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CE" w:rsidRPr="006A0E55" w:rsidRDefault="00E571CE" w:rsidP="00DF4359">
      <w:pPr>
        <w:pStyle w:val="Header"/>
        <w:numPr>
          <w:ilvl w:val="0"/>
          <w:numId w:val="2"/>
        </w:numPr>
        <w:tabs>
          <w:tab w:val="clear" w:pos="4320"/>
          <w:tab w:val="clear" w:pos="8640"/>
          <w:tab w:val="num" w:pos="284"/>
        </w:tabs>
        <w:ind w:left="270" w:hanging="270"/>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GENERAL INFORMATION</w:t>
      </w:r>
    </w:p>
    <w:p w:rsidR="00E571CE" w:rsidRPr="001304D6" w:rsidRDefault="00E571CE" w:rsidP="005A38BF">
      <w:pPr>
        <w:pStyle w:val="Header"/>
        <w:spacing w:before="120"/>
        <w:ind w:left="272"/>
        <w:jc w:val="thaiDistribute"/>
        <w:rPr>
          <w:rFonts w:ascii="Times New Roman" w:hAnsi="Times New Roman" w:cs="Cordia New"/>
          <w:color w:val="000000"/>
          <w:sz w:val="22"/>
          <w:szCs w:val="22"/>
          <w:cs/>
        </w:rPr>
      </w:pPr>
      <w:r w:rsidRPr="006A0E55">
        <w:rPr>
          <w:rFonts w:ascii="Times New Roman" w:hAnsi="Times New Roman" w:cs="Times New Roman"/>
          <w:color w:val="000000"/>
          <w:sz w:val="22"/>
          <w:szCs w:val="22"/>
        </w:rPr>
        <w:t>Chow Steel Industries Public Company Limited</w:t>
      </w:r>
      <w:r w:rsidR="00D11D9F" w:rsidRPr="006A0E55">
        <w:rPr>
          <w:rFonts w:ascii="Times New Roman" w:hAnsi="Times New Roman" w:cs="Times New Roman"/>
          <w:color w:val="000000"/>
          <w:sz w:val="22"/>
          <w:szCs w:val="22"/>
          <w:cs/>
        </w:rPr>
        <w:t xml:space="preserve"> </w:t>
      </w:r>
      <w:r w:rsidR="00644A66" w:rsidRPr="00644A66">
        <w:rPr>
          <w:rFonts w:ascii="Times New Roman" w:hAnsi="Times New Roman" w:cs="Times New Roman"/>
          <w:color w:val="000000"/>
          <w:sz w:val="22"/>
          <w:szCs w:val="22"/>
        </w:rPr>
        <w:t>(“the Company”)</w:t>
      </w:r>
      <w:r w:rsidR="00644A66">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was incorporated in Thailand</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The principal business operation of the Company is to produce and sell of</w:t>
      </w:r>
      <w:r w:rsidR="00D11D9F" w:rsidRPr="006A0E55">
        <w:rPr>
          <w:rFonts w:ascii="Times New Roman" w:eastAsia="Angsana New" w:hAnsi="Times New Roman" w:cs="Times New Roman"/>
          <w:color w:val="000000"/>
          <w:sz w:val="22"/>
          <w:szCs w:val="22"/>
          <w:cs/>
        </w:rPr>
        <w:t xml:space="preserve"> </w:t>
      </w:r>
      <w:r w:rsidR="000E624A" w:rsidRPr="006A0E55">
        <w:rPr>
          <w:rFonts w:ascii="Times New Roman" w:eastAsia="Angsana New" w:hAnsi="Times New Roman" w:cs="Times New Roman"/>
          <w:color w:val="000000"/>
          <w:sz w:val="22"/>
          <w:szCs w:val="22"/>
        </w:rPr>
        <w:t xml:space="preserve">steel </w:t>
      </w:r>
      <w:r w:rsidRPr="006A0E55">
        <w:rPr>
          <w:rFonts w:ascii="Times New Roman" w:eastAsia="Angsana New" w:hAnsi="Times New Roman" w:cs="Times New Roman"/>
          <w:color w:val="000000"/>
          <w:sz w:val="22"/>
          <w:szCs w:val="22"/>
        </w:rPr>
        <w:t>billet</w:t>
      </w:r>
      <w:r w:rsidRPr="006A0E55">
        <w:rPr>
          <w:rFonts w:ascii="Times New Roman" w:eastAsia="Angsana New" w:hAnsi="Times New Roman" w:cs="Times New Roman"/>
          <w:color w:val="000000"/>
          <w:sz w:val="22"/>
          <w:szCs w:val="22"/>
          <w:cs/>
        </w:rPr>
        <w:t>.</w:t>
      </w:r>
      <w:r w:rsidR="00B01C40" w:rsidRPr="006A0E55">
        <w:rPr>
          <w:rFonts w:ascii="Times New Roman" w:hAnsi="Times New Roman" w:cs="Times New Roman"/>
          <w:color w:val="000000"/>
          <w:kern w:val="10"/>
          <w:sz w:val="22"/>
          <w:szCs w:val="22"/>
        </w:rPr>
        <w:t xml:space="preserve"> Its major </w:t>
      </w:r>
      <w:r w:rsidR="00B01C40" w:rsidRPr="006A0E55">
        <w:rPr>
          <w:rFonts w:ascii="Times New Roman" w:hAnsi="Times New Roman" w:cs="Times New Roman"/>
          <w:color w:val="000000"/>
          <w:spacing w:val="-6"/>
          <w:kern w:val="10"/>
          <w:sz w:val="22"/>
          <w:szCs w:val="22"/>
        </w:rPr>
        <w:t xml:space="preserve">shareholders </w:t>
      </w:r>
      <w:r w:rsidR="000A7532" w:rsidRPr="006A0E55">
        <w:rPr>
          <w:rFonts w:ascii="Times New Roman" w:hAnsi="Times New Roman" w:cs="Times New Roman"/>
          <w:color w:val="000000"/>
          <w:spacing w:val="-6"/>
          <w:kern w:val="10"/>
          <w:sz w:val="22"/>
          <w:szCs w:val="22"/>
        </w:rPr>
        <w:t xml:space="preserve">are </w:t>
      </w:r>
      <w:proofErr w:type="spellStart"/>
      <w:r w:rsidR="000A7532" w:rsidRPr="006A0E55">
        <w:rPr>
          <w:rFonts w:ascii="Times New Roman" w:hAnsi="Times New Roman" w:cs="Times New Roman"/>
          <w:color w:val="000000"/>
          <w:spacing w:val="-6"/>
          <w:kern w:val="10"/>
          <w:sz w:val="22"/>
          <w:szCs w:val="22"/>
        </w:rPr>
        <w:t>Jiratomsiri</w:t>
      </w:r>
      <w:proofErr w:type="spellEnd"/>
      <w:r w:rsidR="000A7532" w:rsidRPr="006A0E55">
        <w:rPr>
          <w:rFonts w:ascii="Times New Roman" w:hAnsi="Times New Roman" w:cs="Times New Roman"/>
          <w:color w:val="000000"/>
          <w:spacing w:val="-6"/>
          <w:kern w:val="10"/>
          <w:sz w:val="22"/>
          <w:szCs w:val="22"/>
          <w:cs/>
        </w:rPr>
        <w:t>’</w:t>
      </w:r>
      <w:r w:rsidR="000A7532" w:rsidRPr="006A0E55">
        <w:rPr>
          <w:rFonts w:ascii="Times New Roman" w:hAnsi="Times New Roman" w:cs="Times New Roman"/>
          <w:color w:val="000000"/>
          <w:spacing w:val="-6"/>
          <w:kern w:val="10"/>
          <w:sz w:val="22"/>
          <w:szCs w:val="22"/>
        </w:rPr>
        <w:t xml:space="preserve">s Group </w:t>
      </w:r>
      <w:r w:rsidR="00095048" w:rsidRPr="006A0E55">
        <w:rPr>
          <w:rFonts w:ascii="Times New Roman" w:hAnsi="Times New Roman" w:cs="Times New Roman"/>
          <w:color w:val="000000"/>
          <w:kern w:val="10"/>
          <w:sz w:val="22"/>
          <w:szCs w:val="22"/>
        </w:rPr>
        <w:t>(</w:t>
      </w:r>
      <w:r w:rsidR="000A7532" w:rsidRPr="006A0E55">
        <w:rPr>
          <w:rFonts w:ascii="Times New Roman" w:hAnsi="Times New Roman" w:cs="Times New Roman"/>
          <w:color w:val="000000"/>
          <w:kern w:val="10"/>
          <w:sz w:val="22"/>
          <w:szCs w:val="22"/>
        </w:rPr>
        <w:t xml:space="preserve">owned </w:t>
      </w:r>
      <w:r w:rsidR="00CE080B" w:rsidRPr="006A0E55">
        <w:rPr>
          <w:rFonts w:ascii="Times New Roman" w:hAnsi="Times New Roman" w:cs="Times New Roman"/>
          <w:color w:val="000000"/>
          <w:kern w:val="10"/>
          <w:sz w:val="22"/>
          <w:szCs w:val="22"/>
        </w:rPr>
        <w:t>66</w:t>
      </w:r>
      <w:r w:rsidR="00B01C40" w:rsidRPr="006A0E55">
        <w:rPr>
          <w:rFonts w:ascii="Times New Roman" w:hAnsi="Times New Roman" w:cs="Times New Roman"/>
          <w:color w:val="000000"/>
          <w:kern w:val="10"/>
          <w:sz w:val="22"/>
          <w:szCs w:val="22"/>
          <w:cs/>
        </w:rPr>
        <w:t>%</w:t>
      </w:r>
      <w:r w:rsidR="00095048" w:rsidRPr="006A0E55">
        <w:rPr>
          <w:rFonts w:ascii="Times New Roman" w:hAnsi="Times New Roman" w:cs="Times New Roman"/>
          <w:color w:val="000000"/>
          <w:kern w:val="10"/>
          <w:sz w:val="22"/>
          <w:szCs w:val="22"/>
        </w:rPr>
        <w:t>)</w:t>
      </w:r>
      <w:r w:rsidR="00B01C40" w:rsidRPr="006A0E55">
        <w:rPr>
          <w:rFonts w:ascii="Times New Roman" w:hAnsi="Times New Roman" w:cs="Times New Roman"/>
          <w:color w:val="000000"/>
          <w:kern w:val="10"/>
          <w:sz w:val="22"/>
          <w:szCs w:val="22"/>
          <w:cs/>
        </w:rPr>
        <w:t>.</w:t>
      </w:r>
      <w:r w:rsidRPr="006A0E55">
        <w:rPr>
          <w:rFonts w:ascii="Times New Roman" w:hAnsi="Times New Roman" w:cs="Times New Roman"/>
          <w:color w:val="000000"/>
          <w:kern w:val="10"/>
          <w:sz w:val="22"/>
          <w:szCs w:val="22"/>
        </w:rPr>
        <w:t xml:space="preserve"> The address of its registered</w:t>
      </w:r>
      <w:r w:rsidR="00667C2C" w:rsidRPr="006A0E55">
        <w:rPr>
          <w:rFonts w:ascii="Times New Roman" w:hAnsi="Times New Roman" w:cs="Times New Roman"/>
          <w:color w:val="000000"/>
          <w:spacing w:val="-2"/>
          <w:sz w:val="22"/>
          <w:szCs w:val="22"/>
        </w:rPr>
        <w:t xml:space="preserve"> office </w:t>
      </w:r>
      <w:r w:rsidRPr="006A0E55">
        <w:rPr>
          <w:rFonts w:ascii="Times New Roman" w:hAnsi="Times New Roman" w:cs="Times New Roman"/>
          <w:color w:val="000000"/>
          <w:spacing w:val="-2"/>
          <w:sz w:val="22"/>
          <w:szCs w:val="22"/>
        </w:rPr>
        <w:t xml:space="preserve">is </w:t>
      </w:r>
      <w:r w:rsidRPr="006A0E55">
        <w:rPr>
          <w:rFonts w:ascii="Times New Roman" w:hAnsi="Times New Roman" w:cs="Times New Roman"/>
          <w:color w:val="000000"/>
          <w:sz w:val="22"/>
          <w:szCs w:val="22"/>
        </w:rPr>
        <w:t>located at as follows</w:t>
      </w:r>
      <w:r w:rsidRPr="006A0E55">
        <w:rPr>
          <w:rFonts w:ascii="Times New Roman" w:hAnsi="Times New Roman" w:cs="Times New Roman"/>
          <w:color w:val="000000"/>
          <w:sz w:val="22"/>
          <w:szCs w:val="22"/>
          <w:cs/>
        </w:rPr>
        <w:t>:</w:t>
      </w:r>
    </w:p>
    <w:p w:rsidR="00B01C40" w:rsidRPr="00DF4359" w:rsidRDefault="00E571CE" w:rsidP="00DF4359">
      <w:pPr>
        <w:pStyle w:val="Header"/>
        <w:numPr>
          <w:ilvl w:val="0"/>
          <w:numId w:val="3"/>
        </w:numPr>
        <w:tabs>
          <w:tab w:val="clear" w:pos="4320"/>
          <w:tab w:val="clear" w:pos="8640"/>
        </w:tabs>
        <w:spacing w:before="120"/>
        <w:ind w:left="1077" w:hanging="357"/>
        <w:jc w:val="thaiDistribute"/>
        <w:rPr>
          <w:rFonts w:ascii="Times New Roman" w:hAnsi="Times New Roman" w:cs="Times New Roman"/>
          <w:color w:val="000000"/>
          <w:sz w:val="22"/>
          <w:szCs w:val="22"/>
        </w:rPr>
      </w:pPr>
      <w:r w:rsidRPr="00DF4359">
        <w:rPr>
          <w:rFonts w:ascii="Times New Roman" w:hAnsi="Times New Roman" w:cs="Times New Roman"/>
          <w:color w:val="000000"/>
          <w:sz w:val="22"/>
          <w:szCs w:val="22"/>
        </w:rPr>
        <w:t xml:space="preserve">Head Office is located at </w:t>
      </w:r>
      <w:r w:rsidR="009517B5" w:rsidRPr="00DF4359">
        <w:rPr>
          <w:rFonts w:ascii="Times New Roman" w:hAnsi="Times New Roman" w:cs="Times New Roman"/>
          <w:color w:val="000000"/>
          <w:sz w:val="22"/>
          <w:szCs w:val="22"/>
        </w:rPr>
        <w:t>2525</w:t>
      </w:r>
      <w:r w:rsidR="009517B5" w:rsidRPr="00DF4359">
        <w:rPr>
          <w:rFonts w:ascii="Times New Roman" w:hAnsi="Times New Roman" w:cs="Times New Roman"/>
          <w:color w:val="000000"/>
          <w:sz w:val="22"/>
          <w:szCs w:val="22"/>
          <w:cs/>
        </w:rPr>
        <w:t xml:space="preserve"> </w:t>
      </w:r>
      <w:r w:rsidR="009517B5" w:rsidRPr="00DF4359">
        <w:rPr>
          <w:rFonts w:ascii="Times New Roman" w:hAnsi="Times New Roman" w:cs="Times New Roman"/>
          <w:color w:val="000000"/>
          <w:sz w:val="22"/>
          <w:szCs w:val="22"/>
        </w:rPr>
        <w:t>FYI Center, Tower 2</w:t>
      </w:r>
      <w:r w:rsidR="00710907" w:rsidRPr="00DF4359">
        <w:rPr>
          <w:rFonts w:ascii="Times New Roman" w:hAnsi="Times New Roman" w:cs="Times New Roman"/>
          <w:color w:val="000000"/>
          <w:sz w:val="22"/>
          <w:szCs w:val="22"/>
        </w:rPr>
        <w:t>, 10th Floor,</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Unit 2</w:t>
      </w:r>
      <w:r w:rsidR="00095048"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w:t>
      </w:r>
      <w:r w:rsidR="00501323" w:rsidRPr="00DF4359">
        <w:rPr>
          <w:rFonts w:ascii="Times New Roman" w:hAnsi="Times New Roman" w:cs="Times New Roman"/>
          <w:color w:val="000000"/>
          <w:sz w:val="22"/>
          <w:szCs w:val="22"/>
        </w:rPr>
        <w:t>6</w:t>
      </w:r>
      <w:r w:rsidR="003024A5"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1008</w:t>
      </w:r>
      <w:r w:rsidR="00A77A69" w:rsidRPr="00DF4359">
        <w:rPr>
          <w:rFonts w:ascii="Times New Roman" w:hAnsi="Times New Roman" w:cs="Times New Roman"/>
          <w:color w:val="000000"/>
          <w:sz w:val="22"/>
          <w:szCs w:val="22"/>
        </w:rPr>
        <w:t>,</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 xml:space="preserve">Rama 4 Road, </w:t>
      </w:r>
      <w:proofErr w:type="spellStart"/>
      <w:r w:rsidR="008119E7" w:rsidRPr="00DF4359">
        <w:rPr>
          <w:rFonts w:ascii="Times New Roman" w:hAnsi="Times New Roman" w:cs="Times New Roman"/>
          <w:color w:val="000000"/>
          <w:sz w:val="22"/>
          <w:szCs w:val="22"/>
        </w:rPr>
        <w:t>Khlongtoei</w:t>
      </w:r>
      <w:proofErr w:type="spellEnd"/>
      <w:r w:rsidR="00501323" w:rsidRPr="00DF4359">
        <w:rPr>
          <w:rFonts w:ascii="Times New Roman" w:hAnsi="Times New Roman" w:cs="Times New Roman"/>
          <w:color w:val="000000"/>
          <w:sz w:val="22"/>
          <w:szCs w:val="22"/>
        </w:rPr>
        <w:t xml:space="preserve"> Sub</w:t>
      </w:r>
      <w:r w:rsidR="00644A66" w:rsidRPr="00DF4359">
        <w:rPr>
          <w:rFonts w:ascii="Times New Roman" w:hAnsi="Times New Roman" w:cs="Times New Roman"/>
          <w:color w:val="000000"/>
          <w:sz w:val="22"/>
          <w:szCs w:val="22"/>
        </w:rPr>
        <w:t>-district</w:t>
      </w:r>
      <w:r w:rsidR="008119E7" w:rsidRPr="00DF4359">
        <w:rPr>
          <w:rFonts w:ascii="Times New Roman" w:hAnsi="Times New Roman" w:cs="Times New Roman"/>
          <w:color w:val="000000"/>
          <w:sz w:val="22"/>
          <w:szCs w:val="22"/>
        </w:rPr>
        <w:t xml:space="preserve">, </w:t>
      </w:r>
      <w:proofErr w:type="spellStart"/>
      <w:r w:rsidR="008119E7" w:rsidRPr="00DF4359">
        <w:rPr>
          <w:rFonts w:ascii="Times New Roman" w:hAnsi="Times New Roman" w:cs="Times New Roman"/>
          <w:color w:val="000000"/>
          <w:sz w:val="22"/>
          <w:szCs w:val="22"/>
        </w:rPr>
        <w:t>Khlongtoei</w:t>
      </w:r>
      <w:proofErr w:type="spellEnd"/>
      <w:r w:rsidR="003024A5" w:rsidRPr="00DF4359">
        <w:rPr>
          <w:rFonts w:ascii="Times New Roman" w:hAnsi="Times New Roman" w:cs="Times New Roman"/>
          <w:color w:val="000000"/>
          <w:sz w:val="22"/>
          <w:szCs w:val="22"/>
        </w:rPr>
        <w:t xml:space="preserve"> District</w:t>
      </w:r>
      <w:r w:rsidR="008119E7" w:rsidRPr="00DF4359">
        <w:rPr>
          <w:rFonts w:ascii="Times New Roman" w:hAnsi="Times New Roman" w:cs="Times New Roman"/>
          <w:color w:val="000000"/>
          <w:sz w:val="22"/>
          <w:szCs w:val="22"/>
        </w:rPr>
        <w:t>, Bangkok</w:t>
      </w:r>
      <w:r w:rsidRPr="00DF4359">
        <w:rPr>
          <w:rFonts w:ascii="Times New Roman" w:hAnsi="Times New Roman" w:cs="Times New Roman"/>
          <w:color w:val="000000"/>
          <w:sz w:val="22"/>
          <w:szCs w:val="22"/>
          <w:cs/>
        </w:rPr>
        <w:t>.</w:t>
      </w:r>
    </w:p>
    <w:p w:rsidR="00E571CE"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A77A69"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 xml:space="preserve">1 </w:t>
      </w:r>
      <w:r w:rsidR="00E571CE" w:rsidRPr="006A0E55">
        <w:rPr>
          <w:rFonts w:ascii="Times New Roman" w:hAnsi="Times New Roman" w:cs="Times New Roman"/>
          <w:color w:val="000000"/>
          <w:sz w:val="22"/>
          <w:szCs w:val="22"/>
        </w:rPr>
        <w:t xml:space="preserve">is </w:t>
      </w:r>
      <w:r w:rsidR="00E571CE" w:rsidRPr="001C1B6D">
        <w:rPr>
          <w:rFonts w:ascii="Times New Roman" w:hAnsi="Times New Roman" w:cs="Times New Roman"/>
          <w:sz w:val="22"/>
          <w:szCs w:val="22"/>
        </w:rPr>
        <w:t>located at</w:t>
      </w:r>
      <w:r w:rsidR="00E571CE" w:rsidRPr="001C1B6D">
        <w:rPr>
          <w:rFonts w:ascii="Times New Roman" w:eastAsia="Angsana New" w:hAnsi="Times New Roman" w:cs="Times New Roman"/>
          <w:spacing w:val="-4"/>
          <w:sz w:val="22"/>
          <w:szCs w:val="22"/>
        </w:rPr>
        <w:t xml:space="preserve"> 518</w:t>
      </w:r>
      <w:r w:rsidR="00095048" w:rsidRPr="001C1B6D">
        <w:rPr>
          <w:rFonts w:ascii="Times New Roman" w:eastAsia="Angsana New" w:hAnsi="Times New Roman" w:cs="Times New Roman"/>
          <w:spacing w:val="-4"/>
          <w:sz w:val="22"/>
          <w:szCs w:val="22"/>
        </w:rPr>
        <w:t>/</w:t>
      </w:r>
      <w:r w:rsidR="00E571CE" w:rsidRPr="006A0E55">
        <w:rPr>
          <w:rFonts w:ascii="Times New Roman" w:eastAsia="Angsana New" w:hAnsi="Times New Roman" w:cs="Times New Roman"/>
          <w:color w:val="000000"/>
          <w:spacing w:val="-4"/>
          <w:sz w:val="22"/>
          <w:szCs w:val="22"/>
        </w:rPr>
        <w:t>1 Moo 9</w:t>
      </w:r>
      <w:r w:rsidR="00A77A69" w:rsidRPr="006A0E55">
        <w:rPr>
          <w:rFonts w:ascii="Times New Roman" w:eastAsia="Angsana New" w:hAnsi="Times New Roman" w:cs="Times New Roman"/>
          <w:color w:val="000000"/>
          <w:spacing w:val="-4"/>
          <w:sz w:val="22"/>
          <w:szCs w:val="22"/>
        </w:rPr>
        <w:t>,</w:t>
      </w:r>
      <w:r w:rsidR="00E571CE" w:rsidRPr="006A0E55">
        <w:rPr>
          <w:rFonts w:ascii="Times New Roman" w:eastAsia="Angsana New" w:hAnsi="Times New Roman" w:cs="Times New Roman"/>
          <w:color w:val="000000"/>
          <w:spacing w:val="-4"/>
          <w:sz w:val="22"/>
          <w:szCs w:val="22"/>
        </w:rPr>
        <w:t xml:space="preserve"> </w:t>
      </w:r>
      <w:proofErr w:type="spellStart"/>
      <w:r w:rsidR="00E571CE"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6A0E55" w:rsidRPr="006A0E55">
        <w:rPr>
          <w:rFonts w:ascii="Times New Roman" w:hAnsi="Times New Roman" w:cs="Times New Roman"/>
          <w:color w:val="000000"/>
          <w:sz w:val="22"/>
          <w:szCs w:val="22"/>
        </w:rPr>
        <w:t xml:space="preserve">, </w:t>
      </w:r>
      <w:proofErr w:type="spellStart"/>
      <w:r w:rsidR="006A0E55"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 </w:t>
      </w:r>
      <w:proofErr w:type="spellStart"/>
      <w:r w:rsidR="006A0E55" w:rsidRPr="006A0E55">
        <w:rPr>
          <w:rFonts w:ascii="Times New Roman" w:hAnsi="Times New Roman" w:cs="Times New Roman"/>
          <w:color w:val="000000"/>
          <w:sz w:val="22"/>
          <w:szCs w:val="22"/>
        </w:rPr>
        <w:t>Prachinburi</w:t>
      </w:r>
      <w:proofErr w:type="spellEnd"/>
      <w:r w:rsidR="00E571CE" w:rsidRPr="006A0E55">
        <w:rPr>
          <w:rFonts w:ascii="Times New Roman" w:eastAsia="Angsana New" w:hAnsi="Times New Roman" w:cs="Times New Roman"/>
          <w:color w:val="000000"/>
          <w:spacing w:val="-4"/>
          <w:sz w:val="22"/>
          <w:szCs w:val="22"/>
          <w:cs/>
        </w:rPr>
        <w:t>.</w:t>
      </w:r>
    </w:p>
    <w:p w:rsidR="00B01C40"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667C2C"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2 is located at</w:t>
      </w:r>
      <w:r w:rsidR="00B01C40" w:rsidRPr="006A0E55">
        <w:rPr>
          <w:rFonts w:ascii="Times New Roman" w:eastAsia="Angsana New" w:hAnsi="Times New Roman" w:cs="Times New Roman"/>
          <w:color w:val="000000"/>
          <w:spacing w:val="-4"/>
          <w:sz w:val="22"/>
          <w:szCs w:val="22"/>
        </w:rPr>
        <w:t xml:space="preserve"> 518</w:t>
      </w:r>
      <w:r w:rsidR="00095048"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3 Moo 9</w:t>
      </w:r>
      <w:r w:rsidR="00A77A69"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B01C40" w:rsidRPr="006A0E55">
        <w:rPr>
          <w:rFonts w:ascii="Times New Roman" w:hAnsi="Times New Roman" w:cs="Times New Roman"/>
          <w:color w:val="000000"/>
          <w:sz w:val="22"/>
          <w:szCs w:val="22"/>
        </w:rPr>
        <w:t xml:space="preserve">, </w:t>
      </w:r>
      <w:proofErr w:type="spellStart"/>
      <w:r w:rsidR="00B01C40"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hAnsi="Times New Roman" w:cs="Times New Roman"/>
          <w:color w:val="000000"/>
          <w:sz w:val="22"/>
          <w:szCs w:val="22"/>
        </w:rPr>
        <w:t>Prachinburi</w:t>
      </w:r>
      <w:proofErr w:type="spellEnd"/>
      <w:r w:rsidR="00B01C40" w:rsidRPr="006A0E55">
        <w:rPr>
          <w:rFonts w:ascii="Times New Roman" w:eastAsia="Angsana New" w:hAnsi="Times New Roman" w:cs="Times New Roman"/>
          <w:color w:val="000000"/>
          <w:spacing w:val="-4"/>
          <w:sz w:val="22"/>
          <w:szCs w:val="22"/>
          <w:cs/>
        </w:rPr>
        <w:t>.</w:t>
      </w:r>
    </w:p>
    <w:p w:rsidR="0003385C" w:rsidRPr="006A0E55" w:rsidRDefault="00117E2A" w:rsidP="005A38BF">
      <w:pPr>
        <w:pStyle w:val="Header"/>
        <w:tabs>
          <w:tab w:val="clear" w:pos="4320"/>
          <w:tab w:val="clear" w:pos="8640"/>
        </w:tabs>
        <w:spacing w:before="120"/>
        <w:ind w:left="266"/>
        <w:jc w:val="thaiDistribute"/>
        <w:rPr>
          <w:rFonts w:ascii="Times New Roman" w:hAnsi="Times New Roman" w:cs="Times New Roman"/>
          <w:color w:val="000000"/>
          <w:sz w:val="22"/>
          <w:szCs w:val="22"/>
        </w:rPr>
      </w:pPr>
      <w:r w:rsidRPr="006A0E55">
        <w:rPr>
          <w:rFonts w:ascii="Times New Roman" w:hAnsi="Times New Roman" w:cs="Times New Roman"/>
          <w:color w:val="000000"/>
          <w:spacing w:val="-2"/>
          <w:sz w:val="22"/>
          <w:szCs w:val="22"/>
        </w:rPr>
        <w:t>The C</w:t>
      </w:r>
      <w:r w:rsidR="00142977" w:rsidRPr="006A0E55">
        <w:rPr>
          <w:rFonts w:ascii="Times New Roman" w:hAnsi="Times New Roman" w:cs="Times New Roman"/>
          <w:color w:val="000000"/>
          <w:spacing w:val="-2"/>
          <w:sz w:val="22"/>
          <w:szCs w:val="22"/>
        </w:rPr>
        <w:t>ompany was listed on the Stock Excha</w:t>
      </w:r>
      <w:r w:rsidR="009737A9" w:rsidRPr="006A0E55">
        <w:rPr>
          <w:rFonts w:ascii="Times New Roman" w:hAnsi="Times New Roman" w:cs="Times New Roman"/>
          <w:color w:val="000000"/>
          <w:spacing w:val="-2"/>
          <w:sz w:val="22"/>
          <w:szCs w:val="22"/>
        </w:rPr>
        <w:t>nge of Thailand on 21</w:t>
      </w:r>
      <w:r w:rsidR="00667C2C" w:rsidRPr="006A0E55">
        <w:rPr>
          <w:rFonts w:ascii="Times New Roman" w:hAnsi="Times New Roman" w:cs="Times New Roman"/>
          <w:color w:val="000000"/>
          <w:spacing w:val="-2"/>
          <w:sz w:val="22"/>
          <w:szCs w:val="22"/>
          <w:cs/>
        </w:rPr>
        <w:t xml:space="preserve"> </w:t>
      </w:r>
      <w:r w:rsidR="00A17E7A" w:rsidRPr="006A0E55">
        <w:rPr>
          <w:rFonts w:ascii="Times New Roman" w:hAnsi="Times New Roman" w:cs="Times New Roman"/>
          <w:color w:val="000000"/>
          <w:spacing w:val="-2"/>
          <w:sz w:val="22"/>
          <w:szCs w:val="22"/>
        </w:rPr>
        <w:t xml:space="preserve">December </w:t>
      </w:r>
      <w:r w:rsidR="00142977" w:rsidRPr="006A0E55">
        <w:rPr>
          <w:rFonts w:ascii="Times New Roman" w:hAnsi="Times New Roman" w:cs="Times New Roman"/>
          <w:color w:val="000000"/>
          <w:spacing w:val="-2"/>
          <w:sz w:val="22"/>
          <w:szCs w:val="22"/>
        </w:rPr>
        <w:t>2011 and the Company</w:t>
      </w:r>
      <w:r w:rsidR="00142977" w:rsidRPr="006A0E55">
        <w:rPr>
          <w:rFonts w:ascii="Times New Roman" w:hAnsi="Times New Roman" w:cs="Times New Roman"/>
          <w:color w:val="000000"/>
          <w:spacing w:val="-2"/>
          <w:sz w:val="22"/>
          <w:szCs w:val="22"/>
          <w:cs/>
        </w:rPr>
        <w:t>’</w:t>
      </w:r>
      <w:r w:rsidR="00142977" w:rsidRPr="006A0E55">
        <w:rPr>
          <w:rFonts w:ascii="Times New Roman" w:hAnsi="Times New Roman" w:cs="Times New Roman"/>
          <w:color w:val="000000"/>
          <w:spacing w:val="-2"/>
          <w:sz w:val="22"/>
          <w:szCs w:val="22"/>
        </w:rPr>
        <w:t>s</w:t>
      </w:r>
      <w:r w:rsidR="00142977" w:rsidRPr="006A0E55">
        <w:rPr>
          <w:rFonts w:ascii="Times New Roman" w:hAnsi="Times New Roman" w:cs="Times New Roman"/>
          <w:color w:val="000000"/>
          <w:sz w:val="22"/>
          <w:szCs w:val="22"/>
        </w:rPr>
        <w:t xml:space="preserve"> stocks were traded on the MAI </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rPr>
        <w:t>Market of Alternative Investment</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cs/>
        </w:rPr>
        <w:t>.</w:t>
      </w:r>
    </w:p>
    <w:p w:rsidR="00CE69B1" w:rsidRPr="006A0E55" w:rsidRDefault="00CE69B1" w:rsidP="00DF4359">
      <w:pPr>
        <w:pStyle w:val="Header"/>
        <w:numPr>
          <w:ilvl w:val="0"/>
          <w:numId w:val="2"/>
        </w:numPr>
        <w:tabs>
          <w:tab w:val="left" w:pos="284"/>
        </w:tabs>
        <w:spacing w:before="240"/>
        <w:ind w:left="284" w:hanging="284"/>
        <w:jc w:val="thaiDistribute"/>
        <w:rPr>
          <w:rFonts w:ascii="Times New Roman" w:hAnsi="Times New Roman" w:cs="Times New Roman"/>
          <w:b/>
          <w:bCs/>
          <w:color w:val="000000"/>
          <w:spacing w:val="-6"/>
          <w:sz w:val="22"/>
          <w:szCs w:val="22"/>
        </w:rPr>
      </w:pPr>
      <w:r w:rsidRPr="006A0E55">
        <w:rPr>
          <w:rFonts w:ascii="Times New Roman" w:hAnsi="Times New Roman" w:cs="Times New Roman"/>
          <w:b/>
          <w:bCs/>
          <w:color w:val="000000"/>
          <w:spacing w:val="-6"/>
          <w:sz w:val="22"/>
          <w:szCs w:val="22"/>
        </w:rPr>
        <w:t>BASIS FOR</w:t>
      </w:r>
      <w:r w:rsidR="009E45A4">
        <w:rPr>
          <w:rFonts w:ascii="Times New Roman" w:hAnsi="Times New Roman" w:cs="Times New Roman"/>
          <w:b/>
          <w:bCs/>
          <w:color w:val="000000"/>
          <w:spacing w:val="-6"/>
          <w:sz w:val="22"/>
          <w:szCs w:val="22"/>
        </w:rPr>
        <w:t xml:space="preserve"> </w:t>
      </w:r>
      <w:r w:rsidR="00501323" w:rsidRPr="006A0E55">
        <w:rPr>
          <w:rFonts w:ascii="Times New Roman" w:hAnsi="Times New Roman" w:cs="Times New Roman"/>
          <w:b/>
          <w:bCs/>
          <w:color w:val="000000"/>
          <w:sz w:val="22"/>
          <w:szCs w:val="22"/>
        </w:rPr>
        <w:t>PREPARATION</w:t>
      </w:r>
      <w:r w:rsidR="00501323">
        <w:rPr>
          <w:rFonts w:ascii="Times New Roman" w:hAnsi="Times New Roman" w:cs="Times New Roman"/>
          <w:b/>
          <w:bCs/>
          <w:color w:val="000000"/>
          <w:spacing w:val="-6"/>
          <w:sz w:val="22"/>
          <w:szCs w:val="22"/>
        </w:rPr>
        <w:t xml:space="preserve"> OF THE </w:t>
      </w:r>
      <w:r w:rsidR="009E45A4">
        <w:rPr>
          <w:rFonts w:ascii="Times New Roman" w:hAnsi="Times New Roman" w:cs="Times New Roman"/>
          <w:b/>
          <w:bCs/>
          <w:color w:val="000000"/>
          <w:spacing w:val="-6"/>
          <w:sz w:val="22"/>
          <w:szCs w:val="22"/>
        </w:rPr>
        <w:t>INTERIM</w:t>
      </w:r>
      <w:r w:rsidRPr="006A0E55">
        <w:rPr>
          <w:rFonts w:ascii="Times New Roman" w:hAnsi="Times New Roman" w:cs="Times New Roman"/>
          <w:b/>
          <w:bCs/>
          <w:color w:val="000000"/>
          <w:sz w:val="22"/>
          <w:szCs w:val="22"/>
        </w:rPr>
        <w:t xml:space="preserve"> FINANCIAL STATEMENTS </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The interim financial statements are prepared on a condensed basis in accordance with Thai Accounting Sta</w:t>
      </w:r>
      <w:r w:rsidR="00501323">
        <w:rPr>
          <w:rFonts w:cs="Times New Roman"/>
          <w:color w:val="000000"/>
          <w:spacing w:val="-2"/>
          <w:sz w:val="22"/>
          <w:szCs w:val="22"/>
        </w:rPr>
        <w:t>ndard (TAS) No. 34 (R</w:t>
      </w:r>
      <w:r>
        <w:rPr>
          <w:rFonts w:cs="Times New Roman"/>
          <w:color w:val="000000"/>
          <w:spacing w:val="-2"/>
          <w:sz w:val="22"/>
          <w:szCs w:val="22"/>
        </w:rPr>
        <w:t>evised 2016</w:t>
      </w:r>
      <w:r w:rsidRPr="006005DF">
        <w:rPr>
          <w:rFonts w:cs="Times New Roman"/>
          <w:color w:val="000000"/>
          <w:spacing w:val="-2"/>
          <w:sz w:val="22"/>
          <w:szCs w:val="22"/>
        </w:rPr>
        <w:t>) Interim Financial Reporting; guidelines promulgated by the Federation of A</w:t>
      </w:r>
      <w:r w:rsidR="00501323">
        <w:rPr>
          <w:rFonts w:cs="Times New Roman"/>
          <w:color w:val="000000"/>
          <w:spacing w:val="-2"/>
          <w:sz w:val="22"/>
          <w:szCs w:val="22"/>
        </w:rPr>
        <w:t>ccounting Professions (FAP);</w:t>
      </w:r>
      <w:r w:rsidRPr="006005DF">
        <w:rPr>
          <w:rFonts w:cs="Times New Roman"/>
          <w:color w:val="000000"/>
          <w:spacing w:val="-2"/>
          <w:sz w:val="22"/>
          <w:szCs w:val="22"/>
        </w:rPr>
        <w:t xml:space="preserve"> applicable rules and regulations of the Thai Securities and Exchange Commission</w:t>
      </w:r>
      <w:r w:rsidR="00501323">
        <w:rPr>
          <w:rFonts w:cs="Times New Roman"/>
          <w:color w:val="000000"/>
          <w:spacing w:val="-2"/>
          <w:sz w:val="22"/>
          <w:szCs w:val="22"/>
        </w:rPr>
        <w:t xml:space="preserve"> and accounting practices generally accepted in Thailand</w:t>
      </w:r>
      <w:r w:rsidRPr="006005DF">
        <w:rPr>
          <w:rFonts w:cs="Times New Roman"/>
          <w:color w:val="000000"/>
          <w:spacing w:val="-2"/>
          <w:sz w:val="22"/>
          <w:szCs w:val="22"/>
        </w:rPr>
        <w:t>.</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 xml:space="preserve">The interim financial statements are prepared to provide </w:t>
      </w:r>
      <w:proofErr w:type="gramStart"/>
      <w:r w:rsidRPr="006005DF">
        <w:rPr>
          <w:rFonts w:cs="Times New Roman"/>
          <w:color w:val="000000"/>
          <w:spacing w:val="-2"/>
          <w:sz w:val="22"/>
          <w:szCs w:val="22"/>
        </w:rPr>
        <w:t>an update</w:t>
      </w:r>
      <w:proofErr w:type="gramEnd"/>
      <w:r w:rsidR="00501323">
        <w:rPr>
          <w:rFonts w:cs="Times New Roman"/>
          <w:color w:val="000000"/>
          <w:spacing w:val="-2"/>
          <w:sz w:val="22"/>
          <w:szCs w:val="22"/>
        </w:rPr>
        <w:t xml:space="preserve"> information</w:t>
      </w:r>
      <w:r w:rsidRPr="006005DF">
        <w:rPr>
          <w:rFonts w:cs="Times New Roman"/>
          <w:color w:val="000000"/>
          <w:spacing w:val="-2"/>
          <w:sz w:val="22"/>
          <w:szCs w:val="22"/>
        </w:rPr>
        <w:t xml:space="preserve"> on the financial statements for the year ended 31 December 201</w:t>
      </w:r>
      <w:r>
        <w:rPr>
          <w:rFonts w:cs="Times New Roman"/>
          <w:color w:val="000000"/>
          <w:spacing w:val="-2"/>
          <w:sz w:val="22"/>
          <w:szCs w:val="22"/>
        </w:rPr>
        <w:t>6</w:t>
      </w:r>
      <w:r w:rsidRPr="006005DF">
        <w:rPr>
          <w:rFonts w:cs="Times New Roman"/>
          <w:color w:val="000000"/>
          <w:spacing w:val="-2"/>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201</w:t>
      </w:r>
      <w:r>
        <w:rPr>
          <w:rFonts w:cs="Times New Roman"/>
          <w:color w:val="000000"/>
          <w:spacing w:val="-2"/>
          <w:sz w:val="22"/>
          <w:szCs w:val="22"/>
        </w:rPr>
        <w:t>6</w:t>
      </w:r>
      <w:r w:rsidR="00501323">
        <w:rPr>
          <w:rFonts w:cs="Times New Roman"/>
          <w:color w:val="000000"/>
          <w:spacing w:val="-2"/>
          <w:sz w:val="22"/>
          <w:szCs w:val="22"/>
        </w:rPr>
        <w:t xml:space="preserve"> which had been audited</w:t>
      </w:r>
      <w:r w:rsidRPr="006005DF">
        <w:rPr>
          <w:rFonts w:cs="Times New Roman"/>
          <w:color w:val="000000"/>
          <w:spacing w:val="-2"/>
          <w:sz w:val="22"/>
          <w:szCs w:val="22"/>
        </w:rPr>
        <w:t>.</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The preparation of interim financial statements in conformity with Thai Financial Reporting Standards requires management</w:t>
      </w:r>
      <w:r w:rsidR="00501323">
        <w:rPr>
          <w:rFonts w:cs="Times New Roman"/>
          <w:color w:val="000000"/>
          <w:spacing w:val="-2"/>
          <w:sz w:val="22"/>
          <w:szCs w:val="22"/>
        </w:rPr>
        <w:t xml:space="preserve">’s </w:t>
      </w:r>
      <w:r w:rsidR="00501323" w:rsidRPr="006005DF">
        <w:rPr>
          <w:rFonts w:cs="Times New Roman"/>
          <w:color w:val="000000"/>
          <w:spacing w:val="-2"/>
          <w:sz w:val="22"/>
          <w:szCs w:val="22"/>
        </w:rPr>
        <w:t>judgments</w:t>
      </w:r>
      <w:r w:rsidRPr="006005DF">
        <w:rPr>
          <w:rFonts w:cs="Times New Roman"/>
          <w:color w:val="000000"/>
          <w:spacing w:val="-2"/>
          <w:sz w:val="22"/>
          <w:szCs w:val="22"/>
        </w:rPr>
        <w:t xml:space="preserve"> to make estimates and assumptions that affect the application of accounting policies and the reported amounts of assets, liabilities, income and expenses. Actual results may differ from these estimates.</w:t>
      </w:r>
    </w:p>
    <w:p w:rsidR="006005DF" w:rsidRPr="00265638" w:rsidRDefault="006005DF" w:rsidP="006005DF">
      <w:pPr>
        <w:pStyle w:val="BodyText"/>
        <w:spacing w:before="120" w:after="120"/>
        <w:ind w:left="845" w:hanging="561"/>
        <w:rPr>
          <w:rFonts w:cs="Times New Roman"/>
          <w:color w:val="000000"/>
          <w:spacing w:val="-2"/>
          <w:sz w:val="22"/>
          <w:szCs w:val="22"/>
        </w:rPr>
      </w:pPr>
      <w:r w:rsidRPr="00265638">
        <w:rPr>
          <w:rFonts w:cs="Times New Roman"/>
          <w:b/>
          <w:bCs/>
          <w:sz w:val="22"/>
          <w:szCs w:val="22"/>
        </w:rPr>
        <w:t xml:space="preserve">Basis </w:t>
      </w:r>
      <w:r>
        <w:rPr>
          <w:rFonts w:cs="Times New Roman"/>
          <w:b/>
          <w:bCs/>
          <w:sz w:val="22"/>
          <w:szCs w:val="22"/>
        </w:rPr>
        <w:t xml:space="preserve">for </w:t>
      </w:r>
      <w:r w:rsidR="00501323">
        <w:rPr>
          <w:rFonts w:cs="Times New Roman"/>
          <w:b/>
          <w:bCs/>
          <w:sz w:val="22"/>
          <w:szCs w:val="22"/>
        </w:rPr>
        <w:t xml:space="preserve">preparation of the </w:t>
      </w:r>
      <w:r>
        <w:rPr>
          <w:rFonts w:cs="Times New Roman"/>
          <w:b/>
          <w:bCs/>
          <w:sz w:val="22"/>
          <w:szCs w:val="22"/>
        </w:rPr>
        <w:t>interim</w:t>
      </w:r>
      <w:r w:rsidRPr="00265638">
        <w:rPr>
          <w:rFonts w:cs="Times New Roman"/>
          <w:b/>
          <w:bCs/>
          <w:sz w:val="22"/>
          <w:szCs w:val="22"/>
        </w:rPr>
        <w:t xml:space="preserve"> consolidat</w:t>
      </w:r>
      <w:r w:rsidR="00501323">
        <w:rPr>
          <w:rFonts w:cs="Times New Roman"/>
          <w:b/>
          <w:bCs/>
          <w:sz w:val="22"/>
          <w:szCs w:val="22"/>
        </w:rPr>
        <w:t>ed</w:t>
      </w:r>
      <w:r w:rsidR="00501323">
        <w:rPr>
          <w:rFonts w:cs="Times New Roman"/>
          <w:color w:val="000000"/>
          <w:spacing w:val="-2"/>
          <w:sz w:val="22"/>
          <w:szCs w:val="22"/>
        </w:rPr>
        <w:t xml:space="preserve"> </w:t>
      </w:r>
      <w:r w:rsidR="00501323" w:rsidRPr="00501323">
        <w:rPr>
          <w:rFonts w:cs="Times New Roman"/>
          <w:b/>
          <w:bCs/>
          <w:sz w:val="22"/>
          <w:szCs w:val="22"/>
        </w:rPr>
        <w:t>financial statements</w:t>
      </w:r>
    </w:p>
    <w:p w:rsidR="006005DF" w:rsidRPr="001304D6" w:rsidRDefault="006005DF" w:rsidP="006005DF">
      <w:pPr>
        <w:pStyle w:val="BodyText"/>
        <w:spacing w:before="120" w:after="120"/>
        <w:ind w:left="284"/>
        <w:rPr>
          <w:rFonts w:cs="Cordia New"/>
          <w:color w:val="000000"/>
          <w:spacing w:val="-2"/>
          <w:sz w:val="22"/>
          <w:szCs w:val="22"/>
        </w:rPr>
      </w:pPr>
      <w:r w:rsidRPr="00265638">
        <w:rPr>
          <w:rFonts w:cs="Times New Roman"/>
          <w:color w:val="000000"/>
          <w:spacing w:val="-2"/>
          <w:sz w:val="22"/>
          <w:szCs w:val="22"/>
        </w:rPr>
        <w:t>The interim consolidated financial statements included the financial statements of the Company and its subsidiaries and have been prepared on the same basis as that applied for the consolidated financial statements for the year ended 31 December 201</w:t>
      </w:r>
      <w:r>
        <w:rPr>
          <w:rFonts w:cs="Times New Roman"/>
          <w:color w:val="000000"/>
          <w:spacing w:val="-2"/>
          <w:sz w:val="22"/>
          <w:szCs w:val="22"/>
        </w:rPr>
        <w:t>6</w:t>
      </w:r>
      <w:r w:rsidRPr="00265638">
        <w:rPr>
          <w:rFonts w:cs="Times New Roman"/>
          <w:color w:val="000000"/>
          <w:spacing w:val="-2"/>
          <w:sz w:val="22"/>
          <w:szCs w:val="22"/>
        </w:rPr>
        <w:t>, with no structural changes related to subsidiaries</w:t>
      </w:r>
      <w:r w:rsidR="009569DC">
        <w:rPr>
          <w:rFonts w:cs="Times New Roman"/>
          <w:color w:val="000000"/>
          <w:spacing w:val="-2"/>
          <w:sz w:val="22"/>
          <w:szCs w:val="22"/>
        </w:rPr>
        <w:t xml:space="preserve"> during the current period,</w:t>
      </w:r>
      <w:r w:rsidR="00186CDB">
        <w:rPr>
          <w:rFonts w:cs="Times New Roman"/>
          <w:color w:val="000000"/>
          <w:spacing w:val="-2"/>
          <w:sz w:val="22"/>
          <w:szCs w:val="22"/>
        </w:rPr>
        <w:t xml:space="preserve"> e</w:t>
      </w:r>
      <w:r w:rsidR="00D23AEA">
        <w:rPr>
          <w:rFonts w:cs="Times New Roman"/>
          <w:color w:val="000000"/>
          <w:spacing w:val="-2"/>
          <w:sz w:val="22"/>
          <w:szCs w:val="22"/>
        </w:rPr>
        <w:t xml:space="preserve">xcept for </w:t>
      </w:r>
      <w:r w:rsidR="00186CDB">
        <w:rPr>
          <w:rFonts w:cs="Times New Roman"/>
          <w:color w:val="000000"/>
          <w:spacing w:val="-2"/>
          <w:sz w:val="22"/>
          <w:szCs w:val="22"/>
        </w:rPr>
        <w:t xml:space="preserve">the acquisition of </w:t>
      </w:r>
      <w:r w:rsidR="00D23AEA">
        <w:rPr>
          <w:rFonts w:cs="Times New Roman"/>
          <w:color w:val="000000"/>
          <w:spacing w:val="-2"/>
          <w:sz w:val="22"/>
          <w:szCs w:val="22"/>
        </w:rPr>
        <w:t>subsidiaries during the period (Note</w:t>
      </w:r>
      <w:r w:rsidR="00D84316">
        <w:rPr>
          <w:rFonts w:cs="Times New Roman"/>
          <w:color w:val="000000"/>
          <w:spacing w:val="-2"/>
          <w:sz w:val="22"/>
          <w:szCs w:val="22"/>
        </w:rPr>
        <w:t xml:space="preserve"> 12</w:t>
      </w:r>
      <w:r w:rsidR="00D23AEA">
        <w:rPr>
          <w:rFonts w:cs="Times New Roman"/>
          <w:color w:val="000000"/>
          <w:spacing w:val="-2"/>
          <w:sz w:val="22"/>
          <w:szCs w:val="22"/>
        </w:rPr>
        <w:t>)</w:t>
      </w:r>
      <w:r w:rsidR="00780ABF">
        <w:rPr>
          <w:rFonts w:cs="Times New Roman"/>
          <w:color w:val="000000"/>
          <w:spacing w:val="-2"/>
          <w:sz w:val="22"/>
          <w:szCs w:val="22"/>
        </w:rPr>
        <w:t>.</w:t>
      </w:r>
    </w:p>
    <w:p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For the convenience of the user, an English translation of the financial statements has been prepared from the statutory financial statements that are issued in the Thai language.</w:t>
      </w:r>
    </w:p>
    <w:p w:rsidR="00CE69B1" w:rsidRPr="003053FA" w:rsidRDefault="00CE69B1" w:rsidP="00CE69B1">
      <w:pPr>
        <w:pStyle w:val="BodyText"/>
        <w:spacing w:before="120" w:after="120"/>
        <w:ind w:left="284"/>
        <w:rPr>
          <w:rFonts w:cs="Times New Roman"/>
          <w:color w:val="000000"/>
          <w:sz w:val="22"/>
          <w:szCs w:val="22"/>
        </w:rPr>
      </w:pPr>
      <w:r w:rsidRPr="003053FA">
        <w:rPr>
          <w:rFonts w:cs="Times New Roman"/>
          <w:color w:val="000000"/>
          <w:sz w:val="22"/>
          <w:szCs w:val="22"/>
        </w:rPr>
        <w:t xml:space="preserve">The consolidated financial statements </w:t>
      </w:r>
      <w:r w:rsidR="00501323" w:rsidRPr="003053FA">
        <w:rPr>
          <w:rFonts w:cs="Times New Roman"/>
          <w:color w:val="000000"/>
          <w:sz w:val="22"/>
          <w:szCs w:val="22"/>
        </w:rPr>
        <w:t>consisted of</w:t>
      </w:r>
      <w:r w:rsidR="003053FA" w:rsidRPr="003053FA">
        <w:rPr>
          <w:rFonts w:cs="Times New Roman"/>
          <w:color w:val="000000"/>
          <w:sz w:val="22"/>
          <w:szCs w:val="22"/>
        </w:rPr>
        <w:t xml:space="preserve"> </w:t>
      </w:r>
      <w:r w:rsidRPr="003053FA">
        <w:rPr>
          <w:rFonts w:cs="Times New Roman"/>
          <w:color w:val="000000"/>
          <w:sz w:val="22"/>
          <w:szCs w:val="22"/>
        </w:rPr>
        <w:t>Chow Steel Industries Public Company Limited</w:t>
      </w:r>
      <w:r w:rsidR="00501323" w:rsidRPr="003053FA">
        <w:rPr>
          <w:rFonts w:cs="Times New Roman"/>
          <w:color w:val="000000"/>
          <w:sz w:val="22"/>
          <w:szCs w:val="22"/>
        </w:rPr>
        <w:t>,</w:t>
      </w:r>
      <w:r w:rsidRPr="003053FA">
        <w:rPr>
          <w:rFonts w:cs="Times New Roman"/>
          <w:color w:val="000000"/>
          <w:sz w:val="22"/>
          <w:szCs w:val="22"/>
        </w:rPr>
        <w:t xml:space="preserve"> subsidiaries and </w:t>
      </w:r>
      <w:r w:rsidR="00E62576" w:rsidRPr="003053FA">
        <w:rPr>
          <w:rFonts w:cs="Times New Roman"/>
          <w:color w:val="000000"/>
          <w:sz w:val="22"/>
          <w:szCs w:val="22"/>
        </w:rPr>
        <w:t xml:space="preserve">joint ventures </w:t>
      </w:r>
      <w:r w:rsidR="002B5B44" w:rsidRPr="003053FA">
        <w:rPr>
          <w:rFonts w:cs="Times New Roman"/>
          <w:color w:val="000000"/>
          <w:sz w:val="22"/>
          <w:szCs w:val="22"/>
        </w:rPr>
        <w:t>(</w:t>
      </w:r>
      <w:r w:rsidRPr="003053FA">
        <w:rPr>
          <w:rFonts w:cs="Times New Roman"/>
          <w:color w:val="000000"/>
          <w:sz w:val="22"/>
          <w:szCs w:val="22"/>
        </w:rPr>
        <w:t xml:space="preserve">together referred to as </w:t>
      </w:r>
      <w:r w:rsidRPr="003053FA">
        <w:rPr>
          <w:rFonts w:cs="Times New Roman"/>
          <w:color w:val="000000"/>
          <w:sz w:val="22"/>
          <w:szCs w:val="22"/>
          <w:cs/>
        </w:rPr>
        <w:t>“</w:t>
      </w:r>
      <w:r w:rsidRPr="003053FA">
        <w:rPr>
          <w:rFonts w:cs="Times New Roman"/>
          <w:color w:val="000000"/>
          <w:sz w:val="22"/>
          <w:szCs w:val="22"/>
        </w:rPr>
        <w:t>the Group</w:t>
      </w:r>
      <w:r w:rsidR="002B5B44" w:rsidRPr="003053FA">
        <w:rPr>
          <w:rFonts w:cs="Times New Roman"/>
          <w:color w:val="000000"/>
          <w:sz w:val="22"/>
          <w:szCs w:val="22"/>
          <w:cs/>
        </w:rPr>
        <w:t>”</w:t>
      </w:r>
      <w:r w:rsidR="002B5B44" w:rsidRPr="003053FA">
        <w:rPr>
          <w:rFonts w:cs="Times New Roman"/>
          <w:color w:val="000000"/>
          <w:sz w:val="22"/>
          <w:szCs w:val="22"/>
        </w:rPr>
        <w:t>)</w:t>
      </w:r>
      <w:r w:rsidRPr="003053FA">
        <w:rPr>
          <w:rFonts w:cs="Times New Roman"/>
          <w:color w:val="000000"/>
          <w:sz w:val="22"/>
          <w:szCs w:val="22"/>
          <w:cs/>
        </w:rPr>
        <w:t xml:space="preserve">. </w:t>
      </w:r>
      <w:r w:rsidRPr="003053FA">
        <w:rPr>
          <w:rFonts w:cs="Times New Roman"/>
          <w:color w:val="000000"/>
          <w:sz w:val="22"/>
          <w:szCs w:val="22"/>
        </w:rPr>
        <w:t>Details of the Compa</w:t>
      </w:r>
      <w:r w:rsidR="00C40204" w:rsidRPr="003053FA">
        <w:rPr>
          <w:rFonts w:cs="Times New Roman"/>
          <w:color w:val="000000"/>
          <w:sz w:val="22"/>
          <w:szCs w:val="22"/>
        </w:rPr>
        <w:t>ny</w:t>
      </w:r>
      <w:r w:rsidR="00C40204" w:rsidRPr="003053FA">
        <w:rPr>
          <w:rFonts w:cs="Times New Roman"/>
          <w:color w:val="000000"/>
          <w:sz w:val="22"/>
          <w:szCs w:val="22"/>
          <w:cs/>
        </w:rPr>
        <w:t>’</w:t>
      </w:r>
      <w:r w:rsidR="00C40204" w:rsidRPr="003053FA">
        <w:rPr>
          <w:rFonts w:cs="Times New Roman"/>
          <w:color w:val="000000"/>
          <w:sz w:val="22"/>
          <w:szCs w:val="22"/>
        </w:rPr>
        <w:t>s subsidiaries and joint ventures</w:t>
      </w:r>
      <w:r w:rsidRPr="003053FA">
        <w:rPr>
          <w:rFonts w:cs="Times New Roman"/>
          <w:color w:val="000000"/>
          <w:sz w:val="22"/>
          <w:szCs w:val="22"/>
        </w:rPr>
        <w:t xml:space="preserve"> are as follows</w:t>
      </w:r>
      <w:r w:rsidRPr="003053FA">
        <w:rPr>
          <w:rFonts w:cs="Times New Roman"/>
          <w:color w:val="000000"/>
          <w:sz w:val="22"/>
          <w:szCs w:val="22"/>
          <w:cs/>
        </w:rPr>
        <w:t>:</w:t>
      </w:r>
    </w:p>
    <w:tbl>
      <w:tblPr>
        <w:tblW w:w="9945" w:type="dxa"/>
        <w:tblInd w:w="284" w:type="dxa"/>
        <w:tblLayout w:type="fixed"/>
        <w:tblLook w:val="0000" w:firstRow="0" w:lastRow="0" w:firstColumn="0" w:lastColumn="0" w:noHBand="0" w:noVBand="0"/>
      </w:tblPr>
      <w:tblGrid>
        <w:gridCol w:w="3424"/>
        <w:gridCol w:w="1134"/>
        <w:gridCol w:w="1442"/>
        <w:gridCol w:w="1350"/>
        <w:gridCol w:w="2595"/>
      </w:tblGrid>
      <w:tr w:rsidR="001F68A5" w:rsidRPr="006A0E55" w:rsidTr="00124010">
        <w:trPr>
          <w:trHeight w:val="288"/>
          <w:tblHeader/>
        </w:trPr>
        <w:tc>
          <w:tcPr>
            <w:tcW w:w="3424" w:type="dxa"/>
          </w:tcPr>
          <w:p w:rsidR="001F68A5" w:rsidRPr="006A0E55" w:rsidRDefault="001F68A5" w:rsidP="00CE69B1">
            <w:pPr>
              <w:ind w:right="-25"/>
              <w:jc w:val="both"/>
              <w:rPr>
                <w:rFonts w:ascii="Times New Roman" w:hAnsi="Times New Roman" w:cs="Times New Roman"/>
                <w:color w:val="000000"/>
                <w:sz w:val="22"/>
                <w:szCs w:val="22"/>
              </w:rPr>
            </w:pPr>
          </w:p>
        </w:tc>
        <w:tc>
          <w:tcPr>
            <w:tcW w:w="1134" w:type="dxa"/>
          </w:tcPr>
          <w:p w:rsidR="001F68A5" w:rsidRPr="006A0E55" w:rsidRDefault="001F68A5" w:rsidP="00CE69B1">
            <w:pPr>
              <w:pStyle w:val="A"/>
              <w:pBdr>
                <w:bottom w:val="none" w:sz="0" w:space="0" w:color="auto"/>
              </w:pBdr>
              <w:ind w:left="-37" w:right="-25"/>
              <w:rPr>
                <w:rFonts w:cs="Times New Roman"/>
                <w:b w:val="0"/>
                <w:bCs w:val="0"/>
                <w:color w:val="000000"/>
                <w:sz w:val="22"/>
                <w:szCs w:val="22"/>
                <w:lang w:eastAsia="en-US"/>
              </w:rPr>
            </w:pPr>
          </w:p>
        </w:tc>
        <w:tc>
          <w:tcPr>
            <w:tcW w:w="2792" w:type="dxa"/>
            <w:gridSpan w:val="2"/>
            <w:vAlign w:val="bottom"/>
          </w:tcPr>
          <w:p w:rsidR="001F68A5" w:rsidRPr="006A0E55" w:rsidRDefault="006E34BF" w:rsidP="00780ABF">
            <w:pPr>
              <w:pStyle w:val="A"/>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Percentage of</w:t>
            </w:r>
            <w:r w:rsidR="00501323">
              <w:rPr>
                <w:rFonts w:cs="Times New Roman"/>
                <w:b w:val="0"/>
                <w:bCs w:val="0"/>
                <w:color w:val="000000"/>
                <w:sz w:val="22"/>
                <w:szCs w:val="22"/>
                <w:lang w:eastAsia="en-US"/>
              </w:rPr>
              <w:t xml:space="preserve"> h</w:t>
            </w:r>
            <w:r w:rsidR="001F68A5" w:rsidRPr="006A0E55">
              <w:rPr>
                <w:rFonts w:cs="Times New Roman"/>
                <w:b w:val="0"/>
                <w:bCs w:val="0"/>
                <w:color w:val="000000"/>
                <w:sz w:val="22"/>
                <w:szCs w:val="22"/>
                <w:lang w:eastAsia="en-US"/>
              </w:rPr>
              <w:t>olding</w:t>
            </w:r>
          </w:p>
        </w:tc>
        <w:tc>
          <w:tcPr>
            <w:tcW w:w="2595" w:type="dxa"/>
            <w:vMerge w:val="restart"/>
            <w:vAlign w:val="bottom"/>
          </w:tcPr>
          <w:p w:rsidR="001F68A5" w:rsidRPr="006A0E55" w:rsidRDefault="001F68A5" w:rsidP="00CE69B1">
            <w:pPr>
              <w:pStyle w:val="A"/>
              <w:tabs>
                <w:tab w:val="left" w:pos="540"/>
              </w:tabs>
              <w:spacing w:line="380" w:lineRule="exact"/>
              <w:ind w:right="-43"/>
              <w:rPr>
                <w:rFonts w:cs="Times New Roman"/>
                <w:b w:val="0"/>
                <w:bCs w:val="0"/>
                <w:color w:val="000000"/>
                <w:sz w:val="22"/>
                <w:szCs w:val="22"/>
                <w:lang w:eastAsia="en-US"/>
              </w:rPr>
            </w:pPr>
            <w:r w:rsidRPr="006A0E55">
              <w:rPr>
                <w:rFonts w:cs="Times New Roman"/>
                <w:b w:val="0"/>
                <w:bCs w:val="0"/>
                <w:color w:val="000000"/>
                <w:sz w:val="22"/>
                <w:szCs w:val="22"/>
                <w:lang w:eastAsia="en-US"/>
              </w:rPr>
              <w:t>Nature of Business</w:t>
            </w:r>
          </w:p>
        </w:tc>
      </w:tr>
      <w:tr w:rsidR="001F68A5" w:rsidRPr="006A0E55" w:rsidTr="00124010">
        <w:trPr>
          <w:trHeight w:val="288"/>
          <w:tblHeader/>
        </w:trPr>
        <w:tc>
          <w:tcPr>
            <w:tcW w:w="3424" w:type="dxa"/>
          </w:tcPr>
          <w:p w:rsidR="001F68A5" w:rsidRPr="006A0E55" w:rsidRDefault="001F68A5" w:rsidP="008E1FE9">
            <w:pPr>
              <w:ind w:right="-25"/>
              <w:jc w:val="both"/>
              <w:rPr>
                <w:rFonts w:ascii="Times New Roman" w:hAnsi="Times New Roman" w:cs="Times New Roman"/>
                <w:color w:val="000000"/>
                <w:sz w:val="22"/>
                <w:szCs w:val="22"/>
              </w:rPr>
            </w:pPr>
          </w:p>
        </w:tc>
        <w:tc>
          <w:tcPr>
            <w:tcW w:w="1134" w:type="dxa"/>
            <w:vAlign w:val="bottom"/>
          </w:tcPr>
          <w:p w:rsidR="001F68A5" w:rsidRPr="006A0E55" w:rsidRDefault="006E34BF" w:rsidP="00000F8B">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Registered</w:t>
            </w:r>
          </w:p>
        </w:tc>
        <w:tc>
          <w:tcPr>
            <w:tcW w:w="1442" w:type="dxa"/>
            <w:shd w:val="clear" w:color="auto" w:fill="auto"/>
            <w:vAlign w:val="bottom"/>
          </w:tcPr>
          <w:p w:rsidR="001F68A5" w:rsidRPr="006A0E55" w:rsidRDefault="00FB54D0" w:rsidP="001F68A5">
            <w:pPr>
              <w:pStyle w:val="A"/>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30</w:t>
            </w:r>
            <w:r w:rsidR="006E34BF" w:rsidRPr="006A0E55">
              <w:rPr>
                <w:rFonts w:cs="Times New Roman"/>
                <w:b w:val="0"/>
                <w:bCs w:val="0"/>
                <w:color w:val="000000"/>
                <w:sz w:val="22"/>
                <w:szCs w:val="22"/>
                <w:lang w:eastAsia="en-US"/>
              </w:rPr>
              <w:t xml:space="preserve"> </w:t>
            </w:r>
            <w:r w:rsidR="00E36343">
              <w:rPr>
                <w:rFonts w:cs="Times New Roman"/>
                <w:b w:val="0"/>
                <w:bCs w:val="0"/>
                <w:color w:val="000000"/>
                <w:sz w:val="22"/>
                <w:szCs w:val="22"/>
              </w:rPr>
              <w:t>September</w:t>
            </w:r>
          </w:p>
        </w:tc>
        <w:tc>
          <w:tcPr>
            <w:tcW w:w="1350" w:type="dxa"/>
            <w:vAlign w:val="bottom"/>
          </w:tcPr>
          <w:p w:rsidR="001F68A5" w:rsidRPr="006A0E55" w:rsidRDefault="001F68A5" w:rsidP="006E34BF">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31</w:t>
            </w:r>
            <w:r w:rsidR="006E34BF" w:rsidRPr="006A0E55">
              <w:rPr>
                <w:rFonts w:cs="Times New Roman"/>
                <w:b w:val="0"/>
                <w:bCs w:val="0"/>
                <w:color w:val="000000"/>
                <w:sz w:val="22"/>
                <w:szCs w:val="22"/>
                <w:lang w:eastAsia="en-US"/>
              </w:rPr>
              <w:t xml:space="preserve"> December</w:t>
            </w:r>
          </w:p>
        </w:tc>
        <w:tc>
          <w:tcPr>
            <w:tcW w:w="2595" w:type="dxa"/>
            <w:vMerge/>
            <w:vAlign w:val="bottom"/>
          </w:tcPr>
          <w:p w:rsidR="001F68A5" w:rsidRPr="006A0E55" w:rsidRDefault="001F68A5" w:rsidP="008E1FE9">
            <w:pPr>
              <w:pStyle w:val="A"/>
              <w:ind w:right="-25"/>
              <w:rPr>
                <w:rFonts w:cs="Times New Roman"/>
                <w:color w:val="000000"/>
                <w:sz w:val="22"/>
                <w:szCs w:val="22"/>
                <w:lang w:eastAsia="en-US"/>
              </w:rPr>
            </w:pPr>
          </w:p>
        </w:tc>
      </w:tr>
      <w:tr w:rsidR="006E34BF" w:rsidRPr="006A0E55" w:rsidTr="00124010">
        <w:trPr>
          <w:trHeight w:val="269"/>
          <w:tblHeader/>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p>
        </w:tc>
        <w:tc>
          <w:tcPr>
            <w:tcW w:w="1134" w:type="dxa"/>
            <w:vAlign w:val="bottom"/>
          </w:tcPr>
          <w:p w:rsidR="006E34BF" w:rsidRPr="006A0E55" w:rsidRDefault="006E34BF" w:rsidP="006E34BF">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Country</w:t>
            </w:r>
          </w:p>
        </w:tc>
        <w:tc>
          <w:tcPr>
            <w:tcW w:w="1442" w:type="dxa"/>
            <w:shd w:val="clear" w:color="auto" w:fill="auto"/>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350" w:type="dxa"/>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2595" w:type="dxa"/>
            <w:vMerge/>
          </w:tcPr>
          <w:p w:rsidR="006E34BF" w:rsidRPr="006A0E55" w:rsidRDefault="006E34BF" w:rsidP="008E1FE9">
            <w:pPr>
              <w:ind w:right="-25"/>
              <w:jc w:val="center"/>
              <w:rPr>
                <w:rFonts w:ascii="Times New Roman" w:hAnsi="Times New Roman" w:cs="Times New Roman"/>
                <w:color w:val="000000"/>
                <w:sz w:val="22"/>
                <w:szCs w:val="22"/>
              </w:rPr>
            </w:pPr>
          </w:p>
        </w:tc>
      </w:tr>
      <w:tr w:rsidR="006E34BF" w:rsidRPr="006A0E55" w:rsidTr="00124010">
        <w:trPr>
          <w:trHeight w:val="269"/>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Subsidiaries</w:t>
            </w:r>
            <w:r w:rsidRPr="006A0E55">
              <w:rPr>
                <w:rFonts w:ascii="Times New Roman" w:hAnsi="Times New Roman" w:cs="Times New Roman"/>
                <w:b/>
                <w:bCs/>
                <w:color w:val="000000"/>
                <w:sz w:val="22"/>
                <w:szCs w:val="22"/>
                <w:u w:val="single"/>
                <w:cs/>
              </w:rPr>
              <w:t xml:space="preserve"> </w:t>
            </w:r>
            <w:r w:rsidRPr="006A0E55">
              <w:rPr>
                <w:rFonts w:ascii="Times New Roman" w:hAnsi="Times New Roman" w:cs="Times New Roman"/>
                <w:b/>
                <w:bCs/>
                <w:color w:val="000000"/>
                <w:sz w:val="22"/>
                <w:szCs w:val="22"/>
                <w:u w:val="single"/>
              </w:rPr>
              <w:t>directly owned by</w:t>
            </w:r>
          </w:p>
          <w:p w:rsidR="006E34BF" w:rsidRPr="006A0E55" w:rsidRDefault="006E34BF" w:rsidP="002435F6">
            <w:pPr>
              <w:ind w:left="283" w:right="-25"/>
              <w:rPr>
                <w:rFonts w:ascii="Times New Roman" w:hAnsi="Times New Roman" w:cs="Times New Roman"/>
                <w:b/>
                <w:bCs/>
                <w:color w:val="000000"/>
                <w:sz w:val="22"/>
                <w:szCs w:val="22"/>
                <w:u w:val="double"/>
                <w:cs/>
              </w:rPr>
            </w:pPr>
            <w:r w:rsidRPr="006A0E55">
              <w:rPr>
                <w:rFonts w:ascii="Times New Roman" w:hAnsi="Times New Roman" w:cs="Times New Roman"/>
                <w:b/>
                <w:bCs/>
                <w:color w:val="000000"/>
                <w:sz w:val="22"/>
                <w:szCs w:val="22"/>
                <w:u w:val="single"/>
              </w:rPr>
              <w:t>the Company</w:t>
            </w:r>
          </w:p>
        </w:tc>
        <w:tc>
          <w:tcPr>
            <w:tcW w:w="1134" w:type="dxa"/>
            <w:vAlign w:val="bottom"/>
          </w:tcPr>
          <w:p w:rsidR="006E34BF" w:rsidRPr="006A0E55" w:rsidRDefault="006E34BF" w:rsidP="006E34BF">
            <w:pPr>
              <w:ind w:left="34" w:right="-25"/>
              <w:jc w:val="center"/>
              <w:rPr>
                <w:rFonts w:ascii="Times New Roman" w:hAnsi="Times New Roman" w:cs="Times New Roman"/>
                <w:color w:val="000000"/>
                <w:sz w:val="22"/>
                <w:szCs w:val="22"/>
              </w:rPr>
            </w:pPr>
          </w:p>
        </w:tc>
        <w:tc>
          <w:tcPr>
            <w:tcW w:w="1442" w:type="dxa"/>
            <w:shd w:val="clear" w:color="auto" w:fill="auto"/>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1350" w:type="dxa"/>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2595" w:type="dxa"/>
          </w:tcPr>
          <w:p w:rsidR="006E34BF" w:rsidRPr="006A0E55" w:rsidRDefault="006E34BF" w:rsidP="008E1FE9">
            <w:pPr>
              <w:ind w:right="-25"/>
              <w:jc w:val="center"/>
              <w:rPr>
                <w:rFonts w:ascii="Times New Roman" w:hAnsi="Times New Roman" w:cs="Times New Roman"/>
                <w:color w:val="000000"/>
                <w:sz w:val="22"/>
                <w:szCs w:val="22"/>
              </w:rPr>
            </w:pPr>
          </w:p>
        </w:tc>
      </w:tr>
      <w:tr w:rsidR="008E1FE9" w:rsidRPr="006A0E55" w:rsidTr="00124010">
        <w:trPr>
          <w:trHeight w:val="269"/>
        </w:trPr>
        <w:tc>
          <w:tcPr>
            <w:tcW w:w="3424" w:type="dxa"/>
            <w:vAlign w:val="bottom"/>
          </w:tcPr>
          <w:p w:rsidR="008E1FE9" w:rsidRPr="006A0E55" w:rsidRDefault="008E1FE9" w:rsidP="008E1FE9">
            <w:pPr>
              <w:pStyle w:val="A"/>
              <w:pBdr>
                <w:bottom w:val="none" w:sz="0" w:space="0" w:color="auto"/>
              </w:pBdr>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Vertex  Logistics Service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w:t>
            </w:r>
            <w:r w:rsidR="00095048" w:rsidRPr="006A0E55">
              <w:rPr>
                <w:rFonts w:cs="Times New Roman"/>
                <w:b w:val="0"/>
                <w:bCs w:val="0"/>
                <w:color w:val="000000"/>
                <w:sz w:val="22"/>
                <w:szCs w:val="22"/>
                <w:cs/>
                <w:lang w:eastAsia="en-US"/>
              </w:rPr>
              <w:t xml:space="preserve"> </w:t>
            </w:r>
            <w:r w:rsidR="00095048" w:rsidRPr="006A0E55">
              <w:rPr>
                <w:rFonts w:cs="Times New Roman"/>
                <w:b w:val="0"/>
                <w:bCs w:val="0"/>
                <w:color w:val="000000"/>
                <w:sz w:val="22"/>
                <w:szCs w:val="22"/>
                <w:lang w:eastAsia="en-US"/>
              </w:rPr>
              <w:t>(“VTL”)</w:t>
            </w:r>
          </w:p>
        </w:tc>
        <w:tc>
          <w:tcPr>
            <w:tcW w:w="1134" w:type="dxa"/>
            <w:vAlign w:val="bottom"/>
          </w:tcPr>
          <w:p w:rsidR="008E1FE9" w:rsidRPr="006A0E55" w:rsidRDefault="008E1FE9" w:rsidP="008E1FE9">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tc>
        <w:tc>
          <w:tcPr>
            <w:tcW w:w="1442" w:type="dxa"/>
            <w:shd w:val="clear" w:color="auto" w:fill="auto"/>
            <w:vAlign w:val="bottom"/>
          </w:tcPr>
          <w:p w:rsidR="008E1FE9" w:rsidRPr="000C5345" w:rsidRDefault="008E1FE9" w:rsidP="008E1FE9">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1350" w:type="dxa"/>
            <w:vAlign w:val="bottom"/>
          </w:tcPr>
          <w:p w:rsidR="008E1FE9" w:rsidRPr="006A0E55" w:rsidRDefault="008E1FE9" w:rsidP="008E1FE9">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cs/>
                <w:lang w:eastAsia="en-US"/>
              </w:rPr>
              <w:t>40</w:t>
            </w:r>
          </w:p>
        </w:tc>
        <w:tc>
          <w:tcPr>
            <w:tcW w:w="2595" w:type="dxa"/>
            <w:vAlign w:val="bottom"/>
          </w:tcPr>
          <w:p w:rsidR="008E1FE9" w:rsidRPr="006A0E55" w:rsidRDefault="008E1FE9" w:rsidP="008E1FE9">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Logistic service</w:t>
            </w:r>
          </w:p>
        </w:tc>
      </w:tr>
      <w:tr w:rsidR="008E1FE9" w:rsidRPr="006A0E55" w:rsidTr="00124010">
        <w:trPr>
          <w:trHeight w:val="269"/>
        </w:trPr>
        <w:tc>
          <w:tcPr>
            <w:tcW w:w="3424" w:type="dxa"/>
            <w:vAlign w:val="center"/>
          </w:tcPr>
          <w:p w:rsidR="008E1FE9" w:rsidRPr="001304D6" w:rsidRDefault="008E1FE9" w:rsidP="008E1FE9">
            <w:pPr>
              <w:pStyle w:val="A"/>
              <w:pBdr>
                <w:bottom w:val="none" w:sz="0" w:space="0" w:color="auto"/>
              </w:pBdr>
              <w:ind w:left="-37" w:right="-25"/>
              <w:jc w:val="left"/>
              <w:rPr>
                <w:rFonts w:cs="Cordia New"/>
                <w:b w:val="0"/>
                <w:bCs w:val="0"/>
                <w:color w:val="000000"/>
                <w:sz w:val="22"/>
                <w:szCs w:val="22"/>
                <w:lang w:eastAsia="en-US"/>
              </w:rPr>
            </w:pPr>
            <w:r w:rsidRPr="006A0E55">
              <w:rPr>
                <w:rFonts w:cs="Times New Roman"/>
                <w:b w:val="0"/>
                <w:bCs w:val="0"/>
                <w:color w:val="000000"/>
                <w:sz w:val="22"/>
                <w:szCs w:val="22"/>
                <w:lang w:eastAsia="en-US"/>
              </w:rPr>
              <w:t>Chow Energy Plc</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CE</w:t>
            </w:r>
            <w:r w:rsidRPr="006A0E55">
              <w:rPr>
                <w:rFonts w:cs="Times New Roman"/>
                <w:b w:val="0"/>
                <w:bCs w:val="0"/>
                <w:color w:val="000000"/>
                <w:sz w:val="22"/>
                <w:szCs w:val="22"/>
                <w:cs/>
                <w:lang w:eastAsia="en-US"/>
              </w:rPr>
              <w:t>”)</w:t>
            </w:r>
          </w:p>
          <w:p w:rsidR="006E34BF" w:rsidRPr="006A0E55" w:rsidRDefault="006E34BF" w:rsidP="008E1FE9">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8E1FE9" w:rsidRPr="006A0E55" w:rsidRDefault="008E1FE9" w:rsidP="008E1FE9">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p w:rsidR="006E34BF" w:rsidRPr="006A0E55" w:rsidRDefault="006E34BF" w:rsidP="008E1FE9">
            <w:pPr>
              <w:pStyle w:val="A"/>
              <w:pBdr>
                <w:bottom w:val="none" w:sz="0" w:space="0" w:color="auto"/>
              </w:pBdr>
              <w:ind w:left="-37" w:right="-25"/>
              <w:rPr>
                <w:rFonts w:cs="Times New Roman"/>
                <w:b w:val="0"/>
                <w:bCs w:val="0"/>
                <w:color w:val="000000"/>
                <w:sz w:val="22"/>
                <w:szCs w:val="22"/>
                <w:cs/>
                <w:lang w:eastAsia="en-US"/>
              </w:rPr>
            </w:pPr>
          </w:p>
        </w:tc>
        <w:tc>
          <w:tcPr>
            <w:tcW w:w="1442" w:type="dxa"/>
            <w:shd w:val="clear" w:color="auto" w:fill="auto"/>
            <w:vAlign w:val="center"/>
          </w:tcPr>
          <w:p w:rsidR="008E1FE9" w:rsidRPr="000C5345" w:rsidRDefault="008E1FE9" w:rsidP="008E1FE9">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rsidR="006E34BF" w:rsidRPr="000C5345" w:rsidRDefault="006E34BF" w:rsidP="008E1FE9">
            <w:pPr>
              <w:pStyle w:val="A"/>
              <w:pBdr>
                <w:bottom w:val="none" w:sz="0" w:space="0" w:color="auto"/>
              </w:pBdr>
              <w:ind w:left="-37" w:right="-25"/>
              <w:rPr>
                <w:rFonts w:cs="Times New Roman"/>
                <w:b w:val="0"/>
                <w:bCs w:val="0"/>
                <w:color w:val="000000"/>
                <w:sz w:val="22"/>
                <w:szCs w:val="22"/>
                <w:cs/>
                <w:lang w:eastAsia="en-US"/>
              </w:rPr>
            </w:pPr>
          </w:p>
        </w:tc>
        <w:tc>
          <w:tcPr>
            <w:tcW w:w="1350" w:type="dxa"/>
            <w:vAlign w:val="center"/>
          </w:tcPr>
          <w:p w:rsidR="008E1FE9" w:rsidRPr="006A0E55" w:rsidRDefault="00895117" w:rsidP="008E1FE9">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87.36</w:t>
            </w:r>
          </w:p>
          <w:p w:rsidR="006E34BF" w:rsidRPr="006A0E55" w:rsidRDefault="006E34BF" w:rsidP="008E1FE9">
            <w:pPr>
              <w:pStyle w:val="A"/>
              <w:pBdr>
                <w:bottom w:val="none" w:sz="0" w:space="0" w:color="auto"/>
              </w:pBdr>
              <w:ind w:left="-37" w:right="-25"/>
              <w:rPr>
                <w:rFonts w:cs="Times New Roman"/>
                <w:b w:val="0"/>
                <w:bCs w:val="0"/>
                <w:color w:val="000000"/>
                <w:sz w:val="22"/>
                <w:szCs w:val="22"/>
                <w:cs/>
                <w:lang w:eastAsia="en-US"/>
              </w:rPr>
            </w:pPr>
          </w:p>
        </w:tc>
        <w:tc>
          <w:tcPr>
            <w:tcW w:w="2595" w:type="dxa"/>
            <w:vAlign w:val="bottom"/>
          </w:tcPr>
          <w:p w:rsidR="00501323" w:rsidRPr="00501323" w:rsidRDefault="00501323" w:rsidP="002435F6">
            <w:pPr>
              <w:pStyle w:val="A"/>
              <w:pBdr>
                <w:bottom w:val="none" w:sz="0" w:space="0" w:color="auto"/>
              </w:pBdr>
              <w:ind w:left="-37" w:right="-25"/>
              <w:rPr>
                <w:rFonts w:cs="Times New Roman"/>
                <w:b w:val="0"/>
                <w:bCs w:val="0"/>
                <w:color w:val="000000"/>
                <w:sz w:val="12"/>
                <w:szCs w:val="12"/>
                <w:lang w:eastAsia="en-US"/>
              </w:rPr>
            </w:pPr>
          </w:p>
          <w:p w:rsidR="008E1FE9" w:rsidRPr="006A0E55" w:rsidRDefault="008E1FE9" w:rsidP="002435F6">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w:t>
            </w:r>
            <w:r w:rsidR="002435F6">
              <w:rPr>
                <w:rFonts w:cs="Times New Roman"/>
                <w:b w:val="0"/>
                <w:bCs w:val="0"/>
                <w:color w:val="000000"/>
                <w:sz w:val="22"/>
                <w:szCs w:val="22"/>
                <w:lang w:eastAsia="en-US"/>
              </w:rPr>
              <w:t>pany invested</w:t>
            </w:r>
            <w:r w:rsidRPr="006A0E55">
              <w:rPr>
                <w:rFonts w:cs="Times New Roman"/>
                <w:b w:val="0"/>
                <w:bCs w:val="0"/>
                <w:color w:val="000000"/>
                <w:sz w:val="22"/>
                <w:szCs w:val="22"/>
                <w:lang w:eastAsia="en-US"/>
              </w:rPr>
              <w:t xml:space="preserve"> in </w:t>
            </w:r>
            <w:r w:rsidR="003053FA">
              <w:rPr>
                <w:rFonts w:cs="Times New Roman"/>
                <w:b w:val="0"/>
                <w:bCs w:val="0"/>
                <w:color w:val="000000"/>
                <w:sz w:val="22"/>
                <w:szCs w:val="22"/>
                <w:lang w:eastAsia="en-US"/>
              </w:rPr>
              <w:t>p</w:t>
            </w:r>
            <w:r w:rsidR="00501323" w:rsidRPr="006A0E55">
              <w:rPr>
                <w:rFonts w:cs="Times New Roman"/>
                <w:b w:val="0"/>
                <w:bCs w:val="0"/>
                <w:color w:val="000000"/>
                <w:sz w:val="22"/>
                <w:szCs w:val="22"/>
                <w:lang w:eastAsia="en-US"/>
              </w:rPr>
              <w:t>ower generation and distribution</w:t>
            </w:r>
          </w:p>
        </w:tc>
      </w:tr>
      <w:tr w:rsidR="006005DF" w:rsidRPr="006A0E55" w:rsidTr="00124010">
        <w:trPr>
          <w:trHeight w:val="269"/>
        </w:trPr>
        <w:tc>
          <w:tcPr>
            <w:tcW w:w="3424" w:type="dxa"/>
            <w:vAlign w:val="center"/>
          </w:tcPr>
          <w:p w:rsidR="006005DF" w:rsidRPr="006A0E55" w:rsidRDefault="006005DF" w:rsidP="008E1FE9">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rsidR="006005DF" w:rsidRPr="006A0E55" w:rsidRDefault="006005DF" w:rsidP="002435F6">
            <w:pPr>
              <w:pStyle w:val="A"/>
              <w:pBdr>
                <w:bottom w:val="none" w:sz="0" w:space="0" w:color="auto"/>
              </w:pBdr>
              <w:ind w:left="-37" w:right="-25"/>
              <w:rPr>
                <w:rFonts w:cs="Times New Roman"/>
                <w:b w:val="0"/>
                <w:bCs w:val="0"/>
                <w:color w:val="000000"/>
                <w:sz w:val="22"/>
                <w:szCs w:val="22"/>
                <w:lang w:eastAsia="en-US"/>
              </w:rPr>
            </w:pPr>
          </w:p>
        </w:tc>
      </w:tr>
      <w:tr w:rsidR="006005DF" w:rsidRPr="006A0E55" w:rsidTr="00124010">
        <w:trPr>
          <w:trHeight w:val="269"/>
        </w:trPr>
        <w:tc>
          <w:tcPr>
            <w:tcW w:w="3424" w:type="dxa"/>
            <w:vAlign w:val="center"/>
          </w:tcPr>
          <w:p w:rsidR="006005DF" w:rsidRPr="006A0E55" w:rsidRDefault="006005DF" w:rsidP="008E1FE9">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rsidR="006005DF" w:rsidRPr="006A0E55" w:rsidRDefault="006005DF" w:rsidP="002435F6">
            <w:pPr>
              <w:pStyle w:val="A"/>
              <w:pBdr>
                <w:bottom w:val="none" w:sz="0" w:space="0" w:color="auto"/>
              </w:pBdr>
              <w:ind w:left="-37" w:right="-25"/>
              <w:rPr>
                <w:rFonts w:cs="Times New Roman"/>
                <w:b w:val="0"/>
                <w:bCs w:val="0"/>
                <w:color w:val="000000"/>
                <w:sz w:val="22"/>
                <w:szCs w:val="22"/>
                <w:lang w:eastAsia="en-US"/>
              </w:rPr>
            </w:pPr>
          </w:p>
        </w:tc>
      </w:tr>
      <w:tr w:rsidR="006005DF" w:rsidRPr="006A0E55" w:rsidTr="00124010">
        <w:trPr>
          <w:trHeight w:val="269"/>
        </w:trPr>
        <w:tc>
          <w:tcPr>
            <w:tcW w:w="3424" w:type="dxa"/>
            <w:vAlign w:val="center"/>
          </w:tcPr>
          <w:p w:rsidR="006005DF" w:rsidRPr="006A0E55" w:rsidRDefault="006005DF" w:rsidP="008E1FE9">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rsidR="006005DF" w:rsidRPr="006A0E55" w:rsidRDefault="006005DF" w:rsidP="008E1FE9">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rsidR="006005DF" w:rsidRPr="006A0E55" w:rsidRDefault="006005DF" w:rsidP="002435F6">
            <w:pPr>
              <w:pStyle w:val="A"/>
              <w:pBdr>
                <w:bottom w:val="none" w:sz="0" w:space="0" w:color="auto"/>
              </w:pBdr>
              <w:ind w:left="-37" w:right="-25"/>
              <w:rPr>
                <w:rFonts w:cs="Times New Roman"/>
                <w:b w:val="0"/>
                <w:bCs w:val="0"/>
                <w:color w:val="000000"/>
                <w:sz w:val="22"/>
                <w:szCs w:val="22"/>
                <w:lang w:eastAsia="en-US"/>
              </w:rPr>
            </w:pPr>
          </w:p>
        </w:tc>
      </w:tr>
      <w:tr w:rsidR="006005DF" w:rsidRPr="006A0E55" w:rsidTr="00124010">
        <w:trPr>
          <w:trHeight w:val="286"/>
        </w:trPr>
        <w:tc>
          <w:tcPr>
            <w:tcW w:w="3424"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lastRenderedPageBreak/>
              <w:t xml:space="preserve">Subsidiaries indirectly owned by </w:t>
            </w:r>
          </w:p>
          <w:p w:rsidR="006005DF" w:rsidRPr="006A0E55" w:rsidRDefault="006005DF" w:rsidP="006005DF">
            <w:pPr>
              <w:ind w:left="238" w:right="-25"/>
              <w:jc w:val="both"/>
              <w:rPr>
                <w:rFonts w:ascii="Times New Roman" w:hAnsi="Times New Roman" w:cs="Times New Roman"/>
                <w:b/>
                <w:bCs/>
                <w:color w:val="000000"/>
                <w:sz w:val="22"/>
                <w:szCs w:val="22"/>
                <w:u w:val="double"/>
              </w:rPr>
            </w:pPr>
            <w:r w:rsidRPr="006A0E55">
              <w:rPr>
                <w:rFonts w:ascii="Times New Roman" w:hAnsi="Times New Roman" w:cs="Times New Roman"/>
                <w:b/>
                <w:bCs/>
                <w:color w:val="000000"/>
                <w:sz w:val="22"/>
                <w:szCs w:val="22"/>
                <w:u w:val="single"/>
              </w:rPr>
              <w:t>the Company</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6005DF" w:rsidRPr="006A0E55" w:rsidRDefault="006005DF" w:rsidP="006005DF">
            <w:pPr>
              <w:ind w:right="-25"/>
              <w:jc w:val="center"/>
              <w:rPr>
                <w:rFonts w:ascii="Times New Roman" w:hAnsi="Times New Roman" w:cs="Times New Roman"/>
                <w:color w:val="000000"/>
                <w:sz w:val="22"/>
                <w:szCs w:val="22"/>
              </w:rPr>
            </w:pPr>
          </w:p>
        </w:tc>
        <w:tc>
          <w:tcPr>
            <w:tcW w:w="1350" w:type="dxa"/>
            <w:tcBorders>
              <w:top w:val="nil"/>
              <w:left w:val="nil"/>
              <w:bottom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2595" w:type="dxa"/>
            <w:tcBorders>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r>
      <w:tr w:rsidR="006005DF" w:rsidRPr="006A0E55" w:rsidTr="00124010">
        <w:trPr>
          <w:trHeight w:val="286"/>
        </w:trPr>
        <w:tc>
          <w:tcPr>
            <w:tcW w:w="3424"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CE</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vAlign w:val="bottom"/>
          </w:tcPr>
          <w:p w:rsidR="006005DF" w:rsidRPr="006A0E55" w:rsidRDefault="006005DF" w:rsidP="006005DF">
            <w:pPr>
              <w:ind w:right="-25"/>
              <w:jc w:val="center"/>
              <w:rPr>
                <w:rFonts w:ascii="Times New Roman" w:hAnsi="Times New Roman" w:cs="Times New Roman"/>
                <w:color w:val="000000"/>
                <w:sz w:val="22"/>
                <w:szCs w:val="22"/>
              </w:rPr>
            </w:pPr>
          </w:p>
        </w:tc>
        <w:tc>
          <w:tcPr>
            <w:tcW w:w="1350" w:type="dxa"/>
            <w:tcBorders>
              <w:top w:val="nil"/>
              <w:left w:val="nil"/>
              <w:bottom w:val="nil"/>
            </w:tcBorders>
            <w:vAlign w:val="bottom"/>
          </w:tcPr>
          <w:p w:rsidR="006005DF" w:rsidRPr="006A0E55" w:rsidRDefault="006005DF" w:rsidP="006005DF">
            <w:pPr>
              <w:ind w:right="-25"/>
              <w:jc w:val="center"/>
              <w:rPr>
                <w:rFonts w:ascii="Times New Roman" w:hAnsi="Times New Roman" w:cs="Times New Roman"/>
                <w:color w:val="000000"/>
                <w:sz w:val="22"/>
                <w:szCs w:val="22"/>
              </w:rPr>
            </w:pPr>
          </w:p>
        </w:tc>
        <w:tc>
          <w:tcPr>
            <w:tcW w:w="2595" w:type="dxa"/>
            <w:tcBorders>
              <w:left w:val="nil"/>
              <w:bottom w:val="nil"/>
              <w:right w:val="nil"/>
            </w:tcBorders>
            <w:vAlign w:val="bottom"/>
          </w:tcPr>
          <w:p w:rsidR="006005DF" w:rsidRPr="006A0E55" w:rsidRDefault="006005DF" w:rsidP="006005DF">
            <w:pPr>
              <w:ind w:right="-25"/>
              <w:jc w:val="center"/>
              <w:rPr>
                <w:rFonts w:ascii="Times New Roman" w:hAnsi="Times New Roman" w:cs="Times New Roman"/>
                <w:color w:val="000000"/>
                <w:sz w:val="22"/>
                <w:szCs w:val="22"/>
              </w:rPr>
            </w:pPr>
          </w:p>
        </w:tc>
      </w:tr>
      <w:tr w:rsidR="006005DF" w:rsidRPr="006A0E55" w:rsidTr="00124010">
        <w:trPr>
          <w:trHeight w:val="286"/>
        </w:trPr>
        <w:tc>
          <w:tcPr>
            <w:tcW w:w="3424" w:type="dxa"/>
            <w:tcBorders>
              <w:top w:val="nil"/>
              <w:left w:val="nil"/>
              <w:bottom w:val="nil"/>
              <w:right w:val="nil"/>
            </w:tcBorders>
            <w:vAlign w:val="bottom"/>
          </w:tcPr>
          <w:p w:rsidR="006005DF" w:rsidRPr="006A0E55" w:rsidRDefault="006005DF" w:rsidP="00501323">
            <w:pPr>
              <w:pStyle w:val="A"/>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Chow International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CI</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bottom"/>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bottom"/>
          </w:tcPr>
          <w:p w:rsidR="006005DF" w:rsidRPr="006A0E55" w:rsidRDefault="006005DF" w:rsidP="006005DF">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bottom"/>
          </w:tcPr>
          <w:p w:rsidR="006005DF" w:rsidRPr="006A0E55" w:rsidRDefault="006005DF" w:rsidP="006005DF">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6005DF" w:rsidRPr="006A0E55" w:rsidRDefault="006005DF" w:rsidP="006005DF">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company</w:t>
            </w:r>
          </w:p>
        </w:tc>
      </w:tr>
      <w:tr w:rsidR="006005DF" w:rsidRPr="006A0E55" w:rsidTr="00124010">
        <w:trPr>
          <w:trHeight w:val="286"/>
        </w:trPr>
        <w:tc>
          <w:tcPr>
            <w:tcW w:w="3424" w:type="dxa"/>
            <w:tcBorders>
              <w:top w:val="nil"/>
              <w:left w:val="nil"/>
              <w:bottom w:val="nil"/>
              <w:right w:val="nil"/>
            </w:tcBorders>
            <w:vAlign w:val="center"/>
          </w:tcPr>
          <w:p w:rsidR="00501323" w:rsidRPr="001304D6" w:rsidRDefault="006005DF" w:rsidP="00501323">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p>
          <w:p w:rsidR="006005DF" w:rsidRPr="006A0E55" w:rsidRDefault="00501323" w:rsidP="00501323">
            <w:pPr>
              <w:pStyle w:val="A"/>
              <w:pBdr>
                <w:bottom w:val="none" w:sz="0" w:space="0" w:color="auto"/>
              </w:pBdr>
              <w:ind w:left="-37" w:right="-25" w:firstLine="37"/>
              <w:jc w:val="left"/>
              <w:rPr>
                <w:rFonts w:cs="Times New Roman"/>
                <w:b w:val="0"/>
                <w:bCs w:val="0"/>
                <w:color w:val="000000"/>
                <w:sz w:val="22"/>
                <w:szCs w:val="22"/>
                <w:lang w:eastAsia="en-US"/>
              </w:rPr>
            </w:pPr>
            <w:r w:rsidRPr="001304D6">
              <w:rPr>
                <w:rFonts w:cs="Cordia New" w:hint="cs"/>
                <w:b w:val="0"/>
                <w:bCs w:val="0"/>
                <w:color w:val="000000"/>
                <w:sz w:val="22"/>
                <w:szCs w:val="22"/>
                <w:cs/>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PSCL</w:t>
            </w:r>
            <w:r w:rsidR="006005DF"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center"/>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center"/>
          </w:tcPr>
          <w:p w:rsidR="006005DF" w:rsidRPr="006A0E55" w:rsidRDefault="006005DF" w:rsidP="006005DF">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6005DF" w:rsidRPr="006A0E55" w:rsidRDefault="006005DF" w:rsidP="006005DF">
            <w:pPr>
              <w:pStyle w:val="A"/>
              <w:pBdr>
                <w:bottom w:val="none" w:sz="0" w:space="0" w:color="auto"/>
              </w:pBdr>
              <w:ind w:right="-25"/>
              <w:rPr>
                <w:rFonts w:cs="Times New Roman"/>
                <w:b w:val="0"/>
                <w:bCs w:val="0"/>
                <w:color w:val="000000"/>
                <w:sz w:val="22"/>
                <w:szCs w:val="22"/>
                <w:lang w:eastAsia="en-US"/>
              </w:rPr>
            </w:pPr>
            <w:r w:rsidRPr="006A0E55">
              <w:rPr>
                <w:rFonts w:cs="Times New Roman"/>
                <w:b w:val="0"/>
                <w:bCs w:val="0"/>
                <w:color w:val="000000"/>
                <w:sz w:val="22"/>
                <w:szCs w:val="22"/>
                <w:lang w:eastAsia="en-US"/>
              </w:rPr>
              <w:t>Consulting to international investment</w:t>
            </w:r>
          </w:p>
        </w:tc>
      </w:tr>
      <w:tr w:rsidR="006005DF" w:rsidRPr="006A0E55" w:rsidTr="00124010">
        <w:trPr>
          <w:trHeight w:val="286"/>
        </w:trPr>
        <w:tc>
          <w:tcPr>
            <w:tcW w:w="3424"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PSCL</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1442" w:type="dxa"/>
            <w:tcBorders>
              <w:top w:val="nil"/>
              <w:left w:val="nil"/>
              <w:bottom w:val="nil"/>
              <w:right w:val="nil"/>
            </w:tcBorders>
            <w:shd w:val="clear" w:color="auto" w:fill="auto"/>
            <w:vAlign w:val="bottom"/>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1350" w:type="dxa"/>
            <w:tcBorders>
              <w:top w:val="nil"/>
              <w:left w:val="nil"/>
              <w:bottom w:val="nil"/>
            </w:tcBorders>
            <w:vAlign w:val="bottom"/>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2595" w:type="dxa"/>
            <w:tcBorders>
              <w:left w:val="nil"/>
              <w:bottom w:val="nil"/>
              <w:right w:val="nil"/>
            </w:tcBorders>
            <w:vAlign w:val="bottom"/>
          </w:tcPr>
          <w:p w:rsidR="006005DF" w:rsidRPr="006A0E55" w:rsidRDefault="006005DF" w:rsidP="006005DF">
            <w:pPr>
              <w:pStyle w:val="A"/>
              <w:pBdr>
                <w:bottom w:val="none" w:sz="0" w:space="0" w:color="auto"/>
              </w:pBdr>
              <w:tabs>
                <w:tab w:val="left" w:pos="540"/>
              </w:tabs>
              <w:spacing w:line="380" w:lineRule="exact"/>
              <w:ind w:right="-43"/>
              <w:rPr>
                <w:rFonts w:cs="Times New Roman"/>
                <w:color w:val="000000"/>
                <w:sz w:val="22"/>
                <w:szCs w:val="22"/>
                <w:u w:val="single"/>
                <w:lang w:eastAsia="en-US"/>
              </w:rPr>
            </w:pPr>
          </w:p>
        </w:tc>
      </w:tr>
      <w:tr w:rsidR="006005DF" w:rsidRPr="006A0E55" w:rsidTr="00124010">
        <w:trPr>
          <w:trHeight w:val="286"/>
        </w:trPr>
        <w:tc>
          <w:tcPr>
            <w:tcW w:w="3424" w:type="dxa"/>
            <w:tcBorders>
              <w:top w:val="nil"/>
              <w:left w:val="nil"/>
              <w:bottom w:val="nil"/>
              <w:right w:val="nil"/>
            </w:tcBorders>
            <w:vAlign w:val="bottom"/>
          </w:tcPr>
          <w:p w:rsidR="00501323" w:rsidRDefault="006005DF" w:rsidP="00501323">
            <w:pPr>
              <w:pStyle w:val="A"/>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Premier Solution Japan K</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K</w:t>
            </w:r>
          </w:p>
          <w:p w:rsidR="006005DF" w:rsidRPr="006A0E55" w:rsidRDefault="00501323" w:rsidP="00501323">
            <w:pPr>
              <w:pStyle w:val="A"/>
              <w:pBdr>
                <w:bottom w:val="none" w:sz="0" w:space="0" w:color="auto"/>
              </w:pBdr>
              <w:ind w:left="-37" w:right="-25" w:firstLine="37"/>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006005DF" w:rsidRPr="006A0E55">
              <w:rPr>
                <w:rFonts w:cs="Times New Roman"/>
                <w:b w:val="0"/>
                <w:bCs w:val="0"/>
                <w:color w:val="000000"/>
                <w:sz w:val="22"/>
                <w:szCs w:val="22"/>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PSJP</w:t>
            </w:r>
            <w:r w:rsidR="006005DF"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6005DF" w:rsidRPr="006A0E55" w:rsidRDefault="006005DF" w:rsidP="003053FA">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top w:val="nil"/>
              <w:left w:val="nil"/>
              <w:bottom w:val="nil"/>
              <w:right w:val="nil"/>
            </w:tcBorders>
            <w:shd w:val="clear" w:color="auto" w:fill="auto"/>
          </w:tcPr>
          <w:p w:rsidR="006005DF" w:rsidRPr="006A0E55" w:rsidRDefault="006005DF" w:rsidP="003053FA">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tcPr>
          <w:p w:rsidR="006005DF" w:rsidRPr="006A0E55" w:rsidRDefault="006005DF" w:rsidP="003053FA">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6005DF" w:rsidRPr="006A0E55" w:rsidRDefault="006005DF" w:rsidP="00501323">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Construction</w:t>
            </w:r>
            <w:r w:rsidR="00501323">
              <w:rPr>
                <w:rFonts w:cs="Times New Roman"/>
                <w:b w:val="0"/>
                <w:bCs w:val="0"/>
                <w:color w:val="000000"/>
                <w:sz w:val="22"/>
                <w:szCs w:val="22"/>
                <w:lang w:eastAsia="en-US"/>
              </w:rPr>
              <w:t xml:space="preserve"> and installation of p</w:t>
            </w:r>
            <w:r w:rsidRPr="006A0E55">
              <w:rPr>
                <w:rFonts w:cs="Times New Roman"/>
                <w:b w:val="0"/>
                <w:bCs w:val="0"/>
                <w:color w:val="000000"/>
                <w:sz w:val="22"/>
                <w:szCs w:val="22"/>
                <w:lang w:eastAsia="en-US"/>
              </w:rPr>
              <w:t xml:space="preserve">ower </w:t>
            </w:r>
            <w:r w:rsidR="00501323">
              <w:rPr>
                <w:rFonts w:cs="Times New Roman"/>
                <w:b w:val="0"/>
                <w:bCs w:val="0"/>
                <w:color w:val="000000"/>
                <w:sz w:val="22"/>
                <w:szCs w:val="22"/>
                <w:lang w:eastAsia="en-US"/>
              </w:rPr>
              <w:t>plant</w:t>
            </w:r>
            <w:r w:rsidRPr="006A0E55">
              <w:rPr>
                <w:rFonts w:cs="Times New Roman"/>
                <w:b w:val="0"/>
                <w:bCs w:val="0"/>
                <w:color w:val="000000"/>
                <w:sz w:val="22"/>
                <w:szCs w:val="22"/>
                <w:lang w:eastAsia="en-US"/>
              </w:rPr>
              <w:t xml:space="preserve"> </w:t>
            </w:r>
          </w:p>
        </w:tc>
      </w:tr>
      <w:tr w:rsidR="006005DF" w:rsidRPr="006A0E55" w:rsidTr="00A91397">
        <w:trPr>
          <w:trHeight w:val="286"/>
        </w:trPr>
        <w:tc>
          <w:tcPr>
            <w:tcW w:w="3424" w:type="dxa"/>
            <w:tcBorders>
              <w:top w:val="nil"/>
              <w:left w:val="nil"/>
              <w:right w:val="nil"/>
            </w:tcBorders>
            <w:vAlign w:val="center"/>
          </w:tcPr>
          <w:p w:rsidR="00501323" w:rsidRPr="001304D6" w:rsidRDefault="006005DF" w:rsidP="00501323">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GmbH</w:t>
            </w:r>
            <w:r w:rsidRPr="006A0E55">
              <w:rPr>
                <w:rFonts w:cs="Times New Roman"/>
                <w:b w:val="0"/>
                <w:bCs w:val="0"/>
                <w:color w:val="000000"/>
                <w:sz w:val="22"/>
                <w:szCs w:val="22"/>
                <w:cs/>
                <w:lang w:eastAsia="en-US"/>
              </w:rPr>
              <w:t xml:space="preserve">. </w:t>
            </w:r>
          </w:p>
          <w:p w:rsidR="006005DF" w:rsidRPr="006A0E55" w:rsidRDefault="00501323" w:rsidP="00501323">
            <w:pPr>
              <w:pStyle w:val="A"/>
              <w:pBdr>
                <w:bottom w:val="none" w:sz="0" w:space="0" w:color="auto"/>
              </w:pBdr>
              <w:ind w:left="-37" w:right="-25" w:firstLine="37"/>
              <w:jc w:val="left"/>
              <w:rPr>
                <w:rFonts w:cs="Times New Roman"/>
                <w:b w:val="0"/>
                <w:bCs w:val="0"/>
                <w:color w:val="000000"/>
                <w:sz w:val="22"/>
                <w:szCs w:val="22"/>
                <w:lang w:eastAsia="en-US"/>
              </w:rPr>
            </w:pPr>
            <w:r w:rsidRPr="001304D6">
              <w:rPr>
                <w:rFonts w:cs="Cordia New" w:hint="cs"/>
                <w:b w:val="0"/>
                <w:bCs w:val="0"/>
                <w:color w:val="000000"/>
                <w:sz w:val="22"/>
                <w:szCs w:val="22"/>
                <w:cs/>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PSGM</w:t>
            </w:r>
            <w:r w:rsidR="006005DF" w:rsidRPr="006A0E55">
              <w:rPr>
                <w:rFonts w:cs="Times New Roman"/>
                <w:b w:val="0"/>
                <w:bCs w:val="0"/>
                <w:color w:val="000000"/>
                <w:sz w:val="22"/>
                <w:szCs w:val="22"/>
                <w:cs/>
                <w:lang w:eastAsia="en-US"/>
              </w:rPr>
              <w:t>”)</w:t>
            </w:r>
          </w:p>
        </w:tc>
        <w:tc>
          <w:tcPr>
            <w:tcW w:w="1134" w:type="dxa"/>
            <w:tcBorders>
              <w:top w:val="nil"/>
              <w:left w:val="nil"/>
              <w:right w:val="nil"/>
            </w:tcBorders>
          </w:tcPr>
          <w:p w:rsidR="006005DF" w:rsidRPr="006A0E55" w:rsidRDefault="006005DF" w:rsidP="003053FA">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Germany</w:t>
            </w:r>
          </w:p>
        </w:tc>
        <w:tc>
          <w:tcPr>
            <w:tcW w:w="1442" w:type="dxa"/>
            <w:tcBorders>
              <w:top w:val="nil"/>
              <w:left w:val="nil"/>
              <w:right w:val="nil"/>
            </w:tcBorders>
            <w:shd w:val="clear" w:color="auto" w:fill="auto"/>
          </w:tcPr>
          <w:p w:rsidR="006005DF" w:rsidRPr="006A0E55" w:rsidRDefault="006005DF" w:rsidP="003053FA">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1350" w:type="dxa"/>
            <w:tcBorders>
              <w:top w:val="nil"/>
              <w:left w:val="nil"/>
            </w:tcBorders>
          </w:tcPr>
          <w:p w:rsidR="006005DF" w:rsidRPr="006A0E55" w:rsidRDefault="006005DF" w:rsidP="003053FA">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2595" w:type="dxa"/>
            <w:tcBorders>
              <w:top w:val="nil"/>
              <w:left w:val="nil"/>
              <w:right w:val="nil"/>
            </w:tcBorders>
            <w:vAlign w:val="bottom"/>
          </w:tcPr>
          <w:p w:rsidR="00501323" w:rsidRPr="00501323" w:rsidRDefault="00501323" w:rsidP="00501323">
            <w:pPr>
              <w:pStyle w:val="A"/>
              <w:pBdr>
                <w:bottom w:val="none" w:sz="0" w:space="0" w:color="auto"/>
              </w:pBdr>
              <w:ind w:left="-37" w:right="-25"/>
              <w:rPr>
                <w:rFonts w:cs="Times New Roman"/>
                <w:b w:val="0"/>
                <w:bCs w:val="0"/>
                <w:color w:val="000000"/>
                <w:sz w:val="8"/>
                <w:szCs w:val="8"/>
                <w:lang w:eastAsia="en-US"/>
              </w:rPr>
            </w:pPr>
          </w:p>
          <w:p w:rsidR="006005DF" w:rsidRDefault="00501323" w:rsidP="00501323">
            <w:pPr>
              <w:pStyle w:val="A"/>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Project i</w:t>
            </w:r>
            <w:r w:rsidR="006005DF" w:rsidRPr="006A0E55">
              <w:rPr>
                <w:rFonts w:cs="Times New Roman"/>
                <w:b w:val="0"/>
                <w:bCs w:val="0"/>
                <w:color w:val="000000"/>
                <w:sz w:val="22"/>
                <w:szCs w:val="22"/>
                <w:lang w:eastAsia="en-US"/>
              </w:rPr>
              <w:t xml:space="preserve">nsurance </w:t>
            </w:r>
          </w:p>
          <w:p w:rsidR="00501323" w:rsidRPr="006A0E55" w:rsidRDefault="00501323" w:rsidP="00501323">
            <w:pPr>
              <w:pStyle w:val="A"/>
              <w:pBdr>
                <w:bottom w:val="none" w:sz="0" w:space="0" w:color="auto"/>
              </w:pBdr>
              <w:ind w:left="-37" w:right="-25"/>
              <w:rPr>
                <w:rFonts w:cs="Times New Roman"/>
                <w:b w:val="0"/>
                <w:bCs w:val="0"/>
                <w:color w:val="000000"/>
                <w:sz w:val="22"/>
                <w:szCs w:val="22"/>
                <w:lang w:eastAsia="en-US"/>
              </w:rPr>
            </w:pPr>
          </w:p>
        </w:tc>
      </w:tr>
      <w:tr w:rsidR="0018560B" w:rsidRPr="006A0E55" w:rsidTr="009D3B60">
        <w:trPr>
          <w:trHeight w:val="525"/>
        </w:trPr>
        <w:tc>
          <w:tcPr>
            <w:tcW w:w="3424" w:type="dxa"/>
            <w:tcBorders>
              <w:top w:val="nil"/>
              <w:left w:val="nil"/>
              <w:right w:val="nil"/>
            </w:tcBorders>
            <w:shd w:val="clear" w:color="auto" w:fill="auto"/>
          </w:tcPr>
          <w:p w:rsidR="0018560B" w:rsidRPr="006A0E55" w:rsidRDefault="0018560B" w:rsidP="00007640">
            <w:pPr>
              <w:pStyle w:val="A"/>
              <w:pBdr>
                <w:bottom w:val="none" w:sz="0" w:space="0" w:color="auto"/>
              </w:pBdr>
              <w:tabs>
                <w:tab w:val="left" w:pos="540"/>
              </w:tabs>
              <w:ind w:left="175" w:right="-25" w:hanging="141"/>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OGE</w:t>
            </w:r>
            <w:r w:rsidRPr="006A0E55">
              <w:rPr>
                <w:rFonts w:cs="Times New Roman"/>
                <w:b w:val="0"/>
                <w:bCs w:val="0"/>
                <w:color w:val="000000"/>
                <w:sz w:val="22"/>
                <w:szCs w:val="22"/>
                <w:cs/>
                <w:lang w:eastAsia="en-US"/>
              </w:rPr>
              <w:t>”)</w:t>
            </w:r>
            <w:r w:rsidR="00D44ECF" w:rsidRPr="00D44ECF">
              <w:rPr>
                <w:rFonts w:cs="Times New Roman"/>
                <w:color w:val="000000"/>
                <w:sz w:val="22"/>
                <w:szCs w:val="22"/>
                <w:lang w:eastAsia="en-US"/>
              </w:rPr>
              <w:t>*</w:t>
            </w:r>
          </w:p>
        </w:tc>
        <w:tc>
          <w:tcPr>
            <w:tcW w:w="1134" w:type="dxa"/>
            <w:tcBorders>
              <w:top w:val="nil"/>
              <w:left w:val="nil"/>
              <w:right w:val="nil"/>
            </w:tcBorders>
            <w:shd w:val="clear" w:color="auto" w:fill="auto"/>
          </w:tcPr>
          <w:p w:rsidR="0018560B" w:rsidRDefault="0018560B" w:rsidP="00007640">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p w:rsidR="0018560B" w:rsidRPr="006A0E55" w:rsidRDefault="0018560B" w:rsidP="00007640">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tcPr>
          <w:p w:rsidR="0018560B" w:rsidRDefault="0018560B" w:rsidP="0000764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18560B" w:rsidRPr="006A0E55" w:rsidRDefault="0018560B" w:rsidP="00007640">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tcBorders>
            <w:shd w:val="clear" w:color="auto" w:fill="auto"/>
          </w:tcPr>
          <w:p w:rsidR="0018560B" w:rsidRDefault="0018560B" w:rsidP="0000764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p w:rsidR="0018560B" w:rsidRPr="006A0E55" w:rsidRDefault="0018560B" w:rsidP="00007640">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tcPr>
          <w:p w:rsidR="0018560B" w:rsidRPr="006A0E55" w:rsidRDefault="0018560B" w:rsidP="009D3B60">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1C0F37" w:rsidRPr="006A0E55" w:rsidTr="00007640">
        <w:trPr>
          <w:trHeight w:val="286"/>
        </w:trPr>
        <w:tc>
          <w:tcPr>
            <w:tcW w:w="3424" w:type="dxa"/>
            <w:tcBorders>
              <w:top w:val="nil"/>
              <w:left w:val="nil"/>
              <w:right w:val="nil"/>
            </w:tcBorders>
            <w:shd w:val="clear" w:color="auto" w:fill="auto"/>
            <w:vAlign w:val="bottom"/>
          </w:tcPr>
          <w:p w:rsidR="001C0F37" w:rsidRPr="006A0E55" w:rsidRDefault="001C0F37" w:rsidP="0018560B">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Pr>
                <w:rFonts w:cs="Times New Roman"/>
                <w:color w:val="000000"/>
                <w:sz w:val="22"/>
                <w:szCs w:val="22"/>
                <w:u w:val="single"/>
              </w:rPr>
              <w:t>Holding by CI</w:t>
            </w:r>
          </w:p>
        </w:tc>
        <w:tc>
          <w:tcPr>
            <w:tcW w:w="1134" w:type="dxa"/>
            <w:tcBorders>
              <w:top w:val="nil"/>
              <w:left w:val="nil"/>
              <w:right w:val="nil"/>
            </w:tcBorders>
            <w:shd w:val="clear" w:color="auto" w:fill="auto"/>
            <w:vAlign w:val="bottom"/>
          </w:tcPr>
          <w:p w:rsidR="001C0F37" w:rsidRPr="006A0E55" w:rsidRDefault="001C0F37" w:rsidP="0018560B">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1C0F37" w:rsidRPr="006A0E55" w:rsidRDefault="001C0F37" w:rsidP="0018560B">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rsidR="001C0F37" w:rsidRPr="006A0E55" w:rsidRDefault="001C0F37" w:rsidP="0018560B">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rsidR="001C0F37" w:rsidRPr="006A0E55" w:rsidRDefault="001C0F37" w:rsidP="0018560B">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1C0F37" w:rsidRPr="006A0E55" w:rsidTr="00007640">
        <w:trPr>
          <w:trHeight w:val="286"/>
        </w:trPr>
        <w:tc>
          <w:tcPr>
            <w:tcW w:w="3424" w:type="dxa"/>
            <w:tcBorders>
              <w:top w:val="nil"/>
              <w:left w:val="nil"/>
              <w:right w:val="nil"/>
            </w:tcBorders>
            <w:shd w:val="clear" w:color="auto" w:fill="auto"/>
            <w:vAlign w:val="bottom"/>
          </w:tcPr>
          <w:p w:rsidR="001C0F37" w:rsidRPr="006A0E55" w:rsidRDefault="001C0F37" w:rsidP="001C0F37">
            <w:pPr>
              <w:pStyle w:val="A"/>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RICI International Investment </w:t>
            </w:r>
            <w:proofErr w:type="spellStart"/>
            <w:r w:rsidRPr="006A0E55">
              <w:rPr>
                <w:rFonts w:cs="Times New Roman"/>
                <w:b w:val="0"/>
                <w:bCs w:val="0"/>
                <w:color w:val="000000"/>
                <w:sz w:val="22"/>
                <w:szCs w:val="22"/>
                <w:lang w:eastAsia="en-US"/>
              </w:rPr>
              <w:t>Pte</w:t>
            </w:r>
            <w:proofErr w:type="spellEnd"/>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r w:rsidR="00D44ECF" w:rsidRPr="00D44ECF">
              <w:rPr>
                <w:rFonts w:cs="Times New Roman"/>
                <w:color w:val="000000"/>
                <w:sz w:val="22"/>
                <w:szCs w:val="22"/>
                <w:lang w:eastAsia="en-US"/>
              </w:rPr>
              <w:t>*</w:t>
            </w:r>
          </w:p>
        </w:tc>
        <w:tc>
          <w:tcPr>
            <w:tcW w:w="1134" w:type="dxa"/>
            <w:tcBorders>
              <w:top w:val="nil"/>
              <w:left w:val="nil"/>
              <w:right w:val="nil"/>
            </w:tcBorders>
            <w:shd w:val="clear" w:color="auto" w:fill="auto"/>
            <w:vAlign w:val="bottom"/>
          </w:tcPr>
          <w:p w:rsidR="001C0F37" w:rsidRDefault="001C0F37" w:rsidP="001C0F37">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Singapore</w:t>
            </w:r>
          </w:p>
          <w:p w:rsidR="001C0F37" w:rsidRPr="006A0E55" w:rsidRDefault="001C0F37" w:rsidP="001C0F37">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1C0F37" w:rsidRDefault="000A2C91" w:rsidP="001C0F37">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1C0F37" w:rsidRPr="006A0E55" w:rsidRDefault="001C0F37" w:rsidP="001C0F37">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rsidR="001C0F37" w:rsidRDefault="000A2C91" w:rsidP="001C0F37">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p w:rsidR="001C0F37" w:rsidRPr="006A0E55" w:rsidRDefault="001C0F37" w:rsidP="001C0F37">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rsidR="001C0F37" w:rsidRDefault="001C0F37" w:rsidP="001C0F37">
            <w:pPr>
              <w:pStyle w:val="A"/>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p w:rsidR="001C0F37" w:rsidRPr="006A0E55" w:rsidRDefault="001C0F37" w:rsidP="001C0F37">
            <w:pPr>
              <w:pStyle w:val="A"/>
              <w:pBdr>
                <w:bottom w:val="none" w:sz="0" w:space="0" w:color="auto"/>
              </w:pBdr>
              <w:tabs>
                <w:tab w:val="left" w:pos="540"/>
              </w:tabs>
              <w:ind w:left="175" w:right="-25" w:hanging="212"/>
              <w:rPr>
                <w:rFonts w:cs="Times New Roman"/>
                <w:b w:val="0"/>
                <w:bCs w:val="0"/>
                <w:color w:val="000000"/>
                <w:sz w:val="22"/>
                <w:szCs w:val="22"/>
                <w:lang w:eastAsia="en-US"/>
              </w:rPr>
            </w:pPr>
          </w:p>
        </w:tc>
      </w:tr>
      <w:tr w:rsidR="001C0F37" w:rsidRPr="006A0E55" w:rsidTr="00124010">
        <w:trPr>
          <w:trHeight w:val="286"/>
        </w:trPr>
        <w:tc>
          <w:tcPr>
            <w:tcW w:w="3424" w:type="dxa"/>
            <w:tcBorders>
              <w:top w:val="nil"/>
              <w:left w:val="nil"/>
              <w:right w:val="nil"/>
            </w:tcBorders>
            <w:vAlign w:val="bottom"/>
          </w:tcPr>
          <w:p w:rsidR="001C0F37" w:rsidRPr="006A0E55" w:rsidRDefault="001C0F37" w:rsidP="001C0F37">
            <w:pPr>
              <w:pStyle w:val="A"/>
              <w:pBdr>
                <w:bottom w:val="none" w:sz="0" w:space="0" w:color="auto"/>
              </w:pBdr>
              <w:tabs>
                <w:tab w:val="left" w:pos="540"/>
              </w:tabs>
              <w:spacing w:line="380" w:lineRule="exact"/>
              <w:ind w:right="-43"/>
              <w:jc w:val="left"/>
              <w:rPr>
                <w:rFonts w:cs="Times New Roman"/>
                <w:b w:val="0"/>
                <w:bCs w:val="0"/>
                <w:color w:val="000000"/>
                <w:sz w:val="22"/>
                <w:szCs w:val="22"/>
                <w:u w:val="single"/>
                <w:lang w:eastAsia="en-US"/>
              </w:rPr>
            </w:pPr>
            <w:r w:rsidRPr="006A0E55">
              <w:rPr>
                <w:rFonts w:cs="Times New Roman"/>
                <w:color w:val="000000"/>
                <w:sz w:val="22"/>
                <w:szCs w:val="22"/>
                <w:u w:val="single"/>
                <w:lang w:eastAsia="en-US"/>
              </w:rPr>
              <w:t>Holding by PSJP</w:t>
            </w:r>
          </w:p>
        </w:tc>
        <w:tc>
          <w:tcPr>
            <w:tcW w:w="1134" w:type="dxa"/>
            <w:tcBorders>
              <w:top w:val="nil"/>
              <w:left w:val="nil"/>
              <w:right w:val="nil"/>
            </w:tcBorders>
            <w:vAlign w:val="bottom"/>
          </w:tcPr>
          <w:p w:rsidR="001C0F37" w:rsidRPr="006A0E55" w:rsidRDefault="001C0F37" w:rsidP="001C0F37">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1C0F37" w:rsidRPr="006A0E55" w:rsidRDefault="001C0F37" w:rsidP="001C0F37">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vAlign w:val="bottom"/>
          </w:tcPr>
          <w:p w:rsidR="001C0F37" w:rsidRPr="006A0E55" w:rsidRDefault="001C0F37" w:rsidP="001C0F37">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vAlign w:val="bottom"/>
          </w:tcPr>
          <w:p w:rsidR="001C0F37" w:rsidRPr="006A0E55" w:rsidRDefault="001C0F37" w:rsidP="001C0F37">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1C0F37" w:rsidRPr="006A0E55" w:rsidTr="00124010">
        <w:trPr>
          <w:trHeight w:val="454"/>
        </w:trPr>
        <w:tc>
          <w:tcPr>
            <w:tcW w:w="3424" w:type="dxa"/>
            <w:shd w:val="clear" w:color="auto" w:fill="auto"/>
          </w:tcPr>
          <w:p w:rsidR="001C0F37" w:rsidRPr="001304D6" w:rsidRDefault="001C0F37" w:rsidP="001C0F37">
            <w:pPr>
              <w:pStyle w:val="A"/>
              <w:pBdr>
                <w:bottom w:val="none" w:sz="0" w:space="0" w:color="auto"/>
              </w:pBdr>
              <w:tabs>
                <w:tab w:val="left" w:pos="540"/>
              </w:tabs>
              <w:ind w:left="-37" w:right="-23"/>
              <w:jc w:val="left"/>
              <w:rPr>
                <w:rFonts w:cs="Cordia New"/>
                <w:b w:val="0"/>
                <w:bCs w:val="0"/>
                <w:color w:val="000000"/>
                <w:sz w:val="22"/>
                <w:szCs w:val="22"/>
                <w:cs/>
                <w:lang w:eastAsia="en-US"/>
              </w:rPr>
            </w:pPr>
            <w:r w:rsidRPr="006A0E55">
              <w:rPr>
                <w:rFonts w:cs="Times New Roman"/>
                <w:b w:val="0"/>
                <w:bCs w:val="0"/>
                <w:color w:val="000000"/>
                <w:sz w:val="22"/>
                <w:szCs w:val="22"/>
                <w:lang w:eastAsia="en-US"/>
              </w:rPr>
              <w:t>AE Solar</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AE</w:t>
            </w:r>
            <w:r w:rsidRPr="006A0E55">
              <w:rPr>
                <w:rFonts w:cs="Times New Roman"/>
                <w:b w:val="0"/>
                <w:bCs w:val="0"/>
                <w:color w:val="000000"/>
                <w:sz w:val="22"/>
                <w:szCs w:val="22"/>
                <w:cs/>
                <w:lang w:eastAsia="en-US"/>
              </w:rPr>
              <w:t>”)</w:t>
            </w:r>
          </w:p>
        </w:tc>
        <w:tc>
          <w:tcPr>
            <w:tcW w:w="1134" w:type="dxa"/>
          </w:tcPr>
          <w:p w:rsidR="001C0F37" w:rsidRPr="006A0E55" w:rsidRDefault="001C0F37" w:rsidP="001C0F37">
            <w:pPr>
              <w:pStyle w:val="A"/>
              <w:pBdr>
                <w:bottom w:val="none" w:sz="0" w:space="0" w:color="auto"/>
              </w:pBdr>
              <w:ind w:left="-37" w:right="-23"/>
              <w:rPr>
                <w:rFonts w:cs="Times New Roman"/>
                <w:b w:val="0"/>
                <w:bCs w:val="0"/>
                <w:color w:val="000000"/>
                <w:sz w:val="22"/>
                <w:szCs w:val="22"/>
                <w:lang w:eastAsia="en-US"/>
              </w:rPr>
            </w:pPr>
            <w:r w:rsidRPr="006A0E55">
              <w:rPr>
                <w:rFonts w:cs="Times New Roman"/>
                <w:b w:val="0"/>
                <w:bCs w:val="0"/>
                <w:color w:val="000000"/>
                <w:sz w:val="22"/>
                <w:szCs w:val="22"/>
                <w:lang w:eastAsia="en-US"/>
              </w:rPr>
              <w:t>Japan</w:t>
            </w:r>
          </w:p>
        </w:tc>
        <w:tc>
          <w:tcPr>
            <w:tcW w:w="1442" w:type="dxa"/>
            <w:shd w:val="clear" w:color="auto" w:fill="auto"/>
          </w:tcPr>
          <w:p w:rsidR="001C0F37" w:rsidRPr="006A0E55" w:rsidRDefault="001C0F37" w:rsidP="001C0F37">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1C0F37" w:rsidRPr="006A0E55" w:rsidRDefault="001C0F37" w:rsidP="001C0F37">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1C0F37" w:rsidRPr="006A0E55" w:rsidRDefault="001C0F37" w:rsidP="001C0F37">
            <w:pPr>
              <w:pStyle w:val="A"/>
              <w:pBdr>
                <w:bottom w:val="none" w:sz="0" w:space="0" w:color="auto"/>
              </w:pBdr>
              <w:tabs>
                <w:tab w:val="left" w:pos="540"/>
              </w:tabs>
              <w:ind w:right="-45"/>
              <w:rPr>
                <w:rFonts w:cs="Times New Roman"/>
                <w:b w:val="0"/>
                <w:bCs w:val="0"/>
                <w:color w:val="000000"/>
                <w:sz w:val="22"/>
                <w:szCs w:val="22"/>
                <w:lang w:eastAsia="en-US"/>
              </w:rPr>
            </w:pPr>
            <w:r w:rsidRPr="006A0E55">
              <w:rPr>
                <w:rFonts w:cs="Times New Roman"/>
                <w:b w:val="0"/>
                <w:bCs w:val="0"/>
                <w:color w:val="000000"/>
                <w:sz w:val="22"/>
                <w:szCs w:val="22"/>
                <w:lang w:eastAsia="en-US"/>
              </w:rPr>
              <w:t>Power generation and distribution</w:t>
            </w:r>
          </w:p>
        </w:tc>
      </w:tr>
      <w:tr w:rsidR="001C0F37" w:rsidRPr="006A0E55" w:rsidTr="00124010">
        <w:trPr>
          <w:trHeight w:val="286"/>
        </w:trPr>
        <w:tc>
          <w:tcPr>
            <w:tcW w:w="3424" w:type="dxa"/>
            <w:shd w:val="clear" w:color="auto" w:fill="auto"/>
          </w:tcPr>
          <w:p w:rsidR="001C0F37" w:rsidRPr="006A0E55" w:rsidRDefault="001C0F37" w:rsidP="001C0F37">
            <w:pPr>
              <w:pStyle w:val="A"/>
              <w:pBdr>
                <w:bottom w:val="none" w:sz="0" w:space="0" w:color="auto"/>
              </w:pBdr>
              <w:tabs>
                <w:tab w:val="left" w:pos="540"/>
              </w:tabs>
              <w:ind w:left="-37" w:right="-2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Sun Energy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w:t>
            </w:r>
            <w:r w:rsidRPr="006A0E55">
              <w:rPr>
                <w:rFonts w:cs="Times New Roman"/>
                <w:b w:val="0"/>
                <w:bCs w:val="0"/>
                <w:color w:val="000000"/>
                <w:sz w:val="22"/>
                <w:szCs w:val="22"/>
                <w:cs/>
                <w:lang w:eastAsia="en-US"/>
              </w:rPr>
              <w:t>”)</w:t>
            </w:r>
          </w:p>
        </w:tc>
        <w:tc>
          <w:tcPr>
            <w:tcW w:w="1134" w:type="dxa"/>
          </w:tcPr>
          <w:p w:rsidR="001C0F37" w:rsidRPr="006A0E55" w:rsidRDefault="001C0F37" w:rsidP="001C0F37">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1C0F37" w:rsidRPr="006A0E55" w:rsidRDefault="001C0F37" w:rsidP="001C0F37">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1C0F37" w:rsidRPr="006A0E55" w:rsidRDefault="001C0F37" w:rsidP="001C0F37">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Pr>
          <w:p w:rsidR="001C0F37" w:rsidRPr="006A0E55" w:rsidRDefault="001C0F37" w:rsidP="001C0F37">
            <w:pPr>
              <w:pStyle w:val="A"/>
              <w:pBdr>
                <w:bottom w:val="none" w:sz="0" w:space="0" w:color="auto"/>
              </w:pBdr>
              <w:tabs>
                <w:tab w:val="left" w:pos="540"/>
              </w:tabs>
              <w:ind w:right="-23"/>
              <w:rPr>
                <w:rFonts w:cs="Times New Roman"/>
                <w:b w:val="0"/>
                <w:bCs w:val="0"/>
                <w:color w:val="000000"/>
                <w:sz w:val="22"/>
                <w:szCs w:val="22"/>
                <w:lang w:eastAsia="en-US"/>
              </w:rPr>
            </w:pPr>
            <w:r w:rsidRPr="006A0E55">
              <w:rPr>
                <w:rFonts w:cs="Times New Roman"/>
                <w:b w:val="0"/>
                <w:bCs w:val="0"/>
                <w:color w:val="000000"/>
                <w:sz w:val="22"/>
                <w:szCs w:val="22"/>
                <w:lang w:eastAsia="en-US"/>
              </w:rPr>
              <w:t>Support solar project investment</w:t>
            </w:r>
          </w:p>
        </w:tc>
      </w:tr>
      <w:tr w:rsidR="001C0F37" w:rsidRPr="006A0E55" w:rsidTr="00124010">
        <w:trPr>
          <w:trHeight w:val="286"/>
        </w:trPr>
        <w:tc>
          <w:tcPr>
            <w:tcW w:w="3424" w:type="dxa"/>
            <w:shd w:val="clear" w:color="auto" w:fill="auto"/>
          </w:tcPr>
          <w:p w:rsidR="001C0F37" w:rsidRPr="006A0E55" w:rsidRDefault="001C0F37" w:rsidP="001C0F3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Sol Power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SOL</w:t>
            </w:r>
            <w:r w:rsidRPr="006A0E55">
              <w:rPr>
                <w:rFonts w:cs="Times New Roman"/>
                <w:b w:val="0"/>
                <w:bCs w:val="0"/>
                <w:color w:val="000000"/>
                <w:sz w:val="22"/>
                <w:szCs w:val="22"/>
                <w:cs/>
                <w:lang w:eastAsia="en-US"/>
              </w:rPr>
              <w:t>”)</w:t>
            </w:r>
          </w:p>
        </w:tc>
        <w:tc>
          <w:tcPr>
            <w:tcW w:w="1134" w:type="dxa"/>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1C0F37" w:rsidRPr="006A0E55" w:rsidRDefault="001C0F37" w:rsidP="001C0F37">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1C0F37" w:rsidRPr="006A0E55" w:rsidTr="00124010">
        <w:trPr>
          <w:trHeight w:val="286"/>
        </w:trPr>
        <w:tc>
          <w:tcPr>
            <w:tcW w:w="3424" w:type="dxa"/>
            <w:shd w:val="clear" w:color="auto" w:fill="auto"/>
            <w:vAlign w:val="bottom"/>
          </w:tcPr>
          <w:p w:rsidR="001C0F37" w:rsidRPr="006A0E55" w:rsidRDefault="001C0F37" w:rsidP="001C0F3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Sun Partner Japan</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p>
          <w:p w:rsidR="001C0F37" w:rsidRPr="006A0E55" w:rsidRDefault="001C0F37" w:rsidP="001C0F37">
            <w:pPr>
              <w:pStyle w:val="A"/>
              <w:pBdr>
                <w:bottom w:val="none" w:sz="0" w:space="0" w:color="auto"/>
              </w:pBdr>
              <w:tabs>
                <w:tab w:val="left" w:pos="540"/>
              </w:tabs>
              <w:ind w:left="175" w:right="-25"/>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 Partner</w:t>
            </w:r>
            <w:r w:rsidRPr="006A0E55">
              <w:rPr>
                <w:rFonts w:cs="Times New Roman"/>
                <w:b w:val="0"/>
                <w:bCs w:val="0"/>
                <w:color w:val="000000"/>
                <w:sz w:val="22"/>
                <w:szCs w:val="22"/>
                <w:cs/>
                <w:lang w:eastAsia="en-US"/>
              </w:rPr>
              <w:t>”)</w:t>
            </w:r>
          </w:p>
        </w:tc>
        <w:tc>
          <w:tcPr>
            <w:tcW w:w="1134" w:type="dxa"/>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1C0F37" w:rsidRPr="006A0E55" w:rsidRDefault="001C0F37" w:rsidP="001C0F37">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1C0F37" w:rsidRPr="006A0E55" w:rsidTr="00A91397">
        <w:trPr>
          <w:trHeight w:val="538"/>
        </w:trPr>
        <w:tc>
          <w:tcPr>
            <w:tcW w:w="3424" w:type="dxa"/>
            <w:shd w:val="clear" w:color="auto" w:fill="auto"/>
            <w:vAlign w:val="bottom"/>
          </w:tcPr>
          <w:p w:rsidR="001C0F37" w:rsidRPr="006A0E55" w:rsidRDefault="001C0F37" w:rsidP="001C0F3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CC Hamada Solar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w:t>
            </w:r>
          </w:p>
          <w:p w:rsidR="001C0F37" w:rsidRPr="006A0E55" w:rsidRDefault="001C0F37" w:rsidP="001C0F37">
            <w:pPr>
              <w:pStyle w:val="A"/>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00DF4359">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00DF4359" w:rsidRPr="00D30861">
              <w:rPr>
                <w:rFonts w:cs="Cordia New"/>
                <w:b w:val="0"/>
                <w:bCs w:val="0"/>
                <w:color w:val="000000"/>
                <w:sz w:val="22"/>
                <w:szCs w:val="22"/>
                <w:lang w:eastAsia="en-US"/>
              </w:rPr>
              <w:t xml:space="preserve">CC </w:t>
            </w:r>
            <w:r w:rsidRPr="006A0E55">
              <w:rPr>
                <w:rFonts w:cs="Times New Roman"/>
                <w:b w:val="0"/>
                <w:bCs w:val="0"/>
                <w:color w:val="000000"/>
                <w:sz w:val="22"/>
                <w:szCs w:val="22"/>
                <w:lang w:eastAsia="en-US"/>
              </w:rPr>
              <w:t>Hamada”)</w:t>
            </w:r>
          </w:p>
        </w:tc>
        <w:tc>
          <w:tcPr>
            <w:tcW w:w="1134" w:type="dxa"/>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1C0F37" w:rsidRPr="006A0E55" w:rsidRDefault="001C0F37" w:rsidP="001C0F37">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1C0F37" w:rsidRPr="006A0E55" w:rsidRDefault="001C0F37" w:rsidP="001C0F37">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1C0F37" w:rsidRPr="006A0E55" w:rsidTr="00C321F9">
        <w:trPr>
          <w:trHeight w:val="538"/>
        </w:trPr>
        <w:tc>
          <w:tcPr>
            <w:tcW w:w="3424" w:type="dxa"/>
            <w:shd w:val="clear" w:color="auto" w:fill="auto"/>
          </w:tcPr>
          <w:p w:rsidR="001C0F37" w:rsidRDefault="00422176" w:rsidP="0014393A">
            <w:pPr>
              <w:pStyle w:val="A"/>
              <w:pBdr>
                <w:bottom w:val="none" w:sz="0" w:space="0" w:color="auto"/>
              </w:pBdr>
              <w:tabs>
                <w:tab w:val="left" w:pos="540"/>
              </w:tabs>
              <w:ind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Hamada </w:t>
            </w:r>
            <w:r w:rsidRPr="001304D6">
              <w:rPr>
                <w:rFonts w:cs="Cordia New"/>
                <w:b w:val="0"/>
                <w:bCs w:val="0"/>
                <w:color w:val="000000"/>
                <w:sz w:val="22"/>
                <w:szCs w:val="22"/>
                <w:lang w:eastAsia="en-US"/>
              </w:rPr>
              <w:t>1</w:t>
            </w:r>
            <w:r w:rsidR="00DF4359" w:rsidRPr="006A0E55">
              <w:rPr>
                <w:rFonts w:cs="Times New Roman"/>
                <w:b w:val="0"/>
                <w:bCs w:val="0"/>
                <w:color w:val="000000"/>
                <w:sz w:val="22"/>
                <w:szCs w:val="22"/>
                <w:lang w:eastAsia="en-US"/>
              </w:rPr>
              <w:t xml:space="preserve"> </w:t>
            </w:r>
            <w:proofErr w:type="spellStart"/>
            <w:r w:rsidR="00DF4359" w:rsidRPr="006A0E55">
              <w:rPr>
                <w:rFonts w:cs="Times New Roman"/>
                <w:b w:val="0"/>
                <w:bCs w:val="0"/>
                <w:color w:val="000000"/>
                <w:sz w:val="22"/>
                <w:szCs w:val="22"/>
                <w:lang w:eastAsia="en-US"/>
              </w:rPr>
              <w:t>Godo</w:t>
            </w:r>
            <w:proofErr w:type="spellEnd"/>
            <w:r w:rsidR="00DF4359" w:rsidRPr="006A0E55">
              <w:rPr>
                <w:rFonts w:cs="Times New Roman"/>
                <w:b w:val="0"/>
                <w:bCs w:val="0"/>
                <w:color w:val="000000"/>
                <w:sz w:val="22"/>
                <w:szCs w:val="22"/>
                <w:lang w:eastAsia="en-US"/>
              </w:rPr>
              <w:t xml:space="preserve"> Kaisha</w:t>
            </w:r>
          </w:p>
          <w:p w:rsidR="00DF4359" w:rsidRPr="00C321F9" w:rsidRDefault="00DF4359" w:rsidP="0014393A">
            <w:pPr>
              <w:pStyle w:val="A"/>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Hamada</w:t>
            </w:r>
            <w:r>
              <w:rPr>
                <w:rFonts w:cs="Times New Roman"/>
                <w:b w:val="0"/>
                <w:bCs w:val="0"/>
                <w:color w:val="000000"/>
                <w:sz w:val="22"/>
                <w:szCs w:val="22"/>
                <w:lang w:eastAsia="en-US"/>
              </w:rPr>
              <w:t xml:space="preserve"> 1</w:t>
            </w:r>
            <w:r w:rsidRPr="006A0E55">
              <w:rPr>
                <w:rFonts w:cs="Times New Roman"/>
                <w:b w:val="0"/>
                <w:bCs w:val="0"/>
                <w:color w:val="000000"/>
                <w:sz w:val="22"/>
                <w:szCs w:val="22"/>
                <w:lang w:eastAsia="en-US"/>
              </w:rPr>
              <w:t>”)</w:t>
            </w:r>
          </w:p>
        </w:tc>
        <w:tc>
          <w:tcPr>
            <w:tcW w:w="1134" w:type="dxa"/>
            <w:shd w:val="clear" w:color="auto" w:fill="auto"/>
          </w:tcPr>
          <w:p w:rsidR="001C0F37" w:rsidRPr="00C321F9" w:rsidRDefault="001C0F37" w:rsidP="0014393A">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1C0F37" w:rsidRPr="00C321F9" w:rsidRDefault="001C0F37" w:rsidP="0014393A">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1C0F37" w:rsidRPr="00C321F9" w:rsidRDefault="001C0F37" w:rsidP="0014393A">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tcPr>
          <w:p w:rsidR="001C0F37" w:rsidRPr="00C321F9" w:rsidRDefault="001C0F37" w:rsidP="0014393A">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1C0F37" w:rsidRPr="006A0E55" w:rsidTr="00C321F9">
        <w:trPr>
          <w:trHeight w:val="538"/>
        </w:trPr>
        <w:tc>
          <w:tcPr>
            <w:tcW w:w="3424" w:type="dxa"/>
            <w:shd w:val="clear" w:color="auto" w:fill="auto"/>
            <w:vAlign w:val="bottom"/>
          </w:tcPr>
          <w:p w:rsidR="001C0F37" w:rsidRPr="00C321F9" w:rsidRDefault="001C0F37" w:rsidP="001C0F37">
            <w:pPr>
              <w:pStyle w:val="A"/>
              <w:pBdr>
                <w:bottom w:val="none" w:sz="0" w:space="0" w:color="auto"/>
              </w:pBdr>
              <w:tabs>
                <w:tab w:val="left" w:pos="540"/>
              </w:tabs>
              <w:ind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Mega Solar Park No.3 </w:t>
            </w:r>
            <w:proofErr w:type="spellStart"/>
            <w:r w:rsidRPr="00C321F9">
              <w:rPr>
                <w:rFonts w:cs="Times New Roman"/>
                <w:b w:val="0"/>
                <w:bCs w:val="0"/>
                <w:color w:val="000000"/>
                <w:sz w:val="22"/>
                <w:szCs w:val="22"/>
                <w:lang w:eastAsia="en-US"/>
              </w:rPr>
              <w:t>Godo</w:t>
            </w:r>
            <w:proofErr w:type="spellEnd"/>
            <w:r w:rsidRPr="00C321F9">
              <w:rPr>
                <w:rFonts w:cs="Times New Roman"/>
                <w:b w:val="0"/>
                <w:bCs w:val="0"/>
                <w:color w:val="000000"/>
                <w:sz w:val="22"/>
                <w:szCs w:val="22"/>
                <w:lang w:eastAsia="en-US"/>
              </w:rPr>
              <w:t xml:space="preserve"> Kaisha</w:t>
            </w:r>
          </w:p>
          <w:p w:rsidR="001C0F37" w:rsidRPr="00C321F9" w:rsidRDefault="001C0F37" w:rsidP="001C0F3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MSP3”)</w:t>
            </w:r>
            <w:r w:rsidR="00412239" w:rsidRPr="00412239">
              <w:rPr>
                <w:rFonts w:cs="Times New Roman"/>
                <w:color w:val="000000"/>
                <w:sz w:val="22"/>
                <w:szCs w:val="22"/>
                <w:lang w:eastAsia="en-US"/>
              </w:rPr>
              <w:t>*</w:t>
            </w:r>
          </w:p>
        </w:tc>
        <w:tc>
          <w:tcPr>
            <w:tcW w:w="1134" w:type="dxa"/>
            <w:shd w:val="clear" w:color="auto" w:fill="auto"/>
          </w:tcPr>
          <w:p w:rsidR="001C0F37" w:rsidRPr="00C321F9" w:rsidRDefault="001C0F37" w:rsidP="001C0F3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1C0F37" w:rsidRPr="00C321F9" w:rsidRDefault="001C0F37" w:rsidP="001C0F3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1C0F37" w:rsidRPr="00C321F9" w:rsidRDefault="001C0F37" w:rsidP="001C0F3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vAlign w:val="center"/>
          </w:tcPr>
          <w:p w:rsidR="001C0F37" w:rsidRPr="00C321F9" w:rsidRDefault="001C0F37" w:rsidP="001C0F37">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D34329" w:rsidRPr="006A0E55" w:rsidTr="00C321F9">
        <w:trPr>
          <w:trHeight w:val="538"/>
        </w:trPr>
        <w:tc>
          <w:tcPr>
            <w:tcW w:w="3424" w:type="dxa"/>
            <w:shd w:val="clear" w:color="auto" w:fill="auto"/>
            <w:vAlign w:val="bottom"/>
          </w:tcPr>
          <w:p w:rsidR="00D34329" w:rsidRPr="00C321F9" w:rsidRDefault="00D34329" w:rsidP="00E94AD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Good Solar </w:t>
            </w:r>
            <w:proofErr w:type="spellStart"/>
            <w:r w:rsidRPr="00C321F9">
              <w:rPr>
                <w:rFonts w:cs="Times New Roman"/>
                <w:b w:val="0"/>
                <w:bCs w:val="0"/>
                <w:color w:val="000000"/>
                <w:sz w:val="22"/>
                <w:szCs w:val="22"/>
                <w:lang w:eastAsia="en-US"/>
              </w:rPr>
              <w:t>Godo</w:t>
            </w:r>
            <w:proofErr w:type="spellEnd"/>
            <w:r w:rsidRPr="00C321F9">
              <w:rPr>
                <w:rFonts w:cs="Times New Roman"/>
                <w:b w:val="0"/>
                <w:bCs w:val="0"/>
                <w:color w:val="000000"/>
                <w:sz w:val="22"/>
                <w:szCs w:val="22"/>
                <w:lang w:eastAsia="en-US"/>
              </w:rPr>
              <w:t xml:space="preserve"> Kaisha</w:t>
            </w:r>
          </w:p>
          <w:p w:rsidR="00D34329" w:rsidRPr="00C321F9" w:rsidRDefault="00D34329" w:rsidP="00E94AD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Good Solar”</w:t>
            </w:r>
            <w:r w:rsidRPr="00412239">
              <w:rPr>
                <w:rFonts w:cs="Times New Roman"/>
                <w:b w:val="0"/>
                <w:bCs w:val="0"/>
                <w:color w:val="000000"/>
                <w:sz w:val="22"/>
                <w:szCs w:val="22"/>
                <w:lang w:eastAsia="en-US"/>
              </w:rPr>
              <w:t>)</w:t>
            </w:r>
            <w:r w:rsidRPr="00412239">
              <w:rPr>
                <w:rFonts w:cs="Times New Roman"/>
                <w:color w:val="000000"/>
                <w:sz w:val="22"/>
                <w:szCs w:val="22"/>
                <w:lang w:eastAsia="en-US"/>
              </w:rPr>
              <w:t>*</w:t>
            </w:r>
          </w:p>
        </w:tc>
        <w:tc>
          <w:tcPr>
            <w:tcW w:w="1134" w:type="dxa"/>
            <w:shd w:val="clear" w:color="auto" w:fill="auto"/>
          </w:tcPr>
          <w:p w:rsidR="00D34329" w:rsidRPr="00C321F9" w:rsidRDefault="00D34329" w:rsidP="00E94AD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D34329" w:rsidRPr="00C321F9" w:rsidRDefault="00D34329" w:rsidP="00E94AD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D34329" w:rsidRPr="00C321F9" w:rsidRDefault="00D34329" w:rsidP="00E94AD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vAlign w:val="center"/>
          </w:tcPr>
          <w:p w:rsidR="00D34329" w:rsidRPr="00C321F9" w:rsidRDefault="00D34329" w:rsidP="00E94AD7">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D34329" w:rsidRPr="006A0E55" w:rsidTr="00C321F9">
        <w:trPr>
          <w:trHeight w:val="538"/>
        </w:trPr>
        <w:tc>
          <w:tcPr>
            <w:tcW w:w="3424" w:type="dxa"/>
            <w:shd w:val="clear" w:color="auto" w:fill="auto"/>
            <w:vAlign w:val="bottom"/>
          </w:tcPr>
          <w:p w:rsidR="00D34329" w:rsidRPr="00C321F9" w:rsidRDefault="00D34329" w:rsidP="001C0F3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New Energy Solar </w:t>
            </w:r>
            <w:proofErr w:type="spellStart"/>
            <w:r w:rsidRPr="00C321F9">
              <w:rPr>
                <w:rFonts w:cs="Times New Roman"/>
                <w:b w:val="0"/>
                <w:bCs w:val="0"/>
                <w:color w:val="000000"/>
                <w:sz w:val="22"/>
                <w:szCs w:val="22"/>
                <w:lang w:eastAsia="en-US"/>
              </w:rPr>
              <w:t>Godo</w:t>
            </w:r>
            <w:proofErr w:type="spellEnd"/>
            <w:r w:rsidRPr="00C321F9">
              <w:rPr>
                <w:rFonts w:cs="Times New Roman"/>
                <w:b w:val="0"/>
                <w:bCs w:val="0"/>
                <w:color w:val="000000"/>
                <w:sz w:val="22"/>
                <w:szCs w:val="22"/>
                <w:lang w:eastAsia="en-US"/>
              </w:rPr>
              <w:t xml:space="preserve"> Kaisha</w:t>
            </w:r>
          </w:p>
          <w:p w:rsidR="00D34329" w:rsidRPr="00C321F9" w:rsidRDefault="00D34329" w:rsidP="001C0F37">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NES”)</w:t>
            </w:r>
            <w:r w:rsidRPr="00E43180">
              <w:rPr>
                <w:rFonts w:cs="Times New Roman"/>
                <w:color w:val="000000"/>
                <w:sz w:val="22"/>
                <w:szCs w:val="22"/>
                <w:lang w:eastAsia="en-US"/>
              </w:rPr>
              <w:t>*</w:t>
            </w:r>
          </w:p>
        </w:tc>
        <w:tc>
          <w:tcPr>
            <w:tcW w:w="1134" w:type="dxa"/>
            <w:shd w:val="clear" w:color="auto" w:fill="auto"/>
          </w:tcPr>
          <w:p w:rsidR="00D34329" w:rsidRPr="00C321F9" w:rsidRDefault="00D34329" w:rsidP="001C0F3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D34329" w:rsidRPr="00C321F9" w:rsidRDefault="00D34329" w:rsidP="001C0F3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D34329" w:rsidRPr="00C321F9" w:rsidRDefault="00D34329" w:rsidP="001C0F37">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vAlign w:val="center"/>
          </w:tcPr>
          <w:p w:rsidR="00D34329" w:rsidRPr="00C321F9" w:rsidRDefault="00D34329" w:rsidP="001C0F37">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D34329" w:rsidRPr="006A0E55" w:rsidTr="00C321F9">
        <w:trPr>
          <w:trHeight w:val="286"/>
        </w:trPr>
        <w:tc>
          <w:tcPr>
            <w:tcW w:w="3424" w:type="dxa"/>
            <w:tcBorders>
              <w:left w:val="nil"/>
              <w:bottom w:val="nil"/>
              <w:right w:val="nil"/>
            </w:tcBorders>
            <w:shd w:val="clear" w:color="auto" w:fill="auto"/>
            <w:vAlign w:val="bottom"/>
          </w:tcPr>
          <w:p w:rsidR="00D34329" w:rsidRPr="001304D6" w:rsidRDefault="00D34329" w:rsidP="001C0F37">
            <w:pPr>
              <w:pStyle w:val="A"/>
              <w:pBdr>
                <w:bottom w:val="none" w:sz="0" w:space="0" w:color="auto"/>
              </w:pBdr>
              <w:tabs>
                <w:tab w:val="left" w:pos="540"/>
              </w:tabs>
              <w:spacing w:line="380" w:lineRule="exact"/>
              <w:ind w:right="-43"/>
              <w:jc w:val="left"/>
              <w:rPr>
                <w:rFonts w:cs="Cordia New"/>
                <w:color w:val="000000"/>
                <w:sz w:val="22"/>
                <w:szCs w:val="22"/>
                <w:u w:val="single"/>
                <w:lang w:eastAsia="en-US"/>
              </w:rPr>
            </w:pPr>
            <w:r w:rsidRPr="00810EB6">
              <w:rPr>
                <w:rFonts w:cs="Times New Roman"/>
                <w:color w:val="000000"/>
                <w:sz w:val="22"/>
                <w:szCs w:val="22"/>
                <w:u w:val="single"/>
                <w:lang w:eastAsia="en-US"/>
              </w:rPr>
              <w:t xml:space="preserve">Holding by </w:t>
            </w:r>
            <w:r w:rsidRPr="001304D6">
              <w:rPr>
                <w:rFonts w:cs="Cordia New"/>
                <w:color w:val="000000"/>
                <w:sz w:val="22"/>
                <w:szCs w:val="22"/>
                <w:u w:val="single"/>
                <w:lang w:eastAsia="en-US"/>
              </w:rPr>
              <w:t>OGE</w:t>
            </w:r>
          </w:p>
        </w:tc>
        <w:tc>
          <w:tcPr>
            <w:tcW w:w="1134" w:type="dxa"/>
            <w:tcBorders>
              <w:left w:val="nil"/>
              <w:bottom w:val="nil"/>
              <w:right w:val="nil"/>
            </w:tcBorders>
            <w:shd w:val="clear" w:color="auto" w:fill="auto"/>
            <w:vAlign w:val="bottom"/>
          </w:tcPr>
          <w:p w:rsidR="00D34329" w:rsidRPr="006A0E55" w:rsidRDefault="00D34329" w:rsidP="001C0F37">
            <w:pPr>
              <w:ind w:left="-37" w:right="-25"/>
              <w:jc w:val="center"/>
              <w:rPr>
                <w:rFonts w:ascii="Times New Roman" w:hAnsi="Times New Roman" w:cs="Times New Roman"/>
                <w:color w:val="000000"/>
                <w:sz w:val="22"/>
                <w:szCs w:val="22"/>
              </w:rPr>
            </w:pPr>
          </w:p>
        </w:tc>
        <w:tc>
          <w:tcPr>
            <w:tcW w:w="1442" w:type="dxa"/>
            <w:tcBorders>
              <w:left w:val="nil"/>
              <w:bottom w:val="nil"/>
              <w:right w:val="nil"/>
            </w:tcBorders>
            <w:shd w:val="clear" w:color="auto" w:fill="auto"/>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1350" w:type="dxa"/>
            <w:tcBorders>
              <w:left w:val="nil"/>
              <w:bottom w:val="nil"/>
            </w:tcBorders>
            <w:shd w:val="clear" w:color="auto" w:fill="auto"/>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2595" w:type="dxa"/>
            <w:tcBorders>
              <w:left w:val="nil"/>
              <w:bottom w:val="nil"/>
              <w:right w:val="nil"/>
            </w:tcBorders>
            <w:shd w:val="clear" w:color="auto" w:fill="auto"/>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r>
      <w:tr w:rsidR="00D34329" w:rsidRPr="006A0E55" w:rsidTr="00205A92">
        <w:trPr>
          <w:trHeight w:val="286"/>
        </w:trPr>
        <w:tc>
          <w:tcPr>
            <w:tcW w:w="3424" w:type="dxa"/>
            <w:tcBorders>
              <w:left w:val="nil"/>
              <w:bottom w:val="nil"/>
              <w:right w:val="nil"/>
            </w:tcBorders>
            <w:shd w:val="clear" w:color="auto" w:fill="auto"/>
            <w:vAlign w:val="bottom"/>
          </w:tcPr>
          <w:p w:rsidR="00D34329" w:rsidRPr="00810EB6" w:rsidRDefault="00D34329" w:rsidP="00EC3591">
            <w:pPr>
              <w:pStyle w:val="A"/>
              <w:pBdr>
                <w:bottom w:val="none" w:sz="0" w:space="0" w:color="auto"/>
              </w:pBdr>
              <w:tabs>
                <w:tab w:val="left" w:pos="540"/>
              </w:tabs>
              <w:ind w:left="175" w:right="-25" w:hanging="212"/>
              <w:jc w:val="left"/>
              <w:rPr>
                <w:rFonts w:cs="Times New Roman"/>
                <w:color w:val="000000"/>
                <w:sz w:val="22"/>
                <w:szCs w:val="22"/>
                <w:u w:val="single"/>
                <w:lang w:eastAsia="en-US"/>
              </w:rPr>
            </w:pPr>
            <w:r w:rsidRPr="00A91008">
              <w:rPr>
                <w:rFonts w:cs="Times New Roman"/>
                <w:b w:val="0"/>
                <w:bCs w:val="0"/>
                <w:color w:val="000000"/>
                <w:sz w:val="22"/>
                <w:szCs w:val="22"/>
                <w:lang w:eastAsia="en-US"/>
              </w:rPr>
              <w:t xml:space="preserve">Green Energy </w:t>
            </w:r>
            <w:r>
              <w:rPr>
                <w:rFonts w:cs="Times New Roman"/>
                <w:b w:val="0"/>
                <w:bCs w:val="0"/>
                <w:color w:val="000000"/>
                <w:sz w:val="22"/>
                <w:szCs w:val="22"/>
                <w:lang w:eastAsia="en-US"/>
              </w:rPr>
              <w:t xml:space="preserve">Japan Kabushiki Kaisha </w:t>
            </w:r>
            <w:r w:rsidRPr="00A91008">
              <w:rPr>
                <w:rFonts w:cs="Times New Roman"/>
                <w:b w:val="0"/>
                <w:bCs w:val="0"/>
                <w:color w:val="000000"/>
                <w:sz w:val="22"/>
                <w:szCs w:val="22"/>
                <w:lang w:eastAsia="en-US"/>
              </w:rPr>
              <w:t>(“GEJ”)</w:t>
            </w:r>
            <w:r w:rsidRPr="00A3301F">
              <w:rPr>
                <w:rFonts w:cs="Times New Roman"/>
                <w:color w:val="000000"/>
                <w:sz w:val="22"/>
                <w:szCs w:val="22"/>
                <w:lang w:eastAsia="en-US"/>
              </w:rPr>
              <w:t>*</w:t>
            </w:r>
          </w:p>
        </w:tc>
        <w:tc>
          <w:tcPr>
            <w:tcW w:w="1134" w:type="dxa"/>
            <w:tcBorders>
              <w:left w:val="nil"/>
              <w:bottom w:val="nil"/>
              <w:right w:val="nil"/>
            </w:tcBorders>
          </w:tcPr>
          <w:p w:rsidR="00D34329" w:rsidRPr="006A0E55" w:rsidRDefault="00D34329" w:rsidP="00205A92">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left w:val="nil"/>
              <w:bottom w:val="nil"/>
              <w:right w:val="nil"/>
            </w:tcBorders>
            <w:shd w:val="clear" w:color="auto" w:fill="auto"/>
          </w:tcPr>
          <w:p w:rsidR="00D34329" w:rsidRPr="006A0E55" w:rsidRDefault="00D34329" w:rsidP="00205A92">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left w:val="nil"/>
              <w:bottom w:val="nil"/>
            </w:tcBorders>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595" w:type="dxa"/>
            <w:tcBorders>
              <w:left w:val="nil"/>
              <w:bottom w:val="nil"/>
              <w:right w:val="nil"/>
            </w:tcBorders>
          </w:tcPr>
          <w:p w:rsidR="00D34329" w:rsidRPr="00003256" w:rsidRDefault="00D34329" w:rsidP="00003256">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D34329" w:rsidRPr="006A0E55" w:rsidTr="00996727">
        <w:trPr>
          <w:trHeight w:val="286"/>
        </w:trPr>
        <w:tc>
          <w:tcPr>
            <w:tcW w:w="3424" w:type="dxa"/>
            <w:tcBorders>
              <w:left w:val="nil"/>
              <w:bottom w:val="nil"/>
              <w:right w:val="nil"/>
            </w:tcBorders>
            <w:shd w:val="clear" w:color="auto" w:fill="auto"/>
            <w:vAlign w:val="bottom"/>
          </w:tcPr>
          <w:p w:rsidR="00D34329" w:rsidRPr="006A0E55" w:rsidRDefault="00D34329" w:rsidP="001C0F37">
            <w:pPr>
              <w:pStyle w:val="A"/>
              <w:pBdr>
                <w:bottom w:val="none" w:sz="0" w:space="0" w:color="auto"/>
              </w:pBdr>
              <w:tabs>
                <w:tab w:val="left" w:pos="540"/>
              </w:tabs>
              <w:spacing w:line="380" w:lineRule="exact"/>
              <w:ind w:right="-43"/>
              <w:jc w:val="left"/>
              <w:rPr>
                <w:rFonts w:cs="Times New Roman"/>
                <w:color w:val="000000"/>
                <w:sz w:val="22"/>
                <w:szCs w:val="22"/>
                <w:u w:val="single"/>
              </w:rPr>
            </w:pPr>
            <w:r w:rsidRPr="006A0E55">
              <w:rPr>
                <w:rFonts w:cs="Times New Roman"/>
                <w:color w:val="000000"/>
                <w:sz w:val="22"/>
                <w:szCs w:val="22"/>
                <w:u w:val="single"/>
                <w:lang w:eastAsia="en-US"/>
              </w:rPr>
              <w:t>Joint Ventures</w:t>
            </w:r>
          </w:p>
        </w:tc>
        <w:tc>
          <w:tcPr>
            <w:tcW w:w="1134" w:type="dxa"/>
            <w:tcBorders>
              <w:left w:val="nil"/>
              <w:bottom w:val="nil"/>
              <w:right w:val="nil"/>
            </w:tcBorders>
            <w:vAlign w:val="bottom"/>
          </w:tcPr>
          <w:p w:rsidR="00D34329" w:rsidRPr="006A0E55" w:rsidRDefault="00D34329" w:rsidP="001C0F37">
            <w:pPr>
              <w:ind w:left="-37" w:right="-25"/>
              <w:jc w:val="center"/>
              <w:rPr>
                <w:rFonts w:ascii="Times New Roman" w:hAnsi="Times New Roman" w:cs="Times New Roman"/>
                <w:color w:val="000000"/>
                <w:sz w:val="22"/>
                <w:szCs w:val="22"/>
              </w:rPr>
            </w:pPr>
          </w:p>
        </w:tc>
        <w:tc>
          <w:tcPr>
            <w:tcW w:w="1442" w:type="dxa"/>
            <w:tcBorders>
              <w:left w:val="nil"/>
              <w:bottom w:val="nil"/>
              <w:right w:val="nil"/>
            </w:tcBorders>
            <w:shd w:val="clear" w:color="auto" w:fill="auto"/>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1350" w:type="dxa"/>
            <w:tcBorders>
              <w:left w:val="nil"/>
              <w:bottom w:val="nil"/>
            </w:tcBorders>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2595" w:type="dxa"/>
            <w:tcBorders>
              <w:left w:val="nil"/>
              <w:bottom w:val="nil"/>
              <w:right w:val="nil"/>
            </w:tcBorders>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r>
      <w:tr w:rsidR="00D34329" w:rsidRPr="006A0E55" w:rsidTr="00124010">
        <w:trPr>
          <w:trHeight w:val="286"/>
        </w:trPr>
        <w:tc>
          <w:tcPr>
            <w:tcW w:w="3424" w:type="dxa"/>
            <w:tcBorders>
              <w:top w:val="nil"/>
              <w:left w:val="nil"/>
              <w:bottom w:val="nil"/>
              <w:right w:val="nil"/>
            </w:tcBorders>
            <w:vAlign w:val="bottom"/>
          </w:tcPr>
          <w:p w:rsidR="00D34329" w:rsidRPr="006A0E55" w:rsidRDefault="00D34329" w:rsidP="001C0F37">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sidRPr="006A0E55">
              <w:rPr>
                <w:rFonts w:cs="Times New Roman"/>
                <w:color w:val="000000"/>
                <w:sz w:val="22"/>
                <w:szCs w:val="22"/>
                <w:u w:val="single"/>
                <w:lang w:eastAsia="en-US"/>
              </w:rPr>
              <w:t>Holding by CI</w:t>
            </w:r>
          </w:p>
        </w:tc>
        <w:tc>
          <w:tcPr>
            <w:tcW w:w="1134" w:type="dxa"/>
            <w:tcBorders>
              <w:top w:val="nil"/>
              <w:left w:val="nil"/>
              <w:bottom w:val="nil"/>
              <w:right w:val="nil"/>
            </w:tcBorders>
            <w:vAlign w:val="bottom"/>
          </w:tcPr>
          <w:p w:rsidR="00D34329" w:rsidRPr="006A0E55" w:rsidRDefault="00D34329" w:rsidP="001C0F37">
            <w:pPr>
              <w:ind w:left="-37"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1350" w:type="dxa"/>
            <w:tcBorders>
              <w:top w:val="nil"/>
              <w:left w:val="nil"/>
              <w:bottom w:val="nil"/>
            </w:tcBorders>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2595" w:type="dxa"/>
            <w:tcBorders>
              <w:top w:val="nil"/>
              <w:left w:val="nil"/>
              <w:bottom w:val="nil"/>
              <w:right w:val="nil"/>
            </w:tcBorders>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r>
      <w:tr w:rsidR="00D34329" w:rsidRPr="006A0E55" w:rsidTr="00124010">
        <w:trPr>
          <w:trHeight w:val="286"/>
        </w:trPr>
        <w:tc>
          <w:tcPr>
            <w:tcW w:w="3424" w:type="dxa"/>
            <w:tcBorders>
              <w:top w:val="nil"/>
              <w:left w:val="nil"/>
              <w:bottom w:val="nil"/>
              <w:right w:val="nil"/>
            </w:tcBorders>
            <w:vAlign w:val="bottom"/>
          </w:tcPr>
          <w:p w:rsidR="00D34329" w:rsidRPr="006A0E55" w:rsidRDefault="00D34329" w:rsidP="001C0F37">
            <w:pPr>
              <w:pStyle w:val="A"/>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RICI International Investment </w:t>
            </w:r>
            <w:proofErr w:type="spellStart"/>
            <w:r w:rsidRPr="006A0E55">
              <w:rPr>
                <w:rFonts w:cs="Times New Roman"/>
                <w:b w:val="0"/>
                <w:bCs w:val="0"/>
                <w:color w:val="000000"/>
                <w:sz w:val="22"/>
                <w:szCs w:val="22"/>
                <w:lang w:eastAsia="en-US"/>
              </w:rPr>
              <w:t>Pte</w:t>
            </w:r>
            <w:proofErr w:type="spellEnd"/>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r w:rsidRPr="0042193D">
              <w:rPr>
                <w:rFonts w:cs="Times New Roman"/>
                <w:color w:val="000000"/>
                <w:sz w:val="22"/>
                <w:szCs w:val="22"/>
                <w:lang w:eastAsia="en-US"/>
              </w:rPr>
              <w:t>*</w:t>
            </w:r>
          </w:p>
        </w:tc>
        <w:tc>
          <w:tcPr>
            <w:tcW w:w="1134" w:type="dxa"/>
            <w:tcBorders>
              <w:top w:val="nil"/>
              <w:left w:val="nil"/>
              <w:bottom w:val="nil"/>
              <w:right w:val="nil"/>
            </w:tcBorders>
            <w:vAlign w:val="bottom"/>
          </w:tcPr>
          <w:p w:rsidR="00D34329" w:rsidRDefault="00D34329" w:rsidP="001C0F37">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Singapore</w:t>
            </w:r>
          </w:p>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vAlign w:val="bottom"/>
          </w:tcPr>
          <w:p w:rsidR="00D34329" w:rsidRDefault="00D34329" w:rsidP="001C0F37">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bottom w:val="nil"/>
            </w:tcBorders>
            <w:vAlign w:val="bottom"/>
          </w:tcPr>
          <w:p w:rsidR="00D34329" w:rsidRDefault="00D34329" w:rsidP="001C0F37">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bottom w:val="nil"/>
              <w:right w:val="nil"/>
            </w:tcBorders>
            <w:vAlign w:val="bottom"/>
          </w:tcPr>
          <w:p w:rsidR="00D34329" w:rsidRDefault="00D34329" w:rsidP="001C0F37">
            <w:pPr>
              <w:pStyle w:val="A"/>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p w:rsidR="00D34329" w:rsidRPr="006A0E55" w:rsidRDefault="00D34329" w:rsidP="001C0F37">
            <w:pPr>
              <w:pStyle w:val="A"/>
              <w:pBdr>
                <w:bottom w:val="none" w:sz="0" w:space="0" w:color="auto"/>
              </w:pBdr>
              <w:tabs>
                <w:tab w:val="left" w:pos="540"/>
              </w:tabs>
              <w:ind w:left="175" w:right="-25" w:hanging="212"/>
              <w:rPr>
                <w:rFonts w:cs="Times New Roman"/>
                <w:b w:val="0"/>
                <w:bCs w:val="0"/>
                <w:color w:val="000000"/>
                <w:sz w:val="22"/>
                <w:szCs w:val="22"/>
                <w:lang w:eastAsia="en-US"/>
              </w:rPr>
            </w:pPr>
          </w:p>
        </w:tc>
      </w:tr>
      <w:tr w:rsidR="00D34329" w:rsidRPr="006A0E55" w:rsidTr="00124010">
        <w:trPr>
          <w:trHeight w:val="286"/>
        </w:trPr>
        <w:tc>
          <w:tcPr>
            <w:tcW w:w="3424" w:type="dxa"/>
            <w:tcBorders>
              <w:top w:val="nil"/>
              <w:left w:val="nil"/>
              <w:bottom w:val="nil"/>
              <w:right w:val="nil"/>
            </w:tcBorders>
            <w:vAlign w:val="bottom"/>
          </w:tcPr>
          <w:p w:rsidR="00D34329" w:rsidRPr="006A0E55" w:rsidRDefault="00D34329" w:rsidP="001C0F37">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sidRPr="006A0E55">
              <w:rPr>
                <w:rFonts w:cs="Times New Roman"/>
                <w:color w:val="000000"/>
                <w:sz w:val="22"/>
                <w:szCs w:val="22"/>
                <w:u w:val="single"/>
                <w:lang w:eastAsia="en-US"/>
              </w:rPr>
              <w:t>Holding by PSCL</w:t>
            </w:r>
          </w:p>
        </w:tc>
        <w:tc>
          <w:tcPr>
            <w:tcW w:w="1134" w:type="dxa"/>
            <w:tcBorders>
              <w:top w:val="nil"/>
              <w:left w:val="nil"/>
              <w:bottom w:val="nil"/>
              <w:right w:val="nil"/>
            </w:tcBorders>
            <w:vAlign w:val="bottom"/>
          </w:tcPr>
          <w:p w:rsidR="00D34329" w:rsidRPr="006A0E55" w:rsidRDefault="00D34329" w:rsidP="001C0F37">
            <w:pPr>
              <w:ind w:left="-37"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bottom w:val="nil"/>
            </w:tcBorders>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bottom w:val="nil"/>
              <w:right w:val="nil"/>
            </w:tcBorders>
            <w:vAlign w:val="bottom"/>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r>
      <w:tr w:rsidR="00D34329" w:rsidRPr="006A0E55" w:rsidTr="00FF4A66">
        <w:trPr>
          <w:trHeight w:val="286"/>
        </w:trPr>
        <w:tc>
          <w:tcPr>
            <w:tcW w:w="3424" w:type="dxa"/>
            <w:tcBorders>
              <w:top w:val="nil"/>
              <w:left w:val="nil"/>
              <w:bottom w:val="nil"/>
              <w:right w:val="nil"/>
            </w:tcBorders>
          </w:tcPr>
          <w:p w:rsidR="00D34329" w:rsidRPr="006A0E55" w:rsidRDefault="00D34329" w:rsidP="00FF4A66">
            <w:pPr>
              <w:pStyle w:val="A"/>
              <w:pBdr>
                <w:bottom w:val="none" w:sz="0" w:space="0" w:color="auto"/>
              </w:pBdr>
              <w:tabs>
                <w:tab w:val="left" w:pos="540"/>
              </w:tabs>
              <w:ind w:left="175" w:right="-25" w:hanging="141"/>
              <w:jc w:val="left"/>
              <w:rPr>
                <w:rFonts w:cs="Times New Roman"/>
                <w:b w:val="0"/>
                <w:bCs w:val="0"/>
                <w:color w:val="000000"/>
                <w:sz w:val="22"/>
                <w:szCs w:val="22"/>
                <w:lang w:eastAsia="en-US"/>
              </w:rPr>
            </w:pPr>
            <w:r w:rsidRPr="006A0E55">
              <w:rPr>
                <w:rFonts w:cs="Times New Roman"/>
                <w:b w:val="0"/>
                <w:bCs w:val="0"/>
                <w:color w:val="000000"/>
                <w:sz w:val="22"/>
                <w:szCs w:val="22"/>
                <w:lang w:eastAsia="en-US"/>
              </w:rPr>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OGE</w:t>
            </w:r>
            <w:r w:rsidRPr="006A0E55">
              <w:rPr>
                <w:rFonts w:cs="Times New Roman"/>
                <w:b w:val="0"/>
                <w:bCs w:val="0"/>
                <w:color w:val="000000"/>
                <w:sz w:val="22"/>
                <w:szCs w:val="22"/>
                <w:cs/>
                <w:lang w:eastAsia="en-US"/>
              </w:rPr>
              <w:t>”)</w:t>
            </w:r>
            <w:r w:rsidRPr="005A7012">
              <w:rPr>
                <w:rFonts w:cs="Times New Roman"/>
                <w:color w:val="000000"/>
                <w:sz w:val="22"/>
                <w:szCs w:val="22"/>
                <w:lang w:eastAsia="en-US"/>
              </w:rPr>
              <w:t>*</w:t>
            </w:r>
          </w:p>
        </w:tc>
        <w:tc>
          <w:tcPr>
            <w:tcW w:w="1134" w:type="dxa"/>
            <w:tcBorders>
              <w:top w:val="nil"/>
              <w:left w:val="nil"/>
              <w:bottom w:val="nil"/>
              <w:right w:val="nil"/>
            </w:tcBorders>
          </w:tcPr>
          <w:p w:rsidR="00D34329" w:rsidRDefault="00D34329" w:rsidP="00FF4A66">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p w:rsidR="00D34329" w:rsidRPr="006A0E55" w:rsidRDefault="00D34329" w:rsidP="00FF4A66">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D34329" w:rsidRDefault="00D34329" w:rsidP="00FF4A66">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p w:rsidR="00D34329" w:rsidRPr="006A0E55" w:rsidRDefault="00D34329" w:rsidP="00FF4A66">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bottom w:val="nil"/>
            </w:tcBorders>
          </w:tcPr>
          <w:p w:rsidR="00D34329" w:rsidRDefault="00D34329" w:rsidP="00FF4A66">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p w:rsidR="00D34329" w:rsidRPr="006A0E55" w:rsidRDefault="00D34329" w:rsidP="00FF4A66">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bottom w:val="nil"/>
              <w:right w:val="nil"/>
            </w:tcBorders>
            <w:vAlign w:val="bottom"/>
          </w:tcPr>
          <w:p w:rsidR="00D34329" w:rsidRDefault="00D34329" w:rsidP="001C0F37">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p w:rsidR="00D34329" w:rsidRPr="006A0E55" w:rsidRDefault="00D34329" w:rsidP="001C0F37">
            <w:pPr>
              <w:pStyle w:val="A"/>
              <w:pBdr>
                <w:bottom w:val="none" w:sz="0" w:space="0" w:color="auto"/>
              </w:pBdr>
              <w:tabs>
                <w:tab w:val="left" w:pos="540"/>
              </w:tabs>
              <w:ind w:left="175" w:right="-25" w:hanging="212"/>
              <w:rPr>
                <w:rFonts w:cs="Times New Roman"/>
                <w:b w:val="0"/>
                <w:bCs w:val="0"/>
                <w:color w:val="000000"/>
                <w:sz w:val="22"/>
                <w:szCs w:val="22"/>
                <w:lang w:eastAsia="en-US"/>
              </w:rPr>
            </w:pPr>
          </w:p>
        </w:tc>
      </w:tr>
    </w:tbl>
    <w:p w:rsidR="009009B8" w:rsidRPr="009009B8" w:rsidRDefault="00DF4359" w:rsidP="009009B8">
      <w:pPr>
        <w:tabs>
          <w:tab w:val="left" w:pos="851"/>
          <w:tab w:val="left" w:pos="1200"/>
          <w:tab w:val="left" w:pos="1800"/>
          <w:tab w:val="left" w:pos="2400"/>
          <w:tab w:val="left" w:pos="3000"/>
        </w:tabs>
        <w:overflowPunct w:val="0"/>
        <w:autoSpaceDE w:val="0"/>
        <w:autoSpaceDN w:val="0"/>
        <w:adjustRightInd w:val="0"/>
        <w:spacing w:before="120"/>
        <w:ind w:left="360" w:hanging="90"/>
        <w:jc w:val="thaiDistribute"/>
        <w:textAlignment w:val="baseline"/>
        <w:rPr>
          <w:rFonts w:ascii="Angsana New" w:eastAsia="Calibri" w:hAnsi="Angsana New"/>
          <w:b/>
          <w:bCs/>
          <w:color w:val="000000"/>
        </w:rPr>
      </w:pPr>
      <w:r w:rsidRPr="005C76E8">
        <w:rPr>
          <w:rFonts w:ascii="Times New Roman" w:hAnsi="Times New Roman" w:cs="Times New Roman"/>
          <w:b/>
          <w:bCs/>
          <w:color w:val="000000"/>
          <w:spacing w:val="-2"/>
          <w:sz w:val="22"/>
          <w:szCs w:val="22"/>
        </w:rPr>
        <w:lastRenderedPageBreak/>
        <w:t xml:space="preserve">Investment in subsidiaries during the </w:t>
      </w:r>
      <w:r>
        <w:rPr>
          <w:rFonts w:ascii="Times New Roman" w:hAnsi="Times New Roman" w:cs="Times New Roman"/>
          <w:b/>
          <w:bCs/>
          <w:color w:val="000000"/>
          <w:spacing w:val="-2"/>
          <w:sz w:val="22"/>
          <w:szCs w:val="22"/>
        </w:rPr>
        <w:t xml:space="preserve">period 2017 </w:t>
      </w:r>
    </w:p>
    <w:p w:rsidR="009E4CCE" w:rsidRPr="0088520C" w:rsidRDefault="0090612A" w:rsidP="00014EA2">
      <w:pPr>
        <w:pStyle w:val="BodyText"/>
        <w:spacing w:before="120" w:after="120"/>
        <w:ind w:left="284"/>
        <w:rPr>
          <w:rFonts w:cs="Times New Roman"/>
          <w:color w:val="000000"/>
          <w:spacing w:val="-2"/>
          <w:sz w:val="22"/>
          <w:szCs w:val="22"/>
        </w:rPr>
      </w:pPr>
      <w:r>
        <w:rPr>
          <w:rFonts w:cs="Times New Roman"/>
          <w:color w:val="000000"/>
          <w:spacing w:val="-2"/>
          <w:sz w:val="22"/>
          <w:szCs w:val="22"/>
        </w:rPr>
        <w:t xml:space="preserve">*In August 2017, </w:t>
      </w:r>
      <w:r w:rsidR="00B47889">
        <w:rPr>
          <w:rFonts w:cs="Times New Roman"/>
          <w:color w:val="000000"/>
          <w:spacing w:val="-2"/>
          <w:sz w:val="22"/>
          <w:szCs w:val="22"/>
        </w:rPr>
        <w:t>subsidiaries</w:t>
      </w:r>
      <w:r w:rsidR="00A43A32">
        <w:rPr>
          <w:rFonts w:cs="Times New Roman"/>
          <w:color w:val="000000"/>
          <w:spacing w:val="-2"/>
          <w:sz w:val="22"/>
          <w:szCs w:val="22"/>
        </w:rPr>
        <w:t xml:space="preserve"> in Thailand additional a</w:t>
      </w:r>
      <w:r w:rsidR="008608CD">
        <w:rPr>
          <w:rFonts w:cs="Times New Roman"/>
          <w:color w:val="000000"/>
          <w:spacing w:val="-2"/>
          <w:sz w:val="22"/>
          <w:szCs w:val="22"/>
        </w:rPr>
        <w:t>c</w:t>
      </w:r>
      <w:r w:rsidR="00A43A32">
        <w:rPr>
          <w:rFonts w:cs="Times New Roman"/>
          <w:color w:val="000000"/>
          <w:spacing w:val="-2"/>
          <w:sz w:val="22"/>
          <w:szCs w:val="22"/>
        </w:rPr>
        <w:t>qui</w:t>
      </w:r>
      <w:r w:rsidR="00DF2E54">
        <w:rPr>
          <w:rFonts w:cs="Times New Roman"/>
          <w:color w:val="000000"/>
          <w:spacing w:val="-2"/>
          <w:sz w:val="22"/>
          <w:szCs w:val="22"/>
        </w:rPr>
        <w:t>r</w:t>
      </w:r>
      <w:r w:rsidR="00A43A32">
        <w:rPr>
          <w:rFonts w:cs="Times New Roman"/>
          <w:color w:val="000000"/>
          <w:spacing w:val="-2"/>
          <w:sz w:val="22"/>
          <w:szCs w:val="22"/>
        </w:rPr>
        <w:t>ed</w:t>
      </w:r>
      <w:r w:rsidR="009E4CCE" w:rsidRPr="0088520C">
        <w:rPr>
          <w:rFonts w:cs="Times New Roman"/>
          <w:color w:val="000000"/>
          <w:spacing w:val="-2"/>
          <w:sz w:val="22"/>
          <w:szCs w:val="22"/>
        </w:rPr>
        <w:t xml:space="preserve"> </w:t>
      </w:r>
      <w:r w:rsidR="00CD78E0">
        <w:rPr>
          <w:rFonts w:cs="Times New Roman"/>
          <w:color w:val="000000"/>
          <w:spacing w:val="-2"/>
          <w:sz w:val="22"/>
          <w:szCs w:val="22"/>
        </w:rPr>
        <w:t xml:space="preserve">60% of </w:t>
      </w:r>
      <w:r w:rsidR="009E4CCE" w:rsidRPr="0088520C">
        <w:rPr>
          <w:rFonts w:cs="Times New Roman"/>
          <w:color w:val="000000"/>
          <w:spacing w:val="-2"/>
          <w:sz w:val="22"/>
          <w:szCs w:val="22"/>
        </w:rPr>
        <w:t xml:space="preserve">share capital in </w:t>
      </w:r>
      <w:r w:rsidR="00B07CA5">
        <w:rPr>
          <w:rFonts w:cs="Times New Roman"/>
          <w:color w:val="000000"/>
          <w:spacing w:val="-2"/>
          <w:sz w:val="22"/>
          <w:szCs w:val="22"/>
        </w:rPr>
        <w:t>Oversea Green Energy Co., Ltd. a</w:t>
      </w:r>
      <w:r w:rsidR="009E4CCE" w:rsidRPr="0088520C">
        <w:rPr>
          <w:rFonts w:cs="Times New Roman"/>
          <w:color w:val="000000"/>
          <w:spacing w:val="-2"/>
          <w:sz w:val="22"/>
          <w:szCs w:val="22"/>
        </w:rPr>
        <w:t>nd RICI International Investment Co., Ltd.</w:t>
      </w:r>
      <w:r w:rsidR="007513C0">
        <w:rPr>
          <w:rFonts w:cs="Times New Roman"/>
          <w:color w:val="000000"/>
          <w:spacing w:val="-2"/>
          <w:sz w:val="22"/>
          <w:szCs w:val="22"/>
        </w:rPr>
        <w:t xml:space="preserve"> </w:t>
      </w:r>
      <w:r w:rsidR="00FC02D4">
        <w:rPr>
          <w:rFonts w:cs="Times New Roman"/>
          <w:color w:val="000000"/>
          <w:spacing w:val="-2"/>
          <w:sz w:val="22"/>
          <w:szCs w:val="22"/>
        </w:rPr>
        <w:t>from joint</w:t>
      </w:r>
      <w:r w:rsidR="001669AE">
        <w:rPr>
          <w:rFonts w:cs="Times New Roman"/>
          <w:color w:val="000000"/>
          <w:spacing w:val="-2"/>
          <w:sz w:val="22"/>
          <w:szCs w:val="22"/>
        </w:rPr>
        <w:t xml:space="preserve"> investor</w:t>
      </w:r>
      <w:r w:rsidR="003B5EB4">
        <w:rPr>
          <w:rFonts w:cs="Times New Roman"/>
          <w:color w:val="000000"/>
          <w:spacing w:val="-2"/>
          <w:sz w:val="22"/>
          <w:szCs w:val="22"/>
        </w:rPr>
        <w:t xml:space="preserve">, </w:t>
      </w:r>
      <w:r w:rsidR="007513C0">
        <w:rPr>
          <w:rFonts w:cs="Times New Roman"/>
          <w:color w:val="000000"/>
          <w:spacing w:val="-2"/>
          <w:sz w:val="22"/>
          <w:szCs w:val="22"/>
        </w:rPr>
        <w:t xml:space="preserve">which </w:t>
      </w:r>
      <w:r w:rsidR="0035584E">
        <w:rPr>
          <w:rFonts w:cs="Times New Roman"/>
          <w:color w:val="000000"/>
          <w:spacing w:val="-2"/>
          <w:sz w:val="22"/>
          <w:szCs w:val="22"/>
        </w:rPr>
        <w:t xml:space="preserve">total cash paid for addition </w:t>
      </w:r>
      <w:proofErr w:type="gramStart"/>
      <w:r w:rsidR="0035584E">
        <w:rPr>
          <w:rFonts w:cs="Times New Roman"/>
          <w:color w:val="000000"/>
          <w:spacing w:val="-2"/>
          <w:sz w:val="22"/>
          <w:szCs w:val="22"/>
        </w:rPr>
        <w:t>inv</w:t>
      </w:r>
      <w:r w:rsidR="003B5EB4">
        <w:rPr>
          <w:rFonts w:cs="Times New Roman"/>
          <w:color w:val="000000"/>
          <w:spacing w:val="-2"/>
          <w:sz w:val="22"/>
          <w:szCs w:val="22"/>
        </w:rPr>
        <w:t>estments</w:t>
      </w:r>
      <w:proofErr w:type="gramEnd"/>
      <w:r w:rsidR="003B5EB4">
        <w:rPr>
          <w:rFonts w:cs="Times New Roman"/>
          <w:color w:val="000000"/>
          <w:spacing w:val="-2"/>
          <w:sz w:val="22"/>
          <w:szCs w:val="22"/>
        </w:rPr>
        <w:t xml:space="preserve"> was</w:t>
      </w:r>
      <w:r w:rsidR="009E4CCE" w:rsidRPr="0088520C">
        <w:rPr>
          <w:rFonts w:cs="Times New Roman"/>
          <w:color w:val="000000"/>
          <w:spacing w:val="-2"/>
          <w:sz w:val="22"/>
          <w:szCs w:val="22"/>
        </w:rPr>
        <w:t xml:space="preserve"> </w:t>
      </w:r>
      <w:r w:rsidR="001669AE">
        <w:rPr>
          <w:rFonts w:cs="Times New Roman"/>
          <w:color w:val="000000"/>
          <w:spacing w:val="-2"/>
          <w:sz w:val="22"/>
          <w:szCs w:val="22"/>
        </w:rPr>
        <w:t>Baht 718.83 million.</w:t>
      </w:r>
      <w:r w:rsidR="00EC1177">
        <w:rPr>
          <w:rFonts w:cs="Times New Roman"/>
          <w:color w:val="000000"/>
          <w:spacing w:val="-2"/>
          <w:sz w:val="22"/>
          <w:szCs w:val="22"/>
        </w:rPr>
        <w:t xml:space="preserve"> </w:t>
      </w:r>
      <w:r w:rsidR="009E4CCE" w:rsidRPr="0088520C">
        <w:rPr>
          <w:rFonts w:cs="Times New Roman"/>
          <w:color w:val="000000"/>
          <w:spacing w:val="-2"/>
          <w:sz w:val="22"/>
          <w:szCs w:val="22"/>
        </w:rPr>
        <w:t xml:space="preserve">As </w:t>
      </w:r>
      <w:r w:rsidR="007513C0">
        <w:rPr>
          <w:rFonts w:cs="Times New Roman"/>
          <w:color w:val="000000"/>
          <w:spacing w:val="-2"/>
          <w:sz w:val="22"/>
          <w:szCs w:val="22"/>
        </w:rPr>
        <w:t xml:space="preserve">the Group had previously owned </w:t>
      </w:r>
      <w:r w:rsidR="007513C0">
        <w:rPr>
          <w:rFonts w:cstheme="minorBidi"/>
          <w:color w:val="000000"/>
          <w:spacing w:val="-2"/>
          <w:sz w:val="22"/>
          <w:szCs w:val="22"/>
        </w:rPr>
        <w:t>40% of their shares</w:t>
      </w:r>
      <w:r w:rsidR="009E4CCE" w:rsidRPr="0088520C">
        <w:rPr>
          <w:rFonts w:cs="Times New Roman"/>
          <w:color w:val="000000"/>
          <w:spacing w:val="-2"/>
          <w:sz w:val="22"/>
          <w:szCs w:val="22"/>
        </w:rPr>
        <w:t xml:space="preserve">, </w:t>
      </w:r>
      <w:r w:rsidR="00AF35EB">
        <w:rPr>
          <w:rFonts w:cs="Times New Roman"/>
          <w:color w:val="000000"/>
          <w:spacing w:val="-2"/>
          <w:sz w:val="22"/>
          <w:szCs w:val="22"/>
        </w:rPr>
        <w:t>such companies</w:t>
      </w:r>
      <w:r w:rsidR="00A46D18">
        <w:rPr>
          <w:rFonts w:cs="Times New Roman"/>
          <w:color w:val="000000"/>
          <w:spacing w:val="-2"/>
          <w:sz w:val="22"/>
          <w:szCs w:val="22"/>
        </w:rPr>
        <w:t xml:space="preserve"> became</w:t>
      </w:r>
      <w:r w:rsidR="00AF35EB">
        <w:rPr>
          <w:rFonts w:cs="Times New Roman"/>
          <w:color w:val="000000"/>
          <w:spacing w:val="-2"/>
          <w:sz w:val="22"/>
          <w:szCs w:val="22"/>
        </w:rPr>
        <w:t xml:space="preserve"> </w:t>
      </w:r>
      <w:r w:rsidR="00C5445A">
        <w:rPr>
          <w:rFonts w:cs="Times New Roman"/>
          <w:color w:val="000000"/>
          <w:spacing w:val="-2"/>
          <w:sz w:val="22"/>
          <w:szCs w:val="22"/>
        </w:rPr>
        <w:t>subsidiaries</w:t>
      </w:r>
      <w:r w:rsidR="009E4CCE" w:rsidRPr="0088520C">
        <w:rPr>
          <w:rFonts w:cs="Times New Roman"/>
          <w:color w:val="000000"/>
          <w:spacing w:val="-2"/>
          <w:sz w:val="22"/>
          <w:szCs w:val="22"/>
        </w:rPr>
        <w:t xml:space="preserve"> of the Group. </w:t>
      </w:r>
      <w:r w:rsidR="00AE6BA7">
        <w:rPr>
          <w:rFonts w:cs="Times New Roman"/>
          <w:color w:val="000000"/>
          <w:spacing w:val="-2"/>
          <w:sz w:val="22"/>
          <w:szCs w:val="22"/>
        </w:rPr>
        <w:t>In addition, such companies had investments in other companies as stated above which resulted</w:t>
      </w:r>
      <w:r w:rsidR="007513C0">
        <w:rPr>
          <w:rFonts w:cs="Times New Roman"/>
          <w:color w:val="000000"/>
          <w:spacing w:val="-2"/>
          <w:sz w:val="22"/>
          <w:szCs w:val="22"/>
        </w:rPr>
        <w:t xml:space="preserve"> in</w:t>
      </w:r>
      <w:r w:rsidR="00AE6BA7">
        <w:rPr>
          <w:rFonts w:cs="Times New Roman"/>
          <w:color w:val="000000"/>
          <w:spacing w:val="-2"/>
          <w:sz w:val="22"/>
          <w:szCs w:val="22"/>
        </w:rPr>
        <w:t xml:space="preserve"> the Group having control in those companies as well</w:t>
      </w:r>
      <w:r w:rsidR="001929CF">
        <w:rPr>
          <w:rFonts w:cs="Times New Roman"/>
          <w:color w:val="000000"/>
          <w:spacing w:val="-2"/>
          <w:sz w:val="22"/>
          <w:szCs w:val="22"/>
        </w:rPr>
        <w:t>.</w:t>
      </w:r>
      <w:r w:rsidR="00AE6BA7">
        <w:rPr>
          <w:rFonts w:cs="Times New Roman"/>
          <w:color w:val="000000"/>
          <w:spacing w:val="-2"/>
          <w:sz w:val="22"/>
          <w:szCs w:val="22"/>
        </w:rPr>
        <w:t xml:space="preserve"> </w:t>
      </w:r>
      <w:r w:rsidR="009E4CCE" w:rsidRPr="0088520C">
        <w:rPr>
          <w:rFonts w:cs="Times New Roman"/>
          <w:color w:val="000000"/>
          <w:spacing w:val="-2"/>
          <w:sz w:val="22"/>
          <w:szCs w:val="22"/>
        </w:rPr>
        <w:t xml:space="preserve">As a result, the </w:t>
      </w:r>
      <w:r w:rsidR="00383E2F">
        <w:rPr>
          <w:rFonts w:cs="Times New Roman"/>
          <w:color w:val="000000"/>
          <w:spacing w:val="-2"/>
          <w:sz w:val="22"/>
          <w:szCs w:val="22"/>
        </w:rPr>
        <w:t xml:space="preserve">interim </w:t>
      </w:r>
      <w:r w:rsidR="009E4CCE" w:rsidRPr="0088520C">
        <w:rPr>
          <w:rFonts w:cs="Times New Roman"/>
          <w:color w:val="000000"/>
          <w:spacing w:val="-2"/>
          <w:sz w:val="22"/>
          <w:szCs w:val="22"/>
        </w:rPr>
        <w:t>consolidated financial statements for the nine-month period ended 30 September 2017</w:t>
      </w:r>
      <w:r w:rsidR="00804E89">
        <w:rPr>
          <w:rFonts w:cs="Times New Roman"/>
          <w:color w:val="000000"/>
          <w:spacing w:val="-2"/>
          <w:sz w:val="22"/>
          <w:szCs w:val="22"/>
        </w:rPr>
        <w:t xml:space="preserve"> have</w:t>
      </w:r>
      <w:r w:rsidR="009E4CCE" w:rsidRPr="0088520C">
        <w:rPr>
          <w:rFonts w:cs="Times New Roman"/>
          <w:color w:val="000000"/>
          <w:spacing w:val="-2"/>
          <w:sz w:val="22"/>
          <w:szCs w:val="22"/>
        </w:rPr>
        <w:t xml:space="preserve"> included the results of operations of </w:t>
      </w:r>
      <w:r w:rsidR="002F62F7">
        <w:rPr>
          <w:rFonts w:cs="Times New Roman"/>
          <w:color w:val="000000"/>
          <w:spacing w:val="-2"/>
          <w:sz w:val="22"/>
          <w:szCs w:val="22"/>
        </w:rPr>
        <w:t xml:space="preserve">such </w:t>
      </w:r>
      <w:r w:rsidR="002F62F7" w:rsidRPr="002B12DF">
        <w:rPr>
          <w:rFonts w:cs="Times New Roman"/>
          <w:color w:val="000000"/>
          <w:spacing w:val="-2"/>
          <w:sz w:val="22"/>
          <w:szCs w:val="22"/>
        </w:rPr>
        <w:t xml:space="preserve">companies </w:t>
      </w:r>
      <w:r w:rsidR="009E4CCE" w:rsidRPr="002B12DF">
        <w:rPr>
          <w:rFonts w:cs="Times New Roman"/>
          <w:color w:val="000000"/>
          <w:spacing w:val="-2"/>
          <w:sz w:val="22"/>
          <w:szCs w:val="22"/>
        </w:rPr>
        <w:t>since the</w:t>
      </w:r>
      <w:r w:rsidR="002B12DF">
        <w:rPr>
          <w:rFonts w:cs="Times New Roman"/>
          <w:color w:val="000000"/>
          <w:spacing w:val="-2"/>
          <w:sz w:val="22"/>
          <w:szCs w:val="22"/>
        </w:rPr>
        <w:t xml:space="preserve"> Group has</w:t>
      </w:r>
      <w:r w:rsidR="009E4CCE" w:rsidRPr="0088520C">
        <w:rPr>
          <w:rFonts w:cs="Times New Roman"/>
          <w:color w:val="000000"/>
          <w:spacing w:val="-2"/>
          <w:sz w:val="22"/>
          <w:szCs w:val="22"/>
        </w:rPr>
        <w:t xml:space="preserve"> control</w:t>
      </w:r>
      <w:r w:rsidR="00560ABF">
        <w:rPr>
          <w:rFonts w:cs="Times New Roman"/>
          <w:color w:val="000000"/>
          <w:spacing w:val="-2"/>
          <w:sz w:val="22"/>
          <w:szCs w:val="22"/>
        </w:rPr>
        <w:t xml:space="preserve"> </w:t>
      </w:r>
      <w:r w:rsidR="001669AE">
        <w:rPr>
          <w:rFonts w:cs="Times New Roman"/>
          <w:color w:val="000000"/>
          <w:spacing w:val="-2"/>
          <w:sz w:val="22"/>
          <w:szCs w:val="22"/>
        </w:rPr>
        <w:t xml:space="preserve">over </w:t>
      </w:r>
      <w:r w:rsidR="00560ABF">
        <w:rPr>
          <w:rFonts w:cs="Times New Roman"/>
          <w:color w:val="000000"/>
          <w:spacing w:val="-2"/>
          <w:sz w:val="22"/>
          <w:szCs w:val="22"/>
        </w:rPr>
        <w:t>those companies</w:t>
      </w:r>
      <w:r w:rsidR="009E4CCE" w:rsidRPr="0088520C">
        <w:rPr>
          <w:rFonts w:cs="Times New Roman"/>
          <w:color w:val="000000"/>
          <w:spacing w:val="-2"/>
          <w:sz w:val="22"/>
          <w:szCs w:val="22"/>
        </w:rPr>
        <w:t xml:space="preserve"> (Note 12)</w:t>
      </w:r>
      <w:r w:rsidR="004538AF">
        <w:rPr>
          <w:rFonts w:cs="Times New Roman"/>
          <w:color w:val="000000"/>
          <w:spacing w:val="-2"/>
          <w:sz w:val="22"/>
          <w:szCs w:val="22"/>
        </w:rPr>
        <w:t>.</w:t>
      </w:r>
      <w:r w:rsidR="004B398E" w:rsidRPr="0088520C">
        <w:rPr>
          <w:rFonts w:cs="Times New Roman"/>
          <w:color w:val="000000"/>
          <w:spacing w:val="-2"/>
          <w:sz w:val="22"/>
          <w:szCs w:val="22"/>
        </w:rPr>
        <w:t xml:space="preserve"> </w:t>
      </w:r>
    </w:p>
    <w:p w:rsidR="00DF4359" w:rsidRPr="0088520C" w:rsidRDefault="00DF4359" w:rsidP="00DF4359">
      <w:pPr>
        <w:spacing w:before="120"/>
        <w:ind w:left="284"/>
        <w:jc w:val="thaiDistribute"/>
        <w:rPr>
          <w:rFonts w:ascii="Times New Roman" w:hAnsi="Times New Roman" w:cs="Times New Roman"/>
          <w:color w:val="000000"/>
          <w:spacing w:val="-2"/>
          <w:sz w:val="22"/>
          <w:szCs w:val="22"/>
        </w:rPr>
      </w:pPr>
      <w:r w:rsidRPr="0088520C">
        <w:rPr>
          <w:rFonts w:ascii="Times New Roman" w:hAnsi="Times New Roman" w:cs="Times New Roman"/>
          <w:color w:val="000000"/>
          <w:spacing w:val="-2"/>
          <w:sz w:val="22"/>
          <w:szCs w:val="22"/>
        </w:rPr>
        <w:t>In Apri</w:t>
      </w:r>
      <w:r w:rsidR="00014EA2" w:rsidRPr="0088520C">
        <w:rPr>
          <w:rFonts w:ascii="Times New Roman" w:hAnsi="Times New Roman" w:cs="Times New Roman"/>
          <w:color w:val="000000"/>
          <w:spacing w:val="-2"/>
          <w:sz w:val="22"/>
          <w:szCs w:val="22"/>
        </w:rPr>
        <w:t>l</w:t>
      </w:r>
      <w:r w:rsidRPr="0088520C">
        <w:rPr>
          <w:rFonts w:ascii="Times New Roman" w:hAnsi="Times New Roman" w:cs="Times New Roman"/>
          <w:color w:val="000000"/>
          <w:spacing w:val="-2"/>
          <w:sz w:val="22"/>
          <w:szCs w:val="22"/>
        </w:rPr>
        <w:t xml:space="preserve"> 2017, PSJP investment in Hamada 1 </w:t>
      </w:r>
      <w:proofErr w:type="spellStart"/>
      <w:r w:rsidRPr="0088520C">
        <w:rPr>
          <w:rFonts w:ascii="Times New Roman" w:hAnsi="Times New Roman" w:cs="Times New Roman"/>
          <w:color w:val="000000"/>
          <w:spacing w:val="-2"/>
          <w:sz w:val="22"/>
          <w:szCs w:val="22"/>
        </w:rPr>
        <w:t>Godo</w:t>
      </w:r>
      <w:proofErr w:type="spellEnd"/>
      <w:r w:rsidRPr="0088520C">
        <w:rPr>
          <w:rFonts w:ascii="Times New Roman" w:hAnsi="Times New Roman" w:cs="Times New Roman"/>
          <w:color w:val="000000"/>
          <w:spacing w:val="-2"/>
          <w:sz w:val="22"/>
          <w:szCs w:val="22"/>
        </w:rPr>
        <w:t xml:space="preserve"> Kaisha (“Hamada 1”) of Baht 3,036 (Yen 10,000</w:t>
      </w:r>
      <w:proofErr w:type="gramStart"/>
      <w:r w:rsidRPr="0088520C">
        <w:rPr>
          <w:rFonts w:ascii="Times New Roman" w:hAnsi="Times New Roman" w:cs="Times New Roman"/>
          <w:color w:val="000000"/>
          <w:spacing w:val="-2"/>
          <w:sz w:val="22"/>
          <w:szCs w:val="22"/>
        </w:rPr>
        <w:t>),</w:t>
      </w:r>
      <w:proofErr w:type="gramEnd"/>
      <w:r w:rsidRPr="0088520C">
        <w:rPr>
          <w:rFonts w:ascii="Times New Roman" w:hAnsi="Times New Roman" w:cs="Times New Roman"/>
          <w:color w:val="000000"/>
          <w:spacing w:val="-2"/>
          <w:sz w:val="22"/>
          <w:szCs w:val="22"/>
        </w:rPr>
        <w:t xml:space="preserve"> represented 100% of the registered share capital.</w:t>
      </w:r>
    </w:p>
    <w:p w:rsidR="003546C1" w:rsidRDefault="003546C1" w:rsidP="003546C1">
      <w:pPr>
        <w:pStyle w:val="BodyText"/>
        <w:spacing w:before="120" w:after="120"/>
        <w:ind w:left="284"/>
        <w:rPr>
          <w:rFonts w:cs="Times New Roman"/>
          <w:color w:val="000000"/>
          <w:spacing w:val="-2"/>
          <w:sz w:val="22"/>
          <w:szCs w:val="22"/>
        </w:rPr>
      </w:pPr>
      <w:r w:rsidRPr="0088520C">
        <w:rPr>
          <w:rFonts w:cs="Times New Roman"/>
          <w:color w:val="000000"/>
          <w:spacing w:val="-2"/>
          <w:sz w:val="22"/>
          <w:szCs w:val="22"/>
        </w:rPr>
        <w:t>The Group is currently in process of extension business</w:t>
      </w:r>
      <w:r w:rsidRPr="006A0E55">
        <w:rPr>
          <w:rFonts w:cs="Times New Roman"/>
          <w:color w:val="000000"/>
          <w:spacing w:val="-2"/>
          <w:sz w:val="22"/>
          <w:szCs w:val="22"/>
        </w:rPr>
        <w:t xml:space="preserve"> by investing in renewable power, which may establish several companies in form of subsidiary, and</w:t>
      </w:r>
      <w:r w:rsidRPr="006A0E55">
        <w:rPr>
          <w:rFonts w:cs="Times New Roman"/>
          <w:color w:val="000000"/>
          <w:spacing w:val="-2"/>
          <w:sz w:val="22"/>
          <w:szCs w:val="22"/>
          <w:cs/>
        </w:rPr>
        <w:t>/</w:t>
      </w:r>
      <w:r w:rsidRPr="006A0E55">
        <w:rPr>
          <w:rFonts w:cs="Times New Roman"/>
          <w:color w:val="000000"/>
          <w:spacing w:val="-2"/>
          <w:sz w:val="22"/>
          <w:szCs w:val="22"/>
        </w:rPr>
        <w:t>or associate and</w:t>
      </w:r>
      <w:r w:rsidRPr="006A0E55">
        <w:rPr>
          <w:rFonts w:cs="Times New Roman"/>
          <w:color w:val="000000"/>
          <w:spacing w:val="-2"/>
          <w:sz w:val="22"/>
          <w:szCs w:val="22"/>
          <w:cs/>
        </w:rPr>
        <w:t>/</w:t>
      </w:r>
      <w:r w:rsidRPr="006A0E55">
        <w:rPr>
          <w:rFonts w:cs="Times New Roman"/>
          <w:color w:val="000000"/>
          <w:spacing w:val="-2"/>
          <w:sz w:val="22"/>
          <w:szCs w:val="22"/>
        </w:rPr>
        <w:t>or joint venture to perform feasibility studies and invest in renewable power business in the future</w:t>
      </w:r>
      <w:r w:rsidRPr="006A0E55">
        <w:rPr>
          <w:rFonts w:cs="Times New Roman"/>
          <w:color w:val="000000"/>
          <w:spacing w:val="-2"/>
          <w:sz w:val="22"/>
          <w:szCs w:val="22"/>
          <w:cs/>
        </w:rPr>
        <w:t xml:space="preserve">. </w:t>
      </w:r>
      <w:r w:rsidRPr="006A0E55">
        <w:rPr>
          <w:rFonts w:cs="Times New Roman"/>
          <w:color w:val="000000"/>
          <w:spacing w:val="-2"/>
          <w:sz w:val="22"/>
          <w:szCs w:val="22"/>
        </w:rPr>
        <w:t xml:space="preserve">The Company or </w:t>
      </w:r>
      <w:r>
        <w:rPr>
          <w:rFonts w:cs="Times New Roman"/>
          <w:color w:val="000000"/>
          <w:spacing w:val="-2"/>
          <w:sz w:val="22"/>
          <w:szCs w:val="22"/>
        </w:rPr>
        <w:t xml:space="preserve">some </w:t>
      </w:r>
      <w:r w:rsidRPr="006A0E55">
        <w:rPr>
          <w:rFonts w:cs="Times New Roman"/>
          <w:color w:val="000000"/>
          <w:spacing w:val="-2"/>
          <w:sz w:val="22"/>
          <w:szCs w:val="22"/>
        </w:rPr>
        <w:t>subsidiar</w:t>
      </w:r>
      <w:r>
        <w:rPr>
          <w:rFonts w:cs="Times New Roman"/>
          <w:color w:val="000000"/>
          <w:spacing w:val="-2"/>
          <w:sz w:val="22"/>
          <w:szCs w:val="22"/>
        </w:rPr>
        <w:t>ies</w:t>
      </w:r>
      <w:r w:rsidRPr="006A0E55">
        <w:rPr>
          <w:rFonts w:cs="Times New Roman"/>
          <w:color w:val="000000"/>
          <w:spacing w:val="-2"/>
          <w:sz w:val="22"/>
          <w:szCs w:val="22"/>
        </w:rPr>
        <w:t xml:space="preserve"> will be one of investors of such established companies</w:t>
      </w:r>
      <w:r w:rsidRPr="006A0E55">
        <w:rPr>
          <w:rFonts w:cs="Times New Roman"/>
          <w:color w:val="000000"/>
          <w:spacing w:val="-2"/>
          <w:sz w:val="22"/>
          <w:szCs w:val="22"/>
          <w:cs/>
        </w:rPr>
        <w:t>.</w:t>
      </w:r>
    </w:p>
    <w:p w:rsidR="009009B8" w:rsidRPr="004F1721" w:rsidRDefault="009009B8" w:rsidP="004F1721">
      <w:pPr>
        <w:pStyle w:val="BodyText"/>
        <w:spacing w:before="120" w:after="120"/>
        <w:ind w:left="284"/>
        <w:rPr>
          <w:rFonts w:cs="Times New Roman"/>
          <w:color w:val="000000"/>
          <w:spacing w:val="-2"/>
          <w:sz w:val="22"/>
          <w:szCs w:val="22"/>
        </w:rPr>
      </w:pPr>
      <w:r w:rsidRPr="004F1721">
        <w:rPr>
          <w:rFonts w:cs="Times New Roman"/>
          <w:color w:val="000000"/>
          <w:spacing w:val="-2"/>
          <w:sz w:val="22"/>
          <w:szCs w:val="22"/>
        </w:rPr>
        <w:t>The significant transactions between the Company and the subsidiaries have been eliminated in the consolidated financial statements.</w:t>
      </w:r>
    </w:p>
    <w:p w:rsidR="00CE69B1" w:rsidRDefault="00CE69B1" w:rsidP="00CE69B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6A0E55">
        <w:rPr>
          <w:rFonts w:cs="Times New Roman"/>
          <w:b/>
          <w:bCs/>
          <w:sz w:val="22"/>
          <w:szCs w:val="22"/>
        </w:rPr>
        <w:t>NEW FINANCIAL REPORTING STANDARDS</w:t>
      </w:r>
    </w:p>
    <w:p w:rsidR="00B971C5" w:rsidRPr="00C82077" w:rsidRDefault="007338A3" w:rsidP="00C57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rPr>
          <w:rFonts w:cs="Times New Roman"/>
          <w:color w:val="000000"/>
          <w:spacing w:val="-2"/>
          <w:sz w:val="22"/>
          <w:szCs w:val="22"/>
        </w:rPr>
      </w:pPr>
      <w:r w:rsidRPr="00C82077">
        <w:rPr>
          <w:rFonts w:cs="Times New Roman"/>
          <w:color w:val="000000"/>
          <w:spacing w:val="-2"/>
          <w:sz w:val="22"/>
          <w:szCs w:val="22"/>
        </w:rPr>
        <w:t>The interim financial statements are prepared using the same accounting policies and methods of computation as were used for the financial statements for the year ended 31 December 2016</w:t>
      </w:r>
      <w:r w:rsidR="00C82077">
        <w:rPr>
          <w:rFonts w:cs="Times New Roman"/>
          <w:color w:val="000000"/>
          <w:spacing w:val="-2"/>
          <w:sz w:val="22"/>
          <w:szCs w:val="22"/>
        </w:rPr>
        <w:t>.</w:t>
      </w:r>
    </w:p>
    <w:p w:rsidR="00425A90" w:rsidRPr="006A0E55" w:rsidRDefault="00425A90" w:rsidP="001660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284"/>
        <w:rPr>
          <w:rFonts w:cs="Times New Roman"/>
          <w:b/>
          <w:bCs/>
          <w:sz w:val="22"/>
          <w:szCs w:val="22"/>
        </w:rPr>
      </w:pPr>
      <w:r w:rsidRPr="001304D6">
        <w:rPr>
          <w:rFonts w:cs="Cordia New"/>
          <w:b/>
          <w:bCs/>
          <w:sz w:val="22"/>
          <w:szCs w:val="22"/>
        </w:rPr>
        <w:t>Financial Reporting Standards which are effective in current period</w:t>
      </w:r>
    </w:p>
    <w:p w:rsidR="00917A51" w:rsidRPr="001304D6" w:rsidRDefault="00603089" w:rsidP="00917A51">
      <w:pPr>
        <w:pStyle w:val="BodyText"/>
        <w:spacing w:before="120"/>
        <w:ind w:left="284"/>
        <w:rPr>
          <w:rFonts w:cs="Cordia New"/>
          <w:color w:val="000000"/>
          <w:spacing w:val="-2"/>
          <w:sz w:val="22"/>
          <w:szCs w:val="22"/>
        </w:rPr>
      </w:pPr>
      <w:r w:rsidRPr="00084D88">
        <w:rPr>
          <w:rFonts w:cs="Times New Roman"/>
          <w:color w:val="000000"/>
          <w:spacing w:val="-6"/>
          <w:sz w:val="22"/>
          <w:szCs w:val="22"/>
        </w:rPr>
        <w:t>During the period, the Group has adopted the revised financial reporting standards and interpretations (revised 2016)</w:t>
      </w:r>
      <w:r w:rsidRPr="006A0E55">
        <w:rPr>
          <w:rFonts w:cs="Times New Roman"/>
          <w:color w:val="000000"/>
          <w:spacing w:val="-2"/>
          <w:sz w:val="22"/>
          <w:szCs w:val="22"/>
        </w:rPr>
        <w:t xml:space="preserve"> and new accounting treatment guidance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rsidR="0084209C" w:rsidRPr="00014EA2" w:rsidRDefault="0084209C" w:rsidP="00014EA2">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014EA2">
        <w:rPr>
          <w:rFonts w:cs="Times New Roman"/>
          <w:b/>
          <w:bCs/>
          <w:sz w:val="22"/>
          <w:szCs w:val="22"/>
        </w:rPr>
        <w:t>TRANSACTIONS WITH RELATED PERSON AND COMPANIES</w:t>
      </w:r>
    </w:p>
    <w:p w:rsidR="00784F87" w:rsidRPr="00BC5CBA" w:rsidRDefault="0084209C" w:rsidP="00BC5CBA">
      <w:pPr>
        <w:pStyle w:val="ListParagraph"/>
        <w:numPr>
          <w:ilvl w:val="1"/>
          <w:numId w:val="2"/>
        </w:numPr>
        <w:tabs>
          <w:tab w:val="left" w:pos="284"/>
        </w:tabs>
        <w:spacing w:before="120"/>
        <w:ind w:left="709" w:right="45" w:hanging="425"/>
        <w:jc w:val="both"/>
        <w:rPr>
          <w:rFonts w:ascii="Times New Roman" w:hAnsi="Times New Roman" w:cs="Times New Roman"/>
          <w:b/>
          <w:bCs/>
          <w:szCs w:val="22"/>
        </w:rPr>
      </w:pPr>
      <w:r w:rsidRPr="006A0E55">
        <w:rPr>
          <w:rFonts w:ascii="Times New Roman" w:hAnsi="Times New Roman" w:cs="Times New Roman"/>
          <w:b/>
          <w:bCs/>
          <w:szCs w:val="22"/>
        </w:rPr>
        <w:t xml:space="preserve">Balances </w:t>
      </w:r>
      <w:r w:rsidR="00C82077">
        <w:rPr>
          <w:rFonts w:ascii="Times New Roman" w:hAnsi="Times New Roman" w:cs="Times New Roman"/>
          <w:b/>
          <w:bCs/>
          <w:szCs w:val="22"/>
        </w:rPr>
        <w:t xml:space="preserve">between the </w:t>
      </w:r>
      <w:r w:rsidR="000E5403">
        <w:rPr>
          <w:rFonts w:ascii="Times New Roman" w:hAnsi="Times New Roman" w:cs="Times New Roman"/>
          <w:b/>
          <w:bCs/>
          <w:szCs w:val="22"/>
        </w:rPr>
        <w:t>C</w:t>
      </w:r>
      <w:r w:rsidR="00C82077">
        <w:rPr>
          <w:rFonts w:ascii="Times New Roman" w:hAnsi="Times New Roman" w:cs="Times New Roman"/>
          <w:b/>
          <w:bCs/>
          <w:szCs w:val="22"/>
        </w:rPr>
        <w:t>ompany</w:t>
      </w:r>
      <w:r w:rsidR="00906D97">
        <w:rPr>
          <w:rFonts w:ascii="Times New Roman" w:hAnsi="Times New Roman" w:cs="Times New Roman"/>
          <w:b/>
          <w:bCs/>
          <w:szCs w:val="22"/>
        </w:rPr>
        <w:t xml:space="preserve"> </w:t>
      </w:r>
      <w:r w:rsidR="00C82077">
        <w:rPr>
          <w:rFonts w:ascii="Times New Roman" w:hAnsi="Times New Roman" w:cs="Times New Roman"/>
          <w:b/>
          <w:bCs/>
          <w:szCs w:val="22"/>
        </w:rPr>
        <w:t>and</w:t>
      </w:r>
      <w:r w:rsidR="000D629A" w:rsidRPr="006A0E55">
        <w:rPr>
          <w:rFonts w:ascii="Times New Roman" w:hAnsi="Times New Roman" w:cs="Times New Roman"/>
          <w:b/>
          <w:bCs/>
          <w:szCs w:val="22"/>
        </w:rPr>
        <w:t xml:space="preserve"> </w:t>
      </w:r>
      <w:r w:rsidR="004B6A9E" w:rsidRPr="006A0E55">
        <w:rPr>
          <w:rFonts w:ascii="Times New Roman" w:hAnsi="Times New Roman" w:cs="Times New Roman"/>
          <w:b/>
          <w:bCs/>
          <w:szCs w:val="22"/>
        </w:rPr>
        <w:t>subsidiar</w:t>
      </w:r>
      <w:r w:rsidR="00C82077">
        <w:rPr>
          <w:rFonts w:ascii="Times New Roman" w:hAnsi="Times New Roman" w:cs="Times New Roman"/>
          <w:b/>
          <w:bCs/>
          <w:szCs w:val="22"/>
        </w:rPr>
        <w:t>ies</w:t>
      </w:r>
      <w:r w:rsidR="004B6A9E" w:rsidRPr="006A0E55">
        <w:rPr>
          <w:rFonts w:ascii="Times New Roman" w:hAnsi="Times New Roman" w:cs="Times New Roman"/>
          <w:b/>
          <w:bCs/>
          <w:szCs w:val="22"/>
        </w:rPr>
        <w:t>, related persons and companies</w:t>
      </w:r>
    </w:p>
    <w:p w:rsidR="00A46D17" w:rsidRPr="001304D6" w:rsidRDefault="00F70D64" w:rsidP="001660DF">
      <w:pPr>
        <w:pStyle w:val="HTMLPreformatted"/>
        <w:shd w:val="clear" w:color="auto" w:fill="FFFFFF"/>
        <w:tabs>
          <w:tab w:val="clear" w:pos="916"/>
        </w:tabs>
        <w:spacing w:before="120"/>
        <w:ind w:left="709"/>
        <w:jc w:val="thaiDistribute"/>
        <w:rPr>
          <w:rFonts w:ascii="Times New Roman" w:eastAsia="Cordia New" w:hAnsi="Times New Roman" w:cs="Cordia New"/>
          <w:color w:val="000000"/>
          <w:sz w:val="22"/>
          <w:szCs w:val="22"/>
          <w:lang w:eastAsia="th-TH"/>
        </w:rPr>
      </w:pPr>
      <w:r w:rsidRPr="005E471C">
        <w:rPr>
          <w:rFonts w:ascii="Times New Roman" w:hAnsi="Times New Roman" w:cs="Times New Roman"/>
          <w:color w:val="000000"/>
          <w:spacing w:val="-4"/>
          <w:sz w:val="22"/>
          <w:szCs w:val="22"/>
        </w:rPr>
        <w:t xml:space="preserve">Balances among </w:t>
      </w:r>
      <w:r w:rsidR="00317EBB" w:rsidRPr="005E471C">
        <w:rPr>
          <w:rFonts w:ascii="Times New Roman" w:hAnsi="Times New Roman" w:cs="Times New Roman"/>
          <w:color w:val="000000"/>
          <w:spacing w:val="-4"/>
          <w:sz w:val="22"/>
          <w:szCs w:val="22"/>
        </w:rPr>
        <w:t>the Company with</w:t>
      </w:r>
      <w:r w:rsidR="004B6A9E" w:rsidRPr="005E471C">
        <w:rPr>
          <w:rFonts w:ascii="Times New Roman" w:hAnsi="Times New Roman" w:cs="Times New Roman"/>
          <w:color w:val="000000"/>
          <w:spacing w:val="-4"/>
          <w:sz w:val="22"/>
          <w:szCs w:val="22"/>
        </w:rPr>
        <w:t xml:space="preserve"> subsidiar</w:t>
      </w:r>
      <w:r w:rsidR="00C82077" w:rsidRPr="005E471C">
        <w:rPr>
          <w:rFonts w:ascii="Times New Roman" w:hAnsi="Times New Roman" w:cs="Times New Roman"/>
          <w:color w:val="000000"/>
          <w:spacing w:val="-4"/>
          <w:sz w:val="22"/>
          <w:szCs w:val="22"/>
        </w:rPr>
        <w:t>ies</w:t>
      </w:r>
      <w:r w:rsidR="004B6A9E" w:rsidRPr="005E471C">
        <w:rPr>
          <w:rFonts w:ascii="Times New Roman" w:hAnsi="Times New Roman" w:cs="Times New Roman"/>
          <w:color w:val="000000"/>
          <w:spacing w:val="-4"/>
          <w:sz w:val="22"/>
          <w:szCs w:val="22"/>
        </w:rPr>
        <w:t xml:space="preserve">, related persons and companies </w:t>
      </w:r>
      <w:r w:rsidRPr="005E471C">
        <w:rPr>
          <w:rFonts w:ascii="Times New Roman" w:hAnsi="Times New Roman" w:cs="Times New Roman"/>
          <w:color w:val="000000"/>
          <w:spacing w:val="-4"/>
          <w:sz w:val="22"/>
          <w:szCs w:val="22"/>
        </w:rPr>
        <w:t xml:space="preserve">as </w:t>
      </w:r>
      <w:r w:rsidR="00BC1E56" w:rsidRPr="005E471C">
        <w:rPr>
          <w:rFonts w:ascii="Times New Roman" w:hAnsi="Times New Roman" w:cs="Times New Roman"/>
          <w:color w:val="000000"/>
          <w:spacing w:val="-4"/>
          <w:sz w:val="22"/>
          <w:szCs w:val="22"/>
        </w:rPr>
        <w:t>at</w:t>
      </w:r>
      <w:r w:rsidR="004671BC" w:rsidRPr="005E471C">
        <w:rPr>
          <w:rFonts w:ascii="Times New Roman" w:hAnsi="Times New Roman" w:cs="Times New Roman"/>
          <w:color w:val="000000"/>
          <w:spacing w:val="-4"/>
          <w:sz w:val="22"/>
          <w:szCs w:val="22"/>
          <w:cs/>
        </w:rPr>
        <w:t xml:space="preserve"> </w:t>
      </w:r>
      <w:r w:rsidR="002B7BA7" w:rsidRPr="005E471C">
        <w:rPr>
          <w:rFonts w:ascii="Times New Roman" w:hAnsi="Times New Roman" w:cs="Times New Roman"/>
          <w:color w:val="000000"/>
          <w:spacing w:val="-4"/>
          <w:sz w:val="22"/>
          <w:szCs w:val="22"/>
        </w:rPr>
        <w:t>30</w:t>
      </w:r>
      <w:r w:rsidR="00BC1E56" w:rsidRPr="005E471C">
        <w:rPr>
          <w:rFonts w:ascii="Times New Roman" w:hAnsi="Times New Roman" w:cs="Times New Roman"/>
          <w:color w:val="000000"/>
          <w:spacing w:val="-4"/>
          <w:sz w:val="22"/>
          <w:szCs w:val="22"/>
        </w:rPr>
        <w:t xml:space="preserve"> </w:t>
      </w:r>
      <w:r w:rsidR="00DF130E" w:rsidRPr="005E471C">
        <w:rPr>
          <w:rFonts w:ascii="Times New Roman" w:hAnsi="Times New Roman" w:cs="Times New Roman"/>
          <w:color w:val="000000"/>
          <w:spacing w:val="-4"/>
          <w:sz w:val="22"/>
          <w:szCs w:val="22"/>
        </w:rPr>
        <w:t>September</w:t>
      </w:r>
      <w:r w:rsidR="00E57DC7" w:rsidRPr="005E471C">
        <w:rPr>
          <w:rFonts w:ascii="Times New Roman" w:hAnsi="Times New Roman" w:cs="Times New Roman"/>
          <w:color w:val="000000"/>
          <w:spacing w:val="-4"/>
          <w:sz w:val="22"/>
          <w:szCs w:val="22"/>
        </w:rPr>
        <w:t xml:space="preserve"> 2017</w:t>
      </w:r>
      <w:r w:rsidR="00E57DC7" w:rsidRPr="00C64261">
        <w:rPr>
          <w:rFonts w:ascii="Times New Roman" w:hAnsi="Times New Roman" w:cs="Times New Roman"/>
          <w:color w:val="000000"/>
          <w:sz w:val="22"/>
          <w:szCs w:val="22"/>
        </w:rPr>
        <w:t xml:space="preserve"> and 31 </w:t>
      </w:r>
      <w:r w:rsidR="00BC1E56" w:rsidRPr="00C64261">
        <w:rPr>
          <w:rFonts w:ascii="Times New Roman" w:hAnsi="Times New Roman" w:cs="Times New Roman"/>
          <w:color w:val="000000"/>
          <w:sz w:val="22"/>
          <w:szCs w:val="22"/>
        </w:rPr>
        <w:t xml:space="preserve">December </w:t>
      </w:r>
      <w:r w:rsidR="004671BC" w:rsidRPr="00C64261">
        <w:rPr>
          <w:rFonts w:ascii="Times New Roman" w:hAnsi="Times New Roman" w:cs="Times New Roman"/>
          <w:color w:val="000000"/>
          <w:sz w:val="22"/>
          <w:szCs w:val="22"/>
        </w:rPr>
        <w:t xml:space="preserve">2016 </w:t>
      </w:r>
      <w:r w:rsidR="00BC1E56" w:rsidRPr="00C64261">
        <w:rPr>
          <w:rFonts w:ascii="Times New Roman" w:hAnsi="Times New Roman" w:cs="Times New Roman"/>
          <w:color w:val="000000"/>
          <w:sz w:val="22"/>
          <w:szCs w:val="22"/>
        </w:rPr>
        <w:t>are as follows</w:t>
      </w:r>
      <w:r w:rsidR="00BC1E56" w:rsidRPr="00C64261">
        <w:rPr>
          <w:rFonts w:ascii="Times New Roman" w:hAnsi="Times New Roman" w:cs="Times New Roman"/>
          <w:color w:val="000000"/>
          <w:sz w:val="22"/>
          <w:szCs w:val="22"/>
          <w:cs/>
        </w:rPr>
        <w:t>:</w:t>
      </w:r>
    </w:p>
    <w:tbl>
      <w:tblPr>
        <w:tblpPr w:leftFromText="180" w:rightFromText="180" w:vertAnchor="text" w:horzAnchor="page" w:tblpX="1828" w:tblpY="166"/>
        <w:tblOverlap w:val="never"/>
        <w:tblW w:w="9468" w:type="dxa"/>
        <w:tblLayout w:type="fixed"/>
        <w:tblLook w:val="01E0" w:firstRow="1" w:lastRow="1" w:firstColumn="1" w:lastColumn="1" w:noHBand="0" w:noVBand="0"/>
      </w:tblPr>
      <w:tblGrid>
        <w:gridCol w:w="3510"/>
        <w:gridCol w:w="1418"/>
        <w:gridCol w:w="1417"/>
        <w:gridCol w:w="1560"/>
        <w:gridCol w:w="1563"/>
      </w:tblGrid>
      <w:tr w:rsidR="00954F46" w:rsidRPr="001660DF" w:rsidTr="002E056A">
        <w:trPr>
          <w:trHeight w:val="181"/>
          <w:tblHeader/>
        </w:trPr>
        <w:tc>
          <w:tcPr>
            <w:tcW w:w="3510" w:type="dxa"/>
            <w:shd w:val="clear" w:color="auto" w:fill="auto"/>
          </w:tcPr>
          <w:p w:rsidR="00954F46" w:rsidRPr="001660DF" w:rsidRDefault="00954F46" w:rsidP="00C82077">
            <w:pPr>
              <w:ind w:right="-36"/>
              <w:jc w:val="both"/>
              <w:rPr>
                <w:rFonts w:ascii="Times New Roman" w:eastAsia="SimSun" w:hAnsi="Times New Roman" w:cs="Times New Roman"/>
                <w:color w:val="000000"/>
                <w:sz w:val="21"/>
                <w:szCs w:val="21"/>
              </w:rPr>
            </w:pPr>
          </w:p>
        </w:tc>
        <w:tc>
          <w:tcPr>
            <w:tcW w:w="5958" w:type="dxa"/>
            <w:gridSpan w:val="4"/>
            <w:shd w:val="clear" w:color="auto" w:fill="auto"/>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In Baht</w:t>
            </w:r>
          </w:p>
        </w:tc>
      </w:tr>
      <w:tr w:rsidR="00954F46" w:rsidRPr="001660DF" w:rsidTr="002E056A">
        <w:trPr>
          <w:trHeight w:val="543"/>
          <w:tblHeader/>
        </w:trPr>
        <w:tc>
          <w:tcPr>
            <w:tcW w:w="3510" w:type="dxa"/>
            <w:shd w:val="clear" w:color="auto" w:fill="auto"/>
          </w:tcPr>
          <w:p w:rsidR="00954F46" w:rsidRPr="001660DF" w:rsidRDefault="00954F46" w:rsidP="00C82077">
            <w:pPr>
              <w:ind w:right="-36"/>
              <w:jc w:val="both"/>
              <w:rPr>
                <w:rFonts w:ascii="Times New Roman" w:eastAsia="SimSun" w:hAnsi="Times New Roman" w:cs="Times New Roman"/>
                <w:color w:val="000000"/>
                <w:sz w:val="21"/>
                <w:szCs w:val="21"/>
              </w:rPr>
            </w:pPr>
          </w:p>
        </w:tc>
        <w:tc>
          <w:tcPr>
            <w:tcW w:w="2835" w:type="dxa"/>
            <w:gridSpan w:val="2"/>
            <w:shd w:val="clear" w:color="auto" w:fill="auto"/>
            <w:vAlign w:val="center"/>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 xml:space="preserve">Consolidated </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financial statements</w:t>
            </w:r>
          </w:p>
        </w:tc>
        <w:tc>
          <w:tcPr>
            <w:tcW w:w="3123" w:type="dxa"/>
            <w:gridSpan w:val="2"/>
            <w:shd w:val="clear" w:color="auto" w:fill="auto"/>
            <w:vAlign w:val="center"/>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Separate</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financial statements</w:t>
            </w:r>
          </w:p>
        </w:tc>
      </w:tr>
      <w:tr w:rsidR="00954F46" w:rsidRPr="001660DF" w:rsidTr="002E056A">
        <w:trPr>
          <w:trHeight w:val="333"/>
          <w:tblHeader/>
        </w:trPr>
        <w:tc>
          <w:tcPr>
            <w:tcW w:w="3510" w:type="dxa"/>
            <w:shd w:val="clear" w:color="auto" w:fill="auto"/>
          </w:tcPr>
          <w:p w:rsidR="00954F46" w:rsidRPr="001660DF" w:rsidRDefault="00954F46" w:rsidP="00C82077">
            <w:pPr>
              <w:ind w:right="-36"/>
              <w:jc w:val="both"/>
              <w:rPr>
                <w:rFonts w:ascii="Times New Roman" w:eastAsia="SimSun" w:hAnsi="Times New Roman" w:cs="Times New Roman"/>
                <w:color w:val="000000"/>
                <w:sz w:val="21"/>
                <w:szCs w:val="21"/>
              </w:rPr>
            </w:pPr>
          </w:p>
        </w:tc>
        <w:tc>
          <w:tcPr>
            <w:tcW w:w="1418" w:type="dxa"/>
            <w:shd w:val="clear" w:color="auto" w:fill="auto"/>
            <w:vAlign w:val="bottom"/>
          </w:tcPr>
          <w:p w:rsidR="00287EAF" w:rsidRPr="001660DF" w:rsidRDefault="00DF130E" w:rsidP="00C82077">
            <w:pPr>
              <w:pBdr>
                <w:bottom w:val="single" w:sz="4" w:space="1" w:color="auto"/>
              </w:pBdr>
              <w:jc w:val="center"/>
              <w:rPr>
                <w:rFonts w:ascii="Times New Roman" w:hAnsi="Times New Roman" w:cs="Times New Roman"/>
                <w:color w:val="000000"/>
                <w:sz w:val="21"/>
                <w:szCs w:val="21"/>
              </w:rPr>
            </w:pPr>
            <w:r>
              <w:rPr>
                <w:rFonts w:ascii="Times New Roman" w:hAnsi="Times New Roman" w:cs="Times New Roman"/>
                <w:color w:val="000000"/>
                <w:sz w:val="21"/>
                <w:szCs w:val="21"/>
              </w:rPr>
              <w:t>30 September</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417" w:type="dxa"/>
            <w:shd w:val="clear" w:color="auto" w:fill="auto"/>
            <w:vAlign w:val="bottom"/>
          </w:tcPr>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 2016</w:t>
            </w:r>
          </w:p>
        </w:tc>
        <w:tc>
          <w:tcPr>
            <w:tcW w:w="1560" w:type="dxa"/>
            <w:shd w:val="clear" w:color="auto" w:fill="auto"/>
            <w:vAlign w:val="bottom"/>
          </w:tcPr>
          <w:p w:rsidR="008A1E57" w:rsidRPr="001660DF" w:rsidRDefault="00DF130E" w:rsidP="00C82077">
            <w:pPr>
              <w:pBdr>
                <w:bottom w:val="single" w:sz="4" w:space="1" w:color="auto"/>
              </w:pBdr>
              <w:jc w:val="center"/>
              <w:rPr>
                <w:rFonts w:ascii="Times New Roman" w:hAnsi="Times New Roman" w:cs="Times New Roman"/>
                <w:color w:val="000000"/>
                <w:sz w:val="21"/>
                <w:szCs w:val="21"/>
              </w:rPr>
            </w:pPr>
            <w:r>
              <w:rPr>
                <w:rFonts w:ascii="Times New Roman" w:hAnsi="Times New Roman" w:cs="Times New Roman"/>
                <w:color w:val="000000"/>
                <w:sz w:val="21"/>
                <w:szCs w:val="21"/>
              </w:rPr>
              <w:t>30 September</w:t>
            </w:r>
          </w:p>
          <w:p w:rsidR="00954F46" w:rsidRPr="001660DF" w:rsidRDefault="008A1E57"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563" w:type="dxa"/>
            <w:shd w:val="clear" w:color="auto" w:fill="auto"/>
            <w:vAlign w:val="bottom"/>
          </w:tcPr>
          <w:p w:rsidR="00287EAF"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w:t>
            </w:r>
          </w:p>
          <w:p w:rsidR="00954F46" w:rsidRPr="001660DF" w:rsidRDefault="00954F46" w:rsidP="00C82077">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2016</w:t>
            </w:r>
          </w:p>
        </w:tc>
      </w:tr>
      <w:tr w:rsidR="00D915E9" w:rsidRPr="001660DF" w:rsidTr="002E056A">
        <w:trPr>
          <w:trHeight w:val="228"/>
        </w:trPr>
        <w:tc>
          <w:tcPr>
            <w:tcW w:w="3510" w:type="dxa"/>
            <w:shd w:val="clear" w:color="auto" w:fill="auto"/>
          </w:tcPr>
          <w:p w:rsidR="00D915E9" w:rsidRPr="00090F04" w:rsidRDefault="00425A90" w:rsidP="00C82077">
            <w:pPr>
              <w:pStyle w:val="Heading1"/>
              <w:spacing w:before="120"/>
              <w:jc w:val="both"/>
              <w:rPr>
                <w:rFonts w:cs="Times New Roman"/>
                <w:b/>
                <w:bCs/>
                <w:color w:val="000000"/>
                <w:sz w:val="21"/>
                <w:szCs w:val="21"/>
              </w:rPr>
            </w:pPr>
            <w:r w:rsidRPr="00090F04">
              <w:rPr>
                <w:rFonts w:cs="Times New Roman"/>
                <w:b/>
                <w:bCs/>
                <w:color w:val="000000"/>
                <w:sz w:val="21"/>
                <w:szCs w:val="21"/>
              </w:rPr>
              <w:t>Trade</w:t>
            </w:r>
            <w:r w:rsidR="00D915E9" w:rsidRPr="00090F04">
              <w:rPr>
                <w:rFonts w:cs="Times New Roman"/>
                <w:b/>
                <w:bCs/>
                <w:color w:val="000000"/>
                <w:sz w:val="21"/>
                <w:szCs w:val="21"/>
              </w:rPr>
              <w:t xml:space="preserve"> receivables</w:t>
            </w:r>
            <w:r w:rsidR="00D915E9" w:rsidRPr="00090F04">
              <w:rPr>
                <w:rFonts w:cs="Times New Roman"/>
                <w:b/>
                <w:bCs/>
                <w:color w:val="000000"/>
                <w:sz w:val="21"/>
                <w:szCs w:val="21"/>
                <w:u w:val="none"/>
                <w:cs/>
              </w:rPr>
              <w:t xml:space="preserve"> (</w:t>
            </w:r>
            <w:r w:rsidR="00D915E9" w:rsidRPr="00090F04">
              <w:rPr>
                <w:rFonts w:cs="Times New Roman"/>
                <w:b/>
                <w:bCs/>
                <w:color w:val="000000"/>
                <w:sz w:val="21"/>
                <w:szCs w:val="21"/>
                <w:u w:val="none"/>
              </w:rPr>
              <w:t>Note 6</w:t>
            </w:r>
            <w:r w:rsidR="00D915E9" w:rsidRPr="00090F04">
              <w:rPr>
                <w:rFonts w:cs="Times New Roman"/>
                <w:b/>
                <w:bCs/>
                <w:color w:val="000000"/>
                <w:sz w:val="21"/>
                <w:szCs w:val="21"/>
                <w:u w:val="none"/>
                <w:cs/>
              </w:rPr>
              <w:t>)</w:t>
            </w:r>
          </w:p>
        </w:tc>
        <w:tc>
          <w:tcPr>
            <w:tcW w:w="1418"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c>
          <w:tcPr>
            <w:tcW w:w="1563" w:type="dxa"/>
            <w:shd w:val="clear" w:color="auto" w:fill="auto"/>
            <w:vAlign w:val="bottom"/>
          </w:tcPr>
          <w:p w:rsidR="00D915E9" w:rsidRPr="001660DF" w:rsidRDefault="00D915E9" w:rsidP="00C82077">
            <w:pPr>
              <w:ind w:right="-36"/>
              <w:jc w:val="right"/>
              <w:rPr>
                <w:rFonts w:ascii="Times New Roman" w:eastAsia="SimSun" w:hAnsi="Times New Roman" w:cs="Times New Roman"/>
                <w:color w:val="000000"/>
                <w:sz w:val="21"/>
                <w:szCs w:val="21"/>
              </w:rPr>
            </w:pPr>
          </w:p>
        </w:tc>
      </w:tr>
      <w:tr w:rsidR="00D915E9" w:rsidRPr="00496C9F" w:rsidTr="002E056A">
        <w:trPr>
          <w:trHeight w:val="228"/>
        </w:trPr>
        <w:tc>
          <w:tcPr>
            <w:tcW w:w="3510" w:type="dxa"/>
            <w:shd w:val="clear" w:color="auto" w:fill="auto"/>
          </w:tcPr>
          <w:p w:rsidR="00D915E9" w:rsidRPr="00090F04" w:rsidRDefault="00D915E9" w:rsidP="00C82077">
            <w:pPr>
              <w:pStyle w:val="Heading1"/>
              <w:spacing w:before="120"/>
              <w:jc w:val="both"/>
              <w:rPr>
                <w:rFonts w:cs="Times New Roman"/>
                <w:color w:val="000000"/>
                <w:sz w:val="20"/>
                <w:szCs w:val="20"/>
                <w:u w:val="none"/>
              </w:rPr>
            </w:pPr>
            <w:r w:rsidRPr="00090F04">
              <w:rPr>
                <w:rFonts w:cs="Times New Roman"/>
                <w:color w:val="000000"/>
                <w:sz w:val="20"/>
                <w:szCs w:val="20"/>
                <w:u w:val="none"/>
              </w:rPr>
              <w:t>Related companies</w:t>
            </w:r>
          </w:p>
        </w:tc>
        <w:tc>
          <w:tcPr>
            <w:tcW w:w="1418" w:type="dxa"/>
            <w:shd w:val="clear" w:color="auto" w:fill="auto"/>
            <w:vAlign w:val="bottom"/>
          </w:tcPr>
          <w:p w:rsidR="00D915E9" w:rsidRPr="001304D6" w:rsidRDefault="003A6EAC" w:rsidP="00C82077">
            <w:pPr>
              <w:pBdr>
                <w:bottom w:val="double" w:sz="4" w:space="1" w:color="auto"/>
              </w:pBdr>
              <w:ind w:right="-36"/>
              <w:jc w:val="center"/>
              <w:rPr>
                <w:rFonts w:ascii="Times New Roman" w:eastAsia="SimSun" w:hAnsi="Times New Roman" w:cs="Cordia New"/>
                <w:color w:val="000000"/>
                <w:sz w:val="20"/>
                <w:szCs w:val="20"/>
              </w:rPr>
            </w:pPr>
            <w:r w:rsidRPr="001304D6">
              <w:rPr>
                <w:rFonts w:ascii="Times New Roman" w:eastAsia="SimSun" w:hAnsi="Times New Roman" w:cs="Cordia New"/>
                <w:color w:val="000000"/>
                <w:sz w:val="20"/>
                <w:szCs w:val="20"/>
              </w:rPr>
              <w:t>-</w:t>
            </w:r>
          </w:p>
        </w:tc>
        <w:tc>
          <w:tcPr>
            <w:tcW w:w="1417" w:type="dxa"/>
            <w:shd w:val="clear" w:color="auto" w:fill="auto"/>
            <w:vAlign w:val="bottom"/>
          </w:tcPr>
          <w:p w:rsidR="00D915E9" w:rsidRPr="00496C9F" w:rsidRDefault="00D915E9" w:rsidP="00C82077">
            <w:pPr>
              <w:pBdr>
                <w:bottom w:val="double" w:sz="4" w:space="1" w:color="auto"/>
              </w:pBdr>
              <w:ind w:right="-36"/>
              <w:jc w:val="right"/>
              <w:rPr>
                <w:rFonts w:ascii="Times New Roman" w:eastAsia="SimSun" w:hAnsi="Times New Roman" w:cs="Times New Roman"/>
                <w:color w:val="000000"/>
                <w:sz w:val="20"/>
                <w:szCs w:val="20"/>
              </w:rPr>
            </w:pPr>
            <w:r w:rsidRPr="00496C9F">
              <w:rPr>
                <w:rFonts w:ascii="Times New Roman" w:eastAsia="SimSun" w:hAnsi="Times New Roman" w:cs="Times New Roman"/>
                <w:color w:val="000000"/>
                <w:sz w:val="20"/>
                <w:szCs w:val="20"/>
              </w:rPr>
              <w:t>100,312,793</w:t>
            </w:r>
          </w:p>
        </w:tc>
        <w:tc>
          <w:tcPr>
            <w:tcW w:w="1560" w:type="dxa"/>
            <w:shd w:val="clear" w:color="auto" w:fill="auto"/>
            <w:vAlign w:val="bottom"/>
          </w:tcPr>
          <w:p w:rsidR="00D915E9" w:rsidRPr="00DF130E" w:rsidRDefault="00090F04" w:rsidP="00C82077">
            <w:pPr>
              <w:pBdr>
                <w:bottom w:val="double" w:sz="4" w:space="1" w:color="auto"/>
              </w:pBdr>
              <w:ind w:right="-36"/>
              <w:jc w:val="center"/>
              <w:rPr>
                <w:rFonts w:ascii="Times New Roman" w:eastAsia="SimSun" w:hAnsi="Times New Roman" w:cs="Times New Roman"/>
                <w:color w:val="000000"/>
                <w:sz w:val="20"/>
                <w:szCs w:val="20"/>
                <w:highlight w:val="yellow"/>
              </w:rPr>
            </w:pPr>
            <w:r w:rsidRPr="00090F04">
              <w:rPr>
                <w:rFonts w:ascii="Times New Roman" w:eastAsia="SimSun" w:hAnsi="Times New Roman" w:cs="Times New Roman"/>
                <w:color w:val="000000"/>
                <w:sz w:val="20"/>
                <w:szCs w:val="20"/>
              </w:rPr>
              <w:t>-</w:t>
            </w:r>
          </w:p>
        </w:tc>
        <w:tc>
          <w:tcPr>
            <w:tcW w:w="1563" w:type="dxa"/>
            <w:shd w:val="clear" w:color="auto" w:fill="auto"/>
            <w:vAlign w:val="bottom"/>
          </w:tcPr>
          <w:p w:rsidR="00D915E9" w:rsidRPr="00496C9F" w:rsidRDefault="00D915E9" w:rsidP="00C82077">
            <w:pPr>
              <w:pBdr>
                <w:bottom w:val="double" w:sz="4" w:space="1" w:color="auto"/>
              </w:pBdr>
              <w:ind w:right="-36"/>
              <w:jc w:val="center"/>
              <w:rPr>
                <w:rFonts w:ascii="Times New Roman" w:eastAsia="SimSun" w:hAnsi="Times New Roman" w:cs="Times New Roman"/>
                <w:color w:val="000000"/>
                <w:sz w:val="20"/>
                <w:szCs w:val="20"/>
              </w:rPr>
            </w:pPr>
            <w:r w:rsidRPr="00496C9F">
              <w:rPr>
                <w:rFonts w:ascii="Times New Roman" w:eastAsia="SimSun" w:hAnsi="Times New Roman" w:cs="Times New Roman"/>
                <w:color w:val="000000"/>
                <w:sz w:val="20"/>
                <w:szCs w:val="20"/>
              </w:rPr>
              <w:t>-</w:t>
            </w:r>
          </w:p>
        </w:tc>
      </w:tr>
      <w:tr w:rsidR="00013412" w:rsidRPr="001660DF" w:rsidTr="002E056A">
        <w:trPr>
          <w:trHeight w:val="228"/>
        </w:trPr>
        <w:tc>
          <w:tcPr>
            <w:tcW w:w="3510" w:type="dxa"/>
            <w:shd w:val="clear" w:color="auto" w:fill="auto"/>
          </w:tcPr>
          <w:p w:rsidR="00013412" w:rsidRPr="00090F04" w:rsidRDefault="00013412" w:rsidP="00013412">
            <w:pPr>
              <w:pStyle w:val="Heading1"/>
              <w:spacing w:before="120"/>
              <w:jc w:val="both"/>
              <w:rPr>
                <w:rFonts w:eastAsia="SimSun" w:cs="Times New Roman"/>
                <w:b/>
                <w:bCs/>
                <w:color w:val="000000"/>
                <w:sz w:val="21"/>
                <w:szCs w:val="21"/>
                <w:cs/>
              </w:rPr>
            </w:pPr>
            <w:r w:rsidRPr="00090F04">
              <w:rPr>
                <w:rFonts w:cs="Times New Roman"/>
                <w:b/>
                <w:bCs/>
                <w:color w:val="000000"/>
                <w:sz w:val="21"/>
                <w:szCs w:val="21"/>
              </w:rPr>
              <w:t>Other receivables</w:t>
            </w:r>
            <w:r w:rsidRPr="00090F04">
              <w:rPr>
                <w:rFonts w:cs="Times New Roman"/>
                <w:b/>
                <w:bCs/>
                <w:color w:val="000000"/>
                <w:sz w:val="21"/>
                <w:szCs w:val="21"/>
                <w:u w:val="none"/>
                <w:cs/>
              </w:rPr>
              <w:t xml:space="preserve"> </w:t>
            </w:r>
            <w:r w:rsidRPr="00090F04">
              <w:rPr>
                <w:rFonts w:eastAsia="SimSun" w:cs="Times New Roman"/>
                <w:b/>
                <w:bCs/>
                <w:color w:val="000000"/>
                <w:sz w:val="21"/>
                <w:szCs w:val="21"/>
                <w:u w:val="none"/>
                <w:cs/>
              </w:rPr>
              <w:t>(</w:t>
            </w:r>
            <w:r w:rsidRPr="00090F04">
              <w:rPr>
                <w:rFonts w:eastAsia="SimSun" w:cs="Times New Roman"/>
                <w:b/>
                <w:bCs/>
                <w:color w:val="000000"/>
                <w:sz w:val="21"/>
                <w:szCs w:val="21"/>
                <w:u w:val="none"/>
              </w:rPr>
              <w:t>Note 6</w:t>
            </w:r>
            <w:r w:rsidRPr="00090F04">
              <w:rPr>
                <w:rFonts w:eastAsia="SimSun" w:cs="Times New Roman"/>
                <w:b/>
                <w:bCs/>
                <w:color w:val="000000"/>
                <w:sz w:val="21"/>
                <w:szCs w:val="21"/>
                <w:u w:val="none"/>
                <w:cs/>
              </w:rPr>
              <w:t>)</w:t>
            </w:r>
          </w:p>
        </w:tc>
        <w:tc>
          <w:tcPr>
            <w:tcW w:w="1418" w:type="dxa"/>
            <w:shd w:val="clear" w:color="auto" w:fill="auto"/>
            <w:vAlign w:val="bottom"/>
          </w:tcPr>
          <w:p w:rsidR="00013412" w:rsidRPr="003A6EAC" w:rsidRDefault="00013412" w:rsidP="00013412">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013412" w:rsidRPr="001660DF" w:rsidRDefault="00013412" w:rsidP="00013412">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013412" w:rsidRPr="00DF130E" w:rsidRDefault="00013412" w:rsidP="00013412">
            <w:pPr>
              <w:ind w:right="-36"/>
              <w:jc w:val="right"/>
              <w:rPr>
                <w:rFonts w:ascii="Times New Roman" w:eastAsia="SimSun" w:hAnsi="Times New Roman" w:cs="Times New Roman"/>
                <w:color w:val="000000"/>
                <w:sz w:val="21"/>
                <w:szCs w:val="21"/>
                <w:highlight w:val="yellow"/>
              </w:rPr>
            </w:pPr>
          </w:p>
        </w:tc>
        <w:tc>
          <w:tcPr>
            <w:tcW w:w="1563" w:type="dxa"/>
            <w:shd w:val="clear" w:color="auto" w:fill="auto"/>
            <w:vAlign w:val="bottom"/>
          </w:tcPr>
          <w:p w:rsidR="00013412" w:rsidRPr="001660DF" w:rsidRDefault="00013412" w:rsidP="00013412">
            <w:pPr>
              <w:ind w:right="-36"/>
              <w:jc w:val="right"/>
              <w:rPr>
                <w:rFonts w:ascii="Times New Roman" w:eastAsia="SimSun" w:hAnsi="Times New Roman" w:cs="Times New Roman"/>
                <w:color w:val="000000"/>
                <w:sz w:val="21"/>
                <w:szCs w:val="21"/>
              </w:rPr>
            </w:pPr>
          </w:p>
        </w:tc>
      </w:tr>
      <w:tr w:rsidR="00013412" w:rsidRPr="001660DF" w:rsidTr="002E056A">
        <w:tc>
          <w:tcPr>
            <w:tcW w:w="3510" w:type="dxa"/>
            <w:shd w:val="clear" w:color="auto" w:fill="auto"/>
            <w:vAlign w:val="bottom"/>
          </w:tcPr>
          <w:p w:rsidR="00013412" w:rsidRPr="001660DF" w:rsidRDefault="00013412" w:rsidP="00013412">
            <w:pPr>
              <w:rPr>
                <w:rFonts w:ascii="Times New Roman" w:hAnsi="Times New Roman" w:cs="Times New Roman"/>
                <w:sz w:val="21"/>
                <w:szCs w:val="21"/>
              </w:rPr>
            </w:pPr>
            <w:r w:rsidRPr="001660DF">
              <w:rPr>
                <w:rFonts w:ascii="Times New Roman" w:hAnsi="Times New Roman" w:cs="Times New Roman"/>
                <w:sz w:val="21"/>
                <w:szCs w:val="21"/>
              </w:rPr>
              <w:t>Subsidiaries</w:t>
            </w:r>
          </w:p>
        </w:tc>
        <w:tc>
          <w:tcPr>
            <w:tcW w:w="1418" w:type="dxa"/>
            <w:shd w:val="clear" w:color="auto" w:fill="auto"/>
            <w:vAlign w:val="bottom"/>
          </w:tcPr>
          <w:p w:rsidR="00013412" w:rsidRPr="001304D6" w:rsidRDefault="00DF302F" w:rsidP="00DF302F">
            <w:pPr>
              <w:pStyle w:val="Heading1"/>
              <w:spacing w:before="120"/>
              <w:ind w:left="-27"/>
              <w:jc w:val="center"/>
              <w:rPr>
                <w:rFonts w:cs="Cordia New"/>
                <w:color w:val="000000"/>
                <w:sz w:val="21"/>
                <w:szCs w:val="21"/>
                <w:u w:val="none"/>
              </w:rPr>
            </w:pPr>
            <w:r w:rsidRPr="001304D6">
              <w:rPr>
                <w:rFonts w:cs="Cordia New"/>
                <w:color w:val="000000"/>
                <w:sz w:val="21"/>
                <w:szCs w:val="21"/>
                <w:u w:val="none"/>
              </w:rPr>
              <w:t>-</w:t>
            </w:r>
          </w:p>
        </w:tc>
        <w:tc>
          <w:tcPr>
            <w:tcW w:w="1417" w:type="dxa"/>
            <w:shd w:val="clear" w:color="auto" w:fill="auto"/>
            <w:vAlign w:val="bottom"/>
          </w:tcPr>
          <w:p w:rsidR="00013412" w:rsidRPr="001660DF" w:rsidRDefault="00013412" w:rsidP="00013412">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013412" w:rsidRPr="001304D6" w:rsidRDefault="00013412" w:rsidP="00013412">
            <w:pPr>
              <w:ind w:right="-36"/>
              <w:jc w:val="right"/>
              <w:rPr>
                <w:rFonts w:ascii="Times New Roman" w:eastAsia="SimSun" w:hAnsi="Times New Roman" w:cs="Cordia New"/>
                <w:color w:val="000000"/>
                <w:sz w:val="21"/>
                <w:szCs w:val="21"/>
              </w:rPr>
            </w:pPr>
            <w:r w:rsidRPr="001304D6">
              <w:rPr>
                <w:rFonts w:ascii="Times New Roman" w:eastAsia="SimSun" w:hAnsi="Times New Roman" w:cs="Cordia New"/>
                <w:color w:val="000000"/>
                <w:sz w:val="21"/>
                <w:szCs w:val="21"/>
              </w:rPr>
              <w:t>99,323,289</w:t>
            </w:r>
          </w:p>
        </w:tc>
        <w:tc>
          <w:tcPr>
            <w:tcW w:w="1563" w:type="dxa"/>
            <w:shd w:val="clear" w:color="auto" w:fill="auto"/>
            <w:vAlign w:val="bottom"/>
          </w:tcPr>
          <w:p w:rsidR="00013412" w:rsidRPr="001660DF" w:rsidRDefault="00013412" w:rsidP="00013412">
            <w:pPr>
              <w:ind w:right="-36"/>
              <w:jc w:val="right"/>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149,996,911</w:t>
            </w:r>
          </w:p>
        </w:tc>
      </w:tr>
      <w:tr w:rsidR="00013412" w:rsidRPr="001660DF" w:rsidTr="002E056A">
        <w:trPr>
          <w:trHeight w:val="374"/>
        </w:trPr>
        <w:tc>
          <w:tcPr>
            <w:tcW w:w="3510" w:type="dxa"/>
            <w:shd w:val="clear" w:color="auto" w:fill="auto"/>
            <w:vAlign w:val="bottom"/>
          </w:tcPr>
          <w:p w:rsidR="00013412" w:rsidRPr="001660DF" w:rsidRDefault="00013412" w:rsidP="00013412">
            <w:pPr>
              <w:rPr>
                <w:rFonts w:ascii="Times New Roman" w:hAnsi="Times New Roman" w:cs="Times New Roman"/>
                <w:sz w:val="21"/>
                <w:szCs w:val="21"/>
              </w:rPr>
            </w:pPr>
            <w:r w:rsidRPr="001660DF">
              <w:rPr>
                <w:rFonts w:ascii="Times New Roman" w:hAnsi="Times New Roman" w:cs="Times New Roman"/>
                <w:sz w:val="21"/>
                <w:szCs w:val="21"/>
              </w:rPr>
              <w:t>Related companies</w:t>
            </w:r>
          </w:p>
        </w:tc>
        <w:tc>
          <w:tcPr>
            <w:tcW w:w="1418" w:type="dxa"/>
            <w:shd w:val="clear" w:color="auto" w:fill="auto"/>
            <w:vAlign w:val="bottom"/>
          </w:tcPr>
          <w:p w:rsidR="00013412" w:rsidRPr="003A6EAC" w:rsidRDefault="00DF302F" w:rsidP="00DF302F">
            <w:pPr>
              <w:pBdr>
                <w:bottom w:val="single" w:sz="4" w:space="1" w:color="auto"/>
              </w:pBdr>
              <w:ind w:right="-36"/>
              <w:jc w:val="center"/>
              <w:rPr>
                <w:rFonts w:ascii="Times New Roman" w:eastAsia="SimSun" w:hAnsi="Times New Roman" w:cs="Times New Roman"/>
                <w:sz w:val="21"/>
                <w:szCs w:val="21"/>
              </w:rPr>
            </w:pPr>
            <w:r>
              <w:rPr>
                <w:rFonts w:ascii="Times New Roman" w:eastAsia="SimSun" w:hAnsi="Times New Roman" w:cs="Times New Roman"/>
                <w:sz w:val="21"/>
                <w:szCs w:val="21"/>
              </w:rPr>
              <w:t>-</w:t>
            </w:r>
          </w:p>
        </w:tc>
        <w:tc>
          <w:tcPr>
            <w:tcW w:w="1417" w:type="dxa"/>
            <w:shd w:val="clear" w:color="auto" w:fill="auto"/>
            <w:vAlign w:val="bottom"/>
          </w:tcPr>
          <w:p w:rsidR="00013412" w:rsidRPr="001660DF" w:rsidRDefault="00013412" w:rsidP="00013412">
            <w:pPr>
              <w:pBdr>
                <w:bottom w:val="single" w:sz="4" w:space="1" w:color="auto"/>
              </w:pBd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288,900</w:t>
            </w:r>
          </w:p>
        </w:tc>
        <w:tc>
          <w:tcPr>
            <w:tcW w:w="1560" w:type="dxa"/>
            <w:shd w:val="clear" w:color="auto" w:fill="auto"/>
            <w:vAlign w:val="bottom"/>
          </w:tcPr>
          <w:p w:rsidR="00013412" w:rsidRPr="00090F04" w:rsidRDefault="00013412" w:rsidP="00013412">
            <w:pPr>
              <w:pBdr>
                <w:bottom w:val="single" w:sz="4" w:space="1" w:color="auto"/>
              </w:pBdr>
              <w:ind w:right="-36"/>
              <w:jc w:val="center"/>
              <w:rPr>
                <w:rFonts w:ascii="Times New Roman" w:eastAsia="SimSun" w:hAnsi="Times New Roman" w:cs="Times New Roman"/>
                <w:sz w:val="21"/>
                <w:szCs w:val="21"/>
                <w:cs/>
              </w:rPr>
            </w:pPr>
            <w:r>
              <w:rPr>
                <w:rFonts w:ascii="Times New Roman" w:eastAsia="SimSun" w:hAnsi="Times New Roman" w:cs="Times New Roman"/>
                <w:sz w:val="21"/>
                <w:szCs w:val="21"/>
              </w:rPr>
              <w:t>-</w:t>
            </w:r>
          </w:p>
        </w:tc>
        <w:tc>
          <w:tcPr>
            <w:tcW w:w="1563" w:type="dxa"/>
            <w:shd w:val="clear" w:color="auto" w:fill="auto"/>
            <w:vAlign w:val="bottom"/>
          </w:tcPr>
          <w:p w:rsidR="00013412" w:rsidRPr="001660DF" w:rsidRDefault="00013412" w:rsidP="00013412">
            <w:pPr>
              <w:pBdr>
                <w:bottom w:val="single" w:sz="4" w:space="1" w:color="auto"/>
              </w:pBdr>
              <w:ind w:right="-36"/>
              <w:jc w:val="center"/>
              <w:rPr>
                <w:rFonts w:ascii="Times New Roman" w:eastAsia="SimSun" w:hAnsi="Times New Roman" w:cs="Times New Roman"/>
                <w:sz w:val="21"/>
                <w:szCs w:val="21"/>
                <w:cs/>
              </w:rPr>
            </w:pPr>
            <w:r w:rsidRPr="001660DF">
              <w:rPr>
                <w:rFonts w:ascii="Times New Roman" w:eastAsia="SimSun" w:hAnsi="Times New Roman" w:cs="Times New Roman"/>
                <w:sz w:val="21"/>
                <w:szCs w:val="21"/>
                <w:cs/>
              </w:rPr>
              <w:t>-</w:t>
            </w:r>
          </w:p>
        </w:tc>
      </w:tr>
      <w:tr w:rsidR="00013412" w:rsidRPr="001660DF" w:rsidTr="002E056A">
        <w:trPr>
          <w:trHeight w:val="388"/>
        </w:trPr>
        <w:tc>
          <w:tcPr>
            <w:tcW w:w="3510" w:type="dxa"/>
            <w:shd w:val="clear" w:color="auto" w:fill="auto"/>
            <w:vAlign w:val="bottom"/>
          </w:tcPr>
          <w:p w:rsidR="00013412" w:rsidRPr="001304D6" w:rsidRDefault="00013412" w:rsidP="00013412">
            <w:pPr>
              <w:tabs>
                <w:tab w:val="left" w:pos="450"/>
              </w:tabs>
              <w:rPr>
                <w:rFonts w:ascii="Times New Roman" w:hAnsi="Times New Roman" w:cs="Cordia New"/>
                <w:sz w:val="21"/>
                <w:szCs w:val="21"/>
                <w:cs/>
              </w:rPr>
            </w:pPr>
            <w:r w:rsidRPr="001660DF">
              <w:rPr>
                <w:rFonts w:ascii="Times New Roman" w:hAnsi="Times New Roman" w:cs="Times New Roman"/>
                <w:color w:val="000000"/>
                <w:sz w:val="21"/>
                <w:szCs w:val="21"/>
                <w:lang w:eastAsia="th-TH"/>
              </w:rPr>
              <w:t>Total</w:t>
            </w:r>
          </w:p>
        </w:tc>
        <w:tc>
          <w:tcPr>
            <w:tcW w:w="1418" w:type="dxa"/>
            <w:shd w:val="clear" w:color="auto" w:fill="auto"/>
            <w:vAlign w:val="bottom"/>
          </w:tcPr>
          <w:p w:rsidR="00013412" w:rsidRPr="003A6EAC" w:rsidRDefault="00DF302F" w:rsidP="00DF302F">
            <w:pPr>
              <w:pBdr>
                <w:bottom w:val="double" w:sz="4" w:space="1" w:color="auto"/>
              </w:pBdr>
              <w:tabs>
                <w:tab w:val="center" w:pos="598"/>
              </w:tabs>
              <w:ind w:right="-36"/>
              <w:jc w:val="center"/>
              <w:rPr>
                <w:rFonts w:ascii="Times New Roman" w:eastAsia="SimSun" w:hAnsi="Times New Roman" w:cs="Times New Roman"/>
                <w:sz w:val="21"/>
                <w:szCs w:val="21"/>
              </w:rPr>
            </w:pPr>
            <w:r>
              <w:rPr>
                <w:rFonts w:ascii="Times New Roman" w:eastAsia="SimSun" w:hAnsi="Times New Roman" w:cs="Times New Roman"/>
                <w:sz w:val="21"/>
                <w:szCs w:val="21"/>
              </w:rPr>
              <w:t>-</w:t>
            </w:r>
          </w:p>
        </w:tc>
        <w:tc>
          <w:tcPr>
            <w:tcW w:w="1417" w:type="dxa"/>
            <w:shd w:val="clear" w:color="auto" w:fill="auto"/>
            <w:vAlign w:val="bottom"/>
          </w:tcPr>
          <w:p w:rsidR="00013412" w:rsidRPr="001660DF" w:rsidRDefault="00013412" w:rsidP="00013412">
            <w:pPr>
              <w:pBdr>
                <w:bottom w:val="double" w:sz="4" w:space="1" w:color="auto"/>
              </w:pBdr>
              <w:tabs>
                <w:tab w:val="center" w:pos="598"/>
              </w:tabs>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288,900</w:t>
            </w:r>
          </w:p>
        </w:tc>
        <w:tc>
          <w:tcPr>
            <w:tcW w:w="1560" w:type="dxa"/>
            <w:shd w:val="clear" w:color="auto" w:fill="auto"/>
            <w:vAlign w:val="bottom"/>
          </w:tcPr>
          <w:p w:rsidR="00013412" w:rsidRPr="00090F04" w:rsidRDefault="00013412" w:rsidP="00013412">
            <w:pPr>
              <w:pBdr>
                <w:bottom w:val="double" w:sz="4" w:space="1" w:color="auto"/>
              </w:pBdr>
              <w:tabs>
                <w:tab w:val="left" w:pos="490"/>
                <w:tab w:val="center" w:pos="823"/>
              </w:tabs>
              <w:ind w:right="-36"/>
              <w:jc w:val="right"/>
              <w:rPr>
                <w:rFonts w:ascii="Times New Roman" w:eastAsia="SimSun" w:hAnsi="Times New Roman" w:cs="Times New Roman"/>
                <w:sz w:val="21"/>
                <w:szCs w:val="21"/>
              </w:rPr>
            </w:pPr>
            <w:r>
              <w:rPr>
                <w:rFonts w:ascii="Times New Roman" w:eastAsia="SimSun" w:hAnsi="Times New Roman" w:cs="Times New Roman"/>
                <w:sz w:val="21"/>
                <w:szCs w:val="21"/>
              </w:rPr>
              <w:t>99,323,289</w:t>
            </w:r>
          </w:p>
        </w:tc>
        <w:tc>
          <w:tcPr>
            <w:tcW w:w="1563" w:type="dxa"/>
            <w:shd w:val="clear" w:color="auto" w:fill="auto"/>
            <w:vAlign w:val="bottom"/>
          </w:tcPr>
          <w:p w:rsidR="00013412" w:rsidRPr="001660DF" w:rsidRDefault="00013412" w:rsidP="00013412">
            <w:pPr>
              <w:pBdr>
                <w:bottom w:val="double" w:sz="4" w:space="1" w:color="auto"/>
              </w:pBdr>
              <w:tabs>
                <w:tab w:val="left" w:pos="490"/>
                <w:tab w:val="center" w:pos="823"/>
              </w:tabs>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149,996,911</w:t>
            </w:r>
          </w:p>
        </w:tc>
      </w:tr>
      <w:tr w:rsidR="00014EA2" w:rsidRPr="001660DF" w:rsidTr="002E056A">
        <w:trPr>
          <w:trHeight w:val="388"/>
        </w:trPr>
        <w:tc>
          <w:tcPr>
            <w:tcW w:w="3510" w:type="dxa"/>
            <w:shd w:val="clear" w:color="auto" w:fill="auto"/>
            <w:vAlign w:val="bottom"/>
          </w:tcPr>
          <w:p w:rsidR="00014EA2" w:rsidRPr="001660DF" w:rsidRDefault="00014EA2" w:rsidP="00014EA2">
            <w:pPr>
              <w:tabs>
                <w:tab w:val="left" w:pos="450"/>
              </w:tabs>
              <w:rPr>
                <w:rFonts w:ascii="Times New Roman" w:hAnsi="Times New Roman" w:cs="Times New Roman"/>
                <w:color w:val="000000"/>
                <w:sz w:val="21"/>
                <w:szCs w:val="21"/>
                <w:lang w:eastAsia="th-TH"/>
              </w:rPr>
            </w:pPr>
          </w:p>
        </w:tc>
        <w:tc>
          <w:tcPr>
            <w:tcW w:w="1418" w:type="dxa"/>
            <w:shd w:val="clear" w:color="auto" w:fill="auto"/>
            <w:vAlign w:val="bottom"/>
          </w:tcPr>
          <w:p w:rsidR="00014EA2" w:rsidRDefault="00014EA2" w:rsidP="00014EA2">
            <w:pPr>
              <w:tabs>
                <w:tab w:val="center" w:pos="598"/>
              </w:tabs>
              <w:ind w:right="-36"/>
              <w:jc w:val="center"/>
              <w:rPr>
                <w:rFonts w:ascii="Times New Roman" w:eastAsia="SimSun" w:hAnsi="Times New Roman" w:cs="Times New Roman"/>
                <w:sz w:val="21"/>
                <w:szCs w:val="21"/>
              </w:rPr>
            </w:pPr>
          </w:p>
        </w:tc>
        <w:tc>
          <w:tcPr>
            <w:tcW w:w="1417" w:type="dxa"/>
            <w:shd w:val="clear" w:color="auto" w:fill="auto"/>
            <w:vAlign w:val="bottom"/>
          </w:tcPr>
          <w:p w:rsidR="00014EA2" w:rsidRPr="001660DF" w:rsidRDefault="00014EA2" w:rsidP="00014EA2">
            <w:pPr>
              <w:tabs>
                <w:tab w:val="center" w:pos="598"/>
              </w:tabs>
              <w:ind w:right="-36"/>
              <w:jc w:val="right"/>
              <w:rPr>
                <w:rFonts w:ascii="Times New Roman" w:eastAsia="SimSun" w:hAnsi="Times New Roman" w:cs="Times New Roman"/>
                <w:sz w:val="21"/>
                <w:szCs w:val="21"/>
              </w:rPr>
            </w:pPr>
          </w:p>
        </w:tc>
        <w:tc>
          <w:tcPr>
            <w:tcW w:w="1560" w:type="dxa"/>
            <w:shd w:val="clear" w:color="auto" w:fill="auto"/>
            <w:vAlign w:val="bottom"/>
          </w:tcPr>
          <w:p w:rsidR="00014EA2" w:rsidRDefault="00014EA2" w:rsidP="00014EA2">
            <w:pPr>
              <w:tabs>
                <w:tab w:val="left" w:pos="490"/>
                <w:tab w:val="center" w:pos="823"/>
              </w:tabs>
              <w:ind w:right="-36"/>
              <w:jc w:val="right"/>
              <w:rPr>
                <w:rFonts w:ascii="Times New Roman" w:eastAsia="SimSun" w:hAnsi="Times New Roman" w:cs="Times New Roman"/>
                <w:sz w:val="21"/>
                <w:szCs w:val="21"/>
              </w:rPr>
            </w:pPr>
          </w:p>
        </w:tc>
        <w:tc>
          <w:tcPr>
            <w:tcW w:w="1563" w:type="dxa"/>
            <w:shd w:val="clear" w:color="auto" w:fill="auto"/>
            <w:vAlign w:val="bottom"/>
          </w:tcPr>
          <w:p w:rsidR="00014EA2" w:rsidRPr="001660DF" w:rsidRDefault="00014EA2" w:rsidP="00014EA2">
            <w:pPr>
              <w:tabs>
                <w:tab w:val="left" w:pos="490"/>
                <w:tab w:val="center" w:pos="823"/>
              </w:tabs>
              <w:ind w:right="-36"/>
              <w:jc w:val="right"/>
              <w:rPr>
                <w:rFonts w:ascii="Times New Roman" w:eastAsia="SimSun" w:hAnsi="Times New Roman" w:cs="Times New Roman"/>
                <w:sz w:val="21"/>
                <w:szCs w:val="21"/>
              </w:rPr>
            </w:pPr>
          </w:p>
        </w:tc>
      </w:tr>
      <w:tr w:rsidR="00014EA2" w:rsidRPr="001660DF" w:rsidTr="002E056A">
        <w:trPr>
          <w:trHeight w:val="388"/>
        </w:trPr>
        <w:tc>
          <w:tcPr>
            <w:tcW w:w="3510" w:type="dxa"/>
            <w:shd w:val="clear" w:color="auto" w:fill="auto"/>
            <w:vAlign w:val="bottom"/>
          </w:tcPr>
          <w:p w:rsidR="00014EA2" w:rsidRPr="001660DF" w:rsidRDefault="00014EA2" w:rsidP="00014EA2">
            <w:pPr>
              <w:tabs>
                <w:tab w:val="left" w:pos="450"/>
              </w:tabs>
              <w:rPr>
                <w:rFonts w:ascii="Times New Roman" w:hAnsi="Times New Roman" w:cs="Times New Roman"/>
                <w:color w:val="000000"/>
                <w:sz w:val="21"/>
                <w:szCs w:val="21"/>
                <w:lang w:eastAsia="th-TH"/>
              </w:rPr>
            </w:pPr>
          </w:p>
        </w:tc>
        <w:tc>
          <w:tcPr>
            <w:tcW w:w="1418" w:type="dxa"/>
            <w:shd w:val="clear" w:color="auto" w:fill="auto"/>
            <w:vAlign w:val="bottom"/>
          </w:tcPr>
          <w:p w:rsidR="00014EA2" w:rsidRDefault="00014EA2" w:rsidP="00014EA2">
            <w:pPr>
              <w:tabs>
                <w:tab w:val="center" w:pos="598"/>
              </w:tabs>
              <w:ind w:right="-36"/>
              <w:jc w:val="center"/>
              <w:rPr>
                <w:rFonts w:ascii="Times New Roman" w:eastAsia="SimSun" w:hAnsi="Times New Roman" w:cs="Times New Roman"/>
                <w:sz w:val="21"/>
                <w:szCs w:val="21"/>
              </w:rPr>
            </w:pPr>
          </w:p>
        </w:tc>
        <w:tc>
          <w:tcPr>
            <w:tcW w:w="1417" w:type="dxa"/>
            <w:shd w:val="clear" w:color="auto" w:fill="auto"/>
            <w:vAlign w:val="bottom"/>
          </w:tcPr>
          <w:p w:rsidR="00014EA2" w:rsidRPr="001660DF" w:rsidRDefault="00014EA2" w:rsidP="00014EA2">
            <w:pPr>
              <w:tabs>
                <w:tab w:val="center" w:pos="598"/>
              </w:tabs>
              <w:ind w:right="-36"/>
              <w:jc w:val="right"/>
              <w:rPr>
                <w:rFonts w:ascii="Times New Roman" w:eastAsia="SimSun" w:hAnsi="Times New Roman" w:cs="Times New Roman"/>
                <w:sz w:val="21"/>
                <w:szCs w:val="21"/>
              </w:rPr>
            </w:pPr>
          </w:p>
        </w:tc>
        <w:tc>
          <w:tcPr>
            <w:tcW w:w="1560" w:type="dxa"/>
            <w:shd w:val="clear" w:color="auto" w:fill="auto"/>
            <w:vAlign w:val="bottom"/>
          </w:tcPr>
          <w:p w:rsidR="00014EA2" w:rsidRDefault="00014EA2" w:rsidP="00014EA2">
            <w:pPr>
              <w:tabs>
                <w:tab w:val="left" w:pos="490"/>
                <w:tab w:val="center" w:pos="823"/>
              </w:tabs>
              <w:ind w:right="-36"/>
              <w:jc w:val="right"/>
              <w:rPr>
                <w:rFonts w:ascii="Times New Roman" w:eastAsia="SimSun" w:hAnsi="Times New Roman" w:cs="Times New Roman"/>
                <w:sz w:val="21"/>
                <w:szCs w:val="21"/>
              </w:rPr>
            </w:pPr>
          </w:p>
        </w:tc>
        <w:tc>
          <w:tcPr>
            <w:tcW w:w="1563" w:type="dxa"/>
            <w:shd w:val="clear" w:color="auto" w:fill="auto"/>
            <w:vAlign w:val="bottom"/>
          </w:tcPr>
          <w:p w:rsidR="00014EA2" w:rsidRPr="001660DF" w:rsidRDefault="00014EA2" w:rsidP="00014EA2">
            <w:pPr>
              <w:tabs>
                <w:tab w:val="left" w:pos="490"/>
                <w:tab w:val="center" w:pos="823"/>
              </w:tabs>
              <w:ind w:right="-36"/>
              <w:jc w:val="right"/>
              <w:rPr>
                <w:rFonts w:ascii="Times New Roman" w:eastAsia="SimSun" w:hAnsi="Times New Roman" w:cs="Times New Roman"/>
                <w:sz w:val="21"/>
                <w:szCs w:val="21"/>
              </w:rPr>
            </w:pPr>
          </w:p>
        </w:tc>
      </w:tr>
      <w:tr w:rsidR="00014EA2" w:rsidRPr="001660DF" w:rsidTr="00014EA2">
        <w:trPr>
          <w:trHeight w:val="388"/>
        </w:trPr>
        <w:tc>
          <w:tcPr>
            <w:tcW w:w="3510" w:type="dxa"/>
            <w:shd w:val="clear" w:color="auto" w:fill="auto"/>
            <w:vAlign w:val="bottom"/>
          </w:tcPr>
          <w:p w:rsidR="00014EA2" w:rsidRPr="001660DF" w:rsidRDefault="00014EA2" w:rsidP="00014EA2">
            <w:pPr>
              <w:tabs>
                <w:tab w:val="left" w:pos="450"/>
              </w:tabs>
              <w:rPr>
                <w:rFonts w:ascii="Times New Roman" w:hAnsi="Times New Roman" w:cs="Times New Roman"/>
                <w:color w:val="000000"/>
                <w:sz w:val="21"/>
                <w:szCs w:val="21"/>
                <w:lang w:eastAsia="th-TH"/>
              </w:rPr>
            </w:pPr>
          </w:p>
        </w:tc>
        <w:tc>
          <w:tcPr>
            <w:tcW w:w="5958" w:type="dxa"/>
            <w:gridSpan w:val="4"/>
            <w:shd w:val="clear" w:color="auto" w:fill="auto"/>
          </w:tcPr>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In Baht</w:t>
            </w:r>
          </w:p>
        </w:tc>
      </w:tr>
      <w:tr w:rsidR="00014EA2" w:rsidRPr="001660DF" w:rsidTr="00014EA2">
        <w:trPr>
          <w:trHeight w:val="388"/>
        </w:trPr>
        <w:tc>
          <w:tcPr>
            <w:tcW w:w="3510" w:type="dxa"/>
            <w:shd w:val="clear" w:color="auto" w:fill="auto"/>
            <w:vAlign w:val="bottom"/>
          </w:tcPr>
          <w:p w:rsidR="00014EA2" w:rsidRPr="001660DF" w:rsidRDefault="00014EA2" w:rsidP="00014EA2">
            <w:pPr>
              <w:tabs>
                <w:tab w:val="left" w:pos="450"/>
              </w:tabs>
              <w:rPr>
                <w:rFonts w:ascii="Times New Roman" w:hAnsi="Times New Roman" w:cs="Times New Roman"/>
                <w:color w:val="000000"/>
                <w:sz w:val="21"/>
                <w:szCs w:val="21"/>
                <w:lang w:eastAsia="th-TH"/>
              </w:rPr>
            </w:pPr>
          </w:p>
        </w:tc>
        <w:tc>
          <w:tcPr>
            <w:tcW w:w="2835" w:type="dxa"/>
            <w:gridSpan w:val="2"/>
            <w:shd w:val="clear" w:color="auto" w:fill="auto"/>
            <w:vAlign w:val="center"/>
          </w:tcPr>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 xml:space="preserve">Consolidated </w:t>
            </w:r>
          </w:p>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financial statements</w:t>
            </w:r>
          </w:p>
        </w:tc>
        <w:tc>
          <w:tcPr>
            <w:tcW w:w="3123" w:type="dxa"/>
            <w:gridSpan w:val="2"/>
            <w:shd w:val="clear" w:color="auto" w:fill="auto"/>
            <w:vAlign w:val="center"/>
          </w:tcPr>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 xml:space="preserve">Consolidated </w:t>
            </w:r>
          </w:p>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financial statements</w:t>
            </w:r>
          </w:p>
        </w:tc>
      </w:tr>
      <w:tr w:rsidR="00014EA2" w:rsidRPr="001660DF" w:rsidTr="002E056A">
        <w:trPr>
          <w:trHeight w:val="388"/>
        </w:trPr>
        <w:tc>
          <w:tcPr>
            <w:tcW w:w="3510" w:type="dxa"/>
            <w:shd w:val="clear" w:color="auto" w:fill="auto"/>
            <w:vAlign w:val="bottom"/>
          </w:tcPr>
          <w:p w:rsidR="00014EA2" w:rsidRPr="001660DF" w:rsidRDefault="00014EA2" w:rsidP="00014EA2">
            <w:pPr>
              <w:tabs>
                <w:tab w:val="left" w:pos="450"/>
              </w:tabs>
              <w:rPr>
                <w:rFonts w:ascii="Times New Roman" w:hAnsi="Times New Roman" w:cs="Times New Roman"/>
                <w:color w:val="000000"/>
                <w:sz w:val="21"/>
                <w:szCs w:val="21"/>
                <w:lang w:eastAsia="th-TH"/>
              </w:rPr>
            </w:pPr>
          </w:p>
        </w:tc>
        <w:tc>
          <w:tcPr>
            <w:tcW w:w="1418" w:type="dxa"/>
            <w:shd w:val="clear" w:color="auto" w:fill="auto"/>
            <w:vAlign w:val="bottom"/>
          </w:tcPr>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Pr>
                <w:rFonts w:ascii="Times New Roman" w:hAnsi="Times New Roman" w:cs="Times New Roman"/>
                <w:color w:val="000000"/>
                <w:sz w:val="21"/>
                <w:szCs w:val="21"/>
              </w:rPr>
              <w:t>30 September</w:t>
            </w:r>
          </w:p>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417" w:type="dxa"/>
            <w:shd w:val="clear" w:color="auto" w:fill="auto"/>
            <w:vAlign w:val="bottom"/>
          </w:tcPr>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 2016</w:t>
            </w:r>
          </w:p>
        </w:tc>
        <w:tc>
          <w:tcPr>
            <w:tcW w:w="1560" w:type="dxa"/>
            <w:shd w:val="clear" w:color="auto" w:fill="auto"/>
            <w:vAlign w:val="bottom"/>
          </w:tcPr>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Pr>
                <w:rFonts w:ascii="Times New Roman" w:hAnsi="Times New Roman" w:cs="Times New Roman"/>
                <w:color w:val="000000"/>
                <w:sz w:val="21"/>
                <w:szCs w:val="21"/>
              </w:rPr>
              <w:t>30 September</w:t>
            </w:r>
          </w:p>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2017</w:t>
            </w:r>
          </w:p>
        </w:tc>
        <w:tc>
          <w:tcPr>
            <w:tcW w:w="1563" w:type="dxa"/>
            <w:shd w:val="clear" w:color="auto" w:fill="auto"/>
            <w:vAlign w:val="bottom"/>
          </w:tcPr>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31 December</w:t>
            </w:r>
          </w:p>
          <w:p w:rsidR="00014EA2" w:rsidRPr="001660DF" w:rsidRDefault="00014EA2" w:rsidP="00014EA2">
            <w:pPr>
              <w:pBdr>
                <w:bottom w:val="single" w:sz="4" w:space="1" w:color="auto"/>
              </w:pBdr>
              <w:jc w:val="center"/>
              <w:rPr>
                <w:rFonts w:ascii="Times New Roman" w:hAnsi="Times New Roman" w:cs="Times New Roman"/>
                <w:color w:val="000000"/>
                <w:sz w:val="21"/>
                <w:szCs w:val="21"/>
              </w:rPr>
            </w:pPr>
            <w:r w:rsidRPr="001660DF">
              <w:rPr>
                <w:rFonts w:ascii="Times New Roman" w:hAnsi="Times New Roman" w:cs="Times New Roman"/>
                <w:color w:val="000000"/>
                <w:sz w:val="21"/>
                <w:szCs w:val="21"/>
              </w:rPr>
              <w:t>2016</w:t>
            </w:r>
          </w:p>
        </w:tc>
      </w:tr>
      <w:tr w:rsidR="00013412" w:rsidRPr="001660DF" w:rsidTr="002E056A">
        <w:tc>
          <w:tcPr>
            <w:tcW w:w="3510" w:type="dxa"/>
            <w:shd w:val="clear" w:color="auto" w:fill="auto"/>
            <w:vAlign w:val="bottom"/>
          </w:tcPr>
          <w:p w:rsidR="00013412" w:rsidRPr="001660DF" w:rsidRDefault="00013412" w:rsidP="00013412">
            <w:pPr>
              <w:pStyle w:val="Heading1"/>
              <w:spacing w:before="120"/>
              <w:jc w:val="both"/>
              <w:rPr>
                <w:rFonts w:cs="Times New Roman"/>
                <w:color w:val="000000"/>
                <w:sz w:val="21"/>
                <w:szCs w:val="21"/>
              </w:rPr>
            </w:pPr>
            <w:r w:rsidRPr="001660DF">
              <w:rPr>
                <w:rFonts w:eastAsia="SimSun" w:cs="Times New Roman"/>
                <w:b/>
                <w:bCs/>
                <w:color w:val="000000"/>
                <w:sz w:val="21"/>
                <w:szCs w:val="21"/>
              </w:rPr>
              <w:t>Short</w:t>
            </w:r>
            <w:r w:rsidRPr="001660DF">
              <w:rPr>
                <w:rFonts w:eastAsia="SimSun" w:cs="Times New Roman"/>
                <w:b/>
                <w:bCs/>
                <w:color w:val="000000"/>
                <w:sz w:val="21"/>
                <w:szCs w:val="21"/>
                <w:cs/>
              </w:rPr>
              <w:t>-</w:t>
            </w:r>
            <w:r w:rsidRPr="001660DF">
              <w:rPr>
                <w:rFonts w:eastAsia="SimSun" w:cs="Times New Roman"/>
                <w:b/>
                <w:bCs/>
                <w:color w:val="000000"/>
                <w:sz w:val="21"/>
                <w:szCs w:val="21"/>
              </w:rPr>
              <w:t xml:space="preserve">term loan to </w:t>
            </w:r>
          </w:p>
        </w:tc>
        <w:tc>
          <w:tcPr>
            <w:tcW w:w="1418" w:type="dxa"/>
            <w:shd w:val="clear" w:color="auto" w:fill="auto"/>
            <w:vAlign w:val="bottom"/>
          </w:tcPr>
          <w:p w:rsidR="00013412" w:rsidRPr="001660DF" w:rsidRDefault="00013412" w:rsidP="00013412">
            <w:pPr>
              <w:ind w:right="-36"/>
              <w:jc w:val="right"/>
              <w:rPr>
                <w:rFonts w:ascii="Times New Roman" w:eastAsia="SimSun" w:hAnsi="Times New Roman" w:cs="Times New Roman"/>
                <w:color w:val="000000"/>
                <w:sz w:val="21"/>
                <w:szCs w:val="21"/>
              </w:rPr>
            </w:pPr>
          </w:p>
        </w:tc>
        <w:tc>
          <w:tcPr>
            <w:tcW w:w="1417" w:type="dxa"/>
            <w:shd w:val="clear" w:color="auto" w:fill="auto"/>
            <w:vAlign w:val="bottom"/>
          </w:tcPr>
          <w:p w:rsidR="00013412" w:rsidRPr="001660DF" w:rsidRDefault="00013412" w:rsidP="00013412">
            <w:pPr>
              <w:ind w:right="-36"/>
              <w:jc w:val="right"/>
              <w:rPr>
                <w:rFonts w:ascii="Times New Roman" w:eastAsia="SimSun" w:hAnsi="Times New Roman" w:cs="Times New Roman"/>
                <w:color w:val="000000"/>
                <w:sz w:val="21"/>
                <w:szCs w:val="21"/>
              </w:rPr>
            </w:pPr>
          </w:p>
        </w:tc>
        <w:tc>
          <w:tcPr>
            <w:tcW w:w="1560" w:type="dxa"/>
            <w:shd w:val="clear" w:color="auto" w:fill="auto"/>
            <w:vAlign w:val="bottom"/>
          </w:tcPr>
          <w:p w:rsidR="00013412" w:rsidRPr="00090F04" w:rsidRDefault="00013412" w:rsidP="00013412">
            <w:pPr>
              <w:ind w:right="-36"/>
              <w:jc w:val="center"/>
              <w:rPr>
                <w:rFonts w:ascii="Times New Roman" w:eastAsia="SimSun" w:hAnsi="Times New Roman" w:cs="Times New Roman"/>
                <w:color w:val="000000"/>
                <w:sz w:val="21"/>
                <w:szCs w:val="21"/>
              </w:rPr>
            </w:pPr>
          </w:p>
        </w:tc>
        <w:tc>
          <w:tcPr>
            <w:tcW w:w="1563" w:type="dxa"/>
            <w:shd w:val="clear" w:color="auto" w:fill="auto"/>
            <w:vAlign w:val="bottom"/>
          </w:tcPr>
          <w:p w:rsidR="00013412" w:rsidRPr="001660DF" w:rsidRDefault="00013412" w:rsidP="00013412">
            <w:pPr>
              <w:ind w:right="-36"/>
              <w:jc w:val="center"/>
              <w:rPr>
                <w:rFonts w:ascii="Times New Roman" w:eastAsia="SimSun" w:hAnsi="Times New Roman" w:cs="Times New Roman"/>
                <w:color w:val="000000"/>
                <w:sz w:val="21"/>
                <w:szCs w:val="21"/>
              </w:rPr>
            </w:pPr>
          </w:p>
        </w:tc>
      </w:tr>
      <w:tr w:rsidR="00013412" w:rsidRPr="001660DF" w:rsidTr="002E056A">
        <w:trPr>
          <w:trHeight w:val="397"/>
        </w:trPr>
        <w:tc>
          <w:tcPr>
            <w:tcW w:w="3510" w:type="dxa"/>
            <w:shd w:val="clear" w:color="auto" w:fill="auto"/>
            <w:vAlign w:val="bottom"/>
          </w:tcPr>
          <w:p w:rsidR="00013412" w:rsidRPr="001304D6" w:rsidRDefault="00013412" w:rsidP="00013412">
            <w:pPr>
              <w:tabs>
                <w:tab w:val="left" w:pos="4253"/>
              </w:tabs>
              <w:rPr>
                <w:rFonts w:ascii="Times New Roman" w:hAnsi="Times New Roman" w:cs="Cordia New"/>
                <w:color w:val="000000"/>
                <w:sz w:val="21"/>
                <w:szCs w:val="21"/>
              </w:rPr>
            </w:pPr>
            <w:r w:rsidRPr="001660DF">
              <w:rPr>
                <w:rFonts w:ascii="Times New Roman" w:hAnsi="Times New Roman" w:cs="Times New Roman"/>
                <w:sz w:val="21"/>
                <w:szCs w:val="21"/>
              </w:rPr>
              <w:t>Subsidiaries</w:t>
            </w:r>
          </w:p>
        </w:tc>
        <w:tc>
          <w:tcPr>
            <w:tcW w:w="1418" w:type="dxa"/>
            <w:shd w:val="clear" w:color="auto" w:fill="auto"/>
            <w:vAlign w:val="bottom"/>
          </w:tcPr>
          <w:p w:rsidR="00013412" w:rsidRPr="001660DF" w:rsidRDefault="00013412" w:rsidP="00013412">
            <w:pPr>
              <w:pStyle w:val="Heading1"/>
              <w:spacing w:before="120"/>
              <w:ind w:left="-27"/>
              <w:jc w:val="center"/>
              <w:rPr>
                <w:rFonts w:cs="Times New Roman"/>
                <w:color w:val="000000"/>
                <w:sz w:val="21"/>
                <w:szCs w:val="21"/>
                <w:u w:val="none"/>
              </w:rPr>
            </w:pPr>
          </w:p>
        </w:tc>
        <w:tc>
          <w:tcPr>
            <w:tcW w:w="1417" w:type="dxa"/>
            <w:shd w:val="clear" w:color="auto" w:fill="auto"/>
            <w:vAlign w:val="bottom"/>
          </w:tcPr>
          <w:p w:rsidR="00013412" w:rsidRPr="001660DF" w:rsidRDefault="00013412" w:rsidP="00013412">
            <w:pPr>
              <w:pStyle w:val="Heading1"/>
              <w:spacing w:before="120"/>
              <w:ind w:left="-27"/>
              <w:jc w:val="center"/>
              <w:rPr>
                <w:rFonts w:cs="Times New Roman"/>
                <w:color w:val="000000"/>
                <w:sz w:val="21"/>
                <w:szCs w:val="21"/>
                <w:u w:val="none"/>
              </w:rPr>
            </w:pPr>
          </w:p>
        </w:tc>
        <w:tc>
          <w:tcPr>
            <w:tcW w:w="1560" w:type="dxa"/>
            <w:shd w:val="clear" w:color="auto" w:fill="auto"/>
            <w:vAlign w:val="bottom"/>
          </w:tcPr>
          <w:p w:rsidR="00013412" w:rsidRPr="00090F04" w:rsidRDefault="00013412" w:rsidP="00013412">
            <w:pPr>
              <w:pStyle w:val="Heading1"/>
              <w:spacing w:before="120"/>
              <w:ind w:right="-54"/>
              <w:jc w:val="right"/>
              <w:rPr>
                <w:rFonts w:cs="Times New Roman"/>
                <w:color w:val="000000"/>
                <w:sz w:val="21"/>
                <w:szCs w:val="21"/>
                <w:u w:val="none"/>
              </w:rPr>
            </w:pPr>
          </w:p>
        </w:tc>
        <w:tc>
          <w:tcPr>
            <w:tcW w:w="1563" w:type="dxa"/>
            <w:shd w:val="clear" w:color="auto" w:fill="auto"/>
            <w:vAlign w:val="bottom"/>
          </w:tcPr>
          <w:p w:rsidR="00013412" w:rsidRPr="001660DF" w:rsidRDefault="00013412" w:rsidP="00013412">
            <w:pPr>
              <w:pStyle w:val="Heading1"/>
              <w:spacing w:before="120"/>
              <w:ind w:right="-54"/>
              <w:jc w:val="right"/>
              <w:rPr>
                <w:rFonts w:cs="Times New Roman"/>
                <w:color w:val="000000"/>
                <w:sz w:val="21"/>
                <w:szCs w:val="21"/>
                <w:u w:val="none"/>
              </w:rPr>
            </w:pPr>
          </w:p>
        </w:tc>
      </w:tr>
      <w:tr w:rsidR="002E056A" w:rsidRPr="001660DF" w:rsidTr="002E056A">
        <w:tc>
          <w:tcPr>
            <w:tcW w:w="3510" w:type="dxa"/>
            <w:shd w:val="clear" w:color="auto" w:fill="auto"/>
            <w:vAlign w:val="bottom"/>
          </w:tcPr>
          <w:p w:rsidR="002E056A" w:rsidRPr="001660DF" w:rsidRDefault="002E056A" w:rsidP="002E056A">
            <w:pPr>
              <w:pStyle w:val="Heading1"/>
              <w:spacing w:before="120"/>
              <w:rPr>
                <w:rFonts w:cs="Times New Roman"/>
                <w:color w:val="000000"/>
                <w:sz w:val="21"/>
                <w:szCs w:val="21"/>
                <w:u w:val="none"/>
              </w:rPr>
            </w:pPr>
            <w:r w:rsidRPr="001660DF">
              <w:rPr>
                <w:rFonts w:cs="Times New Roman"/>
                <w:color w:val="000000"/>
                <w:sz w:val="21"/>
                <w:szCs w:val="21"/>
                <w:u w:val="none"/>
              </w:rPr>
              <w:t xml:space="preserve">Balance, beginning of </w:t>
            </w:r>
          </w:p>
          <w:p w:rsidR="002E056A" w:rsidRPr="001304D6" w:rsidRDefault="002E056A" w:rsidP="002E056A">
            <w:pPr>
              <w:pStyle w:val="Heading1"/>
              <w:spacing w:before="120"/>
              <w:ind w:left="142"/>
              <w:rPr>
                <w:rFonts w:cs="Cordia New"/>
                <w:color w:val="000000"/>
                <w:sz w:val="21"/>
                <w:szCs w:val="21"/>
                <w:u w:val="none"/>
                <w:cs/>
              </w:rPr>
            </w:pPr>
            <w:proofErr w:type="gramStart"/>
            <w:r w:rsidRPr="001660DF">
              <w:rPr>
                <w:rFonts w:cs="Times New Roman"/>
                <w:color w:val="000000"/>
                <w:sz w:val="21"/>
                <w:szCs w:val="21"/>
                <w:u w:val="none"/>
              </w:rPr>
              <w:t>the</w:t>
            </w:r>
            <w:proofErr w:type="gramEnd"/>
            <w:r w:rsidRPr="001660DF">
              <w:rPr>
                <w:rFonts w:cs="Times New Roman"/>
                <w:color w:val="000000"/>
                <w:sz w:val="21"/>
                <w:szCs w:val="21"/>
                <w:u w:val="none"/>
              </w:rPr>
              <w:t xml:space="preserve"> period/</w:t>
            </w:r>
            <w:r w:rsidR="00247C2C">
              <w:rPr>
                <w:rFonts w:cs="Times New Roman"/>
                <w:color w:val="000000"/>
                <w:sz w:val="21"/>
                <w:szCs w:val="21"/>
                <w:u w:val="none"/>
              </w:rPr>
              <w:t xml:space="preserve"> </w:t>
            </w:r>
            <w:r w:rsidRPr="001660DF">
              <w:rPr>
                <w:rFonts w:cs="Times New Roman"/>
                <w:color w:val="000000"/>
                <w:sz w:val="21"/>
                <w:szCs w:val="21"/>
                <w:u w:val="none"/>
              </w:rPr>
              <w:t>year</w:t>
            </w:r>
          </w:p>
        </w:tc>
        <w:tc>
          <w:tcPr>
            <w:tcW w:w="1418" w:type="dxa"/>
            <w:shd w:val="clear" w:color="auto" w:fill="auto"/>
            <w:vAlign w:val="bottom"/>
          </w:tcPr>
          <w:p w:rsidR="002E056A" w:rsidRPr="001660DF" w:rsidRDefault="002E056A" w:rsidP="002E056A">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417" w:type="dxa"/>
            <w:shd w:val="clear" w:color="auto" w:fill="auto"/>
            <w:vAlign w:val="bottom"/>
          </w:tcPr>
          <w:p w:rsidR="002E056A" w:rsidRPr="001660DF" w:rsidRDefault="002E056A" w:rsidP="002E056A">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2E056A" w:rsidRPr="00090F04" w:rsidRDefault="002E056A" w:rsidP="002E056A">
            <w:pPr>
              <w:pStyle w:val="Heading1"/>
              <w:spacing w:before="120"/>
              <w:ind w:right="-54"/>
              <w:jc w:val="right"/>
              <w:rPr>
                <w:rFonts w:cs="Times New Roman"/>
                <w:color w:val="000000"/>
                <w:sz w:val="21"/>
                <w:szCs w:val="21"/>
                <w:u w:val="none"/>
              </w:rPr>
            </w:pPr>
            <w:r>
              <w:rPr>
                <w:rFonts w:cs="Times New Roman"/>
                <w:color w:val="000000"/>
                <w:sz w:val="21"/>
                <w:szCs w:val="21"/>
                <w:u w:val="none"/>
              </w:rPr>
              <w:t>3,241,131,021</w:t>
            </w:r>
          </w:p>
        </w:tc>
        <w:tc>
          <w:tcPr>
            <w:tcW w:w="1563" w:type="dxa"/>
            <w:shd w:val="clear" w:color="auto" w:fill="auto"/>
            <w:vAlign w:val="bottom"/>
          </w:tcPr>
          <w:p w:rsidR="002E056A" w:rsidRPr="001660DF" w:rsidRDefault="002E056A" w:rsidP="002E056A">
            <w:pPr>
              <w:pStyle w:val="Heading1"/>
              <w:spacing w:before="120"/>
              <w:ind w:right="-54"/>
              <w:jc w:val="right"/>
              <w:rPr>
                <w:rFonts w:cs="Times New Roman"/>
                <w:color w:val="000000"/>
                <w:sz w:val="21"/>
                <w:szCs w:val="21"/>
                <w:u w:val="none"/>
              </w:rPr>
            </w:pPr>
            <w:r w:rsidRPr="001660DF">
              <w:rPr>
                <w:rFonts w:cs="Times New Roman"/>
                <w:color w:val="000000"/>
                <w:sz w:val="21"/>
                <w:szCs w:val="21"/>
                <w:u w:val="none"/>
              </w:rPr>
              <w:t>1,826,779,332</w:t>
            </w:r>
          </w:p>
        </w:tc>
      </w:tr>
      <w:tr w:rsidR="002E056A" w:rsidRPr="001660DF" w:rsidTr="002E056A">
        <w:tc>
          <w:tcPr>
            <w:tcW w:w="3510" w:type="dxa"/>
            <w:shd w:val="clear" w:color="auto" w:fill="auto"/>
            <w:vAlign w:val="bottom"/>
          </w:tcPr>
          <w:p w:rsidR="002E056A" w:rsidRPr="001304D6" w:rsidRDefault="002E056A" w:rsidP="002E056A">
            <w:pPr>
              <w:pStyle w:val="Heading1"/>
              <w:spacing w:before="120"/>
              <w:rPr>
                <w:rFonts w:cs="Cordia New"/>
                <w:color w:val="000000"/>
                <w:sz w:val="21"/>
                <w:szCs w:val="21"/>
                <w:u w:val="none"/>
                <w:cs/>
              </w:rPr>
            </w:pPr>
            <w:r w:rsidRPr="001660DF">
              <w:rPr>
                <w:rFonts w:cs="Times New Roman"/>
                <w:color w:val="000000"/>
                <w:sz w:val="21"/>
                <w:szCs w:val="21"/>
              </w:rPr>
              <w:t>Add</w:t>
            </w:r>
            <w:r w:rsidRPr="001660DF">
              <w:rPr>
                <w:rFonts w:cs="Times New Roman"/>
                <w:color w:val="000000"/>
                <w:sz w:val="21"/>
                <w:szCs w:val="21"/>
                <w:u w:val="none"/>
              </w:rPr>
              <w:t xml:space="preserve"> Increase during the period/</w:t>
            </w:r>
            <w:r w:rsidR="00247C2C">
              <w:rPr>
                <w:rFonts w:cs="Times New Roman"/>
                <w:color w:val="000000"/>
                <w:sz w:val="21"/>
                <w:szCs w:val="21"/>
                <w:u w:val="none"/>
              </w:rPr>
              <w:t xml:space="preserve"> </w:t>
            </w:r>
            <w:r w:rsidRPr="001660DF">
              <w:rPr>
                <w:rFonts w:cs="Times New Roman"/>
                <w:color w:val="000000"/>
                <w:sz w:val="21"/>
                <w:szCs w:val="21"/>
                <w:u w:val="none"/>
              </w:rPr>
              <w:t>year</w:t>
            </w:r>
          </w:p>
        </w:tc>
        <w:tc>
          <w:tcPr>
            <w:tcW w:w="1418" w:type="dxa"/>
            <w:shd w:val="clear" w:color="auto" w:fill="auto"/>
            <w:vAlign w:val="bottom"/>
          </w:tcPr>
          <w:p w:rsidR="002E056A" w:rsidRPr="001660DF" w:rsidRDefault="002E056A" w:rsidP="002E056A">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417" w:type="dxa"/>
            <w:shd w:val="clear" w:color="auto" w:fill="auto"/>
            <w:vAlign w:val="bottom"/>
          </w:tcPr>
          <w:p w:rsidR="002E056A" w:rsidRPr="001660DF" w:rsidRDefault="002E056A" w:rsidP="002E056A">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tcPr>
          <w:p w:rsidR="002E056A" w:rsidRPr="00090F04" w:rsidRDefault="002E056A" w:rsidP="002E056A">
            <w:pPr>
              <w:pStyle w:val="Heading1"/>
              <w:spacing w:before="120"/>
              <w:ind w:right="-54"/>
              <w:jc w:val="right"/>
              <w:rPr>
                <w:rFonts w:cs="Times New Roman"/>
                <w:color w:val="000000"/>
                <w:sz w:val="21"/>
                <w:szCs w:val="21"/>
                <w:u w:val="none"/>
              </w:rPr>
            </w:pPr>
            <w:r>
              <w:rPr>
                <w:rFonts w:cs="Times New Roman"/>
                <w:color w:val="000000"/>
                <w:sz w:val="21"/>
                <w:szCs w:val="21"/>
                <w:u w:val="none"/>
              </w:rPr>
              <w:t>839,000,000</w:t>
            </w:r>
          </w:p>
        </w:tc>
        <w:tc>
          <w:tcPr>
            <w:tcW w:w="1563" w:type="dxa"/>
            <w:shd w:val="clear" w:color="auto" w:fill="auto"/>
          </w:tcPr>
          <w:p w:rsidR="002E056A" w:rsidRPr="001660DF" w:rsidRDefault="002E056A" w:rsidP="002E056A">
            <w:pPr>
              <w:pStyle w:val="Heading1"/>
              <w:spacing w:before="120"/>
              <w:ind w:right="-54"/>
              <w:jc w:val="right"/>
              <w:rPr>
                <w:rFonts w:cs="Times New Roman"/>
                <w:color w:val="000000"/>
                <w:sz w:val="21"/>
                <w:szCs w:val="21"/>
                <w:u w:val="none"/>
              </w:rPr>
            </w:pPr>
            <w:r w:rsidRPr="001660DF">
              <w:rPr>
                <w:rFonts w:cs="Times New Roman"/>
                <w:color w:val="000000"/>
                <w:sz w:val="21"/>
                <w:szCs w:val="21"/>
                <w:u w:val="none"/>
              </w:rPr>
              <w:t>6,520,858,385</w:t>
            </w:r>
          </w:p>
        </w:tc>
      </w:tr>
      <w:tr w:rsidR="002E056A" w:rsidRPr="001660DF" w:rsidTr="002E056A">
        <w:tc>
          <w:tcPr>
            <w:tcW w:w="3510" w:type="dxa"/>
            <w:shd w:val="clear" w:color="auto" w:fill="auto"/>
            <w:vAlign w:val="bottom"/>
          </w:tcPr>
          <w:p w:rsidR="002E056A" w:rsidRPr="001660DF" w:rsidRDefault="002E056A" w:rsidP="002E056A">
            <w:pPr>
              <w:pStyle w:val="Heading1"/>
              <w:spacing w:before="120"/>
              <w:rPr>
                <w:rFonts w:cs="Times New Roman"/>
                <w:color w:val="000000"/>
                <w:sz w:val="21"/>
                <w:szCs w:val="21"/>
                <w:u w:val="none"/>
                <w:cs/>
              </w:rPr>
            </w:pPr>
            <w:r w:rsidRPr="001660DF">
              <w:rPr>
                <w:rFonts w:cs="Times New Roman"/>
                <w:color w:val="000000"/>
                <w:sz w:val="21"/>
                <w:szCs w:val="21"/>
              </w:rPr>
              <w:t>Less</w:t>
            </w:r>
            <w:r w:rsidRPr="001660DF">
              <w:rPr>
                <w:rFonts w:cs="Times New Roman"/>
                <w:color w:val="000000"/>
                <w:sz w:val="21"/>
                <w:szCs w:val="21"/>
                <w:u w:val="none"/>
              </w:rPr>
              <w:t xml:space="preserve"> Decrease during the period/</w:t>
            </w:r>
            <w:r w:rsidR="00247C2C">
              <w:rPr>
                <w:rFonts w:cs="Times New Roman"/>
                <w:color w:val="000000"/>
                <w:sz w:val="21"/>
                <w:szCs w:val="21"/>
                <w:u w:val="none"/>
              </w:rPr>
              <w:t xml:space="preserve"> </w:t>
            </w:r>
            <w:r w:rsidRPr="001660DF">
              <w:rPr>
                <w:rFonts w:cs="Times New Roman"/>
                <w:color w:val="000000"/>
                <w:sz w:val="21"/>
                <w:szCs w:val="21"/>
                <w:u w:val="none"/>
              </w:rPr>
              <w:t>year</w:t>
            </w:r>
          </w:p>
        </w:tc>
        <w:tc>
          <w:tcPr>
            <w:tcW w:w="1418" w:type="dxa"/>
            <w:shd w:val="clear" w:color="auto" w:fill="auto"/>
            <w:vAlign w:val="bottom"/>
          </w:tcPr>
          <w:p w:rsidR="002E056A" w:rsidRPr="001660DF" w:rsidRDefault="002E056A" w:rsidP="002E056A">
            <w:pPr>
              <w:pStyle w:val="Heading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417" w:type="dxa"/>
            <w:shd w:val="clear" w:color="auto" w:fill="auto"/>
            <w:vAlign w:val="bottom"/>
          </w:tcPr>
          <w:p w:rsidR="002E056A" w:rsidRPr="001660DF" w:rsidRDefault="002E056A" w:rsidP="002E056A">
            <w:pPr>
              <w:pStyle w:val="Heading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2E056A" w:rsidRPr="001660DF" w:rsidRDefault="002E056A" w:rsidP="002E056A">
            <w:pPr>
              <w:pStyle w:val="Heading1"/>
              <w:pBdr>
                <w:bottom w:val="single" w:sz="4" w:space="1" w:color="auto"/>
              </w:pBdr>
              <w:spacing w:before="120"/>
              <w:ind w:right="-54"/>
              <w:jc w:val="right"/>
              <w:rPr>
                <w:rFonts w:cs="Times New Roman"/>
                <w:color w:val="000000"/>
                <w:sz w:val="21"/>
                <w:szCs w:val="21"/>
                <w:u w:val="none"/>
                <w:cs/>
              </w:rPr>
            </w:pPr>
            <w:r w:rsidRPr="001660DF">
              <w:rPr>
                <w:rFonts w:cs="Times New Roman"/>
                <w:color w:val="000000"/>
                <w:sz w:val="21"/>
                <w:szCs w:val="21"/>
                <w:u w:val="none"/>
                <w:cs/>
              </w:rPr>
              <w:t>(</w:t>
            </w:r>
            <w:r w:rsidRPr="001304D6">
              <w:rPr>
                <w:rFonts w:cs="Cordia New"/>
                <w:color w:val="000000"/>
                <w:sz w:val="21"/>
                <w:szCs w:val="21"/>
                <w:u w:val="none"/>
              </w:rPr>
              <w:t>2,896,714,370</w:t>
            </w:r>
            <w:r w:rsidRPr="001660DF">
              <w:rPr>
                <w:rFonts w:cs="Times New Roman"/>
                <w:color w:val="000000"/>
                <w:sz w:val="21"/>
                <w:szCs w:val="21"/>
                <w:u w:val="none"/>
                <w:cs/>
              </w:rPr>
              <w:t>)</w:t>
            </w:r>
          </w:p>
        </w:tc>
        <w:tc>
          <w:tcPr>
            <w:tcW w:w="1563" w:type="dxa"/>
            <w:shd w:val="clear" w:color="auto" w:fill="auto"/>
            <w:vAlign w:val="bottom"/>
          </w:tcPr>
          <w:p w:rsidR="002E056A" w:rsidRPr="001660DF" w:rsidRDefault="002E056A" w:rsidP="002E056A">
            <w:pPr>
              <w:pStyle w:val="Heading1"/>
              <w:pBdr>
                <w:bottom w:val="single" w:sz="4" w:space="1" w:color="auto"/>
              </w:pBdr>
              <w:spacing w:before="120"/>
              <w:ind w:right="-54"/>
              <w:jc w:val="right"/>
              <w:rPr>
                <w:rFonts w:cs="Times New Roman"/>
                <w:color w:val="000000"/>
                <w:sz w:val="21"/>
                <w:szCs w:val="21"/>
                <w:u w:val="none"/>
                <w:cs/>
              </w:rPr>
            </w:pPr>
            <w:r w:rsidRPr="001660DF">
              <w:rPr>
                <w:rFonts w:cs="Times New Roman"/>
                <w:color w:val="000000"/>
                <w:sz w:val="21"/>
                <w:szCs w:val="21"/>
                <w:u w:val="none"/>
                <w:cs/>
              </w:rPr>
              <w:t>(</w:t>
            </w:r>
            <w:r w:rsidRPr="001660DF">
              <w:rPr>
                <w:rFonts w:cs="Times New Roman"/>
                <w:color w:val="000000"/>
                <w:sz w:val="21"/>
                <w:szCs w:val="21"/>
                <w:u w:val="none"/>
              </w:rPr>
              <w:t>5,106,506,696</w:t>
            </w:r>
            <w:r w:rsidRPr="001660DF">
              <w:rPr>
                <w:rFonts w:cs="Times New Roman"/>
                <w:color w:val="000000"/>
                <w:sz w:val="21"/>
                <w:szCs w:val="21"/>
                <w:u w:val="none"/>
                <w:cs/>
              </w:rPr>
              <w:t>)</w:t>
            </w:r>
          </w:p>
        </w:tc>
      </w:tr>
      <w:tr w:rsidR="002E056A" w:rsidRPr="001660DF" w:rsidTr="002E056A">
        <w:tc>
          <w:tcPr>
            <w:tcW w:w="3510" w:type="dxa"/>
            <w:shd w:val="clear" w:color="auto" w:fill="auto"/>
            <w:vAlign w:val="bottom"/>
          </w:tcPr>
          <w:p w:rsidR="002E056A" w:rsidRPr="001660DF" w:rsidRDefault="002E056A" w:rsidP="002E056A">
            <w:pPr>
              <w:rPr>
                <w:rFonts w:ascii="Times New Roman" w:hAnsi="Times New Roman" w:cs="Times New Roman"/>
                <w:sz w:val="21"/>
                <w:szCs w:val="21"/>
                <w:lang w:eastAsia="th-TH"/>
              </w:rPr>
            </w:pPr>
            <w:r w:rsidRPr="001660DF">
              <w:rPr>
                <w:rFonts w:ascii="Times New Roman" w:hAnsi="Times New Roman" w:cs="Times New Roman"/>
                <w:color w:val="000000"/>
                <w:sz w:val="21"/>
                <w:szCs w:val="21"/>
                <w:lang w:eastAsia="th-TH"/>
              </w:rPr>
              <w:t>Balance, end of the period/</w:t>
            </w:r>
            <w:r w:rsidR="006E3EF7">
              <w:rPr>
                <w:rFonts w:ascii="Times New Roman" w:hAnsi="Times New Roman" w:cs="Times New Roman"/>
                <w:color w:val="000000"/>
                <w:sz w:val="21"/>
                <w:szCs w:val="21"/>
                <w:lang w:eastAsia="th-TH"/>
              </w:rPr>
              <w:t xml:space="preserve"> </w:t>
            </w:r>
            <w:r w:rsidRPr="001660DF">
              <w:rPr>
                <w:rFonts w:ascii="Times New Roman" w:hAnsi="Times New Roman" w:cs="Times New Roman"/>
                <w:color w:val="000000"/>
                <w:sz w:val="21"/>
                <w:szCs w:val="21"/>
                <w:lang w:eastAsia="th-TH"/>
              </w:rPr>
              <w:t>year</w:t>
            </w:r>
          </w:p>
        </w:tc>
        <w:tc>
          <w:tcPr>
            <w:tcW w:w="1418" w:type="dxa"/>
            <w:shd w:val="clear" w:color="auto" w:fill="auto"/>
            <w:vAlign w:val="bottom"/>
          </w:tcPr>
          <w:p w:rsidR="002E056A" w:rsidRPr="001660DF" w:rsidRDefault="002E056A" w:rsidP="002E056A">
            <w:pPr>
              <w:pStyle w:val="Heading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417" w:type="dxa"/>
            <w:shd w:val="clear" w:color="auto" w:fill="auto"/>
            <w:vAlign w:val="bottom"/>
          </w:tcPr>
          <w:p w:rsidR="002E056A" w:rsidRPr="001660DF" w:rsidRDefault="002E056A" w:rsidP="002E056A">
            <w:pPr>
              <w:pStyle w:val="Heading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2E056A" w:rsidRPr="00090F04" w:rsidRDefault="002E056A" w:rsidP="002E056A">
            <w:pPr>
              <w:pStyle w:val="Heading1"/>
              <w:pBdr>
                <w:bottom w:val="single" w:sz="4" w:space="1" w:color="auto"/>
              </w:pBdr>
              <w:spacing w:before="120"/>
              <w:ind w:left="6" w:right="-63"/>
              <w:jc w:val="right"/>
              <w:rPr>
                <w:rFonts w:cs="Times New Roman"/>
                <w:color w:val="000000"/>
                <w:sz w:val="21"/>
                <w:szCs w:val="21"/>
                <w:u w:val="none"/>
              </w:rPr>
            </w:pPr>
            <w:r>
              <w:rPr>
                <w:rFonts w:cs="Times New Roman"/>
                <w:color w:val="000000"/>
                <w:sz w:val="21"/>
                <w:szCs w:val="21"/>
                <w:u w:val="none"/>
              </w:rPr>
              <w:t>1,183,416,651</w:t>
            </w:r>
          </w:p>
        </w:tc>
        <w:tc>
          <w:tcPr>
            <w:tcW w:w="1563" w:type="dxa"/>
            <w:shd w:val="clear" w:color="auto" w:fill="auto"/>
            <w:vAlign w:val="bottom"/>
          </w:tcPr>
          <w:p w:rsidR="002E056A" w:rsidRPr="001660DF" w:rsidRDefault="002E056A" w:rsidP="002E056A">
            <w:pPr>
              <w:pStyle w:val="Heading1"/>
              <w:pBdr>
                <w:bottom w:val="single" w:sz="4" w:space="1" w:color="auto"/>
              </w:pBdr>
              <w:spacing w:before="120"/>
              <w:ind w:left="6" w:right="-63"/>
              <w:jc w:val="right"/>
              <w:rPr>
                <w:rFonts w:cs="Times New Roman"/>
                <w:color w:val="000000"/>
                <w:sz w:val="21"/>
                <w:szCs w:val="21"/>
                <w:u w:val="none"/>
              </w:rPr>
            </w:pPr>
            <w:r w:rsidRPr="001660DF">
              <w:rPr>
                <w:rFonts w:cs="Times New Roman"/>
                <w:color w:val="000000"/>
                <w:sz w:val="21"/>
                <w:szCs w:val="21"/>
                <w:u w:val="none"/>
              </w:rPr>
              <w:t>3,241,131,021</w:t>
            </w:r>
          </w:p>
        </w:tc>
      </w:tr>
      <w:tr w:rsidR="002E056A" w:rsidRPr="001660DF" w:rsidTr="002E056A">
        <w:trPr>
          <w:trHeight w:val="89"/>
        </w:trPr>
        <w:tc>
          <w:tcPr>
            <w:tcW w:w="3510" w:type="dxa"/>
            <w:shd w:val="clear" w:color="auto" w:fill="auto"/>
            <w:vAlign w:val="bottom"/>
          </w:tcPr>
          <w:p w:rsidR="002E056A" w:rsidRPr="001304D6" w:rsidRDefault="002E056A" w:rsidP="002E056A">
            <w:pPr>
              <w:tabs>
                <w:tab w:val="left" w:pos="4253"/>
              </w:tabs>
              <w:rPr>
                <w:rFonts w:ascii="Times New Roman" w:hAnsi="Times New Roman" w:cs="Cordia New"/>
                <w:color w:val="000000"/>
                <w:sz w:val="21"/>
                <w:szCs w:val="21"/>
              </w:rPr>
            </w:pPr>
            <w:r w:rsidRPr="001660DF">
              <w:rPr>
                <w:rFonts w:ascii="Times New Roman" w:hAnsi="Times New Roman" w:cs="Times New Roman"/>
                <w:sz w:val="21"/>
                <w:szCs w:val="21"/>
              </w:rPr>
              <w:t>Related company</w:t>
            </w:r>
          </w:p>
        </w:tc>
        <w:tc>
          <w:tcPr>
            <w:tcW w:w="1418" w:type="dxa"/>
            <w:shd w:val="clear" w:color="auto" w:fill="auto"/>
            <w:vAlign w:val="bottom"/>
          </w:tcPr>
          <w:p w:rsidR="002E056A" w:rsidRPr="00DF130E" w:rsidRDefault="002E056A" w:rsidP="002E056A">
            <w:pPr>
              <w:pStyle w:val="Heading1"/>
              <w:spacing w:before="120"/>
              <w:ind w:left="-27"/>
              <w:jc w:val="center"/>
              <w:rPr>
                <w:rFonts w:cs="Times New Roman"/>
                <w:color w:val="000000"/>
                <w:sz w:val="21"/>
                <w:szCs w:val="21"/>
                <w:highlight w:val="yellow"/>
                <w:u w:val="none"/>
              </w:rPr>
            </w:pPr>
          </w:p>
        </w:tc>
        <w:tc>
          <w:tcPr>
            <w:tcW w:w="1417" w:type="dxa"/>
            <w:shd w:val="clear" w:color="auto" w:fill="auto"/>
            <w:vAlign w:val="bottom"/>
          </w:tcPr>
          <w:p w:rsidR="002E056A" w:rsidRPr="001660DF" w:rsidRDefault="002E056A" w:rsidP="002E056A">
            <w:pPr>
              <w:pStyle w:val="Heading1"/>
              <w:spacing w:before="120"/>
              <w:ind w:left="-27"/>
              <w:jc w:val="center"/>
              <w:rPr>
                <w:rFonts w:cs="Times New Roman"/>
                <w:color w:val="000000"/>
                <w:sz w:val="21"/>
                <w:szCs w:val="21"/>
                <w:u w:val="none"/>
              </w:rPr>
            </w:pPr>
          </w:p>
        </w:tc>
        <w:tc>
          <w:tcPr>
            <w:tcW w:w="1560" w:type="dxa"/>
            <w:shd w:val="clear" w:color="auto" w:fill="auto"/>
            <w:vAlign w:val="bottom"/>
          </w:tcPr>
          <w:p w:rsidR="002E056A" w:rsidRPr="00090F04" w:rsidRDefault="002E056A" w:rsidP="002E056A">
            <w:pPr>
              <w:ind w:right="-36"/>
              <w:jc w:val="center"/>
              <w:rPr>
                <w:rFonts w:ascii="Times New Roman" w:eastAsia="SimSun" w:hAnsi="Times New Roman" w:cs="Times New Roman"/>
                <w:color w:val="000000"/>
                <w:sz w:val="21"/>
                <w:szCs w:val="21"/>
              </w:rPr>
            </w:pPr>
          </w:p>
        </w:tc>
        <w:tc>
          <w:tcPr>
            <w:tcW w:w="1563" w:type="dxa"/>
            <w:shd w:val="clear" w:color="auto" w:fill="auto"/>
            <w:vAlign w:val="bottom"/>
          </w:tcPr>
          <w:p w:rsidR="002E056A" w:rsidRPr="001660DF" w:rsidRDefault="002E056A" w:rsidP="002E056A">
            <w:pPr>
              <w:ind w:right="-36"/>
              <w:jc w:val="center"/>
              <w:rPr>
                <w:rFonts w:ascii="Times New Roman" w:eastAsia="SimSun" w:hAnsi="Times New Roman" w:cs="Times New Roman"/>
                <w:color w:val="000000"/>
                <w:sz w:val="21"/>
                <w:szCs w:val="21"/>
              </w:rPr>
            </w:pPr>
          </w:p>
        </w:tc>
      </w:tr>
      <w:tr w:rsidR="00D93BD0" w:rsidRPr="001660DF" w:rsidTr="002E056A">
        <w:trPr>
          <w:trHeight w:val="89"/>
        </w:trPr>
        <w:tc>
          <w:tcPr>
            <w:tcW w:w="3510" w:type="dxa"/>
            <w:shd w:val="clear" w:color="auto" w:fill="auto"/>
            <w:vAlign w:val="bottom"/>
          </w:tcPr>
          <w:p w:rsidR="00D93BD0" w:rsidRPr="001304D6" w:rsidRDefault="00D93BD0" w:rsidP="00D93BD0">
            <w:pPr>
              <w:pStyle w:val="Heading1"/>
              <w:spacing w:before="120"/>
              <w:rPr>
                <w:rFonts w:cs="Cordia New"/>
                <w:color w:val="000000"/>
                <w:sz w:val="21"/>
                <w:szCs w:val="21"/>
                <w:u w:val="none"/>
                <w:cs/>
              </w:rPr>
            </w:pPr>
            <w:r>
              <w:rPr>
                <w:rFonts w:cs="Times New Roman"/>
                <w:color w:val="000000"/>
                <w:sz w:val="21"/>
                <w:szCs w:val="21"/>
                <w:u w:val="none"/>
              </w:rPr>
              <w:t xml:space="preserve">Balance, </w:t>
            </w:r>
            <w:r w:rsidRPr="001660DF">
              <w:rPr>
                <w:rFonts w:cs="Times New Roman"/>
                <w:color w:val="000000"/>
                <w:sz w:val="21"/>
                <w:szCs w:val="21"/>
                <w:u w:val="none"/>
              </w:rPr>
              <w:t>beginning of the period/</w:t>
            </w:r>
            <w:r w:rsidR="00B2054C">
              <w:rPr>
                <w:rFonts w:cs="Times New Roman"/>
                <w:color w:val="000000"/>
                <w:sz w:val="21"/>
                <w:szCs w:val="21"/>
                <w:u w:val="none"/>
              </w:rPr>
              <w:t xml:space="preserve"> </w:t>
            </w:r>
            <w:r w:rsidRPr="001660DF">
              <w:rPr>
                <w:rFonts w:cs="Times New Roman"/>
                <w:color w:val="000000"/>
                <w:sz w:val="21"/>
                <w:szCs w:val="21"/>
                <w:u w:val="none"/>
              </w:rPr>
              <w:t>year</w:t>
            </w:r>
          </w:p>
        </w:tc>
        <w:tc>
          <w:tcPr>
            <w:tcW w:w="1418" w:type="dxa"/>
            <w:shd w:val="clear" w:color="auto" w:fill="auto"/>
            <w:vAlign w:val="bottom"/>
          </w:tcPr>
          <w:p w:rsidR="00D93BD0" w:rsidRPr="001660DF" w:rsidRDefault="00D93BD0" w:rsidP="00D93BD0">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417" w:type="dxa"/>
            <w:shd w:val="clear" w:color="auto" w:fill="auto"/>
            <w:vAlign w:val="bottom"/>
          </w:tcPr>
          <w:p w:rsidR="00D93BD0" w:rsidRPr="001660DF" w:rsidRDefault="00D93BD0" w:rsidP="00D93BD0">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D93BD0" w:rsidRPr="001304D6" w:rsidRDefault="00D93BD0" w:rsidP="00D93BD0">
            <w:pPr>
              <w:pStyle w:val="Heading1"/>
              <w:spacing w:before="120"/>
              <w:ind w:right="-54"/>
              <w:jc w:val="center"/>
              <w:rPr>
                <w:rFonts w:cs="Cordia New"/>
                <w:color w:val="000000"/>
                <w:sz w:val="21"/>
                <w:szCs w:val="21"/>
                <w:u w:val="none"/>
              </w:rPr>
            </w:pPr>
            <w:r w:rsidRPr="001304D6">
              <w:rPr>
                <w:rFonts w:cs="Cordia New"/>
                <w:color w:val="000000"/>
                <w:sz w:val="21"/>
                <w:szCs w:val="21"/>
                <w:u w:val="none"/>
              </w:rPr>
              <w:t>-</w:t>
            </w:r>
          </w:p>
        </w:tc>
        <w:tc>
          <w:tcPr>
            <w:tcW w:w="1563" w:type="dxa"/>
            <w:shd w:val="clear" w:color="auto" w:fill="auto"/>
            <w:vAlign w:val="bottom"/>
          </w:tcPr>
          <w:p w:rsidR="00D93BD0" w:rsidRPr="001660DF" w:rsidRDefault="00D93BD0" w:rsidP="00D93BD0">
            <w:pPr>
              <w:pStyle w:val="Heading1"/>
              <w:spacing w:before="120"/>
              <w:ind w:right="-54"/>
              <w:jc w:val="center"/>
              <w:rPr>
                <w:rFonts w:cs="Times New Roman"/>
                <w:color w:val="000000"/>
                <w:sz w:val="21"/>
                <w:szCs w:val="21"/>
                <w:u w:val="none"/>
              </w:rPr>
            </w:pPr>
            <w:r w:rsidRPr="001660DF">
              <w:rPr>
                <w:rFonts w:cs="Times New Roman"/>
                <w:color w:val="000000"/>
                <w:sz w:val="21"/>
                <w:szCs w:val="21"/>
                <w:u w:val="none"/>
              </w:rPr>
              <w:t>-</w:t>
            </w:r>
          </w:p>
        </w:tc>
      </w:tr>
      <w:tr w:rsidR="00D93BD0" w:rsidRPr="001660DF" w:rsidTr="002E056A">
        <w:trPr>
          <w:trHeight w:val="89"/>
        </w:trPr>
        <w:tc>
          <w:tcPr>
            <w:tcW w:w="3510" w:type="dxa"/>
            <w:shd w:val="clear" w:color="auto" w:fill="auto"/>
            <w:vAlign w:val="bottom"/>
          </w:tcPr>
          <w:p w:rsidR="00D93BD0" w:rsidRPr="001660DF" w:rsidRDefault="00D93BD0" w:rsidP="00D93BD0">
            <w:pPr>
              <w:pStyle w:val="Heading1"/>
              <w:spacing w:before="120"/>
              <w:rPr>
                <w:rFonts w:cs="Times New Roman"/>
                <w:color w:val="000000"/>
                <w:sz w:val="21"/>
                <w:szCs w:val="21"/>
                <w:u w:val="none"/>
                <w:cs/>
              </w:rPr>
            </w:pPr>
            <w:r w:rsidRPr="001660DF">
              <w:rPr>
                <w:rFonts w:cs="Times New Roman"/>
                <w:color w:val="000000"/>
                <w:sz w:val="21"/>
                <w:szCs w:val="21"/>
              </w:rPr>
              <w:t>Add</w:t>
            </w:r>
            <w:r w:rsidRPr="001660DF">
              <w:rPr>
                <w:rFonts w:cs="Times New Roman"/>
                <w:color w:val="000000"/>
                <w:sz w:val="21"/>
                <w:szCs w:val="21"/>
                <w:u w:val="none"/>
              </w:rPr>
              <w:t xml:space="preserve"> </w:t>
            </w:r>
            <w:r>
              <w:rPr>
                <w:rFonts w:cs="Times New Roman"/>
                <w:color w:val="000000"/>
                <w:sz w:val="21"/>
                <w:szCs w:val="21"/>
                <w:u w:val="none"/>
              </w:rPr>
              <w:t>Increase during the period/</w:t>
            </w:r>
            <w:r w:rsidR="00830513">
              <w:rPr>
                <w:rFonts w:cs="Times New Roman"/>
                <w:color w:val="000000"/>
                <w:sz w:val="21"/>
                <w:szCs w:val="21"/>
                <w:u w:val="none"/>
              </w:rPr>
              <w:t xml:space="preserve"> </w:t>
            </w:r>
            <w:r>
              <w:rPr>
                <w:rFonts w:cs="Times New Roman"/>
                <w:color w:val="000000"/>
                <w:sz w:val="21"/>
                <w:szCs w:val="21"/>
                <w:u w:val="none"/>
              </w:rPr>
              <w:t>year</w:t>
            </w:r>
            <w:r w:rsidRPr="001660DF">
              <w:rPr>
                <w:rFonts w:cs="Times New Roman"/>
                <w:color w:val="000000"/>
                <w:sz w:val="21"/>
                <w:szCs w:val="21"/>
                <w:u w:val="none"/>
              </w:rPr>
              <w:t xml:space="preserve"> </w:t>
            </w:r>
          </w:p>
        </w:tc>
        <w:tc>
          <w:tcPr>
            <w:tcW w:w="1418" w:type="dxa"/>
            <w:shd w:val="clear" w:color="auto" w:fill="auto"/>
            <w:vAlign w:val="bottom"/>
          </w:tcPr>
          <w:p w:rsidR="00D93BD0" w:rsidRPr="001660DF" w:rsidRDefault="001105DD" w:rsidP="00C401AE">
            <w:pPr>
              <w:pStyle w:val="Heading1"/>
              <w:spacing w:before="120"/>
              <w:ind w:left="-27"/>
              <w:jc w:val="right"/>
              <w:rPr>
                <w:rFonts w:cs="Times New Roman"/>
                <w:color w:val="000000"/>
                <w:sz w:val="21"/>
                <w:szCs w:val="21"/>
                <w:u w:val="none"/>
              </w:rPr>
            </w:pPr>
            <w:r>
              <w:rPr>
                <w:rFonts w:cs="Times New Roman"/>
                <w:color w:val="000000"/>
                <w:sz w:val="21"/>
                <w:szCs w:val="21"/>
                <w:u w:val="none"/>
              </w:rPr>
              <w:t>381,252,426</w:t>
            </w:r>
          </w:p>
        </w:tc>
        <w:tc>
          <w:tcPr>
            <w:tcW w:w="1417" w:type="dxa"/>
            <w:shd w:val="clear" w:color="auto" w:fill="auto"/>
            <w:vAlign w:val="bottom"/>
          </w:tcPr>
          <w:p w:rsidR="00D93BD0" w:rsidRPr="001660DF" w:rsidRDefault="00D93BD0" w:rsidP="00D93BD0">
            <w:pPr>
              <w:pStyle w:val="Heading1"/>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tcPr>
          <w:p w:rsidR="00D93BD0" w:rsidRPr="00090F04" w:rsidRDefault="00D93BD0" w:rsidP="00D93BD0">
            <w:pPr>
              <w:pStyle w:val="Heading1"/>
              <w:spacing w:before="120"/>
              <w:ind w:right="-54"/>
              <w:jc w:val="center"/>
              <w:rPr>
                <w:rFonts w:cs="Times New Roman"/>
                <w:color w:val="000000"/>
                <w:sz w:val="21"/>
                <w:szCs w:val="21"/>
                <w:u w:val="none"/>
              </w:rPr>
            </w:pPr>
            <w:r>
              <w:rPr>
                <w:rFonts w:cs="Times New Roman"/>
                <w:color w:val="000000"/>
                <w:sz w:val="21"/>
                <w:szCs w:val="21"/>
                <w:u w:val="none"/>
              </w:rPr>
              <w:t>-</w:t>
            </w:r>
          </w:p>
        </w:tc>
        <w:tc>
          <w:tcPr>
            <w:tcW w:w="1563" w:type="dxa"/>
            <w:shd w:val="clear" w:color="auto" w:fill="auto"/>
          </w:tcPr>
          <w:p w:rsidR="00D93BD0" w:rsidRPr="001660DF" w:rsidRDefault="00D93BD0" w:rsidP="00D93BD0">
            <w:pPr>
              <w:pStyle w:val="Heading1"/>
              <w:spacing w:before="120"/>
              <w:ind w:right="-54"/>
              <w:jc w:val="center"/>
              <w:rPr>
                <w:rFonts w:cs="Times New Roman"/>
                <w:color w:val="000000"/>
                <w:sz w:val="21"/>
                <w:szCs w:val="21"/>
                <w:u w:val="none"/>
              </w:rPr>
            </w:pPr>
            <w:r w:rsidRPr="001660DF">
              <w:rPr>
                <w:rFonts w:cs="Times New Roman"/>
                <w:color w:val="000000"/>
                <w:sz w:val="21"/>
                <w:szCs w:val="21"/>
                <w:u w:val="none"/>
              </w:rPr>
              <w:t>-</w:t>
            </w:r>
          </w:p>
        </w:tc>
      </w:tr>
      <w:tr w:rsidR="001105DD" w:rsidRPr="001660DF" w:rsidTr="00462F35">
        <w:trPr>
          <w:trHeight w:val="89"/>
        </w:trPr>
        <w:tc>
          <w:tcPr>
            <w:tcW w:w="3510" w:type="dxa"/>
            <w:shd w:val="clear" w:color="auto" w:fill="auto"/>
            <w:vAlign w:val="bottom"/>
          </w:tcPr>
          <w:p w:rsidR="001105DD" w:rsidRPr="001660DF" w:rsidRDefault="001105DD" w:rsidP="001105DD">
            <w:pPr>
              <w:pStyle w:val="Heading1"/>
              <w:spacing w:before="120"/>
              <w:rPr>
                <w:rFonts w:cs="Times New Roman"/>
                <w:color w:val="000000"/>
                <w:sz w:val="21"/>
                <w:szCs w:val="21"/>
                <w:u w:val="none"/>
                <w:cs/>
              </w:rPr>
            </w:pPr>
            <w:r w:rsidRPr="001660DF">
              <w:rPr>
                <w:rFonts w:cs="Times New Roman"/>
                <w:color w:val="000000"/>
                <w:sz w:val="21"/>
                <w:szCs w:val="21"/>
              </w:rPr>
              <w:t>Less</w:t>
            </w:r>
            <w:r w:rsidRPr="001660DF">
              <w:rPr>
                <w:rFonts w:cs="Times New Roman"/>
                <w:color w:val="000000"/>
                <w:sz w:val="21"/>
                <w:szCs w:val="21"/>
                <w:u w:val="none"/>
              </w:rPr>
              <w:t xml:space="preserve"> Decrease during the period/</w:t>
            </w:r>
            <w:r w:rsidR="00830513">
              <w:rPr>
                <w:rFonts w:cs="Times New Roman"/>
                <w:color w:val="000000"/>
                <w:sz w:val="21"/>
                <w:szCs w:val="21"/>
                <w:u w:val="none"/>
              </w:rPr>
              <w:t xml:space="preserve"> </w:t>
            </w:r>
            <w:r w:rsidRPr="001660DF">
              <w:rPr>
                <w:rFonts w:cs="Times New Roman"/>
                <w:color w:val="000000"/>
                <w:sz w:val="21"/>
                <w:szCs w:val="21"/>
                <w:u w:val="none"/>
              </w:rPr>
              <w:t>year</w:t>
            </w:r>
          </w:p>
        </w:tc>
        <w:tc>
          <w:tcPr>
            <w:tcW w:w="1418" w:type="dxa"/>
            <w:shd w:val="clear" w:color="auto" w:fill="auto"/>
            <w:vAlign w:val="bottom"/>
          </w:tcPr>
          <w:p w:rsidR="001105DD" w:rsidRPr="001660DF" w:rsidRDefault="001105DD" w:rsidP="001105DD">
            <w:pPr>
              <w:pStyle w:val="Heading1"/>
              <w:pBdr>
                <w:bottom w:val="single" w:sz="4" w:space="1" w:color="auto"/>
              </w:pBdr>
              <w:spacing w:before="120"/>
              <w:ind w:right="-54"/>
              <w:jc w:val="right"/>
              <w:rPr>
                <w:rFonts w:cs="Times New Roman"/>
                <w:color w:val="000000"/>
                <w:sz w:val="21"/>
                <w:szCs w:val="21"/>
                <w:u w:val="none"/>
                <w:cs/>
              </w:rPr>
            </w:pPr>
            <w:r w:rsidRPr="001660DF">
              <w:rPr>
                <w:rFonts w:cs="Times New Roman"/>
                <w:color w:val="000000"/>
                <w:sz w:val="21"/>
                <w:szCs w:val="21"/>
                <w:u w:val="none"/>
                <w:cs/>
              </w:rPr>
              <w:t>(</w:t>
            </w:r>
            <w:r w:rsidRPr="001304D6">
              <w:rPr>
                <w:rFonts w:cs="Cordia New"/>
                <w:color w:val="000000"/>
                <w:sz w:val="21"/>
                <w:szCs w:val="21"/>
                <w:u w:val="none"/>
              </w:rPr>
              <w:t>381,252,426</w:t>
            </w:r>
            <w:r w:rsidRPr="001660DF">
              <w:rPr>
                <w:rFonts w:cs="Times New Roman"/>
                <w:color w:val="000000"/>
                <w:sz w:val="21"/>
                <w:szCs w:val="21"/>
                <w:u w:val="none"/>
                <w:cs/>
              </w:rPr>
              <w:t>)</w:t>
            </w:r>
          </w:p>
        </w:tc>
        <w:tc>
          <w:tcPr>
            <w:tcW w:w="1417" w:type="dxa"/>
            <w:shd w:val="clear" w:color="auto" w:fill="auto"/>
            <w:vAlign w:val="bottom"/>
          </w:tcPr>
          <w:p w:rsidR="001105DD" w:rsidRPr="001660DF" w:rsidRDefault="001105DD" w:rsidP="001105DD">
            <w:pPr>
              <w:pStyle w:val="Heading1"/>
              <w:pBdr>
                <w:bottom w:val="single" w:sz="4" w:space="1" w:color="auto"/>
              </w:pBdr>
              <w:spacing w:before="120"/>
              <w:ind w:left="-27"/>
              <w:jc w:val="center"/>
              <w:rPr>
                <w:rFonts w:cs="Times New Roman"/>
                <w:color w:val="000000"/>
                <w:sz w:val="21"/>
                <w:szCs w:val="21"/>
                <w:u w:val="none"/>
              </w:rPr>
            </w:pPr>
            <w:r w:rsidRPr="001660DF">
              <w:rPr>
                <w:rFonts w:cs="Times New Roman"/>
                <w:color w:val="000000"/>
                <w:sz w:val="21"/>
                <w:szCs w:val="21"/>
                <w:u w:val="none"/>
                <w:cs/>
              </w:rPr>
              <w:t>-</w:t>
            </w:r>
          </w:p>
        </w:tc>
        <w:tc>
          <w:tcPr>
            <w:tcW w:w="1560" w:type="dxa"/>
            <w:shd w:val="clear" w:color="auto" w:fill="auto"/>
            <w:vAlign w:val="bottom"/>
          </w:tcPr>
          <w:p w:rsidR="001105DD" w:rsidRPr="001660DF" w:rsidRDefault="001105DD" w:rsidP="001105DD">
            <w:pPr>
              <w:pStyle w:val="Heading1"/>
              <w:pBdr>
                <w:bottom w:val="single" w:sz="4" w:space="1" w:color="auto"/>
              </w:pBdr>
              <w:spacing w:before="120"/>
              <w:ind w:right="-54"/>
              <w:jc w:val="center"/>
              <w:rPr>
                <w:rFonts w:cs="Times New Roman"/>
                <w:color w:val="000000"/>
                <w:sz w:val="21"/>
                <w:szCs w:val="21"/>
                <w:u w:val="none"/>
                <w:cs/>
              </w:rPr>
            </w:pPr>
            <w:r>
              <w:rPr>
                <w:rFonts w:cs="Times New Roman"/>
                <w:color w:val="000000"/>
                <w:sz w:val="21"/>
                <w:szCs w:val="21"/>
                <w:u w:val="none"/>
              </w:rPr>
              <w:t>-</w:t>
            </w:r>
          </w:p>
        </w:tc>
        <w:tc>
          <w:tcPr>
            <w:tcW w:w="1563" w:type="dxa"/>
            <w:shd w:val="clear" w:color="auto" w:fill="auto"/>
            <w:vAlign w:val="bottom"/>
          </w:tcPr>
          <w:p w:rsidR="001105DD" w:rsidRPr="001660DF" w:rsidRDefault="001105DD" w:rsidP="001105DD">
            <w:pPr>
              <w:pStyle w:val="Heading1"/>
              <w:pBdr>
                <w:bottom w:val="single" w:sz="4" w:space="1" w:color="auto"/>
              </w:pBdr>
              <w:spacing w:before="120"/>
              <w:ind w:right="-54"/>
              <w:jc w:val="center"/>
              <w:rPr>
                <w:rFonts w:cs="Times New Roman"/>
                <w:color w:val="000000"/>
                <w:sz w:val="21"/>
                <w:szCs w:val="21"/>
                <w:u w:val="none"/>
                <w:cs/>
              </w:rPr>
            </w:pPr>
            <w:r>
              <w:rPr>
                <w:rFonts w:cs="Times New Roman"/>
                <w:color w:val="000000"/>
                <w:sz w:val="21"/>
                <w:szCs w:val="21"/>
                <w:u w:val="none"/>
              </w:rPr>
              <w:t>-</w:t>
            </w:r>
          </w:p>
        </w:tc>
      </w:tr>
      <w:tr w:rsidR="001105DD" w:rsidRPr="001660DF" w:rsidTr="002E056A">
        <w:trPr>
          <w:trHeight w:val="89"/>
        </w:trPr>
        <w:tc>
          <w:tcPr>
            <w:tcW w:w="3510" w:type="dxa"/>
            <w:shd w:val="clear" w:color="auto" w:fill="auto"/>
            <w:vAlign w:val="bottom"/>
          </w:tcPr>
          <w:p w:rsidR="001105DD" w:rsidRPr="001660DF" w:rsidRDefault="001105DD" w:rsidP="001105DD">
            <w:pPr>
              <w:rPr>
                <w:rFonts w:ascii="Times New Roman" w:hAnsi="Times New Roman" w:cs="Times New Roman"/>
                <w:sz w:val="21"/>
                <w:szCs w:val="21"/>
                <w:lang w:eastAsia="th-TH"/>
              </w:rPr>
            </w:pPr>
            <w:r w:rsidRPr="001660DF">
              <w:rPr>
                <w:rFonts w:ascii="Times New Roman" w:hAnsi="Times New Roman" w:cs="Times New Roman"/>
                <w:color w:val="000000"/>
                <w:sz w:val="21"/>
                <w:szCs w:val="21"/>
                <w:lang w:eastAsia="th-TH"/>
              </w:rPr>
              <w:t>Balance, end of the period/</w:t>
            </w:r>
            <w:r w:rsidR="00830513">
              <w:rPr>
                <w:rFonts w:ascii="Times New Roman" w:hAnsi="Times New Roman" w:cs="Times New Roman"/>
                <w:color w:val="000000"/>
                <w:sz w:val="21"/>
                <w:szCs w:val="21"/>
                <w:lang w:eastAsia="th-TH"/>
              </w:rPr>
              <w:t xml:space="preserve"> </w:t>
            </w:r>
            <w:r w:rsidRPr="001660DF">
              <w:rPr>
                <w:rFonts w:ascii="Times New Roman" w:hAnsi="Times New Roman" w:cs="Times New Roman"/>
                <w:color w:val="000000"/>
                <w:sz w:val="21"/>
                <w:szCs w:val="21"/>
                <w:lang w:eastAsia="th-TH"/>
              </w:rPr>
              <w:t>year</w:t>
            </w:r>
          </w:p>
        </w:tc>
        <w:tc>
          <w:tcPr>
            <w:tcW w:w="1418" w:type="dxa"/>
            <w:shd w:val="clear" w:color="auto" w:fill="auto"/>
            <w:vAlign w:val="bottom"/>
          </w:tcPr>
          <w:p w:rsidR="001105DD" w:rsidRPr="001304D6" w:rsidRDefault="001105DD" w:rsidP="001105DD">
            <w:pPr>
              <w:pStyle w:val="Heading1"/>
              <w:pBdr>
                <w:bottom w:val="single" w:sz="4" w:space="1" w:color="auto"/>
              </w:pBdr>
              <w:spacing w:before="120"/>
              <w:ind w:left="-27"/>
              <w:jc w:val="center"/>
              <w:rPr>
                <w:rFonts w:cs="Cordia New"/>
                <w:color w:val="000000"/>
                <w:sz w:val="21"/>
                <w:szCs w:val="21"/>
                <w:u w:val="none"/>
                <w:cs/>
              </w:rPr>
            </w:pPr>
            <w:r w:rsidRPr="001660DF">
              <w:rPr>
                <w:rFonts w:cs="Times New Roman"/>
                <w:color w:val="000000"/>
                <w:sz w:val="21"/>
                <w:szCs w:val="21"/>
                <w:u w:val="none"/>
              </w:rPr>
              <w:t>-</w:t>
            </w:r>
          </w:p>
        </w:tc>
        <w:tc>
          <w:tcPr>
            <w:tcW w:w="1417" w:type="dxa"/>
            <w:shd w:val="clear" w:color="auto" w:fill="auto"/>
            <w:vAlign w:val="bottom"/>
          </w:tcPr>
          <w:p w:rsidR="001105DD" w:rsidRPr="001304D6" w:rsidRDefault="001105DD" w:rsidP="001105DD">
            <w:pPr>
              <w:pStyle w:val="Heading1"/>
              <w:pBdr>
                <w:bottom w:val="single" w:sz="4" w:space="1" w:color="auto"/>
              </w:pBdr>
              <w:spacing w:before="120"/>
              <w:ind w:left="-27"/>
              <w:jc w:val="center"/>
              <w:rPr>
                <w:rFonts w:cs="Cordia New"/>
                <w:color w:val="000000"/>
                <w:sz w:val="21"/>
                <w:szCs w:val="21"/>
                <w:u w:val="none"/>
                <w:cs/>
              </w:rPr>
            </w:pPr>
            <w:r w:rsidRPr="001660DF">
              <w:rPr>
                <w:rFonts w:cs="Times New Roman"/>
                <w:color w:val="000000"/>
                <w:sz w:val="21"/>
                <w:szCs w:val="21"/>
                <w:u w:val="none"/>
              </w:rPr>
              <w:t>-</w:t>
            </w:r>
          </w:p>
        </w:tc>
        <w:tc>
          <w:tcPr>
            <w:tcW w:w="1560" w:type="dxa"/>
            <w:shd w:val="clear" w:color="auto" w:fill="auto"/>
            <w:vAlign w:val="bottom"/>
          </w:tcPr>
          <w:p w:rsidR="001105DD" w:rsidRPr="00090F04" w:rsidRDefault="001105DD" w:rsidP="001105DD">
            <w:pPr>
              <w:pStyle w:val="Heading1"/>
              <w:pBdr>
                <w:bottom w:val="single" w:sz="4" w:space="1" w:color="auto"/>
              </w:pBdr>
              <w:spacing w:before="120"/>
              <w:ind w:left="6" w:right="-63"/>
              <w:jc w:val="center"/>
              <w:rPr>
                <w:rFonts w:cs="Times New Roman"/>
                <w:color w:val="000000"/>
                <w:sz w:val="21"/>
                <w:szCs w:val="21"/>
                <w:u w:val="none"/>
              </w:rPr>
            </w:pPr>
            <w:r>
              <w:rPr>
                <w:rFonts w:cs="Times New Roman"/>
                <w:color w:val="000000"/>
                <w:sz w:val="21"/>
                <w:szCs w:val="21"/>
                <w:u w:val="none"/>
              </w:rPr>
              <w:t>-</w:t>
            </w:r>
          </w:p>
        </w:tc>
        <w:tc>
          <w:tcPr>
            <w:tcW w:w="1563" w:type="dxa"/>
            <w:shd w:val="clear" w:color="auto" w:fill="auto"/>
            <w:vAlign w:val="bottom"/>
          </w:tcPr>
          <w:p w:rsidR="001105DD" w:rsidRPr="001660DF" w:rsidRDefault="001105DD" w:rsidP="001105DD">
            <w:pPr>
              <w:pStyle w:val="Heading1"/>
              <w:pBdr>
                <w:bottom w:val="single" w:sz="4" w:space="1" w:color="auto"/>
              </w:pBdr>
              <w:spacing w:before="120"/>
              <w:ind w:left="6" w:right="-63"/>
              <w:jc w:val="center"/>
              <w:rPr>
                <w:rFonts w:cs="Times New Roman"/>
                <w:color w:val="000000"/>
                <w:sz w:val="21"/>
                <w:szCs w:val="21"/>
                <w:u w:val="none"/>
              </w:rPr>
            </w:pPr>
            <w:r w:rsidRPr="001660DF">
              <w:rPr>
                <w:rFonts w:cs="Times New Roman"/>
                <w:color w:val="000000"/>
                <w:sz w:val="21"/>
                <w:szCs w:val="21"/>
                <w:u w:val="none"/>
              </w:rPr>
              <w:t>-</w:t>
            </w:r>
          </w:p>
        </w:tc>
      </w:tr>
      <w:tr w:rsidR="001105DD" w:rsidRPr="001660DF" w:rsidTr="002E056A">
        <w:trPr>
          <w:trHeight w:val="89"/>
        </w:trPr>
        <w:tc>
          <w:tcPr>
            <w:tcW w:w="3510" w:type="dxa"/>
            <w:shd w:val="clear" w:color="auto" w:fill="auto"/>
            <w:vAlign w:val="bottom"/>
          </w:tcPr>
          <w:p w:rsidR="001105DD" w:rsidRPr="001660DF" w:rsidRDefault="001105DD" w:rsidP="001105DD">
            <w:pPr>
              <w:tabs>
                <w:tab w:val="left" w:pos="513"/>
              </w:tabs>
              <w:rPr>
                <w:rFonts w:ascii="Times New Roman" w:hAnsi="Times New Roman" w:cs="Times New Roman"/>
                <w:color w:val="000000"/>
                <w:sz w:val="21"/>
                <w:szCs w:val="21"/>
                <w:lang w:eastAsia="th-TH"/>
              </w:rPr>
            </w:pPr>
            <w:r w:rsidRPr="001660DF">
              <w:rPr>
                <w:rFonts w:ascii="Times New Roman" w:hAnsi="Times New Roman" w:cs="Times New Roman"/>
                <w:color w:val="000000"/>
                <w:sz w:val="21"/>
                <w:szCs w:val="21"/>
                <w:lang w:eastAsia="th-TH"/>
              </w:rPr>
              <w:t>Total</w:t>
            </w:r>
          </w:p>
        </w:tc>
        <w:tc>
          <w:tcPr>
            <w:tcW w:w="1418" w:type="dxa"/>
            <w:shd w:val="clear" w:color="auto" w:fill="auto"/>
            <w:vAlign w:val="bottom"/>
          </w:tcPr>
          <w:p w:rsidR="001105DD" w:rsidRPr="001660DF" w:rsidRDefault="001105DD" w:rsidP="001105DD">
            <w:pPr>
              <w:pStyle w:val="Heading1"/>
              <w:pBdr>
                <w:bottom w:val="double" w:sz="4" w:space="1" w:color="auto"/>
              </w:pBdr>
              <w:spacing w:before="120"/>
              <w:ind w:left="-27"/>
              <w:jc w:val="center"/>
              <w:rPr>
                <w:rFonts w:cs="Times New Roman"/>
                <w:color w:val="000000"/>
                <w:sz w:val="21"/>
                <w:szCs w:val="21"/>
                <w:u w:val="none"/>
                <w:cs/>
              </w:rPr>
            </w:pPr>
            <w:r w:rsidRPr="001660DF">
              <w:rPr>
                <w:rFonts w:cs="Times New Roman"/>
                <w:color w:val="000000"/>
                <w:sz w:val="21"/>
                <w:szCs w:val="21"/>
                <w:u w:val="none"/>
              </w:rPr>
              <w:t>-</w:t>
            </w:r>
          </w:p>
        </w:tc>
        <w:tc>
          <w:tcPr>
            <w:tcW w:w="1417" w:type="dxa"/>
            <w:shd w:val="clear" w:color="auto" w:fill="auto"/>
            <w:vAlign w:val="bottom"/>
          </w:tcPr>
          <w:p w:rsidR="001105DD" w:rsidRPr="001660DF" w:rsidRDefault="001105DD" w:rsidP="001105DD">
            <w:pPr>
              <w:pStyle w:val="Heading1"/>
              <w:pBdr>
                <w:bottom w:val="double" w:sz="4" w:space="1" w:color="auto"/>
              </w:pBdr>
              <w:spacing w:before="120"/>
              <w:ind w:left="-27"/>
              <w:jc w:val="center"/>
              <w:rPr>
                <w:rFonts w:cs="Times New Roman"/>
                <w:color w:val="000000"/>
                <w:sz w:val="21"/>
                <w:szCs w:val="21"/>
                <w:u w:val="none"/>
                <w:cs/>
              </w:rPr>
            </w:pPr>
            <w:r w:rsidRPr="001660DF">
              <w:rPr>
                <w:rFonts w:cs="Times New Roman"/>
                <w:color w:val="000000"/>
                <w:sz w:val="21"/>
                <w:szCs w:val="21"/>
                <w:u w:val="none"/>
              </w:rPr>
              <w:t>-</w:t>
            </w:r>
          </w:p>
        </w:tc>
        <w:tc>
          <w:tcPr>
            <w:tcW w:w="1560" w:type="dxa"/>
            <w:shd w:val="clear" w:color="auto" w:fill="auto"/>
            <w:vAlign w:val="bottom"/>
          </w:tcPr>
          <w:p w:rsidR="001105DD" w:rsidRPr="00090F04" w:rsidRDefault="001105DD" w:rsidP="001105DD">
            <w:pPr>
              <w:pStyle w:val="Heading1"/>
              <w:pBdr>
                <w:bottom w:val="double" w:sz="4" w:space="1" w:color="auto"/>
              </w:pBdr>
              <w:spacing w:before="120"/>
              <w:ind w:left="6" w:right="-63"/>
              <w:jc w:val="right"/>
              <w:rPr>
                <w:rFonts w:cs="Times New Roman"/>
                <w:color w:val="000000"/>
                <w:sz w:val="21"/>
                <w:szCs w:val="21"/>
                <w:u w:val="none"/>
              </w:rPr>
            </w:pPr>
            <w:r>
              <w:rPr>
                <w:rFonts w:cs="Times New Roman"/>
                <w:color w:val="000000"/>
                <w:sz w:val="21"/>
                <w:szCs w:val="21"/>
                <w:u w:val="none"/>
              </w:rPr>
              <w:t>1,183,416,651</w:t>
            </w:r>
          </w:p>
        </w:tc>
        <w:tc>
          <w:tcPr>
            <w:tcW w:w="1563" w:type="dxa"/>
            <w:shd w:val="clear" w:color="auto" w:fill="auto"/>
            <w:vAlign w:val="bottom"/>
          </w:tcPr>
          <w:p w:rsidR="001105DD" w:rsidRPr="001660DF" w:rsidRDefault="001105DD" w:rsidP="001105DD">
            <w:pPr>
              <w:pStyle w:val="Heading1"/>
              <w:pBdr>
                <w:bottom w:val="double" w:sz="4" w:space="1" w:color="auto"/>
              </w:pBdr>
              <w:spacing w:before="120"/>
              <w:ind w:left="6" w:right="-63"/>
              <w:jc w:val="right"/>
              <w:rPr>
                <w:rFonts w:cs="Times New Roman"/>
                <w:color w:val="000000"/>
                <w:sz w:val="21"/>
                <w:szCs w:val="21"/>
                <w:u w:val="none"/>
              </w:rPr>
            </w:pPr>
            <w:r w:rsidRPr="001660DF">
              <w:rPr>
                <w:rFonts w:cs="Times New Roman"/>
                <w:color w:val="000000"/>
                <w:sz w:val="21"/>
                <w:szCs w:val="21"/>
                <w:u w:val="none"/>
              </w:rPr>
              <w:t>3,241,131,021</w:t>
            </w:r>
          </w:p>
        </w:tc>
      </w:tr>
      <w:tr w:rsidR="001105DD" w:rsidRPr="001660DF" w:rsidTr="002E056A">
        <w:tc>
          <w:tcPr>
            <w:tcW w:w="3510" w:type="dxa"/>
            <w:shd w:val="clear" w:color="auto" w:fill="auto"/>
            <w:vAlign w:val="bottom"/>
          </w:tcPr>
          <w:p w:rsidR="001105DD" w:rsidRPr="005259D8" w:rsidRDefault="001105DD" w:rsidP="001105DD">
            <w:pPr>
              <w:pStyle w:val="Heading1"/>
              <w:spacing w:before="120"/>
              <w:jc w:val="both"/>
              <w:rPr>
                <w:rFonts w:eastAsia="SimSun" w:cs="Times New Roman"/>
                <w:b/>
                <w:bCs/>
                <w:color w:val="000000"/>
                <w:sz w:val="21"/>
                <w:szCs w:val="21"/>
              </w:rPr>
            </w:pPr>
            <w:r w:rsidRPr="005259D8">
              <w:rPr>
                <w:rFonts w:eastAsia="SimSun" w:cs="Times New Roman"/>
                <w:b/>
                <w:bCs/>
                <w:color w:val="000000"/>
                <w:sz w:val="21"/>
                <w:szCs w:val="21"/>
              </w:rPr>
              <w:t>Other non-current assets</w:t>
            </w:r>
            <w:r w:rsidRPr="00862518">
              <w:rPr>
                <w:rFonts w:eastAsia="SimSun" w:cs="Times New Roman"/>
                <w:b/>
                <w:bCs/>
                <w:color w:val="000000"/>
                <w:sz w:val="21"/>
                <w:szCs w:val="21"/>
                <w:u w:val="none"/>
                <w:cs/>
              </w:rPr>
              <w:t xml:space="preserve"> </w:t>
            </w:r>
            <w:r w:rsidRPr="005259D8">
              <w:rPr>
                <w:rFonts w:eastAsia="SimSun" w:cs="Times New Roman"/>
                <w:b/>
                <w:bCs/>
                <w:color w:val="000000"/>
                <w:sz w:val="21"/>
                <w:szCs w:val="21"/>
                <w:u w:val="none"/>
                <w:cs/>
              </w:rPr>
              <w:t>(</w:t>
            </w:r>
            <w:r w:rsidRPr="005259D8">
              <w:rPr>
                <w:rFonts w:eastAsia="SimSun" w:cs="Times New Roman"/>
                <w:b/>
                <w:bCs/>
                <w:color w:val="000000"/>
                <w:sz w:val="21"/>
                <w:szCs w:val="21"/>
                <w:u w:val="none"/>
              </w:rPr>
              <w:t xml:space="preserve">Note </w:t>
            </w:r>
            <w:r w:rsidRPr="001304D6">
              <w:rPr>
                <w:rFonts w:eastAsia="SimSun" w:cs="Cordia New"/>
                <w:b/>
                <w:bCs/>
                <w:color w:val="000000"/>
                <w:sz w:val="21"/>
                <w:szCs w:val="21"/>
                <w:u w:val="none"/>
              </w:rPr>
              <w:t>15</w:t>
            </w:r>
            <w:r w:rsidRPr="005259D8">
              <w:rPr>
                <w:rFonts w:eastAsia="SimSun" w:cs="Times New Roman"/>
                <w:b/>
                <w:bCs/>
                <w:color w:val="000000"/>
                <w:sz w:val="21"/>
                <w:szCs w:val="21"/>
                <w:u w:val="none"/>
                <w:cs/>
              </w:rPr>
              <w:t>)</w:t>
            </w:r>
          </w:p>
        </w:tc>
        <w:tc>
          <w:tcPr>
            <w:tcW w:w="1418" w:type="dxa"/>
            <w:shd w:val="clear" w:color="auto" w:fill="auto"/>
            <w:vAlign w:val="bottom"/>
          </w:tcPr>
          <w:p w:rsidR="001105DD" w:rsidRPr="001660DF" w:rsidRDefault="001105DD" w:rsidP="001105DD">
            <w:pPr>
              <w:jc w:val="center"/>
              <w:rPr>
                <w:rFonts w:ascii="Times New Roman" w:hAnsi="Times New Roman" w:cs="Times New Roman"/>
                <w:color w:val="000000"/>
                <w:sz w:val="21"/>
                <w:szCs w:val="21"/>
              </w:rPr>
            </w:pPr>
          </w:p>
        </w:tc>
        <w:tc>
          <w:tcPr>
            <w:tcW w:w="1417" w:type="dxa"/>
            <w:shd w:val="clear" w:color="auto" w:fill="auto"/>
            <w:vAlign w:val="bottom"/>
          </w:tcPr>
          <w:p w:rsidR="001105DD" w:rsidRPr="001660DF" w:rsidRDefault="001105DD" w:rsidP="001105DD">
            <w:pPr>
              <w:jc w:val="center"/>
              <w:rPr>
                <w:rFonts w:ascii="Times New Roman" w:hAnsi="Times New Roman" w:cs="Times New Roman"/>
                <w:color w:val="000000"/>
                <w:sz w:val="21"/>
                <w:szCs w:val="21"/>
              </w:rPr>
            </w:pPr>
          </w:p>
        </w:tc>
        <w:tc>
          <w:tcPr>
            <w:tcW w:w="1560" w:type="dxa"/>
            <w:shd w:val="clear" w:color="auto" w:fill="auto"/>
            <w:vAlign w:val="bottom"/>
          </w:tcPr>
          <w:p w:rsidR="001105DD" w:rsidRPr="001660DF" w:rsidRDefault="001105DD" w:rsidP="001105DD">
            <w:pPr>
              <w:jc w:val="center"/>
              <w:rPr>
                <w:rFonts w:ascii="Times New Roman" w:hAnsi="Times New Roman" w:cs="Times New Roman"/>
                <w:color w:val="000000"/>
                <w:sz w:val="21"/>
                <w:szCs w:val="21"/>
              </w:rPr>
            </w:pPr>
          </w:p>
        </w:tc>
        <w:tc>
          <w:tcPr>
            <w:tcW w:w="1563" w:type="dxa"/>
            <w:shd w:val="clear" w:color="auto" w:fill="auto"/>
            <w:vAlign w:val="bottom"/>
          </w:tcPr>
          <w:p w:rsidR="001105DD" w:rsidRPr="001660DF" w:rsidRDefault="001105DD" w:rsidP="001105DD">
            <w:pPr>
              <w:jc w:val="center"/>
              <w:rPr>
                <w:rFonts w:ascii="Times New Roman" w:hAnsi="Times New Roman" w:cs="Times New Roman"/>
                <w:color w:val="000000"/>
                <w:sz w:val="21"/>
                <w:szCs w:val="21"/>
              </w:rPr>
            </w:pPr>
          </w:p>
        </w:tc>
      </w:tr>
      <w:tr w:rsidR="001105DD" w:rsidRPr="001660DF" w:rsidTr="002E056A">
        <w:tc>
          <w:tcPr>
            <w:tcW w:w="3510" w:type="dxa"/>
            <w:shd w:val="clear" w:color="auto" w:fill="auto"/>
            <w:vAlign w:val="bottom"/>
          </w:tcPr>
          <w:p w:rsidR="001105DD" w:rsidRPr="005259D8" w:rsidRDefault="001105DD" w:rsidP="001105DD">
            <w:pPr>
              <w:pStyle w:val="Heading1"/>
              <w:spacing w:before="120"/>
              <w:jc w:val="both"/>
              <w:rPr>
                <w:rFonts w:eastAsia="SimSun" w:cs="Times New Roman"/>
                <w:b/>
                <w:bCs/>
                <w:color w:val="000000"/>
                <w:sz w:val="21"/>
                <w:szCs w:val="21"/>
              </w:rPr>
            </w:pPr>
            <w:r w:rsidRPr="005259D8">
              <w:rPr>
                <w:rFonts w:cs="Times New Roman"/>
                <w:sz w:val="21"/>
                <w:szCs w:val="21"/>
                <w:u w:val="none"/>
                <w:lang w:eastAsia="en-US"/>
              </w:rPr>
              <w:t>Subsidiaries</w:t>
            </w:r>
          </w:p>
        </w:tc>
        <w:tc>
          <w:tcPr>
            <w:tcW w:w="1418" w:type="dxa"/>
            <w:shd w:val="clear" w:color="auto" w:fill="auto"/>
            <w:vAlign w:val="bottom"/>
          </w:tcPr>
          <w:p w:rsidR="001105DD" w:rsidRPr="00FF51F4" w:rsidRDefault="00FF51F4" w:rsidP="001105DD">
            <w:pPr>
              <w:pBdr>
                <w:bottom w:val="double" w:sz="4" w:space="1" w:color="auto"/>
              </w:pBdr>
              <w:ind w:right="-36"/>
              <w:jc w:val="center"/>
              <w:rPr>
                <w:rFonts w:ascii="Times New Roman" w:eastAsia="SimSun" w:hAnsi="Times New Roman" w:cs="Times New Roman"/>
                <w:color w:val="000000"/>
                <w:sz w:val="21"/>
                <w:szCs w:val="21"/>
              </w:rPr>
            </w:pPr>
            <w:r w:rsidRPr="00FF51F4">
              <w:rPr>
                <w:rFonts w:ascii="Times New Roman" w:eastAsia="SimSun" w:hAnsi="Times New Roman" w:cs="Times New Roman"/>
                <w:color w:val="000000"/>
                <w:sz w:val="21"/>
                <w:szCs w:val="21"/>
              </w:rPr>
              <w:t>-</w:t>
            </w:r>
          </w:p>
        </w:tc>
        <w:tc>
          <w:tcPr>
            <w:tcW w:w="1417" w:type="dxa"/>
            <w:shd w:val="clear" w:color="auto" w:fill="auto"/>
            <w:vAlign w:val="bottom"/>
          </w:tcPr>
          <w:p w:rsidR="001105DD" w:rsidRPr="001660DF" w:rsidRDefault="001105DD" w:rsidP="001105DD">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c>
          <w:tcPr>
            <w:tcW w:w="1560" w:type="dxa"/>
            <w:shd w:val="clear" w:color="auto" w:fill="auto"/>
            <w:vAlign w:val="bottom"/>
          </w:tcPr>
          <w:p w:rsidR="001105DD" w:rsidRPr="00F52DFB" w:rsidRDefault="001105DD" w:rsidP="001105DD">
            <w:pPr>
              <w:pBdr>
                <w:bottom w:val="double" w:sz="4" w:space="1" w:color="auto"/>
              </w:pBdr>
              <w:ind w:right="-36"/>
              <w:jc w:val="right"/>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119,600</w:t>
            </w:r>
          </w:p>
        </w:tc>
        <w:tc>
          <w:tcPr>
            <w:tcW w:w="1563" w:type="dxa"/>
            <w:shd w:val="clear" w:color="auto" w:fill="auto"/>
            <w:vAlign w:val="bottom"/>
          </w:tcPr>
          <w:p w:rsidR="001105DD" w:rsidRPr="001660DF" w:rsidRDefault="001105DD" w:rsidP="001105DD">
            <w:pPr>
              <w:pBdr>
                <w:bottom w:val="double" w:sz="4" w:space="1" w:color="auto"/>
              </w:pBdr>
              <w:ind w:right="-36"/>
              <w:jc w:val="center"/>
              <w:rPr>
                <w:rFonts w:ascii="Times New Roman" w:eastAsia="SimSun" w:hAnsi="Times New Roman" w:cs="Times New Roman"/>
                <w:color w:val="000000"/>
                <w:sz w:val="21"/>
                <w:szCs w:val="21"/>
              </w:rPr>
            </w:pPr>
            <w:r w:rsidRPr="001660DF">
              <w:rPr>
                <w:rFonts w:ascii="Times New Roman" w:eastAsia="SimSun" w:hAnsi="Times New Roman" w:cs="Times New Roman"/>
                <w:color w:val="000000"/>
                <w:sz w:val="21"/>
                <w:szCs w:val="21"/>
              </w:rPr>
              <w:t>-</w:t>
            </w:r>
          </w:p>
        </w:tc>
      </w:tr>
      <w:tr w:rsidR="001105DD" w:rsidRPr="001660DF" w:rsidTr="002E056A">
        <w:tc>
          <w:tcPr>
            <w:tcW w:w="3510" w:type="dxa"/>
            <w:shd w:val="clear" w:color="auto" w:fill="auto"/>
            <w:vAlign w:val="bottom"/>
          </w:tcPr>
          <w:p w:rsidR="001105DD" w:rsidRPr="005259D8" w:rsidRDefault="001105DD" w:rsidP="001105DD">
            <w:pPr>
              <w:pStyle w:val="Heading1"/>
              <w:spacing w:before="120"/>
              <w:jc w:val="both"/>
              <w:rPr>
                <w:rFonts w:cs="Times New Roman"/>
                <w:sz w:val="21"/>
                <w:szCs w:val="21"/>
                <w:u w:val="none"/>
              </w:rPr>
            </w:pPr>
            <w:r w:rsidRPr="005259D8">
              <w:rPr>
                <w:rFonts w:cs="Times New Roman"/>
                <w:b/>
                <w:bCs/>
                <w:sz w:val="21"/>
                <w:szCs w:val="21"/>
              </w:rPr>
              <w:t>Trade payables</w:t>
            </w:r>
            <w:r w:rsidRPr="00862518">
              <w:rPr>
                <w:rFonts w:cs="Times New Roman"/>
                <w:b/>
                <w:bCs/>
                <w:sz w:val="21"/>
                <w:szCs w:val="21"/>
                <w:u w:val="none"/>
              </w:rPr>
              <w:t xml:space="preserve"> </w:t>
            </w:r>
            <w:r w:rsidRPr="005259D8">
              <w:rPr>
                <w:rFonts w:cs="Times New Roman"/>
                <w:b/>
                <w:bCs/>
                <w:sz w:val="21"/>
                <w:szCs w:val="21"/>
                <w:u w:val="none"/>
              </w:rPr>
              <w:t>(Note 17)</w:t>
            </w:r>
          </w:p>
        </w:tc>
        <w:tc>
          <w:tcPr>
            <w:tcW w:w="1418" w:type="dxa"/>
            <w:shd w:val="clear" w:color="auto" w:fill="auto"/>
            <w:vAlign w:val="bottom"/>
          </w:tcPr>
          <w:p w:rsidR="001105DD" w:rsidRPr="00FF51F4" w:rsidRDefault="001105DD" w:rsidP="001105DD">
            <w:pPr>
              <w:pStyle w:val="Heading1"/>
              <w:spacing w:before="120"/>
              <w:ind w:left="-27"/>
              <w:jc w:val="center"/>
              <w:rPr>
                <w:rFonts w:eastAsia="SimSun" w:cs="Times New Roman"/>
                <w:sz w:val="21"/>
                <w:szCs w:val="21"/>
                <w:u w:val="none"/>
                <w:cs/>
              </w:rPr>
            </w:pPr>
          </w:p>
        </w:tc>
        <w:tc>
          <w:tcPr>
            <w:tcW w:w="1417" w:type="dxa"/>
            <w:shd w:val="clear" w:color="auto" w:fill="auto"/>
            <w:vAlign w:val="bottom"/>
          </w:tcPr>
          <w:p w:rsidR="001105DD" w:rsidRPr="001660DF" w:rsidRDefault="001105DD" w:rsidP="001105DD">
            <w:pPr>
              <w:ind w:right="-36"/>
              <w:jc w:val="center"/>
              <w:rPr>
                <w:rFonts w:ascii="Times New Roman" w:eastAsia="SimSun" w:hAnsi="Times New Roman" w:cs="Times New Roman"/>
                <w:sz w:val="21"/>
                <w:szCs w:val="21"/>
                <w:cs/>
              </w:rPr>
            </w:pPr>
          </w:p>
        </w:tc>
        <w:tc>
          <w:tcPr>
            <w:tcW w:w="1560" w:type="dxa"/>
            <w:shd w:val="clear" w:color="auto" w:fill="auto"/>
            <w:vAlign w:val="bottom"/>
          </w:tcPr>
          <w:p w:rsidR="001105DD" w:rsidRPr="00F52DFB" w:rsidRDefault="001105DD" w:rsidP="001105DD">
            <w:pPr>
              <w:ind w:right="-36"/>
              <w:jc w:val="right"/>
              <w:rPr>
                <w:rFonts w:ascii="Times New Roman" w:eastAsia="SimSun" w:hAnsi="Times New Roman" w:cs="Times New Roman"/>
                <w:sz w:val="21"/>
                <w:szCs w:val="21"/>
              </w:rPr>
            </w:pPr>
          </w:p>
        </w:tc>
        <w:tc>
          <w:tcPr>
            <w:tcW w:w="1563" w:type="dxa"/>
            <w:shd w:val="clear" w:color="auto" w:fill="auto"/>
            <w:vAlign w:val="bottom"/>
          </w:tcPr>
          <w:p w:rsidR="001105DD" w:rsidRPr="001660DF" w:rsidRDefault="001105DD" w:rsidP="001105DD">
            <w:pPr>
              <w:ind w:right="-36"/>
              <w:jc w:val="right"/>
              <w:rPr>
                <w:rFonts w:ascii="Times New Roman" w:eastAsia="SimSun" w:hAnsi="Times New Roman" w:cs="Times New Roman"/>
                <w:sz w:val="21"/>
                <w:szCs w:val="21"/>
              </w:rPr>
            </w:pPr>
          </w:p>
        </w:tc>
      </w:tr>
      <w:tr w:rsidR="001105DD" w:rsidRPr="001660DF" w:rsidTr="002E056A">
        <w:tc>
          <w:tcPr>
            <w:tcW w:w="3510" w:type="dxa"/>
            <w:shd w:val="clear" w:color="auto" w:fill="auto"/>
            <w:vAlign w:val="bottom"/>
          </w:tcPr>
          <w:p w:rsidR="001105DD" w:rsidRPr="005259D8" w:rsidRDefault="001105DD" w:rsidP="001105DD">
            <w:pPr>
              <w:pStyle w:val="Heading1"/>
              <w:spacing w:before="120"/>
              <w:jc w:val="both"/>
              <w:rPr>
                <w:rFonts w:eastAsia="SimSun" w:cs="Times New Roman"/>
                <w:b/>
                <w:bCs/>
                <w:color w:val="000000"/>
                <w:sz w:val="21"/>
                <w:szCs w:val="21"/>
                <w:u w:val="none"/>
              </w:rPr>
            </w:pPr>
            <w:r w:rsidRPr="005259D8">
              <w:rPr>
                <w:rFonts w:cs="Times New Roman"/>
                <w:sz w:val="21"/>
                <w:szCs w:val="21"/>
                <w:u w:val="none"/>
              </w:rPr>
              <w:t>Subsidiary</w:t>
            </w:r>
          </w:p>
        </w:tc>
        <w:tc>
          <w:tcPr>
            <w:tcW w:w="1418" w:type="dxa"/>
            <w:shd w:val="clear" w:color="auto" w:fill="auto"/>
            <w:vAlign w:val="bottom"/>
          </w:tcPr>
          <w:p w:rsidR="001105DD" w:rsidRPr="001304D6" w:rsidRDefault="00FF51F4" w:rsidP="001105DD">
            <w:pPr>
              <w:pStyle w:val="Heading1"/>
              <w:pBdr>
                <w:bottom w:val="double" w:sz="4" w:space="1" w:color="auto"/>
              </w:pBdr>
              <w:spacing w:before="120"/>
              <w:ind w:left="-27"/>
              <w:jc w:val="center"/>
              <w:rPr>
                <w:rFonts w:eastAsia="SimSun" w:cs="Cordia New"/>
                <w:sz w:val="21"/>
                <w:szCs w:val="21"/>
                <w:u w:val="none"/>
              </w:rPr>
            </w:pPr>
            <w:r w:rsidRPr="001304D6">
              <w:rPr>
                <w:rFonts w:eastAsia="SimSun" w:cs="Cordia New"/>
                <w:sz w:val="21"/>
                <w:szCs w:val="21"/>
                <w:u w:val="none"/>
              </w:rPr>
              <w:t>-</w:t>
            </w:r>
          </w:p>
        </w:tc>
        <w:tc>
          <w:tcPr>
            <w:tcW w:w="1417" w:type="dxa"/>
            <w:shd w:val="clear" w:color="auto" w:fill="auto"/>
            <w:vAlign w:val="bottom"/>
          </w:tcPr>
          <w:p w:rsidR="001105DD" w:rsidRPr="001660DF" w:rsidRDefault="001105DD" w:rsidP="001105DD">
            <w:pPr>
              <w:pBdr>
                <w:bottom w:val="double" w:sz="4" w:space="1" w:color="auto"/>
              </w:pBdr>
              <w:ind w:right="-36"/>
              <w:jc w:val="center"/>
              <w:rPr>
                <w:rFonts w:ascii="Times New Roman" w:eastAsia="SimSun" w:hAnsi="Times New Roman" w:cs="Times New Roman"/>
                <w:sz w:val="21"/>
                <w:szCs w:val="21"/>
              </w:rPr>
            </w:pPr>
            <w:r w:rsidRPr="001660DF">
              <w:rPr>
                <w:rFonts w:ascii="Times New Roman" w:eastAsia="SimSun" w:hAnsi="Times New Roman" w:cs="Times New Roman"/>
                <w:sz w:val="21"/>
                <w:szCs w:val="21"/>
                <w:cs/>
              </w:rPr>
              <w:t>-</w:t>
            </w:r>
          </w:p>
        </w:tc>
        <w:tc>
          <w:tcPr>
            <w:tcW w:w="1560" w:type="dxa"/>
            <w:shd w:val="clear" w:color="auto" w:fill="auto"/>
            <w:vAlign w:val="bottom"/>
          </w:tcPr>
          <w:p w:rsidR="001105DD" w:rsidRPr="00F52DFB" w:rsidRDefault="001105DD" w:rsidP="001105DD">
            <w:pPr>
              <w:pBdr>
                <w:bottom w:val="double" w:sz="4" w:space="1" w:color="auto"/>
              </w:pBdr>
              <w:ind w:right="-36"/>
              <w:jc w:val="right"/>
              <w:rPr>
                <w:rFonts w:ascii="Times New Roman" w:eastAsia="SimSun" w:hAnsi="Times New Roman" w:cs="Times New Roman"/>
                <w:sz w:val="21"/>
                <w:szCs w:val="21"/>
              </w:rPr>
            </w:pPr>
            <w:r>
              <w:rPr>
                <w:rFonts w:ascii="Times New Roman" w:eastAsia="SimSun" w:hAnsi="Times New Roman" w:cs="Times New Roman"/>
                <w:sz w:val="21"/>
                <w:szCs w:val="21"/>
              </w:rPr>
              <w:t>1,491,988</w:t>
            </w:r>
          </w:p>
        </w:tc>
        <w:tc>
          <w:tcPr>
            <w:tcW w:w="1563" w:type="dxa"/>
            <w:shd w:val="clear" w:color="auto" w:fill="auto"/>
            <w:vAlign w:val="bottom"/>
          </w:tcPr>
          <w:p w:rsidR="001105DD" w:rsidRPr="001660DF" w:rsidRDefault="001105DD" w:rsidP="001105DD">
            <w:pPr>
              <w:pBdr>
                <w:bottom w:val="double" w:sz="4" w:space="1" w:color="auto"/>
              </w:pBd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645,541</w:t>
            </w:r>
          </w:p>
        </w:tc>
      </w:tr>
      <w:tr w:rsidR="001105DD" w:rsidRPr="001660DF" w:rsidTr="002E056A">
        <w:tc>
          <w:tcPr>
            <w:tcW w:w="3510" w:type="dxa"/>
            <w:shd w:val="clear" w:color="auto" w:fill="auto"/>
            <w:vAlign w:val="bottom"/>
          </w:tcPr>
          <w:p w:rsidR="001105DD" w:rsidRPr="005259D8" w:rsidRDefault="001105DD" w:rsidP="001105DD">
            <w:pPr>
              <w:pStyle w:val="Heading1"/>
              <w:spacing w:before="120"/>
              <w:jc w:val="both"/>
              <w:rPr>
                <w:rFonts w:eastAsia="SimSun" w:cs="Times New Roman"/>
                <w:b/>
                <w:bCs/>
                <w:color w:val="000000"/>
                <w:sz w:val="21"/>
                <w:szCs w:val="21"/>
              </w:rPr>
            </w:pPr>
            <w:r w:rsidRPr="005259D8">
              <w:rPr>
                <w:rFonts w:eastAsia="SimSun" w:cs="Times New Roman"/>
                <w:b/>
                <w:bCs/>
                <w:color w:val="000000"/>
                <w:sz w:val="21"/>
                <w:szCs w:val="21"/>
              </w:rPr>
              <w:t>Other payables</w:t>
            </w:r>
            <w:r w:rsidRPr="00862518">
              <w:rPr>
                <w:rFonts w:eastAsia="SimSun" w:cs="Times New Roman"/>
                <w:b/>
                <w:bCs/>
                <w:color w:val="000000"/>
                <w:sz w:val="21"/>
                <w:szCs w:val="21"/>
                <w:u w:val="none"/>
                <w:cs/>
              </w:rPr>
              <w:t xml:space="preserve"> </w:t>
            </w:r>
            <w:r w:rsidRPr="005259D8">
              <w:rPr>
                <w:rFonts w:eastAsia="SimSun" w:cs="Times New Roman"/>
                <w:b/>
                <w:bCs/>
                <w:color w:val="000000"/>
                <w:sz w:val="21"/>
                <w:szCs w:val="21"/>
                <w:u w:val="none"/>
                <w:cs/>
              </w:rPr>
              <w:t>(</w:t>
            </w:r>
            <w:r w:rsidRPr="005259D8">
              <w:rPr>
                <w:rFonts w:eastAsia="SimSun" w:cs="Times New Roman"/>
                <w:b/>
                <w:bCs/>
                <w:color w:val="000000"/>
                <w:sz w:val="21"/>
                <w:szCs w:val="21"/>
                <w:u w:val="none"/>
              </w:rPr>
              <w:t>Note 17</w:t>
            </w:r>
            <w:r w:rsidRPr="005259D8">
              <w:rPr>
                <w:rFonts w:eastAsia="SimSun" w:cs="Times New Roman"/>
                <w:b/>
                <w:bCs/>
                <w:color w:val="000000"/>
                <w:sz w:val="21"/>
                <w:szCs w:val="21"/>
                <w:u w:val="none"/>
                <w:cs/>
              </w:rPr>
              <w:t>)</w:t>
            </w:r>
          </w:p>
        </w:tc>
        <w:tc>
          <w:tcPr>
            <w:tcW w:w="1418" w:type="dxa"/>
            <w:shd w:val="clear" w:color="auto" w:fill="auto"/>
            <w:vAlign w:val="bottom"/>
          </w:tcPr>
          <w:p w:rsidR="001105DD" w:rsidRPr="00FF51F4" w:rsidRDefault="001105DD" w:rsidP="001105DD">
            <w:pPr>
              <w:ind w:right="-36"/>
              <w:jc w:val="center"/>
              <w:rPr>
                <w:rFonts w:ascii="Times New Roman" w:eastAsia="SimSun" w:hAnsi="Times New Roman" w:cs="Times New Roman"/>
                <w:color w:val="000000"/>
                <w:sz w:val="21"/>
                <w:szCs w:val="21"/>
              </w:rPr>
            </w:pPr>
          </w:p>
        </w:tc>
        <w:tc>
          <w:tcPr>
            <w:tcW w:w="1417" w:type="dxa"/>
            <w:shd w:val="clear" w:color="auto" w:fill="auto"/>
            <w:vAlign w:val="bottom"/>
          </w:tcPr>
          <w:p w:rsidR="001105DD" w:rsidRPr="001660DF" w:rsidRDefault="001105DD" w:rsidP="001105DD">
            <w:pPr>
              <w:ind w:right="-36"/>
              <w:jc w:val="center"/>
              <w:rPr>
                <w:rFonts w:ascii="Times New Roman" w:eastAsia="SimSun" w:hAnsi="Times New Roman" w:cs="Times New Roman"/>
                <w:color w:val="000000"/>
                <w:sz w:val="21"/>
                <w:szCs w:val="21"/>
              </w:rPr>
            </w:pPr>
          </w:p>
        </w:tc>
        <w:tc>
          <w:tcPr>
            <w:tcW w:w="1560" w:type="dxa"/>
            <w:shd w:val="clear" w:color="auto" w:fill="auto"/>
            <w:vAlign w:val="bottom"/>
          </w:tcPr>
          <w:p w:rsidR="001105DD" w:rsidRPr="00F52DFB" w:rsidRDefault="001105DD" w:rsidP="001105DD">
            <w:pPr>
              <w:pStyle w:val="Heading1"/>
              <w:spacing w:before="120"/>
              <w:ind w:left="317" w:hanging="317"/>
              <w:jc w:val="right"/>
              <w:rPr>
                <w:rFonts w:cs="Times New Roman"/>
                <w:color w:val="000000"/>
                <w:sz w:val="21"/>
                <w:szCs w:val="21"/>
                <w:u w:val="none"/>
              </w:rPr>
            </w:pPr>
          </w:p>
        </w:tc>
        <w:tc>
          <w:tcPr>
            <w:tcW w:w="1563" w:type="dxa"/>
            <w:shd w:val="clear" w:color="auto" w:fill="auto"/>
            <w:vAlign w:val="bottom"/>
          </w:tcPr>
          <w:p w:rsidR="001105DD" w:rsidRPr="001660DF" w:rsidRDefault="001105DD" w:rsidP="001105DD">
            <w:pPr>
              <w:pStyle w:val="Heading1"/>
              <w:spacing w:before="120"/>
              <w:ind w:left="317" w:hanging="317"/>
              <w:jc w:val="right"/>
              <w:rPr>
                <w:rFonts w:cs="Times New Roman"/>
                <w:color w:val="000000"/>
                <w:sz w:val="21"/>
                <w:szCs w:val="21"/>
                <w:u w:val="none"/>
              </w:rPr>
            </w:pPr>
          </w:p>
        </w:tc>
      </w:tr>
      <w:tr w:rsidR="001105DD" w:rsidRPr="001660DF" w:rsidTr="002E056A">
        <w:tc>
          <w:tcPr>
            <w:tcW w:w="3510" w:type="dxa"/>
            <w:shd w:val="clear" w:color="auto" w:fill="auto"/>
            <w:vAlign w:val="bottom"/>
          </w:tcPr>
          <w:p w:rsidR="001105DD" w:rsidRPr="005259D8" w:rsidRDefault="001105DD" w:rsidP="001105DD">
            <w:pPr>
              <w:pStyle w:val="Heading1"/>
              <w:spacing w:before="120"/>
              <w:jc w:val="both"/>
              <w:rPr>
                <w:rFonts w:eastAsia="SimSun" w:cs="Times New Roman"/>
                <w:b/>
                <w:bCs/>
                <w:color w:val="000000"/>
                <w:sz w:val="21"/>
                <w:szCs w:val="21"/>
                <w:u w:val="none"/>
              </w:rPr>
            </w:pPr>
            <w:r w:rsidRPr="005259D8">
              <w:rPr>
                <w:rFonts w:cs="Times New Roman"/>
                <w:color w:val="000000"/>
                <w:sz w:val="21"/>
                <w:szCs w:val="21"/>
                <w:u w:val="none"/>
              </w:rPr>
              <w:t>Related person</w:t>
            </w:r>
          </w:p>
        </w:tc>
        <w:tc>
          <w:tcPr>
            <w:tcW w:w="1418" w:type="dxa"/>
            <w:shd w:val="clear" w:color="auto" w:fill="auto"/>
            <w:vAlign w:val="bottom"/>
          </w:tcPr>
          <w:p w:rsidR="001105DD" w:rsidRPr="009557CE" w:rsidRDefault="009557CE" w:rsidP="001105DD">
            <w:pPr>
              <w:ind w:right="-36"/>
              <w:jc w:val="right"/>
              <w:rPr>
                <w:rFonts w:ascii="Times New Roman" w:eastAsia="SimSun" w:hAnsi="Times New Roman" w:cs="Times New Roman"/>
                <w:sz w:val="21"/>
                <w:szCs w:val="21"/>
              </w:rPr>
            </w:pPr>
            <w:r w:rsidRPr="009557CE">
              <w:rPr>
                <w:rFonts w:ascii="Times New Roman" w:eastAsia="SimSun" w:hAnsi="Times New Roman" w:cs="Times New Roman"/>
                <w:sz w:val="21"/>
                <w:szCs w:val="21"/>
              </w:rPr>
              <w:t>238,391</w:t>
            </w:r>
          </w:p>
        </w:tc>
        <w:tc>
          <w:tcPr>
            <w:tcW w:w="1417" w:type="dxa"/>
            <w:shd w:val="clear" w:color="auto" w:fill="auto"/>
            <w:vAlign w:val="bottom"/>
          </w:tcPr>
          <w:p w:rsidR="001105DD" w:rsidRPr="001660DF" w:rsidRDefault="001105DD" w:rsidP="001105DD">
            <w:pP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14,945</w:t>
            </w:r>
          </w:p>
        </w:tc>
        <w:tc>
          <w:tcPr>
            <w:tcW w:w="1560" w:type="dxa"/>
            <w:shd w:val="clear" w:color="auto" w:fill="auto"/>
            <w:vAlign w:val="bottom"/>
          </w:tcPr>
          <w:p w:rsidR="001105DD" w:rsidRPr="00F52DFB" w:rsidRDefault="001105DD" w:rsidP="001105DD">
            <w:pPr>
              <w:ind w:right="-36"/>
              <w:jc w:val="right"/>
              <w:rPr>
                <w:rFonts w:ascii="Times New Roman" w:eastAsia="SimSun" w:hAnsi="Times New Roman" w:cs="Times New Roman"/>
                <w:sz w:val="21"/>
                <w:szCs w:val="21"/>
              </w:rPr>
            </w:pPr>
            <w:r>
              <w:rPr>
                <w:rFonts w:ascii="Times New Roman" w:eastAsia="SimSun" w:hAnsi="Times New Roman" w:cs="Times New Roman"/>
                <w:sz w:val="21"/>
                <w:szCs w:val="21"/>
              </w:rPr>
              <w:t>104,283</w:t>
            </w:r>
          </w:p>
        </w:tc>
        <w:tc>
          <w:tcPr>
            <w:tcW w:w="1563" w:type="dxa"/>
            <w:shd w:val="clear" w:color="auto" w:fill="auto"/>
            <w:vAlign w:val="bottom"/>
          </w:tcPr>
          <w:p w:rsidR="001105DD" w:rsidRPr="001660DF" w:rsidRDefault="001105DD" w:rsidP="001105DD">
            <w:pPr>
              <w:ind w:right="-36"/>
              <w:jc w:val="right"/>
              <w:rPr>
                <w:rFonts w:ascii="Times New Roman" w:eastAsia="SimSun" w:hAnsi="Times New Roman" w:cs="Times New Roman"/>
                <w:sz w:val="21"/>
                <w:szCs w:val="21"/>
              </w:rPr>
            </w:pPr>
            <w:r w:rsidRPr="001660DF">
              <w:rPr>
                <w:rFonts w:ascii="Times New Roman" w:eastAsia="SimSun" w:hAnsi="Times New Roman" w:cs="Times New Roman"/>
                <w:sz w:val="21"/>
                <w:szCs w:val="21"/>
              </w:rPr>
              <w:t>14,945</w:t>
            </w:r>
          </w:p>
        </w:tc>
      </w:tr>
      <w:tr w:rsidR="009557CE" w:rsidRPr="001660DF" w:rsidTr="002E056A">
        <w:tc>
          <w:tcPr>
            <w:tcW w:w="3510" w:type="dxa"/>
            <w:shd w:val="clear" w:color="auto" w:fill="auto"/>
            <w:vAlign w:val="bottom"/>
          </w:tcPr>
          <w:p w:rsidR="009557CE" w:rsidRPr="005259D8" w:rsidRDefault="009557CE" w:rsidP="009557CE">
            <w:pPr>
              <w:pStyle w:val="Heading1"/>
              <w:spacing w:before="120"/>
              <w:jc w:val="both"/>
              <w:rPr>
                <w:rFonts w:eastAsia="SimSun" w:cs="Times New Roman"/>
                <w:b/>
                <w:bCs/>
                <w:color w:val="000000"/>
                <w:sz w:val="21"/>
                <w:szCs w:val="21"/>
              </w:rPr>
            </w:pPr>
            <w:r w:rsidRPr="005259D8">
              <w:rPr>
                <w:rFonts w:cs="Times New Roman"/>
                <w:sz w:val="21"/>
                <w:szCs w:val="21"/>
                <w:u w:val="none"/>
                <w:lang w:eastAsia="en-US"/>
              </w:rPr>
              <w:t>Subsidiaries</w:t>
            </w:r>
          </w:p>
        </w:tc>
        <w:tc>
          <w:tcPr>
            <w:tcW w:w="1418" w:type="dxa"/>
            <w:shd w:val="clear" w:color="auto" w:fill="auto"/>
            <w:vAlign w:val="bottom"/>
          </w:tcPr>
          <w:p w:rsidR="009557CE" w:rsidRPr="001304D6" w:rsidRDefault="009557CE" w:rsidP="009557CE">
            <w:pPr>
              <w:ind w:right="-36"/>
              <w:jc w:val="center"/>
              <w:rPr>
                <w:rFonts w:ascii="Times New Roman" w:eastAsia="SimSun" w:hAnsi="Times New Roman" w:cs="Cordia New"/>
                <w:sz w:val="21"/>
                <w:szCs w:val="21"/>
                <w:cs/>
              </w:rPr>
            </w:pPr>
            <w:r w:rsidRPr="001660DF">
              <w:rPr>
                <w:rFonts w:ascii="Times New Roman" w:eastAsia="SimSun" w:hAnsi="Times New Roman" w:cs="Times New Roman" w:hint="cs"/>
                <w:sz w:val="21"/>
                <w:szCs w:val="21"/>
                <w:cs/>
              </w:rPr>
              <w:t>-</w:t>
            </w:r>
          </w:p>
        </w:tc>
        <w:tc>
          <w:tcPr>
            <w:tcW w:w="1417" w:type="dxa"/>
            <w:shd w:val="clear" w:color="auto" w:fill="auto"/>
            <w:vAlign w:val="bottom"/>
          </w:tcPr>
          <w:p w:rsidR="009557CE" w:rsidRPr="001660DF" w:rsidRDefault="009557CE" w:rsidP="009557CE">
            <w:pPr>
              <w:ind w:right="-36"/>
              <w:jc w:val="center"/>
              <w:rPr>
                <w:rFonts w:ascii="Times New Roman" w:eastAsia="SimSun" w:hAnsi="Times New Roman" w:cs="Times New Roman"/>
                <w:sz w:val="21"/>
                <w:szCs w:val="21"/>
                <w:cs/>
              </w:rPr>
            </w:pPr>
            <w:r w:rsidRPr="001660DF">
              <w:rPr>
                <w:rFonts w:ascii="Times New Roman" w:eastAsia="SimSun" w:hAnsi="Times New Roman" w:cs="Times New Roman" w:hint="cs"/>
                <w:sz w:val="21"/>
                <w:szCs w:val="21"/>
                <w:cs/>
              </w:rPr>
              <w:t>-</w:t>
            </w:r>
          </w:p>
        </w:tc>
        <w:tc>
          <w:tcPr>
            <w:tcW w:w="1560" w:type="dxa"/>
            <w:shd w:val="clear" w:color="auto" w:fill="auto"/>
            <w:vAlign w:val="bottom"/>
          </w:tcPr>
          <w:p w:rsidR="009557CE" w:rsidRPr="00F52DFB" w:rsidRDefault="009557CE" w:rsidP="009557CE">
            <w:pPr>
              <w:ind w:right="-36"/>
              <w:jc w:val="right"/>
              <w:rPr>
                <w:rFonts w:ascii="Times New Roman" w:eastAsia="SimSun" w:hAnsi="Times New Roman" w:cs="Times New Roman"/>
                <w:sz w:val="21"/>
                <w:szCs w:val="21"/>
                <w:cs/>
              </w:rPr>
            </w:pPr>
            <w:r>
              <w:rPr>
                <w:rFonts w:ascii="Times New Roman" w:eastAsia="SimSun" w:hAnsi="Times New Roman" w:cs="Times New Roman"/>
                <w:sz w:val="21"/>
                <w:szCs w:val="21"/>
              </w:rPr>
              <w:t>563,792</w:t>
            </w:r>
          </w:p>
        </w:tc>
        <w:tc>
          <w:tcPr>
            <w:tcW w:w="1563" w:type="dxa"/>
            <w:shd w:val="clear" w:color="auto" w:fill="auto"/>
            <w:vAlign w:val="bottom"/>
          </w:tcPr>
          <w:p w:rsidR="009557CE" w:rsidRPr="001660DF" w:rsidRDefault="009557CE" w:rsidP="009557CE">
            <w:pPr>
              <w:ind w:right="-36"/>
              <w:jc w:val="right"/>
              <w:rPr>
                <w:rFonts w:ascii="Times New Roman" w:eastAsia="SimSun" w:hAnsi="Times New Roman" w:cs="Times New Roman"/>
                <w:sz w:val="21"/>
                <w:szCs w:val="21"/>
                <w:cs/>
              </w:rPr>
            </w:pPr>
            <w:r w:rsidRPr="001660DF">
              <w:rPr>
                <w:rFonts w:ascii="Times New Roman" w:eastAsia="SimSun" w:hAnsi="Times New Roman" w:cs="Times New Roman"/>
                <w:sz w:val="21"/>
                <w:szCs w:val="21"/>
              </w:rPr>
              <w:t>13,226,914</w:t>
            </w:r>
          </w:p>
        </w:tc>
      </w:tr>
      <w:tr w:rsidR="001105DD" w:rsidRPr="001660DF" w:rsidTr="002E056A">
        <w:tc>
          <w:tcPr>
            <w:tcW w:w="3510" w:type="dxa"/>
            <w:shd w:val="clear" w:color="auto" w:fill="auto"/>
            <w:vAlign w:val="bottom"/>
          </w:tcPr>
          <w:p w:rsidR="001105DD" w:rsidRPr="005259D8" w:rsidRDefault="001105DD" w:rsidP="001105DD">
            <w:pPr>
              <w:pStyle w:val="Heading1"/>
              <w:spacing w:before="120"/>
              <w:jc w:val="both"/>
              <w:rPr>
                <w:rFonts w:eastAsia="SimSun" w:cs="Times New Roman"/>
                <w:b/>
                <w:bCs/>
                <w:color w:val="000000"/>
                <w:sz w:val="21"/>
                <w:szCs w:val="21"/>
              </w:rPr>
            </w:pPr>
            <w:r w:rsidRPr="005259D8">
              <w:rPr>
                <w:rFonts w:cs="Times New Roman"/>
                <w:color w:val="000000"/>
                <w:sz w:val="21"/>
                <w:szCs w:val="21"/>
                <w:u w:val="none"/>
              </w:rPr>
              <w:t>Related companies</w:t>
            </w:r>
          </w:p>
        </w:tc>
        <w:tc>
          <w:tcPr>
            <w:tcW w:w="1418" w:type="dxa"/>
            <w:shd w:val="clear" w:color="auto" w:fill="auto"/>
            <w:vAlign w:val="bottom"/>
          </w:tcPr>
          <w:p w:rsidR="001105DD" w:rsidRPr="009557CE" w:rsidRDefault="009557CE" w:rsidP="001105DD">
            <w:pPr>
              <w:pBdr>
                <w:bottom w:val="single" w:sz="4" w:space="1" w:color="auto"/>
              </w:pBdr>
              <w:ind w:right="-36"/>
              <w:jc w:val="right"/>
              <w:rPr>
                <w:rFonts w:ascii="Times New Roman" w:eastAsia="SimSun" w:hAnsi="Times New Roman" w:cs="Times New Roman"/>
                <w:color w:val="000000"/>
                <w:sz w:val="21"/>
                <w:szCs w:val="21"/>
                <w:cs/>
              </w:rPr>
            </w:pPr>
            <w:r w:rsidRPr="009557CE">
              <w:rPr>
                <w:rFonts w:ascii="Times New Roman" w:eastAsia="SimSun" w:hAnsi="Times New Roman" w:cs="Times New Roman"/>
                <w:color w:val="000000"/>
                <w:sz w:val="21"/>
                <w:szCs w:val="21"/>
              </w:rPr>
              <w:t>3,213,000</w:t>
            </w:r>
          </w:p>
        </w:tc>
        <w:tc>
          <w:tcPr>
            <w:tcW w:w="1417" w:type="dxa"/>
            <w:shd w:val="clear" w:color="auto" w:fill="auto"/>
            <w:vAlign w:val="bottom"/>
          </w:tcPr>
          <w:p w:rsidR="001105DD" w:rsidRPr="001660DF" w:rsidRDefault="001105DD" w:rsidP="001105DD">
            <w:pPr>
              <w:pBdr>
                <w:bottom w:val="single" w:sz="4" w:space="1" w:color="auto"/>
              </w:pBdr>
              <w:ind w:right="-36"/>
              <w:jc w:val="right"/>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rPr>
              <w:t>686,263</w:t>
            </w:r>
          </w:p>
        </w:tc>
        <w:tc>
          <w:tcPr>
            <w:tcW w:w="1560" w:type="dxa"/>
            <w:shd w:val="clear" w:color="auto" w:fill="auto"/>
            <w:vAlign w:val="bottom"/>
          </w:tcPr>
          <w:p w:rsidR="001105DD" w:rsidRPr="006356EA" w:rsidRDefault="001105DD" w:rsidP="001105DD">
            <w:pPr>
              <w:pBdr>
                <w:bottom w:val="single" w:sz="4" w:space="1" w:color="auto"/>
              </w:pBdr>
              <w:ind w:right="-36"/>
              <w:jc w:val="right"/>
              <w:rPr>
                <w:rFonts w:ascii="Times New Roman" w:eastAsia="SimSun" w:hAnsi="Times New Roman" w:cs="Times New Roman"/>
                <w:sz w:val="21"/>
                <w:szCs w:val="21"/>
              </w:rPr>
            </w:pPr>
            <w:r w:rsidRPr="006356EA">
              <w:rPr>
                <w:rFonts w:ascii="Times New Roman" w:eastAsia="SimSun" w:hAnsi="Times New Roman" w:cs="Times New Roman"/>
                <w:sz w:val="21"/>
                <w:szCs w:val="21"/>
              </w:rPr>
              <w:t xml:space="preserve">        3,017,000</w:t>
            </w:r>
          </w:p>
        </w:tc>
        <w:tc>
          <w:tcPr>
            <w:tcW w:w="1563" w:type="dxa"/>
            <w:shd w:val="clear" w:color="auto" w:fill="auto"/>
            <w:vAlign w:val="bottom"/>
          </w:tcPr>
          <w:p w:rsidR="001105DD" w:rsidRPr="001660DF" w:rsidRDefault="001105DD" w:rsidP="001105DD">
            <w:pPr>
              <w:pStyle w:val="Heading1"/>
              <w:pBdr>
                <w:bottom w:val="single" w:sz="4" w:space="1" w:color="auto"/>
              </w:pBdr>
              <w:spacing w:before="120"/>
              <w:ind w:left="34" w:hanging="34"/>
              <w:jc w:val="right"/>
              <w:rPr>
                <w:rFonts w:cs="Times New Roman"/>
                <w:color w:val="000000"/>
                <w:sz w:val="21"/>
                <w:szCs w:val="21"/>
                <w:u w:val="none"/>
                <w:cs/>
              </w:rPr>
            </w:pPr>
            <w:r w:rsidRPr="001660DF">
              <w:rPr>
                <w:rFonts w:cs="Times New Roman"/>
                <w:color w:val="000000"/>
                <w:sz w:val="21"/>
                <w:szCs w:val="21"/>
                <w:u w:val="none"/>
              </w:rPr>
              <w:t>97,900</w:t>
            </w:r>
          </w:p>
        </w:tc>
      </w:tr>
      <w:tr w:rsidR="008E750E" w:rsidRPr="001660DF" w:rsidTr="008E750E">
        <w:tc>
          <w:tcPr>
            <w:tcW w:w="3510" w:type="dxa"/>
            <w:shd w:val="clear" w:color="auto" w:fill="auto"/>
            <w:vAlign w:val="bottom"/>
          </w:tcPr>
          <w:p w:rsidR="008E750E" w:rsidRPr="005259D8" w:rsidRDefault="008E750E" w:rsidP="008E750E">
            <w:pPr>
              <w:rPr>
                <w:rFonts w:ascii="Times New Roman" w:eastAsia="SimSun" w:hAnsi="Times New Roman" w:cs="Times New Roman"/>
                <w:b/>
                <w:bCs/>
                <w:color w:val="000000"/>
                <w:sz w:val="21"/>
                <w:szCs w:val="21"/>
              </w:rPr>
            </w:pPr>
            <w:r w:rsidRPr="005259D8">
              <w:rPr>
                <w:rFonts w:ascii="Times New Roman" w:hAnsi="Times New Roman" w:cs="Times New Roman"/>
                <w:color w:val="000000"/>
                <w:sz w:val="21"/>
                <w:szCs w:val="21"/>
                <w:lang w:eastAsia="th-TH"/>
              </w:rPr>
              <w:t>Total</w:t>
            </w:r>
          </w:p>
        </w:tc>
        <w:tc>
          <w:tcPr>
            <w:tcW w:w="1418" w:type="dxa"/>
            <w:shd w:val="clear" w:color="auto" w:fill="auto"/>
            <w:vAlign w:val="bottom"/>
          </w:tcPr>
          <w:p w:rsidR="008E750E" w:rsidRPr="008E750E" w:rsidRDefault="008E750E" w:rsidP="008E750E">
            <w:pPr>
              <w:pBdr>
                <w:bottom w:val="double" w:sz="4" w:space="1" w:color="auto"/>
              </w:pBdr>
              <w:ind w:right="-36"/>
              <w:jc w:val="right"/>
              <w:rPr>
                <w:rFonts w:ascii="Times New Roman" w:eastAsia="SimSun" w:hAnsi="Times New Roman" w:cs="Times New Roman"/>
                <w:color w:val="000000"/>
                <w:sz w:val="21"/>
                <w:szCs w:val="21"/>
                <w:cs/>
              </w:rPr>
            </w:pPr>
            <w:r w:rsidRPr="008E750E">
              <w:rPr>
                <w:rFonts w:ascii="Times New Roman" w:eastAsia="SimSun" w:hAnsi="Times New Roman" w:cs="Times New Roman"/>
                <w:color w:val="000000"/>
                <w:sz w:val="21"/>
                <w:szCs w:val="21"/>
              </w:rPr>
              <w:t>3,451,391</w:t>
            </w:r>
          </w:p>
        </w:tc>
        <w:tc>
          <w:tcPr>
            <w:tcW w:w="1417" w:type="dxa"/>
            <w:shd w:val="clear" w:color="auto" w:fill="auto"/>
            <w:vAlign w:val="bottom"/>
          </w:tcPr>
          <w:p w:rsidR="008E750E" w:rsidRPr="001660DF" w:rsidRDefault="008E750E" w:rsidP="008E750E">
            <w:pPr>
              <w:pBdr>
                <w:bottom w:val="double" w:sz="4" w:space="1" w:color="auto"/>
              </w:pBdr>
              <w:ind w:right="-36"/>
              <w:jc w:val="right"/>
              <w:rPr>
                <w:rFonts w:ascii="Times New Roman" w:eastAsia="SimSun" w:hAnsi="Times New Roman" w:cs="Times New Roman"/>
                <w:color w:val="000000"/>
                <w:sz w:val="21"/>
                <w:szCs w:val="21"/>
                <w:cs/>
              </w:rPr>
            </w:pPr>
            <w:r w:rsidRPr="001660DF">
              <w:rPr>
                <w:rFonts w:ascii="Times New Roman" w:eastAsia="SimSun" w:hAnsi="Times New Roman" w:cs="Times New Roman"/>
                <w:color w:val="000000"/>
                <w:sz w:val="21"/>
                <w:szCs w:val="21"/>
              </w:rPr>
              <w:t>701,208</w:t>
            </w:r>
          </w:p>
        </w:tc>
        <w:tc>
          <w:tcPr>
            <w:tcW w:w="1560" w:type="dxa"/>
            <w:shd w:val="clear" w:color="auto" w:fill="auto"/>
            <w:vAlign w:val="bottom"/>
          </w:tcPr>
          <w:p w:rsidR="008E750E" w:rsidRPr="00F52DFB" w:rsidRDefault="008E750E" w:rsidP="008E750E">
            <w:pPr>
              <w:pStyle w:val="Heading1"/>
              <w:pBdr>
                <w:bottom w:val="double" w:sz="4" w:space="1" w:color="auto"/>
              </w:pBdr>
              <w:spacing w:before="120"/>
              <w:ind w:left="54" w:hanging="20"/>
              <w:jc w:val="right"/>
              <w:rPr>
                <w:rFonts w:cs="Times New Roman"/>
                <w:color w:val="000000"/>
                <w:sz w:val="21"/>
                <w:szCs w:val="21"/>
                <w:u w:val="none"/>
                <w:cs/>
              </w:rPr>
            </w:pPr>
            <w:r>
              <w:rPr>
                <w:rFonts w:cs="Times New Roman"/>
                <w:color w:val="000000"/>
                <w:sz w:val="21"/>
                <w:szCs w:val="21"/>
                <w:u w:val="none"/>
              </w:rPr>
              <w:t>3,685,075</w:t>
            </w:r>
          </w:p>
        </w:tc>
        <w:tc>
          <w:tcPr>
            <w:tcW w:w="1563" w:type="dxa"/>
            <w:shd w:val="clear" w:color="auto" w:fill="auto"/>
            <w:vAlign w:val="bottom"/>
          </w:tcPr>
          <w:p w:rsidR="008E750E" w:rsidRPr="001660DF" w:rsidRDefault="008E750E" w:rsidP="008E750E">
            <w:pPr>
              <w:pStyle w:val="Heading1"/>
              <w:pBdr>
                <w:bottom w:val="double" w:sz="4" w:space="1" w:color="auto"/>
              </w:pBdr>
              <w:spacing w:before="120"/>
              <w:ind w:left="34" w:hanging="34"/>
              <w:jc w:val="right"/>
              <w:rPr>
                <w:rFonts w:cs="Times New Roman"/>
                <w:color w:val="000000"/>
                <w:sz w:val="21"/>
                <w:szCs w:val="21"/>
                <w:u w:val="none"/>
                <w:cs/>
              </w:rPr>
            </w:pPr>
            <w:r w:rsidRPr="001660DF">
              <w:rPr>
                <w:rFonts w:cs="Times New Roman"/>
                <w:color w:val="000000"/>
                <w:sz w:val="21"/>
                <w:szCs w:val="21"/>
                <w:u w:val="none"/>
              </w:rPr>
              <w:t>13,339,759</w:t>
            </w:r>
          </w:p>
        </w:tc>
      </w:tr>
    </w:tbl>
    <w:p w:rsidR="0064663B" w:rsidRPr="00700F24" w:rsidRDefault="0064663B" w:rsidP="00700F24">
      <w:pPr>
        <w:tabs>
          <w:tab w:val="left" w:pos="284"/>
        </w:tabs>
        <w:spacing w:before="120"/>
        <w:ind w:right="45"/>
        <w:jc w:val="both"/>
        <w:rPr>
          <w:rFonts w:ascii="Times New Roman" w:hAnsi="Times New Roman" w:cs="Times New Roman"/>
          <w:b/>
          <w:bCs/>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Default="009C16BD" w:rsidP="0064663B">
      <w:pPr>
        <w:tabs>
          <w:tab w:val="left" w:pos="284"/>
        </w:tabs>
        <w:spacing w:before="120"/>
        <w:ind w:right="45"/>
        <w:jc w:val="both"/>
        <w:rPr>
          <w:rFonts w:ascii="Times New Roman" w:eastAsia="Calibri" w:hAnsi="Times New Roman" w:cs="Times New Roman"/>
          <w:b/>
          <w:bCs/>
          <w:sz w:val="22"/>
          <w:szCs w:val="22"/>
        </w:rPr>
      </w:pPr>
    </w:p>
    <w:p w:rsidR="009C16BD" w:rsidRPr="0064663B" w:rsidRDefault="009C16BD" w:rsidP="0064663B">
      <w:pPr>
        <w:tabs>
          <w:tab w:val="left" w:pos="284"/>
        </w:tabs>
        <w:spacing w:before="120"/>
        <w:ind w:right="45"/>
        <w:jc w:val="both"/>
        <w:rPr>
          <w:rFonts w:ascii="Times New Roman" w:hAnsi="Times New Roman" w:cs="Times New Roman"/>
          <w:b/>
          <w:bCs/>
          <w:szCs w:val="22"/>
        </w:rPr>
      </w:pPr>
    </w:p>
    <w:p w:rsidR="00F77E5B" w:rsidRPr="001304D6" w:rsidRDefault="00F77E5B" w:rsidP="00C64261">
      <w:pPr>
        <w:ind w:left="709"/>
        <w:jc w:val="thaiDistribute"/>
        <w:rPr>
          <w:rFonts w:ascii="Times New Roman" w:hAnsi="Times New Roman" w:cs="Cordia New"/>
          <w:color w:val="000000"/>
          <w:spacing w:val="2"/>
          <w:sz w:val="22"/>
          <w:szCs w:val="22"/>
          <w:cs/>
        </w:rPr>
      </w:pPr>
    </w:p>
    <w:p w:rsidR="00C64261" w:rsidRPr="00DE4D4A" w:rsidRDefault="00C64261" w:rsidP="00C64261">
      <w:pPr>
        <w:ind w:right="-43"/>
        <w:rPr>
          <w:rFonts w:ascii="Times New Roman" w:hAnsi="Times New Roman" w:cs="Times New Roman"/>
          <w:b/>
          <w:bCs/>
          <w:sz w:val="2"/>
          <w:szCs w:val="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C64261" w:rsidRDefault="00C64261"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743446" w:rsidRDefault="00743446" w:rsidP="00C64261">
      <w:pPr>
        <w:ind w:right="-43"/>
        <w:rPr>
          <w:rFonts w:ascii="Times New Roman" w:hAnsi="Times New Roman" w:cs="Times New Roman"/>
          <w:b/>
          <w:bCs/>
          <w:sz w:val="22"/>
          <w:szCs w:val="22"/>
          <w:u w:val="single"/>
        </w:rPr>
      </w:pPr>
    </w:p>
    <w:p w:rsidR="00457516" w:rsidRPr="00457516" w:rsidRDefault="00457516" w:rsidP="00457516">
      <w:pPr>
        <w:rPr>
          <w:rFonts w:ascii="Times New Roman" w:hAnsi="Times New Roman" w:cs="Times New Roman"/>
          <w:sz w:val="22"/>
          <w:szCs w:val="22"/>
        </w:rPr>
      </w:pPr>
    </w:p>
    <w:tbl>
      <w:tblPr>
        <w:tblpPr w:leftFromText="180" w:rightFromText="180" w:vertAnchor="text" w:horzAnchor="page" w:tblpX="1828" w:tblpY="166"/>
        <w:tblOverlap w:val="never"/>
        <w:tblW w:w="9468" w:type="dxa"/>
        <w:tblLayout w:type="fixed"/>
        <w:tblLook w:val="01E0" w:firstRow="1" w:lastRow="1" w:firstColumn="1" w:lastColumn="1" w:noHBand="0" w:noVBand="0"/>
      </w:tblPr>
      <w:tblGrid>
        <w:gridCol w:w="3510"/>
        <w:gridCol w:w="1418"/>
        <w:gridCol w:w="1417"/>
        <w:gridCol w:w="1560"/>
        <w:gridCol w:w="1563"/>
      </w:tblGrid>
      <w:tr w:rsidR="00635C86" w:rsidRPr="001660DF" w:rsidTr="00462F35">
        <w:tc>
          <w:tcPr>
            <w:tcW w:w="3510" w:type="dxa"/>
            <w:vAlign w:val="bottom"/>
          </w:tcPr>
          <w:p w:rsidR="00635C86" w:rsidRPr="001304D6" w:rsidRDefault="00635C86" w:rsidP="00635C86">
            <w:pPr>
              <w:pStyle w:val="Heading1"/>
              <w:spacing w:before="120"/>
              <w:jc w:val="both"/>
              <w:rPr>
                <w:rFonts w:cs="Cordia New"/>
                <w:color w:val="000000"/>
                <w:sz w:val="21"/>
                <w:szCs w:val="21"/>
                <w:u w:val="none"/>
              </w:rPr>
            </w:pPr>
            <w:r>
              <w:rPr>
                <w:rFonts w:eastAsia="SimSun" w:cs="Times New Roman"/>
                <w:b/>
                <w:bCs/>
                <w:color w:val="000000"/>
                <w:sz w:val="21"/>
                <w:szCs w:val="21"/>
              </w:rPr>
              <w:t>Short</w:t>
            </w:r>
            <w:r>
              <w:rPr>
                <w:rFonts w:eastAsia="SimSun" w:hint="cs"/>
                <w:b/>
                <w:bCs/>
                <w:color w:val="000000"/>
                <w:sz w:val="21"/>
                <w:szCs w:val="21"/>
                <w:cs/>
              </w:rPr>
              <w:t>-</w:t>
            </w:r>
            <w:r>
              <w:rPr>
                <w:rFonts w:eastAsia="SimSun" w:cs="Times New Roman"/>
                <w:b/>
                <w:bCs/>
                <w:color w:val="000000"/>
                <w:sz w:val="21"/>
                <w:szCs w:val="21"/>
              </w:rPr>
              <w:t xml:space="preserve">term loan from </w:t>
            </w:r>
          </w:p>
        </w:tc>
        <w:tc>
          <w:tcPr>
            <w:tcW w:w="1418" w:type="dxa"/>
            <w:vAlign w:val="bottom"/>
          </w:tcPr>
          <w:p w:rsidR="00635C86" w:rsidRDefault="00635C86" w:rsidP="00635C86">
            <w:pPr>
              <w:ind w:right="-36"/>
              <w:jc w:val="right"/>
              <w:rPr>
                <w:rFonts w:ascii="Times New Roman" w:eastAsia="SimSun" w:hAnsi="Times New Roman" w:cs="Times New Roman"/>
                <w:color w:val="000000"/>
                <w:sz w:val="21"/>
                <w:szCs w:val="21"/>
                <w:cs/>
              </w:rPr>
            </w:pPr>
          </w:p>
        </w:tc>
        <w:tc>
          <w:tcPr>
            <w:tcW w:w="1417" w:type="dxa"/>
            <w:vAlign w:val="bottom"/>
          </w:tcPr>
          <w:p w:rsidR="00635C86" w:rsidRDefault="00635C86" w:rsidP="00635C86">
            <w:pPr>
              <w:ind w:right="-36"/>
              <w:jc w:val="right"/>
              <w:rPr>
                <w:rFonts w:ascii="Times New Roman" w:eastAsia="SimSun" w:hAnsi="Times New Roman" w:cs="Times New Roman"/>
                <w:color w:val="000000"/>
                <w:sz w:val="21"/>
                <w:szCs w:val="21"/>
                <w:cs/>
              </w:rPr>
            </w:pPr>
          </w:p>
        </w:tc>
        <w:tc>
          <w:tcPr>
            <w:tcW w:w="1560" w:type="dxa"/>
            <w:vAlign w:val="bottom"/>
          </w:tcPr>
          <w:p w:rsidR="00635C86" w:rsidRDefault="00635C86" w:rsidP="00635C86">
            <w:pPr>
              <w:pStyle w:val="Heading1"/>
              <w:spacing w:before="120"/>
              <w:ind w:left="54" w:hanging="20"/>
              <w:jc w:val="right"/>
              <w:rPr>
                <w:rFonts w:cs="Times New Roman"/>
                <w:color w:val="000000"/>
                <w:sz w:val="21"/>
                <w:szCs w:val="21"/>
                <w:u w:val="none"/>
                <w:cs/>
              </w:rPr>
            </w:pPr>
          </w:p>
        </w:tc>
        <w:tc>
          <w:tcPr>
            <w:tcW w:w="1563" w:type="dxa"/>
            <w:vAlign w:val="bottom"/>
          </w:tcPr>
          <w:p w:rsidR="00635C86" w:rsidRDefault="00635C86" w:rsidP="00635C86">
            <w:pPr>
              <w:pStyle w:val="Heading1"/>
              <w:spacing w:before="120"/>
              <w:ind w:left="34" w:hanging="34"/>
              <w:jc w:val="right"/>
              <w:rPr>
                <w:rFonts w:cs="Times New Roman"/>
                <w:color w:val="000000"/>
                <w:sz w:val="21"/>
                <w:szCs w:val="21"/>
                <w:u w:val="none"/>
                <w:cs/>
              </w:rPr>
            </w:pPr>
          </w:p>
        </w:tc>
      </w:tr>
      <w:tr w:rsidR="00635C86" w:rsidRPr="001660DF" w:rsidTr="00462F35">
        <w:tc>
          <w:tcPr>
            <w:tcW w:w="3510" w:type="dxa"/>
            <w:vAlign w:val="bottom"/>
          </w:tcPr>
          <w:p w:rsidR="00635C86" w:rsidRDefault="00635C86" w:rsidP="00635C86">
            <w:pPr>
              <w:pStyle w:val="Heading1"/>
              <w:spacing w:before="120"/>
              <w:rPr>
                <w:rFonts w:cs="Times New Roman"/>
                <w:color w:val="000000"/>
                <w:sz w:val="21"/>
                <w:szCs w:val="21"/>
                <w:u w:val="none"/>
                <w:cs/>
              </w:rPr>
            </w:pPr>
            <w:r>
              <w:rPr>
                <w:rFonts w:cs="Times New Roman"/>
                <w:color w:val="000000"/>
                <w:sz w:val="21"/>
                <w:szCs w:val="21"/>
                <w:u w:val="none"/>
              </w:rPr>
              <w:t>Related company</w:t>
            </w:r>
          </w:p>
        </w:tc>
        <w:tc>
          <w:tcPr>
            <w:tcW w:w="1418" w:type="dxa"/>
            <w:vAlign w:val="bottom"/>
          </w:tcPr>
          <w:p w:rsidR="00635C86" w:rsidRDefault="00635C86" w:rsidP="00635C86">
            <w:pPr>
              <w:ind w:right="-36"/>
              <w:jc w:val="center"/>
              <w:rPr>
                <w:rFonts w:ascii="Times New Roman" w:eastAsia="SimSun" w:hAnsi="Times New Roman" w:cs="Times New Roman"/>
                <w:color w:val="000000"/>
                <w:sz w:val="21"/>
                <w:szCs w:val="21"/>
                <w:cs/>
              </w:rPr>
            </w:pPr>
          </w:p>
        </w:tc>
        <w:tc>
          <w:tcPr>
            <w:tcW w:w="1417" w:type="dxa"/>
            <w:vAlign w:val="bottom"/>
          </w:tcPr>
          <w:p w:rsidR="00635C86" w:rsidRDefault="00635C86" w:rsidP="00635C86">
            <w:pPr>
              <w:ind w:right="-36"/>
              <w:jc w:val="center"/>
              <w:rPr>
                <w:rFonts w:ascii="Times New Roman" w:eastAsia="SimSun" w:hAnsi="Times New Roman" w:cs="Times New Roman"/>
                <w:color w:val="000000"/>
                <w:sz w:val="21"/>
                <w:szCs w:val="21"/>
              </w:rPr>
            </w:pPr>
          </w:p>
        </w:tc>
        <w:tc>
          <w:tcPr>
            <w:tcW w:w="1560" w:type="dxa"/>
            <w:vAlign w:val="bottom"/>
          </w:tcPr>
          <w:p w:rsidR="00635C86" w:rsidRDefault="00635C86" w:rsidP="00635C86">
            <w:pPr>
              <w:ind w:right="-36" w:hanging="20"/>
              <w:jc w:val="center"/>
              <w:rPr>
                <w:rFonts w:ascii="Times New Roman" w:eastAsia="SimSun" w:hAnsi="Times New Roman" w:cs="Times New Roman"/>
                <w:color w:val="000000"/>
                <w:sz w:val="21"/>
                <w:szCs w:val="21"/>
              </w:rPr>
            </w:pPr>
          </w:p>
        </w:tc>
        <w:tc>
          <w:tcPr>
            <w:tcW w:w="1563" w:type="dxa"/>
            <w:vAlign w:val="bottom"/>
          </w:tcPr>
          <w:p w:rsidR="00635C86" w:rsidRDefault="00635C86" w:rsidP="00635C86">
            <w:pPr>
              <w:ind w:left="34" w:hanging="34"/>
              <w:jc w:val="center"/>
              <w:rPr>
                <w:rFonts w:ascii="Times New Roman" w:eastAsia="SimSun" w:hAnsi="Times New Roman" w:cs="Times New Roman"/>
                <w:color w:val="000000"/>
                <w:sz w:val="21"/>
                <w:szCs w:val="21"/>
              </w:rPr>
            </w:pPr>
          </w:p>
        </w:tc>
      </w:tr>
      <w:tr w:rsidR="00635C86" w:rsidRPr="001660DF" w:rsidTr="00462F35">
        <w:tc>
          <w:tcPr>
            <w:tcW w:w="3510" w:type="dxa"/>
            <w:vAlign w:val="bottom"/>
          </w:tcPr>
          <w:p w:rsidR="00635C86" w:rsidRDefault="00635C86" w:rsidP="00635C86">
            <w:pPr>
              <w:pStyle w:val="Heading1"/>
              <w:tabs>
                <w:tab w:val="left" w:pos="4253"/>
              </w:tabs>
              <w:spacing w:before="120"/>
              <w:rPr>
                <w:rFonts w:cs="Times New Roman"/>
                <w:color w:val="000000"/>
                <w:sz w:val="21"/>
                <w:szCs w:val="21"/>
                <w:u w:val="none"/>
              </w:rPr>
            </w:pPr>
            <w:r>
              <w:rPr>
                <w:rFonts w:cs="Times New Roman"/>
                <w:color w:val="000000"/>
                <w:sz w:val="21"/>
                <w:szCs w:val="21"/>
                <w:u w:val="none"/>
              </w:rPr>
              <w:t>Balance, beginning of the period/</w:t>
            </w:r>
            <w:r w:rsidR="005A62DD">
              <w:rPr>
                <w:rFonts w:cs="Times New Roman"/>
                <w:color w:val="000000"/>
                <w:sz w:val="21"/>
                <w:szCs w:val="21"/>
                <w:u w:val="none"/>
              </w:rPr>
              <w:t xml:space="preserve"> </w:t>
            </w:r>
            <w:r>
              <w:rPr>
                <w:rFonts w:cs="Times New Roman"/>
                <w:color w:val="000000"/>
                <w:sz w:val="21"/>
                <w:szCs w:val="21"/>
                <w:u w:val="none"/>
              </w:rPr>
              <w:t>year</w:t>
            </w:r>
          </w:p>
        </w:tc>
        <w:tc>
          <w:tcPr>
            <w:tcW w:w="1418" w:type="dxa"/>
            <w:vAlign w:val="bottom"/>
          </w:tcPr>
          <w:p w:rsidR="00635C86" w:rsidRPr="00F012C8" w:rsidRDefault="00F012C8" w:rsidP="00635C86">
            <w:pPr>
              <w:ind w:right="-36"/>
              <w:jc w:val="center"/>
              <w:rPr>
                <w:rFonts w:ascii="Times New Roman" w:eastAsia="SimSun" w:hAnsi="Times New Roman" w:cs="Times New Roman"/>
                <w:b/>
                <w:bCs/>
                <w:color w:val="000000"/>
                <w:sz w:val="21"/>
                <w:szCs w:val="21"/>
              </w:rPr>
            </w:pPr>
            <w:r>
              <w:rPr>
                <w:rFonts w:ascii="Times New Roman" w:eastAsia="SimSun" w:hAnsi="Times New Roman" w:cs="Times New Roman"/>
                <w:color w:val="000000"/>
                <w:sz w:val="21"/>
                <w:szCs w:val="21"/>
              </w:rPr>
              <w:t>-</w:t>
            </w:r>
          </w:p>
        </w:tc>
        <w:tc>
          <w:tcPr>
            <w:tcW w:w="1417" w:type="dxa"/>
            <w:vAlign w:val="bottom"/>
          </w:tcPr>
          <w:p w:rsidR="00635C86" w:rsidRDefault="00635C86" w:rsidP="00635C86">
            <w:pP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 xml:space="preserve">      2,000,000</w:t>
            </w:r>
          </w:p>
        </w:tc>
        <w:tc>
          <w:tcPr>
            <w:tcW w:w="1560" w:type="dxa"/>
            <w:vAlign w:val="bottom"/>
          </w:tcPr>
          <w:p w:rsidR="00635C86" w:rsidRDefault="00F012C8" w:rsidP="00635C86">
            <w:pPr>
              <w:ind w:right="-36" w:hanging="20"/>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3" w:type="dxa"/>
            <w:vAlign w:val="bottom"/>
          </w:tcPr>
          <w:p w:rsidR="00635C86" w:rsidRDefault="00F012C8" w:rsidP="00635C86">
            <w:pPr>
              <w:ind w:left="34" w:hanging="34"/>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r>
      <w:tr w:rsidR="00635C86" w:rsidRPr="001660DF" w:rsidTr="00462F35">
        <w:tc>
          <w:tcPr>
            <w:tcW w:w="3510" w:type="dxa"/>
            <w:vAlign w:val="bottom"/>
          </w:tcPr>
          <w:p w:rsidR="00635C86" w:rsidRDefault="00635C86" w:rsidP="00635C86">
            <w:pPr>
              <w:pStyle w:val="Heading1"/>
              <w:spacing w:before="120"/>
              <w:rPr>
                <w:rFonts w:cs="Times New Roman"/>
                <w:color w:val="000000"/>
                <w:sz w:val="21"/>
                <w:szCs w:val="21"/>
                <w:u w:val="none"/>
              </w:rPr>
            </w:pPr>
            <w:r>
              <w:rPr>
                <w:rFonts w:cs="Times New Roman"/>
                <w:color w:val="000000"/>
                <w:sz w:val="21"/>
                <w:szCs w:val="21"/>
              </w:rPr>
              <w:t>Less</w:t>
            </w:r>
            <w:r>
              <w:rPr>
                <w:rFonts w:cs="Times New Roman"/>
                <w:color w:val="000000"/>
                <w:sz w:val="21"/>
                <w:szCs w:val="21"/>
                <w:u w:val="none"/>
              </w:rPr>
              <w:t xml:space="preserve"> Decrease during the period/</w:t>
            </w:r>
            <w:r w:rsidR="005A62DD">
              <w:rPr>
                <w:rFonts w:cs="Times New Roman"/>
                <w:color w:val="000000"/>
                <w:sz w:val="21"/>
                <w:szCs w:val="21"/>
                <w:u w:val="none"/>
              </w:rPr>
              <w:t xml:space="preserve"> </w:t>
            </w:r>
            <w:r>
              <w:rPr>
                <w:rFonts w:cs="Times New Roman"/>
                <w:color w:val="000000"/>
                <w:sz w:val="21"/>
                <w:szCs w:val="21"/>
                <w:u w:val="none"/>
              </w:rPr>
              <w:t>year</w:t>
            </w:r>
          </w:p>
        </w:tc>
        <w:tc>
          <w:tcPr>
            <w:tcW w:w="1418" w:type="dxa"/>
            <w:vAlign w:val="bottom"/>
          </w:tcPr>
          <w:p w:rsidR="00635C86" w:rsidRPr="001304D6" w:rsidRDefault="00F012C8" w:rsidP="00635C86">
            <w:pPr>
              <w:pBdr>
                <w:bottom w:val="single" w:sz="4" w:space="1" w:color="auto"/>
              </w:pBdr>
              <w:ind w:right="-36"/>
              <w:jc w:val="center"/>
              <w:rPr>
                <w:rFonts w:ascii="Times New Roman" w:eastAsia="SimSun" w:hAnsi="Times New Roman" w:cs="Cordia New"/>
                <w:b/>
                <w:bCs/>
                <w:color w:val="000000"/>
                <w:sz w:val="21"/>
                <w:szCs w:val="21"/>
                <w:cs/>
              </w:rPr>
            </w:pPr>
            <w:r>
              <w:rPr>
                <w:rFonts w:ascii="Times New Roman" w:eastAsia="SimSun" w:hAnsi="Times New Roman" w:cs="Times New Roman"/>
                <w:color w:val="000000"/>
                <w:sz w:val="21"/>
                <w:szCs w:val="21"/>
              </w:rPr>
              <w:t>-</w:t>
            </w:r>
          </w:p>
        </w:tc>
        <w:tc>
          <w:tcPr>
            <w:tcW w:w="1417" w:type="dxa"/>
            <w:vAlign w:val="bottom"/>
          </w:tcPr>
          <w:p w:rsidR="00635C86" w:rsidRDefault="00635C86" w:rsidP="00635C86">
            <w:pPr>
              <w:pBdr>
                <w:bottom w:val="single" w:sz="4" w:space="1" w:color="auto"/>
              </w:pBdr>
              <w:ind w:right="-36"/>
              <w:jc w:val="right"/>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(2,000,000)</w:t>
            </w:r>
          </w:p>
        </w:tc>
        <w:tc>
          <w:tcPr>
            <w:tcW w:w="1560" w:type="dxa"/>
            <w:vAlign w:val="bottom"/>
          </w:tcPr>
          <w:p w:rsidR="00635C86" w:rsidRDefault="00F012C8" w:rsidP="00635C86">
            <w:pPr>
              <w:pBdr>
                <w:bottom w:val="single" w:sz="4" w:space="1" w:color="auto"/>
              </w:pBdr>
              <w:ind w:right="-36" w:hanging="20"/>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3" w:type="dxa"/>
            <w:vAlign w:val="bottom"/>
          </w:tcPr>
          <w:p w:rsidR="00635C86" w:rsidRDefault="00F012C8" w:rsidP="00635C86">
            <w:pPr>
              <w:pBdr>
                <w:bottom w:val="single" w:sz="4" w:space="1" w:color="auto"/>
              </w:pBdr>
              <w:ind w:left="34" w:hanging="34"/>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r>
      <w:tr w:rsidR="00635C86" w:rsidRPr="001660DF" w:rsidTr="00462F35">
        <w:tc>
          <w:tcPr>
            <w:tcW w:w="3510" w:type="dxa"/>
            <w:vAlign w:val="bottom"/>
          </w:tcPr>
          <w:p w:rsidR="00635C86" w:rsidRDefault="00635C86" w:rsidP="00635C86">
            <w:pPr>
              <w:pStyle w:val="Heading1"/>
              <w:spacing w:before="120"/>
              <w:rPr>
                <w:rFonts w:cs="Times New Roman"/>
                <w:color w:val="000000"/>
                <w:sz w:val="21"/>
                <w:szCs w:val="21"/>
                <w:u w:val="none"/>
              </w:rPr>
            </w:pPr>
            <w:r>
              <w:rPr>
                <w:rFonts w:cs="Times New Roman"/>
                <w:color w:val="000000"/>
                <w:sz w:val="21"/>
                <w:szCs w:val="21"/>
                <w:u w:val="none"/>
              </w:rPr>
              <w:t>Balance, end of the period/</w:t>
            </w:r>
            <w:r w:rsidR="005A62DD">
              <w:rPr>
                <w:rFonts w:cs="Times New Roman"/>
                <w:color w:val="000000"/>
                <w:sz w:val="21"/>
                <w:szCs w:val="21"/>
                <w:u w:val="none"/>
              </w:rPr>
              <w:t xml:space="preserve"> </w:t>
            </w:r>
            <w:r>
              <w:rPr>
                <w:rFonts w:cs="Times New Roman"/>
                <w:color w:val="000000"/>
                <w:sz w:val="21"/>
                <w:szCs w:val="21"/>
                <w:u w:val="none"/>
              </w:rPr>
              <w:t>year</w:t>
            </w:r>
          </w:p>
        </w:tc>
        <w:tc>
          <w:tcPr>
            <w:tcW w:w="1418" w:type="dxa"/>
            <w:vAlign w:val="bottom"/>
          </w:tcPr>
          <w:p w:rsidR="00635C86" w:rsidRDefault="00635C86" w:rsidP="00635C86">
            <w:pPr>
              <w:pBdr>
                <w:bottom w:val="single" w:sz="4" w:space="1" w:color="auto"/>
              </w:pBd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417" w:type="dxa"/>
            <w:vAlign w:val="bottom"/>
          </w:tcPr>
          <w:p w:rsidR="00635C86" w:rsidRDefault="00635C86" w:rsidP="00635C86">
            <w:pPr>
              <w:pBdr>
                <w:bottom w:val="single" w:sz="4" w:space="1" w:color="auto"/>
              </w:pBd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0" w:type="dxa"/>
            <w:vAlign w:val="bottom"/>
          </w:tcPr>
          <w:p w:rsidR="00635C86" w:rsidRDefault="00F012C8" w:rsidP="00635C86">
            <w:pPr>
              <w:pBdr>
                <w:bottom w:val="single" w:sz="4" w:space="1" w:color="auto"/>
              </w:pBdr>
              <w:ind w:right="-36" w:hanging="20"/>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3" w:type="dxa"/>
            <w:vAlign w:val="bottom"/>
          </w:tcPr>
          <w:p w:rsidR="00635C86" w:rsidRDefault="00F012C8" w:rsidP="00635C86">
            <w:pPr>
              <w:pBdr>
                <w:bottom w:val="single" w:sz="4" w:space="1" w:color="auto"/>
              </w:pBdr>
              <w:ind w:left="34" w:hanging="34"/>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r>
      <w:tr w:rsidR="00635C86" w:rsidRPr="001660DF" w:rsidTr="00B11208">
        <w:tc>
          <w:tcPr>
            <w:tcW w:w="3510" w:type="dxa"/>
            <w:vAlign w:val="center"/>
          </w:tcPr>
          <w:p w:rsidR="00635C86" w:rsidRPr="00B11208" w:rsidRDefault="00635C86" w:rsidP="00B11208">
            <w:pPr>
              <w:pStyle w:val="Heading1"/>
              <w:spacing w:before="120"/>
              <w:rPr>
                <w:rFonts w:cs="Times New Roman"/>
                <w:color w:val="000000"/>
                <w:sz w:val="21"/>
                <w:szCs w:val="21"/>
                <w:u w:val="none"/>
              </w:rPr>
            </w:pPr>
            <w:r>
              <w:rPr>
                <w:rFonts w:cs="Times New Roman"/>
                <w:color w:val="000000"/>
                <w:sz w:val="21"/>
                <w:szCs w:val="21"/>
                <w:u w:val="none"/>
              </w:rPr>
              <w:t>Related person</w:t>
            </w:r>
          </w:p>
        </w:tc>
        <w:tc>
          <w:tcPr>
            <w:tcW w:w="1418" w:type="dxa"/>
            <w:vAlign w:val="bottom"/>
          </w:tcPr>
          <w:p w:rsidR="00635C86" w:rsidRDefault="00635C86" w:rsidP="00635C86">
            <w:pPr>
              <w:ind w:right="-36"/>
              <w:jc w:val="right"/>
              <w:rPr>
                <w:rFonts w:ascii="Times New Roman" w:eastAsia="SimSun" w:hAnsi="Times New Roman" w:cs="Times New Roman"/>
                <w:color w:val="000000"/>
                <w:sz w:val="21"/>
                <w:szCs w:val="21"/>
                <w:cs/>
              </w:rPr>
            </w:pPr>
          </w:p>
        </w:tc>
        <w:tc>
          <w:tcPr>
            <w:tcW w:w="1417" w:type="dxa"/>
            <w:vAlign w:val="bottom"/>
          </w:tcPr>
          <w:p w:rsidR="00635C86" w:rsidRDefault="00635C86" w:rsidP="00635C86">
            <w:pPr>
              <w:ind w:right="-36"/>
              <w:jc w:val="right"/>
              <w:rPr>
                <w:rFonts w:ascii="Times New Roman" w:eastAsia="SimSun" w:hAnsi="Times New Roman" w:cs="Times New Roman"/>
                <w:color w:val="000000"/>
                <w:sz w:val="21"/>
                <w:szCs w:val="21"/>
              </w:rPr>
            </w:pPr>
          </w:p>
        </w:tc>
        <w:tc>
          <w:tcPr>
            <w:tcW w:w="1560" w:type="dxa"/>
            <w:vAlign w:val="bottom"/>
          </w:tcPr>
          <w:p w:rsidR="00635C86" w:rsidRDefault="00635C86" w:rsidP="00635C86">
            <w:pPr>
              <w:ind w:right="-36" w:hanging="20"/>
              <w:jc w:val="right"/>
              <w:rPr>
                <w:rFonts w:ascii="Times New Roman" w:eastAsia="SimSun" w:hAnsi="Times New Roman" w:cs="Times New Roman"/>
                <w:color w:val="000000"/>
                <w:sz w:val="21"/>
                <w:szCs w:val="21"/>
              </w:rPr>
            </w:pPr>
          </w:p>
        </w:tc>
        <w:tc>
          <w:tcPr>
            <w:tcW w:w="1563" w:type="dxa"/>
            <w:vAlign w:val="bottom"/>
          </w:tcPr>
          <w:p w:rsidR="00635C86" w:rsidRDefault="00635C86" w:rsidP="00635C86">
            <w:pPr>
              <w:ind w:left="34" w:hanging="34"/>
              <w:jc w:val="right"/>
              <w:rPr>
                <w:rFonts w:ascii="Times New Roman" w:eastAsia="SimSun" w:hAnsi="Times New Roman" w:cs="Times New Roman"/>
                <w:color w:val="000000"/>
                <w:sz w:val="21"/>
                <w:szCs w:val="21"/>
              </w:rPr>
            </w:pPr>
          </w:p>
        </w:tc>
      </w:tr>
      <w:tr w:rsidR="00635C86" w:rsidRPr="001660DF" w:rsidTr="000F7FBB">
        <w:trPr>
          <w:trHeight w:val="335"/>
        </w:trPr>
        <w:tc>
          <w:tcPr>
            <w:tcW w:w="3510" w:type="dxa"/>
            <w:vAlign w:val="bottom"/>
          </w:tcPr>
          <w:p w:rsidR="00635C86" w:rsidRDefault="00635C86" w:rsidP="00635C86">
            <w:pPr>
              <w:pStyle w:val="PlainText"/>
              <w:tabs>
                <w:tab w:val="left" w:pos="4253"/>
              </w:tabs>
              <w:rPr>
                <w:rFonts w:cs="Times New Roman"/>
                <w:color w:val="000000"/>
                <w:sz w:val="21"/>
                <w:szCs w:val="21"/>
                <w:u w:val="single"/>
              </w:rPr>
            </w:pPr>
            <w:r>
              <w:rPr>
                <w:rFonts w:cs="Times New Roman"/>
                <w:color w:val="000000"/>
                <w:sz w:val="21"/>
                <w:szCs w:val="21"/>
              </w:rPr>
              <w:t>Balance, beginning of the period/</w:t>
            </w:r>
            <w:r w:rsidR="00583035">
              <w:rPr>
                <w:rFonts w:cs="Times New Roman"/>
                <w:color w:val="000000"/>
                <w:sz w:val="21"/>
                <w:szCs w:val="21"/>
              </w:rPr>
              <w:t xml:space="preserve"> </w:t>
            </w:r>
            <w:r>
              <w:rPr>
                <w:rFonts w:cs="Times New Roman"/>
                <w:color w:val="000000"/>
                <w:sz w:val="21"/>
                <w:szCs w:val="21"/>
              </w:rPr>
              <w:t>year</w:t>
            </w:r>
          </w:p>
        </w:tc>
        <w:tc>
          <w:tcPr>
            <w:tcW w:w="1418" w:type="dxa"/>
            <w:vAlign w:val="bottom"/>
          </w:tcPr>
          <w:p w:rsidR="00635C86" w:rsidRDefault="00F012C8" w:rsidP="00635C86">
            <w:pP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417" w:type="dxa"/>
            <w:vAlign w:val="bottom"/>
          </w:tcPr>
          <w:p w:rsidR="00635C86" w:rsidRDefault="00635C86" w:rsidP="00635C86">
            <w:pPr>
              <w:ind w:right="-36"/>
              <w:jc w:val="center"/>
              <w:rPr>
                <w:rFonts w:ascii="Times New Roman" w:eastAsia="SimSun" w:hAnsi="Times New Roman" w:cs="Times New Roman"/>
                <w:color w:val="000000"/>
                <w:sz w:val="21"/>
                <w:szCs w:val="21"/>
                <w:cs/>
              </w:rPr>
            </w:pPr>
            <w:r>
              <w:rPr>
                <w:rFonts w:ascii="Times New Roman" w:eastAsia="SimSun" w:hAnsi="Times New Roman" w:cs="Times New Roman"/>
                <w:color w:val="000000"/>
                <w:sz w:val="21"/>
                <w:szCs w:val="21"/>
              </w:rPr>
              <w:t xml:space="preserve">      2,000,000</w:t>
            </w:r>
          </w:p>
        </w:tc>
        <w:tc>
          <w:tcPr>
            <w:tcW w:w="1560" w:type="dxa"/>
            <w:vAlign w:val="bottom"/>
          </w:tcPr>
          <w:p w:rsidR="00635C86" w:rsidRDefault="00F012C8" w:rsidP="00635C86">
            <w:pPr>
              <w:ind w:right="-36" w:hanging="20"/>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3" w:type="dxa"/>
            <w:vAlign w:val="bottom"/>
          </w:tcPr>
          <w:p w:rsidR="00635C86" w:rsidRDefault="00F012C8" w:rsidP="00635C86">
            <w:pPr>
              <w:ind w:left="34" w:hanging="34"/>
              <w:jc w:val="center"/>
              <w:rPr>
                <w:rFonts w:ascii="Times New Roman" w:eastAsia="SimSun" w:hAnsi="Times New Roman" w:cs="Times New Roman"/>
                <w:color w:val="000000"/>
                <w:sz w:val="21"/>
                <w:szCs w:val="21"/>
                <w:cs/>
              </w:rPr>
            </w:pPr>
            <w:r>
              <w:rPr>
                <w:rFonts w:ascii="Times New Roman" w:eastAsia="SimSun" w:hAnsi="Times New Roman" w:cs="Times New Roman"/>
                <w:color w:val="000000"/>
                <w:sz w:val="21"/>
                <w:szCs w:val="21"/>
              </w:rPr>
              <w:t>-</w:t>
            </w:r>
          </w:p>
        </w:tc>
      </w:tr>
      <w:tr w:rsidR="00635C86" w:rsidRPr="001660DF" w:rsidTr="00462F35">
        <w:tc>
          <w:tcPr>
            <w:tcW w:w="3510" w:type="dxa"/>
            <w:vAlign w:val="bottom"/>
          </w:tcPr>
          <w:p w:rsidR="00635C86" w:rsidRDefault="00635C86" w:rsidP="00635C86">
            <w:pPr>
              <w:pStyle w:val="Heading1"/>
              <w:spacing w:before="120"/>
              <w:rPr>
                <w:rFonts w:cs="Times New Roman"/>
                <w:color w:val="000000"/>
                <w:sz w:val="21"/>
                <w:szCs w:val="21"/>
                <w:u w:val="none"/>
                <w:cs/>
              </w:rPr>
            </w:pPr>
            <w:r>
              <w:rPr>
                <w:rFonts w:cs="Times New Roman"/>
                <w:color w:val="000000"/>
                <w:sz w:val="21"/>
                <w:szCs w:val="21"/>
              </w:rPr>
              <w:t xml:space="preserve">Less </w:t>
            </w:r>
            <w:r>
              <w:rPr>
                <w:rFonts w:cs="Times New Roman"/>
                <w:color w:val="000000"/>
                <w:sz w:val="21"/>
                <w:szCs w:val="21"/>
                <w:u w:val="none"/>
              </w:rPr>
              <w:t>Decrease during the period/</w:t>
            </w:r>
            <w:r w:rsidR="00583035">
              <w:rPr>
                <w:rFonts w:cs="Times New Roman"/>
                <w:color w:val="000000"/>
                <w:sz w:val="21"/>
                <w:szCs w:val="21"/>
                <w:u w:val="none"/>
              </w:rPr>
              <w:t xml:space="preserve"> </w:t>
            </w:r>
            <w:r>
              <w:rPr>
                <w:rFonts w:cs="Times New Roman"/>
                <w:color w:val="000000"/>
                <w:sz w:val="21"/>
                <w:szCs w:val="21"/>
                <w:u w:val="none"/>
              </w:rPr>
              <w:t>year</w:t>
            </w:r>
          </w:p>
        </w:tc>
        <w:tc>
          <w:tcPr>
            <w:tcW w:w="1418" w:type="dxa"/>
            <w:vAlign w:val="bottom"/>
          </w:tcPr>
          <w:p w:rsidR="00635C86" w:rsidRDefault="00F012C8" w:rsidP="00635C86">
            <w:pPr>
              <w:pBdr>
                <w:bottom w:val="single" w:sz="4" w:space="1" w:color="auto"/>
              </w:pBd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417" w:type="dxa"/>
            <w:vAlign w:val="bottom"/>
          </w:tcPr>
          <w:p w:rsidR="00635C86" w:rsidRDefault="00635C86" w:rsidP="00635C86">
            <w:pPr>
              <w:pBdr>
                <w:bottom w:val="single" w:sz="4" w:space="1" w:color="auto"/>
              </w:pBdr>
              <w:ind w:right="-36"/>
              <w:jc w:val="right"/>
              <w:rPr>
                <w:rFonts w:ascii="Times New Roman" w:eastAsia="SimSun" w:hAnsi="Times New Roman" w:cs="Times New Roman"/>
                <w:color w:val="000000"/>
                <w:sz w:val="21"/>
                <w:szCs w:val="21"/>
                <w:cs/>
              </w:rPr>
            </w:pPr>
            <w:r>
              <w:rPr>
                <w:rFonts w:ascii="Times New Roman" w:eastAsia="SimSun" w:hAnsi="Times New Roman" w:cs="Times New Roman"/>
                <w:color w:val="000000"/>
                <w:sz w:val="21"/>
                <w:szCs w:val="21"/>
              </w:rPr>
              <w:t>(2,000,000)</w:t>
            </w:r>
          </w:p>
        </w:tc>
        <w:tc>
          <w:tcPr>
            <w:tcW w:w="1560" w:type="dxa"/>
            <w:vAlign w:val="bottom"/>
          </w:tcPr>
          <w:p w:rsidR="00635C86" w:rsidRDefault="00F012C8" w:rsidP="00635C86">
            <w:pPr>
              <w:pBdr>
                <w:bottom w:val="single" w:sz="4" w:space="1" w:color="auto"/>
              </w:pBdr>
              <w:ind w:right="-36" w:hanging="20"/>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3" w:type="dxa"/>
            <w:vAlign w:val="bottom"/>
          </w:tcPr>
          <w:p w:rsidR="00635C86" w:rsidRDefault="00F012C8" w:rsidP="00635C86">
            <w:pPr>
              <w:pBdr>
                <w:bottom w:val="single" w:sz="4" w:space="1" w:color="auto"/>
              </w:pBdr>
              <w:ind w:left="34" w:hanging="34"/>
              <w:jc w:val="center"/>
              <w:rPr>
                <w:rFonts w:ascii="Times New Roman" w:eastAsia="SimSun" w:hAnsi="Times New Roman" w:cs="Times New Roman"/>
                <w:color w:val="000000"/>
                <w:sz w:val="21"/>
                <w:szCs w:val="21"/>
                <w:cs/>
              </w:rPr>
            </w:pPr>
            <w:r>
              <w:rPr>
                <w:rFonts w:ascii="Times New Roman" w:eastAsia="SimSun" w:hAnsi="Times New Roman" w:cs="Times New Roman"/>
                <w:color w:val="000000"/>
                <w:sz w:val="21"/>
                <w:szCs w:val="21"/>
              </w:rPr>
              <w:t>-</w:t>
            </w:r>
          </w:p>
        </w:tc>
      </w:tr>
      <w:tr w:rsidR="00635C86" w:rsidRPr="001660DF" w:rsidTr="00462F35">
        <w:tc>
          <w:tcPr>
            <w:tcW w:w="3510" w:type="dxa"/>
            <w:vAlign w:val="bottom"/>
          </w:tcPr>
          <w:p w:rsidR="00635C86" w:rsidRDefault="00635C86" w:rsidP="00635C86">
            <w:pPr>
              <w:pStyle w:val="Heading1"/>
              <w:spacing w:before="120"/>
              <w:rPr>
                <w:rFonts w:cs="Times New Roman"/>
                <w:color w:val="000000"/>
                <w:sz w:val="21"/>
                <w:szCs w:val="21"/>
                <w:u w:val="none"/>
                <w:cs/>
              </w:rPr>
            </w:pPr>
            <w:r>
              <w:rPr>
                <w:rFonts w:cs="Times New Roman"/>
                <w:color w:val="000000"/>
                <w:sz w:val="21"/>
                <w:szCs w:val="21"/>
                <w:u w:val="none"/>
              </w:rPr>
              <w:t>Balance, end of the period/</w:t>
            </w:r>
            <w:r w:rsidR="00583035">
              <w:rPr>
                <w:rFonts w:cs="Times New Roman"/>
                <w:color w:val="000000"/>
                <w:sz w:val="21"/>
                <w:szCs w:val="21"/>
                <w:u w:val="none"/>
              </w:rPr>
              <w:t xml:space="preserve"> </w:t>
            </w:r>
            <w:r>
              <w:rPr>
                <w:rFonts w:cs="Times New Roman"/>
                <w:color w:val="000000"/>
                <w:sz w:val="21"/>
                <w:szCs w:val="21"/>
                <w:u w:val="none"/>
              </w:rPr>
              <w:t>year</w:t>
            </w:r>
          </w:p>
        </w:tc>
        <w:tc>
          <w:tcPr>
            <w:tcW w:w="1418" w:type="dxa"/>
            <w:vAlign w:val="bottom"/>
          </w:tcPr>
          <w:p w:rsidR="00635C86" w:rsidRPr="001304D6" w:rsidRDefault="00F012C8" w:rsidP="00635C86">
            <w:pPr>
              <w:pBdr>
                <w:bottom w:val="single" w:sz="4" w:space="1" w:color="auto"/>
              </w:pBdr>
              <w:ind w:right="-36"/>
              <w:jc w:val="center"/>
              <w:rPr>
                <w:rFonts w:ascii="Times New Roman" w:eastAsia="SimSun" w:hAnsi="Times New Roman" w:cs="Cordia New"/>
                <w:color w:val="000000"/>
                <w:sz w:val="21"/>
                <w:szCs w:val="21"/>
                <w:cs/>
              </w:rPr>
            </w:pPr>
            <w:r>
              <w:rPr>
                <w:rFonts w:ascii="Times New Roman" w:eastAsia="SimSun" w:hAnsi="Times New Roman" w:cs="Times New Roman"/>
                <w:color w:val="000000"/>
                <w:sz w:val="21"/>
                <w:szCs w:val="21"/>
              </w:rPr>
              <w:t>-</w:t>
            </w:r>
          </w:p>
        </w:tc>
        <w:tc>
          <w:tcPr>
            <w:tcW w:w="1417" w:type="dxa"/>
            <w:vAlign w:val="bottom"/>
          </w:tcPr>
          <w:p w:rsidR="00635C86" w:rsidRDefault="00635C86" w:rsidP="00635C86">
            <w:pPr>
              <w:pBdr>
                <w:bottom w:val="single" w:sz="4" w:space="1" w:color="auto"/>
              </w:pBd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0" w:type="dxa"/>
            <w:vAlign w:val="bottom"/>
          </w:tcPr>
          <w:p w:rsidR="00635C86" w:rsidRDefault="00F012C8" w:rsidP="00635C86">
            <w:pPr>
              <w:pBdr>
                <w:bottom w:val="single" w:sz="4" w:space="1" w:color="auto"/>
              </w:pBdr>
              <w:ind w:right="-36" w:hanging="20"/>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3" w:type="dxa"/>
            <w:vAlign w:val="bottom"/>
          </w:tcPr>
          <w:p w:rsidR="00635C86" w:rsidRDefault="00F012C8" w:rsidP="00635C86">
            <w:pPr>
              <w:pBdr>
                <w:bottom w:val="single" w:sz="4" w:space="1" w:color="auto"/>
              </w:pBdr>
              <w:ind w:left="34" w:hanging="34"/>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r>
      <w:tr w:rsidR="00635C86" w:rsidRPr="001660DF" w:rsidTr="00462F35">
        <w:tc>
          <w:tcPr>
            <w:tcW w:w="3510" w:type="dxa"/>
            <w:vAlign w:val="bottom"/>
          </w:tcPr>
          <w:p w:rsidR="00635C86" w:rsidRDefault="00635C86" w:rsidP="00635C86">
            <w:pPr>
              <w:pStyle w:val="Heading1"/>
              <w:spacing w:before="120"/>
              <w:rPr>
                <w:rFonts w:cs="Times New Roman"/>
                <w:color w:val="000000"/>
                <w:sz w:val="21"/>
                <w:szCs w:val="21"/>
                <w:u w:val="none"/>
              </w:rPr>
            </w:pPr>
            <w:r>
              <w:rPr>
                <w:rFonts w:cs="Times New Roman"/>
                <w:color w:val="000000"/>
                <w:sz w:val="21"/>
                <w:szCs w:val="21"/>
                <w:u w:val="none"/>
              </w:rPr>
              <w:t>Total</w:t>
            </w:r>
          </w:p>
        </w:tc>
        <w:tc>
          <w:tcPr>
            <w:tcW w:w="1418" w:type="dxa"/>
            <w:vAlign w:val="bottom"/>
          </w:tcPr>
          <w:p w:rsidR="00635C86" w:rsidRDefault="00635C86" w:rsidP="00635C86">
            <w:pPr>
              <w:pBdr>
                <w:bottom w:val="double" w:sz="4" w:space="1" w:color="auto"/>
              </w:pBdr>
              <w:ind w:right="-36"/>
              <w:jc w:val="center"/>
              <w:rPr>
                <w:rFonts w:ascii="Times New Roman" w:eastAsia="SimSun" w:hAnsi="Times New Roman" w:cs="Times New Roman"/>
                <w:color w:val="000000"/>
                <w:sz w:val="21"/>
                <w:szCs w:val="21"/>
                <w:cs/>
              </w:rPr>
            </w:pPr>
            <w:r>
              <w:rPr>
                <w:rFonts w:ascii="Times New Roman" w:eastAsia="SimSun" w:hAnsi="Times New Roman" w:cs="Times New Roman"/>
                <w:color w:val="000000"/>
                <w:sz w:val="21"/>
                <w:szCs w:val="21"/>
              </w:rPr>
              <w:t>-</w:t>
            </w:r>
          </w:p>
        </w:tc>
        <w:tc>
          <w:tcPr>
            <w:tcW w:w="1417" w:type="dxa"/>
            <w:vAlign w:val="bottom"/>
          </w:tcPr>
          <w:p w:rsidR="00635C86" w:rsidRDefault="00635C86" w:rsidP="00635C86">
            <w:pPr>
              <w:pBdr>
                <w:bottom w:val="double" w:sz="4" w:space="1" w:color="auto"/>
              </w:pBdr>
              <w:ind w:right="-36"/>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0" w:type="dxa"/>
            <w:vAlign w:val="bottom"/>
          </w:tcPr>
          <w:p w:rsidR="00635C86" w:rsidRDefault="00635C86" w:rsidP="00635C86">
            <w:pPr>
              <w:pBdr>
                <w:bottom w:val="double" w:sz="4" w:space="1" w:color="auto"/>
              </w:pBdr>
              <w:ind w:right="-36" w:hanging="20"/>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c>
          <w:tcPr>
            <w:tcW w:w="1563" w:type="dxa"/>
            <w:vAlign w:val="bottom"/>
          </w:tcPr>
          <w:p w:rsidR="00635C86" w:rsidRDefault="00635C86" w:rsidP="00635C86">
            <w:pPr>
              <w:pBdr>
                <w:bottom w:val="double" w:sz="4" w:space="1" w:color="auto"/>
              </w:pBdr>
              <w:ind w:left="34" w:hanging="34"/>
              <w:jc w:val="center"/>
              <w:rPr>
                <w:rFonts w:ascii="Times New Roman" w:eastAsia="SimSun" w:hAnsi="Times New Roman" w:cs="Times New Roman"/>
                <w:color w:val="000000"/>
                <w:sz w:val="21"/>
                <w:szCs w:val="21"/>
              </w:rPr>
            </w:pPr>
            <w:r>
              <w:rPr>
                <w:rFonts w:ascii="Times New Roman" w:eastAsia="SimSun" w:hAnsi="Times New Roman" w:cs="Times New Roman"/>
                <w:color w:val="000000"/>
                <w:sz w:val="21"/>
                <w:szCs w:val="21"/>
              </w:rPr>
              <w:t>-</w:t>
            </w:r>
          </w:p>
        </w:tc>
      </w:tr>
    </w:tbl>
    <w:p w:rsidR="0057649B" w:rsidRDefault="0057649B" w:rsidP="006C00A5">
      <w:pPr>
        <w:spacing w:before="240"/>
        <w:ind w:left="709" w:right="-43"/>
        <w:rPr>
          <w:rFonts w:ascii="Times New Roman" w:hAnsi="Times New Roman" w:cs="Times New Roman"/>
          <w:b/>
          <w:bCs/>
          <w:sz w:val="22"/>
          <w:szCs w:val="22"/>
          <w:u w:val="single"/>
        </w:rPr>
      </w:pPr>
    </w:p>
    <w:p w:rsidR="0057649B" w:rsidRDefault="0057649B" w:rsidP="006C00A5">
      <w:pPr>
        <w:spacing w:before="240"/>
        <w:ind w:left="709" w:right="-43"/>
        <w:rPr>
          <w:rFonts w:ascii="Times New Roman" w:hAnsi="Times New Roman" w:cs="Times New Roman"/>
          <w:b/>
          <w:bCs/>
          <w:sz w:val="22"/>
          <w:szCs w:val="22"/>
          <w:u w:val="single"/>
        </w:rPr>
      </w:pPr>
    </w:p>
    <w:p w:rsidR="00743446" w:rsidRDefault="00743446" w:rsidP="006C00A5">
      <w:pPr>
        <w:spacing w:before="240"/>
        <w:ind w:left="709" w:right="-43"/>
        <w:rPr>
          <w:rFonts w:ascii="Times New Roman" w:hAnsi="Times New Roman" w:cs="Times New Roman"/>
          <w:b/>
          <w:bCs/>
          <w:sz w:val="22"/>
          <w:szCs w:val="22"/>
          <w:u w:val="single"/>
        </w:rPr>
      </w:pPr>
    </w:p>
    <w:p w:rsidR="00743446" w:rsidRDefault="00743446" w:rsidP="006C00A5">
      <w:pPr>
        <w:spacing w:before="240"/>
        <w:ind w:left="709" w:right="-43"/>
        <w:rPr>
          <w:rFonts w:ascii="Times New Roman" w:hAnsi="Times New Roman" w:cs="Times New Roman"/>
          <w:b/>
          <w:bCs/>
          <w:sz w:val="22"/>
          <w:szCs w:val="22"/>
          <w:u w:val="single"/>
        </w:rPr>
      </w:pPr>
    </w:p>
    <w:p w:rsidR="00743446" w:rsidRDefault="00743446" w:rsidP="006C00A5">
      <w:pPr>
        <w:spacing w:before="240"/>
        <w:ind w:left="709" w:right="-43"/>
        <w:rPr>
          <w:rFonts w:ascii="Times New Roman" w:hAnsi="Times New Roman" w:cs="Times New Roman"/>
          <w:b/>
          <w:bCs/>
          <w:sz w:val="22"/>
          <w:szCs w:val="22"/>
          <w:u w:val="single"/>
        </w:rPr>
      </w:pPr>
    </w:p>
    <w:p w:rsidR="00743446" w:rsidRDefault="00743446" w:rsidP="006C00A5">
      <w:pPr>
        <w:spacing w:before="240"/>
        <w:ind w:left="709" w:right="-43"/>
        <w:rPr>
          <w:rFonts w:ascii="Times New Roman" w:hAnsi="Times New Roman" w:cs="Times New Roman"/>
          <w:b/>
          <w:bCs/>
          <w:sz w:val="22"/>
          <w:szCs w:val="22"/>
          <w:u w:val="single"/>
        </w:rPr>
      </w:pPr>
    </w:p>
    <w:p w:rsidR="00743446" w:rsidRDefault="00743446" w:rsidP="006C00A5">
      <w:pPr>
        <w:spacing w:before="240"/>
        <w:ind w:left="709" w:right="-43"/>
        <w:rPr>
          <w:rFonts w:ascii="Times New Roman" w:hAnsi="Times New Roman" w:cs="Times New Roman"/>
          <w:b/>
          <w:bCs/>
          <w:sz w:val="22"/>
          <w:szCs w:val="22"/>
          <w:u w:val="single"/>
        </w:rPr>
      </w:pPr>
    </w:p>
    <w:p w:rsidR="00743446" w:rsidRPr="00014EA2" w:rsidRDefault="00743446" w:rsidP="006C00A5">
      <w:pPr>
        <w:spacing w:before="240"/>
        <w:ind w:left="709" w:right="-43"/>
        <w:rPr>
          <w:rFonts w:ascii="Times New Roman" w:hAnsi="Times New Roman" w:cs="Times New Roman"/>
          <w:b/>
          <w:bCs/>
          <w:sz w:val="12"/>
          <w:szCs w:val="12"/>
          <w:u w:val="single"/>
        </w:rPr>
      </w:pPr>
    </w:p>
    <w:p w:rsidR="00DB784C" w:rsidRDefault="00DB784C" w:rsidP="00DB784C">
      <w:pPr>
        <w:pStyle w:val="ListParagraph"/>
        <w:tabs>
          <w:tab w:val="left" w:pos="284"/>
        </w:tabs>
        <w:spacing w:before="120"/>
        <w:ind w:left="709" w:right="45"/>
        <w:jc w:val="both"/>
        <w:rPr>
          <w:rFonts w:ascii="Times New Roman" w:hAnsi="Times New Roman" w:cs="Times New Roman"/>
          <w:b/>
          <w:bCs/>
          <w:szCs w:val="22"/>
        </w:rPr>
      </w:pPr>
    </w:p>
    <w:p w:rsidR="00CA3CD5" w:rsidRPr="00CA3CD5" w:rsidRDefault="00CA3CD5" w:rsidP="00CA3CD5">
      <w:pPr>
        <w:pStyle w:val="ListParagraph"/>
        <w:numPr>
          <w:ilvl w:val="1"/>
          <w:numId w:val="2"/>
        </w:numPr>
        <w:tabs>
          <w:tab w:val="left" w:pos="284"/>
        </w:tabs>
        <w:spacing w:before="120"/>
        <w:ind w:left="709" w:right="45" w:hanging="425"/>
        <w:jc w:val="both"/>
        <w:rPr>
          <w:rFonts w:ascii="Times New Roman" w:hAnsi="Times New Roman" w:cs="Times New Roman"/>
          <w:b/>
          <w:bCs/>
          <w:szCs w:val="22"/>
        </w:rPr>
      </w:pPr>
      <w:r w:rsidRPr="00CA3CD5">
        <w:rPr>
          <w:rFonts w:ascii="Times New Roman" w:hAnsi="Times New Roman" w:cs="Times New Roman"/>
          <w:b/>
          <w:bCs/>
          <w:szCs w:val="22"/>
        </w:rPr>
        <w:lastRenderedPageBreak/>
        <w:t xml:space="preserve">Revenues and expenses </w:t>
      </w:r>
      <w:r>
        <w:rPr>
          <w:rFonts w:ascii="Times New Roman" w:hAnsi="Times New Roman" w:cs="Times New Roman"/>
          <w:b/>
          <w:bCs/>
          <w:szCs w:val="22"/>
        </w:rPr>
        <w:t>between the Company and subsidiaries, related persons and companies</w:t>
      </w:r>
    </w:p>
    <w:p w:rsidR="00CA3CD5" w:rsidRPr="001304D6" w:rsidRDefault="00CA3CD5" w:rsidP="00CA3CD5">
      <w:pPr>
        <w:ind w:left="709"/>
        <w:jc w:val="thaiDistribute"/>
        <w:rPr>
          <w:rFonts w:ascii="Times New Roman" w:hAnsi="Times New Roman" w:cs="Cordia New"/>
          <w:color w:val="000000"/>
          <w:spacing w:val="2"/>
          <w:sz w:val="22"/>
          <w:szCs w:val="22"/>
          <w:cs/>
        </w:rPr>
      </w:pPr>
      <w:r>
        <w:rPr>
          <w:rFonts w:ascii="Times New Roman" w:hAnsi="Times New Roman" w:cs="Times New Roman"/>
          <w:color w:val="000000"/>
          <w:spacing w:val="2"/>
          <w:sz w:val="22"/>
          <w:szCs w:val="22"/>
        </w:rPr>
        <w:t>Revenues and expenses transactions among the Company with subsidiaries, related persons and companies for the three</w:t>
      </w:r>
      <w:r>
        <w:rPr>
          <w:rFonts w:ascii="Times New Roman" w:hAnsi="Times New Roman" w:cs="Times New Roman"/>
          <w:b/>
          <w:bCs/>
          <w:color w:val="000000"/>
          <w:spacing w:val="2"/>
          <w:sz w:val="22"/>
          <w:szCs w:val="22"/>
        </w:rPr>
        <w:t>-</w:t>
      </w:r>
      <w:r>
        <w:rPr>
          <w:rFonts w:ascii="Times New Roman" w:hAnsi="Times New Roman" w:cs="Times New Roman"/>
          <w:color w:val="000000"/>
          <w:spacing w:val="2"/>
          <w:sz w:val="22"/>
          <w:szCs w:val="22"/>
        </w:rPr>
        <w:t>month</w:t>
      </w:r>
      <w:r>
        <w:rPr>
          <w:rFonts w:ascii="Times New Roman" w:hAnsi="Times New Roman" w:hint="cs"/>
          <w:color w:val="000000"/>
          <w:spacing w:val="2"/>
          <w:sz w:val="22"/>
          <w:szCs w:val="22"/>
          <w:cs/>
        </w:rPr>
        <w:t xml:space="preserve"> </w:t>
      </w:r>
      <w:r w:rsidR="00882FDD">
        <w:rPr>
          <w:rFonts w:ascii="Times New Roman" w:hAnsi="Times New Roman" w:cs="Times New Roman"/>
          <w:color w:val="000000"/>
          <w:spacing w:val="2"/>
          <w:sz w:val="22"/>
          <w:szCs w:val="22"/>
        </w:rPr>
        <w:t>periods ended 30 September</w:t>
      </w:r>
      <w:r>
        <w:rPr>
          <w:rFonts w:ascii="Times New Roman" w:hAnsi="Times New Roman" w:cs="Times New Roman"/>
          <w:color w:val="000000"/>
          <w:spacing w:val="2"/>
          <w:sz w:val="22"/>
          <w:szCs w:val="22"/>
        </w:rPr>
        <w:t xml:space="preserve"> are as follows</w:t>
      </w:r>
      <w:r>
        <w:rPr>
          <w:rFonts w:ascii="Times New Roman" w:hAnsi="Times New Roman" w:hint="cs"/>
          <w:color w:val="000000"/>
          <w:spacing w:val="2"/>
          <w:sz w:val="22"/>
          <w:szCs w:val="22"/>
          <w:cs/>
        </w:rPr>
        <w:t>:</w:t>
      </w:r>
    </w:p>
    <w:tbl>
      <w:tblPr>
        <w:tblpPr w:leftFromText="180" w:rightFromText="180" w:vertAnchor="text" w:horzAnchor="page" w:tblpX="1819" w:tblpY="61"/>
        <w:tblOverlap w:val="never"/>
        <w:tblW w:w="9495" w:type="dxa"/>
        <w:tblLayout w:type="fixed"/>
        <w:tblLook w:val="01E0" w:firstRow="1" w:lastRow="1" w:firstColumn="1" w:lastColumn="1" w:noHBand="0" w:noVBand="0"/>
      </w:tblPr>
      <w:tblGrid>
        <w:gridCol w:w="3255"/>
        <w:gridCol w:w="1557"/>
        <w:gridCol w:w="9"/>
        <w:gridCol w:w="1553"/>
        <w:gridCol w:w="1559"/>
        <w:gridCol w:w="1562"/>
      </w:tblGrid>
      <w:tr w:rsidR="00CA3CD5" w:rsidTr="007D326A">
        <w:trPr>
          <w:trHeight w:val="290"/>
          <w:tblHeader/>
        </w:trPr>
        <w:tc>
          <w:tcPr>
            <w:tcW w:w="3257" w:type="dxa"/>
            <w:vAlign w:val="bottom"/>
          </w:tcPr>
          <w:p w:rsidR="00CA3CD5" w:rsidRDefault="00CA3CD5">
            <w:pPr>
              <w:pStyle w:val="Heading1"/>
              <w:spacing w:before="120"/>
              <w:ind w:firstLine="426"/>
              <w:rPr>
                <w:rFonts w:cs="Times New Roman"/>
                <w:color w:val="000000"/>
                <w:sz w:val="22"/>
                <w:szCs w:val="22"/>
                <w:u w:val="none"/>
                <w:cs/>
              </w:rPr>
            </w:pPr>
          </w:p>
        </w:tc>
        <w:tc>
          <w:tcPr>
            <w:tcW w:w="6238" w:type="dxa"/>
            <w:gridSpan w:val="5"/>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In Baht</w:t>
            </w:r>
          </w:p>
        </w:tc>
      </w:tr>
      <w:tr w:rsidR="00CA3CD5" w:rsidTr="007D326A">
        <w:trPr>
          <w:trHeight w:val="406"/>
          <w:tblHeader/>
        </w:trPr>
        <w:tc>
          <w:tcPr>
            <w:tcW w:w="3257" w:type="dxa"/>
            <w:vAlign w:val="bottom"/>
          </w:tcPr>
          <w:p w:rsidR="00CA3CD5" w:rsidRDefault="00CA3CD5">
            <w:pPr>
              <w:pStyle w:val="Heading1"/>
              <w:spacing w:before="120"/>
              <w:ind w:left="-567" w:firstLine="426"/>
              <w:rPr>
                <w:rFonts w:cs="Times New Roman"/>
                <w:color w:val="000000"/>
                <w:sz w:val="22"/>
                <w:szCs w:val="22"/>
                <w:u w:val="none"/>
              </w:rPr>
            </w:pPr>
          </w:p>
        </w:tc>
        <w:tc>
          <w:tcPr>
            <w:tcW w:w="3119" w:type="dxa"/>
            <w:gridSpan w:val="3"/>
            <w:vAlign w:val="center"/>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Consolidated </w:t>
            </w:r>
          </w:p>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financial statements</w:t>
            </w:r>
          </w:p>
        </w:tc>
        <w:tc>
          <w:tcPr>
            <w:tcW w:w="3119" w:type="dxa"/>
            <w:gridSpan w:val="2"/>
            <w:vAlign w:val="center"/>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w:t>
            </w:r>
          </w:p>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financial statements</w:t>
            </w:r>
          </w:p>
        </w:tc>
      </w:tr>
      <w:tr w:rsidR="00CA3CD5" w:rsidTr="007D326A">
        <w:trPr>
          <w:trHeight w:val="406"/>
          <w:tblHeader/>
        </w:trPr>
        <w:tc>
          <w:tcPr>
            <w:tcW w:w="3257" w:type="dxa"/>
            <w:vAlign w:val="bottom"/>
          </w:tcPr>
          <w:p w:rsidR="00CA3CD5" w:rsidRDefault="00CA3CD5">
            <w:pPr>
              <w:pStyle w:val="Heading1"/>
              <w:spacing w:before="120"/>
              <w:ind w:firstLine="426"/>
              <w:rPr>
                <w:rFonts w:cs="Times New Roman"/>
                <w:color w:val="000000"/>
                <w:sz w:val="22"/>
                <w:szCs w:val="22"/>
                <w:u w:val="none"/>
              </w:rPr>
            </w:pPr>
          </w:p>
        </w:tc>
        <w:tc>
          <w:tcPr>
            <w:tcW w:w="1557" w:type="dxa"/>
            <w:vAlign w:val="bottom"/>
            <w:hideMark/>
          </w:tcPr>
          <w:p w:rsidR="00CA3CD5" w:rsidRDefault="00D227B8">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62" w:type="dxa"/>
            <w:gridSpan w:val="2"/>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c>
          <w:tcPr>
            <w:tcW w:w="1559" w:type="dxa"/>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60" w:type="dxa"/>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CA3CD5" w:rsidTr="007D326A">
        <w:tc>
          <w:tcPr>
            <w:tcW w:w="3257"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Rental income</w:t>
            </w:r>
          </w:p>
        </w:tc>
        <w:tc>
          <w:tcPr>
            <w:tcW w:w="1557" w:type="dxa"/>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62" w:type="dxa"/>
            <w:gridSpan w:val="2"/>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560" w:type="dxa"/>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CA3CD5" w:rsidTr="007D326A">
        <w:tc>
          <w:tcPr>
            <w:tcW w:w="3257" w:type="dxa"/>
            <w:vAlign w:val="bottom"/>
            <w:hideMark/>
          </w:tcPr>
          <w:p w:rsidR="00CA3CD5" w:rsidRDefault="00CA3CD5">
            <w:pPr>
              <w:pStyle w:val="Heading1"/>
              <w:spacing w:before="120"/>
              <w:rPr>
                <w:rFonts w:cs="Times New Roman"/>
                <w:color w:val="000000"/>
                <w:sz w:val="22"/>
                <w:szCs w:val="22"/>
                <w:u w:val="none"/>
              </w:rPr>
            </w:pPr>
            <w:r>
              <w:rPr>
                <w:rFonts w:cs="Times New Roman"/>
                <w:sz w:val="22"/>
                <w:szCs w:val="22"/>
                <w:u w:val="none"/>
              </w:rPr>
              <w:t>Subsidiaries</w:t>
            </w:r>
          </w:p>
        </w:tc>
        <w:tc>
          <w:tcPr>
            <w:tcW w:w="1557"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62" w:type="dxa"/>
            <w:gridSpan w:val="2"/>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CA3CD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1,343,593</w:t>
            </w:r>
          </w:p>
        </w:tc>
        <w:tc>
          <w:tcPr>
            <w:tcW w:w="1560" w:type="dxa"/>
            <w:vAlign w:val="bottom"/>
            <w:hideMark/>
          </w:tcPr>
          <w:p w:rsidR="00CA3CD5" w:rsidRDefault="00CA3CD5">
            <w:pPr>
              <w:pBdr>
                <w:bottom w:val="double" w:sz="4" w:space="1" w:color="auto"/>
              </w:pBdr>
              <w:ind w:right="-36"/>
              <w:jc w:val="right"/>
              <w:rPr>
                <w:rFonts w:ascii="Times New Roman" w:eastAsia="SimSun" w:hAnsi="Times New Roman" w:cs="Times New Roman"/>
                <w:color w:val="000000"/>
                <w:sz w:val="22"/>
                <w:szCs w:val="22"/>
                <w:highlight w:val="yellow"/>
              </w:rPr>
            </w:pPr>
            <w:r>
              <w:rPr>
                <w:rFonts w:ascii="Times New Roman" w:eastAsia="SimSun" w:hAnsi="Times New Roman" w:cs="Times New Roman"/>
                <w:color w:val="000000"/>
                <w:sz w:val="22"/>
                <w:szCs w:val="22"/>
              </w:rPr>
              <w:t>327,956</w:t>
            </w:r>
          </w:p>
        </w:tc>
      </w:tr>
      <w:tr w:rsidR="00CA3CD5" w:rsidTr="007D326A">
        <w:tc>
          <w:tcPr>
            <w:tcW w:w="3257"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Other income</w:t>
            </w:r>
          </w:p>
        </w:tc>
        <w:tc>
          <w:tcPr>
            <w:tcW w:w="1557" w:type="dxa"/>
            <w:vAlign w:val="bottom"/>
          </w:tcPr>
          <w:p w:rsidR="00CA3CD5" w:rsidRDefault="00CA3CD5">
            <w:pPr>
              <w:ind w:right="-36"/>
              <w:jc w:val="center"/>
              <w:rPr>
                <w:rFonts w:ascii="Times New Roman" w:eastAsia="SimSun" w:hAnsi="Times New Roman" w:cs="Times New Roman"/>
                <w:sz w:val="22"/>
                <w:szCs w:val="22"/>
              </w:rPr>
            </w:pPr>
          </w:p>
        </w:tc>
        <w:tc>
          <w:tcPr>
            <w:tcW w:w="1562" w:type="dxa"/>
            <w:gridSpan w:val="2"/>
            <w:vAlign w:val="bottom"/>
          </w:tcPr>
          <w:p w:rsidR="00CA3CD5" w:rsidRDefault="00CA3CD5">
            <w:pPr>
              <w:ind w:right="-36"/>
              <w:jc w:val="center"/>
              <w:rPr>
                <w:rFonts w:ascii="Times New Roman" w:eastAsia="SimSun" w:hAnsi="Times New Roman" w:cs="Times New Roman"/>
                <w:sz w:val="22"/>
                <w:szCs w:val="22"/>
              </w:rPr>
            </w:pPr>
          </w:p>
        </w:tc>
        <w:tc>
          <w:tcPr>
            <w:tcW w:w="1559" w:type="dxa"/>
            <w:vAlign w:val="bottom"/>
          </w:tcPr>
          <w:p w:rsidR="00CA3CD5" w:rsidRDefault="00CA3CD5">
            <w:pPr>
              <w:ind w:right="-36"/>
              <w:jc w:val="right"/>
              <w:rPr>
                <w:rFonts w:ascii="Times New Roman" w:eastAsia="SimSun" w:hAnsi="Times New Roman" w:cs="Times New Roman"/>
                <w:color w:val="000000"/>
                <w:sz w:val="22"/>
                <w:szCs w:val="22"/>
              </w:rPr>
            </w:pPr>
          </w:p>
        </w:tc>
        <w:tc>
          <w:tcPr>
            <w:tcW w:w="1560" w:type="dxa"/>
            <w:vAlign w:val="bottom"/>
          </w:tcPr>
          <w:p w:rsidR="00CA3CD5" w:rsidRDefault="00CA3CD5">
            <w:pPr>
              <w:ind w:right="-36"/>
              <w:jc w:val="right"/>
              <w:rPr>
                <w:rFonts w:ascii="Times New Roman" w:eastAsia="SimSun" w:hAnsi="Times New Roman" w:cs="Times New Roman"/>
                <w:color w:val="000000"/>
                <w:sz w:val="22"/>
                <w:szCs w:val="22"/>
              </w:rPr>
            </w:pPr>
          </w:p>
        </w:tc>
      </w:tr>
      <w:tr w:rsidR="00CA3CD5" w:rsidTr="007D326A">
        <w:tc>
          <w:tcPr>
            <w:tcW w:w="3257" w:type="dxa"/>
            <w:vAlign w:val="bottom"/>
            <w:hideMark/>
          </w:tcPr>
          <w:p w:rsidR="00CA3CD5" w:rsidRDefault="00CA3CD5">
            <w:pPr>
              <w:pStyle w:val="Heading1"/>
              <w:spacing w:before="120"/>
              <w:rPr>
                <w:rFonts w:cs="Times New Roman"/>
                <w:color w:val="000000"/>
                <w:sz w:val="22"/>
                <w:szCs w:val="22"/>
                <w:u w:val="none"/>
              </w:rPr>
            </w:pPr>
            <w:r>
              <w:rPr>
                <w:rFonts w:cs="Times New Roman"/>
                <w:sz w:val="22"/>
                <w:szCs w:val="22"/>
                <w:u w:val="none"/>
              </w:rPr>
              <w:t>Subsidiaries</w:t>
            </w:r>
          </w:p>
        </w:tc>
        <w:tc>
          <w:tcPr>
            <w:tcW w:w="1557"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62" w:type="dxa"/>
            <w:gridSpan w:val="2"/>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D227B8">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7,009</w:t>
            </w:r>
            <w:r w:rsidR="00CA3CD5">
              <w:rPr>
                <w:rFonts w:ascii="Times New Roman" w:eastAsia="SimSun" w:hAnsi="Times New Roman" w:cs="Times New Roman"/>
                <w:color w:val="000000"/>
                <w:sz w:val="22"/>
                <w:szCs w:val="22"/>
              </w:rPr>
              <w:t xml:space="preserve"> </w:t>
            </w:r>
          </w:p>
        </w:tc>
        <w:tc>
          <w:tcPr>
            <w:tcW w:w="1560" w:type="dxa"/>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CA3CD5" w:rsidTr="007D326A">
        <w:tc>
          <w:tcPr>
            <w:tcW w:w="3257"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Interest income</w:t>
            </w:r>
          </w:p>
        </w:tc>
        <w:tc>
          <w:tcPr>
            <w:tcW w:w="1557" w:type="dxa"/>
            <w:vAlign w:val="center"/>
          </w:tcPr>
          <w:p w:rsidR="00CA3CD5" w:rsidRDefault="00CA3CD5">
            <w:pPr>
              <w:jc w:val="center"/>
              <w:rPr>
                <w:rFonts w:ascii="Times New Roman" w:hAnsi="Times New Roman" w:cs="Times New Roman"/>
                <w:color w:val="000000"/>
                <w:sz w:val="22"/>
                <w:szCs w:val="22"/>
              </w:rPr>
            </w:pPr>
          </w:p>
        </w:tc>
        <w:tc>
          <w:tcPr>
            <w:tcW w:w="1562" w:type="dxa"/>
            <w:gridSpan w:val="2"/>
            <w:vAlign w:val="center"/>
          </w:tcPr>
          <w:p w:rsidR="00CA3CD5" w:rsidRDefault="00CA3CD5">
            <w:pPr>
              <w:jc w:val="center"/>
              <w:rPr>
                <w:rFonts w:ascii="Times New Roman" w:hAnsi="Times New Roman" w:cs="Times New Roman"/>
                <w:color w:val="000000"/>
                <w:sz w:val="22"/>
                <w:szCs w:val="22"/>
              </w:rPr>
            </w:pPr>
          </w:p>
        </w:tc>
        <w:tc>
          <w:tcPr>
            <w:tcW w:w="1559" w:type="dxa"/>
            <w:vAlign w:val="center"/>
          </w:tcPr>
          <w:p w:rsidR="00CA3CD5" w:rsidRDefault="00CA3CD5">
            <w:pPr>
              <w:jc w:val="center"/>
              <w:rPr>
                <w:rFonts w:ascii="Times New Roman" w:hAnsi="Times New Roman" w:cs="Times New Roman"/>
                <w:color w:val="000000"/>
                <w:sz w:val="22"/>
                <w:szCs w:val="22"/>
              </w:rPr>
            </w:pPr>
          </w:p>
        </w:tc>
        <w:tc>
          <w:tcPr>
            <w:tcW w:w="1560" w:type="dxa"/>
            <w:vAlign w:val="center"/>
          </w:tcPr>
          <w:p w:rsidR="00CA3CD5" w:rsidRDefault="00CA3CD5">
            <w:pPr>
              <w:jc w:val="center"/>
              <w:rPr>
                <w:rFonts w:ascii="Times New Roman" w:hAnsi="Times New Roman" w:cs="Times New Roman"/>
                <w:color w:val="000000"/>
                <w:sz w:val="22"/>
                <w:szCs w:val="22"/>
              </w:rPr>
            </w:pPr>
          </w:p>
        </w:tc>
      </w:tr>
      <w:tr w:rsidR="00CA3CD5" w:rsidTr="007D326A">
        <w:tc>
          <w:tcPr>
            <w:tcW w:w="3257" w:type="dxa"/>
            <w:vAlign w:val="bottom"/>
            <w:hideMark/>
          </w:tcPr>
          <w:p w:rsidR="00CA3CD5" w:rsidRPr="001304D6" w:rsidRDefault="00CA3CD5">
            <w:pPr>
              <w:pStyle w:val="Heading1"/>
              <w:spacing w:before="120"/>
              <w:rPr>
                <w:rFonts w:cs="Cordia New"/>
                <w:color w:val="000000"/>
                <w:sz w:val="22"/>
                <w:szCs w:val="22"/>
                <w:u w:val="none"/>
              </w:rPr>
            </w:pPr>
            <w:r>
              <w:rPr>
                <w:rFonts w:cs="Times New Roman"/>
                <w:sz w:val="22"/>
                <w:szCs w:val="22"/>
                <w:u w:val="none"/>
              </w:rPr>
              <w:t>Subsidiaries</w:t>
            </w:r>
          </w:p>
        </w:tc>
        <w:tc>
          <w:tcPr>
            <w:tcW w:w="1557"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62" w:type="dxa"/>
            <w:gridSpan w:val="2"/>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D227B8">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21,025,607</w:t>
            </w:r>
          </w:p>
        </w:tc>
        <w:tc>
          <w:tcPr>
            <w:tcW w:w="1560" w:type="dxa"/>
            <w:vAlign w:val="bottom"/>
            <w:hideMark/>
          </w:tcPr>
          <w:p w:rsidR="00CA3CD5" w:rsidRDefault="00D227B8">
            <w:pPr>
              <w:pBdr>
                <w:bottom w:val="double" w:sz="4" w:space="1" w:color="auto"/>
              </w:pBdr>
              <w:ind w:right="-36"/>
              <w:jc w:val="right"/>
              <w:rPr>
                <w:rFonts w:ascii="Times New Roman" w:eastAsia="SimSun" w:hAnsi="Times New Roman" w:cs="Times New Roman"/>
                <w:color w:val="000000"/>
                <w:sz w:val="22"/>
                <w:szCs w:val="22"/>
                <w:highlight w:val="yellow"/>
              </w:rPr>
            </w:pPr>
            <w:r w:rsidRPr="00D227B8">
              <w:rPr>
                <w:rFonts w:ascii="Times New Roman" w:eastAsia="SimSun" w:hAnsi="Times New Roman" w:cs="Times New Roman"/>
                <w:color w:val="000000"/>
                <w:sz w:val="22"/>
                <w:szCs w:val="22"/>
              </w:rPr>
              <w:t>65,249,152</w:t>
            </w:r>
          </w:p>
        </w:tc>
      </w:tr>
      <w:tr w:rsidR="00CA3CD5" w:rsidTr="007D326A">
        <w:tc>
          <w:tcPr>
            <w:tcW w:w="3257"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Transportation expense</w:t>
            </w:r>
          </w:p>
        </w:tc>
        <w:tc>
          <w:tcPr>
            <w:tcW w:w="1566" w:type="dxa"/>
            <w:gridSpan w:val="2"/>
            <w:vAlign w:val="center"/>
          </w:tcPr>
          <w:p w:rsidR="00CA3CD5" w:rsidRDefault="00CA3CD5">
            <w:pPr>
              <w:jc w:val="center"/>
              <w:rPr>
                <w:rFonts w:ascii="Times New Roman" w:hAnsi="Times New Roman" w:cs="Times New Roman"/>
                <w:color w:val="000000"/>
                <w:sz w:val="22"/>
                <w:szCs w:val="22"/>
              </w:rPr>
            </w:pPr>
          </w:p>
        </w:tc>
        <w:tc>
          <w:tcPr>
            <w:tcW w:w="1553" w:type="dxa"/>
            <w:vAlign w:val="center"/>
          </w:tcPr>
          <w:p w:rsidR="00CA3CD5" w:rsidRDefault="00CA3CD5">
            <w:pPr>
              <w:jc w:val="center"/>
              <w:rPr>
                <w:rFonts w:ascii="Times New Roman" w:hAnsi="Times New Roman" w:cs="Times New Roman"/>
                <w:color w:val="000000"/>
                <w:sz w:val="22"/>
                <w:szCs w:val="22"/>
              </w:rPr>
            </w:pPr>
          </w:p>
        </w:tc>
        <w:tc>
          <w:tcPr>
            <w:tcW w:w="1557" w:type="dxa"/>
            <w:vAlign w:val="center"/>
          </w:tcPr>
          <w:p w:rsidR="00CA3CD5" w:rsidRDefault="00CA3CD5">
            <w:pPr>
              <w:jc w:val="center"/>
              <w:rPr>
                <w:rFonts w:ascii="Times New Roman" w:hAnsi="Times New Roman" w:cs="Times New Roman"/>
                <w:color w:val="000000"/>
                <w:sz w:val="22"/>
                <w:szCs w:val="22"/>
              </w:rPr>
            </w:pPr>
          </w:p>
        </w:tc>
        <w:tc>
          <w:tcPr>
            <w:tcW w:w="1562" w:type="dxa"/>
            <w:vAlign w:val="center"/>
          </w:tcPr>
          <w:p w:rsidR="00CA3CD5" w:rsidRDefault="00CA3CD5">
            <w:pPr>
              <w:jc w:val="center"/>
              <w:rPr>
                <w:rFonts w:ascii="Times New Roman" w:hAnsi="Times New Roman" w:cs="Times New Roman"/>
                <w:color w:val="000000"/>
                <w:sz w:val="22"/>
                <w:szCs w:val="22"/>
              </w:rPr>
            </w:pPr>
          </w:p>
        </w:tc>
      </w:tr>
      <w:tr w:rsidR="00CA3CD5" w:rsidTr="007D326A">
        <w:tc>
          <w:tcPr>
            <w:tcW w:w="3257" w:type="dxa"/>
            <w:vAlign w:val="bottom"/>
            <w:hideMark/>
          </w:tcPr>
          <w:p w:rsidR="00CA3CD5" w:rsidRDefault="00CA3CD5">
            <w:pPr>
              <w:pStyle w:val="Heading1"/>
              <w:spacing w:before="120"/>
              <w:rPr>
                <w:rFonts w:cs="Times New Roman"/>
                <w:sz w:val="22"/>
                <w:szCs w:val="22"/>
                <w:u w:val="none"/>
              </w:rPr>
            </w:pPr>
            <w:r>
              <w:rPr>
                <w:rFonts w:cs="Times New Roman"/>
                <w:sz w:val="22"/>
                <w:szCs w:val="22"/>
                <w:u w:val="none"/>
              </w:rPr>
              <w:t>Subsidiaries</w:t>
            </w:r>
          </w:p>
        </w:tc>
        <w:tc>
          <w:tcPr>
            <w:tcW w:w="1566" w:type="dxa"/>
            <w:gridSpan w:val="2"/>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553" w:type="dxa"/>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cs/>
              </w:rPr>
            </w:pPr>
            <w:r>
              <w:rPr>
                <w:rFonts w:ascii="Times New Roman" w:eastAsia="SimSun" w:hAnsi="Times New Roman" w:cs="Times New Roman"/>
                <w:sz w:val="22"/>
                <w:szCs w:val="22"/>
              </w:rPr>
              <w:t>-</w:t>
            </w:r>
          </w:p>
        </w:tc>
        <w:tc>
          <w:tcPr>
            <w:tcW w:w="1557" w:type="dxa"/>
            <w:vAlign w:val="bottom"/>
            <w:hideMark/>
          </w:tcPr>
          <w:p w:rsidR="00CA3CD5" w:rsidRDefault="00644328">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7,879,226</w:t>
            </w:r>
          </w:p>
        </w:tc>
        <w:tc>
          <w:tcPr>
            <w:tcW w:w="1562" w:type="dxa"/>
            <w:vAlign w:val="bottom"/>
            <w:hideMark/>
          </w:tcPr>
          <w:p w:rsidR="00CA3CD5" w:rsidRDefault="00644328">
            <w:pPr>
              <w:pBdr>
                <w:bottom w:val="double" w:sz="4" w:space="1" w:color="auto"/>
              </w:pBdr>
              <w:ind w:right="-36"/>
              <w:jc w:val="right"/>
              <w:rPr>
                <w:rFonts w:ascii="Times New Roman" w:eastAsia="SimSun" w:hAnsi="Times New Roman" w:cs="Times New Roman"/>
                <w:color w:val="000000"/>
                <w:sz w:val="22"/>
                <w:szCs w:val="22"/>
                <w:highlight w:val="yellow"/>
              </w:rPr>
            </w:pPr>
            <w:r w:rsidRPr="00644328">
              <w:rPr>
                <w:rFonts w:ascii="Times New Roman" w:eastAsia="SimSun" w:hAnsi="Times New Roman" w:cs="Times New Roman"/>
                <w:color w:val="000000"/>
                <w:sz w:val="22"/>
                <w:szCs w:val="22"/>
              </w:rPr>
              <w:t>3,534,681</w:t>
            </w:r>
          </w:p>
        </w:tc>
      </w:tr>
      <w:tr w:rsidR="00CA3CD5" w:rsidTr="007D326A">
        <w:tc>
          <w:tcPr>
            <w:tcW w:w="3257" w:type="dxa"/>
            <w:vAlign w:val="bottom"/>
            <w:hideMark/>
          </w:tcPr>
          <w:p w:rsidR="00CA3CD5" w:rsidRDefault="00CA3CD5">
            <w:pPr>
              <w:pStyle w:val="Heading1"/>
              <w:spacing w:before="120"/>
              <w:rPr>
                <w:rFonts w:cs="Times New Roman"/>
                <w:b/>
                <w:bCs/>
                <w:color w:val="000000"/>
                <w:sz w:val="22"/>
                <w:szCs w:val="22"/>
              </w:rPr>
            </w:pPr>
            <w:r>
              <w:rPr>
                <w:b/>
                <w:bCs/>
                <w:color w:val="000000"/>
                <w:sz w:val="22"/>
              </w:rPr>
              <w:t>Office equipment rental</w:t>
            </w:r>
          </w:p>
        </w:tc>
        <w:tc>
          <w:tcPr>
            <w:tcW w:w="1566" w:type="dxa"/>
            <w:gridSpan w:val="2"/>
            <w:vAlign w:val="bottom"/>
          </w:tcPr>
          <w:p w:rsidR="00CA3CD5" w:rsidRDefault="00CA3CD5">
            <w:pPr>
              <w:ind w:right="-36"/>
              <w:jc w:val="center"/>
              <w:rPr>
                <w:rFonts w:ascii="Times New Roman" w:eastAsia="SimSun" w:hAnsi="Times New Roman" w:cs="Times New Roman"/>
                <w:color w:val="000000"/>
                <w:sz w:val="22"/>
                <w:szCs w:val="22"/>
              </w:rPr>
            </w:pPr>
          </w:p>
        </w:tc>
        <w:tc>
          <w:tcPr>
            <w:tcW w:w="1553" w:type="dxa"/>
            <w:vAlign w:val="bottom"/>
          </w:tcPr>
          <w:p w:rsidR="00CA3CD5" w:rsidRDefault="00CA3CD5">
            <w:pPr>
              <w:ind w:right="-36"/>
              <w:jc w:val="center"/>
              <w:rPr>
                <w:rFonts w:ascii="Times New Roman" w:eastAsia="SimSun" w:hAnsi="Times New Roman" w:cs="Times New Roman"/>
                <w:sz w:val="22"/>
                <w:szCs w:val="22"/>
                <w:cs/>
              </w:rPr>
            </w:pPr>
          </w:p>
        </w:tc>
        <w:tc>
          <w:tcPr>
            <w:tcW w:w="1557" w:type="dxa"/>
            <w:vAlign w:val="bottom"/>
          </w:tcPr>
          <w:p w:rsidR="00CA3CD5" w:rsidRDefault="00CA3CD5">
            <w:pPr>
              <w:ind w:right="-36"/>
              <w:jc w:val="right"/>
              <w:rPr>
                <w:rFonts w:ascii="Times New Roman" w:eastAsia="SimSun" w:hAnsi="Times New Roman" w:cs="Times New Roman"/>
                <w:color w:val="000000"/>
                <w:sz w:val="22"/>
                <w:szCs w:val="22"/>
              </w:rPr>
            </w:pPr>
          </w:p>
        </w:tc>
        <w:tc>
          <w:tcPr>
            <w:tcW w:w="1562" w:type="dxa"/>
            <w:vAlign w:val="bottom"/>
          </w:tcPr>
          <w:p w:rsidR="00CA3CD5" w:rsidRDefault="00CA3CD5">
            <w:pPr>
              <w:ind w:right="-36"/>
              <w:jc w:val="right"/>
              <w:rPr>
                <w:rFonts w:ascii="Times New Roman" w:eastAsia="SimSun" w:hAnsi="Times New Roman" w:cs="Times New Roman"/>
                <w:color w:val="000000"/>
                <w:sz w:val="22"/>
                <w:szCs w:val="22"/>
              </w:rPr>
            </w:pPr>
          </w:p>
        </w:tc>
      </w:tr>
      <w:tr w:rsidR="00CA3CD5" w:rsidTr="007D326A">
        <w:tc>
          <w:tcPr>
            <w:tcW w:w="3257" w:type="dxa"/>
            <w:vAlign w:val="bottom"/>
            <w:hideMark/>
          </w:tcPr>
          <w:p w:rsidR="00CA3CD5" w:rsidRDefault="00CA3CD5">
            <w:pPr>
              <w:pStyle w:val="Heading1"/>
              <w:spacing w:before="120"/>
              <w:rPr>
                <w:rFonts w:cs="Times New Roman"/>
                <w:sz w:val="22"/>
                <w:szCs w:val="22"/>
                <w:u w:val="none"/>
              </w:rPr>
            </w:pPr>
            <w:r>
              <w:rPr>
                <w:rFonts w:cs="Times New Roman"/>
                <w:sz w:val="22"/>
                <w:szCs w:val="22"/>
                <w:u w:val="none"/>
              </w:rPr>
              <w:t>Subsidiaries</w:t>
            </w:r>
          </w:p>
        </w:tc>
        <w:tc>
          <w:tcPr>
            <w:tcW w:w="1566" w:type="dxa"/>
            <w:gridSpan w:val="2"/>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553"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57" w:type="dxa"/>
            <w:vAlign w:val="bottom"/>
            <w:hideMark/>
          </w:tcPr>
          <w:p w:rsidR="00CA3CD5" w:rsidRDefault="00644328">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363,903</w:t>
            </w:r>
          </w:p>
        </w:tc>
        <w:tc>
          <w:tcPr>
            <w:tcW w:w="1562" w:type="dxa"/>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CA3CD5" w:rsidTr="007D326A">
        <w:tc>
          <w:tcPr>
            <w:tcW w:w="3257" w:type="dxa"/>
            <w:vAlign w:val="center"/>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Legal fee</w:t>
            </w:r>
          </w:p>
        </w:tc>
        <w:tc>
          <w:tcPr>
            <w:tcW w:w="1566" w:type="dxa"/>
            <w:gridSpan w:val="2"/>
            <w:vAlign w:val="bottom"/>
          </w:tcPr>
          <w:p w:rsidR="00CA3CD5" w:rsidRDefault="00CA3CD5">
            <w:pPr>
              <w:ind w:right="-36"/>
              <w:jc w:val="right"/>
              <w:rPr>
                <w:rFonts w:ascii="Times New Roman" w:eastAsia="SimSun" w:hAnsi="Times New Roman" w:cs="Times New Roman"/>
                <w:sz w:val="22"/>
                <w:szCs w:val="22"/>
              </w:rPr>
            </w:pPr>
          </w:p>
        </w:tc>
        <w:tc>
          <w:tcPr>
            <w:tcW w:w="1553" w:type="dxa"/>
            <w:vAlign w:val="bottom"/>
          </w:tcPr>
          <w:p w:rsidR="00CA3CD5" w:rsidRDefault="00CA3CD5">
            <w:pPr>
              <w:ind w:right="-36"/>
              <w:jc w:val="right"/>
              <w:rPr>
                <w:rFonts w:ascii="Times New Roman" w:eastAsia="SimSun" w:hAnsi="Times New Roman" w:cs="Times New Roman"/>
                <w:sz w:val="22"/>
                <w:szCs w:val="22"/>
              </w:rPr>
            </w:pPr>
          </w:p>
        </w:tc>
        <w:tc>
          <w:tcPr>
            <w:tcW w:w="1557" w:type="dxa"/>
            <w:vAlign w:val="bottom"/>
          </w:tcPr>
          <w:p w:rsidR="00CA3CD5" w:rsidRDefault="00CA3CD5">
            <w:pPr>
              <w:ind w:right="-36"/>
              <w:jc w:val="right"/>
              <w:rPr>
                <w:rFonts w:ascii="Times New Roman" w:eastAsia="SimSun" w:hAnsi="Times New Roman" w:cs="Times New Roman"/>
                <w:color w:val="000000"/>
                <w:sz w:val="22"/>
                <w:szCs w:val="22"/>
              </w:rPr>
            </w:pPr>
          </w:p>
        </w:tc>
        <w:tc>
          <w:tcPr>
            <w:tcW w:w="1562" w:type="dxa"/>
            <w:vAlign w:val="bottom"/>
          </w:tcPr>
          <w:p w:rsidR="00CA3CD5" w:rsidRDefault="00CA3CD5">
            <w:pPr>
              <w:ind w:right="-36"/>
              <w:jc w:val="right"/>
              <w:rPr>
                <w:rFonts w:ascii="Times New Roman" w:eastAsia="SimSun" w:hAnsi="Times New Roman" w:cs="Times New Roman"/>
                <w:color w:val="000000"/>
                <w:sz w:val="22"/>
                <w:szCs w:val="22"/>
                <w:highlight w:val="yellow"/>
              </w:rPr>
            </w:pPr>
          </w:p>
        </w:tc>
      </w:tr>
      <w:tr w:rsidR="00CA3CD5" w:rsidTr="007D326A">
        <w:tc>
          <w:tcPr>
            <w:tcW w:w="3257" w:type="dxa"/>
            <w:vAlign w:val="center"/>
            <w:hideMark/>
          </w:tcPr>
          <w:p w:rsidR="00CA3CD5" w:rsidRDefault="00CA3CD5">
            <w:pPr>
              <w:pStyle w:val="Heading1"/>
              <w:spacing w:before="120"/>
              <w:rPr>
                <w:rFonts w:cs="Times New Roman"/>
                <w:b/>
                <w:bCs/>
                <w:color w:val="000000"/>
                <w:sz w:val="22"/>
                <w:szCs w:val="22"/>
              </w:rPr>
            </w:pPr>
            <w:r>
              <w:rPr>
                <w:rFonts w:cs="Times New Roman"/>
                <w:sz w:val="22"/>
                <w:szCs w:val="22"/>
                <w:u w:val="none"/>
              </w:rPr>
              <w:t>Related company</w:t>
            </w:r>
          </w:p>
        </w:tc>
        <w:tc>
          <w:tcPr>
            <w:tcW w:w="1566" w:type="dxa"/>
            <w:gridSpan w:val="2"/>
            <w:vAlign w:val="bottom"/>
            <w:hideMark/>
          </w:tcPr>
          <w:p w:rsidR="00CA3CD5" w:rsidRDefault="0095761C" w:rsidP="0095761C">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3,414,614</w:t>
            </w:r>
          </w:p>
        </w:tc>
        <w:tc>
          <w:tcPr>
            <w:tcW w:w="1553" w:type="dxa"/>
            <w:vAlign w:val="bottom"/>
            <w:hideMark/>
          </w:tcPr>
          <w:p w:rsidR="00CA3CD5" w:rsidRDefault="00644328">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2,595,500</w:t>
            </w:r>
          </w:p>
        </w:tc>
        <w:tc>
          <w:tcPr>
            <w:tcW w:w="1557" w:type="dxa"/>
            <w:vAlign w:val="bottom"/>
            <w:hideMark/>
          </w:tcPr>
          <w:p w:rsidR="00CA3CD5" w:rsidRDefault="00644328">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3,065,150</w:t>
            </w:r>
          </w:p>
        </w:tc>
        <w:tc>
          <w:tcPr>
            <w:tcW w:w="1562" w:type="dxa"/>
            <w:vAlign w:val="bottom"/>
            <w:hideMark/>
          </w:tcPr>
          <w:p w:rsidR="00CA3CD5" w:rsidRDefault="006B13F7">
            <w:pPr>
              <w:pBdr>
                <w:bottom w:val="double" w:sz="4" w:space="1" w:color="auto"/>
              </w:pBdr>
              <w:ind w:right="-36"/>
              <w:jc w:val="right"/>
              <w:rPr>
                <w:rFonts w:ascii="Times New Roman" w:eastAsia="SimSun" w:hAnsi="Times New Roman" w:cs="Times New Roman"/>
                <w:color w:val="000000"/>
                <w:sz w:val="22"/>
                <w:szCs w:val="22"/>
                <w:highlight w:val="yellow"/>
              </w:rPr>
            </w:pPr>
            <w:r w:rsidRPr="006B13F7">
              <w:rPr>
                <w:rFonts w:ascii="Times New Roman" w:eastAsia="SimSun" w:hAnsi="Times New Roman" w:cs="Times New Roman"/>
                <w:color w:val="000000"/>
                <w:sz w:val="22"/>
                <w:szCs w:val="22"/>
              </w:rPr>
              <w:t>29,000</w:t>
            </w:r>
          </w:p>
        </w:tc>
      </w:tr>
    </w:tbl>
    <w:p w:rsidR="00CA3CD5" w:rsidRDefault="00CA3CD5" w:rsidP="00CA3CD5">
      <w:pPr>
        <w:ind w:right="-43"/>
        <w:rPr>
          <w:rFonts w:ascii="Times New Roman" w:hAnsi="Times New Roman" w:cs="Times New Roman"/>
          <w:b/>
          <w:bCs/>
          <w:sz w:val="22"/>
          <w:szCs w:val="22"/>
          <w:u w:val="single"/>
        </w:rPr>
      </w:pPr>
    </w:p>
    <w:p w:rsidR="00CA3CD5" w:rsidRDefault="00CA3CD5" w:rsidP="00CA3CD5">
      <w:pPr>
        <w:ind w:right="-43"/>
        <w:rPr>
          <w:rFonts w:ascii="Times New Roman" w:hAnsi="Times New Roman" w:cs="Times New Roman"/>
          <w:b/>
          <w:bCs/>
          <w:sz w:val="22"/>
          <w:szCs w:val="22"/>
          <w:u w:val="single"/>
        </w:rPr>
      </w:pPr>
    </w:p>
    <w:p w:rsidR="00CA3CD5" w:rsidRDefault="00CA3CD5" w:rsidP="00CA3CD5">
      <w:pPr>
        <w:ind w:right="-43"/>
        <w:rPr>
          <w:rFonts w:ascii="Times New Roman" w:hAnsi="Times New Roman" w:cs="Times New Roman"/>
          <w:b/>
          <w:bCs/>
          <w:sz w:val="22"/>
          <w:szCs w:val="22"/>
          <w:u w:val="single"/>
        </w:rPr>
      </w:pPr>
    </w:p>
    <w:p w:rsidR="00743446" w:rsidRDefault="00743446" w:rsidP="00CA3CD5">
      <w:pPr>
        <w:ind w:right="-43"/>
        <w:rPr>
          <w:rFonts w:ascii="Times New Roman" w:hAnsi="Times New Roman" w:cs="Times New Roman"/>
          <w:b/>
          <w:bCs/>
          <w:sz w:val="22"/>
          <w:szCs w:val="22"/>
          <w:u w:val="single"/>
        </w:rPr>
      </w:pPr>
    </w:p>
    <w:p w:rsidR="00743446" w:rsidRDefault="00743446"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435947" w:rsidRDefault="00435947" w:rsidP="00CA3CD5">
      <w:pPr>
        <w:ind w:right="-43"/>
        <w:rPr>
          <w:rFonts w:ascii="Times New Roman" w:hAnsi="Times New Roman" w:cs="Times New Roman"/>
          <w:b/>
          <w:bCs/>
          <w:sz w:val="22"/>
          <w:szCs w:val="22"/>
          <w:u w:val="single"/>
        </w:rPr>
      </w:pPr>
    </w:p>
    <w:p w:rsidR="00EC27C4" w:rsidRDefault="00EC27C4" w:rsidP="00435947">
      <w:pPr>
        <w:ind w:right="-43"/>
        <w:rPr>
          <w:rFonts w:ascii="Times New Roman" w:hAnsi="Times New Roman" w:cs="Times New Roman"/>
          <w:b/>
          <w:bCs/>
          <w:sz w:val="22"/>
          <w:szCs w:val="22"/>
          <w:u w:val="single"/>
        </w:rPr>
      </w:pPr>
    </w:p>
    <w:p w:rsidR="005C3246" w:rsidRDefault="00EC27C4" w:rsidP="00502B35">
      <w:pPr>
        <w:ind w:left="709" w:right="-43"/>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Directors and managements’ remuneration </w:t>
      </w:r>
      <w:r w:rsidR="00CA3CD5">
        <w:rPr>
          <w:rFonts w:ascii="Times New Roman" w:hAnsi="Times New Roman" w:cs="Times New Roman"/>
          <w:b/>
          <w:bCs/>
          <w:sz w:val="22"/>
          <w:szCs w:val="22"/>
          <w:u w:val="single"/>
        </w:rPr>
        <w:t xml:space="preserve"> </w:t>
      </w:r>
    </w:p>
    <w:p w:rsidR="00CA3CD5" w:rsidRPr="007E17E9" w:rsidRDefault="005C3246" w:rsidP="00994905">
      <w:pPr>
        <w:pStyle w:val="jen1"/>
        <w:pBdr>
          <w:bottom w:val="none" w:sz="0" w:space="0" w:color="auto"/>
        </w:pBdr>
        <w:tabs>
          <w:tab w:val="left" w:pos="714"/>
          <w:tab w:val="left" w:pos="4253"/>
        </w:tabs>
        <w:spacing w:before="120" w:after="240"/>
        <w:ind w:left="709" w:right="-108"/>
        <w:jc w:val="thaiDistribute"/>
        <w:rPr>
          <w:rFonts w:ascii="Times New Roman" w:hAnsi="Times New Roman" w:cs="Cordia New"/>
          <w:snapToGrid/>
          <w:color w:val="000000"/>
          <w:spacing w:val="-2"/>
          <w:sz w:val="22"/>
          <w:szCs w:val="22"/>
        </w:rPr>
      </w:pPr>
      <w:r w:rsidRPr="005C3246">
        <w:rPr>
          <w:rFonts w:ascii="Times New Roman" w:hAnsi="Times New Roman" w:cs="Times New Roman"/>
          <w:color w:val="000000"/>
          <w:spacing w:val="-2"/>
          <w:sz w:val="22"/>
          <w:szCs w:val="22"/>
        </w:rPr>
        <w:t xml:space="preserve">Directors and managements’ remuneration for the three-month periods ended 30 </w:t>
      </w:r>
      <w:proofErr w:type="gramStart"/>
      <w:r w:rsidRPr="005C3246">
        <w:rPr>
          <w:rFonts w:ascii="Times New Roman" w:hAnsi="Times New Roman" w:cs="Times New Roman"/>
          <w:color w:val="000000"/>
          <w:spacing w:val="-2"/>
          <w:sz w:val="22"/>
          <w:szCs w:val="22"/>
        </w:rPr>
        <w:t>September,</w:t>
      </w:r>
      <w:proofErr w:type="gramEnd"/>
      <w:r w:rsidRPr="005C3246">
        <w:rPr>
          <w:rFonts w:ascii="Times New Roman" w:hAnsi="Times New Roman" w:cs="Times New Roman"/>
          <w:color w:val="000000"/>
          <w:spacing w:val="-2"/>
          <w:sz w:val="22"/>
          <w:szCs w:val="22"/>
        </w:rPr>
        <w:t xml:space="preserve"> are as</w:t>
      </w:r>
      <w:r w:rsidRPr="005C3246">
        <w:rPr>
          <w:rFonts w:ascii="Cordia New" w:hAnsi="Cordia New" w:cs="Times New Roman"/>
          <w:color w:val="000000"/>
          <w:spacing w:val="-2"/>
          <w:sz w:val="22"/>
          <w:szCs w:val="22"/>
        </w:rPr>
        <w:t xml:space="preserve"> </w:t>
      </w:r>
      <w:r w:rsidRPr="005C3246">
        <w:rPr>
          <w:rFonts w:ascii="Times New Roman" w:hAnsi="Times New Roman" w:cs="Times New Roman"/>
          <w:color w:val="000000"/>
          <w:spacing w:val="-2"/>
          <w:sz w:val="22"/>
          <w:szCs w:val="22"/>
        </w:rPr>
        <w:t>follows:</w:t>
      </w:r>
    </w:p>
    <w:tbl>
      <w:tblPr>
        <w:tblW w:w="9495" w:type="dxa"/>
        <w:tblInd w:w="597" w:type="dxa"/>
        <w:tblLayout w:type="fixed"/>
        <w:tblCellMar>
          <w:left w:w="30" w:type="dxa"/>
          <w:right w:w="30" w:type="dxa"/>
        </w:tblCellMar>
        <w:tblLook w:val="04A0" w:firstRow="1" w:lastRow="0" w:firstColumn="1" w:lastColumn="0" w:noHBand="0" w:noVBand="1"/>
      </w:tblPr>
      <w:tblGrid>
        <w:gridCol w:w="3259"/>
        <w:gridCol w:w="1700"/>
        <w:gridCol w:w="1559"/>
        <w:gridCol w:w="1559"/>
        <w:gridCol w:w="1418"/>
      </w:tblGrid>
      <w:tr w:rsidR="00CA3CD5" w:rsidTr="00CA3CD5">
        <w:trPr>
          <w:trHeight w:val="398"/>
        </w:trPr>
        <w:tc>
          <w:tcPr>
            <w:tcW w:w="3261" w:type="dxa"/>
          </w:tcPr>
          <w:p w:rsidR="00CA3CD5" w:rsidRDefault="00CA3CD5">
            <w:pPr>
              <w:pStyle w:val="Heading9"/>
              <w:ind w:right="-83"/>
              <w:rPr>
                <w:rFonts w:cs="Times New Roman"/>
                <w:sz w:val="22"/>
                <w:szCs w:val="22"/>
              </w:rPr>
            </w:pPr>
          </w:p>
        </w:tc>
        <w:tc>
          <w:tcPr>
            <w:tcW w:w="6237" w:type="dxa"/>
            <w:gridSpan w:val="4"/>
            <w:vAlign w:val="bottom"/>
            <w:hideMark/>
          </w:tcPr>
          <w:p w:rsidR="00CA3CD5" w:rsidRDefault="00CA3CD5">
            <w:pPr>
              <w:pStyle w:val="A"/>
              <w:ind w:left="112" w:right="86" w:hanging="52"/>
              <w:rPr>
                <w:b w:val="0"/>
                <w:bCs w:val="0"/>
                <w:sz w:val="22"/>
                <w:szCs w:val="22"/>
                <w:cs/>
              </w:rPr>
            </w:pPr>
            <w:r>
              <w:rPr>
                <w:b w:val="0"/>
                <w:bCs w:val="0"/>
                <w:color w:val="000000"/>
                <w:sz w:val="22"/>
                <w:szCs w:val="22"/>
              </w:rPr>
              <w:t>In Baht</w:t>
            </w:r>
          </w:p>
        </w:tc>
      </w:tr>
      <w:tr w:rsidR="00CA3CD5" w:rsidTr="00CA3CD5">
        <w:trPr>
          <w:trHeight w:val="398"/>
        </w:trPr>
        <w:tc>
          <w:tcPr>
            <w:tcW w:w="3261" w:type="dxa"/>
          </w:tcPr>
          <w:p w:rsidR="00CA3CD5" w:rsidRDefault="00CA3CD5">
            <w:pPr>
              <w:pStyle w:val="Heading9"/>
              <w:ind w:right="-83"/>
              <w:rPr>
                <w:rFonts w:cs="Times New Roman"/>
                <w:sz w:val="22"/>
                <w:szCs w:val="22"/>
                <w:cs/>
              </w:rPr>
            </w:pPr>
          </w:p>
        </w:tc>
        <w:tc>
          <w:tcPr>
            <w:tcW w:w="3260" w:type="dxa"/>
            <w:gridSpan w:val="2"/>
            <w:vAlign w:val="bottom"/>
            <w:hideMark/>
          </w:tcPr>
          <w:p w:rsidR="00CA3CD5" w:rsidRDefault="00CA3CD5">
            <w:pPr>
              <w:pStyle w:val="A"/>
              <w:ind w:left="112" w:right="86" w:hanging="52"/>
              <w:rPr>
                <w:b w:val="0"/>
                <w:bCs w:val="0"/>
                <w:spacing w:val="2"/>
                <w:sz w:val="22"/>
                <w:szCs w:val="22"/>
                <w:cs/>
              </w:rPr>
            </w:pPr>
            <w:r>
              <w:rPr>
                <w:b w:val="0"/>
                <w:bCs w:val="0"/>
                <w:spacing w:val="2"/>
                <w:sz w:val="22"/>
                <w:szCs w:val="22"/>
              </w:rPr>
              <w:t>Consolidated</w:t>
            </w:r>
          </w:p>
          <w:p w:rsidR="00CA3CD5" w:rsidRDefault="00CA3CD5">
            <w:pPr>
              <w:pStyle w:val="A"/>
              <w:ind w:left="112" w:right="86" w:hanging="52"/>
              <w:rPr>
                <w:b w:val="0"/>
                <w:bCs w:val="0"/>
                <w:spacing w:val="2"/>
                <w:sz w:val="22"/>
                <w:szCs w:val="22"/>
              </w:rPr>
            </w:pPr>
            <w:r>
              <w:rPr>
                <w:b w:val="0"/>
                <w:bCs w:val="0"/>
                <w:spacing w:val="2"/>
                <w:sz w:val="22"/>
                <w:szCs w:val="22"/>
              </w:rPr>
              <w:t>financial statements</w:t>
            </w:r>
          </w:p>
        </w:tc>
        <w:tc>
          <w:tcPr>
            <w:tcW w:w="2977" w:type="dxa"/>
            <w:gridSpan w:val="2"/>
            <w:hideMark/>
          </w:tcPr>
          <w:p w:rsidR="00CA3CD5" w:rsidRDefault="00CA3CD5">
            <w:pPr>
              <w:pStyle w:val="A"/>
              <w:ind w:left="112" w:right="86" w:hanging="52"/>
              <w:rPr>
                <w:b w:val="0"/>
                <w:bCs w:val="0"/>
                <w:spacing w:val="2"/>
                <w:sz w:val="22"/>
                <w:szCs w:val="22"/>
                <w:cs/>
              </w:rPr>
            </w:pPr>
            <w:r>
              <w:rPr>
                <w:b w:val="0"/>
                <w:bCs w:val="0"/>
                <w:spacing w:val="2"/>
                <w:sz w:val="22"/>
                <w:szCs w:val="22"/>
              </w:rPr>
              <w:t xml:space="preserve">Separate </w:t>
            </w:r>
          </w:p>
          <w:p w:rsidR="00CA3CD5" w:rsidRDefault="00CA3CD5">
            <w:pPr>
              <w:pStyle w:val="A"/>
              <w:ind w:left="112" w:right="86" w:hanging="52"/>
              <w:rPr>
                <w:b w:val="0"/>
                <w:bCs w:val="0"/>
                <w:spacing w:val="2"/>
                <w:sz w:val="22"/>
                <w:szCs w:val="22"/>
              </w:rPr>
            </w:pPr>
            <w:r>
              <w:rPr>
                <w:b w:val="0"/>
                <w:bCs w:val="0"/>
                <w:spacing w:val="2"/>
                <w:sz w:val="22"/>
                <w:szCs w:val="22"/>
              </w:rPr>
              <w:t>financial</w:t>
            </w:r>
            <w:r>
              <w:t xml:space="preserve"> </w:t>
            </w:r>
            <w:r>
              <w:rPr>
                <w:b w:val="0"/>
                <w:bCs w:val="0"/>
                <w:spacing w:val="2"/>
                <w:sz w:val="22"/>
                <w:szCs w:val="22"/>
              </w:rPr>
              <w:t>statements</w:t>
            </w:r>
          </w:p>
        </w:tc>
      </w:tr>
      <w:tr w:rsidR="00CA3CD5" w:rsidTr="00CA3CD5">
        <w:trPr>
          <w:trHeight w:val="270"/>
        </w:trPr>
        <w:tc>
          <w:tcPr>
            <w:tcW w:w="3261" w:type="dxa"/>
          </w:tcPr>
          <w:p w:rsidR="00CA3CD5" w:rsidRDefault="00CA3CD5">
            <w:pPr>
              <w:pStyle w:val="Heading9"/>
              <w:ind w:right="-83"/>
              <w:rPr>
                <w:rFonts w:cs="Times New Roman"/>
                <w:sz w:val="22"/>
                <w:szCs w:val="22"/>
                <w:cs/>
              </w:rPr>
            </w:pPr>
          </w:p>
        </w:tc>
        <w:tc>
          <w:tcPr>
            <w:tcW w:w="1701" w:type="dxa"/>
            <w:vAlign w:val="bottom"/>
            <w:hideMark/>
          </w:tcPr>
          <w:p w:rsidR="00CA3CD5" w:rsidRDefault="00CA3CD5">
            <w:pPr>
              <w:pStyle w:val="A"/>
              <w:ind w:left="60" w:right="112"/>
              <w:rPr>
                <w:b w:val="0"/>
                <w:bCs w:val="0"/>
                <w:spacing w:val="2"/>
                <w:sz w:val="22"/>
                <w:szCs w:val="22"/>
                <w:cs/>
              </w:rPr>
            </w:pPr>
            <w:r>
              <w:rPr>
                <w:b w:val="0"/>
                <w:bCs w:val="0"/>
                <w:spacing w:val="2"/>
                <w:sz w:val="22"/>
                <w:szCs w:val="22"/>
              </w:rPr>
              <w:t>2017</w:t>
            </w:r>
          </w:p>
        </w:tc>
        <w:tc>
          <w:tcPr>
            <w:tcW w:w="1559" w:type="dxa"/>
            <w:vAlign w:val="bottom"/>
            <w:hideMark/>
          </w:tcPr>
          <w:p w:rsidR="00CA3CD5" w:rsidRDefault="00CA3CD5">
            <w:pPr>
              <w:pStyle w:val="A"/>
              <w:ind w:left="60" w:right="112"/>
              <w:rPr>
                <w:b w:val="0"/>
                <w:bCs w:val="0"/>
                <w:spacing w:val="2"/>
                <w:sz w:val="22"/>
                <w:szCs w:val="22"/>
              </w:rPr>
            </w:pPr>
            <w:r>
              <w:rPr>
                <w:b w:val="0"/>
                <w:bCs w:val="0"/>
                <w:spacing w:val="2"/>
                <w:sz w:val="22"/>
                <w:szCs w:val="22"/>
              </w:rPr>
              <w:t>2016</w:t>
            </w:r>
          </w:p>
        </w:tc>
        <w:tc>
          <w:tcPr>
            <w:tcW w:w="1559" w:type="dxa"/>
            <w:vAlign w:val="bottom"/>
            <w:hideMark/>
          </w:tcPr>
          <w:p w:rsidR="00CA3CD5" w:rsidRDefault="00CA3CD5">
            <w:pPr>
              <w:pStyle w:val="A"/>
              <w:ind w:left="60" w:right="112"/>
              <w:rPr>
                <w:b w:val="0"/>
                <w:bCs w:val="0"/>
                <w:spacing w:val="2"/>
                <w:sz w:val="22"/>
                <w:szCs w:val="22"/>
              </w:rPr>
            </w:pPr>
            <w:r>
              <w:rPr>
                <w:b w:val="0"/>
                <w:bCs w:val="0"/>
                <w:spacing w:val="2"/>
                <w:sz w:val="22"/>
                <w:szCs w:val="22"/>
              </w:rPr>
              <w:t>2017</w:t>
            </w:r>
          </w:p>
        </w:tc>
        <w:tc>
          <w:tcPr>
            <w:tcW w:w="1418" w:type="dxa"/>
            <w:vAlign w:val="bottom"/>
            <w:hideMark/>
          </w:tcPr>
          <w:p w:rsidR="00CA3CD5" w:rsidRDefault="00CA3CD5">
            <w:pPr>
              <w:pStyle w:val="A"/>
              <w:ind w:left="60" w:right="112"/>
              <w:rPr>
                <w:b w:val="0"/>
                <w:bCs w:val="0"/>
                <w:spacing w:val="2"/>
                <w:sz w:val="22"/>
                <w:szCs w:val="22"/>
              </w:rPr>
            </w:pPr>
            <w:r>
              <w:rPr>
                <w:b w:val="0"/>
                <w:bCs w:val="0"/>
                <w:spacing w:val="2"/>
                <w:sz w:val="22"/>
                <w:szCs w:val="22"/>
              </w:rPr>
              <w:t>2016</w:t>
            </w:r>
          </w:p>
        </w:tc>
      </w:tr>
      <w:tr w:rsidR="00CA3CD5" w:rsidTr="00AC3080">
        <w:trPr>
          <w:trHeight w:val="398"/>
        </w:trPr>
        <w:tc>
          <w:tcPr>
            <w:tcW w:w="3261" w:type="dxa"/>
            <w:vAlign w:val="bottom"/>
            <w:hideMark/>
          </w:tcPr>
          <w:p w:rsidR="00CA3CD5" w:rsidRDefault="00CA3CD5">
            <w:pPr>
              <w:ind w:right="74" w:firstLine="111"/>
              <w:rPr>
                <w:rFonts w:ascii="Times New Roman" w:hAnsi="Times New Roman" w:cs="Times New Roman"/>
                <w:sz w:val="22"/>
                <w:szCs w:val="22"/>
              </w:rPr>
            </w:pPr>
            <w:r>
              <w:rPr>
                <w:rFonts w:ascii="Times New Roman" w:eastAsia="Angsana New" w:hAnsi="Times New Roman" w:cs="Times New Roman"/>
                <w:sz w:val="22"/>
                <w:szCs w:val="22"/>
              </w:rPr>
              <w:t>Short-term benefits</w:t>
            </w:r>
          </w:p>
        </w:tc>
        <w:tc>
          <w:tcPr>
            <w:tcW w:w="1701" w:type="dxa"/>
            <w:vAlign w:val="bottom"/>
          </w:tcPr>
          <w:p w:rsidR="00CA3CD5" w:rsidRDefault="00AC3080">
            <w:pPr>
              <w:pStyle w:val="A"/>
              <w:pBdr>
                <w:bottom w:val="none" w:sz="0" w:space="0" w:color="auto"/>
              </w:pBdr>
              <w:ind w:left="60" w:right="112"/>
              <w:jc w:val="right"/>
              <w:rPr>
                <w:b w:val="0"/>
                <w:bCs w:val="0"/>
                <w:sz w:val="22"/>
                <w:szCs w:val="22"/>
              </w:rPr>
            </w:pPr>
            <w:r>
              <w:rPr>
                <w:b w:val="0"/>
                <w:bCs w:val="0"/>
                <w:sz w:val="22"/>
                <w:szCs w:val="22"/>
              </w:rPr>
              <w:t>8,742,262</w:t>
            </w:r>
          </w:p>
        </w:tc>
        <w:tc>
          <w:tcPr>
            <w:tcW w:w="1559" w:type="dxa"/>
            <w:vAlign w:val="bottom"/>
          </w:tcPr>
          <w:p w:rsidR="00CA3CD5" w:rsidRDefault="00AC3080">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4,602,010</w:t>
            </w:r>
          </w:p>
        </w:tc>
        <w:tc>
          <w:tcPr>
            <w:tcW w:w="1559" w:type="dxa"/>
            <w:vAlign w:val="bottom"/>
          </w:tcPr>
          <w:p w:rsidR="00CA3CD5" w:rsidRDefault="00AC3080">
            <w:pPr>
              <w:pStyle w:val="A"/>
              <w:pBdr>
                <w:bottom w:val="none" w:sz="0" w:space="0" w:color="auto"/>
              </w:pBdr>
              <w:ind w:left="60" w:right="112"/>
              <w:jc w:val="right"/>
              <w:rPr>
                <w:b w:val="0"/>
                <w:bCs w:val="0"/>
                <w:spacing w:val="2"/>
                <w:sz w:val="22"/>
                <w:szCs w:val="22"/>
              </w:rPr>
            </w:pPr>
            <w:r>
              <w:rPr>
                <w:b w:val="0"/>
                <w:bCs w:val="0"/>
                <w:spacing w:val="2"/>
                <w:sz w:val="22"/>
                <w:szCs w:val="22"/>
              </w:rPr>
              <w:t>2,691,630</w:t>
            </w:r>
          </w:p>
        </w:tc>
        <w:tc>
          <w:tcPr>
            <w:tcW w:w="1418" w:type="dxa"/>
            <w:vAlign w:val="bottom"/>
          </w:tcPr>
          <w:p w:rsidR="00CA3CD5" w:rsidRDefault="00AC3080">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2,372,010</w:t>
            </w:r>
          </w:p>
        </w:tc>
      </w:tr>
      <w:tr w:rsidR="00CA3CD5" w:rsidTr="00AC3080">
        <w:trPr>
          <w:trHeight w:val="398"/>
        </w:trPr>
        <w:tc>
          <w:tcPr>
            <w:tcW w:w="3261" w:type="dxa"/>
            <w:vAlign w:val="bottom"/>
            <w:hideMark/>
          </w:tcPr>
          <w:p w:rsidR="00CA3CD5" w:rsidRDefault="00CA3CD5">
            <w:pPr>
              <w:ind w:right="74" w:firstLine="111"/>
              <w:rPr>
                <w:rFonts w:ascii="Times New Roman" w:hAnsi="Times New Roman" w:cs="Times New Roman"/>
                <w:sz w:val="22"/>
                <w:szCs w:val="22"/>
              </w:rPr>
            </w:pPr>
            <w:r>
              <w:rPr>
                <w:rFonts w:ascii="Times New Roman" w:eastAsia="Angsana New" w:hAnsi="Times New Roman" w:cs="Times New Roman"/>
                <w:sz w:val="22"/>
                <w:szCs w:val="22"/>
              </w:rPr>
              <w:t>Post-employment benefits</w:t>
            </w:r>
          </w:p>
        </w:tc>
        <w:tc>
          <w:tcPr>
            <w:tcW w:w="1701" w:type="dxa"/>
            <w:vAlign w:val="bottom"/>
          </w:tcPr>
          <w:p w:rsidR="00CA3CD5" w:rsidRDefault="00AC3080">
            <w:pPr>
              <w:pStyle w:val="AA"/>
              <w:pBdr>
                <w:bottom w:val="single" w:sz="4" w:space="1" w:color="auto"/>
              </w:pBdr>
              <w:ind w:left="64" w:right="111"/>
              <w:rPr>
                <w:rFonts w:cs="Times New Roman"/>
                <w:sz w:val="22"/>
                <w:szCs w:val="22"/>
                <w:cs/>
              </w:rPr>
            </w:pPr>
            <w:r>
              <w:rPr>
                <w:rFonts w:cs="Times New Roman"/>
                <w:sz w:val="22"/>
                <w:szCs w:val="22"/>
              </w:rPr>
              <w:t>131,407</w:t>
            </w:r>
          </w:p>
        </w:tc>
        <w:tc>
          <w:tcPr>
            <w:tcW w:w="1559" w:type="dxa"/>
            <w:vAlign w:val="bottom"/>
          </w:tcPr>
          <w:p w:rsidR="00CA3CD5" w:rsidRDefault="00AC3080">
            <w:pPr>
              <w:pStyle w:val="AA"/>
              <w:pBdr>
                <w:bottom w:val="single" w:sz="4" w:space="1" w:color="auto"/>
              </w:pBdr>
              <w:ind w:left="64" w:right="111"/>
              <w:rPr>
                <w:rFonts w:cs="Times New Roman"/>
                <w:sz w:val="22"/>
                <w:szCs w:val="22"/>
                <w:cs/>
              </w:rPr>
            </w:pPr>
            <w:r>
              <w:rPr>
                <w:rFonts w:cs="Times New Roman"/>
                <w:sz w:val="22"/>
                <w:szCs w:val="22"/>
              </w:rPr>
              <w:t>73,670</w:t>
            </w:r>
          </w:p>
        </w:tc>
        <w:tc>
          <w:tcPr>
            <w:tcW w:w="1559" w:type="dxa"/>
            <w:vAlign w:val="bottom"/>
          </w:tcPr>
          <w:p w:rsidR="00CA3CD5" w:rsidRDefault="00AC3080">
            <w:pPr>
              <w:pStyle w:val="AA"/>
              <w:pBdr>
                <w:bottom w:val="single" w:sz="4" w:space="1" w:color="auto"/>
              </w:pBdr>
              <w:ind w:left="64" w:right="111"/>
              <w:rPr>
                <w:rFonts w:eastAsia="Times New Roman" w:cs="Times New Roman"/>
                <w:sz w:val="22"/>
                <w:szCs w:val="22"/>
                <w:cs/>
              </w:rPr>
            </w:pPr>
            <w:r>
              <w:rPr>
                <w:rFonts w:eastAsia="Times New Roman" w:cs="Times New Roman"/>
                <w:sz w:val="22"/>
                <w:szCs w:val="22"/>
              </w:rPr>
              <w:t>22,306</w:t>
            </w:r>
          </w:p>
        </w:tc>
        <w:tc>
          <w:tcPr>
            <w:tcW w:w="1418" w:type="dxa"/>
            <w:vAlign w:val="bottom"/>
          </w:tcPr>
          <w:p w:rsidR="00CA3CD5" w:rsidRDefault="00AC3080">
            <w:pPr>
              <w:pStyle w:val="AA"/>
              <w:pBdr>
                <w:bottom w:val="single" w:sz="4" w:space="1" w:color="auto"/>
              </w:pBdr>
              <w:ind w:left="64" w:right="111"/>
              <w:rPr>
                <w:rFonts w:eastAsia="Times New Roman" w:cs="Times New Roman"/>
                <w:sz w:val="22"/>
                <w:szCs w:val="22"/>
              </w:rPr>
            </w:pPr>
            <w:r>
              <w:rPr>
                <w:rFonts w:eastAsia="Times New Roman" w:cs="Times New Roman"/>
                <w:sz w:val="22"/>
                <w:szCs w:val="22"/>
              </w:rPr>
              <w:t>14,788</w:t>
            </w:r>
          </w:p>
        </w:tc>
      </w:tr>
      <w:tr w:rsidR="00CA3CD5" w:rsidTr="00AC3080">
        <w:trPr>
          <w:trHeight w:val="434"/>
        </w:trPr>
        <w:tc>
          <w:tcPr>
            <w:tcW w:w="3261" w:type="dxa"/>
            <w:vAlign w:val="bottom"/>
            <w:hideMark/>
          </w:tcPr>
          <w:p w:rsidR="00CA3CD5" w:rsidRDefault="00CA3CD5">
            <w:pPr>
              <w:ind w:firstLine="34"/>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Total</w:t>
            </w:r>
          </w:p>
        </w:tc>
        <w:tc>
          <w:tcPr>
            <w:tcW w:w="1701" w:type="dxa"/>
            <w:vAlign w:val="bottom"/>
          </w:tcPr>
          <w:p w:rsidR="00CA3CD5" w:rsidRDefault="00AC3080">
            <w:pPr>
              <w:pStyle w:val="AA"/>
              <w:ind w:left="64" w:right="111"/>
              <w:rPr>
                <w:rFonts w:cs="Times New Roman"/>
                <w:sz w:val="22"/>
                <w:szCs w:val="22"/>
              </w:rPr>
            </w:pPr>
            <w:r>
              <w:rPr>
                <w:rFonts w:cs="Times New Roman"/>
                <w:sz w:val="22"/>
                <w:szCs w:val="22"/>
              </w:rPr>
              <w:t>8,873,669</w:t>
            </w:r>
          </w:p>
        </w:tc>
        <w:tc>
          <w:tcPr>
            <w:tcW w:w="1559" w:type="dxa"/>
            <w:vAlign w:val="bottom"/>
          </w:tcPr>
          <w:p w:rsidR="00CA3CD5" w:rsidRDefault="00AC3080">
            <w:pPr>
              <w:pStyle w:val="AA"/>
              <w:ind w:left="64" w:right="111"/>
              <w:rPr>
                <w:rFonts w:cs="Times New Roman"/>
                <w:sz w:val="22"/>
                <w:szCs w:val="22"/>
              </w:rPr>
            </w:pPr>
            <w:r>
              <w:rPr>
                <w:rFonts w:cs="Times New Roman"/>
                <w:sz w:val="22"/>
                <w:szCs w:val="22"/>
              </w:rPr>
              <w:t>4,675,680</w:t>
            </w:r>
          </w:p>
        </w:tc>
        <w:tc>
          <w:tcPr>
            <w:tcW w:w="1559" w:type="dxa"/>
            <w:vAlign w:val="bottom"/>
          </w:tcPr>
          <w:p w:rsidR="00CA3CD5" w:rsidRDefault="00AC3080">
            <w:pPr>
              <w:pStyle w:val="AA"/>
              <w:ind w:left="64" w:right="111"/>
              <w:rPr>
                <w:rFonts w:cs="Times New Roman"/>
                <w:sz w:val="22"/>
                <w:szCs w:val="22"/>
              </w:rPr>
            </w:pPr>
            <w:r>
              <w:rPr>
                <w:rFonts w:cs="Times New Roman"/>
                <w:sz w:val="22"/>
                <w:szCs w:val="22"/>
              </w:rPr>
              <w:t>2,713,936</w:t>
            </w:r>
          </w:p>
        </w:tc>
        <w:tc>
          <w:tcPr>
            <w:tcW w:w="1418" w:type="dxa"/>
            <w:vAlign w:val="bottom"/>
          </w:tcPr>
          <w:p w:rsidR="00CA3CD5" w:rsidRDefault="00AC3080">
            <w:pPr>
              <w:pStyle w:val="AA"/>
              <w:ind w:left="64" w:right="111"/>
              <w:rPr>
                <w:rFonts w:cs="Times New Roman"/>
                <w:sz w:val="22"/>
                <w:szCs w:val="22"/>
              </w:rPr>
            </w:pPr>
            <w:r>
              <w:rPr>
                <w:rFonts w:cs="Times New Roman"/>
                <w:sz w:val="22"/>
                <w:szCs w:val="22"/>
              </w:rPr>
              <w:t>2,386,798</w:t>
            </w:r>
          </w:p>
        </w:tc>
      </w:tr>
    </w:tbl>
    <w:p w:rsidR="00014EA2" w:rsidRDefault="00014EA2" w:rsidP="00CA3CD5">
      <w:pPr>
        <w:pStyle w:val="BlockText"/>
        <w:spacing w:after="120"/>
        <w:ind w:left="567" w:right="57" w:firstLine="0"/>
        <w:jc w:val="thaiDistribute"/>
        <w:rPr>
          <w:spacing w:val="2"/>
          <w:sz w:val="22"/>
          <w:szCs w:val="22"/>
        </w:rPr>
      </w:pPr>
    </w:p>
    <w:p w:rsidR="00014EA2" w:rsidRDefault="00014EA2" w:rsidP="00CA3CD5">
      <w:pPr>
        <w:pStyle w:val="BlockText"/>
        <w:spacing w:after="120"/>
        <w:ind w:left="567" w:right="57" w:firstLine="0"/>
        <w:jc w:val="thaiDistribute"/>
        <w:rPr>
          <w:spacing w:val="2"/>
          <w:sz w:val="22"/>
          <w:szCs w:val="22"/>
        </w:rPr>
      </w:pPr>
    </w:p>
    <w:p w:rsidR="00014EA2" w:rsidRDefault="00014EA2" w:rsidP="00CA3CD5">
      <w:pPr>
        <w:pStyle w:val="BlockText"/>
        <w:spacing w:after="120"/>
        <w:ind w:left="567" w:right="57" w:firstLine="0"/>
        <w:jc w:val="thaiDistribute"/>
        <w:rPr>
          <w:spacing w:val="2"/>
          <w:sz w:val="22"/>
          <w:szCs w:val="22"/>
        </w:rPr>
      </w:pPr>
    </w:p>
    <w:p w:rsidR="00014EA2" w:rsidRDefault="00014EA2" w:rsidP="00CA3CD5">
      <w:pPr>
        <w:pStyle w:val="BlockText"/>
        <w:spacing w:after="120"/>
        <w:ind w:left="567" w:right="57" w:firstLine="0"/>
        <w:jc w:val="thaiDistribute"/>
        <w:rPr>
          <w:spacing w:val="2"/>
          <w:sz w:val="22"/>
          <w:szCs w:val="22"/>
        </w:rPr>
      </w:pPr>
    </w:p>
    <w:p w:rsidR="00014EA2" w:rsidRDefault="00014EA2" w:rsidP="00CA3CD5">
      <w:pPr>
        <w:pStyle w:val="BlockText"/>
        <w:spacing w:after="120"/>
        <w:ind w:left="567" w:right="57" w:firstLine="0"/>
        <w:jc w:val="thaiDistribute"/>
        <w:rPr>
          <w:spacing w:val="2"/>
          <w:sz w:val="22"/>
          <w:szCs w:val="22"/>
        </w:rPr>
      </w:pPr>
    </w:p>
    <w:p w:rsidR="00014EA2" w:rsidRDefault="00014EA2" w:rsidP="00CA3CD5">
      <w:pPr>
        <w:pStyle w:val="BlockText"/>
        <w:spacing w:after="120"/>
        <w:ind w:left="567" w:right="57" w:firstLine="0"/>
        <w:jc w:val="thaiDistribute"/>
        <w:rPr>
          <w:spacing w:val="2"/>
          <w:sz w:val="22"/>
          <w:szCs w:val="22"/>
        </w:rPr>
      </w:pPr>
    </w:p>
    <w:p w:rsidR="00014EA2" w:rsidRDefault="00014EA2" w:rsidP="00CA3CD5">
      <w:pPr>
        <w:pStyle w:val="BlockText"/>
        <w:spacing w:after="120"/>
        <w:ind w:left="567" w:right="57" w:firstLine="0"/>
        <w:jc w:val="thaiDistribute"/>
        <w:rPr>
          <w:spacing w:val="2"/>
          <w:sz w:val="22"/>
          <w:szCs w:val="22"/>
        </w:rPr>
      </w:pPr>
    </w:p>
    <w:p w:rsidR="00014EA2" w:rsidRDefault="00014EA2" w:rsidP="00CA3CD5">
      <w:pPr>
        <w:pStyle w:val="BlockText"/>
        <w:spacing w:after="120"/>
        <w:ind w:left="567" w:right="57" w:firstLine="0"/>
        <w:jc w:val="thaiDistribute"/>
        <w:rPr>
          <w:spacing w:val="2"/>
          <w:sz w:val="22"/>
          <w:szCs w:val="22"/>
        </w:rPr>
      </w:pPr>
    </w:p>
    <w:p w:rsidR="00CA3CD5" w:rsidRDefault="00CA3CD5" w:rsidP="00CA3CD5">
      <w:pPr>
        <w:pStyle w:val="BlockText"/>
        <w:spacing w:after="120"/>
        <w:ind w:left="567" w:right="57" w:firstLine="0"/>
        <w:jc w:val="thaiDistribute"/>
        <w:rPr>
          <w:spacing w:val="2"/>
          <w:sz w:val="22"/>
          <w:szCs w:val="22"/>
        </w:rPr>
      </w:pPr>
      <w:r>
        <w:rPr>
          <w:spacing w:val="2"/>
          <w:sz w:val="22"/>
          <w:szCs w:val="22"/>
        </w:rPr>
        <w:lastRenderedPageBreak/>
        <w:t xml:space="preserve">Revenues and expenses transactions among the Company with subsidiaries, related persons and </w:t>
      </w:r>
      <w:r w:rsidR="00E30099">
        <w:rPr>
          <w:spacing w:val="2"/>
          <w:sz w:val="22"/>
          <w:szCs w:val="22"/>
        </w:rPr>
        <w:t>companies for the nine</w:t>
      </w:r>
      <w:r>
        <w:rPr>
          <w:spacing w:val="2"/>
          <w:sz w:val="22"/>
          <w:szCs w:val="22"/>
        </w:rPr>
        <w:t>-month</w:t>
      </w:r>
      <w:r>
        <w:rPr>
          <w:spacing w:val="2"/>
          <w:sz w:val="22"/>
          <w:szCs w:val="22"/>
          <w:cs/>
        </w:rPr>
        <w:t xml:space="preserve"> </w:t>
      </w:r>
      <w:r w:rsidR="000216E2">
        <w:rPr>
          <w:spacing w:val="2"/>
          <w:sz w:val="22"/>
          <w:szCs w:val="22"/>
        </w:rPr>
        <w:t>periods ended 30 September</w:t>
      </w:r>
      <w:r>
        <w:rPr>
          <w:spacing w:val="2"/>
          <w:sz w:val="22"/>
          <w:szCs w:val="22"/>
        </w:rPr>
        <w:t xml:space="preserve"> are as follows</w:t>
      </w:r>
      <w:r>
        <w:rPr>
          <w:spacing w:val="2"/>
          <w:sz w:val="22"/>
          <w:szCs w:val="22"/>
          <w:cs/>
        </w:rPr>
        <w:t>:</w:t>
      </w:r>
    </w:p>
    <w:tbl>
      <w:tblPr>
        <w:tblpPr w:leftFromText="180" w:rightFromText="180" w:vertAnchor="text" w:horzAnchor="page" w:tblpX="1751" w:tblpY="61"/>
        <w:tblOverlap w:val="never"/>
        <w:tblW w:w="9600" w:type="dxa"/>
        <w:tblLayout w:type="fixed"/>
        <w:tblLook w:val="01E0" w:firstRow="1" w:lastRow="1" w:firstColumn="1" w:lastColumn="1" w:noHBand="0" w:noVBand="0"/>
      </w:tblPr>
      <w:tblGrid>
        <w:gridCol w:w="3367"/>
        <w:gridCol w:w="1700"/>
        <w:gridCol w:w="1558"/>
        <w:gridCol w:w="1558"/>
        <w:gridCol w:w="1417"/>
      </w:tblGrid>
      <w:tr w:rsidR="00CA3CD5" w:rsidTr="00CA3CD5">
        <w:trPr>
          <w:trHeight w:val="290"/>
          <w:tblHeader/>
        </w:trPr>
        <w:tc>
          <w:tcPr>
            <w:tcW w:w="3369" w:type="dxa"/>
            <w:vAlign w:val="bottom"/>
          </w:tcPr>
          <w:p w:rsidR="00CA3CD5" w:rsidRDefault="00CA3CD5">
            <w:pPr>
              <w:pStyle w:val="Heading1"/>
              <w:spacing w:before="120"/>
              <w:ind w:firstLine="426"/>
              <w:rPr>
                <w:rFonts w:cs="Times New Roman"/>
                <w:color w:val="000000"/>
                <w:sz w:val="22"/>
                <w:szCs w:val="22"/>
                <w:u w:val="none"/>
                <w:cs/>
              </w:rPr>
            </w:pPr>
          </w:p>
        </w:tc>
        <w:tc>
          <w:tcPr>
            <w:tcW w:w="6237" w:type="dxa"/>
            <w:gridSpan w:val="4"/>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In Baht</w:t>
            </w:r>
          </w:p>
        </w:tc>
      </w:tr>
      <w:tr w:rsidR="00CA3CD5" w:rsidTr="00CA3CD5">
        <w:trPr>
          <w:trHeight w:val="406"/>
          <w:tblHeader/>
        </w:trPr>
        <w:tc>
          <w:tcPr>
            <w:tcW w:w="3369" w:type="dxa"/>
            <w:vAlign w:val="bottom"/>
          </w:tcPr>
          <w:p w:rsidR="00CA3CD5" w:rsidRDefault="00CA3CD5">
            <w:pPr>
              <w:pStyle w:val="Heading1"/>
              <w:spacing w:before="120"/>
              <w:ind w:firstLine="426"/>
              <w:rPr>
                <w:rFonts w:cs="Times New Roman"/>
                <w:color w:val="000000"/>
                <w:sz w:val="22"/>
                <w:szCs w:val="22"/>
                <w:u w:val="none"/>
              </w:rPr>
            </w:pPr>
          </w:p>
        </w:tc>
        <w:tc>
          <w:tcPr>
            <w:tcW w:w="3260" w:type="dxa"/>
            <w:gridSpan w:val="2"/>
            <w:vAlign w:val="center"/>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Consolidated </w:t>
            </w:r>
          </w:p>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financial statements</w:t>
            </w:r>
          </w:p>
        </w:tc>
        <w:tc>
          <w:tcPr>
            <w:tcW w:w="2977" w:type="dxa"/>
            <w:gridSpan w:val="2"/>
            <w:vAlign w:val="center"/>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w:t>
            </w:r>
          </w:p>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financial statements</w:t>
            </w:r>
          </w:p>
        </w:tc>
      </w:tr>
      <w:tr w:rsidR="00CA3CD5" w:rsidTr="00CA3CD5">
        <w:trPr>
          <w:trHeight w:val="406"/>
          <w:tblHeader/>
        </w:trPr>
        <w:tc>
          <w:tcPr>
            <w:tcW w:w="3369" w:type="dxa"/>
            <w:vAlign w:val="bottom"/>
          </w:tcPr>
          <w:p w:rsidR="00CA3CD5" w:rsidRDefault="00CA3CD5">
            <w:pPr>
              <w:pStyle w:val="Heading1"/>
              <w:spacing w:before="120"/>
              <w:ind w:firstLine="426"/>
              <w:rPr>
                <w:rFonts w:cs="Times New Roman"/>
                <w:color w:val="000000"/>
                <w:sz w:val="22"/>
                <w:szCs w:val="22"/>
                <w:u w:val="none"/>
              </w:rPr>
            </w:pPr>
          </w:p>
        </w:tc>
        <w:tc>
          <w:tcPr>
            <w:tcW w:w="1701" w:type="dxa"/>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59" w:type="dxa"/>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c>
          <w:tcPr>
            <w:tcW w:w="1559" w:type="dxa"/>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418" w:type="dxa"/>
            <w:vAlign w:val="bottom"/>
            <w:hideMark/>
          </w:tcPr>
          <w:p w:rsidR="00CA3CD5" w:rsidRDefault="00CA3CD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CA3CD5" w:rsidTr="00CA3CD5">
        <w:tc>
          <w:tcPr>
            <w:tcW w:w="3369"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Rental income</w:t>
            </w:r>
          </w:p>
        </w:tc>
        <w:tc>
          <w:tcPr>
            <w:tcW w:w="1701" w:type="dxa"/>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418" w:type="dxa"/>
            <w:vAlign w:val="bottom"/>
          </w:tcPr>
          <w:p w:rsidR="00CA3CD5" w:rsidRDefault="00CA3CD5">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CA3CD5" w:rsidTr="00CA3CD5">
        <w:tc>
          <w:tcPr>
            <w:tcW w:w="3369" w:type="dxa"/>
            <w:vAlign w:val="bottom"/>
            <w:hideMark/>
          </w:tcPr>
          <w:p w:rsidR="00CA3CD5" w:rsidRDefault="00CA3CD5">
            <w:pPr>
              <w:pStyle w:val="Heading1"/>
              <w:spacing w:before="120"/>
              <w:rPr>
                <w:rFonts w:cs="Times New Roman"/>
                <w:color w:val="000000"/>
                <w:sz w:val="22"/>
                <w:szCs w:val="22"/>
                <w:u w:val="none"/>
              </w:rPr>
            </w:pPr>
            <w:r>
              <w:rPr>
                <w:rFonts w:cs="Times New Roman"/>
                <w:sz w:val="22"/>
                <w:szCs w:val="22"/>
                <w:u w:val="none"/>
              </w:rPr>
              <w:t>Subsidiaries</w:t>
            </w:r>
          </w:p>
        </w:tc>
        <w:tc>
          <w:tcPr>
            <w:tcW w:w="1701"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59"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4,031,243</w:t>
            </w:r>
          </w:p>
        </w:tc>
        <w:tc>
          <w:tcPr>
            <w:tcW w:w="1418"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983,868</w:t>
            </w:r>
          </w:p>
        </w:tc>
      </w:tr>
      <w:tr w:rsidR="00CA3CD5" w:rsidTr="00CA3CD5">
        <w:tc>
          <w:tcPr>
            <w:tcW w:w="3369"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Other income</w:t>
            </w:r>
          </w:p>
        </w:tc>
        <w:tc>
          <w:tcPr>
            <w:tcW w:w="1701" w:type="dxa"/>
            <w:vAlign w:val="bottom"/>
          </w:tcPr>
          <w:p w:rsidR="00CA3CD5" w:rsidRDefault="00CA3CD5">
            <w:pPr>
              <w:ind w:right="-36"/>
              <w:jc w:val="center"/>
              <w:rPr>
                <w:rFonts w:ascii="Times New Roman" w:eastAsia="SimSun" w:hAnsi="Times New Roman" w:cs="Times New Roman"/>
                <w:sz w:val="22"/>
                <w:szCs w:val="22"/>
              </w:rPr>
            </w:pPr>
          </w:p>
        </w:tc>
        <w:tc>
          <w:tcPr>
            <w:tcW w:w="1559" w:type="dxa"/>
            <w:vAlign w:val="bottom"/>
          </w:tcPr>
          <w:p w:rsidR="00CA3CD5" w:rsidRDefault="00CA3CD5">
            <w:pPr>
              <w:ind w:right="-36"/>
              <w:jc w:val="center"/>
              <w:rPr>
                <w:rFonts w:ascii="Times New Roman" w:eastAsia="SimSun" w:hAnsi="Times New Roman" w:cs="Times New Roman"/>
                <w:sz w:val="22"/>
                <w:szCs w:val="22"/>
              </w:rPr>
            </w:pPr>
          </w:p>
        </w:tc>
        <w:tc>
          <w:tcPr>
            <w:tcW w:w="1559" w:type="dxa"/>
            <w:vAlign w:val="bottom"/>
          </w:tcPr>
          <w:p w:rsidR="00CA3CD5" w:rsidRDefault="00CA3CD5">
            <w:pPr>
              <w:ind w:right="-36"/>
              <w:jc w:val="right"/>
              <w:rPr>
                <w:rFonts w:ascii="Times New Roman" w:eastAsia="SimSun" w:hAnsi="Times New Roman" w:cs="Times New Roman"/>
                <w:color w:val="000000"/>
                <w:sz w:val="22"/>
                <w:szCs w:val="22"/>
              </w:rPr>
            </w:pPr>
          </w:p>
        </w:tc>
        <w:tc>
          <w:tcPr>
            <w:tcW w:w="1418" w:type="dxa"/>
            <w:vAlign w:val="bottom"/>
          </w:tcPr>
          <w:p w:rsidR="00CA3CD5" w:rsidRDefault="00CA3CD5">
            <w:pPr>
              <w:ind w:right="-36"/>
              <w:jc w:val="right"/>
              <w:rPr>
                <w:rFonts w:ascii="Times New Roman" w:eastAsia="SimSun" w:hAnsi="Times New Roman" w:cs="Times New Roman"/>
                <w:color w:val="000000"/>
                <w:sz w:val="22"/>
                <w:szCs w:val="22"/>
              </w:rPr>
            </w:pPr>
          </w:p>
        </w:tc>
      </w:tr>
      <w:tr w:rsidR="00CA3CD5" w:rsidTr="00CA3CD5">
        <w:tc>
          <w:tcPr>
            <w:tcW w:w="3369" w:type="dxa"/>
            <w:vAlign w:val="bottom"/>
            <w:hideMark/>
          </w:tcPr>
          <w:p w:rsidR="00CA3CD5" w:rsidRDefault="00CA3CD5">
            <w:pPr>
              <w:pStyle w:val="Heading1"/>
              <w:spacing w:before="120"/>
              <w:rPr>
                <w:rFonts w:cs="Times New Roman"/>
                <w:color w:val="000000"/>
                <w:sz w:val="22"/>
                <w:szCs w:val="22"/>
                <w:u w:val="none"/>
              </w:rPr>
            </w:pPr>
            <w:r>
              <w:rPr>
                <w:rFonts w:cs="Times New Roman"/>
                <w:sz w:val="22"/>
                <w:szCs w:val="22"/>
                <w:u w:val="none"/>
              </w:rPr>
              <w:t>Subsidiaries</w:t>
            </w:r>
          </w:p>
        </w:tc>
        <w:tc>
          <w:tcPr>
            <w:tcW w:w="1701"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59"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135,056</w:t>
            </w:r>
          </w:p>
        </w:tc>
        <w:tc>
          <w:tcPr>
            <w:tcW w:w="1418" w:type="dxa"/>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CA3CD5" w:rsidTr="00CA3CD5">
        <w:tc>
          <w:tcPr>
            <w:tcW w:w="3369"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Interest income</w:t>
            </w:r>
          </w:p>
        </w:tc>
        <w:tc>
          <w:tcPr>
            <w:tcW w:w="1701" w:type="dxa"/>
            <w:vAlign w:val="bottom"/>
          </w:tcPr>
          <w:p w:rsidR="00CA3CD5" w:rsidRDefault="00CA3CD5">
            <w:pPr>
              <w:ind w:right="-36"/>
              <w:jc w:val="center"/>
              <w:rPr>
                <w:rFonts w:ascii="Times New Roman" w:eastAsia="SimSun" w:hAnsi="Times New Roman" w:cs="Times New Roman"/>
                <w:sz w:val="22"/>
                <w:szCs w:val="22"/>
              </w:rPr>
            </w:pPr>
          </w:p>
        </w:tc>
        <w:tc>
          <w:tcPr>
            <w:tcW w:w="1559" w:type="dxa"/>
            <w:vAlign w:val="bottom"/>
          </w:tcPr>
          <w:p w:rsidR="00CA3CD5" w:rsidRDefault="00CA3CD5">
            <w:pPr>
              <w:ind w:right="-36"/>
              <w:jc w:val="center"/>
              <w:rPr>
                <w:rFonts w:ascii="Times New Roman" w:eastAsia="SimSun" w:hAnsi="Times New Roman" w:cs="Times New Roman"/>
                <w:sz w:val="22"/>
                <w:szCs w:val="22"/>
              </w:rPr>
            </w:pPr>
          </w:p>
        </w:tc>
        <w:tc>
          <w:tcPr>
            <w:tcW w:w="1559" w:type="dxa"/>
            <w:vAlign w:val="bottom"/>
          </w:tcPr>
          <w:p w:rsidR="00CA3CD5" w:rsidRDefault="00CA3CD5">
            <w:pPr>
              <w:ind w:right="-36"/>
              <w:jc w:val="right"/>
              <w:rPr>
                <w:rFonts w:ascii="Times New Roman" w:eastAsia="SimSun" w:hAnsi="Times New Roman" w:cs="Times New Roman"/>
                <w:color w:val="000000"/>
                <w:sz w:val="22"/>
                <w:szCs w:val="22"/>
              </w:rPr>
            </w:pPr>
          </w:p>
        </w:tc>
        <w:tc>
          <w:tcPr>
            <w:tcW w:w="1418" w:type="dxa"/>
            <w:vAlign w:val="bottom"/>
          </w:tcPr>
          <w:p w:rsidR="00CA3CD5" w:rsidRDefault="00CA3CD5">
            <w:pPr>
              <w:ind w:right="-36"/>
              <w:jc w:val="right"/>
              <w:rPr>
                <w:rFonts w:ascii="Times New Roman" w:eastAsia="SimSun" w:hAnsi="Times New Roman" w:cs="Times New Roman"/>
                <w:color w:val="000000"/>
                <w:sz w:val="22"/>
                <w:szCs w:val="22"/>
              </w:rPr>
            </w:pPr>
          </w:p>
        </w:tc>
      </w:tr>
      <w:tr w:rsidR="00CA3CD5" w:rsidTr="00CA3CD5">
        <w:tc>
          <w:tcPr>
            <w:tcW w:w="3369" w:type="dxa"/>
            <w:vAlign w:val="bottom"/>
            <w:hideMark/>
          </w:tcPr>
          <w:p w:rsidR="00CA3CD5" w:rsidRPr="001304D6" w:rsidRDefault="00CA3CD5">
            <w:pPr>
              <w:pStyle w:val="Heading1"/>
              <w:spacing w:before="120"/>
              <w:rPr>
                <w:rFonts w:cs="Cordia New"/>
                <w:color w:val="000000"/>
                <w:sz w:val="22"/>
                <w:szCs w:val="22"/>
                <w:u w:val="none"/>
              </w:rPr>
            </w:pPr>
            <w:r>
              <w:rPr>
                <w:rFonts w:cs="Times New Roman"/>
                <w:sz w:val="22"/>
                <w:szCs w:val="22"/>
                <w:u w:val="none"/>
              </w:rPr>
              <w:t>Subsidiaries</w:t>
            </w:r>
          </w:p>
        </w:tc>
        <w:tc>
          <w:tcPr>
            <w:tcW w:w="1701"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59"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117,839,089</w:t>
            </w:r>
          </w:p>
        </w:tc>
        <w:tc>
          <w:tcPr>
            <w:tcW w:w="1418"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165,893,686</w:t>
            </w:r>
          </w:p>
        </w:tc>
      </w:tr>
      <w:tr w:rsidR="00CA3CD5" w:rsidTr="00CA3CD5">
        <w:tc>
          <w:tcPr>
            <w:tcW w:w="3369" w:type="dxa"/>
            <w:vAlign w:val="bottom"/>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Transportation expense</w:t>
            </w:r>
          </w:p>
        </w:tc>
        <w:tc>
          <w:tcPr>
            <w:tcW w:w="1701" w:type="dxa"/>
            <w:vAlign w:val="bottom"/>
          </w:tcPr>
          <w:p w:rsidR="00CA3CD5" w:rsidRDefault="00CA3CD5">
            <w:pPr>
              <w:ind w:right="-36"/>
              <w:jc w:val="center"/>
              <w:rPr>
                <w:rFonts w:ascii="Times New Roman" w:eastAsia="SimSun" w:hAnsi="Times New Roman" w:cs="Times New Roman"/>
                <w:sz w:val="22"/>
                <w:szCs w:val="22"/>
              </w:rPr>
            </w:pPr>
          </w:p>
        </w:tc>
        <w:tc>
          <w:tcPr>
            <w:tcW w:w="1559" w:type="dxa"/>
            <w:vAlign w:val="bottom"/>
          </w:tcPr>
          <w:p w:rsidR="00CA3CD5" w:rsidRDefault="00CA3CD5">
            <w:pPr>
              <w:ind w:right="-36"/>
              <w:jc w:val="center"/>
              <w:rPr>
                <w:rFonts w:ascii="Times New Roman" w:eastAsia="SimSun" w:hAnsi="Times New Roman" w:cs="Times New Roman"/>
                <w:sz w:val="22"/>
                <w:szCs w:val="22"/>
                <w:cs/>
              </w:rPr>
            </w:pPr>
          </w:p>
        </w:tc>
        <w:tc>
          <w:tcPr>
            <w:tcW w:w="1559" w:type="dxa"/>
            <w:vAlign w:val="bottom"/>
          </w:tcPr>
          <w:p w:rsidR="00CA3CD5" w:rsidRDefault="00CA3CD5">
            <w:pPr>
              <w:ind w:right="-36"/>
              <w:jc w:val="right"/>
              <w:rPr>
                <w:rFonts w:ascii="Times New Roman" w:eastAsia="SimSun" w:hAnsi="Times New Roman" w:cs="Times New Roman"/>
                <w:color w:val="000000"/>
                <w:sz w:val="22"/>
                <w:szCs w:val="22"/>
                <w:cs/>
              </w:rPr>
            </w:pPr>
          </w:p>
        </w:tc>
        <w:tc>
          <w:tcPr>
            <w:tcW w:w="1418" w:type="dxa"/>
            <w:vAlign w:val="bottom"/>
          </w:tcPr>
          <w:p w:rsidR="00CA3CD5" w:rsidRDefault="00CA3CD5">
            <w:pPr>
              <w:ind w:right="-36"/>
              <w:jc w:val="right"/>
              <w:rPr>
                <w:rFonts w:ascii="Times New Roman" w:eastAsia="SimSun" w:hAnsi="Times New Roman" w:cs="Times New Roman"/>
                <w:color w:val="000000"/>
                <w:sz w:val="22"/>
                <w:szCs w:val="22"/>
              </w:rPr>
            </w:pPr>
          </w:p>
        </w:tc>
      </w:tr>
      <w:tr w:rsidR="00CA3CD5" w:rsidTr="00CA3CD5">
        <w:tc>
          <w:tcPr>
            <w:tcW w:w="3369" w:type="dxa"/>
            <w:vAlign w:val="bottom"/>
            <w:hideMark/>
          </w:tcPr>
          <w:p w:rsidR="00CA3CD5" w:rsidRDefault="00CA3CD5">
            <w:pPr>
              <w:pStyle w:val="Heading1"/>
              <w:spacing w:before="120"/>
              <w:rPr>
                <w:rFonts w:cs="Times New Roman"/>
                <w:sz w:val="22"/>
                <w:szCs w:val="22"/>
                <w:u w:val="none"/>
              </w:rPr>
            </w:pPr>
            <w:r>
              <w:rPr>
                <w:rFonts w:cs="Times New Roman"/>
                <w:sz w:val="22"/>
                <w:szCs w:val="22"/>
                <w:u w:val="none"/>
              </w:rPr>
              <w:t>Subsidiaries</w:t>
            </w:r>
          </w:p>
        </w:tc>
        <w:tc>
          <w:tcPr>
            <w:tcW w:w="1701" w:type="dxa"/>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559"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59"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23,768,770</w:t>
            </w:r>
          </w:p>
        </w:tc>
        <w:tc>
          <w:tcPr>
            <w:tcW w:w="1418"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22,446,873</w:t>
            </w:r>
          </w:p>
        </w:tc>
      </w:tr>
      <w:tr w:rsidR="00CA3CD5" w:rsidTr="00CA3CD5">
        <w:tc>
          <w:tcPr>
            <w:tcW w:w="3369" w:type="dxa"/>
            <w:vAlign w:val="bottom"/>
            <w:hideMark/>
          </w:tcPr>
          <w:p w:rsidR="00CA3CD5" w:rsidRDefault="00CA3CD5">
            <w:pPr>
              <w:pStyle w:val="Heading1"/>
              <w:spacing w:before="120"/>
              <w:rPr>
                <w:rFonts w:cs="Times New Roman"/>
                <w:b/>
                <w:bCs/>
                <w:color w:val="000000"/>
                <w:sz w:val="22"/>
                <w:szCs w:val="22"/>
              </w:rPr>
            </w:pPr>
            <w:r>
              <w:rPr>
                <w:b/>
                <w:bCs/>
                <w:color w:val="000000"/>
                <w:sz w:val="22"/>
              </w:rPr>
              <w:t>Office equipment rental</w:t>
            </w:r>
          </w:p>
        </w:tc>
        <w:tc>
          <w:tcPr>
            <w:tcW w:w="1701" w:type="dxa"/>
            <w:vAlign w:val="bottom"/>
          </w:tcPr>
          <w:p w:rsidR="00CA3CD5" w:rsidRDefault="00CA3CD5">
            <w:pPr>
              <w:ind w:right="-36"/>
              <w:jc w:val="right"/>
              <w:rPr>
                <w:rFonts w:ascii="Times New Roman" w:eastAsia="SimSun" w:hAnsi="Times New Roman" w:cs="Times New Roman"/>
                <w:sz w:val="22"/>
                <w:szCs w:val="22"/>
              </w:rPr>
            </w:pPr>
          </w:p>
        </w:tc>
        <w:tc>
          <w:tcPr>
            <w:tcW w:w="1559" w:type="dxa"/>
            <w:vAlign w:val="bottom"/>
          </w:tcPr>
          <w:p w:rsidR="00CA3CD5" w:rsidRDefault="00CA3CD5">
            <w:pPr>
              <w:ind w:right="-36"/>
              <w:jc w:val="right"/>
              <w:rPr>
                <w:rFonts w:ascii="Times New Roman" w:eastAsia="SimSun" w:hAnsi="Times New Roman" w:cs="Times New Roman"/>
                <w:sz w:val="22"/>
                <w:szCs w:val="22"/>
              </w:rPr>
            </w:pPr>
          </w:p>
        </w:tc>
        <w:tc>
          <w:tcPr>
            <w:tcW w:w="1559" w:type="dxa"/>
            <w:vAlign w:val="bottom"/>
          </w:tcPr>
          <w:p w:rsidR="00CA3CD5" w:rsidRDefault="00CA3CD5">
            <w:pPr>
              <w:ind w:right="-36"/>
              <w:jc w:val="right"/>
              <w:rPr>
                <w:rFonts w:ascii="Times New Roman" w:eastAsia="SimSun" w:hAnsi="Times New Roman" w:cs="Times New Roman"/>
                <w:color w:val="000000"/>
                <w:sz w:val="22"/>
                <w:szCs w:val="22"/>
              </w:rPr>
            </w:pPr>
          </w:p>
        </w:tc>
        <w:tc>
          <w:tcPr>
            <w:tcW w:w="1418" w:type="dxa"/>
            <w:vAlign w:val="bottom"/>
          </w:tcPr>
          <w:p w:rsidR="00CA3CD5" w:rsidRDefault="00CA3CD5">
            <w:pPr>
              <w:ind w:right="-36"/>
              <w:jc w:val="right"/>
              <w:rPr>
                <w:rFonts w:ascii="Times New Roman" w:eastAsia="SimSun" w:hAnsi="Times New Roman" w:cs="Times New Roman"/>
                <w:color w:val="000000"/>
                <w:sz w:val="22"/>
                <w:szCs w:val="22"/>
              </w:rPr>
            </w:pPr>
          </w:p>
        </w:tc>
      </w:tr>
      <w:tr w:rsidR="00CA3CD5" w:rsidTr="00CA3CD5">
        <w:tc>
          <w:tcPr>
            <w:tcW w:w="3369" w:type="dxa"/>
            <w:vAlign w:val="bottom"/>
            <w:hideMark/>
          </w:tcPr>
          <w:p w:rsidR="00CA3CD5" w:rsidRDefault="00CA3CD5">
            <w:pPr>
              <w:pStyle w:val="Heading1"/>
              <w:spacing w:before="120"/>
              <w:rPr>
                <w:rFonts w:cs="Times New Roman"/>
                <w:sz w:val="22"/>
                <w:szCs w:val="22"/>
                <w:u w:val="none"/>
              </w:rPr>
            </w:pPr>
            <w:r>
              <w:rPr>
                <w:rFonts w:cs="Times New Roman"/>
                <w:sz w:val="22"/>
                <w:szCs w:val="22"/>
                <w:u w:val="none"/>
              </w:rPr>
              <w:t>Subsidiaries</w:t>
            </w:r>
          </w:p>
        </w:tc>
        <w:tc>
          <w:tcPr>
            <w:tcW w:w="1701"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CA3CD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724,404</w:t>
            </w:r>
          </w:p>
        </w:tc>
        <w:tc>
          <w:tcPr>
            <w:tcW w:w="1418" w:type="dxa"/>
            <w:vAlign w:val="bottom"/>
            <w:hideMark/>
          </w:tcPr>
          <w:p w:rsidR="00CA3CD5" w:rsidRDefault="00CA3CD5">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CA3CD5" w:rsidTr="00CA3CD5">
        <w:tc>
          <w:tcPr>
            <w:tcW w:w="3369" w:type="dxa"/>
            <w:vAlign w:val="center"/>
            <w:hideMark/>
          </w:tcPr>
          <w:p w:rsidR="00CA3CD5" w:rsidRDefault="00CA3CD5">
            <w:pPr>
              <w:pStyle w:val="Heading1"/>
              <w:spacing w:before="120"/>
              <w:rPr>
                <w:rFonts w:cs="Times New Roman"/>
                <w:b/>
                <w:bCs/>
                <w:color w:val="000000"/>
                <w:sz w:val="22"/>
                <w:szCs w:val="22"/>
              </w:rPr>
            </w:pPr>
            <w:r>
              <w:rPr>
                <w:rFonts w:cs="Times New Roman"/>
                <w:b/>
                <w:bCs/>
                <w:color w:val="000000"/>
                <w:sz w:val="22"/>
                <w:szCs w:val="22"/>
              </w:rPr>
              <w:t>Legal fee</w:t>
            </w:r>
          </w:p>
        </w:tc>
        <w:tc>
          <w:tcPr>
            <w:tcW w:w="1701" w:type="dxa"/>
            <w:vAlign w:val="bottom"/>
          </w:tcPr>
          <w:p w:rsidR="00CA3CD5" w:rsidRDefault="00CA3CD5">
            <w:pPr>
              <w:ind w:right="-36"/>
              <w:jc w:val="right"/>
              <w:rPr>
                <w:rFonts w:ascii="Times New Roman" w:eastAsia="SimSun" w:hAnsi="Times New Roman" w:cs="Times New Roman"/>
                <w:sz w:val="22"/>
                <w:szCs w:val="22"/>
              </w:rPr>
            </w:pPr>
          </w:p>
        </w:tc>
        <w:tc>
          <w:tcPr>
            <w:tcW w:w="1559" w:type="dxa"/>
            <w:vAlign w:val="bottom"/>
          </w:tcPr>
          <w:p w:rsidR="00CA3CD5" w:rsidRDefault="00CA3CD5">
            <w:pPr>
              <w:ind w:right="-36"/>
              <w:jc w:val="right"/>
              <w:rPr>
                <w:rFonts w:ascii="Times New Roman" w:eastAsia="SimSun" w:hAnsi="Times New Roman" w:cs="Times New Roman"/>
                <w:sz w:val="22"/>
                <w:szCs w:val="22"/>
              </w:rPr>
            </w:pPr>
          </w:p>
        </w:tc>
        <w:tc>
          <w:tcPr>
            <w:tcW w:w="1559" w:type="dxa"/>
            <w:vAlign w:val="bottom"/>
          </w:tcPr>
          <w:p w:rsidR="00CA3CD5" w:rsidRDefault="00CA3CD5">
            <w:pPr>
              <w:ind w:right="-36"/>
              <w:jc w:val="right"/>
              <w:rPr>
                <w:rFonts w:ascii="Times New Roman" w:eastAsia="SimSun" w:hAnsi="Times New Roman" w:cs="Times New Roman"/>
                <w:color w:val="000000"/>
                <w:sz w:val="22"/>
                <w:szCs w:val="22"/>
              </w:rPr>
            </w:pPr>
          </w:p>
        </w:tc>
        <w:tc>
          <w:tcPr>
            <w:tcW w:w="1418" w:type="dxa"/>
            <w:vAlign w:val="bottom"/>
          </w:tcPr>
          <w:p w:rsidR="00CA3CD5" w:rsidRDefault="00CA3CD5">
            <w:pPr>
              <w:ind w:right="-36"/>
              <w:jc w:val="right"/>
              <w:rPr>
                <w:rFonts w:ascii="Times New Roman" w:eastAsia="SimSun" w:hAnsi="Times New Roman" w:cs="Times New Roman"/>
                <w:color w:val="000000"/>
                <w:sz w:val="22"/>
                <w:szCs w:val="22"/>
              </w:rPr>
            </w:pPr>
          </w:p>
        </w:tc>
      </w:tr>
      <w:tr w:rsidR="00CA3CD5" w:rsidTr="00CA3CD5">
        <w:tc>
          <w:tcPr>
            <w:tcW w:w="3369" w:type="dxa"/>
            <w:vAlign w:val="center"/>
            <w:hideMark/>
          </w:tcPr>
          <w:p w:rsidR="00CA3CD5" w:rsidRDefault="00CA3CD5">
            <w:pPr>
              <w:pStyle w:val="Heading1"/>
              <w:spacing w:before="120"/>
              <w:rPr>
                <w:rFonts w:cs="Times New Roman"/>
                <w:b/>
                <w:bCs/>
                <w:color w:val="000000"/>
                <w:sz w:val="22"/>
                <w:szCs w:val="22"/>
              </w:rPr>
            </w:pPr>
            <w:r>
              <w:rPr>
                <w:rFonts w:cs="Times New Roman"/>
                <w:sz w:val="22"/>
                <w:szCs w:val="22"/>
                <w:u w:val="none"/>
              </w:rPr>
              <w:t>Related company</w:t>
            </w:r>
          </w:p>
        </w:tc>
        <w:tc>
          <w:tcPr>
            <w:tcW w:w="1701" w:type="dxa"/>
            <w:vAlign w:val="bottom"/>
            <w:hideMark/>
          </w:tcPr>
          <w:p w:rsidR="00CA3CD5" w:rsidRPr="001304D6" w:rsidRDefault="0095761C">
            <w:pPr>
              <w:pBdr>
                <w:bottom w:val="double" w:sz="4" w:space="1" w:color="auto"/>
              </w:pBdr>
              <w:ind w:right="-36"/>
              <w:jc w:val="right"/>
              <w:rPr>
                <w:rFonts w:ascii="Times New Roman" w:eastAsia="SimSun" w:hAnsi="Times New Roman" w:cs="Cordia New"/>
                <w:sz w:val="22"/>
                <w:szCs w:val="22"/>
                <w:cs/>
              </w:rPr>
            </w:pPr>
            <w:r>
              <w:rPr>
                <w:rFonts w:ascii="Times New Roman" w:eastAsia="SimSun" w:hAnsi="Times New Roman" w:cs="Times New Roman"/>
                <w:sz w:val="22"/>
                <w:szCs w:val="22"/>
              </w:rPr>
              <w:t>4,341,614</w:t>
            </w:r>
          </w:p>
        </w:tc>
        <w:tc>
          <w:tcPr>
            <w:tcW w:w="1559" w:type="dxa"/>
            <w:vAlign w:val="bottom"/>
            <w:hideMark/>
          </w:tcPr>
          <w:p w:rsidR="00CA3CD5" w:rsidRDefault="000216E2">
            <w:pPr>
              <w:pBdr>
                <w:bottom w:val="double" w:sz="4" w:space="1" w:color="auto"/>
              </w:pBdr>
              <w:ind w:right="-36"/>
              <w:jc w:val="right"/>
              <w:rPr>
                <w:rFonts w:ascii="Times New Roman" w:hAnsi="Times New Roman" w:cs="Times New Roman"/>
                <w:sz w:val="22"/>
                <w:szCs w:val="22"/>
                <w:lang w:eastAsia="th-TH"/>
              </w:rPr>
            </w:pPr>
            <w:r>
              <w:rPr>
                <w:rFonts w:ascii="Times New Roman" w:hAnsi="Times New Roman" w:cs="Times New Roman"/>
                <w:sz w:val="22"/>
                <w:szCs w:val="22"/>
                <w:lang w:eastAsia="th-TH"/>
              </w:rPr>
              <w:t>3,867</w:t>
            </w:r>
            <w:r w:rsidR="004C37C5">
              <w:rPr>
                <w:rFonts w:ascii="Times New Roman" w:hAnsi="Times New Roman" w:cs="Times New Roman"/>
                <w:sz w:val="22"/>
                <w:szCs w:val="22"/>
                <w:lang w:eastAsia="th-TH"/>
              </w:rPr>
              <w:t>,269</w:t>
            </w:r>
          </w:p>
        </w:tc>
        <w:tc>
          <w:tcPr>
            <w:tcW w:w="1559"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3,812,150</w:t>
            </w:r>
          </w:p>
        </w:tc>
        <w:tc>
          <w:tcPr>
            <w:tcW w:w="1418" w:type="dxa"/>
            <w:vAlign w:val="bottom"/>
            <w:hideMark/>
          </w:tcPr>
          <w:p w:rsidR="00CA3CD5" w:rsidRDefault="004C37C5">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1,155,819</w:t>
            </w:r>
          </w:p>
        </w:tc>
      </w:tr>
    </w:tbl>
    <w:p w:rsidR="00C71682" w:rsidRPr="00014EA2" w:rsidRDefault="00C71682" w:rsidP="006C00A5">
      <w:pPr>
        <w:pStyle w:val="BlockText"/>
        <w:spacing w:after="120"/>
        <w:ind w:left="709" w:right="57" w:firstLine="0"/>
        <w:rPr>
          <w:rFonts w:cs="Times New Roman"/>
          <w:b/>
          <w:bCs/>
          <w:sz w:val="10"/>
          <w:szCs w:val="10"/>
          <w:u w:val="single"/>
        </w:rPr>
      </w:pPr>
    </w:p>
    <w:p w:rsidR="00EC27C4" w:rsidRDefault="00EC27C4" w:rsidP="006C00A5">
      <w:pPr>
        <w:pStyle w:val="BlockText"/>
        <w:spacing w:after="120"/>
        <w:ind w:left="709" w:right="57" w:firstLine="0"/>
        <w:rPr>
          <w:rFonts w:cs="Times New Roman"/>
          <w:b/>
          <w:bCs/>
          <w:sz w:val="22"/>
          <w:szCs w:val="22"/>
          <w:u w:val="single"/>
        </w:rPr>
      </w:pPr>
      <w:r>
        <w:rPr>
          <w:rFonts w:cs="Times New Roman"/>
          <w:b/>
          <w:bCs/>
          <w:sz w:val="22"/>
          <w:szCs w:val="22"/>
          <w:u w:val="single"/>
        </w:rPr>
        <w:t xml:space="preserve">Directors and managements’ remuneration </w:t>
      </w:r>
    </w:p>
    <w:p w:rsidR="00EB3301" w:rsidRPr="003648E3" w:rsidRDefault="00D91FC2" w:rsidP="006C00A5">
      <w:pPr>
        <w:pStyle w:val="BlockText"/>
        <w:spacing w:after="120"/>
        <w:ind w:left="709" w:right="57" w:firstLine="0"/>
        <w:rPr>
          <w:spacing w:val="-4"/>
          <w:sz w:val="22"/>
          <w:szCs w:val="22"/>
        </w:rPr>
      </w:pPr>
      <w:r w:rsidRPr="003648E3">
        <w:rPr>
          <w:spacing w:val="-4"/>
          <w:sz w:val="22"/>
          <w:szCs w:val="22"/>
        </w:rPr>
        <w:t>D</w:t>
      </w:r>
      <w:r w:rsidR="00EB3301" w:rsidRPr="003648E3">
        <w:rPr>
          <w:spacing w:val="-4"/>
          <w:sz w:val="22"/>
          <w:szCs w:val="22"/>
        </w:rPr>
        <w:t>irectors and management</w:t>
      </w:r>
      <w:r w:rsidRPr="003648E3">
        <w:rPr>
          <w:spacing w:val="-4"/>
          <w:sz w:val="22"/>
          <w:szCs w:val="22"/>
        </w:rPr>
        <w:t>s’ remuneration</w:t>
      </w:r>
      <w:r w:rsidR="00EB3301" w:rsidRPr="003648E3">
        <w:rPr>
          <w:spacing w:val="-4"/>
          <w:sz w:val="22"/>
          <w:szCs w:val="22"/>
        </w:rPr>
        <w:t xml:space="preserve"> </w:t>
      </w:r>
      <w:r w:rsidR="00DB7937" w:rsidRPr="003648E3">
        <w:rPr>
          <w:rFonts w:cs="Times New Roman"/>
          <w:color w:val="000000"/>
          <w:spacing w:val="-4"/>
          <w:sz w:val="22"/>
          <w:szCs w:val="22"/>
        </w:rPr>
        <w:t>for the nine</w:t>
      </w:r>
      <w:r w:rsidRPr="003648E3">
        <w:rPr>
          <w:rFonts w:cs="Times New Roman"/>
          <w:color w:val="000000"/>
          <w:spacing w:val="-4"/>
          <w:sz w:val="22"/>
          <w:szCs w:val="22"/>
        </w:rPr>
        <w:t>-</w:t>
      </w:r>
      <w:r w:rsidR="00EB3301" w:rsidRPr="003648E3">
        <w:rPr>
          <w:rFonts w:cs="Times New Roman"/>
          <w:color w:val="000000"/>
          <w:spacing w:val="-4"/>
          <w:sz w:val="22"/>
          <w:szCs w:val="22"/>
        </w:rPr>
        <w:t>month periods ended 3</w:t>
      </w:r>
      <w:r w:rsidR="00317EE7" w:rsidRPr="003648E3">
        <w:rPr>
          <w:rFonts w:cs="Times New Roman"/>
          <w:color w:val="000000"/>
          <w:spacing w:val="-4"/>
          <w:sz w:val="22"/>
          <w:szCs w:val="22"/>
        </w:rPr>
        <w:t xml:space="preserve">0 </w:t>
      </w:r>
      <w:proofErr w:type="gramStart"/>
      <w:r w:rsidR="00317EE7" w:rsidRPr="003648E3">
        <w:rPr>
          <w:rFonts w:cs="Times New Roman"/>
          <w:color w:val="000000"/>
          <w:spacing w:val="-4"/>
          <w:sz w:val="22"/>
          <w:szCs w:val="22"/>
        </w:rPr>
        <w:t>September</w:t>
      </w:r>
      <w:r w:rsidR="00EB3301" w:rsidRPr="003648E3">
        <w:rPr>
          <w:spacing w:val="-4"/>
          <w:sz w:val="22"/>
          <w:szCs w:val="22"/>
        </w:rPr>
        <w:t>,</w:t>
      </w:r>
      <w:proofErr w:type="gramEnd"/>
      <w:r w:rsidR="00EB3301" w:rsidRPr="003648E3">
        <w:rPr>
          <w:spacing w:val="-4"/>
          <w:sz w:val="22"/>
          <w:szCs w:val="22"/>
        </w:rPr>
        <w:t xml:space="preserve"> a</w:t>
      </w:r>
      <w:r w:rsidR="00906D97" w:rsidRPr="003648E3">
        <w:rPr>
          <w:spacing w:val="-4"/>
          <w:sz w:val="22"/>
          <w:szCs w:val="22"/>
        </w:rPr>
        <w:t>re</w:t>
      </w:r>
      <w:r w:rsidR="00EB3301" w:rsidRPr="003648E3">
        <w:rPr>
          <w:spacing w:val="-4"/>
          <w:sz w:val="22"/>
          <w:szCs w:val="22"/>
        </w:rPr>
        <w:t xml:space="preserve"> </w:t>
      </w:r>
      <w:r w:rsidR="00C64261" w:rsidRPr="003648E3">
        <w:rPr>
          <w:spacing w:val="-4"/>
          <w:sz w:val="22"/>
          <w:szCs w:val="22"/>
        </w:rPr>
        <w:t>as follows:</w:t>
      </w:r>
    </w:p>
    <w:tbl>
      <w:tblPr>
        <w:tblW w:w="9498" w:type="dxa"/>
        <w:tblInd w:w="597" w:type="dxa"/>
        <w:tblLayout w:type="fixed"/>
        <w:tblCellMar>
          <w:left w:w="30" w:type="dxa"/>
          <w:right w:w="30" w:type="dxa"/>
        </w:tblCellMar>
        <w:tblLook w:val="0000" w:firstRow="0" w:lastRow="0" w:firstColumn="0" w:lastColumn="0" w:noHBand="0" w:noVBand="0"/>
      </w:tblPr>
      <w:tblGrid>
        <w:gridCol w:w="3261"/>
        <w:gridCol w:w="1701"/>
        <w:gridCol w:w="1559"/>
        <w:gridCol w:w="1559"/>
        <w:gridCol w:w="1418"/>
      </w:tblGrid>
      <w:tr w:rsidR="00EB3301" w:rsidRPr="005F4094" w:rsidTr="00C64261">
        <w:trPr>
          <w:trHeight w:val="398"/>
        </w:trPr>
        <w:tc>
          <w:tcPr>
            <w:tcW w:w="3261" w:type="dxa"/>
          </w:tcPr>
          <w:p w:rsidR="00EB3301" w:rsidRPr="005F4094" w:rsidRDefault="00EB3301" w:rsidP="00295674">
            <w:pPr>
              <w:pStyle w:val="Heading9"/>
              <w:ind w:right="-83"/>
              <w:rPr>
                <w:rFonts w:cs="Times New Roman"/>
                <w:sz w:val="22"/>
                <w:szCs w:val="22"/>
                <w:cs/>
              </w:rPr>
            </w:pPr>
          </w:p>
        </w:tc>
        <w:tc>
          <w:tcPr>
            <w:tcW w:w="6237" w:type="dxa"/>
            <w:gridSpan w:val="4"/>
            <w:vAlign w:val="bottom"/>
          </w:tcPr>
          <w:p w:rsidR="00EB3301" w:rsidRPr="005F4094" w:rsidRDefault="00EB3301" w:rsidP="00295674">
            <w:pPr>
              <w:pStyle w:val="A"/>
              <w:ind w:left="112" w:right="86" w:hanging="52"/>
              <w:rPr>
                <w:b w:val="0"/>
                <w:bCs w:val="0"/>
                <w:sz w:val="22"/>
                <w:szCs w:val="22"/>
                <w:cs/>
              </w:rPr>
            </w:pPr>
            <w:r w:rsidRPr="005F4094">
              <w:rPr>
                <w:b w:val="0"/>
                <w:bCs w:val="0"/>
                <w:color w:val="000000"/>
                <w:sz w:val="22"/>
                <w:szCs w:val="22"/>
              </w:rPr>
              <w:t>In Baht</w:t>
            </w:r>
          </w:p>
        </w:tc>
      </w:tr>
      <w:tr w:rsidR="00EB3301" w:rsidRPr="005F4094" w:rsidTr="00C64261">
        <w:trPr>
          <w:trHeight w:val="398"/>
        </w:trPr>
        <w:tc>
          <w:tcPr>
            <w:tcW w:w="3261" w:type="dxa"/>
          </w:tcPr>
          <w:p w:rsidR="00EB3301" w:rsidRPr="005F4094" w:rsidRDefault="00EB3301" w:rsidP="00295674">
            <w:pPr>
              <w:pStyle w:val="Heading9"/>
              <w:ind w:right="-83"/>
              <w:rPr>
                <w:rFonts w:cs="Times New Roman"/>
                <w:sz w:val="22"/>
                <w:szCs w:val="22"/>
                <w:cs/>
              </w:rPr>
            </w:pPr>
          </w:p>
        </w:tc>
        <w:tc>
          <w:tcPr>
            <w:tcW w:w="3260" w:type="dxa"/>
            <w:gridSpan w:val="2"/>
            <w:vAlign w:val="bottom"/>
          </w:tcPr>
          <w:p w:rsidR="00072988" w:rsidRDefault="00EB3301" w:rsidP="00295674">
            <w:pPr>
              <w:pStyle w:val="A"/>
              <w:ind w:left="112" w:right="86" w:hanging="52"/>
              <w:rPr>
                <w:b w:val="0"/>
                <w:bCs w:val="0"/>
                <w:spacing w:val="2"/>
                <w:sz w:val="22"/>
                <w:szCs w:val="22"/>
              </w:rPr>
            </w:pPr>
            <w:r w:rsidRPr="00A35E27">
              <w:rPr>
                <w:b w:val="0"/>
                <w:bCs w:val="0"/>
                <w:spacing w:val="2"/>
                <w:sz w:val="22"/>
                <w:szCs w:val="22"/>
              </w:rPr>
              <w:t>Consolidated</w:t>
            </w:r>
          </w:p>
          <w:p w:rsidR="00EB3301" w:rsidRPr="00A35E27" w:rsidRDefault="00EB3301" w:rsidP="00295674">
            <w:pPr>
              <w:pStyle w:val="A"/>
              <w:ind w:left="112" w:right="86" w:hanging="52"/>
              <w:rPr>
                <w:b w:val="0"/>
                <w:bCs w:val="0"/>
                <w:spacing w:val="2"/>
                <w:sz w:val="22"/>
                <w:szCs w:val="22"/>
                <w:cs/>
              </w:rPr>
            </w:pPr>
            <w:r w:rsidRPr="00A35E27">
              <w:rPr>
                <w:b w:val="0"/>
                <w:bCs w:val="0"/>
                <w:spacing w:val="2"/>
                <w:sz w:val="22"/>
                <w:szCs w:val="22"/>
              </w:rPr>
              <w:t>financial statements</w:t>
            </w:r>
          </w:p>
        </w:tc>
        <w:tc>
          <w:tcPr>
            <w:tcW w:w="2977" w:type="dxa"/>
            <w:gridSpan w:val="2"/>
          </w:tcPr>
          <w:p w:rsidR="00A87ECD" w:rsidRDefault="00EB3301" w:rsidP="00295674">
            <w:pPr>
              <w:pStyle w:val="A"/>
              <w:ind w:left="112" w:right="86" w:hanging="52"/>
              <w:rPr>
                <w:b w:val="0"/>
                <w:bCs w:val="0"/>
                <w:spacing w:val="2"/>
                <w:sz w:val="22"/>
                <w:szCs w:val="22"/>
              </w:rPr>
            </w:pPr>
            <w:r w:rsidRPr="00A35E27">
              <w:rPr>
                <w:b w:val="0"/>
                <w:bCs w:val="0"/>
                <w:spacing w:val="2"/>
                <w:sz w:val="22"/>
                <w:szCs w:val="22"/>
              </w:rPr>
              <w:t>Separate</w:t>
            </w:r>
            <w:r w:rsidR="00A87ECD">
              <w:rPr>
                <w:b w:val="0"/>
                <w:bCs w:val="0"/>
                <w:spacing w:val="2"/>
                <w:sz w:val="22"/>
                <w:szCs w:val="22"/>
              </w:rPr>
              <w:t xml:space="preserve"> </w:t>
            </w:r>
          </w:p>
          <w:p w:rsidR="00EB3301" w:rsidRPr="00A35E27" w:rsidRDefault="00EB3301" w:rsidP="00A87ECD">
            <w:pPr>
              <w:pStyle w:val="A"/>
              <w:ind w:left="112" w:right="86" w:hanging="52"/>
              <w:rPr>
                <w:b w:val="0"/>
                <w:bCs w:val="0"/>
                <w:spacing w:val="2"/>
                <w:sz w:val="22"/>
                <w:szCs w:val="22"/>
                <w:cs/>
              </w:rPr>
            </w:pPr>
            <w:r w:rsidRPr="00A35E27">
              <w:rPr>
                <w:b w:val="0"/>
                <w:bCs w:val="0"/>
                <w:spacing w:val="2"/>
                <w:sz w:val="22"/>
                <w:szCs w:val="22"/>
              </w:rPr>
              <w:t>financial</w:t>
            </w:r>
            <w:r w:rsidR="00A87ECD">
              <w:t xml:space="preserve"> </w:t>
            </w:r>
            <w:r w:rsidR="00A87ECD" w:rsidRPr="00A87ECD">
              <w:rPr>
                <w:b w:val="0"/>
                <w:bCs w:val="0"/>
                <w:spacing w:val="2"/>
                <w:sz w:val="22"/>
                <w:szCs w:val="22"/>
              </w:rPr>
              <w:t>statements</w:t>
            </w:r>
          </w:p>
        </w:tc>
      </w:tr>
      <w:tr w:rsidR="00A35E27" w:rsidRPr="005F4094" w:rsidTr="00CD7BD3">
        <w:trPr>
          <w:trHeight w:val="270"/>
        </w:trPr>
        <w:tc>
          <w:tcPr>
            <w:tcW w:w="3261" w:type="dxa"/>
          </w:tcPr>
          <w:p w:rsidR="00A35E27" w:rsidRPr="005F4094" w:rsidRDefault="00A35E27" w:rsidP="00295674">
            <w:pPr>
              <w:pStyle w:val="Heading9"/>
              <w:ind w:right="-83"/>
              <w:rPr>
                <w:rFonts w:cs="Times New Roman"/>
                <w:sz w:val="22"/>
                <w:szCs w:val="22"/>
                <w:cs/>
              </w:rPr>
            </w:pPr>
          </w:p>
        </w:tc>
        <w:tc>
          <w:tcPr>
            <w:tcW w:w="1701" w:type="dxa"/>
            <w:vAlign w:val="bottom"/>
          </w:tcPr>
          <w:p w:rsidR="00A35E27" w:rsidRPr="00A35E27" w:rsidRDefault="00A35E27" w:rsidP="00A35E27">
            <w:pPr>
              <w:pStyle w:val="A"/>
              <w:ind w:left="60" w:right="112"/>
              <w:rPr>
                <w:b w:val="0"/>
                <w:bCs w:val="0"/>
                <w:spacing w:val="2"/>
                <w:sz w:val="22"/>
                <w:szCs w:val="22"/>
              </w:rPr>
            </w:pPr>
            <w:r>
              <w:rPr>
                <w:b w:val="0"/>
                <w:bCs w:val="0"/>
                <w:spacing w:val="2"/>
                <w:sz w:val="22"/>
                <w:szCs w:val="22"/>
              </w:rPr>
              <w:t>2017</w:t>
            </w:r>
          </w:p>
        </w:tc>
        <w:tc>
          <w:tcPr>
            <w:tcW w:w="1559" w:type="dxa"/>
            <w:vAlign w:val="bottom"/>
          </w:tcPr>
          <w:p w:rsidR="00A35E27" w:rsidRPr="00A35E27" w:rsidRDefault="00A35E27" w:rsidP="00295674">
            <w:pPr>
              <w:pStyle w:val="A"/>
              <w:ind w:left="60" w:right="112"/>
              <w:rPr>
                <w:b w:val="0"/>
                <w:bCs w:val="0"/>
                <w:spacing w:val="2"/>
                <w:sz w:val="22"/>
                <w:szCs w:val="22"/>
              </w:rPr>
            </w:pPr>
            <w:r w:rsidRPr="00A35E27">
              <w:rPr>
                <w:b w:val="0"/>
                <w:bCs w:val="0"/>
                <w:spacing w:val="2"/>
                <w:sz w:val="22"/>
                <w:szCs w:val="22"/>
              </w:rPr>
              <w:t>2016</w:t>
            </w:r>
          </w:p>
        </w:tc>
        <w:tc>
          <w:tcPr>
            <w:tcW w:w="1559" w:type="dxa"/>
            <w:vAlign w:val="bottom"/>
          </w:tcPr>
          <w:p w:rsidR="00A35E27" w:rsidRPr="00A35E27" w:rsidRDefault="00A35E27" w:rsidP="00295674">
            <w:pPr>
              <w:pStyle w:val="A"/>
              <w:ind w:left="60" w:right="112"/>
              <w:rPr>
                <w:b w:val="0"/>
                <w:bCs w:val="0"/>
                <w:spacing w:val="2"/>
                <w:sz w:val="22"/>
                <w:szCs w:val="22"/>
              </w:rPr>
            </w:pPr>
            <w:r>
              <w:rPr>
                <w:b w:val="0"/>
                <w:bCs w:val="0"/>
                <w:spacing w:val="2"/>
                <w:sz w:val="22"/>
                <w:szCs w:val="22"/>
              </w:rPr>
              <w:t>2017</w:t>
            </w:r>
          </w:p>
        </w:tc>
        <w:tc>
          <w:tcPr>
            <w:tcW w:w="1418" w:type="dxa"/>
            <w:vAlign w:val="bottom"/>
          </w:tcPr>
          <w:p w:rsidR="00A35E27" w:rsidRPr="00A35E27" w:rsidRDefault="00A35E27" w:rsidP="00295674">
            <w:pPr>
              <w:pStyle w:val="A"/>
              <w:ind w:left="60" w:right="112"/>
              <w:rPr>
                <w:b w:val="0"/>
                <w:bCs w:val="0"/>
                <w:spacing w:val="2"/>
                <w:sz w:val="22"/>
                <w:szCs w:val="22"/>
              </w:rPr>
            </w:pPr>
            <w:r w:rsidRPr="00A35E27">
              <w:rPr>
                <w:b w:val="0"/>
                <w:bCs w:val="0"/>
                <w:spacing w:val="2"/>
                <w:sz w:val="22"/>
                <w:szCs w:val="22"/>
              </w:rPr>
              <w:t>2016</w:t>
            </w:r>
          </w:p>
        </w:tc>
      </w:tr>
      <w:tr w:rsidR="00EB3301" w:rsidRPr="005F4094" w:rsidTr="006356EA">
        <w:trPr>
          <w:trHeight w:val="398"/>
        </w:trPr>
        <w:tc>
          <w:tcPr>
            <w:tcW w:w="3261" w:type="dxa"/>
            <w:shd w:val="clear" w:color="auto" w:fill="auto"/>
            <w:vAlign w:val="bottom"/>
          </w:tcPr>
          <w:p w:rsidR="00EB3301" w:rsidRPr="005F4094" w:rsidRDefault="00EB3301" w:rsidP="00D91FC2">
            <w:pPr>
              <w:ind w:right="74" w:firstLine="111"/>
              <w:rPr>
                <w:rFonts w:ascii="Times New Roman" w:hAnsi="Times New Roman" w:cs="Times New Roman"/>
                <w:sz w:val="22"/>
                <w:szCs w:val="22"/>
              </w:rPr>
            </w:pPr>
            <w:r w:rsidRPr="005F4094">
              <w:rPr>
                <w:rFonts w:ascii="Times New Roman" w:eastAsia="Angsana New" w:hAnsi="Times New Roman" w:cs="Times New Roman"/>
                <w:sz w:val="22"/>
                <w:szCs w:val="22"/>
              </w:rPr>
              <w:t>Short-term benefits</w:t>
            </w:r>
          </w:p>
        </w:tc>
        <w:tc>
          <w:tcPr>
            <w:tcW w:w="1701" w:type="dxa"/>
            <w:shd w:val="clear" w:color="auto" w:fill="auto"/>
            <w:vAlign w:val="bottom"/>
          </w:tcPr>
          <w:p w:rsidR="00EB3301" w:rsidRPr="007346A9" w:rsidRDefault="004C37C5" w:rsidP="00F67E86">
            <w:pPr>
              <w:pStyle w:val="A"/>
              <w:pBdr>
                <w:bottom w:val="none" w:sz="0" w:space="0" w:color="auto"/>
              </w:pBdr>
              <w:ind w:left="60" w:right="112"/>
              <w:jc w:val="right"/>
              <w:rPr>
                <w:b w:val="0"/>
                <w:bCs w:val="0"/>
                <w:sz w:val="22"/>
                <w:szCs w:val="22"/>
              </w:rPr>
            </w:pPr>
            <w:r w:rsidRPr="007346A9">
              <w:rPr>
                <w:b w:val="0"/>
                <w:bCs w:val="0"/>
                <w:sz w:val="22"/>
                <w:szCs w:val="22"/>
              </w:rPr>
              <w:t>25,714,582</w:t>
            </w:r>
          </w:p>
        </w:tc>
        <w:tc>
          <w:tcPr>
            <w:tcW w:w="1559" w:type="dxa"/>
            <w:shd w:val="clear" w:color="auto" w:fill="auto"/>
            <w:vAlign w:val="bottom"/>
          </w:tcPr>
          <w:p w:rsidR="00EB3301" w:rsidRPr="005910C6" w:rsidRDefault="007346A9" w:rsidP="003B717D">
            <w:pPr>
              <w:ind w:left="64" w:right="111"/>
              <w:jc w:val="right"/>
              <w:rPr>
                <w:rFonts w:ascii="Times New Roman" w:hAnsi="Times New Roman"/>
                <w:spacing w:val="2"/>
                <w:sz w:val="22"/>
                <w:szCs w:val="22"/>
                <w:lang w:eastAsia="th-TH"/>
              </w:rPr>
            </w:pPr>
            <w:r w:rsidRPr="005910C6">
              <w:rPr>
                <w:rFonts w:ascii="Times New Roman" w:hAnsi="Times New Roman"/>
                <w:spacing w:val="2"/>
                <w:sz w:val="22"/>
                <w:szCs w:val="22"/>
                <w:lang w:eastAsia="th-TH"/>
              </w:rPr>
              <w:t>14,003,756</w:t>
            </w:r>
          </w:p>
        </w:tc>
        <w:tc>
          <w:tcPr>
            <w:tcW w:w="1559" w:type="dxa"/>
            <w:shd w:val="clear" w:color="auto" w:fill="auto"/>
            <w:vAlign w:val="bottom"/>
          </w:tcPr>
          <w:p w:rsidR="00EB3301" w:rsidRPr="00CD7BD3" w:rsidRDefault="005910C6" w:rsidP="003B717D">
            <w:pPr>
              <w:pStyle w:val="A"/>
              <w:pBdr>
                <w:bottom w:val="none" w:sz="0" w:space="0" w:color="auto"/>
              </w:pBdr>
              <w:ind w:left="60" w:right="112"/>
              <w:jc w:val="right"/>
              <w:rPr>
                <w:b w:val="0"/>
                <w:bCs w:val="0"/>
                <w:spacing w:val="2"/>
                <w:sz w:val="22"/>
                <w:szCs w:val="22"/>
              </w:rPr>
            </w:pPr>
            <w:r>
              <w:rPr>
                <w:b w:val="0"/>
                <w:bCs w:val="0"/>
                <w:spacing w:val="2"/>
                <w:sz w:val="22"/>
                <w:szCs w:val="22"/>
              </w:rPr>
              <w:t>8,319,150</w:t>
            </w:r>
          </w:p>
        </w:tc>
        <w:tc>
          <w:tcPr>
            <w:tcW w:w="1418" w:type="dxa"/>
            <w:shd w:val="clear" w:color="auto" w:fill="auto"/>
            <w:vAlign w:val="bottom"/>
          </w:tcPr>
          <w:p w:rsidR="00EB3301" w:rsidRPr="006356EA" w:rsidRDefault="005910C6" w:rsidP="003B717D">
            <w:pPr>
              <w:ind w:left="64" w:right="111"/>
              <w:jc w:val="right"/>
              <w:rPr>
                <w:rFonts w:ascii="Times New Roman" w:hAnsi="Times New Roman"/>
                <w:spacing w:val="2"/>
                <w:sz w:val="22"/>
                <w:szCs w:val="22"/>
                <w:lang w:eastAsia="th-TH"/>
              </w:rPr>
            </w:pPr>
            <w:r>
              <w:rPr>
                <w:rFonts w:ascii="Times New Roman" w:hAnsi="Times New Roman"/>
                <w:spacing w:val="2"/>
                <w:sz w:val="22"/>
                <w:szCs w:val="22"/>
                <w:lang w:eastAsia="th-TH"/>
              </w:rPr>
              <w:t>6,695,256</w:t>
            </w:r>
          </w:p>
        </w:tc>
      </w:tr>
      <w:tr w:rsidR="00EB3301" w:rsidRPr="005F4094" w:rsidTr="006356EA">
        <w:trPr>
          <w:trHeight w:val="398"/>
        </w:trPr>
        <w:tc>
          <w:tcPr>
            <w:tcW w:w="3261" w:type="dxa"/>
            <w:shd w:val="clear" w:color="auto" w:fill="auto"/>
            <w:vAlign w:val="bottom"/>
          </w:tcPr>
          <w:p w:rsidR="00EB3301" w:rsidRPr="005F4094" w:rsidRDefault="00EB3301" w:rsidP="00906D97">
            <w:pPr>
              <w:ind w:right="74" w:firstLine="111"/>
              <w:rPr>
                <w:rFonts w:ascii="Times New Roman" w:hAnsi="Times New Roman" w:cs="Times New Roman"/>
                <w:sz w:val="22"/>
                <w:szCs w:val="22"/>
                <w:cs/>
              </w:rPr>
            </w:pPr>
            <w:r w:rsidRPr="005F4094">
              <w:rPr>
                <w:rFonts w:ascii="Times New Roman" w:eastAsia="Angsana New" w:hAnsi="Times New Roman" w:cs="Times New Roman"/>
                <w:sz w:val="22"/>
                <w:szCs w:val="22"/>
              </w:rPr>
              <w:t>Post-employment benefits</w:t>
            </w:r>
          </w:p>
        </w:tc>
        <w:tc>
          <w:tcPr>
            <w:tcW w:w="1701" w:type="dxa"/>
            <w:shd w:val="clear" w:color="auto" w:fill="auto"/>
            <w:vAlign w:val="bottom"/>
          </w:tcPr>
          <w:p w:rsidR="00EB3301" w:rsidRPr="007346A9" w:rsidRDefault="004C37C5" w:rsidP="00F67E86">
            <w:pPr>
              <w:pStyle w:val="AA"/>
              <w:pBdr>
                <w:bottom w:val="single" w:sz="4" w:space="1" w:color="auto"/>
              </w:pBdr>
              <w:ind w:left="64" w:right="111"/>
              <w:rPr>
                <w:rFonts w:cs="Times New Roman"/>
                <w:sz w:val="22"/>
                <w:szCs w:val="22"/>
                <w:cs/>
              </w:rPr>
            </w:pPr>
            <w:r w:rsidRPr="007346A9">
              <w:rPr>
                <w:rFonts w:cs="Times New Roman"/>
                <w:sz w:val="22"/>
                <w:szCs w:val="22"/>
              </w:rPr>
              <w:t>394,220</w:t>
            </w:r>
          </w:p>
        </w:tc>
        <w:tc>
          <w:tcPr>
            <w:tcW w:w="1559" w:type="dxa"/>
            <w:shd w:val="clear" w:color="auto" w:fill="auto"/>
            <w:vAlign w:val="bottom"/>
          </w:tcPr>
          <w:p w:rsidR="00EB3301" w:rsidRPr="005910C6" w:rsidRDefault="007346A9" w:rsidP="003B717D">
            <w:pPr>
              <w:pStyle w:val="AA"/>
              <w:pBdr>
                <w:bottom w:val="single" w:sz="4" w:space="1" w:color="auto"/>
              </w:pBdr>
              <w:ind w:left="64" w:right="111"/>
              <w:rPr>
                <w:rFonts w:cs="Times New Roman"/>
                <w:sz w:val="22"/>
                <w:szCs w:val="22"/>
                <w:cs/>
              </w:rPr>
            </w:pPr>
            <w:r w:rsidRPr="005910C6">
              <w:rPr>
                <w:rFonts w:cs="Times New Roman"/>
                <w:sz w:val="22"/>
                <w:szCs w:val="22"/>
              </w:rPr>
              <w:t>221,013</w:t>
            </w:r>
          </w:p>
        </w:tc>
        <w:tc>
          <w:tcPr>
            <w:tcW w:w="1559" w:type="dxa"/>
            <w:shd w:val="clear" w:color="auto" w:fill="auto"/>
            <w:vAlign w:val="bottom"/>
          </w:tcPr>
          <w:p w:rsidR="00EB3301" w:rsidRPr="00CD7BD3" w:rsidRDefault="005910C6" w:rsidP="003B717D">
            <w:pPr>
              <w:pStyle w:val="AA"/>
              <w:pBdr>
                <w:bottom w:val="single" w:sz="4" w:space="1" w:color="auto"/>
              </w:pBdr>
              <w:ind w:left="64" w:right="111"/>
              <w:rPr>
                <w:rFonts w:eastAsia="Times New Roman" w:cs="Times New Roman"/>
                <w:sz w:val="22"/>
                <w:szCs w:val="22"/>
              </w:rPr>
            </w:pPr>
            <w:r>
              <w:rPr>
                <w:rFonts w:eastAsia="Times New Roman" w:cs="Times New Roman"/>
                <w:sz w:val="22"/>
                <w:szCs w:val="22"/>
              </w:rPr>
              <w:t>66,918</w:t>
            </w:r>
          </w:p>
        </w:tc>
        <w:tc>
          <w:tcPr>
            <w:tcW w:w="1418" w:type="dxa"/>
            <w:shd w:val="clear" w:color="auto" w:fill="auto"/>
            <w:vAlign w:val="bottom"/>
          </w:tcPr>
          <w:p w:rsidR="00EB3301" w:rsidRPr="006356EA" w:rsidRDefault="005910C6" w:rsidP="003B717D">
            <w:pPr>
              <w:pStyle w:val="AA"/>
              <w:pBdr>
                <w:bottom w:val="single" w:sz="4" w:space="1" w:color="auto"/>
              </w:pBdr>
              <w:ind w:left="64" w:right="111"/>
              <w:rPr>
                <w:rFonts w:eastAsia="Times New Roman" w:cs="Times New Roman"/>
                <w:sz w:val="22"/>
                <w:szCs w:val="22"/>
              </w:rPr>
            </w:pPr>
            <w:r>
              <w:rPr>
                <w:rFonts w:eastAsia="Times New Roman" w:cs="Times New Roman"/>
                <w:sz w:val="22"/>
                <w:szCs w:val="22"/>
              </w:rPr>
              <w:t>44,366</w:t>
            </w:r>
          </w:p>
        </w:tc>
      </w:tr>
      <w:tr w:rsidR="00EB3301" w:rsidRPr="00A87ECD" w:rsidTr="006356EA">
        <w:trPr>
          <w:trHeight w:val="434"/>
        </w:trPr>
        <w:tc>
          <w:tcPr>
            <w:tcW w:w="3261" w:type="dxa"/>
            <w:shd w:val="clear" w:color="auto" w:fill="auto"/>
            <w:vAlign w:val="bottom"/>
          </w:tcPr>
          <w:p w:rsidR="00EB3301" w:rsidRPr="00A87ECD" w:rsidRDefault="00EB3301" w:rsidP="00295674">
            <w:pPr>
              <w:ind w:firstLine="34"/>
              <w:rPr>
                <w:rFonts w:ascii="Times New Roman" w:hAnsi="Times New Roman" w:cs="Times New Roman"/>
                <w:sz w:val="22"/>
                <w:szCs w:val="22"/>
              </w:rPr>
            </w:pPr>
            <w:r w:rsidRPr="00A87ECD">
              <w:rPr>
                <w:rFonts w:ascii="Times New Roman" w:hAnsi="Times New Roman" w:cs="Times New Roman"/>
                <w:sz w:val="22"/>
                <w:szCs w:val="22"/>
                <w:cs/>
              </w:rPr>
              <w:t xml:space="preserve">          </w:t>
            </w:r>
            <w:r w:rsidRPr="00A87ECD">
              <w:rPr>
                <w:rFonts w:ascii="Times New Roman" w:hAnsi="Times New Roman" w:cs="Times New Roman"/>
                <w:sz w:val="22"/>
                <w:szCs w:val="22"/>
              </w:rPr>
              <w:t>Total</w:t>
            </w:r>
          </w:p>
        </w:tc>
        <w:tc>
          <w:tcPr>
            <w:tcW w:w="1701" w:type="dxa"/>
            <w:shd w:val="clear" w:color="auto" w:fill="auto"/>
            <w:vAlign w:val="bottom"/>
          </w:tcPr>
          <w:p w:rsidR="00EB3301" w:rsidRPr="007346A9" w:rsidRDefault="007346A9" w:rsidP="00F67E86">
            <w:pPr>
              <w:pStyle w:val="AA"/>
              <w:ind w:left="64" w:right="111"/>
              <w:rPr>
                <w:rFonts w:cs="Times New Roman"/>
                <w:sz w:val="22"/>
                <w:szCs w:val="22"/>
              </w:rPr>
            </w:pPr>
            <w:r w:rsidRPr="007346A9">
              <w:rPr>
                <w:rFonts w:cs="Times New Roman"/>
                <w:sz w:val="22"/>
                <w:szCs w:val="22"/>
              </w:rPr>
              <w:t>26,108,802</w:t>
            </w:r>
          </w:p>
        </w:tc>
        <w:tc>
          <w:tcPr>
            <w:tcW w:w="1559" w:type="dxa"/>
            <w:shd w:val="clear" w:color="auto" w:fill="auto"/>
            <w:vAlign w:val="bottom"/>
          </w:tcPr>
          <w:p w:rsidR="00EB3301" w:rsidRPr="00A87ECD" w:rsidRDefault="007346A9" w:rsidP="003B717D">
            <w:pPr>
              <w:pStyle w:val="AA"/>
              <w:ind w:left="64" w:right="111"/>
              <w:rPr>
                <w:rFonts w:cs="Times New Roman"/>
                <w:sz w:val="22"/>
                <w:szCs w:val="22"/>
              </w:rPr>
            </w:pPr>
            <w:r>
              <w:rPr>
                <w:rFonts w:cs="Times New Roman"/>
                <w:sz w:val="22"/>
                <w:szCs w:val="22"/>
              </w:rPr>
              <w:t>14,224</w:t>
            </w:r>
            <w:r w:rsidR="005910C6">
              <w:rPr>
                <w:rFonts w:cs="Times New Roman"/>
                <w:sz w:val="22"/>
                <w:szCs w:val="22"/>
              </w:rPr>
              <w:t>,769</w:t>
            </w:r>
          </w:p>
        </w:tc>
        <w:tc>
          <w:tcPr>
            <w:tcW w:w="1559" w:type="dxa"/>
            <w:shd w:val="clear" w:color="auto" w:fill="auto"/>
            <w:vAlign w:val="bottom"/>
          </w:tcPr>
          <w:p w:rsidR="00EB3301" w:rsidRPr="00CD7BD3" w:rsidRDefault="005910C6" w:rsidP="003B717D">
            <w:pPr>
              <w:pStyle w:val="AA"/>
              <w:ind w:left="64" w:right="111"/>
              <w:rPr>
                <w:rFonts w:cs="Times New Roman"/>
                <w:sz w:val="22"/>
                <w:szCs w:val="22"/>
              </w:rPr>
            </w:pPr>
            <w:r>
              <w:rPr>
                <w:rFonts w:cs="Times New Roman"/>
                <w:sz w:val="22"/>
                <w:szCs w:val="22"/>
              </w:rPr>
              <w:t>8,386,068</w:t>
            </w:r>
          </w:p>
        </w:tc>
        <w:tc>
          <w:tcPr>
            <w:tcW w:w="1418" w:type="dxa"/>
            <w:shd w:val="clear" w:color="auto" w:fill="auto"/>
            <w:vAlign w:val="bottom"/>
          </w:tcPr>
          <w:p w:rsidR="00EB3301" w:rsidRPr="006356EA" w:rsidRDefault="005910C6" w:rsidP="003B717D">
            <w:pPr>
              <w:pStyle w:val="AA"/>
              <w:ind w:left="64" w:right="111"/>
              <w:rPr>
                <w:rFonts w:cs="Times New Roman"/>
                <w:sz w:val="22"/>
                <w:szCs w:val="22"/>
              </w:rPr>
            </w:pPr>
            <w:r>
              <w:rPr>
                <w:rFonts w:cs="Times New Roman"/>
                <w:sz w:val="22"/>
                <w:szCs w:val="22"/>
              </w:rPr>
              <w:t>6,739,622</w:t>
            </w:r>
          </w:p>
        </w:tc>
      </w:tr>
    </w:tbl>
    <w:p w:rsidR="00C44239" w:rsidRPr="00C44239" w:rsidRDefault="00C44239" w:rsidP="006C00A5">
      <w:pPr>
        <w:pStyle w:val="BlockText"/>
        <w:spacing w:after="120"/>
        <w:ind w:left="567" w:right="57" w:firstLine="0"/>
        <w:jc w:val="thaiDistribute"/>
        <w:rPr>
          <w:spacing w:val="2"/>
          <w:sz w:val="2"/>
          <w:szCs w:val="2"/>
        </w:rPr>
      </w:pPr>
    </w:p>
    <w:p w:rsidR="00D71F40" w:rsidRPr="006A0E55" w:rsidRDefault="00D71F40" w:rsidP="00975CDA">
      <w:pPr>
        <w:pStyle w:val="ListParagraph"/>
        <w:numPr>
          <w:ilvl w:val="0"/>
          <w:numId w:val="2"/>
        </w:numPr>
        <w:tabs>
          <w:tab w:val="num" w:pos="284"/>
        </w:tabs>
        <w:ind w:hanging="562"/>
        <w:rPr>
          <w:rFonts w:ascii="Times New Roman" w:hAnsi="Times New Roman" w:cs="Times New Roman"/>
          <w:b/>
          <w:bCs/>
          <w:color w:val="000000"/>
          <w:szCs w:val="22"/>
        </w:rPr>
      </w:pPr>
      <w:r w:rsidRPr="006A0E55">
        <w:rPr>
          <w:rFonts w:ascii="Times New Roman" w:hAnsi="Times New Roman" w:cs="Times New Roman"/>
          <w:b/>
          <w:bCs/>
          <w:color w:val="000000"/>
          <w:szCs w:val="22"/>
        </w:rPr>
        <w:t>CASH AND CASH EQUIVALENTS</w:t>
      </w:r>
    </w:p>
    <w:tbl>
      <w:tblPr>
        <w:tblW w:w="10065" w:type="dxa"/>
        <w:tblInd w:w="108" w:type="dxa"/>
        <w:tblLayout w:type="fixed"/>
        <w:tblLook w:val="0000" w:firstRow="0" w:lastRow="0" w:firstColumn="0" w:lastColumn="0" w:noHBand="0" w:noVBand="0"/>
      </w:tblPr>
      <w:tblGrid>
        <w:gridCol w:w="3828"/>
        <w:gridCol w:w="1559"/>
        <w:gridCol w:w="1559"/>
        <w:gridCol w:w="1694"/>
        <w:gridCol w:w="1425"/>
      </w:tblGrid>
      <w:tr w:rsidR="00021F9B" w:rsidRPr="006A0E55" w:rsidTr="003A1A44">
        <w:trPr>
          <w:gridBefore w:val="1"/>
          <w:wBefore w:w="3828" w:type="dxa"/>
          <w:trHeight w:val="83"/>
          <w:tblHeader/>
        </w:trPr>
        <w:tc>
          <w:tcPr>
            <w:tcW w:w="6237" w:type="dxa"/>
            <w:gridSpan w:val="4"/>
            <w:vAlign w:val="bottom"/>
          </w:tcPr>
          <w:p w:rsidR="00021F9B" w:rsidRPr="006A0E55" w:rsidRDefault="00021F9B" w:rsidP="008A4E2D">
            <w:pPr>
              <w:pBdr>
                <w:bottom w:val="single" w:sz="4" w:space="1" w:color="auto"/>
              </w:pBdr>
              <w:tabs>
                <w:tab w:val="left" w:pos="1323"/>
                <w:tab w:val="left" w:pos="1503"/>
              </w:tabs>
              <w:jc w:val="center"/>
              <w:rPr>
                <w:rFonts w:ascii="Times New Roman" w:hAnsi="Times New Roman" w:cs="Times New Roman"/>
                <w:snapToGrid w:val="0"/>
                <w:sz w:val="22"/>
                <w:szCs w:val="22"/>
                <w:lang w:eastAsia="th-TH"/>
              </w:rPr>
            </w:pPr>
            <w:r w:rsidRPr="006A0E55">
              <w:rPr>
                <w:rFonts w:ascii="Times New Roman" w:hAnsi="Times New Roman" w:cs="Times New Roman"/>
                <w:snapToGrid w:val="0"/>
                <w:sz w:val="22"/>
                <w:szCs w:val="22"/>
                <w:lang w:eastAsia="th-TH"/>
              </w:rPr>
              <w:t>In Baht</w:t>
            </w:r>
          </w:p>
        </w:tc>
      </w:tr>
      <w:tr w:rsidR="00021F9B" w:rsidRPr="006A0E55" w:rsidTr="003A1A44">
        <w:trPr>
          <w:gridBefore w:val="1"/>
          <w:wBefore w:w="3828" w:type="dxa"/>
          <w:trHeight w:val="310"/>
          <w:tblHeader/>
        </w:trPr>
        <w:tc>
          <w:tcPr>
            <w:tcW w:w="3118" w:type="dxa"/>
            <w:gridSpan w:val="2"/>
          </w:tcPr>
          <w:p w:rsidR="00021F9B" w:rsidRPr="006A0E55" w:rsidRDefault="00021F9B" w:rsidP="008A4E2D">
            <w:pPr>
              <w:pStyle w:val="jen1"/>
              <w:rPr>
                <w:rFonts w:ascii="Times New Roman" w:hAnsi="Times New Roman" w:cs="Times New Roman"/>
                <w:sz w:val="22"/>
                <w:szCs w:val="22"/>
                <w:cs/>
              </w:rPr>
            </w:pPr>
            <w:r w:rsidRPr="006A0E55">
              <w:rPr>
                <w:rFonts w:ascii="Times New Roman" w:hAnsi="Times New Roman" w:cs="Times New Roman"/>
                <w:sz w:val="22"/>
                <w:szCs w:val="22"/>
              </w:rPr>
              <w:t>Consolidated</w:t>
            </w:r>
            <w:r w:rsidRPr="006A0E55">
              <w:rPr>
                <w:rFonts w:ascii="Times New Roman" w:hAnsi="Times New Roman" w:cs="Times New Roman"/>
                <w:color w:val="000000"/>
                <w:sz w:val="22"/>
                <w:szCs w:val="22"/>
              </w:rPr>
              <w:t xml:space="preserve">                        financial statements</w:t>
            </w:r>
          </w:p>
        </w:tc>
        <w:tc>
          <w:tcPr>
            <w:tcW w:w="3119" w:type="dxa"/>
            <w:gridSpan w:val="2"/>
            <w:vAlign w:val="bottom"/>
          </w:tcPr>
          <w:p w:rsidR="00021F9B" w:rsidRPr="006A0E55" w:rsidRDefault="00021F9B" w:rsidP="008A4E2D">
            <w:pPr>
              <w:pStyle w:val="jen1"/>
              <w:rPr>
                <w:rFonts w:ascii="Times New Roman" w:hAnsi="Times New Roman" w:cs="Times New Roman"/>
                <w:color w:val="000000"/>
                <w:sz w:val="22"/>
                <w:szCs w:val="22"/>
              </w:rPr>
            </w:pPr>
            <w:r w:rsidRPr="006A0E55">
              <w:rPr>
                <w:rFonts w:ascii="Times New Roman" w:hAnsi="Times New Roman" w:cs="Times New Roman"/>
                <w:sz w:val="22"/>
                <w:szCs w:val="22"/>
              </w:rPr>
              <w:t>Separate</w:t>
            </w:r>
          </w:p>
          <w:p w:rsidR="00021F9B" w:rsidRPr="006A0E55" w:rsidRDefault="00021F9B" w:rsidP="008A4E2D">
            <w:pPr>
              <w:pStyle w:val="jen1"/>
              <w:rPr>
                <w:rFonts w:ascii="Times New Roman" w:eastAsia="SimSun" w:hAnsi="Times New Roman" w:cs="Times New Roman"/>
                <w:sz w:val="22"/>
                <w:szCs w:val="22"/>
              </w:rPr>
            </w:pPr>
            <w:r w:rsidRPr="006A0E55">
              <w:rPr>
                <w:rFonts w:ascii="Times New Roman" w:hAnsi="Times New Roman" w:cs="Times New Roman"/>
                <w:color w:val="000000"/>
                <w:sz w:val="22"/>
                <w:szCs w:val="22"/>
              </w:rPr>
              <w:t>financial statements</w:t>
            </w:r>
          </w:p>
        </w:tc>
      </w:tr>
      <w:tr w:rsidR="00F621B0" w:rsidRPr="006A0E55" w:rsidTr="0033270F">
        <w:trPr>
          <w:gridBefore w:val="1"/>
          <w:wBefore w:w="3828" w:type="dxa"/>
          <w:trHeight w:val="499"/>
          <w:tblHeader/>
        </w:trPr>
        <w:tc>
          <w:tcPr>
            <w:tcW w:w="1559" w:type="dxa"/>
            <w:shd w:val="clear" w:color="auto" w:fill="auto"/>
            <w:vAlign w:val="bottom"/>
          </w:tcPr>
          <w:p w:rsidR="000C0A51" w:rsidRDefault="0033270F" w:rsidP="00261447">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30 September</w:t>
            </w:r>
          </w:p>
          <w:p w:rsidR="00F621B0" w:rsidRPr="006A0E55" w:rsidRDefault="00F621B0" w:rsidP="0026144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59" w:type="dxa"/>
            <w:shd w:val="clear" w:color="auto" w:fill="auto"/>
            <w:vAlign w:val="bottom"/>
          </w:tcPr>
          <w:p w:rsidR="00F621B0" w:rsidRPr="006A0E55" w:rsidRDefault="00F621B0" w:rsidP="0026144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F621B0" w:rsidRPr="006A0E55" w:rsidRDefault="00F621B0" w:rsidP="00261447">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694" w:type="dxa"/>
            <w:shd w:val="clear" w:color="auto" w:fill="auto"/>
            <w:vAlign w:val="bottom"/>
          </w:tcPr>
          <w:p w:rsidR="000C0A51" w:rsidRDefault="00F621B0" w:rsidP="000C0A5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r w:rsidR="0033270F">
              <w:rPr>
                <w:rFonts w:ascii="Times New Roman" w:hAnsi="Times New Roman" w:cs="Times New Roman"/>
                <w:color w:val="000000"/>
                <w:sz w:val="22"/>
                <w:szCs w:val="22"/>
              </w:rPr>
              <w:t xml:space="preserve">  30 September</w:t>
            </w:r>
          </w:p>
          <w:p w:rsidR="00F621B0" w:rsidRPr="006A0E55" w:rsidRDefault="000C0A51" w:rsidP="000C0A5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25" w:type="dxa"/>
            <w:vAlign w:val="bottom"/>
          </w:tcPr>
          <w:p w:rsidR="00F621B0" w:rsidRPr="006A0E55" w:rsidRDefault="00F621B0"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F621B0" w:rsidRPr="006A0E55" w:rsidRDefault="00F621B0"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F621B0" w:rsidRPr="006A0E55" w:rsidTr="0033270F">
        <w:trPr>
          <w:trHeight w:val="282"/>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Cash</w:t>
            </w:r>
          </w:p>
        </w:tc>
        <w:tc>
          <w:tcPr>
            <w:tcW w:w="1559" w:type="dxa"/>
            <w:shd w:val="clear" w:color="auto" w:fill="auto"/>
            <w:vAlign w:val="bottom"/>
          </w:tcPr>
          <w:p w:rsidR="00F621B0" w:rsidRPr="003E0B50" w:rsidRDefault="00562558"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182,251</w:t>
            </w:r>
          </w:p>
        </w:tc>
        <w:tc>
          <w:tcPr>
            <w:tcW w:w="1559" w:type="dxa"/>
            <w:shd w:val="clear" w:color="auto" w:fill="auto"/>
            <w:vAlign w:val="bottom"/>
          </w:tcPr>
          <w:p w:rsidR="00F621B0" w:rsidRPr="003E0B50" w:rsidRDefault="00F621B0" w:rsidP="004A6A16">
            <w:pPr>
              <w:pStyle w:val="jen1"/>
              <w:pBdr>
                <w:bottom w:val="none" w:sz="0" w:space="0" w:color="auto"/>
              </w:pBdr>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215,046</w:t>
            </w:r>
          </w:p>
        </w:tc>
        <w:tc>
          <w:tcPr>
            <w:tcW w:w="1694" w:type="dxa"/>
            <w:shd w:val="clear" w:color="auto" w:fill="auto"/>
            <w:vAlign w:val="bottom"/>
          </w:tcPr>
          <w:p w:rsidR="00F621B0" w:rsidRPr="003E0B50" w:rsidRDefault="002018C7"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67,303</w:t>
            </w:r>
          </w:p>
        </w:tc>
        <w:tc>
          <w:tcPr>
            <w:tcW w:w="1425" w:type="dxa"/>
            <w:vAlign w:val="bottom"/>
          </w:tcPr>
          <w:p w:rsidR="00F621B0" w:rsidRPr="003E0B50" w:rsidRDefault="00F621B0" w:rsidP="004A6A16">
            <w:pPr>
              <w:pStyle w:val="jen1"/>
              <w:pBdr>
                <w:bottom w:val="none" w:sz="0" w:space="0" w:color="auto"/>
              </w:pBdr>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99,766</w:t>
            </w:r>
          </w:p>
        </w:tc>
      </w:tr>
      <w:tr w:rsidR="00F621B0" w:rsidRPr="006A0E55" w:rsidTr="0033270F">
        <w:trPr>
          <w:trHeight w:val="310"/>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Current deposits</w:t>
            </w:r>
          </w:p>
        </w:tc>
        <w:tc>
          <w:tcPr>
            <w:tcW w:w="1559" w:type="dxa"/>
            <w:shd w:val="clear" w:color="auto" w:fill="auto"/>
            <w:vAlign w:val="bottom"/>
          </w:tcPr>
          <w:p w:rsidR="00F621B0" w:rsidRPr="003E0B50" w:rsidRDefault="00562558"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9,776,225</w:t>
            </w:r>
          </w:p>
        </w:tc>
        <w:tc>
          <w:tcPr>
            <w:tcW w:w="1559" w:type="dxa"/>
            <w:shd w:val="clear" w:color="auto" w:fill="auto"/>
            <w:vAlign w:val="bottom"/>
          </w:tcPr>
          <w:p w:rsidR="00F621B0" w:rsidRPr="003E0B50" w:rsidRDefault="00F621B0" w:rsidP="004A6A16">
            <w:pPr>
              <w:pStyle w:val="jen1"/>
              <w:pBdr>
                <w:bottom w:val="none" w:sz="0" w:space="0" w:color="auto"/>
              </w:pBdr>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50,802,676</w:t>
            </w:r>
          </w:p>
        </w:tc>
        <w:tc>
          <w:tcPr>
            <w:tcW w:w="1694" w:type="dxa"/>
            <w:shd w:val="clear" w:color="auto" w:fill="auto"/>
            <w:vAlign w:val="bottom"/>
          </w:tcPr>
          <w:p w:rsidR="00F621B0" w:rsidRPr="003E0B50" w:rsidRDefault="002018C7" w:rsidP="0088738E">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6,141,</w:t>
            </w:r>
            <w:r w:rsidR="0088738E">
              <w:rPr>
                <w:rFonts w:ascii="Times New Roman" w:eastAsia="SimSun" w:hAnsi="Times New Roman" w:cs="Times New Roman"/>
                <w:sz w:val="22"/>
                <w:szCs w:val="22"/>
              </w:rPr>
              <w:t>600</w:t>
            </w:r>
          </w:p>
        </w:tc>
        <w:tc>
          <w:tcPr>
            <w:tcW w:w="1425" w:type="dxa"/>
            <w:vAlign w:val="bottom"/>
          </w:tcPr>
          <w:p w:rsidR="00F621B0" w:rsidRPr="003E0B50" w:rsidRDefault="00F621B0" w:rsidP="004A6A16">
            <w:pPr>
              <w:pStyle w:val="jen1"/>
              <w:pBdr>
                <w:bottom w:val="none" w:sz="0" w:space="0" w:color="auto"/>
              </w:pBdr>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49,254,914</w:t>
            </w:r>
          </w:p>
        </w:tc>
      </w:tr>
      <w:tr w:rsidR="00F621B0" w:rsidRPr="006A0E55" w:rsidTr="0033270F">
        <w:trPr>
          <w:trHeight w:val="338"/>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Saving deposits</w:t>
            </w:r>
          </w:p>
        </w:tc>
        <w:tc>
          <w:tcPr>
            <w:tcW w:w="1559" w:type="dxa"/>
            <w:shd w:val="clear" w:color="auto" w:fill="auto"/>
            <w:vAlign w:val="bottom"/>
          </w:tcPr>
          <w:p w:rsidR="00F621B0" w:rsidRPr="003E0B50" w:rsidRDefault="00562558" w:rsidP="00F15DC4">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356,910,778</w:t>
            </w:r>
          </w:p>
        </w:tc>
        <w:tc>
          <w:tcPr>
            <w:tcW w:w="1559" w:type="dxa"/>
            <w:shd w:val="clear" w:color="auto" w:fill="auto"/>
            <w:vAlign w:val="bottom"/>
          </w:tcPr>
          <w:p w:rsidR="00F621B0" w:rsidRPr="003E0B50" w:rsidRDefault="00F621B0" w:rsidP="004A6A16">
            <w:pPr>
              <w:pStyle w:val="jen1"/>
              <w:pBdr>
                <w:bottom w:val="none" w:sz="0" w:space="0" w:color="auto"/>
              </w:pBdr>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660,091,331</w:t>
            </w:r>
          </w:p>
        </w:tc>
        <w:tc>
          <w:tcPr>
            <w:tcW w:w="1694" w:type="dxa"/>
            <w:shd w:val="clear" w:color="auto" w:fill="auto"/>
            <w:vAlign w:val="bottom"/>
          </w:tcPr>
          <w:p w:rsidR="00F621B0" w:rsidRPr="003E0B50" w:rsidRDefault="009E659B" w:rsidP="007B516E">
            <w:pPr>
              <w:pStyle w:val="jen1"/>
              <w:pBdr>
                <w:bottom w:val="none" w:sz="0" w:space="0" w:color="auto"/>
              </w:pBdr>
              <w:jc w:val="right"/>
              <w:rPr>
                <w:rFonts w:ascii="Times New Roman" w:eastAsia="SimSun" w:hAnsi="Times New Roman" w:cs="Times New Roman"/>
                <w:sz w:val="22"/>
                <w:szCs w:val="22"/>
              </w:rPr>
            </w:pPr>
            <w:r>
              <w:rPr>
                <w:rFonts w:ascii="Times New Roman" w:eastAsia="SimSun" w:hAnsi="Times New Roman" w:cs="Times New Roman"/>
                <w:sz w:val="22"/>
                <w:szCs w:val="22"/>
              </w:rPr>
              <w:t>8,527</w:t>
            </w:r>
            <w:r w:rsidR="002018C7">
              <w:rPr>
                <w:rFonts w:ascii="Times New Roman" w:eastAsia="SimSun" w:hAnsi="Times New Roman" w:cs="Times New Roman"/>
                <w:sz w:val="22"/>
                <w:szCs w:val="22"/>
              </w:rPr>
              <w:t>,621</w:t>
            </w:r>
          </w:p>
        </w:tc>
        <w:tc>
          <w:tcPr>
            <w:tcW w:w="1425" w:type="dxa"/>
            <w:vAlign w:val="bottom"/>
          </w:tcPr>
          <w:p w:rsidR="00F621B0" w:rsidRPr="003E0B50" w:rsidRDefault="00F621B0" w:rsidP="004A6A16">
            <w:pPr>
              <w:pStyle w:val="jen1"/>
              <w:pBdr>
                <w:bottom w:val="none" w:sz="0" w:space="0" w:color="auto"/>
              </w:pBdr>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216,516,492</w:t>
            </w:r>
          </w:p>
        </w:tc>
      </w:tr>
      <w:tr w:rsidR="00F621B0" w:rsidRPr="006A0E55" w:rsidTr="0033270F">
        <w:trPr>
          <w:trHeight w:val="324"/>
        </w:trPr>
        <w:tc>
          <w:tcPr>
            <w:tcW w:w="3828" w:type="dxa"/>
            <w:vAlign w:val="center"/>
          </w:tcPr>
          <w:p w:rsidR="00F621B0" w:rsidRPr="006A0E55" w:rsidRDefault="00F621B0" w:rsidP="00D91FC2">
            <w:pPr>
              <w:tabs>
                <w:tab w:val="left" w:pos="567"/>
              </w:tabs>
              <w:ind w:left="-27" w:firstLine="203"/>
              <w:rPr>
                <w:rFonts w:ascii="Times New Roman" w:hAnsi="Times New Roman" w:cs="Times New Roman"/>
                <w:sz w:val="22"/>
                <w:szCs w:val="22"/>
              </w:rPr>
            </w:pPr>
            <w:r w:rsidRPr="006A0E55">
              <w:rPr>
                <w:rFonts w:ascii="Times New Roman" w:hAnsi="Times New Roman" w:cs="Times New Roman"/>
                <w:sz w:val="22"/>
                <w:szCs w:val="22"/>
              </w:rPr>
              <w:t>Fixed deposits</w:t>
            </w:r>
          </w:p>
        </w:tc>
        <w:tc>
          <w:tcPr>
            <w:tcW w:w="1559" w:type="dxa"/>
            <w:shd w:val="clear" w:color="auto" w:fill="auto"/>
            <w:vAlign w:val="bottom"/>
          </w:tcPr>
          <w:p w:rsidR="00F621B0" w:rsidRPr="003E0B50" w:rsidRDefault="00562558" w:rsidP="00F15DC4">
            <w:pPr>
              <w:pStyle w:val="jen1"/>
              <w:jc w:val="right"/>
              <w:rPr>
                <w:rFonts w:ascii="Times New Roman" w:eastAsia="SimSun" w:hAnsi="Times New Roman" w:cs="Times New Roman"/>
                <w:sz w:val="22"/>
                <w:szCs w:val="22"/>
              </w:rPr>
            </w:pPr>
            <w:r>
              <w:rPr>
                <w:rFonts w:ascii="Times New Roman" w:eastAsia="SimSun" w:hAnsi="Times New Roman" w:cs="Times New Roman"/>
                <w:sz w:val="22"/>
                <w:szCs w:val="22"/>
              </w:rPr>
              <w:t>96,843</w:t>
            </w:r>
          </w:p>
        </w:tc>
        <w:tc>
          <w:tcPr>
            <w:tcW w:w="1559" w:type="dxa"/>
            <w:shd w:val="clear" w:color="auto" w:fill="auto"/>
            <w:vAlign w:val="bottom"/>
          </w:tcPr>
          <w:p w:rsidR="00F621B0" w:rsidRPr="003E0B50" w:rsidRDefault="00F621B0" w:rsidP="004A6A16">
            <w:pPr>
              <w:pStyle w:val="jen1"/>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95,966</w:t>
            </w:r>
          </w:p>
        </w:tc>
        <w:tc>
          <w:tcPr>
            <w:tcW w:w="1694" w:type="dxa"/>
            <w:shd w:val="clear" w:color="auto" w:fill="auto"/>
            <w:vAlign w:val="bottom"/>
          </w:tcPr>
          <w:p w:rsidR="00F621B0" w:rsidRPr="003E0B50" w:rsidRDefault="002018C7" w:rsidP="00F15DC4">
            <w:pPr>
              <w:pStyle w:val="jen1"/>
              <w:jc w:val="right"/>
              <w:rPr>
                <w:rFonts w:ascii="Times New Roman" w:eastAsia="SimSun" w:hAnsi="Times New Roman" w:cs="Times New Roman"/>
                <w:sz w:val="22"/>
                <w:szCs w:val="22"/>
              </w:rPr>
            </w:pPr>
            <w:r>
              <w:rPr>
                <w:rFonts w:ascii="Times New Roman" w:eastAsia="SimSun" w:hAnsi="Times New Roman" w:cs="Times New Roman"/>
                <w:sz w:val="22"/>
                <w:szCs w:val="22"/>
              </w:rPr>
              <w:t>10,219</w:t>
            </w:r>
          </w:p>
        </w:tc>
        <w:tc>
          <w:tcPr>
            <w:tcW w:w="1425" w:type="dxa"/>
            <w:vAlign w:val="bottom"/>
          </w:tcPr>
          <w:p w:rsidR="00F621B0" w:rsidRPr="003E0B50" w:rsidRDefault="00F621B0" w:rsidP="004A6A16">
            <w:pPr>
              <w:pStyle w:val="jen1"/>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10,109</w:t>
            </w:r>
          </w:p>
        </w:tc>
      </w:tr>
      <w:tr w:rsidR="00F621B0" w:rsidRPr="006A0E55" w:rsidTr="0033270F">
        <w:trPr>
          <w:trHeight w:val="478"/>
        </w:trPr>
        <w:tc>
          <w:tcPr>
            <w:tcW w:w="3828" w:type="dxa"/>
            <w:vAlign w:val="center"/>
          </w:tcPr>
          <w:p w:rsidR="00F621B0" w:rsidRPr="006A0E55" w:rsidRDefault="00F621B0" w:rsidP="00D91FC2">
            <w:pPr>
              <w:spacing w:line="276" w:lineRule="auto"/>
              <w:ind w:firstLine="459"/>
              <w:rPr>
                <w:rFonts w:ascii="Times New Roman" w:hAnsi="Times New Roman" w:cs="Times New Roman"/>
                <w:sz w:val="22"/>
                <w:szCs w:val="22"/>
              </w:rPr>
            </w:pPr>
            <w:r w:rsidRPr="006A0E55">
              <w:rPr>
                <w:rFonts w:ascii="Times New Roman" w:hAnsi="Times New Roman" w:cs="Times New Roman"/>
                <w:sz w:val="22"/>
                <w:szCs w:val="22"/>
              </w:rPr>
              <w:t>Total</w:t>
            </w:r>
          </w:p>
        </w:tc>
        <w:tc>
          <w:tcPr>
            <w:tcW w:w="1559" w:type="dxa"/>
            <w:shd w:val="clear" w:color="auto" w:fill="auto"/>
            <w:vAlign w:val="center"/>
          </w:tcPr>
          <w:p w:rsidR="00F621B0" w:rsidRPr="003E0B50" w:rsidRDefault="00562558" w:rsidP="00EF0379">
            <w:pPr>
              <w:pStyle w:val="jen1"/>
              <w:pBdr>
                <w:bottom w:val="double" w:sz="4" w:space="1" w:color="auto"/>
              </w:pBdr>
              <w:spacing w:line="276" w:lineRule="auto"/>
              <w:jc w:val="right"/>
              <w:rPr>
                <w:rFonts w:ascii="Times New Roman" w:eastAsia="SimSun" w:hAnsi="Times New Roman" w:cs="Times New Roman"/>
                <w:sz w:val="22"/>
                <w:szCs w:val="22"/>
              </w:rPr>
            </w:pPr>
            <w:r>
              <w:rPr>
                <w:rFonts w:ascii="Times New Roman" w:eastAsia="SimSun" w:hAnsi="Times New Roman" w:cs="Times New Roman"/>
                <w:sz w:val="22"/>
                <w:szCs w:val="22"/>
              </w:rPr>
              <w:t>366,966,097</w:t>
            </w:r>
          </w:p>
        </w:tc>
        <w:tc>
          <w:tcPr>
            <w:tcW w:w="1559" w:type="dxa"/>
            <w:shd w:val="clear" w:color="auto" w:fill="auto"/>
            <w:vAlign w:val="center"/>
          </w:tcPr>
          <w:p w:rsidR="00F621B0" w:rsidRPr="003E0B50" w:rsidRDefault="00F621B0" w:rsidP="004A6A16">
            <w:pPr>
              <w:pStyle w:val="jen1"/>
              <w:pBdr>
                <w:bottom w:val="double" w:sz="4" w:space="1" w:color="auto"/>
              </w:pBdr>
              <w:spacing w:line="276" w:lineRule="auto"/>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711,205,019</w:t>
            </w:r>
          </w:p>
        </w:tc>
        <w:tc>
          <w:tcPr>
            <w:tcW w:w="1694" w:type="dxa"/>
            <w:shd w:val="clear" w:color="auto" w:fill="auto"/>
            <w:vAlign w:val="center"/>
          </w:tcPr>
          <w:p w:rsidR="00F621B0" w:rsidRPr="003E0B50" w:rsidRDefault="00C133B0" w:rsidP="0088738E">
            <w:pPr>
              <w:pStyle w:val="jen1"/>
              <w:pBdr>
                <w:bottom w:val="double" w:sz="4" w:space="1" w:color="auto"/>
              </w:pBdr>
              <w:spacing w:line="276" w:lineRule="auto"/>
              <w:jc w:val="right"/>
              <w:rPr>
                <w:rFonts w:ascii="Times New Roman" w:eastAsia="SimSun" w:hAnsi="Times New Roman" w:cs="Times New Roman"/>
                <w:sz w:val="22"/>
                <w:szCs w:val="22"/>
              </w:rPr>
            </w:pPr>
            <w:r>
              <w:rPr>
                <w:rFonts w:ascii="Times New Roman" w:eastAsia="SimSun" w:hAnsi="Times New Roman" w:cs="Times New Roman"/>
                <w:sz w:val="22"/>
                <w:szCs w:val="22"/>
              </w:rPr>
              <w:t>14,746</w:t>
            </w:r>
            <w:r w:rsidR="002018C7">
              <w:rPr>
                <w:rFonts w:ascii="Times New Roman" w:eastAsia="SimSun" w:hAnsi="Times New Roman" w:cs="Times New Roman"/>
                <w:sz w:val="22"/>
                <w:szCs w:val="22"/>
              </w:rPr>
              <w:t>,74</w:t>
            </w:r>
            <w:r w:rsidR="0088738E">
              <w:rPr>
                <w:rFonts w:ascii="Times New Roman" w:eastAsia="SimSun" w:hAnsi="Times New Roman" w:cs="Times New Roman"/>
                <w:sz w:val="22"/>
                <w:szCs w:val="22"/>
              </w:rPr>
              <w:t>3</w:t>
            </w:r>
          </w:p>
        </w:tc>
        <w:tc>
          <w:tcPr>
            <w:tcW w:w="1425" w:type="dxa"/>
            <w:vAlign w:val="center"/>
          </w:tcPr>
          <w:p w:rsidR="00F621B0" w:rsidRPr="003E0B50" w:rsidRDefault="00F621B0" w:rsidP="004A6A16">
            <w:pPr>
              <w:pStyle w:val="jen1"/>
              <w:pBdr>
                <w:bottom w:val="double" w:sz="4" w:space="1" w:color="auto"/>
              </w:pBdr>
              <w:spacing w:line="276" w:lineRule="auto"/>
              <w:jc w:val="right"/>
              <w:rPr>
                <w:rFonts w:ascii="Times New Roman" w:eastAsia="SimSun" w:hAnsi="Times New Roman" w:cs="Times New Roman"/>
                <w:sz w:val="22"/>
                <w:szCs w:val="22"/>
              </w:rPr>
            </w:pPr>
            <w:r w:rsidRPr="003E0B50">
              <w:rPr>
                <w:rFonts w:ascii="Times New Roman" w:eastAsia="SimSun" w:hAnsi="Times New Roman" w:cs="Times New Roman"/>
                <w:sz w:val="22"/>
                <w:szCs w:val="22"/>
              </w:rPr>
              <w:t>265,881,281</w:t>
            </w:r>
          </w:p>
        </w:tc>
      </w:tr>
    </w:tbl>
    <w:p w:rsidR="003C53AA" w:rsidRPr="00E3502F" w:rsidRDefault="00261881" w:rsidP="00975CDA">
      <w:pPr>
        <w:pStyle w:val="ListParagraph"/>
        <w:numPr>
          <w:ilvl w:val="0"/>
          <w:numId w:val="2"/>
        </w:numPr>
        <w:tabs>
          <w:tab w:val="num" w:pos="284"/>
        </w:tabs>
        <w:ind w:hanging="562"/>
        <w:rPr>
          <w:rFonts w:ascii="Times New Roman" w:hAnsi="Times New Roman" w:cs="Times New Roman"/>
          <w:b/>
          <w:bCs/>
          <w:color w:val="000000"/>
          <w:szCs w:val="22"/>
          <w:lang w:eastAsia="th-TH"/>
        </w:rPr>
      </w:pPr>
      <w:r w:rsidRPr="00E3502F">
        <w:rPr>
          <w:rFonts w:ascii="Times New Roman" w:hAnsi="Times New Roman" w:cs="Times New Roman"/>
          <w:b/>
          <w:bCs/>
          <w:color w:val="000000"/>
          <w:szCs w:val="22"/>
        </w:rPr>
        <w:lastRenderedPageBreak/>
        <w:t xml:space="preserve">TRADE </w:t>
      </w:r>
      <w:r w:rsidR="003971F4" w:rsidRPr="00E3502F">
        <w:rPr>
          <w:rFonts w:ascii="Times New Roman" w:hAnsi="Times New Roman" w:cs="Times New Roman"/>
          <w:b/>
          <w:bCs/>
          <w:color w:val="000000"/>
          <w:szCs w:val="22"/>
        </w:rPr>
        <w:t>AND</w:t>
      </w:r>
      <w:r w:rsidRPr="00E3502F">
        <w:rPr>
          <w:rFonts w:ascii="Times New Roman" w:hAnsi="Times New Roman" w:cs="Times New Roman"/>
          <w:b/>
          <w:bCs/>
          <w:color w:val="000000"/>
          <w:szCs w:val="22"/>
          <w:cs/>
        </w:rPr>
        <w:t xml:space="preserve"> </w:t>
      </w:r>
      <w:r w:rsidR="003C53AA" w:rsidRPr="00E3502F">
        <w:rPr>
          <w:rFonts w:ascii="Times New Roman" w:hAnsi="Times New Roman" w:cs="Times New Roman"/>
          <w:b/>
          <w:bCs/>
          <w:color w:val="000000"/>
          <w:szCs w:val="22"/>
        </w:rPr>
        <w:t>OTHER RECEIVABLES</w:t>
      </w:r>
    </w:p>
    <w:tbl>
      <w:tblPr>
        <w:tblW w:w="9781" w:type="dxa"/>
        <w:tblInd w:w="392" w:type="dxa"/>
        <w:tblLayout w:type="fixed"/>
        <w:tblLook w:val="0000" w:firstRow="0" w:lastRow="0" w:firstColumn="0" w:lastColumn="0" w:noHBand="0" w:noVBand="0"/>
      </w:tblPr>
      <w:tblGrid>
        <w:gridCol w:w="3544"/>
        <w:gridCol w:w="1559"/>
        <w:gridCol w:w="1559"/>
        <w:gridCol w:w="1560"/>
        <w:gridCol w:w="1559"/>
      </w:tblGrid>
      <w:tr w:rsidR="003C53AA" w:rsidRPr="003A1A44" w:rsidTr="003A1A44">
        <w:trPr>
          <w:trHeight w:val="283"/>
        </w:trPr>
        <w:tc>
          <w:tcPr>
            <w:tcW w:w="3544" w:type="dxa"/>
            <w:tcBorders>
              <w:top w:val="nil"/>
              <w:left w:val="nil"/>
              <w:bottom w:val="nil"/>
              <w:right w:val="nil"/>
            </w:tcBorders>
          </w:tcPr>
          <w:p w:rsidR="003C53AA" w:rsidRPr="003A1A44" w:rsidRDefault="003C53AA" w:rsidP="00F46DF8">
            <w:pPr>
              <w:jc w:val="center"/>
              <w:rPr>
                <w:rFonts w:ascii="Times New Roman" w:hAnsi="Times New Roman" w:cs="Times New Roman"/>
                <w:color w:val="000000"/>
                <w:sz w:val="22"/>
                <w:szCs w:val="22"/>
              </w:rPr>
            </w:pPr>
          </w:p>
        </w:tc>
        <w:tc>
          <w:tcPr>
            <w:tcW w:w="6237" w:type="dxa"/>
            <w:gridSpan w:val="4"/>
            <w:tcBorders>
              <w:top w:val="nil"/>
              <w:left w:val="nil"/>
              <w:right w:val="nil"/>
            </w:tcBorders>
            <w:vAlign w:val="bottom"/>
          </w:tcPr>
          <w:p w:rsidR="003C53AA" w:rsidRPr="003A1A44" w:rsidRDefault="003C53AA" w:rsidP="00BE4EB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In Baht</w:t>
            </w:r>
          </w:p>
        </w:tc>
      </w:tr>
      <w:tr w:rsidR="003C53AA" w:rsidRPr="003A1A44" w:rsidTr="003A1A44">
        <w:trPr>
          <w:trHeight w:val="283"/>
        </w:trPr>
        <w:tc>
          <w:tcPr>
            <w:tcW w:w="3544" w:type="dxa"/>
            <w:tcBorders>
              <w:top w:val="nil"/>
              <w:left w:val="nil"/>
              <w:bottom w:val="nil"/>
              <w:right w:val="nil"/>
            </w:tcBorders>
          </w:tcPr>
          <w:p w:rsidR="003C53AA" w:rsidRPr="003A1A44" w:rsidRDefault="003C53AA" w:rsidP="00F46DF8">
            <w:pPr>
              <w:jc w:val="center"/>
              <w:rPr>
                <w:rFonts w:ascii="Times New Roman" w:hAnsi="Times New Roman" w:cs="Times New Roman"/>
                <w:b/>
                <w:bCs/>
                <w:color w:val="000000"/>
                <w:sz w:val="22"/>
                <w:szCs w:val="22"/>
              </w:rPr>
            </w:pPr>
          </w:p>
        </w:tc>
        <w:tc>
          <w:tcPr>
            <w:tcW w:w="3118" w:type="dxa"/>
            <w:gridSpan w:val="2"/>
            <w:tcBorders>
              <w:left w:val="nil"/>
              <w:right w:val="nil"/>
            </w:tcBorders>
          </w:tcPr>
          <w:p w:rsidR="003C53AA" w:rsidRPr="003A1A44" w:rsidRDefault="003C53AA" w:rsidP="002E247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Cons</w:t>
            </w:r>
            <w:r w:rsidR="002E247D" w:rsidRPr="003A1A44">
              <w:rPr>
                <w:rFonts w:ascii="Times New Roman" w:hAnsi="Times New Roman" w:cs="Times New Roman"/>
                <w:color w:val="000000"/>
                <w:sz w:val="22"/>
                <w:szCs w:val="22"/>
              </w:rPr>
              <w:t xml:space="preserve">olidated                                </w:t>
            </w:r>
            <w:r w:rsidRPr="003A1A44">
              <w:rPr>
                <w:rFonts w:ascii="Times New Roman" w:hAnsi="Times New Roman" w:cs="Times New Roman"/>
                <w:color w:val="000000"/>
                <w:sz w:val="22"/>
                <w:szCs w:val="22"/>
              </w:rPr>
              <w:t>financial statements</w:t>
            </w:r>
          </w:p>
        </w:tc>
        <w:tc>
          <w:tcPr>
            <w:tcW w:w="3119" w:type="dxa"/>
            <w:gridSpan w:val="2"/>
            <w:tcBorders>
              <w:left w:val="nil"/>
              <w:right w:val="nil"/>
            </w:tcBorders>
            <w:vAlign w:val="bottom"/>
          </w:tcPr>
          <w:p w:rsidR="003C53AA" w:rsidRPr="003A1A44" w:rsidRDefault="003C53AA" w:rsidP="00F46DF8">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Separate</w:t>
            </w:r>
          </w:p>
          <w:p w:rsidR="003C53AA" w:rsidRPr="003A1A44" w:rsidRDefault="003C53AA" w:rsidP="00F46DF8">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financial statements</w:t>
            </w:r>
          </w:p>
        </w:tc>
      </w:tr>
      <w:tr w:rsidR="00F45B5C" w:rsidRPr="003A1A44" w:rsidTr="003A1A44">
        <w:trPr>
          <w:trHeight w:val="283"/>
        </w:trPr>
        <w:tc>
          <w:tcPr>
            <w:tcW w:w="3544" w:type="dxa"/>
            <w:tcBorders>
              <w:top w:val="nil"/>
              <w:left w:val="nil"/>
              <w:bottom w:val="nil"/>
              <w:right w:val="nil"/>
            </w:tcBorders>
          </w:tcPr>
          <w:p w:rsidR="00F45B5C" w:rsidRPr="003A1A44" w:rsidRDefault="00F45B5C" w:rsidP="00F46DF8">
            <w:pPr>
              <w:jc w:val="center"/>
              <w:rPr>
                <w:rFonts w:ascii="Times New Roman" w:hAnsi="Times New Roman" w:cs="Times New Roman"/>
                <w:b/>
                <w:bCs/>
                <w:color w:val="000000"/>
                <w:sz w:val="22"/>
                <w:szCs w:val="22"/>
              </w:rPr>
            </w:pPr>
          </w:p>
        </w:tc>
        <w:tc>
          <w:tcPr>
            <w:tcW w:w="1559" w:type="dxa"/>
            <w:tcBorders>
              <w:left w:val="nil"/>
              <w:right w:val="nil"/>
            </w:tcBorders>
            <w:shd w:val="clear" w:color="auto" w:fill="auto"/>
            <w:vAlign w:val="bottom"/>
          </w:tcPr>
          <w:p w:rsidR="00283A3D" w:rsidRPr="003A1A44" w:rsidRDefault="00F45B5C"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w:t>
            </w:r>
            <w:r w:rsidR="0033270F">
              <w:rPr>
                <w:rFonts w:ascii="Times New Roman" w:hAnsi="Times New Roman" w:cs="Times New Roman"/>
                <w:color w:val="000000"/>
                <w:sz w:val="22"/>
                <w:szCs w:val="22"/>
              </w:rPr>
              <w:t>30 September</w:t>
            </w:r>
          </w:p>
          <w:p w:rsidR="00F45B5C" w:rsidRPr="003A1A44" w:rsidRDefault="00283A3D"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2017</w:t>
            </w:r>
          </w:p>
        </w:tc>
        <w:tc>
          <w:tcPr>
            <w:tcW w:w="1559" w:type="dxa"/>
            <w:tcBorders>
              <w:left w:val="nil"/>
              <w:right w:val="nil"/>
            </w:tcBorders>
            <w:shd w:val="clear" w:color="auto" w:fill="auto"/>
            <w:vAlign w:val="bottom"/>
          </w:tcPr>
          <w:p w:rsidR="00F45B5C" w:rsidRPr="003A1A44" w:rsidRDefault="00F45B5C" w:rsidP="00261447">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31 December</w:t>
            </w:r>
          </w:p>
          <w:p w:rsidR="00F45B5C" w:rsidRPr="003A1A44" w:rsidRDefault="00F45B5C" w:rsidP="00261447">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2016</w:t>
            </w:r>
          </w:p>
        </w:tc>
        <w:tc>
          <w:tcPr>
            <w:tcW w:w="1560" w:type="dxa"/>
            <w:tcBorders>
              <w:left w:val="nil"/>
              <w:right w:val="nil"/>
            </w:tcBorders>
            <w:shd w:val="clear" w:color="auto" w:fill="auto"/>
            <w:vAlign w:val="bottom"/>
          </w:tcPr>
          <w:p w:rsidR="00283A3D" w:rsidRPr="003A1A44" w:rsidRDefault="00F45B5C"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w:t>
            </w:r>
            <w:r w:rsidR="0033270F">
              <w:rPr>
                <w:rFonts w:ascii="Times New Roman" w:hAnsi="Times New Roman" w:cs="Times New Roman"/>
                <w:color w:val="000000"/>
                <w:sz w:val="22"/>
                <w:szCs w:val="22"/>
              </w:rPr>
              <w:t>30 September</w:t>
            </w:r>
          </w:p>
          <w:p w:rsidR="00F45B5C" w:rsidRPr="003A1A44" w:rsidRDefault="00283A3D" w:rsidP="00283A3D">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 xml:space="preserve"> 2017</w:t>
            </w:r>
          </w:p>
        </w:tc>
        <w:tc>
          <w:tcPr>
            <w:tcW w:w="1559" w:type="dxa"/>
            <w:tcBorders>
              <w:left w:val="nil"/>
              <w:right w:val="nil"/>
            </w:tcBorders>
            <w:vAlign w:val="bottom"/>
          </w:tcPr>
          <w:p w:rsidR="00F45B5C" w:rsidRPr="003A1A44" w:rsidRDefault="00F45B5C" w:rsidP="004A6A16">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31 December</w:t>
            </w:r>
          </w:p>
          <w:p w:rsidR="00F45B5C" w:rsidRPr="003A1A44" w:rsidRDefault="00F45B5C" w:rsidP="004A6A16">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2016</w:t>
            </w:r>
          </w:p>
        </w:tc>
      </w:tr>
      <w:tr w:rsidR="0021322C" w:rsidRPr="003A1A44" w:rsidTr="003A1A44">
        <w:trPr>
          <w:trHeight w:val="350"/>
        </w:trPr>
        <w:tc>
          <w:tcPr>
            <w:tcW w:w="3544" w:type="dxa"/>
            <w:tcBorders>
              <w:top w:val="nil"/>
              <w:left w:val="nil"/>
              <w:bottom w:val="nil"/>
              <w:right w:val="nil"/>
            </w:tcBorders>
          </w:tcPr>
          <w:p w:rsidR="0021322C" w:rsidRPr="003A1A44" w:rsidRDefault="003605A5" w:rsidP="0021322C">
            <w:pPr>
              <w:pStyle w:val="Heading1"/>
              <w:spacing w:before="120"/>
              <w:ind w:left="162" w:hanging="209"/>
              <w:rPr>
                <w:rFonts w:cs="Times New Roman"/>
                <w:color w:val="000000"/>
                <w:sz w:val="22"/>
                <w:szCs w:val="22"/>
                <w:u w:val="none"/>
              </w:rPr>
            </w:pPr>
            <w:r w:rsidRPr="003A1A44">
              <w:rPr>
                <w:rFonts w:cs="Times New Roman"/>
                <w:color w:val="000000"/>
                <w:sz w:val="22"/>
                <w:szCs w:val="22"/>
                <w:u w:val="none"/>
              </w:rPr>
              <w:t xml:space="preserve">Trade </w:t>
            </w:r>
            <w:r w:rsidR="0021322C" w:rsidRPr="003A1A44">
              <w:rPr>
                <w:rFonts w:cs="Times New Roman"/>
                <w:color w:val="000000"/>
                <w:sz w:val="22"/>
                <w:szCs w:val="22"/>
                <w:u w:val="none"/>
              </w:rPr>
              <w:t>receivable</w:t>
            </w:r>
            <w:r w:rsidRPr="003A1A44">
              <w:rPr>
                <w:rFonts w:cs="Times New Roman"/>
                <w:color w:val="000000"/>
                <w:sz w:val="22"/>
                <w:szCs w:val="22"/>
                <w:u w:val="none"/>
              </w:rPr>
              <w:t>s</w:t>
            </w:r>
            <w:r w:rsidR="0021322C" w:rsidRPr="003A1A44">
              <w:rPr>
                <w:rFonts w:cs="Times New Roman"/>
                <w:color w:val="000000"/>
                <w:sz w:val="22"/>
                <w:szCs w:val="22"/>
                <w:u w:val="none"/>
              </w:rPr>
              <w:t xml:space="preserve"> </w:t>
            </w:r>
            <w:r w:rsidRPr="001304D6">
              <w:rPr>
                <w:rFonts w:cs="Cordia New"/>
                <w:color w:val="000000"/>
                <w:sz w:val="22"/>
                <w:szCs w:val="22"/>
                <w:u w:val="none"/>
              </w:rPr>
              <w:t>-</w:t>
            </w:r>
            <w:r w:rsidR="0021322C" w:rsidRPr="003A1A44">
              <w:rPr>
                <w:rFonts w:cs="Times New Roman"/>
                <w:color w:val="000000"/>
                <w:sz w:val="22"/>
                <w:szCs w:val="22"/>
                <w:u w:val="none"/>
              </w:rPr>
              <w:t xml:space="preserve"> related companies</w:t>
            </w:r>
          </w:p>
          <w:p w:rsidR="002402AD" w:rsidRPr="003A1A44" w:rsidRDefault="00567964" w:rsidP="002402AD">
            <w:pPr>
              <w:pStyle w:val="Heading1"/>
              <w:spacing w:before="120"/>
              <w:ind w:left="162" w:hanging="209"/>
              <w:rPr>
                <w:rFonts w:cs="Times New Roman"/>
                <w:sz w:val="22"/>
                <w:szCs w:val="22"/>
              </w:rPr>
            </w:pPr>
            <w:r w:rsidRPr="003A1A44">
              <w:rPr>
                <w:rFonts w:cs="Times New Roman"/>
                <w:color w:val="000000"/>
                <w:sz w:val="22"/>
                <w:szCs w:val="22"/>
                <w:u w:val="none"/>
              </w:rPr>
              <w:t xml:space="preserve">   </w:t>
            </w:r>
            <w:r w:rsidR="002402AD" w:rsidRPr="003A1A44">
              <w:rPr>
                <w:rFonts w:cs="Times New Roman"/>
                <w:color w:val="000000"/>
                <w:sz w:val="22"/>
                <w:szCs w:val="22"/>
                <w:u w:val="none"/>
              </w:rPr>
              <w:t>(Note 4.1)</w:t>
            </w:r>
          </w:p>
        </w:tc>
        <w:tc>
          <w:tcPr>
            <w:tcW w:w="1559" w:type="dxa"/>
            <w:tcBorders>
              <w:left w:val="nil"/>
              <w:right w:val="nil"/>
            </w:tcBorders>
            <w:shd w:val="clear" w:color="auto" w:fill="auto"/>
            <w:vAlign w:val="bottom"/>
          </w:tcPr>
          <w:p w:rsidR="0021322C" w:rsidRPr="00017F6E" w:rsidRDefault="00562558" w:rsidP="00562558">
            <w:pPr>
              <w:jc w:val="center"/>
              <w:rPr>
                <w:rFonts w:ascii="Times New Roman" w:hAnsi="Times New Roman" w:cs="Times New Roman"/>
                <w:color w:val="000000"/>
                <w:sz w:val="22"/>
                <w:szCs w:val="22"/>
              </w:rPr>
            </w:pPr>
            <w:r w:rsidRPr="00017F6E">
              <w:rPr>
                <w:rFonts w:ascii="Times New Roman" w:hAnsi="Times New Roman" w:cs="Times New Roman"/>
                <w:color w:val="000000"/>
                <w:sz w:val="22"/>
                <w:szCs w:val="22"/>
              </w:rPr>
              <w:t>-</w:t>
            </w:r>
          </w:p>
        </w:tc>
        <w:tc>
          <w:tcPr>
            <w:tcW w:w="1559" w:type="dxa"/>
            <w:tcBorders>
              <w:left w:val="nil"/>
              <w:right w:val="nil"/>
            </w:tcBorders>
            <w:shd w:val="clear" w:color="auto" w:fill="auto"/>
            <w:vAlign w:val="bottom"/>
          </w:tcPr>
          <w:p w:rsidR="0021322C" w:rsidRPr="00017F6E" w:rsidRDefault="0021322C" w:rsidP="002402AD">
            <w:pPr>
              <w:jc w:val="right"/>
              <w:rPr>
                <w:rFonts w:ascii="Times New Roman" w:hAnsi="Times New Roman" w:cs="Times New Roman"/>
                <w:color w:val="000000"/>
                <w:sz w:val="22"/>
                <w:szCs w:val="22"/>
              </w:rPr>
            </w:pPr>
            <w:r w:rsidRPr="00017F6E">
              <w:rPr>
                <w:rFonts w:ascii="Times New Roman" w:hAnsi="Times New Roman" w:cs="Times New Roman"/>
                <w:color w:val="000000"/>
                <w:sz w:val="22"/>
                <w:szCs w:val="22"/>
              </w:rPr>
              <w:t>100,312,793</w:t>
            </w:r>
          </w:p>
        </w:tc>
        <w:tc>
          <w:tcPr>
            <w:tcW w:w="1560" w:type="dxa"/>
            <w:tcBorders>
              <w:left w:val="nil"/>
              <w:right w:val="nil"/>
            </w:tcBorders>
            <w:shd w:val="clear" w:color="auto" w:fill="auto"/>
            <w:vAlign w:val="bottom"/>
          </w:tcPr>
          <w:p w:rsidR="0021322C" w:rsidRPr="00017F6E" w:rsidRDefault="002018C7" w:rsidP="0021322C">
            <w:pPr>
              <w:jc w:val="center"/>
              <w:rPr>
                <w:rFonts w:ascii="Times New Roman" w:hAnsi="Times New Roman" w:cs="Times New Roman"/>
                <w:color w:val="000000"/>
                <w:sz w:val="22"/>
                <w:szCs w:val="22"/>
              </w:rPr>
            </w:pPr>
            <w:r w:rsidRPr="00017F6E">
              <w:rPr>
                <w:rFonts w:ascii="Times New Roman" w:hAnsi="Times New Roman" w:cs="Times New Roman"/>
                <w:color w:val="000000"/>
                <w:sz w:val="22"/>
                <w:szCs w:val="22"/>
              </w:rPr>
              <w:t>-</w:t>
            </w:r>
          </w:p>
        </w:tc>
        <w:tc>
          <w:tcPr>
            <w:tcW w:w="1559" w:type="dxa"/>
            <w:tcBorders>
              <w:left w:val="nil"/>
              <w:right w:val="nil"/>
            </w:tcBorders>
            <w:vAlign w:val="bottom"/>
          </w:tcPr>
          <w:p w:rsidR="0021322C" w:rsidRPr="00017F6E" w:rsidRDefault="0021322C" w:rsidP="0021322C">
            <w:pPr>
              <w:jc w:val="center"/>
              <w:rPr>
                <w:rFonts w:ascii="Times New Roman" w:hAnsi="Times New Roman" w:cs="Times New Roman"/>
                <w:color w:val="000000"/>
                <w:sz w:val="22"/>
                <w:szCs w:val="22"/>
              </w:rPr>
            </w:pPr>
            <w:r w:rsidRPr="00017F6E">
              <w:rPr>
                <w:rFonts w:ascii="Times New Roman" w:hAnsi="Times New Roman" w:cs="Times New Roman"/>
                <w:color w:val="000000"/>
                <w:sz w:val="22"/>
                <w:szCs w:val="22"/>
              </w:rPr>
              <w:t>-</w:t>
            </w:r>
          </w:p>
        </w:tc>
      </w:tr>
      <w:tr w:rsidR="000529ED" w:rsidRPr="003A1A44" w:rsidTr="003A1A44">
        <w:trPr>
          <w:trHeight w:val="350"/>
        </w:trPr>
        <w:tc>
          <w:tcPr>
            <w:tcW w:w="3544" w:type="dxa"/>
            <w:tcBorders>
              <w:top w:val="nil"/>
              <w:left w:val="nil"/>
              <w:bottom w:val="nil"/>
              <w:right w:val="nil"/>
            </w:tcBorders>
          </w:tcPr>
          <w:p w:rsidR="000529ED" w:rsidRPr="003A1A44" w:rsidRDefault="000529ED" w:rsidP="003605A5">
            <w:pPr>
              <w:pStyle w:val="Heading1"/>
              <w:spacing w:before="120"/>
              <w:ind w:left="162" w:hanging="209"/>
              <w:rPr>
                <w:rFonts w:cs="Times New Roman"/>
                <w:color w:val="000000"/>
                <w:sz w:val="22"/>
                <w:szCs w:val="22"/>
                <w:u w:val="none"/>
              </w:rPr>
            </w:pPr>
            <w:r w:rsidRPr="003A1A44">
              <w:rPr>
                <w:rFonts w:cs="Times New Roman"/>
                <w:color w:val="000000"/>
                <w:sz w:val="22"/>
                <w:szCs w:val="22"/>
                <w:u w:val="none"/>
              </w:rPr>
              <w:t xml:space="preserve">Trade receivables </w:t>
            </w:r>
            <w:r w:rsidRPr="003A1A44">
              <w:rPr>
                <w:color w:val="000000"/>
                <w:sz w:val="22"/>
                <w:szCs w:val="22"/>
                <w:u w:val="none"/>
              </w:rPr>
              <w:t>-</w:t>
            </w:r>
            <w:r w:rsidRPr="003A1A44">
              <w:rPr>
                <w:rFonts w:cs="Times New Roman"/>
                <w:color w:val="000000"/>
                <w:sz w:val="22"/>
                <w:szCs w:val="22"/>
                <w:u w:val="none"/>
              </w:rPr>
              <w:t xml:space="preserve"> other companies</w:t>
            </w:r>
          </w:p>
        </w:tc>
        <w:tc>
          <w:tcPr>
            <w:tcW w:w="1559" w:type="dxa"/>
            <w:tcBorders>
              <w:left w:val="nil"/>
              <w:right w:val="nil"/>
            </w:tcBorders>
            <w:shd w:val="clear" w:color="auto" w:fill="auto"/>
            <w:vAlign w:val="bottom"/>
          </w:tcPr>
          <w:p w:rsidR="000529ED" w:rsidRPr="000529ED" w:rsidRDefault="000529ED" w:rsidP="00EA1291">
            <w:pPr>
              <w:jc w:val="right"/>
              <w:rPr>
                <w:rFonts w:ascii="Times New Roman" w:hAnsi="Times New Roman" w:cs="Times New Roman"/>
                <w:color w:val="000000"/>
                <w:sz w:val="22"/>
                <w:szCs w:val="22"/>
              </w:rPr>
            </w:pPr>
            <w:r w:rsidRPr="000529ED">
              <w:rPr>
                <w:rFonts w:ascii="Times New Roman" w:hAnsi="Times New Roman" w:cs="Times New Roman"/>
                <w:color w:val="000000"/>
                <w:sz w:val="22"/>
                <w:szCs w:val="22"/>
              </w:rPr>
              <w:t>818,247,288</w:t>
            </w:r>
          </w:p>
        </w:tc>
        <w:tc>
          <w:tcPr>
            <w:tcW w:w="1559" w:type="dxa"/>
            <w:tcBorders>
              <w:left w:val="nil"/>
              <w:right w:val="nil"/>
            </w:tcBorders>
            <w:shd w:val="clear" w:color="auto" w:fill="auto"/>
            <w:vAlign w:val="bottom"/>
          </w:tcPr>
          <w:p w:rsidR="000529ED" w:rsidRPr="000529ED" w:rsidRDefault="000529ED" w:rsidP="00EA1291">
            <w:pPr>
              <w:jc w:val="right"/>
              <w:rPr>
                <w:rFonts w:ascii="Times New Roman" w:hAnsi="Times New Roman" w:cs="Times New Roman"/>
                <w:color w:val="000000"/>
                <w:sz w:val="22"/>
                <w:szCs w:val="22"/>
              </w:rPr>
            </w:pPr>
            <w:r w:rsidRPr="000529ED">
              <w:rPr>
                <w:rFonts w:ascii="Times New Roman" w:hAnsi="Times New Roman" w:cs="Times New Roman"/>
                <w:color w:val="000000"/>
                <w:sz w:val="22"/>
                <w:szCs w:val="22"/>
              </w:rPr>
              <w:t>869,427,228</w:t>
            </w:r>
          </w:p>
        </w:tc>
        <w:tc>
          <w:tcPr>
            <w:tcW w:w="1560" w:type="dxa"/>
            <w:tcBorders>
              <w:left w:val="nil"/>
              <w:right w:val="nil"/>
            </w:tcBorders>
            <w:shd w:val="clear" w:color="auto" w:fill="auto"/>
            <w:vAlign w:val="bottom"/>
          </w:tcPr>
          <w:p w:rsidR="000529ED" w:rsidRPr="00017F6E" w:rsidRDefault="000529ED" w:rsidP="005D4EF2">
            <w:pPr>
              <w:pStyle w:val="AA"/>
              <w:pBdr>
                <w:bottom w:val="none" w:sz="0" w:space="0" w:color="auto"/>
              </w:pBdr>
              <w:rPr>
                <w:rFonts w:cs="Times New Roman"/>
                <w:sz w:val="22"/>
                <w:szCs w:val="22"/>
              </w:rPr>
            </w:pPr>
            <w:r w:rsidRPr="00017F6E">
              <w:rPr>
                <w:rFonts w:cs="Times New Roman"/>
                <w:sz w:val="22"/>
                <w:szCs w:val="22"/>
              </w:rPr>
              <w:t>576,739,793</w:t>
            </w:r>
          </w:p>
        </w:tc>
        <w:tc>
          <w:tcPr>
            <w:tcW w:w="1559" w:type="dxa"/>
            <w:tcBorders>
              <w:left w:val="nil"/>
              <w:right w:val="nil"/>
            </w:tcBorders>
            <w:vAlign w:val="bottom"/>
          </w:tcPr>
          <w:p w:rsidR="000529ED" w:rsidRPr="00017F6E" w:rsidRDefault="000529ED" w:rsidP="005D4EF2">
            <w:pPr>
              <w:pStyle w:val="AA"/>
              <w:pBdr>
                <w:bottom w:val="none" w:sz="0" w:space="0" w:color="auto"/>
              </w:pBdr>
              <w:rPr>
                <w:rFonts w:cs="Times New Roman"/>
                <w:sz w:val="22"/>
                <w:szCs w:val="22"/>
              </w:rPr>
            </w:pPr>
            <w:r w:rsidRPr="00017F6E">
              <w:rPr>
                <w:rFonts w:cs="Times New Roman"/>
                <w:sz w:val="22"/>
                <w:szCs w:val="22"/>
              </w:rPr>
              <w:t>565,801,784</w:t>
            </w:r>
          </w:p>
        </w:tc>
      </w:tr>
      <w:tr w:rsidR="00B6375A" w:rsidRPr="003A1A44" w:rsidTr="003A1A44">
        <w:trPr>
          <w:trHeight w:val="293"/>
        </w:trPr>
        <w:tc>
          <w:tcPr>
            <w:tcW w:w="3544" w:type="dxa"/>
            <w:tcBorders>
              <w:top w:val="nil"/>
              <w:left w:val="nil"/>
              <w:bottom w:val="nil"/>
              <w:right w:val="nil"/>
            </w:tcBorders>
            <w:vAlign w:val="bottom"/>
          </w:tcPr>
          <w:p w:rsidR="00B6375A" w:rsidRPr="001304D6" w:rsidRDefault="006C0DDC" w:rsidP="006C0DDC">
            <w:pPr>
              <w:pStyle w:val="Heading1"/>
              <w:spacing w:before="120"/>
              <w:rPr>
                <w:rFonts w:cs="Cordia New"/>
                <w:color w:val="000000"/>
                <w:sz w:val="22"/>
                <w:szCs w:val="22"/>
                <w:u w:val="none"/>
              </w:rPr>
            </w:pPr>
            <w:r w:rsidRPr="001304D6">
              <w:rPr>
                <w:rFonts w:cs="Cordia New"/>
                <w:color w:val="000000"/>
                <w:sz w:val="22"/>
                <w:szCs w:val="22"/>
              </w:rPr>
              <w:t>Less</w:t>
            </w:r>
            <w:r w:rsidRPr="001304D6">
              <w:rPr>
                <w:rFonts w:cs="Cordia New"/>
                <w:color w:val="000000"/>
                <w:sz w:val="22"/>
                <w:szCs w:val="22"/>
                <w:u w:val="none"/>
              </w:rPr>
              <w:t xml:space="preserve"> allowance for doubtful accounts</w:t>
            </w:r>
          </w:p>
        </w:tc>
        <w:tc>
          <w:tcPr>
            <w:tcW w:w="1559" w:type="dxa"/>
            <w:tcBorders>
              <w:left w:val="nil"/>
              <w:right w:val="nil"/>
            </w:tcBorders>
            <w:shd w:val="clear" w:color="auto" w:fill="auto"/>
            <w:vAlign w:val="bottom"/>
          </w:tcPr>
          <w:p w:rsidR="00B6375A" w:rsidRPr="000529ED" w:rsidRDefault="008E76AE" w:rsidP="000529ED">
            <w:pPr>
              <w:pBdr>
                <w:bottom w:val="single" w:sz="4" w:space="1" w:color="auto"/>
              </w:pBdr>
              <w:jc w:val="right"/>
              <w:rPr>
                <w:rFonts w:ascii="Times New Roman" w:hAnsi="Times New Roman" w:cs="Times New Roman"/>
                <w:color w:val="000000"/>
                <w:sz w:val="22"/>
                <w:szCs w:val="22"/>
              </w:rPr>
            </w:pPr>
            <w:r w:rsidRPr="000529ED">
              <w:rPr>
                <w:rFonts w:ascii="Times New Roman" w:hAnsi="Times New Roman" w:cs="Times New Roman"/>
                <w:color w:val="000000"/>
                <w:sz w:val="22"/>
                <w:szCs w:val="22"/>
              </w:rPr>
              <w:t>(1,</w:t>
            </w:r>
            <w:r w:rsidR="000529ED" w:rsidRPr="000529ED">
              <w:rPr>
                <w:rFonts w:ascii="Times New Roman" w:hAnsi="Times New Roman" w:cs="Times New Roman"/>
                <w:color w:val="000000"/>
                <w:sz w:val="22"/>
                <w:szCs w:val="22"/>
              </w:rPr>
              <w:t>034,</w:t>
            </w:r>
            <w:r w:rsidRPr="000529ED">
              <w:rPr>
                <w:rFonts w:ascii="Times New Roman" w:hAnsi="Times New Roman" w:cs="Times New Roman"/>
                <w:color w:val="000000"/>
                <w:sz w:val="22"/>
                <w:szCs w:val="22"/>
              </w:rPr>
              <w:t>096)</w:t>
            </w:r>
          </w:p>
        </w:tc>
        <w:tc>
          <w:tcPr>
            <w:tcW w:w="1559" w:type="dxa"/>
            <w:tcBorders>
              <w:top w:val="nil"/>
              <w:left w:val="nil"/>
              <w:right w:val="nil"/>
            </w:tcBorders>
            <w:shd w:val="clear" w:color="auto" w:fill="auto"/>
            <w:vAlign w:val="bottom"/>
          </w:tcPr>
          <w:p w:rsidR="00B6375A" w:rsidRPr="000529ED" w:rsidRDefault="000529ED" w:rsidP="003605A5">
            <w:pPr>
              <w:pBdr>
                <w:bottom w:val="single" w:sz="4" w:space="1" w:color="auto"/>
              </w:pBdr>
              <w:jc w:val="right"/>
              <w:rPr>
                <w:rFonts w:ascii="Times New Roman" w:hAnsi="Times New Roman" w:cs="Times New Roman"/>
                <w:color w:val="000000"/>
                <w:sz w:val="22"/>
                <w:szCs w:val="22"/>
              </w:rPr>
            </w:pPr>
            <w:r w:rsidRPr="000529ED">
              <w:rPr>
                <w:rFonts w:ascii="Times New Roman" w:hAnsi="Times New Roman" w:cs="Times New Roman"/>
                <w:color w:val="000000"/>
                <w:sz w:val="22"/>
                <w:szCs w:val="22"/>
              </w:rPr>
              <w:t>(1,055</w:t>
            </w:r>
            <w:r w:rsidR="00DB2B52" w:rsidRPr="000529ED">
              <w:rPr>
                <w:rFonts w:ascii="Times New Roman" w:hAnsi="Times New Roman" w:cs="Times New Roman"/>
                <w:color w:val="000000"/>
                <w:sz w:val="22"/>
                <w:szCs w:val="22"/>
              </w:rPr>
              <w:t>,195</w:t>
            </w:r>
            <w:r w:rsidR="000F1B13" w:rsidRPr="000529ED">
              <w:rPr>
                <w:rFonts w:ascii="Times New Roman" w:hAnsi="Times New Roman" w:cs="Times New Roman"/>
                <w:color w:val="000000"/>
                <w:sz w:val="22"/>
                <w:szCs w:val="22"/>
              </w:rPr>
              <w:t>)</w:t>
            </w:r>
          </w:p>
        </w:tc>
        <w:tc>
          <w:tcPr>
            <w:tcW w:w="1560" w:type="dxa"/>
            <w:tcBorders>
              <w:top w:val="nil"/>
              <w:left w:val="nil"/>
              <w:right w:val="nil"/>
            </w:tcBorders>
            <w:shd w:val="clear" w:color="auto" w:fill="auto"/>
            <w:vAlign w:val="bottom"/>
          </w:tcPr>
          <w:p w:rsidR="00B6375A" w:rsidRPr="00017F6E" w:rsidRDefault="003C117F" w:rsidP="003C117F">
            <w:pPr>
              <w:pStyle w:val="AA"/>
              <w:pBdr>
                <w:bottom w:val="single" w:sz="4" w:space="1" w:color="auto"/>
              </w:pBdr>
              <w:jc w:val="center"/>
              <w:rPr>
                <w:rFonts w:cs="Times New Roman"/>
                <w:sz w:val="22"/>
                <w:szCs w:val="22"/>
              </w:rPr>
            </w:pPr>
            <w:r w:rsidRPr="00017F6E">
              <w:rPr>
                <w:rFonts w:cs="Times New Roman"/>
                <w:sz w:val="22"/>
                <w:szCs w:val="22"/>
              </w:rPr>
              <w:t>-</w:t>
            </w:r>
          </w:p>
        </w:tc>
        <w:tc>
          <w:tcPr>
            <w:tcW w:w="1559" w:type="dxa"/>
            <w:tcBorders>
              <w:top w:val="nil"/>
              <w:left w:val="nil"/>
              <w:right w:val="nil"/>
            </w:tcBorders>
            <w:vAlign w:val="bottom"/>
          </w:tcPr>
          <w:p w:rsidR="00B6375A" w:rsidRPr="00017F6E" w:rsidRDefault="003C117F" w:rsidP="003C117F">
            <w:pPr>
              <w:pStyle w:val="AA"/>
              <w:pBdr>
                <w:bottom w:val="single" w:sz="4" w:space="1" w:color="auto"/>
              </w:pBdr>
              <w:jc w:val="center"/>
              <w:rPr>
                <w:rFonts w:cs="Times New Roman"/>
                <w:sz w:val="22"/>
                <w:szCs w:val="22"/>
              </w:rPr>
            </w:pPr>
            <w:r w:rsidRPr="00017F6E">
              <w:rPr>
                <w:rFonts w:cs="Times New Roman"/>
                <w:sz w:val="22"/>
                <w:szCs w:val="22"/>
              </w:rPr>
              <w:t>-</w:t>
            </w:r>
          </w:p>
        </w:tc>
      </w:tr>
      <w:tr w:rsidR="007E3B39" w:rsidRPr="003A1A44" w:rsidTr="003A1A44">
        <w:trPr>
          <w:trHeight w:val="293"/>
        </w:trPr>
        <w:tc>
          <w:tcPr>
            <w:tcW w:w="3544" w:type="dxa"/>
            <w:tcBorders>
              <w:top w:val="nil"/>
              <w:left w:val="nil"/>
              <w:bottom w:val="nil"/>
              <w:right w:val="nil"/>
            </w:tcBorders>
            <w:vAlign w:val="bottom"/>
          </w:tcPr>
          <w:p w:rsidR="007E3B39" w:rsidRPr="003A1A44" w:rsidRDefault="007E3B39" w:rsidP="00C208A4">
            <w:pPr>
              <w:pStyle w:val="Heading1"/>
              <w:spacing w:before="120"/>
              <w:rPr>
                <w:rFonts w:cs="Times New Roman"/>
                <w:color w:val="000000"/>
                <w:sz w:val="22"/>
                <w:szCs w:val="22"/>
                <w:u w:val="none"/>
              </w:rPr>
            </w:pPr>
            <w:r w:rsidRPr="003A1A44">
              <w:rPr>
                <w:rFonts w:cs="Times New Roman"/>
                <w:color w:val="000000"/>
                <w:sz w:val="22"/>
                <w:szCs w:val="22"/>
                <w:u w:val="none"/>
              </w:rPr>
              <w:t xml:space="preserve">Total </w:t>
            </w:r>
            <w:r w:rsidR="003605A5" w:rsidRPr="003A1A44">
              <w:rPr>
                <w:rFonts w:cs="Times New Roman"/>
                <w:color w:val="000000"/>
                <w:sz w:val="22"/>
                <w:szCs w:val="22"/>
                <w:u w:val="none"/>
              </w:rPr>
              <w:t>t</w:t>
            </w:r>
            <w:r w:rsidRPr="003A1A44">
              <w:rPr>
                <w:rFonts w:cs="Times New Roman"/>
                <w:color w:val="000000"/>
                <w:sz w:val="22"/>
                <w:szCs w:val="22"/>
                <w:u w:val="none"/>
              </w:rPr>
              <w:t>rade receivable</w:t>
            </w:r>
            <w:r w:rsidR="003605A5" w:rsidRPr="003A1A44">
              <w:rPr>
                <w:rFonts w:cs="Times New Roman"/>
                <w:color w:val="000000"/>
                <w:sz w:val="22"/>
                <w:szCs w:val="22"/>
                <w:u w:val="none"/>
              </w:rPr>
              <w:t>s</w:t>
            </w:r>
          </w:p>
        </w:tc>
        <w:tc>
          <w:tcPr>
            <w:tcW w:w="1559" w:type="dxa"/>
            <w:tcBorders>
              <w:left w:val="nil"/>
              <w:right w:val="nil"/>
            </w:tcBorders>
            <w:shd w:val="clear" w:color="auto" w:fill="auto"/>
            <w:vAlign w:val="bottom"/>
          </w:tcPr>
          <w:p w:rsidR="007E3B39" w:rsidRPr="00017F6E" w:rsidRDefault="00562558" w:rsidP="002402AD">
            <w:pPr>
              <w:pBdr>
                <w:bottom w:val="single" w:sz="4" w:space="1" w:color="auto"/>
              </w:pBdr>
              <w:jc w:val="right"/>
              <w:rPr>
                <w:rFonts w:ascii="Times New Roman" w:hAnsi="Times New Roman" w:cs="Times New Roman"/>
                <w:color w:val="000000"/>
                <w:sz w:val="22"/>
                <w:szCs w:val="22"/>
              </w:rPr>
            </w:pPr>
            <w:r w:rsidRPr="00017F6E">
              <w:rPr>
                <w:rFonts w:ascii="Times New Roman" w:hAnsi="Times New Roman" w:cs="Times New Roman"/>
                <w:color w:val="000000"/>
                <w:sz w:val="22"/>
                <w:szCs w:val="22"/>
              </w:rPr>
              <w:t>817,213,192</w:t>
            </w:r>
          </w:p>
        </w:tc>
        <w:tc>
          <w:tcPr>
            <w:tcW w:w="1559" w:type="dxa"/>
            <w:tcBorders>
              <w:top w:val="nil"/>
              <w:left w:val="nil"/>
              <w:right w:val="nil"/>
            </w:tcBorders>
            <w:shd w:val="clear" w:color="auto" w:fill="auto"/>
            <w:vAlign w:val="bottom"/>
          </w:tcPr>
          <w:p w:rsidR="007E3B39" w:rsidRPr="00017F6E" w:rsidRDefault="007E3B39" w:rsidP="003605A5">
            <w:pPr>
              <w:pBdr>
                <w:bottom w:val="single" w:sz="4" w:space="1" w:color="auto"/>
              </w:pBdr>
              <w:jc w:val="right"/>
              <w:rPr>
                <w:rFonts w:ascii="Times New Roman" w:hAnsi="Times New Roman" w:cs="Times New Roman"/>
                <w:color w:val="000000"/>
                <w:sz w:val="22"/>
                <w:szCs w:val="22"/>
              </w:rPr>
            </w:pPr>
            <w:r w:rsidRPr="00017F6E">
              <w:rPr>
                <w:rFonts w:ascii="Times New Roman" w:hAnsi="Times New Roman" w:cs="Times New Roman"/>
                <w:color w:val="000000"/>
                <w:sz w:val="22"/>
                <w:szCs w:val="22"/>
              </w:rPr>
              <w:t>96</w:t>
            </w:r>
            <w:r w:rsidR="003605A5" w:rsidRPr="00017F6E">
              <w:rPr>
                <w:rFonts w:ascii="Times New Roman" w:hAnsi="Times New Roman" w:cs="Times New Roman"/>
                <w:color w:val="000000"/>
                <w:sz w:val="22"/>
                <w:szCs w:val="22"/>
              </w:rPr>
              <w:t>8</w:t>
            </w:r>
            <w:r w:rsidRPr="00017F6E">
              <w:rPr>
                <w:rFonts w:ascii="Times New Roman" w:hAnsi="Times New Roman" w:cs="Times New Roman"/>
                <w:color w:val="000000"/>
                <w:sz w:val="22"/>
                <w:szCs w:val="22"/>
              </w:rPr>
              <w:t>,684,826</w:t>
            </w:r>
          </w:p>
        </w:tc>
        <w:tc>
          <w:tcPr>
            <w:tcW w:w="1560" w:type="dxa"/>
            <w:tcBorders>
              <w:top w:val="nil"/>
              <w:left w:val="nil"/>
              <w:right w:val="nil"/>
            </w:tcBorders>
            <w:shd w:val="clear" w:color="auto" w:fill="auto"/>
            <w:vAlign w:val="bottom"/>
          </w:tcPr>
          <w:p w:rsidR="007E3B39" w:rsidRPr="00017F6E" w:rsidRDefault="006645B6" w:rsidP="003605A5">
            <w:pPr>
              <w:pStyle w:val="AA"/>
              <w:pBdr>
                <w:bottom w:val="single" w:sz="4" w:space="1" w:color="auto"/>
              </w:pBdr>
              <w:rPr>
                <w:rFonts w:cs="Times New Roman"/>
                <w:sz w:val="22"/>
                <w:szCs w:val="22"/>
              </w:rPr>
            </w:pPr>
            <w:r w:rsidRPr="00017F6E">
              <w:rPr>
                <w:rFonts w:cs="Times New Roman"/>
                <w:sz w:val="22"/>
                <w:szCs w:val="22"/>
              </w:rPr>
              <w:t>576,739,793</w:t>
            </w:r>
          </w:p>
        </w:tc>
        <w:tc>
          <w:tcPr>
            <w:tcW w:w="1559" w:type="dxa"/>
            <w:tcBorders>
              <w:top w:val="nil"/>
              <w:left w:val="nil"/>
              <w:right w:val="nil"/>
            </w:tcBorders>
            <w:vAlign w:val="bottom"/>
          </w:tcPr>
          <w:p w:rsidR="007E3B39" w:rsidRPr="00017F6E" w:rsidRDefault="007E3B39" w:rsidP="006213FE">
            <w:pPr>
              <w:pStyle w:val="AA"/>
              <w:pBdr>
                <w:bottom w:val="single" w:sz="4" w:space="1" w:color="auto"/>
              </w:pBdr>
              <w:rPr>
                <w:rFonts w:cs="Times New Roman"/>
                <w:sz w:val="22"/>
                <w:szCs w:val="22"/>
              </w:rPr>
            </w:pPr>
            <w:r w:rsidRPr="00017F6E">
              <w:rPr>
                <w:rFonts w:cs="Times New Roman"/>
                <w:sz w:val="22"/>
                <w:szCs w:val="22"/>
              </w:rPr>
              <w:t>565,801,784</w:t>
            </w:r>
          </w:p>
        </w:tc>
      </w:tr>
      <w:tr w:rsidR="006213FE" w:rsidRPr="003A1A44" w:rsidTr="003A1A44">
        <w:trPr>
          <w:trHeight w:val="666"/>
        </w:trPr>
        <w:tc>
          <w:tcPr>
            <w:tcW w:w="3544" w:type="dxa"/>
            <w:tcBorders>
              <w:top w:val="nil"/>
              <w:left w:val="nil"/>
              <w:bottom w:val="nil"/>
              <w:right w:val="nil"/>
            </w:tcBorders>
            <w:vAlign w:val="bottom"/>
          </w:tcPr>
          <w:p w:rsidR="006213FE" w:rsidRPr="003A1A44" w:rsidRDefault="006213FE" w:rsidP="006213FE">
            <w:pPr>
              <w:pStyle w:val="Heading1"/>
              <w:spacing w:before="120"/>
              <w:ind w:left="162" w:hanging="209"/>
              <w:rPr>
                <w:rFonts w:cs="Times New Roman"/>
                <w:color w:val="000000"/>
                <w:sz w:val="22"/>
                <w:szCs w:val="22"/>
                <w:u w:val="none"/>
              </w:rPr>
            </w:pPr>
            <w:r w:rsidRPr="003A1A44">
              <w:rPr>
                <w:rFonts w:cs="Times New Roman"/>
                <w:color w:val="000000"/>
                <w:sz w:val="22"/>
                <w:szCs w:val="22"/>
                <w:u w:val="none"/>
              </w:rPr>
              <w:t xml:space="preserve">Other receivables </w:t>
            </w:r>
            <w:r w:rsidRPr="003A1A44">
              <w:rPr>
                <w:rFonts w:cs="Times New Roman"/>
                <w:color w:val="000000"/>
                <w:sz w:val="22"/>
                <w:szCs w:val="22"/>
                <w:u w:val="none"/>
                <w:cs/>
              </w:rPr>
              <w:t xml:space="preserve">- </w:t>
            </w:r>
            <w:r w:rsidRPr="003A1A44">
              <w:rPr>
                <w:rFonts w:cs="Times New Roman"/>
                <w:color w:val="000000"/>
                <w:sz w:val="22"/>
                <w:szCs w:val="22"/>
                <w:u w:val="none"/>
              </w:rPr>
              <w:t>related companies</w:t>
            </w:r>
          </w:p>
          <w:p w:rsidR="006213FE" w:rsidRPr="003A1A44" w:rsidRDefault="006213FE" w:rsidP="006213FE">
            <w:pPr>
              <w:pStyle w:val="Heading1"/>
              <w:spacing w:before="120"/>
              <w:ind w:left="162" w:hanging="209"/>
              <w:rPr>
                <w:rFonts w:cs="Times New Roman"/>
                <w:color w:val="000000"/>
                <w:sz w:val="22"/>
                <w:szCs w:val="22"/>
                <w:u w:val="none"/>
              </w:rPr>
            </w:pPr>
            <w:r w:rsidRPr="003A1A44">
              <w:rPr>
                <w:rFonts w:cs="Times New Roman"/>
                <w:color w:val="000000"/>
                <w:sz w:val="22"/>
                <w:szCs w:val="22"/>
                <w:u w:val="none"/>
              </w:rPr>
              <w:t xml:space="preserve">   </w:t>
            </w:r>
            <w:r w:rsidRPr="003A1A44">
              <w:rPr>
                <w:rFonts w:cs="Times New Roman"/>
                <w:color w:val="000000"/>
                <w:sz w:val="22"/>
                <w:szCs w:val="22"/>
                <w:u w:val="none"/>
                <w:cs/>
              </w:rPr>
              <w:t>(</w:t>
            </w:r>
            <w:r w:rsidRPr="003A1A44">
              <w:rPr>
                <w:rFonts w:cs="Times New Roman"/>
                <w:color w:val="000000"/>
                <w:sz w:val="22"/>
                <w:szCs w:val="22"/>
                <w:u w:val="none"/>
              </w:rPr>
              <w:t>Note 4</w:t>
            </w:r>
            <w:r w:rsidRPr="003A1A44">
              <w:rPr>
                <w:rFonts w:cs="Times New Roman"/>
                <w:color w:val="000000"/>
                <w:sz w:val="22"/>
                <w:szCs w:val="22"/>
                <w:u w:val="none"/>
                <w:cs/>
              </w:rPr>
              <w:t>.</w:t>
            </w:r>
            <w:r w:rsidRPr="003A1A44">
              <w:rPr>
                <w:rFonts w:cs="Times New Roman"/>
                <w:color w:val="000000"/>
                <w:sz w:val="22"/>
                <w:szCs w:val="22"/>
                <w:u w:val="none"/>
              </w:rPr>
              <w:t>1</w:t>
            </w:r>
            <w:r w:rsidRPr="003A1A44">
              <w:rPr>
                <w:rFonts w:cs="Times New Roman"/>
                <w:color w:val="000000"/>
                <w:sz w:val="22"/>
                <w:szCs w:val="22"/>
                <w:u w:val="none"/>
                <w:cs/>
              </w:rPr>
              <w:t>)</w:t>
            </w:r>
          </w:p>
        </w:tc>
        <w:tc>
          <w:tcPr>
            <w:tcW w:w="1559" w:type="dxa"/>
            <w:tcBorders>
              <w:top w:val="nil"/>
              <w:left w:val="nil"/>
              <w:right w:val="nil"/>
            </w:tcBorders>
            <w:shd w:val="clear" w:color="auto" w:fill="auto"/>
            <w:vAlign w:val="bottom"/>
          </w:tcPr>
          <w:p w:rsidR="006213FE" w:rsidRPr="00017F6E" w:rsidRDefault="00562558" w:rsidP="00562558">
            <w:pPr>
              <w:pStyle w:val="AA"/>
              <w:pBdr>
                <w:bottom w:val="none" w:sz="0" w:space="0" w:color="auto"/>
              </w:pBdr>
              <w:ind w:left="-108"/>
              <w:jc w:val="center"/>
              <w:rPr>
                <w:rFonts w:cs="Times New Roman"/>
                <w:sz w:val="22"/>
                <w:szCs w:val="22"/>
              </w:rPr>
            </w:pPr>
            <w:r w:rsidRPr="00017F6E">
              <w:rPr>
                <w:rFonts w:cs="Times New Roman"/>
                <w:sz w:val="22"/>
                <w:szCs w:val="22"/>
              </w:rPr>
              <w:t>-</w:t>
            </w:r>
          </w:p>
        </w:tc>
        <w:tc>
          <w:tcPr>
            <w:tcW w:w="1559" w:type="dxa"/>
            <w:tcBorders>
              <w:top w:val="nil"/>
              <w:left w:val="nil"/>
              <w:right w:val="nil"/>
            </w:tcBorders>
            <w:shd w:val="clear" w:color="auto" w:fill="auto"/>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288,900</w:t>
            </w:r>
          </w:p>
        </w:tc>
        <w:tc>
          <w:tcPr>
            <w:tcW w:w="1560" w:type="dxa"/>
            <w:tcBorders>
              <w:top w:val="nil"/>
              <w:left w:val="nil"/>
              <w:right w:val="nil"/>
            </w:tcBorders>
            <w:shd w:val="clear" w:color="auto" w:fill="auto"/>
            <w:vAlign w:val="bottom"/>
          </w:tcPr>
          <w:p w:rsidR="006213FE" w:rsidRPr="00017F6E" w:rsidRDefault="006645B6" w:rsidP="006213FE">
            <w:pPr>
              <w:pStyle w:val="AA"/>
              <w:pBdr>
                <w:bottom w:val="none" w:sz="0" w:space="0" w:color="auto"/>
              </w:pBdr>
              <w:ind w:left="-108"/>
              <w:rPr>
                <w:rFonts w:cs="Times New Roman"/>
                <w:sz w:val="22"/>
                <w:szCs w:val="22"/>
              </w:rPr>
            </w:pPr>
            <w:r w:rsidRPr="00017F6E">
              <w:rPr>
                <w:rFonts w:cs="Times New Roman"/>
                <w:sz w:val="22"/>
                <w:szCs w:val="22"/>
              </w:rPr>
              <w:t>99,323,289</w:t>
            </w:r>
          </w:p>
        </w:tc>
        <w:tc>
          <w:tcPr>
            <w:tcW w:w="1559" w:type="dxa"/>
            <w:tcBorders>
              <w:top w:val="nil"/>
              <w:left w:val="nil"/>
              <w:right w:val="nil"/>
            </w:tcBorders>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149,996,911</w:t>
            </w:r>
          </w:p>
        </w:tc>
      </w:tr>
      <w:tr w:rsidR="006213FE" w:rsidRPr="003A1A44" w:rsidTr="003A1A44">
        <w:trPr>
          <w:trHeight w:val="296"/>
        </w:trPr>
        <w:tc>
          <w:tcPr>
            <w:tcW w:w="3544" w:type="dxa"/>
            <w:tcBorders>
              <w:top w:val="nil"/>
              <w:left w:val="nil"/>
              <w:bottom w:val="nil"/>
              <w:right w:val="nil"/>
            </w:tcBorders>
            <w:vAlign w:val="bottom"/>
          </w:tcPr>
          <w:p w:rsidR="006213FE" w:rsidRPr="003A1A44" w:rsidRDefault="006213FE" w:rsidP="006213FE">
            <w:pPr>
              <w:pStyle w:val="Heading1"/>
              <w:spacing w:before="120"/>
              <w:ind w:left="162" w:hanging="209"/>
              <w:rPr>
                <w:rFonts w:cs="Times New Roman"/>
                <w:color w:val="000000"/>
                <w:sz w:val="22"/>
                <w:szCs w:val="22"/>
                <w:u w:val="none"/>
                <w:cs/>
              </w:rPr>
            </w:pPr>
            <w:r w:rsidRPr="003A1A44">
              <w:rPr>
                <w:rFonts w:cs="Times New Roman"/>
                <w:color w:val="000000"/>
                <w:sz w:val="22"/>
                <w:szCs w:val="22"/>
                <w:u w:val="none"/>
              </w:rPr>
              <w:t xml:space="preserve">Other receivables </w:t>
            </w:r>
            <w:r w:rsidRPr="003A1A44">
              <w:rPr>
                <w:rFonts w:cs="Times New Roman"/>
                <w:color w:val="000000"/>
                <w:sz w:val="22"/>
                <w:szCs w:val="22"/>
                <w:u w:val="none"/>
                <w:cs/>
              </w:rPr>
              <w:t xml:space="preserve">- </w:t>
            </w:r>
            <w:r w:rsidRPr="003A1A44">
              <w:rPr>
                <w:rFonts w:cs="Times New Roman"/>
                <w:color w:val="000000"/>
                <w:sz w:val="22"/>
                <w:szCs w:val="22"/>
                <w:u w:val="none"/>
              </w:rPr>
              <w:t xml:space="preserve">other companies </w:t>
            </w:r>
          </w:p>
        </w:tc>
        <w:tc>
          <w:tcPr>
            <w:tcW w:w="1559" w:type="dxa"/>
            <w:tcBorders>
              <w:top w:val="nil"/>
              <w:left w:val="nil"/>
              <w:right w:val="nil"/>
            </w:tcBorders>
            <w:shd w:val="clear" w:color="auto" w:fill="auto"/>
            <w:vAlign w:val="bottom"/>
          </w:tcPr>
          <w:p w:rsidR="006213FE" w:rsidRPr="00017F6E" w:rsidRDefault="00C62DB5" w:rsidP="006213FE">
            <w:pPr>
              <w:pStyle w:val="AA"/>
              <w:pBdr>
                <w:bottom w:val="none" w:sz="0" w:space="0" w:color="auto"/>
              </w:pBdr>
              <w:ind w:left="-108"/>
              <w:rPr>
                <w:rFonts w:cs="Times New Roman"/>
                <w:sz w:val="22"/>
                <w:szCs w:val="22"/>
              </w:rPr>
            </w:pPr>
            <w:r w:rsidRPr="00017F6E">
              <w:rPr>
                <w:rFonts w:cs="Times New Roman"/>
                <w:sz w:val="22"/>
                <w:szCs w:val="22"/>
              </w:rPr>
              <w:t>78,233,933</w:t>
            </w:r>
          </w:p>
        </w:tc>
        <w:tc>
          <w:tcPr>
            <w:tcW w:w="1559" w:type="dxa"/>
            <w:tcBorders>
              <w:top w:val="nil"/>
              <w:left w:val="nil"/>
              <w:right w:val="nil"/>
            </w:tcBorders>
            <w:shd w:val="clear" w:color="auto" w:fill="auto"/>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335,141,516</w:t>
            </w:r>
          </w:p>
        </w:tc>
        <w:tc>
          <w:tcPr>
            <w:tcW w:w="1560" w:type="dxa"/>
            <w:tcBorders>
              <w:top w:val="nil"/>
              <w:left w:val="nil"/>
              <w:right w:val="nil"/>
            </w:tcBorders>
            <w:shd w:val="clear" w:color="auto" w:fill="auto"/>
            <w:vAlign w:val="bottom"/>
          </w:tcPr>
          <w:p w:rsidR="006213FE" w:rsidRPr="00017F6E" w:rsidRDefault="006645B6" w:rsidP="006213FE">
            <w:pPr>
              <w:pStyle w:val="AA"/>
              <w:pBdr>
                <w:bottom w:val="none" w:sz="0" w:space="0" w:color="auto"/>
              </w:pBdr>
              <w:ind w:left="-108"/>
              <w:rPr>
                <w:rFonts w:cs="Times New Roman"/>
                <w:sz w:val="22"/>
                <w:szCs w:val="22"/>
              </w:rPr>
            </w:pPr>
            <w:r w:rsidRPr="00017F6E">
              <w:rPr>
                <w:rFonts w:cs="Times New Roman"/>
                <w:sz w:val="22"/>
                <w:szCs w:val="22"/>
              </w:rPr>
              <w:t>1,134</w:t>
            </w:r>
            <w:r w:rsidR="00EC0685" w:rsidRPr="00017F6E">
              <w:rPr>
                <w:rFonts w:cs="Times New Roman"/>
                <w:sz w:val="22"/>
                <w:szCs w:val="22"/>
              </w:rPr>
              <w:t>,620</w:t>
            </w:r>
          </w:p>
        </w:tc>
        <w:tc>
          <w:tcPr>
            <w:tcW w:w="1559" w:type="dxa"/>
            <w:tcBorders>
              <w:top w:val="nil"/>
              <w:left w:val="nil"/>
              <w:right w:val="nil"/>
            </w:tcBorders>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1,956,354</w:t>
            </w:r>
          </w:p>
        </w:tc>
      </w:tr>
      <w:tr w:rsidR="006213FE" w:rsidRPr="003A1A44" w:rsidTr="003A1A44">
        <w:trPr>
          <w:trHeight w:val="296"/>
        </w:trPr>
        <w:tc>
          <w:tcPr>
            <w:tcW w:w="3544" w:type="dxa"/>
            <w:tcBorders>
              <w:top w:val="nil"/>
              <w:left w:val="nil"/>
              <w:bottom w:val="nil"/>
              <w:right w:val="nil"/>
            </w:tcBorders>
            <w:vAlign w:val="bottom"/>
          </w:tcPr>
          <w:p w:rsidR="006213FE" w:rsidRPr="003A1A44" w:rsidRDefault="006213FE" w:rsidP="006213FE">
            <w:pPr>
              <w:pStyle w:val="Heading1"/>
              <w:spacing w:before="120"/>
              <w:ind w:left="162" w:hanging="209"/>
              <w:rPr>
                <w:rFonts w:cs="Times New Roman"/>
                <w:color w:val="000000"/>
                <w:sz w:val="22"/>
                <w:szCs w:val="22"/>
                <w:u w:val="none"/>
              </w:rPr>
            </w:pPr>
            <w:r w:rsidRPr="003A1A44">
              <w:rPr>
                <w:rFonts w:cs="Times New Roman"/>
                <w:color w:val="000000"/>
                <w:sz w:val="22"/>
                <w:szCs w:val="22"/>
                <w:u w:val="none"/>
              </w:rPr>
              <w:t>Prepaid expenses</w:t>
            </w:r>
          </w:p>
        </w:tc>
        <w:tc>
          <w:tcPr>
            <w:tcW w:w="1559" w:type="dxa"/>
            <w:tcBorders>
              <w:top w:val="nil"/>
              <w:left w:val="nil"/>
              <w:right w:val="nil"/>
            </w:tcBorders>
            <w:shd w:val="clear" w:color="auto" w:fill="auto"/>
            <w:vAlign w:val="bottom"/>
          </w:tcPr>
          <w:p w:rsidR="006213FE" w:rsidRPr="00017F6E" w:rsidRDefault="00562558" w:rsidP="006213FE">
            <w:pPr>
              <w:pStyle w:val="AA"/>
              <w:pBdr>
                <w:bottom w:val="none" w:sz="0" w:space="0" w:color="auto"/>
              </w:pBdr>
              <w:ind w:left="-108"/>
              <w:rPr>
                <w:rFonts w:cs="Times New Roman"/>
                <w:sz w:val="22"/>
                <w:szCs w:val="22"/>
              </w:rPr>
            </w:pPr>
            <w:r w:rsidRPr="00017F6E">
              <w:rPr>
                <w:rFonts w:cs="Times New Roman"/>
                <w:sz w:val="22"/>
                <w:szCs w:val="22"/>
              </w:rPr>
              <w:t>43,445,420</w:t>
            </w:r>
          </w:p>
        </w:tc>
        <w:tc>
          <w:tcPr>
            <w:tcW w:w="1559" w:type="dxa"/>
            <w:tcBorders>
              <w:top w:val="nil"/>
              <w:left w:val="nil"/>
              <w:right w:val="nil"/>
            </w:tcBorders>
            <w:shd w:val="clear" w:color="auto" w:fill="auto"/>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36,225,408</w:t>
            </w:r>
          </w:p>
        </w:tc>
        <w:tc>
          <w:tcPr>
            <w:tcW w:w="1560" w:type="dxa"/>
            <w:tcBorders>
              <w:top w:val="nil"/>
              <w:left w:val="nil"/>
              <w:right w:val="nil"/>
            </w:tcBorders>
            <w:shd w:val="clear" w:color="auto" w:fill="auto"/>
            <w:vAlign w:val="bottom"/>
          </w:tcPr>
          <w:p w:rsidR="006213FE" w:rsidRPr="00017F6E" w:rsidRDefault="00891F5A" w:rsidP="006213FE">
            <w:pPr>
              <w:pStyle w:val="AA"/>
              <w:pBdr>
                <w:bottom w:val="none" w:sz="0" w:space="0" w:color="auto"/>
              </w:pBdr>
              <w:ind w:left="-108"/>
              <w:rPr>
                <w:rFonts w:cs="Times New Roman"/>
                <w:sz w:val="22"/>
                <w:szCs w:val="22"/>
              </w:rPr>
            </w:pPr>
            <w:r w:rsidRPr="00017F6E">
              <w:rPr>
                <w:rFonts w:cs="Times New Roman"/>
                <w:sz w:val="22"/>
                <w:szCs w:val="22"/>
              </w:rPr>
              <w:t>9,826,83</w:t>
            </w:r>
            <w:r w:rsidR="00EC0685" w:rsidRPr="00017F6E">
              <w:rPr>
                <w:rFonts w:cs="Times New Roman"/>
                <w:sz w:val="22"/>
                <w:szCs w:val="22"/>
              </w:rPr>
              <w:t>6</w:t>
            </w:r>
          </w:p>
        </w:tc>
        <w:tc>
          <w:tcPr>
            <w:tcW w:w="1559" w:type="dxa"/>
            <w:tcBorders>
              <w:top w:val="nil"/>
              <w:left w:val="nil"/>
              <w:right w:val="nil"/>
            </w:tcBorders>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4,933,147</w:t>
            </w:r>
          </w:p>
        </w:tc>
      </w:tr>
      <w:tr w:rsidR="006213FE" w:rsidRPr="003A1A44" w:rsidTr="003A1A44">
        <w:trPr>
          <w:trHeight w:val="296"/>
        </w:trPr>
        <w:tc>
          <w:tcPr>
            <w:tcW w:w="3544" w:type="dxa"/>
            <w:tcBorders>
              <w:top w:val="nil"/>
              <w:left w:val="nil"/>
              <w:bottom w:val="nil"/>
              <w:right w:val="nil"/>
            </w:tcBorders>
          </w:tcPr>
          <w:p w:rsidR="006213FE" w:rsidRPr="003A1A44" w:rsidRDefault="006213FE" w:rsidP="006213FE">
            <w:pPr>
              <w:pStyle w:val="Heading1"/>
              <w:spacing w:before="120"/>
              <w:ind w:left="162" w:hanging="209"/>
              <w:rPr>
                <w:rFonts w:cs="Times New Roman"/>
                <w:color w:val="000000"/>
                <w:sz w:val="22"/>
                <w:szCs w:val="22"/>
                <w:u w:val="none"/>
              </w:rPr>
            </w:pPr>
            <w:r w:rsidRPr="003A1A44">
              <w:rPr>
                <w:rFonts w:cs="Times New Roman"/>
                <w:color w:val="000000"/>
                <w:sz w:val="22"/>
                <w:szCs w:val="22"/>
                <w:u w:val="none"/>
              </w:rPr>
              <w:t>Advances payment for inventories</w:t>
            </w:r>
          </w:p>
        </w:tc>
        <w:tc>
          <w:tcPr>
            <w:tcW w:w="1559" w:type="dxa"/>
            <w:tcBorders>
              <w:top w:val="nil"/>
              <w:left w:val="nil"/>
              <w:right w:val="nil"/>
            </w:tcBorders>
            <w:shd w:val="clear" w:color="auto" w:fill="auto"/>
            <w:vAlign w:val="bottom"/>
          </w:tcPr>
          <w:p w:rsidR="006213FE" w:rsidRPr="00017F6E" w:rsidRDefault="00562558" w:rsidP="006213FE">
            <w:pPr>
              <w:pStyle w:val="AA"/>
              <w:pBdr>
                <w:bottom w:val="none" w:sz="0" w:space="0" w:color="auto"/>
              </w:pBdr>
              <w:ind w:left="-108"/>
              <w:rPr>
                <w:rFonts w:cs="Times New Roman"/>
                <w:sz w:val="22"/>
                <w:szCs w:val="22"/>
              </w:rPr>
            </w:pPr>
            <w:r w:rsidRPr="00017F6E">
              <w:rPr>
                <w:rFonts w:cs="Times New Roman"/>
                <w:sz w:val="22"/>
                <w:szCs w:val="22"/>
              </w:rPr>
              <w:t>8,180,277</w:t>
            </w:r>
          </w:p>
        </w:tc>
        <w:tc>
          <w:tcPr>
            <w:tcW w:w="1559" w:type="dxa"/>
            <w:tcBorders>
              <w:top w:val="nil"/>
              <w:left w:val="nil"/>
              <w:right w:val="nil"/>
            </w:tcBorders>
            <w:shd w:val="clear" w:color="auto" w:fill="auto"/>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74,190,794</w:t>
            </w:r>
          </w:p>
        </w:tc>
        <w:tc>
          <w:tcPr>
            <w:tcW w:w="1560" w:type="dxa"/>
            <w:tcBorders>
              <w:top w:val="nil"/>
              <w:left w:val="nil"/>
              <w:right w:val="nil"/>
            </w:tcBorders>
            <w:shd w:val="clear" w:color="auto" w:fill="auto"/>
            <w:vAlign w:val="bottom"/>
          </w:tcPr>
          <w:p w:rsidR="006213FE" w:rsidRPr="00017F6E" w:rsidRDefault="00891F5A" w:rsidP="006213FE">
            <w:pPr>
              <w:pStyle w:val="AA"/>
              <w:pBdr>
                <w:bottom w:val="none" w:sz="0" w:space="0" w:color="auto"/>
              </w:pBdr>
              <w:ind w:left="-108"/>
              <w:rPr>
                <w:rFonts w:cs="Times New Roman"/>
                <w:sz w:val="22"/>
                <w:szCs w:val="22"/>
              </w:rPr>
            </w:pPr>
            <w:r w:rsidRPr="00017F6E">
              <w:rPr>
                <w:rFonts w:cs="Times New Roman"/>
                <w:sz w:val="22"/>
                <w:szCs w:val="22"/>
              </w:rPr>
              <w:t>8,029,635</w:t>
            </w:r>
          </w:p>
        </w:tc>
        <w:tc>
          <w:tcPr>
            <w:tcW w:w="1559" w:type="dxa"/>
            <w:tcBorders>
              <w:top w:val="nil"/>
              <w:left w:val="nil"/>
              <w:right w:val="nil"/>
            </w:tcBorders>
            <w:vAlign w:val="bottom"/>
          </w:tcPr>
          <w:p w:rsidR="006213FE" w:rsidRPr="00017F6E" w:rsidRDefault="006213FE" w:rsidP="006213FE">
            <w:pPr>
              <w:pStyle w:val="AA"/>
              <w:pBdr>
                <w:bottom w:val="none" w:sz="0" w:space="0" w:color="auto"/>
              </w:pBdr>
              <w:ind w:left="-108"/>
              <w:rPr>
                <w:rFonts w:cs="Times New Roman"/>
                <w:sz w:val="22"/>
                <w:szCs w:val="22"/>
              </w:rPr>
            </w:pPr>
            <w:r w:rsidRPr="00017F6E">
              <w:rPr>
                <w:rFonts w:cs="Times New Roman"/>
                <w:sz w:val="22"/>
                <w:szCs w:val="22"/>
              </w:rPr>
              <w:t>717,329</w:t>
            </w:r>
          </w:p>
        </w:tc>
      </w:tr>
      <w:tr w:rsidR="006213FE" w:rsidRPr="003A1A44" w:rsidTr="003A1A44">
        <w:trPr>
          <w:trHeight w:val="296"/>
        </w:trPr>
        <w:tc>
          <w:tcPr>
            <w:tcW w:w="3544" w:type="dxa"/>
            <w:tcBorders>
              <w:top w:val="nil"/>
              <w:left w:val="nil"/>
              <w:bottom w:val="nil"/>
              <w:right w:val="nil"/>
            </w:tcBorders>
          </w:tcPr>
          <w:p w:rsidR="006213FE" w:rsidRPr="003A1A44" w:rsidRDefault="006213FE" w:rsidP="003A1A44">
            <w:pPr>
              <w:pStyle w:val="Heading1"/>
              <w:spacing w:before="120"/>
              <w:ind w:left="162" w:hanging="209"/>
              <w:rPr>
                <w:rFonts w:cs="Times New Roman"/>
                <w:color w:val="000000"/>
                <w:sz w:val="22"/>
                <w:szCs w:val="22"/>
                <w:u w:val="none"/>
              </w:rPr>
            </w:pPr>
            <w:r w:rsidRPr="003A1A44">
              <w:rPr>
                <w:rFonts w:cs="Times New Roman"/>
                <w:color w:val="000000"/>
                <w:sz w:val="22"/>
                <w:szCs w:val="22"/>
                <w:u w:val="none"/>
              </w:rPr>
              <w:t>Advance</w:t>
            </w:r>
            <w:r w:rsidR="003A1A44">
              <w:rPr>
                <w:rFonts w:cs="Times New Roman"/>
                <w:color w:val="000000"/>
                <w:sz w:val="22"/>
                <w:szCs w:val="22"/>
                <w:u w:val="none"/>
              </w:rPr>
              <w:t>s</w:t>
            </w:r>
          </w:p>
        </w:tc>
        <w:tc>
          <w:tcPr>
            <w:tcW w:w="1559" w:type="dxa"/>
            <w:tcBorders>
              <w:top w:val="nil"/>
              <w:left w:val="nil"/>
              <w:right w:val="nil"/>
            </w:tcBorders>
            <w:shd w:val="clear" w:color="auto" w:fill="auto"/>
            <w:vAlign w:val="bottom"/>
          </w:tcPr>
          <w:p w:rsidR="006213FE" w:rsidRPr="00017F6E" w:rsidRDefault="00562558" w:rsidP="006213FE">
            <w:pPr>
              <w:pBdr>
                <w:bottom w:val="single" w:sz="4" w:space="1" w:color="auto"/>
              </w:pBdr>
              <w:jc w:val="right"/>
              <w:rPr>
                <w:rFonts w:ascii="Times New Roman" w:hAnsi="Times New Roman" w:cs="Times New Roman"/>
                <w:color w:val="000000"/>
                <w:sz w:val="22"/>
                <w:szCs w:val="22"/>
              </w:rPr>
            </w:pPr>
            <w:r w:rsidRPr="00017F6E">
              <w:rPr>
                <w:rFonts w:ascii="Times New Roman" w:hAnsi="Times New Roman" w:cs="Times New Roman"/>
                <w:color w:val="000000"/>
                <w:sz w:val="22"/>
                <w:szCs w:val="22"/>
              </w:rPr>
              <w:t>3,886,717</w:t>
            </w:r>
          </w:p>
        </w:tc>
        <w:tc>
          <w:tcPr>
            <w:tcW w:w="1559" w:type="dxa"/>
            <w:tcBorders>
              <w:top w:val="nil"/>
              <w:left w:val="nil"/>
              <w:right w:val="nil"/>
            </w:tcBorders>
            <w:shd w:val="clear" w:color="auto" w:fill="auto"/>
            <w:vAlign w:val="bottom"/>
          </w:tcPr>
          <w:p w:rsidR="006213FE" w:rsidRPr="00017F6E" w:rsidRDefault="006213FE" w:rsidP="006213FE">
            <w:pPr>
              <w:pStyle w:val="AA"/>
              <w:pBdr>
                <w:bottom w:val="single" w:sz="4" w:space="1" w:color="auto"/>
              </w:pBdr>
              <w:rPr>
                <w:rFonts w:cs="Times New Roman"/>
                <w:sz w:val="22"/>
                <w:szCs w:val="22"/>
                <w:cs/>
              </w:rPr>
            </w:pPr>
            <w:r w:rsidRPr="00017F6E">
              <w:rPr>
                <w:rFonts w:cs="Times New Roman"/>
                <w:sz w:val="22"/>
                <w:szCs w:val="22"/>
              </w:rPr>
              <w:t>11,804,349</w:t>
            </w:r>
          </w:p>
        </w:tc>
        <w:tc>
          <w:tcPr>
            <w:tcW w:w="1560" w:type="dxa"/>
            <w:tcBorders>
              <w:top w:val="nil"/>
              <w:left w:val="nil"/>
              <w:right w:val="nil"/>
            </w:tcBorders>
            <w:shd w:val="clear" w:color="auto" w:fill="auto"/>
            <w:vAlign w:val="bottom"/>
          </w:tcPr>
          <w:p w:rsidR="006213FE" w:rsidRPr="00017F6E" w:rsidRDefault="00891F5A" w:rsidP="006213FE">
            <w:pPr>
              <w:pStyle w:val="AA"/>
              <w:pBdr>
                <w:bottom w:val="single" w:sz="4" w:space="1" w:color="auto"/>
              </w:pBdr>
              <w:jc w:val="center"/>
              <w:rPr>
                <w:rFonts w:cs="Times New Roman"/>
                <w:sz w:val="22"/>
                <w:szCs w:val="22"/>
              </w:rPr>
            </w:pPr>
            <w:r w:rsidRPr="00017F6E">
              <w:rPr>
                <w:rFonts w:cs="Times New Roman"/>
                <w:sz w:val="22"/>
                <w:szCs w:val="22"/>
              </w:rPr>
              <w:t>-</w:t>
            </w:r>
          </w:p>
        </w:tc>
        <w:tc>
          <w:tcPr>
            <w:tcW w:w="1559" w:type="dxa"/>
            <w:tcBorders>
              <w:top w:val="nil"/>
              <w:left w:val="nil"/>
              <w:right w:val="nil"/>
            </w:tcBorders>
            <w:vAlign w:val="bottom"/>
          </w:tcPr>
          <w:p w:rsidR="006213FE" w:rsidRPr="00017F6E" w:rsidRDefault="006213FE" w:rsidP="006213FE">
            <w:pPr>
              <w:pStyle w:val="AA"/>
              <w:pBdr>
                <w:bottom w:val="single" w:sz="4" w:space="1" w:color="auto"/>
              </w:pBdr>
              <w:jc w:val="center"/>
              <w:rPr>
                <w:rFonts w:cs="Times New Roman"/>
                <w:sz w:val="22"/>
                <w:szCs w:val="22"/>
              </w:rPr>
            </w:pPr>
            <w:r w:rsidRPr="00017F6E">
              <w:rPr>
                <w:rFonts w:cs="Times New Roman"/>
                <w:sz w:val="22"/>
                <w:szCs w:val="22"/>
                <w:cs/>
              </w:rPr>
              <w:t>-</w:t>
            </w:r>
          </w:p>
        </w:tc>
      </w:tr>
      <w:tr w:rsidR="006213FE" w:rsidRPr="003A1A44" w:rsidTr="003A1A44">
        <w:trPr>
          <w:trHeight w:val="296"/>
        </w:trPr>
        <w:tc>
          <w:tcPr>
            <w:tcW w:w="3544" w:type="dxa"/>
            <w:tcBorders>
              <w:top w:val="nil"/>
              <w:left w:val="nil"/>
              <w:bottom w:val="nil"/>
              <w:right w:val="nil"/>
            </w:tcBorders>
          </w:tcPr>
          <w:p w:rsidR="006213FE" w:rsidRPr="003A1A44" w:rsidRDefault="006213FE" w:rsidP="006213FE">
            <w:pPr>
              <w:pStyle w:val="Heading1"/>
              <w:spacing w:before="120"/>
              <w:ind w:left="162" w:firstLine="14"/>
              <w:rPr>
                <w:rFonts w:cs="Times New Roman"/>
                <w:color w:val="000000"/>
                <w:sz w:val="22"/>
                <w:szCs w:val="22"/>
                <w:u w:val="none"/>
              </w:rPr>
            </w:pPr>
            <w:r w:rsidRPr="003A1A44">
              <w:rPr>
                <w:rFonts w:cs="Times New Roman"/>
                <w:color w:val="000000"/>
                <w:sz w:val="22"/>
                <w:szCs w:val="22"/>
                <w:u w:val="none"/>
              </w:rPr>
              <w:t>Total other receivables</w:t>
            </w:r>
            <w:r w:rsidRPr="003A1A44">
              <w:rPr>
                <w:rFonts w:cs="Times New Roman"/>
                <w:color w:val="000000"/>
                <w:sz w:val="22"/>
                <w:szCs w:val="22"/>
                <w:u w:val="none"/>
                <w:cs/>
              </w:rPr>
              <w:t xml:space="preserve">               </w:t>
            </w:r>
          </w:p>
        </w:tc>
        <w:tc>
          <w:tcPr>
            <w:tcW w:w="1559" w:type="dxa"/>
            <w:tcBorders>
              <w:top w:val="nil"/>
              <w:left w:val="nil"/>
              <w:right w:val="nil"/>
            </w:tcBorders>
            <w:shd w:val="clear" w:color="auto" w:fill="auto"/>
            <w:vAlign w:val="bottom"/>
          </w:tcPr>
          <w:p w:rsidR="006213FE" w:rsidRPr="00017F6E" w:rsidRDefault="002642F1" w:rsidP="00BF10DC">
            <w:pPr>
              <w:jc w:val="right"/>
              <w:rPr>
                <w:rFonts w:ascii="Times New Roman" w:hAnsi="Times New Roman" w:cs="Times New Roman"/>
                <w:color w:val="000000"/>
                <w:sz w:val="22"/>
                <w:szCs w:val="22"/>
              </w:rPr>
            </w:pPr>
            <w:r w:rsidRPr="00017F6E">
              <w:rPr>
                <w:rFonts w:ascii="Times New Roman" w:hAnsi="Times New Roman" w:cs="Times New Roman"/>
                <w:color w:val="000000"/>
                <w:sz w:val="22"/>
                <w:szCs w:val="22"/>
              </w:rPr>
              <w:t>133,746</w:t>
            </w:r>
            <w:r w:rsidR="00562558" w:rsidRPr="00017F6E">
              <w:rPr>
                <w:rFonts w:ascii="Times New Roman" w:hAnsi="Times New Roman" w:cs="Times New Roman"/>
                <w:color w:val="000000"/>
                <w:sz w:val="22"/>
                <w:szCs w:val="22"/>
              </w:rPr>
              <w:t>,</w:t>
            </w:r>
            <w:r w:rsidRPr="00017F6E">
              <w:rPr>
                <w:rFonts w:ascii="Times New Roman" w:hAnsi="Times New Roman" w:cs="Times New Roman"/>
                <w:color w:val="000000"/>
                <w:sz w:val="22"/>
                <w:szCs w:val="22"/>
              </w:rPr>
              <w:t>347</w:t>
            </w:r>
          </w:p>
        </w:tc>
        <w:tc>
          <w:tcPr>
            <w:tcW w:w="1559" w:type="dxa"/>
            <w:tcBorders>
              <w:top w:val="nil"/>
              <w:left w:val="nil"/>
              <w:right w:val="nil"/>
            </w:tcBorders>
            <w:shd w:val="clear" w:color="auto" w:fill="auto"/>
            <w:vAlign w:val="bottom"/>
          </w:tcPr>
          <w:p w:rsidR="006213FE" w:rsidRPr="00017F6E" w:rsidRDefault="006213FE" w:rsidP="00BF10DC">
            <w:pPr>
              <w:pStyle w:val="AA"/>
              <w:pBdr>
                <w:bottom w:val="none" w:sz="0" w:space="0" w:color="auto"/>
              </w:pBdr>
              <w:rPr>
                <w:rFonts w:cs="Times New Roman"/>
                <w:sz w:val="22"/>
                <w:szCs w:val="22"/>
                <w:cs/>
              </w:rPr>
            </w:pPr>
            <w:r w:rsidRPr="00017F6E">
              <w:rPr>
                <w:rFonts w:cs="Times New Roman"/>
                <w:sz w:val="22"/>
                <w:szCs w:val="22"/>
              </w:rPr>
              <w:t>457,650,967</w:t>
            </w:r>
          </w:p>
        </w:tc>
        <w:tc>
          <w:tcPr>
            <w:tcW w:w="1560" w:type="dxa"/>
            <w:tcBorders>
              <w:top w:val="nil"/>
              <w:left w:val="nil"/>
              <w:right w:val="nil"/>
            </w:tcBorders>
            <w:shd w:val="clear" w:color="auto" w:fill="auto"/>
            <w:vAlign w:val="bottom"/>
          </w:tcPr>
          <w:p w:rsidR="006213FE" w:rsidRPr="00017F6E" w:rsidRDefault="00891F5A" w:rsidP="00BF10DC">
            <w:pPr>
              <w:pStyle w:val="AA"/>
              <w:pBdr>
                <w:bottom w:val="none" w:sz="0" w:space="0" w:color="auto"/>
              </w:pBdr>
              <w:rPr>
                <w:rFonts w:cs="Times New Roman"/>
                <w:sz w:val="22"/>
                <w:szCs w:val="22"/>
              </w:rPr>
            </w:pPr>
            <w:r w:rsidRPr="00017F6E">
              <w:rPr>
                <w:rFonts w:cs="Times New Roman"/>
                <w:sz w:val="22"/>
                <w:szCs w:val="22"/>
              </w:rPr>
              <w:t>118,314,3</w:t>
            </w:r>
            <w:r w:rsidR="006645B6" w:rsidRPr="00017F6E">
              <w:rPr>
                <w:rFonts w:cs="Times New Roman"/>
                <w:sz w:val="22"/>
                <w:szCs w:val="22"/>
              </w:rPr>
              <w:t>80</w:t>
            </w:r>
          </w:p>
        </w:tc>
        <w:tc>
          <w:tcPr>
            <w:tcW w:w="1559" w:type="dxa"/>
            <w:tcBorders>
              <w:top w:val="nil"/>
              <w:left w:val="nil"/>
              <w:right w:val="nil"/>
            </w:tcBorders>
            <w:vAlign w:val="bottom"/>
          </w:tcPr>
          <w:p w:rsidR="006213FE" w:rsidRPr="00017F6E" w:rsidRDefault="006213FE" w:rsidP="00BF10DC">
            <w:pPr>
              <w:pStyle w:val="AA"/>
              <w:pBdr>
                <w:bottom w:val="none" w:sz="0" w:space="0" w:color="auto"/>
              </w:pBdr>
              <w:rPr>
                <w:rFonts w:cs="Times New Roman"/>
                <w:sz w:val="22"/>
                <w:szCs w:val="22"/>
              </w:rPr>
            </w:pPr>
            <w:r w:rsidRPr="00017F6E">
              <w:rPr>
                <w:rFonts w:cs="Times New Roman"/>
                <w:sz w:val="22"/>
                <w:szCs w:val="22"/>
              </w:rPr>
              <w:t>157,603,741</w:t>
            </w:r>
          </w:p>
        </w:tc>
      </w:tr>
      <w:tr w:rsidR="002642F1" w:rsidRPr="003A1A44" w:rsidTr="003A1A44">
        <w:trPr>
          <w:trHeight w:val="296"/>
        </w:trPr>
        <w:tc>
          <w:tcPr>
            <w:tcW w:w="3544" w:type="dxa"/>
            <w:tcBorders>
              <w:top w:val="nil"/>
              <w:left w:val="nil"/>
              <w:bottom w:val="nil"/>
              <w:right w:val="nil"/>
            </w:tcBorders>
          </w:tcPr>
          <w:p w:rsidR="00866D8D" w:rsidRDefault="00E720A0" w:rsidP="00F57644">
            <w:pPr>
              <w:pStyle w:val="Heading1"/>
              <w:spacing w:before="120"/>
              <w:ind w:left="162" w:hanging="209"/>
              <w:rPr>
                <w:rFonts w:cs="Times New Roman"/>
                <w:color w:val="000000"/>
                <w:sz w:val="22"/>
                <w:szCs w:val="22"/>
                <w:u w:val="none"/>
              </w:rPr>
            </w:pPr>
            <w:r>
              <w:rPr>
                <w:rFonts w:cs="Times New Roman"/>
                <w:color w:val="000000"/>
                <w:sz w:val="22"/>
                <w:szCs w:val="22"/>
              </w:rPr>
              <w:t>Le</w:t>
            </w:r>
            <w:r w:rsidR="002970A7" w:rsidRPr="00A55D43">
              <w:rPr>
                <w:rFonts w:cs="Times New Roman"/>
                <w:color w:val="000000"/>
                <w:sz w:val="22"/>
                <w:szCs w:val="22"/>
              </w:rPr>
              <w:t>ss</w:t>
            </w:r>
            <w:r w:rsidR="002970A7" w:rsidRPr="00FE1211">
              <w:rPr>
                <w:rFonts w:cs="Times New Roman"/>
                <w:color w:val="000000"/>
                <w:sz w:val="22"/>
                <w:szCs w:val="22"/>
                <w:u w:val="none"/>
              </w:rPr>
              <w:t xml:space="preserve"> </w:t>
            </w:r>
            <w:r w:rsidR="003B36F5">
              <w:rPr>
                <w:rFonts w:cs="Times New Roman"/>
                <w:color w:val="000000"/>
                <w:sz w:val="22"/>
                <w:szCs w:val="22"/>
                <w:u w:val="none"/>
              </w:rPr>
              <w:t>Allowance for</w:t>
            </w:r>
            <w:r w:rsidR="002970A7" w:rsidRPr="00FE1211">
              <w:rPr>
                <w:rFonts w:cs="Times New Roman"/>
                <w:color w:val="000000"/>
                <w:sz w:val="22"/>
                <w:szCs w:val="22"/>
                <w:u w:val="none"/>
              </w:rPr>
              <w:t xml:space="preserve"> di</w:t>
            </w:r>
            <w:r w:rsidR="001A0586" w:rsidRPr="00FE1211">
              <w:rPr>
                <w:rFonts w:cs="Times New Roman"/>
                <w:color w:val="000000"/>
                <w:sz w:val="22"/>
                <w:szCs w:val="22"/>
                <w:u w:val="none"/>
              </w:rPr>
              <w:t xml:space="preserve">minution in </w:t>
            </w:r>
            <w:r w:rsidR="00866D8D">
              <w:rPr>
                <w:rFonts w:cs="Times New Roman"/>
                <w:color w:val="000000"/>
                <w:sz w:val="22"/>
                <w:szCs w:val="22"/>
                <w:u w:val="none"/>
              </w:rPr>
              <w:t xml:space="preserve">    </w:t>
            </w:r>
          </w:p>
          <w:p w:rsidR="002642F1" w:rsidRPr="007E17E9" w:rsidRDefault="00866D8D" w:rsidP="00866D8D">
            <w:pPr>
              <w:pStyle w:val="Heading1"/>
              <w:ind w:left="162" w:hanging="209"/>
              <w:rPr>
                <w:rFonts w:cs="Cordia New"/>
                <w:color w:val="000000"/>
                <w:sz w:val="22"/>
                <w:szCs w:val="22"/>
                <w:u w:val="none"/>
                <w:cs/>
              </w:rPr>
            </w:pPr>
            <w:r w:rsidRPr="00866D8D">
              <w:rPr>
                <w:rFonts w:cs="Times New Roman"/>
                <w:color w:val="000000"/>
                <w:sz w:val="22"/>
                <w:szCs w:val="22"/>
                <w:u w:val="none"/>
              </w:rPr>
              <w:t xml:space="preserve">         </w:t>
            </w:r>
            <w:proofErr w:type="gramStart"/>
            <w:r w:rsidR="001A0586" w:rsidRPr="00FE1211">
              <w:rPr>
                <w:rFonts w:cs="Times New Roman"/>
                <w:color w:val="000000"/>
                <w:sz w:val="22"/>
                <w:szCs w:val="22"/>
                <w:u w:val="none"/>
              </w:rPr>
              <w:t>value</w:t>
            </w:r>
            <w:proofErr w:type="gramEnd"/>
            <w:r w:rsidR="001A0586" w:rsidRPr="00FE1211">
              <w:rPr>
                <w:rFonts w:cs="Times New Roman"/>
                <w:color w:val="000000"/>
                <w:sz w:val="22"/>
                <w:szCs w:val="22"/>
                <w:u w:val="none"/>
              </w:rPr>
              <w:t xml:space="preserve"> of asset</w:t>
            </w:r>
            <w:r w:rsidR="00A46D0B">
              <w:rPr>
                <w:rFonts w:cs="Times New Roman"/>
                <w:color w:val="000000"/>
                <w:sz w:val="22"/>
                <w:szCs w:val="22"/>
                <w:u w:val="none"/>
              </w:rPr>
              <w:t>s</w:t>
            </w:r>
          </w:p>
        </w:tc>
        <w:tc>
          <w:tcPr>
            <w:tcW w:w="1559" w:type="dxa"/>
            <w:tcBorders>
              <w:top w:val="nil"/>
              <w:left w:val="nil"/>
              <w:right w:val="nil"/>
            </w:tcBorders>
            <w:shd w:val="clear" w:color="auto" w:fill="auto"/>
            <w:vAlign w:val="bottom"/>
          </w:tcPr>
          <w:p w:rsidR="002642F1" w:rsidRPr="00017F6E" w:rsidRDefault="00A62D93" w:rsidP="00F506D9">
            <w:pPr>
              <w:pBdr>
                <w:bottom w:val="single" w:sz="4" w:space="1" w:color="auto"/>
              </w:pBdr>
              <w:jc w:val="right"/>
              <w:rPr>
                <w:rFonts w:ascii="Times New Roman" w:hAnsi="Times New Roman" w:cs="Times New Roman"/>
                <w:color w:val="000000"/>
                <w:sz w:val="22"/>
                <w:szCs w:val="22"/>
              </w:rPr>
            </w:pPr>
            <w:r w:rsidRPr="00017F6E">
              <w:rPr>
                <w:rFonts w:ascii="Times New Roman" w:hAnsi="Times New Roman" w:cs="Times New Roman"/>
                <w:color w:val="000000"/>
                <w:sz w:val="22"/>
                <w:szCs w:val="22"/>
              </w:rPr>
              <w:t>(11,440,517)</w:t>
            </w:r>
          </w:p>
        </w:tc>
        <w:tc>
          <w:tcPr>
            <w:tcW w:w="1559" w:type="dxa"/>
            <w:tcBorders>
              <w:top w:val="nil"/>
              <w:left w:val="nil"/>
              <w:right w:val="nil"/>
            </w:tcBorders>
            <w:shd w:val="clear" w:color="auto" w:fill="auto"/>
            <w:vAlign w:val="bottom"/>
          </w:tcPr>
          <w:p w:rsidR="002642F1" w:rsidRPr="00017F6E" w:rsidRDefault="00A55D43" w:rsidP="00A55D43">
            <w:pPr>
              <w:pStyle w:val="AA"/>
              <w:pBdr>
                <w:bottom w:val="single" w:sz="4" w:space="1" w:color="auto"/>
              </w:pBdr>
              <w:jc w:val="center"/>
              <w:rPr>
                <w:rFonts w:cs="Times New Roman"/>
                <w:sz w:val="22"/>
                <w:szCs w:val="22"/>
              </w:rPr>
            </w:pPr>
            <w:r w:rsidRPr="00017F6E">
              <w:rPr>
                <w:rFonts w:cs="Times New Roman"/>
                <w:sz w:val="22"/>
                <w:szCs w:val="22"/>
              </w:rPr>
              <w:t>-</w:t>
            </w:r>
          </w:p>
        </w:tc>
        <w:tc>
          <w:tcPr>
            <w:tcW w:w="1560" w:type="dxa"/>
            <w:tcBorders>
              <w:top w:val="nil"/>
              <w:left w:val="nil"/>
              <w:right w:val="nil"/>
            </w:tcBorders>
            <w:shd w:val="clear" w:color="auto" w:fill="auto"/>
            <w:vAlign w:val="bottom"/>
          </w:tcPr>
          <w:p w:rsidR="002642F1" w:rsidRPr="00017F6E" w:rsidRDefault="00A55D43" w:rsidP="00A55D43">
            <w:pPr>
              <w:pStyle w:val="AA"/>
              <w:pBdr>
                <w:bottom w:val="single" w:sz="4" w:space="1" w:color="auto"/>
              </w:pBdr>
              <w:jc w:val="center"/>
              <w:rPr>
                <w:rFonts w:cs="Times New Roman"/>
                <w:sz w:val="22"/>
                <w:szCs w:val="22"/>
              </w:rPr>
            </w:pPr>
            <w:r w:rsidRPr="00017F6E">
              <w:rPr>
                <w:rFonts w:cs="Times New Roman"/>
                <w:sz w:val="22"/>
                <w:szCs w:val="22"/>
              </w:rPr>
              <w:t>-</w:t>
            </w:r>
          </w:p>
        </w:tc>
        <w:tc>
          <w:tcPr>
            <w:tcW w:w="1559" w:type="dxa"/>
            <w:tcBorders>
              <w:top w:val="nil"/>
              <w:left w:val="nil"/>
              <w:right w:val="nil"/>
            </w:tcBorders>
            <w:vAlign w:val="bottom"/>
          </w:tcPr>
          <w:p w:rsidR="002642F1" w:rsidRPr="00017F6E" w:rsidRDefault="00A55D43" w:rsidP="00A55D43">
            <w:pPr>
              <w:pStyle w:val="AA"/>
              <w:pBdr>
                <w:bottom w:val="single" w:sz="4" w:space="1" w:color="auto"/>
              </w:pBdr>
              <w:jc w:val="center"/>
              <w:rPr>
                <w:rFonts w:cs="Times New Roman"/>
                <w:sz w:val="22"/>
                <w:szCs w:val="22"/>
              </w:rPr>
            </w:pPr>
            <w:r w:rsidRPr="00017F6E">
              <w:rPr>
                <w:rFonts w:cs="Times New Roman"/>
                <w:sz w:val="22"/>
                <w:szCs w:val="22"/>
              </w:rPr>
              <w:t>-</w:t>
            </w:r>
          </w:p>
        </w:tc>
      </w:tr>
      <w:tr w:rsidR="006213FE" w:rsidRPr="003A1A44" w:rsidTr="003A1A44">
        <w:trPr>
          <w:trHeight w:val="207"/>
        </w:trPr>
        <w:tc>
          <w:tcPr>
            <w:tcW w:w="3544" w:type="dxa"/>
            <w:tcBorders>
              <w:top w:val="nil"/>
              <w:left w:val="nil"/>
              <w:bottom w:val="nil"/>
              <w:right w:val="nil"/>
            </w:tcBorders>
          </w:tcPr>
          <w:p w:rsidR="006213FE" w:rsidRPr="003A1A44" w:rsidRDefault="006213FE" w:rsidP="0032694C">
            <w:pPr>
              <w:pStyle w:val="Heading1"/>
              <w:spacing w:before="120"/>
              <w:rPr>
                <w:rFonts w:cs="Times New Roman"/>
                <w:color w:val="000000"/>
                <w:sz w:val="22"/>
                <w:szCs w:val="22"/>
                <w:u w:val="none"/>
              </w:rPr>
            </w:pPr>
            <w:r w:rsidRPr="003A1A44">
              <w:rPr>
                <w:rFonts w:cs="Times New Roman"/>
                <w:color w:val="000000"/>
                <w:sz w:val="22"/>
                <w:szCs w:val="22"/>
                <w:u w:val="none"/>
              </w:rPr>
              <w:t>Total</w:t>
            </w:r>
            <w:r w:rsidR="00E720A0">
              <w:rPr>
                <w:rFonts w:cs="Times New Roman"/>
                <w:color w:val="000000"/>
                <w:sz w:val="22"/>
                <w:szCs w:val="22"/>
                <w:u w:val="none"/>
              </w:rPr>
              <w:t xml:space="preserve"> t</w:t>
            </w:r>
            <w:r w:rsidR="00E720A0" w:rsidRPr="003A1A44">
              <w:rPr>
                <w:rFonts w:cs="Times New Roman"/>
                <w:color w:val="000000"/>
                <w:sz w:val="22"/>
                <w:szCs w:val="22"/>
                <w:u w:val="none"/>
              </w:rPr>
              <w:t xml:space="preserve">rade </w:t>
            </w:r>
            <w:r w:rsidR="0032694C">
              <w:rPr>
                <w:rFonts w:cs="Times New Roman"/>
                <w:color w:val="000000"/>
                <w:sz w:val="22"/>
                <w:szCs w:val="22"/>
                <w:u w:val="none"/>
              </w:rPr>
              <w:t>and other</w:t>
            </w:r>
            <w:r w:rsidR="00E720A0">
              <w:rPr>
                <w:rFonts w:cs="Times New Roman"/>
                <w:color w:val="000000"/>
                <w:sz w:val="22"/>
                <w:szCs w:val="22"/>
                <w:u w:val="none"/>
              </w:rPr>
              <w:t xml:space="preserve"> </w:t>
            </w:r>
            <w:r w:rsidR="00E720A0" w:rsidRPr="003A1A44">
              <w:rPr>
                <w:rFonts w:cs="Times New Roman"/>
                <w:color w:val="000000"/>
                <w:sz w:val="22"/>
                <w:szCs w:val="22"/>
                <w:u w:val="none"/>
              </w:rPr>
              <w:t>receivables</w:t>
            </w:r>
          </w:p>
        </w:tc>
        <w:tc>
          <w:tcPr>
            <w:tcW w:w="1559" w:type="dxa"/>
            <w:tcBorders>
              <w:top w:val="nil"/>
              <w:left w:val="nil"/>
              <w:right w:val="nil"/>
            </w:tcBorders>
            <w:shd w:val="clear" w:color="auto" w:fill="auto"/>
            <w:vAlign w:val="bottom"/>
          </w:tcPr>
          <w:p w:rsidR="006213FE" w:rsidRPr="00017F6E" w:rsidRDefault="00562558" w:rsidP="00734176">
            <w:pPr>
              <w:pBdr>
                <w:bottom w:val="double" w:sz="4" w:space="1" w:color="auto"/>
              </w:pBdr>
              <w:jc w:val="right"/>
              <w:rPr>
                <w:rFonts w:ascii="Times New Roman" w:hAnsi="Times New Roman" w:cs="Times New Roman"/>
                <w:color w:val="000000"/>
                <w:sz w:val="22"/>
                <w:szCs w:val="22"/>
              </w:rPr>
            </w:pPr>
            <w:r w:rsidRPr="00017F6E">
              <w:rPr>
                <w:rFonts w:ascii="Times New Roman" w:hAnsi="Times New Roman" w:cs="Times New Roman"/>
                <w:color w:val="000000"/>
                <w:sz w:val="22"/>
                <w:szCs w:val="22"/>
              </w:rPr>
              <w:t>939,519,022</w:t>
            </w:r>
          </w:p>
        </w:tc>
        <w:tc>
          <w:tcPr>
            <w:tcW w:w="1559" w:type="dxa"/>
            <w:tcBorders>
              <w:top w:val="nil"/>
              <w:left w:val="nil"/>
              <w:right w:val="nil"/>
            </w:tcBorders>
            <w:shd w:val="clear" w:color="auto" w:fill="auto"/>
            <w:vAlign w:val="bottom"/>
          </w:tcPr>
          <w:p w:rsidR="006213FE" w:rsidRPr="00017F6E" w:rsidRDefault="006213FE" w:rsidP="006213FE">
            <w:pPr>
              <w:pStyle w:val="AA"/>
              <w:ind w:left="-108"/>
              <w:rPr>
                <w:rFonts w:cs="Times New Roman"/>
                <w:sz w:val="22"/>
                <w:szCs w:val="22"/>
              </w:rPr>
            </w:pPr>
            <w:r w:rsidRPr="00017F6E">
              <w:rPr>
                <w:rFonts w:cs="Times New Roman"/>
                <w:sz w:val="22"/>
                <w:szCs w:val="22"/>
              </w:rPr>
              <w:t>1,426,335,793</w:t>
            </w:r>
          </w:p>
        </w:tc>
        <w:tc>
          <w:tcPr>
            <w:tcW w:w="1560" w:type="dxa"/>
            <w:tcBorders>
              <w:top w:val="nil"/>
              <w:left w:val="nil"/>
              <w:right w:val="nil"/>
            </w:tcBorders>
            <w:shd w:val="clear" w:color="auto" w:fill="auto"/>
            <w:vAlign w:val="bottom"/>
          </w:tcPr>
          <w:p w:rsidR="006213FE" w:rsidRPr="00017F6E" w:rsidRDefault="006645B6" w:rsidP="0088738E">
            <w:pPr>
              <w:pStyle w:val="AA"/>
              <w:rPr>
                <w:rFonts w:cs="Times New Roman"/>
                <w:sz w:val="22"/>
                <w:szCs w:val="22"/>
              </w:rPr>
            </w:pPr>
            <w:r w:rsidRPr="00017F6E">
              <w:rPr>
                <w:rFonts w:cs="Times New Roman"/>
                <w:sz w:val="22"/>
                <w:szCs w:val="22"/>
              </w:rPr>
              <w:t>695,054,173</w:t>
            </w:r>
          </w:p>
        </w:tc>
        <w:tc>
          <w:tcPr>
            <w:tcW w:w="1559" w:type="dxa"/>
            <w:tcBorders>
              <w:top w:val="nil"/>
              <w:left w:val="nil"/>
              <w:right w:val="nil"/>
            </w:tcBorders>
            <w:vAlign w:val="bottom"/>
          </w:tcPr>
          <w:p w:rsidR="006213FE" w:rsidRPr="00017F6E" w:rsidRDefault="006213FE" w:rsidP="006213FE">
            <w:pPr>
              <w:pStyle w:val="AA"/>
              <w:rPr>
                <w:rFonts w:cs="Times New Roman"/>
                <w:sz w:val="22"/>
                <w:szCs w:val="22"/>
              </w:rPr>
            </w:pPr>
            <w:r w:rsidRPr="00017F6E">
              <w:rPr>
                <w:rFonts w:cs="Times New Roman"/>
                <w:sz w:val="22"/>
                <w:szCs w:val="22"/>
              </w:rPr>
              <w:t>723,405,525</w:t>
            </w:r>
          </w:p>
        </w:tc>
      </w:tr>
    </w:tbl>
    <w:p w:rsidR="003A1A44" w:rsidRDefault="003A1A44" w:rsidP="006C2ADF">
      <w:pPr>
        <w:pStyle w:val="jen1"/>
        <w:pBdr>
          <w:bottom w:val="none" w:sz="0" w:space="0" w:color="auto"/>
        </w:pBdr>
        <w:tabs>
          <w:tab w:val="left" w:pos="4253"/>
        </w:tabs>
        <w:ind w:right="-108"/>
        <w:jc w:val="left"/>
        <w:rPr>
          <w:rFonts w:ascii="Times New Roman" w:hAnsi="Times New Roman" w:cs="Times New Roman"/>
          <w:color w:val="000000"/>
          <w:spacing w:val="-2"/>
          <w:sz w:val="22"/>
          <w:szCs w:val="22"/>
        </w:rPr>
      </w:pPr>
    </w:p>
    <w:p w:rsidR="00261447" w:rsidRPr="006A0E55" w:rsidRDefault="006213FE" w:rsidP="00C64261">
      <w:pPr>
        <w:pStyle w:val="jen1"/>
        <w:pBdr>
          <w:bottom w:val="none" w:sz="0" w:space="0" w:color="auto"/>
        </w:pBdr>
        <w:tabs>
          <w:tab w:val="left" w:pos="4253"/>
        </w:tabs>
        <w:spacing w:after="120"/>
        <w:ind w:right="-108" w:firstLine="284"/>
        <w:jc w:val="left"/>
        <w:rPr>
          <w:rFonts w:ascii="Times New Roman" w:eastAsia="SimSun" w:hAnsi="Times New Roman" w:cs="Times New Roman"/>
          <w:color w:val="000000"/>
          <w:sz w:val="22"/>
          <w:szCs w:val="22"/>
        </w:rPr>
      </w:pPr>
      <w:r>
        <w:rPr>
          <w:rFonts w:ascii="Times New Roman" w:hAnsi="Times New Roman" w:cs="Times New Roman"/>
          <w:color w:val="000000"/>
          <w:spacing w:val="-2"/>
          <w:sz w:val="22"/>
          <w:szCs w:val="22"/>
        </w:rPr>
        <w:t>Trade</w:t>
      </w:r>
      <w:r w:rsidR="00F406F4" w:rsidRPr="006A0E55">
        <w:rPr>
          <w:rFonts w:ascii="Times New Roman" w:hAnsi="Times New Roman" w:cs="Times New Roman"/>
          <w:color w:val="000000"/>
          <w:spacing w:val="-2"/>
          <w:sz w:val="22"/>
          <w:szCs w:val="22"/>
        </w:rPr>
        <w:t xml:space="preserve"> receivable</w:t>
      </w:r>
      <w:r>
        <w:rPr>
          <w:rFonts w:ascii="Times New Roman" w:hAnsi="Times New Roman" w:cs="Times New Roman"/>
          <w:color w:val="000000"/>
          <w:spacing w:val="-2"/>
          <w:sz w:val="22"/>
          <w:szCs w:val="22"/>
        </w:rPr>
        <w:t>s</w:t>
      </w:r>
      <w:r w:rsidR="009B2EB2" w:rsidRPr="006A0E55">
        <w:rPr>
          <w:rFonts w:ascii="Times New Roman" w:hAnsi="Times New Roman" w:cs="Times New Roman"/>
          <w:color w:val="000000"/>
          <w:spacing w:val="-2"/>
          <w:sz w:val="22"/>
          <w:szCs w:val="22"/>
        </w:rPr>
        <w:t xml:space="preserve"> classify</w:t>
      </w:r>
      <w:r w:rsidR="005F4F69" w:rsidRPr="006A0E55">
        <w:rPr>
          <w:rFonts w:ascii="Times New Roman" w:hAnsi="Times New Roman" w:cs="Times New Roman"/>
          <w:color w:val="000000"/>
          <w:spacing w:val="-2"/>
          <w:sz w:val="22"/>
          <w:szCs w:val="22"/>
        </w:rPr>
        <w:t xml:space="preserve"> by aging</w:t>
      </w:r>
      <w:r w:rsidR="00F406F4" w:rsidRPr="006A0E55">
        <w:rPr>
          <w:rFonts w:ascii="Times New Roman" w:hAnsi="Times New Roman" w:cs="Times New Roman"/>
          <w:color w:val="000000"/>
          <w:spacing w:val="-2"/>
          <w:sz w:val="22"/>
          <w:szCs w:val="22"/>
        </w:rPr>
        <w:t xml:space="preserve"> as at </w:t>
      </w:r>
      <w:r w:rsidR="00261447" w:rsidRPr="006A0E55">
        <w:rPr>
          <w:rFonts w:ascii="Times New Roman" w:eastAsia="SimSun" w:hAnsi="Times New Roman" w:cs="Times New Roman"/>
          <w:color w:val="000000"/>
          <w:sz w:val="22"/>
          <w:szCs w:val="22"/>
        </w:rPr>
        <w:t>3</w:t>
      </w:r>
      <w:r w:rsidR="007D7202">
        <w:rPr>
          <w:rFonts w:ascii="Times New Roman" w:eastAsia="SimSun" w:hAnsi="Times New Roman" w:cs="Times New Roman"/>
          <w:color w:val="000000"/>
          <w:sz w:val="22"/>
          <w:szCs w:val="22"/>
        </w:rPr>
        <w:t>0 September</w:t>
      </w:r>
      <w:r w:rsidR="00EF1691" w:rsidRPr="006A0E55">
        <w:rPr>
          <w:rFonts w:ascii="Times New Roman" w:eastAsia="SimSun" w:hAnsi="Times New Roman" w:cs="Times New Roman"/>
          <w:color w:val="000000"/>
          <w:sz w:val="22"/>
          <w:szCs w:val="22"/>
        </w:rPr>
        <w:t xml:space="preserve"> </w:t>
      </w:r>
      <w:r w:rsidR="00261447" w:rsidRPr="006A0E55">
        <w:rPr>
          <w:rFonts w:ascii="Times New Roman" w:eastAsia="SimSun" w:hAnsi="Times New Roman" w:cs="Times New Roman"/>
          <w:color w:val="000000"/>
          <w:sz w:val="22"/>
          <w:szCs w:val="22"/>
        </w:rPr>
        <w:t>201</w:t>
      </w:r>
      <w:r w:rsidR="00A61F0A" w:rsidRPr="006A0E55">
        <w:rPr>
          <w:rFonts w:ascii="Times New Roman" w:eastAsia="SimSun" w:hAnsi="Times New Roman" w:cs="Times New Roman"/>
          <w:color w:val="000000"/>
          <w:sz w:val="22"/>
          <w:szCs w:val="22"/>
        </w:rPr>
        <w:t>7</w:t>
      </w:r>
      <w:r w:rsidR="00261447" w:rsidRPr="006A0E55">
        <w:rPr>
          <w:rFonts w:ascii="Times New Roman" w:hAnsi="Times New Roman" w:cs="Times New Roman"/>
          <w:color w:val="000000"/>
          <w:spacing w:val="-2"/>
          <w:sz w:val="22"/>
          <w:szCs w:val="22"/>
        </w:rPr>
        <w:t xml:space="preserve"> and </w:t>
      </w:r>
      <w:r w:rsidR="00A61F0A" w:rsidRPr="006A0E55">
        <w:rPr>
          <w:rFonts w:ascii="Times New Roman" w:eastAsia="SimSun" w:hAnsi="Times New Roman" w:cs="Times New Roman"/>
          <w:color w:val="000000"/>
          <w:sz w:val="22"/>
          <w:szCs w:val="22"/>
        </w:rPr>
        <w:t xml:space="preserve">31 December </w:t>
      </w:r>
      <w:r w:rsidR="00261447" w:rsidRPr="006A0E55">
        <w:rPr>
          <w:rFonts w:ascii="Times New Roman" w:eastAsia="SimSun" w:hAnsi="Times New Roman" w:cs="Times New Roman"/>
          <w:color w:val="000000"/>
          <w:sz w:val="22"/>
          <w:szCs w:val="22"/>
        </w:rPr>
        <w:t>201</w:t>
      </w:r>
      <w:r w:rsidR="00A61F0A" w:rsidRPr="006A0E55">
        <w:rPr>
          <w:rFonts w:ascii="Times New Roman" w:eastAsia="SimSun" w:hAnsi="Times New Roman" w:cs="Times New Roman"/>
          <w:color w:val="000000"/>
          <w:sz w:val="22"/>
          <w:szCs w:val="22"/>
        </w:rPr>
        <w:t>6</w:t>
      </w:r>
      <w:r w:rsidR="00261447" w:rsidRPr="006A0E55">
        <w:rPr>
          <w:rFonts w:ascii="Times New Roman" w:hAnsi="Times New Roman" w:cs="Times New Roman"/>
          <w:color w:val="000000"/>
          <w:spacing w:val="-2"/>
          <w:sz w:val="22"/>
          <w:szCs w:val="22"/>
        </w:rPr>
        <w:t xml:space="preserve"> </w:t>
      </w:r>
      <w:proofErr w:type="gramStart"/>
      <w:r w:rsidR="00261447" w:rsidRPr="006A0E55">
        <w:rPr>
          <w:rFonts w:ascii="Times New Roman" w:hAnsi="Times New Roman" w:cs="Times New Roman"/>
          <w:color w:val="000000"/>
          <w:spacing w:val="-2"/>
          <w:sz w:val="22"/>
          <w:szCs w:val="22"/>
        </w:rPr>
        <w:t>are</w:t>
      </w:r>
      <w:proofErr w:type="gramEnd"/>
      <w:r w:rsidR="00261447" w:rsidRPr="006A0E55">
        <w:rPr>
          <w:rFonts w:ascii="Times New Roman" w:hAnsi="Times New Roman" w:cs="Times New Roman"/>
          <w:color w:val="000000"/>
          <w:spacing w:val="-2"/>
          <w:sz w:val="22"/>
          <w:szCs w:val="22"/>
        </w:rPr>
        <w:t xml:space="preserve"> as follows</w:t>
      </w:r>
      <w:r w:rsidR="00261447" w:rsidRPr="006A0E55">
        <w:rPr>
          <w:rFonts w:ascii="Times New Roman" w:hAnsi="Times New Roman" w:cs="Times New Roman"/>
          <w:color w:val="000000"/>
          <w:spacing w:val="-2"/>
          <w:sz w:val="22"/>
          <w:szCs w:val="22"/>
          <w:cs/>
        </w:rPr>
        <w:t>:</w:t>
      </w:r>
    </w:p>
    <w:tbl>
      <w:tblPr>
        <w:tblW w:w="9781" w:type="dxa"/>
        <w:tblInd w:w="392" w:type="dxa"/>
        <w:tblLayout w:type="fixed"/>
        <w:tblLook w:val="0000" w:firstRow="0" w:lastRow="0" w:firstColumn="0" w:lastColumn="0" w:noHBand="0" w:noVBand="0"/>
      </w:tblPr>
      <w:tblGrid>
        <w:gridCol w:w="3544"/>
        <w:gridCol w:w="1559"/>
        <w:gridCol w:w="1559"/>
        <w:gridCol w:w="1559"/>
        <w:gridCol w:w="1560"/>
      </w:tblGrid>
      <w:tr w:rsidR="009579DA" w:rsidRPr="006A0E55" w:rsidTr="00677966">
        <w:trPr>
          <w:trHeight w:val="179"/>
        </w:trPr>
        <w:tc>
          <w:tcPr>
            <w:tcW w:w="3544" w:type="dxa"/>
            <w:tcBorders>
              <w:top w:val="nil"/>
              <w:left w:val="nil"/>
              <w:bottom w:val="nil"/>
              <w:right w:val="nil"/>
            </w:tcBorders>
          </w:tcPr>
          <w:p w:rsidR="009579DA" w:rsidRPr="006A0E55" w:rsidRDefault="009579DA" w:rsidP="00153F79">
            <w:pPr>
              <w:jc w:val="center"/>
              <w:rPr>
                <w:rFonts w:ascii="Times New Roman" w:hAnsi="Times New Roman" w:cs="Times New Roman"/>
                <w:color w:val="000000"/>
                <w:sz w:val="22"/>
                <w:szCs w:val="22"/>
              </w:rPr>
            </w:pPr>
          </w:p>
        </w:tc>
        <w:tc>
          <w:tcPr>
            <w:tcW w:w="6237" w:type="dxa"/>
            <w:gridSpan w:val="4"/>
            <w:tcBorders>
              <w:top w:val="nil"/>
              <w:left w:val="nil"/>
              <w:right w:val="nil"/>
            </w:tcBorders>
            <w:vAlign w:val="bottom"/>
          </w:tcPr>
          <w:p w:rsidR="009579DA" w:rsidRPr="006A0E55" w:rsidRDefault="009579DA" w:rsidP="00BE4EB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416C79" w:rsidRPr="006A0E55" w:rsidTr="00677966">
        <w:trPr>
          <w:trHeight w:val="283"/>
        </w:trPr>
        <w:tc>
          <w:tcPr>
            <w:tcW w:w="3544" w:type="dxa"/>
            <w:tcBorders>
              <w:top w:val="nil"/>
              <w:left w:val="nil"/>
              <w:bottom w:val="nil"/>
              <w:right w:val="nil"/>
            </w:tcBorders>
          </w:tcPr>
          <w:p w:rsidR="00416C79" w:rsidRPr="006A0E55" w:rsidRDefault="00416C79" w:rsidP="00153F79">
            <w:pPr>
              <w:jc w:val="center"/>
              <w:rPr>
                <w:rFonts w:ascii="Times New Roman" w:hAnsi="Times New Roman" w:cs="Times New Roman"/>
                <w:b/>
                <w:bCs/>
                <w:color w:val="000000"/>
                <w:sz w:val="22"/>
                <w:szCs w:val="22"/>
              </w:rPr>
            </w:pPr>
          </w:p>
        </w:tc>
        <w:tc>
          <w:tcPr>
            <w:tcW w:w="3118" w:type="dxa"/>
            <w:gridSpan w:val="2"/>
            <w:tcBorders>
              <w:left w:val="nil"/>
              <w:right w:val="nil"/>
            </w:tcBorders>
          </w:tcPr>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                        financial statements</w:t>
            </w:r>
          </w:p>
        </w:tc>
        <w:tc>
          <w:tcPr>
            <w:tcW w:w="3119" w:type="dxa"/>
            <w:gridSpan w:val="2"/>
            <w:tcBorders>
              <w:left w:val="nil"/>
              <w:right w:val="nil"/>
            </w:tcBorders>
            <w:vAlign w:val="bottom"/>
          </w:tcPr>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416C79" w:rsidRPr="006A0E55" w:rsidRDefault="00416C79" w:rsidP="000F302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A61F0A" w:rsidRPr="006A0E55" w:rsidTr="00677966">
        <w:trPr>
          <w:trHeight w:val="330"/>
        </w:trPr>
        <w:tc>
          <w:tcPr>
            <w:tcW w:w="3544" w:type="dxa"/>
            <w:tcBorders>
              <w:top w:val="nil"/>
              <w:left w:val="nil"/>
              <w:bottom w:val="nil"/>
              <w:right w:val="nil"/>
            </w:tcBorders>
          </w:tcPr>
          <w:p w:rsidR="00A61F0A" w:rsidRPr="006A0E55" w:rsidRDefault="00A61F0A" w:rsidP="00153F79">
            <w:pPr>
              <w:jc w:val="center"/>
              <w:rPr>
                <w:rFonts w:ascii="Times New Roman" w:hAnsi="Times New Roman" w:cs="Times New Roman"/>
                <w:b/>
                <w:bCs/>
                <w:color w:val="000000"/>
                <w:sz w:val="22"/>
                <w:szCs w:val="22"/>
              </w:rPr>
            </w:pPr>
          </w:p>
        </w:tc>
        <w:tc>
          <w:tcPr>
            <w:tcW w:w="1559" w:type="dxa"/>
            <w:tcBorders>
              <w:left w:val="nil"/>
              <w:right w:val="nil"/>
            </w:tcBorders>
            <w:shd w:val="clear" w:color="auto" w:fill="auto"/>
            <w:vAlign w:val="bottom"/>
          </w:tcPr>
          <w:p w:rsidR="00B2181C" w:rsidRDefault="00A61F0A" w:rsidP="00B2181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r w:rsidR="007D7202">
              <w:rPr>
                <w:rFonts w:ascii="Times New Roman" w:hAnsi="Times New Roman" w:cs="Times New Roman"/>
                <w:color w:val="000000"/>
                <w:sz w:val="22"/>
                <w:szCs w:val="22"/>
              </w:rPr>
              <w:t>30 September</w:t>
            </w:r>
          </w:p>
          <w:p w:rsidR="00A61F0A" w:rsidRPr="006A0E55" w:rsidRDefault="00B2181C" w:rsidP="00B2181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59" w:type="dxa"/>
            <w:tcBorders>
              <w:left w:val="nil"/>
              <w:right w:val="nil"/>
            </w:tcBorders>
            <w:shd w:val="clear" w:color="auto" w:fill="auto"/>
            <w:vAlign w:val="bottom"/>
          </w:tcPr>
          <w:p w:rsidR="00A61F0A" w:rsidRPr="006A0E55" w:rsidRDefault="00A61F0A" w:rsidP="002A3225">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559" w:type="dxa"/>
            <w:tcBorders>
              <w:left w:val="nil"/>
              <w:right w:val="nil"/>
            </w:tcBorders>
            <w:shd w:val="clear" w:color="auto" w:fill="auto"/>
            <w:vAlign w:val="bottom"/>
          </w:tcPr>
          <w:p w:rsidR="00B2181C" w:rsidRDefault="007D7202" w:rsidP="00B2181C">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p>
          <w:p w:rsidR="00A61F0A" w:rsidRPr="006A0E55" w:rsidRDefault="00B2181C" w:rsidP="00B2181C">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60" w:type="dxa"/>
            <w:tcBorders>
              <w:left w:val="nil"/>
              <w:right w:val="nil"/>
            </w:tcBorders>
            <w:vAlign w:val="bottom"/>
          </w:tcPr>
          <w:p w:rsidR="00A61F0A" w:rsidRPr="006A0E55" w:rsidRDefault="00A61F0A"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r>
      <w:tr w:rsidR="00D915E9" w:rsidRPr="006A0E55" w:rsidTr="00677966">
        <w:trPr>
          <w:trHeight w:val="207"/>
        </w:trPr>
        <w:tc>
          <w:tcPr>
            <w:tcW w:w="3544" w:type="dxa"/>
            <w:tcBorders>
              <w:top w:val="nil"/>
              <w:left w:val="nil"/>
              <w:bottom w:val="nil"/>
              <w:right w:val="nil"/>
            </w:tcBorders>
          </w:tcPr>
          <w:p w:rsidR="00D915E9" w:rsidRPr="006A0E55" w:rsidRDefault="00360E97" w:rsidP="008842A1">
            <w:pPr>
              <w:pStyle w:val="Heading1"/>
              <w:spacing w:before="120"/>
              <w:ind w:left="162" w:hanging="209"/>
              <w:rPr>
                <w:rFonts w:cs="Times New Roman"/>
                <w:color w:val="000000"/>
                <w:sz w:val="22"/>
                <w:szCs w:val="22"/>
                <w:u w:val="none"/>
              </w:rPr>
            </w:pPr>
            <w:r>
              <w:rPr>
                <w:rFonts w:cs="Times New Roman"/>
                <w:color w:val="000000"/>
                <w:sz w:val="22"/>
                <w:szCs w:val="22"/>
                <w:u w:val="none"/>
              </w:rPr>
              <w:t>Trade</w:t>
            </w:r>
            <w:r w:rsidR="00D915E9" w:rsidRPr="006A0E55">
              <w:rPr>
                <w:rFonts w:cs="Times New Roman"/>
                <w:color w:val="000000"/>
                <w:sz w:val="22"/>
                <w:szCs w:val="22"/>
                <w:u w:val="none"/>
              </w:rPr>
              <w:t xml:space="preserve"> receivable</w:t>
            </w:r>
            <w:r>
              <w:rPr>
                <w:rFonts w:cs="Times New Roman"/>
                <w:color w:val="000000"/>
                <w:sz w:val="22"/>
                <w:szCs w:val="22"/>
                <w:u w:val="none"/>
              </w:rPr>
              <w:t>s</w:t>
            </w:r>
            <w:r w:rsidR="00D915E9" w:rsidRPr="006A0E55">
              <w:rPr>
                <w:rFonts w:cs="Times New Roman"/>
                <w:color w:val="000000"/>
                <w:sz w:val="22"/>
                <w:szCs w:val="22"/>
                <w:u w:val="none"/>
              </w:rPr>
              <w:t xml:space="preserve"> </w:t>
            </w:r>
            <w:r w:rsidR="00D915E9" w:rsidRPr="006A0E55">
              <w:rPr>
                <w:rFonts w:cs="Times New Roman"/>
                <w:color w:val="000000"/>
                <w:sz w:val="22"/>
                <w:szCs w:val="22"/>
                <w:u w:val="none"/>
                <w:cs/>
              </w:rPr>
              <w:t xml:space="preserve">- </w:t>
            </w:r>
            <w:r w:rsidR="008842A1" w:rsidRPr="00AC04FB">
              <w:rPr>
                <w:rFonts w:cs="Times New Roman"/>
                <w:color w:val="000000"/>
                <w:sz w:val="22"/>
                <w:szCs w:val="22"/>
                <w:u w:val="none"/>
              </w:rPr>
              <w:t xml:space="preserve">related </w:t>
            </w:r>
            <w:r w:rsidR="00AC04FB" w:rsidRPr="00AC04FB">
              <w:rPr>
                <w:rFonts w:cs="Times New Roman"/>
                <w:color w:val="000000"/>
                <w:sz w:val="22"/>
                <w:szCs w:val="22"/>
                <w:u w:val="none"/>
              </w:rPr>
              <w:t>companies</w:t>
            </w:r>
          </w:p>
        </w:tc>
        <w:tc>
          <w:tcPr>
            <w:tcW w:w="1559" w:type="dxa"/>
            <w:tcBorders>
              <w:top w:val="nil"/>
              <w:left w:val="nil"/>
              <w:right w:val="nil"/>
            </w:tcBorders>
            <w:shd w:val="clear" w:color="auto" w:fill="auto"/>
            <w:vAlign w:val="bottom"/>
          </w:tcPr>
          <w:p w:rsidR="00D915E9" w:rsidRPr="006A0E55" w:rsidRDefault="00D915E9" w:rsidP="00D915E9">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D915E9" w:rsidRPr="006A0E55" w:rsidRDefault="00D915E9" w:rsidP="00D915E9">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D915E9" w:rsidRPr="006A0E55" w:rsidRDefault="00D915E9" w:rsidP="00D915E9">
            <w:pPr>
              <w:ind w:left="-63" w:right="-36"/>
              <w:jc w:val="center"/>
              <w:rPr>
                <w:rFonts w:ascii="Times New Roman" w:eastAsia="SimSun" w:hAnsi="Times New Roman" w:cs="Times New Roman"/>
                <w:color w:val="000000"/>
                <w:sz w:val="22"/>
                <w:szCs w:val="22"/>
              </w:rPr>
            </w:pPr>
          </w:p>
        </w:tc>
        <w:tc>
          <w:tcPr>
            <w:tcW w:w="1560" w:type="dxa"/>
            <w:tcBorders>
              <w:top w:val="nil"/>
              <w:left w:val="nil"/>
              <w:right w:val="nil"/>
            </w:tcBorders>
            <w:vAlign w:val="bottom"/>
          </w:tcPr>
          <w:p w:rsidR="00D915E9" w:rsidRPr="006A0E55" w:rsidRDefault="00D915E9" w:rsidP="00D915E9">
            <w:pPr>
              <w:ind w:left="-63" w:right="-36"/>
              <w:jc w:val="center"/>
              <w:rPr>
                <w:rFonts w:ascii="Times New Roman" w:eastAsia="SimSu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F57382">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Within credit terms</w:t>
            </w:r>
          </w:p>
        </w:tc>
        <w:tc>
          <w:tcPr>
            <w:tcW w:w="1559" w:type="dxa"/>
            <w:tcBorders>
              <w:top w:val="nil"/>
              <w:left w:val="nil"/>
              <w:right w:val="nil"/>
            </w:tcBorders>
            <w:shd w:val="clear" w:color="auto" w:fill="auto"/>
            <w:vAlign w:val="bottom"/>
          </w:tcPr>
          <w:p w:rsidR="00606392" w:rsidRPr="00AF6CD1" w:rsidRDefault="00562558" w:rsidP="00B941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59" w:type="dxa"/>
            <w:tcBorders>
              <w:top w:val="nil"/>
              <w:left w:val="nil"/>
              <w:right w:val="nil"/>
            </w:tcBorders>
            <w:shd w:val="clear" w:color="auto" w:fill="auto"/>
            <w:vAlign w:val="bottom"/>
          </w:tcPr>
          <w:p w:rsidR="00606392" w:rsidRPr="00AF6CD1" w:rsidRDefault="00606392" w:rsidP="00D96B9D">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18,204,460</w:t>
            </w:r>
          </w:p>
        </w:tc>
        <w:tc>
          <w:tcPr>
            <w:tcW w:w="1559" w:type="dxa"/>
            <w:tcBorders>
              <w:top w:val="nil"/>
              <w:left w:val="nil"/>
              <w:right w:val="nil"/>
            </w:tcBorders>
            <w:shd w:val="clear" w:color="auto" w:fill="auto"/>
            <w:vAlign w:val="bottom"/>
          </w:tcPr>
          <w:p w:rsidR="00606392" w:rsidRPr="00AF6CD1" w:rsidRDefault="00AF6CD1" w:rsidP="00B941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AF6CD1" w:rsidRDefault="00606392" w:rsidP="00B94149">
            <w:pPr>
              <w:jc w:val="center"/>
              <w:rPr>
                <w:rFonts w:ascii="Times New Roman" w:hAnsi="Times New Roman" w:cs="Times New Roman"/>
                <w:color w:val="000000"/>
                <w:sz w:val="22"/>
                <w:szCs w:val="22"/>
              </w:rPr>
            </w:pPr>
            <w:r w:rsidRPr="00AF6CD1">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D915E9">
            <w:pPr>
              <w:ind w:firstLine="178"/>
              <w:rPr>
                <w:rFonts w:ascii="Times New Roman" w:hAnsi="Times New Roman" w:cs="Times New Roman"/>
                <w:color w:val="000000"/>
                <w:sz w:val="22"/>
                <w:szCs w:val="22"/>
              </w:rPr>
            </w:pPr>
            <w:r w:rsidRPr="006A0E55">
              <w:rPr>
                <w:rFonts w:ascii="Times New Roman" w:hAnsi="Times New Roman" w:cs="Times New Roman"/>
                <w:color w:val="000000"/>
                <w:sz w:val="22"/>
                <w:szCs w:val="22"/>
              </w:rPr>
              <w:t>Overdue</w:t>
            </w:r>
            <w:r w:rsidRPr="006A0E55">
              <w:rPr>
                <w:rFonts w:ascii="Times New Roman" w:hAnsi="Times New Roman" w:cs="Times New Roman"/>
                <w:color w:val="000000"/>
                <w:sz w:val="22"/>
                <w:szCs w:val="22"/>
                <w:cs/>
              </w:rPr>
              <w:t>:</w:t>
            </w:r>
          </w:p>
        </w:tc>
        <w:tc>
          <w:tcPr>
            <w:tcW w:w="1559" w:type="dxa"/>
            <w:tcBorders>
              <w:top w:val="nil"/>
              <w:left w:val="nil"/>
              <w:right w:val="nil"/>
            </w:tcBorders>
            <w:shd w:val="clear" w:color="auto" w:fill="auto"/>
            <w:vAlign w:val="bottom"/>
          </w:tcPr>
          <w:p w:rsidR="00606392" w:rsidRPr="00AF6CD1" w:rsidRDefault="00606392" w:rsidP="00B94149">
            <w:pPr>
              <w:ind w:firstLine="178"/>
              <w:jc w:val="center"/>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AF6CD1" w:rsidRDefault="00606392" w:rsidP="006A0D05">
            <w:pPr>
              <w:ind w:firstLine="178"/>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AF6CD1" w:rsidRDefault="00606392" w:rsidP="00B94149">
            <w:pPr>
              <w:ind w:firstLine="178"/>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606392" w:rsidRPr="00AF6CD1" w:rsidRDefault="00606392" w:rsidP="00B94149">
            <w:pPr>
              <w:ind w:firstLine="178"/>
              <w:jc w:val="center"/>
              <w:rPr>
                <w:rFonts w:ascii="Times New Roma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E9314C" w:rsidP="00D915E9">
            <w:pPr>
              <w:ind w:firstLine="461"/>
              <w:rPr>
                <w:rFonts w:ascii="Times New Roman" w:hAnsi="Times New Roman" w:cs="Times New Roman"/>
                <w:color w:val="000000"/>
                <w:sz w:val="22"/>
                <w:szCs w:val="22"/>
              </w:rPr>
            </w:pPr>
            <w:r>
              <w:rPr>
                <w:rFonts w:ascii="Times New Roman" w:hAnsi="Times New Roman" w:cs="Times New Roman"/>
                <w:color w:val="000000"/>
                <w:sz w:val="22"/>
                <w:szCs w:val="22"/>
              </w:rPr>
              <w:t>3 - 6 months</w:t>
            </w:r>
          </w:p>
        </w:tc>
        <w:tc>
          <w:tcPr>
            <w:tcW w:w="1559" w:type="dxa"/>
            <w:tcBorders>
              <w:top w:val="nil"/>
              <w:left w:val="nil"/>
              <w:right w:val="nil"/>
            </w:tcBorders>
            <w:shd w:val="clear" w:color="auto" w:fill="auto"/>
            <w:vAlign w:val="bottom"/>
          </w:tcPr>
          <w:p w:rsidR="00606392" w:rsidRPr="00AF6CD1" w:rsidRDefault="00562558" w:rsidP="00B941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59" w:type="dxa"/>
            <w:tcBorders>
              <w:top w:val="nil"/>
              <w:left w:val="nil"/>
              <w:right w:val="nil"/>
            </w:tcBorders>
            <w:shd w:val="clear" w:color="auto" w:fill="auto"/>
            <w:vAlign w:val="bottom"/>
          </w:tcPr>
          <w:p w:rsidR="00606392" w:rsidRPr="00AF6CD1" w:rsidRDefault="00606392" w:rsidP="00EA1B02">
            <w:pPr>
              <w:jc w:val="center"/>
              <w:rPr>
                <w:rFonts w:ascii="Times New Roman" w:hAnsi="Times New Roman" w:cs="Times New Roman"/>
                <w:color w:val="000000"/>
                <w:sz w:val="22"/>
                <w:szCs w:val="22"/>
              </w:rPr>
            </w:pPr>
            <w:r w:rsidRPr="00AF6CD1">
              <w:rPr>
                <w:rFonts w:ascii="Times New Roman" w:hAnsi="Times New Roman" w:cs="Times New Roman"/>
                <w:color w:val="000000"/>
                <w:sz w:val="22"/>
                <w:szCs w:val="22"/>
              </w:rPr>
              <w:t>-</w:t>
            </w:r>
          </w:p>
        </w:tc>
        <w:tc>
          <w:tcPr>
            <w:tcW w:w="1559" w:type="dxa"/>
            <w:tcBorders>
              <w:top w:val="nil"/>
              <w:left w:val="nil"/>
              <w:right w:val="nil"/>
            </w:tcBorders>
            <w:shd w:val="clear" w:color="auto" w:fill="auto"/>
            <w:vAlign w:val="bottom"/>
          </w:tcPr>
          <w:p w:rsidR="00606392" w:rsidRPr="00AF6CD1" w:rsidRDefault="00AF6CD1" w:rsidP="00B941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AF6CD1" w:rsidRDefault="00606392" w:rsidP="00B94149">
            <w:pPr>
              <w:jc w:val="center"/>
              <w:rPr>
                <w:rFonts w:ascii="Times New Roman" w:hAnsi="Times New Roman" w:cs="Times New Roman"/>
                <w:color w:val="000000"/>
                <w:sz w:val="22"/>
                <w:szCs w:val="22"/>
              </w:rPr>
            </w:pPr>
            <w:r w:rsidRPr="00AF6CD1">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D915E9">
            <w:pPr>
              <w:ind w:firstLine="461"/>
              <w:rPr>
                <w:rFonts w:ascii="Times New Roman" w:hAnsi="Times New Roman" w:cs="Times New Roman"/>
                <w:color w:val="000000"/>
                <w:sz w:val="22"/>
                <w:szCs w:val="22"/>
                <w:cs/>
              </w:rPr>
            </w:pPr>
            <w:r w:rsidRPr="006A0E55">
              <w:rPr>
                <w:rFonts w:ascii="Times New Roman" w:hAnsi="Times New Roman" w:cs="Times New Roman"/>
                <w:color w:val="000000"/>
                <w:sz w:val="22"/>
                <w:szCs w:val="22"/>
              </w:rPr>
              <w:t>6</w:t>
            </w:r>
            <w:r w:rsidRPr="006A0E55">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12</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months</w:t>
            </w:r>
          </w:p>
        </w:tc>
        <w:tc>
          <w:tcPr>
            <w:tcW w:w="1559" w:type="dxa"/>
            <w:tcBorders>
              <w:top w:val="nil"/>
              <w:left w:val="nil"/>
              <w:right w:val="nil"/>
            </w:tcBorders>
            <w:shd w:val="clear" w:color="auto" w:fill="auto"/>
            <w:vAlign w:val="bottom"/>
          </w:tcPr>
          <w:p w:rsidR="00606392" w:rsidRPr="00AF6CD1" w:rsidRDefault="00562558" w:rsidP="00B941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59" w:type="dxa"/>
            <w:tcBorders>
              <w:top w:val="nil"/>
              <w:left w:val="nil"/>
              <w:right w:val="nil"/>
            </w:tcBorders>
            <w:shd w:val="clear" w:color="auto" w:fill="auto"/>
            <w:vAlign w:val="bottom"/>
          </w:tcPr>
          <w:p w:rsidR="00606392" w:rsidRPr="00AF6CD1" w:rsidRDefault="00606392" w:rsidP="00D96B9D">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13,416,956</w:t>
            </w:r>
          </w:p>
        </w:tc>
        <w:tc>
          <w:tcPr>
            <w:tcW w:w="1559" w:type="dxa"/>
            <w:tcBorders>
              <w:top w:val="nil"/>
              <w:left w:val="nil"/>
              <w:right w:val="nil"/>
            </w:tcBorders>
            <w:shd w:val="clear" w:color="auto" w:fill="auto"/>
            <w:vAlign w:val="bottom"/>
          </w:tcPr>
          <w:p w:rsidR="00606392" w:rsidRPr="00AF6CD1" w:rsidRDefault="00AF6CD1" w:rsidP="00B941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AF6CD1" w:rsidRDefault="00606392" w:rsidP="00B94149">
            <w:pPr>
              <w:jc w:val="center"/>
              <w:rPr>
                <w:rFonts w:ascii="Times New Roman" w:hAnsi="Times New Roman" w:cs="Times New Roman"/>
                <w:color w:val="000000"/>
                <w:sz w:val="22"/>
                <w:szCs w:val="22"/>
              </w:rPr>
            </w:pPr>
            <w:r w:rsidRPr="00AF6CD1">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D915E9">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Over 12 months</w:t>
            </w:r>
          </w:p>
        </w:tc>
        <w:tc>
          <w:tcPr>
            <w:tcW w:w="1559" w:type="dxa"/>
            <w:tcBorders>
              <w:top w:val="nil"/>
              <w:left w:val="nil"/>
              <w:right w:val="nil"/>
            </w:tcBorders>
            <w:shd w:val="clear" w:color="auto" w:fill="auto"/>
            <w:vAlign w:val="bottom"/>
          </w:tcPr>
          <w:p w:rsidR="00606392" w:rsidRPr="001304D6" w:rsidRDefault="00562558" w:rsidP="00B94149">
            <w:pPr>
              <w:pBdr>
                <w:bottom w:val="single" w:sz="4" w:space="1" w:color="auto"/>
              </w:pBdr>
              <w:jc w:val="center"/>
              <w:rPr>
                <w:rFonts w:ascii="Times New Roman" w:hAnsi="Times New Roman" w:cs="Cordia New"/>
                <w:color w:val="000000"/>
                <w:sz w:val="22"/>
                <w:szCs w:val="22"/>
                <w:cs/>
              </w:rPr>
            </w:pPr>
            <w:r w:rsidRPr="001304D6">
              <w:rPr>
                <w:rFonts w:ascii="Times New Roman" w:hAnsi="Times New Roman" w:cs="Cordia New"/>
                <w:color w:val="000000"/>
                <w:sz w:val="22"/>
                <w:szCs w:val="22"/>
              </w:rPr>
              <w:t>-</w:t>
            </w:r>
          </w:p>
        </w:tc>
        <w:tc>
          <w:tcPr>
            <w:tcW w:w="1559" w:type="dxa"/>
            <w:tcBorders>
              <w:top w:val="nil"/>
              <w:left w:val="nil"/>
              <w:right w:val="nil"/>
            </w:tcBorders>
            <w:shd w:val="clear" w:color="auto" w:fill="auto"/>
            <w:vAlign w:val="bottom"/>
          </w:tcPr>
          <w:p w:rsidR="00606392" w:rsidRPr="001304D6" w:rsidRDefault="00606392" w:rsidP="00D96B9D">
            <w:pPr>
              <w:pBdr>
                <w:bottom w:val="single" w:sz="4" w:space="1" w:color="auto"/>
              </w:pBdr>
              <w:jc w:val="right"/>
              <w:rPr>
                <w:rFonts w:ascii="Times New Roman" w:hAnsi="Times New Roman" w:cs="Cordia New"/>
                <w:color w:val="000000"/>
                <w:sz w:val="22"/>
                <w:szCs w:val="22"/>
                <w:cs/>
              </w:rPr>
            </w:pPr>
            <w:r w:rsidRPr="00AF6CD1">
              <w:rPr>
                <w:rFonts w:ascii="Times New Roman" w:hAnsi="Times New Roman" w:cs="Times New Roman"/>
                <w:color w:val="000000"/>
                <w:sz w:val="22"/>
                <w:szCs w:val="22"/>
              </w:rPr>
              <w:t>68,691,377</w:t>
            </w:r>
          </w:p>
        </w:tc>
        <w:tc>
          <w:tcPr>
            <w:tcW w:w="1559" w:type="dxa"/>
            <w:tcBorders>
              <w:top w:val="nil"/>
              <w:left w:val="nil"/>
              <w:right w:val="nil"/>
            </w:tcBorders>
            <w:shd w:val="clear" w:color="auto" w:fill="auto"/>
            <w:vAlign w:val="bottom"/>
          </w:tcPr>
          <w:p w:rsidR="00606392" w:rsidRPr="00AF6CD1" w:rsidRDefault="00AF6CD1" w:rsidP="00B94149">
            <w:pPr>
              <w:pBdr>
                <w:bottom w:val="single" w:sz="4" w:space="1" w:color="auto"/>
              </w:pBdr>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AF6CD1" w:rsidRDefault="00606392" w:rsidP="00B94149">
            <w:pPr>
              <w:pBdr>
                <w:bottom w:val="single" w:sz="4" w:space="1" w:color="auto"/>
              </w:pBdr>
              <w:jc w:val="center"/>
              <w:rPr>
                <w:rFonts w:ascii="Times New Roman" w:hAnsi="Times New Roman" w:cs="Times New Roman"/>
                <w:color w:val="000000"/>
                <w:sz w:val="22"/>
                <w:szCs w:val="22"/>
                <w:cs/>
              </w:rPr>
            </w:pPr>
            <w:r w:rsidRPr="00AF6CD1">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center"/>
          </w:tcPr>
          <w:p w:rsidR="00AC04FB" w:rsidRDefault="00606392" w:rsidP="006005DF">
            <w:pPr>
              <w:ind w:left="461"/>
              <w:rPr>
                <w:rFonts w:ascii="Times New Roman" w:hAnsi="Times New Roman" w:cs="Times New Roman"/>
                <w:color w:val="000000"/>
                <w:sz w:val="22"/>
                <w:szCs w:val="22"/>
              </w:rPr>
            </w:pPr>
            <w:r w:rsidRPr="006A0E55">
              <w:rPr>
                <w:rFonts w:ascii="Times New Roman" w:hAnsi="Times New Roman" w:cs="Times New Roman"/>
                <w:color w:val="000000"/>
                <w:sz w:val="22"/>
                <w:szCs w:val="22"/>
              </w:rPr>
              <w:t>Total trade receivable</w:t>
            </w:r>
            <w:r>
              <w:rPr>
                <w:rFonts w:ascii="Times New Roman" w:hAnsi="Times New Roman" w:cs="Times New Roman"/>
                <w:color w:val="000000"/>
                <w:sz w:val="22"/>
                <w:szCs w:val="22"/>
              </w:rPr>
              <w:t>s</w:t>
            </w:r>
          </w:p>
          <w:p w:rsidR="00606392" w:rsidRPr="006A0E55" w:rsidRDefault="00606392" w:rsidP="00AC04FB">
            <w:pPr>
              <w:ind w:left="461"/>
              <w:rPr>
                <w:rFonts w:ascii="Times New Roman" w:hAnsi="Times New Roman" w:cs="Times New Roman"/>
                <w:color w:val="000000"/>
                <w:sz w:val="22"/>
                <w:szCs w:val="22"/>
              </w:rPr>
            </w:pP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xml:space="preserve"> related companies</w:t>
            </w:r>
          </w:p>
        </w:tc>
        <w:tc>
          <w:tcPr>
            <w:tcW w:w="1559" w:type="dxa"/>
            <w:tcBorders>
              <w:top w:val="nil"/>
              <w:left w:val="nil"/>
              <w:right w:val="nil"/>
            </w:tcBorders>
            <w:shd w:val="clear" w:color="auto" w:fill="auto"/>
            <w:vAlign w:val="bottom"/>
          </w:tcPr>
          <w:p w:rsidR="00606392" w:rsidRPr="001304D6" w:rsidRDefault="00562558" w:rsidP="00B94149">
            <w:pPr>
              <w:pBdr>
                <w:bottom w:val="single" w:sz="4" w:space="1" w:color="auto"/>
              </w:pBdr>
              <w:jc w:val="center"/>
              <w:rPr>
                <w:rFonts w:ascii="Times New Roman" w:hAnsi="Times New Roman" w:cs="Cordia New"/>
                <w:color w:val="000000"/>
                <w:sz w:val="22"/>
                <w:szCs w:val="22"/>
              </w:rPr>
            </w:pPr>
            <w:r w:rsidRPr="001304D6">
              <w:rPr>
                <w:rFonts w:ascii="Times New Roman" w:hAnsi="Times New Roman" w:cs="Cordia New"/>
                <w:color w:val="000000"/>
                <w:sz w:val="22"/>
                <w:szCs w:val="22"/>
              </w:rPr>
              <w:t>-</w:t>
            </w:r>
          </w:p>
        </w:tc>
        <w:tc>
          <w:tcPr>
            <w:tcW w:w="1559" w:type="dxa"/>
            <w:tcBorders>
              <w:top w:val="nil"/>
              <w:left w:val="nil"/>
              <w:right w:val="nil"/>
            </w:tcBorders>
            <w:shd w:val="clear" w:color="auto" w:fill="auto"/>
            <w:vAlign w:val="bottom"/>
          </w:tcPr>
          <w:p w:rsidR="00606392" w:rsidRPr="00AF6CD1" w:rsidRDefault="00606392" w:rsidP="006005DF">
            <w:pPr>
              <w:pBdr>
                <w:bottom w:val="single" w:sz="4" w:space="1" w:color="auto"/>
              </w:pBd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100,312,793</w:t>
            </w:r>
          </w:p>
        </w:tc>
        <w:tc>
          <w:tcPr>
            <w:tcW w:w="1559" w:type="dxa"/>
            <w:tcBorders>
              <w:top w:val="nil"/>
              <w:left w:val="nil"/>
              <w:right w:val="nil"/>
            </w:tcBorders>
            <w:shd w:val="clear" w:color="auto" w:fill="auto"/>
            <w:vAlign w:val="bottom"/>
          </w:tcPr>
          <w:p w:rsidR="00606392" w:rsidRPr="00AF6CD1" w:rsidRDefault="00AF6CD1" w:rsidP="00B94149">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AF6CD1" w:rsidRDefault="00606392" w:rsidP="00B94149">
            <w:pPr>
              <w:pBdr>
                <w:bottom w:val="single" w:sz="4" w:space="1" w:color="auto"/>
              </w:pBdr>
              <w:jc w:val="center"/>
              <w:rPr>
                <w:rFonts w:ascii="Times New Roman" w:hAnsi="Times New Roman" w:cs="Times New Roman"/>
                <w:color w:val="000000"/>
                <w:sz w:val="22"/>
                <w:szCs w:val="22"/>
              </w:rPr>
            </w:pPr>
            <w:r w:rsidRPr="00AF6CD1">
              <w:rPr>
                <w:rFonts w:ascii="Times New Roman" w:hAnsi="Times New Roman" w:cs="Times New Roman"/>
                <w:color w:val="000000"/>
                <w:sz w:val="22"/>
                <w:szCs w:val="22"/>
              </w:rPr>
              <w:t>-</w:t>
            </w:r>
          </w:p>
        </w:tc>
      </w:tr>
      <w:tr w:rsidR="00CA23AE" w:rsidRPr="006A0E55" w:rsidTr="00677966">
        <w:trPr>
          <w:trHeight w:val="207"/>
        </w:trPr>
        <w:tc>
          <w:tcPr>
            <w:tcW w:w="3544" w:type="dxa"/>
            <w:tcBorders>
              <w:top w:val="nil"/>
              <w:left w:val="nil"/>
              <w:bottom w:val="nil"/>
              <w:right w:val="nil"/>
            </w:tcBorders>
            <w:vAlign w:val="center"/>
          </w:tcPr>
          <w:p w:rsidR="00CA23AE" w:rsidRPr="006A0E55" w:rsidRDefault="00CA23AE"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CA23AE" w:rsidRPr="001304D6" w:rsidRDefault="00CA23AE"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CA23AE" w:rsidRPr="00AF6CD1" w:rsidRDefault="00CA23AE"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CA23AE" w:rsidRDefault="00CA23AE"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CA23AE" w:rsidRPr="00AF6CD1" w:rsidRDefault="00CA23AE"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4C8" w:rsidRPr="006A0E55" w:rsidTr="00677966">
        <w:trPr>
          <w:trHeight w:val="207"/>
        </w:trPr>
        <w:tc>
          <w:tcPr>
            <w:tcW w:w="3544" w:type="dxa"/>
            <w:tcBorders>
              <w:top w:val="nil"/>
              <w:left w:val="nil"/>
              <w:bottom w:val="nil"/>
              <w:right w:val="nil"/>
            </w:tcBorders>
            <w:vAlign w:val="center"/>
          </w:tcPr>
          <w:p w:rsidR="00E724C8" w:rsidRPr="006A0E55" w:rsidRDefault="00E724C8"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4C8" w:rsidRPr="001304D6" w:rsidRDefault="00E724C8"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4C8" w:rsidRPr="00AF6CD1" w:rsidRDefault="00E724C8"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4C8" w:rsidRDefault="00E724C8"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4C8" w:rsidRPr="00AF6CD1" w:rsidRDefault="00E724C8" w:rsidP="00E720A0">
            <w:pPr>
              <w:jc w:val="center"/>
              <w:rPr>
                <w:rFonts w:ascii="Times New Roman" w:hAnsi="Times New Roman" w:cs="Times New Roman"/>
                <w:color w:val="000000"/>
                <w:sz w:val="22"/>
                <w:szCs w:val="22"/>
              </w:rPr>
            </w:pPr>
          </w:p>
        </w:tc>
      </w:tr>
      <w:tr w:rsidR="00E720A0" w:rsidRPr="006A0E55" w:rsidTr="00677966">
        <w:trPr>
          <w:trHeight w:val="207"/>
        </w:trPr>
        <w:tc>
          <w:tcPr>
            <w:tcW w:w="3544" w:type="dxa"/>
            <w:tcBorders>
              <w:top w:val="nil"/>
              <w:left w:val="nil"/>
              <w:bottom w:val="nil"/>
              <w:right w:val="nil"/>
            </w:tcBorders>
            <w:vAlign w:val="center"/>
          </w:tcPr>
          <w:p w:rsidR="00E720A0" w:rsidRPr="006A0E55" w:rsidRDefault="00E720A0" w:rsidP="00E720A0">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Pr="001304D6" w:rsidRDefault="00E720A0" w:rsidP="00E720A0">
            <w:pPr>
              <w:jc w:val="center"/>
              <w:rPr>
                <w:rFonts w:ascii="Times New Roman" w:hAnsi="Times New Roman" w:cs="Cordia New"/>
                <w:color w:val="000000"/>
                <w:sz w:val="22"/>
                <w:szCs w:val="22"/>
              </w:rPr>
            </w:pPr>
          </w:p>
        </w:tc>
        <w:tc>
          <w:tcPr>
            <w:tcW w:w="1559" w:type="dxa"/>
            <w:tcBorders>
              <w:top w:val="nil"/>
              <w:left w:val="nil"/>
              <w:right w:val="nil"/>
            </w:tcBorders>
            <w:shd w:val="clear" w:color="auto" w:fill="auto"/>
            <w:vAlign w:val="bottom"/>
          </w:tcPr>
          <w:p w:rsidR="00E720A0" w:rsidRPr="00AF6CD1" w:rsidRDefault="00E720A0" w:rsidP="00E720A0">
            <w:pPr>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E720A0" w:rsidRDefault="00E720A0" w:rsidP="00E720A0">
            <w:pPr>
              <w:jc w:val="center"/>
              <w:rPr>
                <w:rFonts w:ascii="Times New Roman" w:hAnsi="Times New Roman" w:cs="Times New Roman"/>
                <w:color w:val="000000"/>
                <w:sz w:val="22"/>
                <w:szCs w:val="22"/>
              </w:rPr>
            </w:pPr>
          </w:p>
        </w:tc>
        <w:tc>
          <w:tcPr>
            <w:tcW w:w="1560" w:type="dxa"/>
            <w:tcBorders>
              <w:top w:val="nil"/>
              <w:left w:val="nil"/>
              <w:right w:val="nil"/>
            </w:tcBorders>
            <w:vAlign w:val="bottom"/>
          </w:tcPr>
          <w:p w:rsidR="00E720A0" w:rsidRPr="00AF6CD1" w:rsidRDefault="00E720A0" w:rsidP="00E720A0">
            <w:pPr>
              <w:jc w:val="center"/>
              <w:rPr>
                <w:rFonts w:ascii="Times New Roman" w:hAnsi="Times New Roman" w:cs="Times New Roman"/>
                <w:color w:val="000000"/>
                <w:sz w:val="22"/>
                <w:szCs w:val="22"/>
              </w:rPr>
            </w:pPr>
          </w:p>
        </w:tc>
      </w:tr>
      <w:tr w:rsidR="00E720A0" w:rsidRPr="006A0E55" w:rsidTr="00E720A0">
        <w:trPr>
          <w:trHeight w:val="207"/>
        </w:trPr>
        <w:tc>
          <w:tcPr>
            <w:tcW w:w="3544" w:type="dxa"/>
            <w:tcBorders>
              <w:top w:val="nil"/>
              <w:left w:val="nil"/>
              <w:bottom w:val="nil"/>
              <w:right w:val="nil"/>
            </w:tcBorders>
            <w:vAlign w:val="center"/>
          </w:tcPr>
          <w:p w:rsidR="00E720A0" w:rsidRPr="006A0E55" w:rsidRDefault="00E720A0" w:rsidP="00CA23AE">
            <w:pPr>
              <w:ind w:left="461"/>
              <w:rPr>
                <w:rFonts w:ascii="Times New Roman" w:hAnsi="Times New Roman" w:cs="Times New Roman"/>
                <w:color w:val="000000"/>
                <w:sz w:val="22"/>
                <w:szCs w:val="22"/>
              </w:rPr>
            </w:pPr>
          </w:p>
        </w:tc>
        <w:tc>
          <w:tcPr>
            <w:tcW w:w="6237" w:type="dxa"/>
            <w:gridSpan w:val="4"/>
            <w:tcBorders>
              <w:top w:val="nil"/>
              <w:left w:val="nil"/>
              <w:right w:val="nil"/>
            </w:tcBorders>
            <w:shd w:val="clear" w:color="auto" w:fill="auto"/>
            <w:vAlign w:val="bottom"/>
          </w:tcPr>
          <w:p w:rsidR="00E720A0" w:rsidRPr="006A0E55" w:rsidRDefault="00E720A0" w:rsidP="00EA129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E720A0" w:rsidRPr="006A0E55" w:rsidTr="00E720A0">
        <w:trPr>
          <w:trHeight w:val="207"/>
        </w:trPr>
        <w:tc>
          <w:tcPr>
            <w:tcW w:w="3544" w:type="dxa"/>
            <w:tcBorders>
              <w:top w:val="nil"/>
              <w:left w:val="nil"/>
              <w:bottom w:val="nil"/>
              <w:right w:val="nil"/>
            </w:tcBorders>
            <w:vAlign w:val="center"/>
          </w:tcPr>
          <w:p w:rsidR="00E720A0" w:rsidRPr="006A0E55" w:rsidRDefault="00E720A0" w:rsidP="00CA23AE">
            <w:pPr>
              <w:ind w:left="461"/>
              <w:rPr>
                <w:rFonts w:ascii="Times New Roman" w:hAnsi="Times New Roman" w:cs="Times New Roman"/>
                <w:color w:val="000000"/>
                <w:sz w:val="22"/>
                <w:szCs w:val="22"/>
              </w:rPr>
            </w:pPr>
          </w:p>
        </w:tc>
        <w:tc>
          <w:tcPr>
            <w:tcW w:w="3118" w:type="dxa"/>
            <w:gridSpan w:val="2"/>
            <w:tcBorders>
              <w:top w:val="nil"/>
              <w:left w:val="nil"/>
              <w:right w:val="nil"/>
            </w:tcBorders>
            <w:shd w:val="clear" w:color="auto" w:fill="auto"/>
          </w:tcPr>
          <w:p w:rsidR="00E720A0" w:rsidRPr="006A0E55" w:rsidRDefault="00E720A0" w:rsidP="00EA129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                        financial statements</w:t>
            </w:r>
          </w:p>
        </w:tc>
        <w:tc>
          <w:tcPr>
            <w:tcW w:w="3119" w:type="dxa"/>
            <w:gridSpan w:val="2"/>
            <w:tcBorders>
              <w:top w:val="nil"/>
              <w:left w:val="nil"/>
              <w:right w:val="nil"/>
            </w:tcBorders>
            <w:shd w:val="clear" w:color="auto" w:fill="auto"/>
            <w:vAlign w:val="bottom"/>
          </w:tcPr>
          <w:p w:rsidR="00E720A0" w:rsidRPr="006A0E55" w:rsidRDefault="00E720A0" w:rsidP="00EA129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E720A0" w:rsidRPr="006A0E55" w:rsidRDefault="00E720A0" w:rsidP="00EA1291">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CA23AE" w:rsidRPr="006A0E55" w:rsidTr="00677966">
        <w:trPr>
          <w:trHeight w:val="207"/>
        </w:trPr>
        <w:tc>
          <w:tcPr>
            <w:tcW w:w="3544" w:type="dxa"/>
            <w:tcBorders>
              <w:top w:val="nil"/>
              <w:left w:val="nil"/>
              <w:bottom w:val="nil"/>
              <w:right w:val="nil"/>
            </w:tcBorders>
            <w:vAlign w:val="center"/>
          </w:tcPr>
          <w:p w:rsidR="00CA23AE" w:rsidRPr="006A0E55" w:rsidRDefault="00CA23AE" w:rsidP="00CA23AE">
            <w:pPr>
              <w:ind w:left="461"/>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CA23AE" w:rsidRDefault="00CA23AE" w:rsidP="00CA23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t>
            </w:r>
            <w:r>
              <w:rPr>
                <w:rFonts w:ascii="Times New Roman" w:hAnsi="Times New Roman" w:cs="Times New Roman"/>
                <w:color w:val="000000"/>
                <w:sz w:val="22"/>
                <w:szCs w:val="22"/>
              </w:rPr>
              <w:t>30 September</w:t>
            </w:r>
          </w:p>
          <w:p w:rsidR="00CA23AE" w:rsidRPr="006A0E55" w:rsidRDefault="00CA23AE" w:rsidP="00CA23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59" w:type="dxa"/>
            <w:tcBorders>
              <w:top w:val="nil"/>
              <w:left w:val="nil"/>
              <w:right w:val="nil"/>
            </w:tcBorders>
            <w:shd w:val="clear" w:color="auto" w:fill="auto"/>
            <w:vAlign w:val="bottom"/>
          </w:tcPr>
          <w:p w:rsidR="00CA23AE" w:rsidRPr="006A0E55" w:rsidRDefault="00CA23AE" w:rsidP="00CA23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559" w:type="dxa"/>
            <w:tcBorders>
              <w:top w:val="nil"/>
              <w:left w:val="nil"/>
              <w:right w:val="nil"/>
            </w:tcBorders>
            <w:shd w:val="clear" w:color="auto" w:fill="auto"/>
            <w:vAlign w:val="bottom"/>
          </w:tcPr>
          <w:p w:rsidR="00CA23AE" w:rsidRDefault="00CA23AE" w:rsidP="00CA23AE">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p>
          <w:p w:rsidR="00CA23AE" w:rsidRPr="006A0E55" w:rsidRDefault="00CA23AE" w:rsidP="00CA23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60" w:type="dxa"/>
            <w:tcBorders>
              <w:top w:val="nil"/>
              <w:left w:val="nil"/>
              <w:right w:val="nil"/>
            </w:tcBorders>
            <w:vAlign w:val="bottom"/>
          </w:tcPr>
          <w:p w:rsidR="00CA23AE" w:rsidRPr="006A0E55" w:rsidRDefault="00CA23AE" w:rsidP="00CA23A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r>
      <w:tr w:rsidR="00606392" w:rsidRPr="006A0E55" w:rsidTr="00CA23AE">
        <w:trPr>
          <w:trHeight w:val="208"/>
        </w:trPr>
        <w:tc>
          <w:tcPr>
            <w:tcW w:w="3544" w:type="dxa"/>
            <w:tcBorders>
              <w:top w:val="nil"/>
              <w:left w:val="nil"/>
              <w:bottom w:val="nil"/>
              <w:right w:val="nil"/>
            </w:tcBorders>
          </w:tcPr>
          <w:p w:rsidR="00606392" w:rsidRPr="006A0E55" w:rsidRDefault="00606392" w:rsidP="006213FE">
            <w:pPr>
              <w:pStyle w:val="Heading1"/>
              <w:spacing w:before="120"/>
              <w:ind w:left="162" w:hanging="209"/>
              <w:rPr>
                <w:rFonts w:cs="Times New Roman"/>
                <w:color w:val="000000"/>
                <w:sz w:val="22"/>
                <w:szCs w:val="22"/>
                <w:u w:val="none"/>
              </w:rPr>
            </w:pPr>
            <w:r w:rsidRPr="006A0E55">
              <w:rPr>
                <w:rFonts w:cs="Times New Roman"/>
                <w:color w:val="000000"/>
                <w:sz w:val="22"/>
                <w:szCs w:val="22"/>
                <w:u w:val="none"/>
              </w:rPr>
              <w:t>Trade receivable</w:t>
            </w:r>
            <w:r>
              <w:rPr>
                <w:rFonts w:cs="Times New Roman"/>
                <w:color w:val="000000"/>
                <w:sz w:val="22"/>
                <w:szCs w:val="22"/>
                <w:u w:val="none"/>
              </w:rPr>
              <w:t>s</w:t>
            </w:r>
            <w:r w:rsidRPr="006A0E55">
              <w:rPr>
                <w:rFonts w:cs="Times New Roman"/>
                <w:color w:val="000000"/>
                <w:sz w:val="22"/>
                <w:szCs w:val="22"/>
                <w:u w:val="none"/>
              </w:rPr>
              <w:t xml:space="preserve"> </w:t>
            </w:r>
            <w:r w:rsidRPr="006A0E55">
              <w:rPr>
                <w:rFonts w:cs="Times New Roman"/>
                <w:color w:val="000000"/>
                <w:sz w:val="22"/>
                <w:szCs w:val="22"/>
                <w:u w:val="none"/>
                <w:cs/>
              </w:rPr>
              <w:t xml:space="preserve">- </w:t>
            </w:r>
            <w:r w:rsidRPr="006A0E55">
              <w:rPr>
                <w:rFonts w:cs="Times New Roman"/>
                <w:color w:val="000000"/>
                <w:sz w:val="22"/>
                <w:szCs w:val="22"/>
                <w:u w:val="none"/>
              </w:rPr>
              <w:t xml:space="preserve">other companies </w:t>
            </w:r>
          </w:p>
        </w:tc>
        <w:tc>
          <w:tcPr>
            <w:tcW w:w="1559" w:type="dxa"/>
            <w:tcBorders>
              <w:top w:val="nil"/>
              <w:left w:val="nil"/>
              <w:right w:val="nil"/>
            </w:tcBorders>
            <w:shd w:val="clear" w:color="auto" w:fill="auto"/>
            <w:vAlign w:val="bottom"/>
          </w:tcPr>
          <w:p w:rsidR="00606392" w:rsidRPr="00AF6CD1" w:rsidRDefault="00606392" w:rsidP="00BE4EBA">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606392" w:rsidRPr="00AF6CD1" w:rsidRDefault="00606392" w:rsidP="004A6A16">
            <w:pPr>
              <w:jc w:val="right"/>
              <w:rPr>
                <w:rFonts w:ascii="Times New Roman" w:hAnsi="Times New Roman" w:cs="Times New Roman"/>
                <w:sz w:val="22"/>
                <w:szCs w:val="22"/>
              </w:rPr>
            </w:pPr>
          </w:p>
        </w:tc>
        <w:tc>
          <w:tcPr>
            <w:tcW w:w="1559" w:type="dxa"/>
            <w:tcBorders>
              <w:top w:val="nil"/>
              <w:left w:val="nil"/>
              <w:right w:val="nil"/>
            </w:tcBorders>
            <w:shd w:val="clear" w:color="auto" w:fill="auto"/>
            <w:vAlign w:val="bottom"/>
          </w:tcPr>
          <w:p w:rsidR="00606392" w:rsidRPr="00AF6CD1" w:rsidRDefault="00606392" w:rsidP="00BE4EBA">
            <w:pPr>
              <w:ind w:left="-63" w:right="-36"/>
              <w:jc w:val="center"/>
              <w:rPr>
                <w:rFonts w:ascii="Times New Roman" w:eastAsia="SimSun" w:hAnsi="Times New Roman" w:cs="Times New Roman"/>
                <w:color w:val="000000"/>
                <w:sz w:val="22"/>
                <w:szCs w:val="22"/>
              </w:rPr>
            </w:pPr>
          </w:p>
        </w:tc>
        <w:tc>
          <w:tcPr>
            <w:tcW w:w="1560" w:type="dxa"/>
            <w:tcBorders>
              <w:top w:val="nil"/>
              <w:left w:val="nil"/>
              <w:right w:val="nil"/>
            </w:tcBorders>
            <w:vAlign w:val="bottom"/>
          </w:tcPr>
          <w:p w:rsidR="00606392" w:rsidRPr="00AF6CD1" w:rsidRDefault="00606392" w:rsidP="004A6A16">
            <w:pPr>
              <w:ind w:left="-63" w:right="-36"/>
              <w:jc w:val="center"/>
              <w:rPr>
                <w:rFonts w:ascii="Times New Roman" w:eastAsia="SimSu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0A2B7D">
            <w:pP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Within credit terms</w:t>
            </w:r>
          </w:p>
        </w:tc>
        <w:tc>
          <w:tcPr>
            <w:tcW w:w="1559" w:type="dxa"/>
            <w:tcBorders>
              <w:top w:val="nil"/>
              <w:left w:val="nil"/>
              <w:right w:val="nil"/>
            </w:tcBorders>
            <w:shd w:val="clear" w:color="auto" w:fill="auto"/>
            <w:vAlign w:val="bottom"/>
          </w:tcPr>
          <w:p w:rsidR="00606392" w:rsidRPr="00AF6CD1" w:rsidRDefault="00562558" w:rsidP="00AC04FB">
            <w:pPr>
              <w:jc w:val="right"/>
              <w:rPr>
                <w:rFonts w:ascii="Times New Roman" w:hAnsi="Times New Roman" w:cs="Times New Roman"/>
                <w:color w:val="000000"/>
                <w:sz w:val="22"/>
                <w:szCs w:val="22"/>
              </w:rPr>
            </w:pPr>
            <w:r>
              <w:rPr>
                <w:rFonts w:ascii="Times New Roman" w:hAnsi="Times New Roman" w:cs="Times New Roman"/>
                <w:color w:val="000000"/>
                <w:sz w:val="22"/>
                <w:szCs w:val="22"/>
              </w:rPr>
              <w:t>426,062,000</w:t>
            </w:r>
          </w:p>
        </w:tc>
        <w:tc>
          <w:tcPr>
            <w:tcW w:w="1559" w:type="dxa"/>
            <w:tcBorders>
              <w:top w:val="nil"/>
              <w:left w:val="nil"/>
              <w:right w:val="nil"/>
            </w:tcBorders>
            <w:shd w:val="clear" w:color="auto" w:fill="auto"/>
            <w:vAlign w:val="bottom"/>
          </w:tcPr>
          <w:p w:rsidR="00606392" w:rsidRPr="00AF6CD1" w:rsidRDefault="00606392" w:rsidP="00AC04FB">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517,150,486</w:t>
            </w:r>
          </w:p>
        </w:tc>
        <w:tc>
          <w:tcPr>
            <w:tcW w:w="1559" w:type="dxa"/>
            <w:tcBorders>
              <w:top w:val="nil"/>
              <w:left w:val="nil"/>
              <w:right w:val="nil"/>
            </w:tcBorders>
            <w:shd w:val="clear" w:color="auto" w:fill="auto"/>
            <w:vAlign w:val="bottom"/>
          </w:tcPr>
          <w:p w:rsidR="00606392" w:rsidRPr="00AF6CD1" w:rsidRDefault="00EC0685" w:rsidP="00AC04FB">
            <w:pPr>
              <w:jc w:val="right"/>
              <w:rPr>
                <w:rFonts w:ascii="Times New Roman" w:hAnsi="Times New Roman" w:cs="Times New Roman"/>
                <w:color w:val="000000"/>
                <w:sz w:val="22"/>
                <w:szCs w:val="22"/>
              </w:rPr>
            </w:pPr>
            <w:r>
              <w:rPr>
                <w:rFonts w:ascii="Times New Roman" w:hAnsi="Times New Roman" w:cs="Times New Roman"/>
                <w:color w:val="000000"/>
                <w:sz w:val="22"/>
                <w:szCs w:val="22"/>
              </w:rPr>
              <w:t>322,913,645</w:t>
            </w:r>
          </w:p>
        </w:tc>
        <w:tc>
          <w:tcPr>
            <w:tcW w:w="1560" w:type="dxa"/>
            <w:tcBorders>
              <w:top w:val="nil"/>
              <w:left w:val="nil"/>
              <w:right w:val="nil"/>
            </w:tcBorders>
            <w:vAlign w:val="bottom"/>
          </w:tcPr>
          <w:p w:rsidR="00606392" w:rsidRPr="00AF6CD1" w:rsidRDefault="00606392" w:rsidP="00AC04FB">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355,513,467</w:t>
            </w:r>
          </w:p>
        </w:tc>
      </w:tr>
      <w:tr w:rsidR="00606392" w:rsidRPr="006A0E55" w:rsidTr="00677966">
        <w:trPr>
          <w:trHeight w:val="249"/>
        </w:trPr>
        <w:tc>
          <w:tcPr>
            <w:tcW w:w="3544" w:type="dxa"/>
            <w:tcBorders>
              <w:top w:val="nil"/>
              <w:left w:val="nil"/>
              <w:bottom w:val="nil"/>
              <w:right w:val="nil"/>
            </w:tcBorders>
            <w:vAlign w:val="bottom"/>
          </w:tcPr>
          <w:p w:rsidR="00606392" w:rsidRPr="006A0E55" w:rsidRDefault="00606392" w:rsidP="00BE4EBA">
            <w:pPr>
              <w:ind w:firstLine="178"/>
              <w:rPr>
                <w:rFonts w:ascii="Times New Roman" w:hAnsi="Times New Roman" w:cs="Times New Roman"/>
                <w:color w:val="000000"/>
                <w:sz w:val="22"/>
                <w:szCs w:val="22"/>
              </w:rPr>
            </w:pPr>
            <w:r w:rsidRPr="006A0E55">
              <w:rPr>
                <w:rFonts w:ascii="Times New Roman" w:hAnsi="Times New Roman" w:cs="Times New Roman"/>
                <w:color w:val="000000"/>
                <w:sz w:val="22"/>
                <w:szCs w:val="22"/>
              </w:rPr>
              <w:t>Overdue</w:t>
            </w:r>
            <w:r w:rsidRPr="006A0E55">
              <w:rPr>
                <w:rFonts w:ascii="Times New Roman" w:hAnsi="Times New Roman" w:cs="Times New Roman"/>
                <w:color w:val="000000"/>
                <w:sz w:val="22"/>
                <w:szCs w:val="22"/>
                <w:cs/>
              </w:rPr>
              <w:t>:</w:t>
            </w:r>
          </w:p>
        </w:tc>
        <w:tc>
          <w:tcPr>
            <w:tcW w:w="1559" w:type="dxa"/>
            <w:tcBorders>
              <w:top w:val="nil"/>
              <w:left w:val="nil"/>
              <w:right w:val="nil"/>
            </w:tcBorders>
            <w:shd w:val="clear" w:color="auto" w:fill="auto"/>
            <w:vAlign w:val="bottom"/>
          </w:tcPr>
          <w:p w:rsidR="00606392" w:rsidRPr="00AF6CD1" w:rsidRDefault="00606392" w:rsidP="004C2372">
            <w:pPr>
              <w:ind w:firstLine="178"/>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AF6CD1" w:rsidRDefault="00606392" w:rsidP="004A6A16">
            <w:pPr>
              <w:ind w:firstLine="178"/>
              <w:jc w:val="right"/>
              <w:rPr>
                <w:rFonts w:ascii="Times New Roman" w:hAnsi="Times New Roman" w:cs="Times New Roman"/>
                <w:color w:val="000000"/>
                <w:sz w:val="22"/>
                <w:szCs w:val="22"/>
              </w:rPr>
            </w:pPr>
          </w:p>
        </w:tc>
        <w:tc>
          <w:tcPr>
            <w:tcW w:w="1559" w:type="dxa"/>
            <w:tcBorders>
              <w:top w:val="nil"/>
              <w:left w:val="nil"/>
              <w:right w:val="nil"/>
            </w:tcBorders>
            <w:shd w:val="clear" w:color="auto" w:fill="auto"/>
            <w:vAlign w:val="bottom"/>
          </w:tcPr>
          <w:p w:rsidR="00606392" w:rsidRPr="00AF6CD1" w:rsidRDefault="00606392" w:rsidP="004C2372">
            <w:pPr>
              <w:ind w:firstLine="178"/>
              <w:jc w:val="right"/>
              <w:rPr>
                <w:rFonts w:ascii="Times New Roman" w:hAnsi="Times New Roman" w:cs="Times New Roman"/>
                <w:color w:val="000000"/>
                <w:sz w:val="22"/>
                <w:szCs w:val="22"/>
              </w:rPr>
            </w:pPr>
          </w:p>
        </w:tc>
        <w:tc>
          <w:tcPr>
            <w:tcW w:w="1560" w:type="dxa"/>
            <w:tcBorders>
              <w:top w:val="nil"/>
              <w:left w:val="nil"/>
              <w:right w:val="nil"/>
            </w:tcBorders>
            <w:vAlign w:val="bottom"/>
          </w:tcPr>
          <w:p w:rsidR="00606392" w:rsidRPr="00AF6CD1" w:rsidRDefault="00606392" w:rsidP="004A6A16">
            <w:pPr>
              <w:ind w:firstLine="178"/>
              <w:jc w:val="right"/>
              <w:rPr>
                <w:rFonts w:ascii="Times New Roman" w:hAnsi="Times New Roman" w:cs="Times New Roman"/>
                <w:color w:val="000000"/>
                <w:sz w:val="22"/>
                <w:szCs w:val="22"/>
              </w:rPr>
            </w:pP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BE4EBA">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Less than 3 months</w:t>
            </w:r>
          </w:p>
        </w:tc>
        <w:tc>
          <w:tcPr>
            <w:tcW w:w="1559" w:type="dxa"/>
            <w:tcBorders>
              <w:top w:val="nil"/>
              <w:left w:val="nil"/>
              <w:right w:val="nil"/>
            </w:tcBorders>
            <w:shd w:val="clear" w:color="auto" w:fill="auto"/>
            <w:vAlign w:val="bottom"/>
          </w:tcPr>
          <w:p w:rsidR="00606392" w:rsidRPr="00AF6CD1" w:rsidRDefault="00562558" w:rsidP="00995694">
            <w:pPr>
              <w:jc w:val="right"/>
              <w:rPr>
                <w:rFonts w:ascii="Times New Roman" w:hAnsi="Times New Roman" w:cs="Times New Roman"/>
                <w:color w:val="000000"/>
                <w:sz w:val="22"/>
                <w:szCs w:val="22"/>
              </w:rPr>
            </w:pPr>
            <w:r>
              <w:rPr>
                <w:rFonts w:ascii="Times New Roman" w:hAnsi="Times New Roman" w:cs="Times New Roman"/>
                <w:color w:val="000000"/>
                <w:sz w:val="22"/>
                <w:szCs w:val="22"/>
              </w:rPr>
              <w:t>72,168,194</w:t>
            </w:r>
          </w:p>
        </w:tc>
        <w:tc>
          <w:tcPr>
            <w:tcW w:w="1559" w:type="dxa"/>
            <w:tcBorders>
              <w:top w:val="nil"/>
              <w:left w:val="nil"/>
              <w:right w:val="nil"/>
            </w:tcBorders>
            <w:shd w:val="clear" w:color="auto" w:fill="auto"/>
            <w:vAlign w:val="bottom"/>
          </w:tcPr>
          <w:p w:rsidR="00606392" w:rsidRPr="00AF6CD1" w:rsidRDefault="00606392" w:rsidP="004A6A16">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188,486,823</w:t>
            </w:r>
          </w:p>
        </w:tc>
        <w:tc>
          <w:tcPr>
            <w:tcW w:w="1559" w:type="dxa"/>
            <w:tcBorders>
              <w:top w:val="nil"/>
              <w:left w:val="nil"/>
              <w:right w:val="nil"/>
            </w:tcBorders>
            <w:shd w:val="clear" w:color="auto" w:fill="auto"/>
            <w:vAlign w:val="bottom"/>
          </w:tcPr>
          <w:p w:rsidR="00606392" w:rsidRPr="00AF6CD1" w:rsidRDefault="006C3A6D" w:rsidP="004C2372">
            <w:pPr>
              <w:jc w:val="right"/>
              <w:rPr>
                <w:rFonts w:ascii="Times New Roman" w:hAnsi="Times New Roman" w:cs="Times New Roman"/>
                <w:color w:val="000000"/>
                <w:sz w:val="22"/>
                <w:szCs w:val="22"/>
              </w:rPr>
            </w:pPr>
            <w:r>
              <w:rPr>
                <w:rFonts w:ascii="Times New Roman" w:hAnsi="Times New Roman" w:cs="Times New Roman"/>
                <w:color w:val="000000"/>
                <w:sz w:val="22"/>
                <w:szCs w:val="22"/>
              </w:rPr>
              <w:t>65,422,467</w:t>
            </w:r>
          </w:p>
        </w:tc>
        <w:tc>
          <w:tcPr>
            <w:tcW w:w="1560" w:type="dxa"/>
            <w:tcBorders>
              <w:top w:val="nil"/>
              <w:left w:val="nil"/>
              <w:right w:val="nil"/>
            </w:tcBorders>
            <w:vAlign w:val="bottom"/>
          </w:tcPr>
          <w:p w:rsidR="00606392" w:rsidRPr="00AF6CD1" w:rsidRDefault="00606392" w:rsidP="004A6A16">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129,639,278</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6213FE">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cs/>
              </w:rPr>
              <w:t xml:space="preserve">3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6 </w:t>
            </w:r>
            <w:r w:rsidRPr="006A0E55">
              <w:rPr>
                <w:rFonts w:ascii="Times New Roman" w:hAnsi="Times New Roman" w:cs="Times New Roman"/>
                <w:color w:val="000000"/>
                <w:sz w:val="22"/>
                <w:szCs w:val="22"/>
              </w:rPr>
              <w:t>months</w:t>
            </w:r>
          </w:p>
        </w:tc>
        <w:tc>
          <w:tcPr>
            <w:tcW w:w="1559" w:type="dxa"/>
            <w:tcBorders>
              <w:top w:val="nil"/>
              <w:left w:val="nil"/>
              <w:right w:val="nil"/>
            </w:tcBorders>
            <w:shd w:val="clear" w:color="auto" w:fill="auto"/>
            <w:vAlign w:val="bottom"/>
          </w:tcPr>
          <w:p w:rsidR="00606392" w:rsidRPr="00AF6CD1" w:rsidRDefault="00562558" w:rsidP="008F5A49">
            <w:pPr>
              <w:jc w:val="right"/>
              <w:rPr>
                <w:rFonts w:ascii="Times New Roman" w:hAnsi="Times New Roman" w:cs="Times New Roman"/>
                <w:color w:val="000000"/>
                <w:sz w:val="22"/>
                <w:szCs w:val="22"/>
              </w:rPr>
            </w:pPr>
            <w:r>
              <w:rPr>
                <w:rFonts w:ascii="Times New Roman" w:hAnsi="Times New Roman" w:cs="Times New Roman"/>
                <w:color w:val="000000"/>
                <w:sz w:val="22"/>
                <w:szCs w:val="22"/>
              </w:rPr>
              <w:t>178,982,647</w:t>
            </w:r>
          </w:p>
        </w:tc>
        <w:tc>
          <w:tcPr>
            <w:tcW w:w="1559" w:type="dxa"/>
            <w:tcBorders>
              <w:top w:val="nil"/>
              <w:left w:val="nil"/>
              <w:right w:val="nil"/>
            </w:tcBorders>
            <w:shd w:val="clear" w:color="auto" w:fill="auto"/>
            <w:vAlign w:val="bottom"/>
          </w:tcPr>
          <w:p w:rsidR="00606392" w:rsidRPr="00AF6CD1" w:rsidRDefault="00606392" w:rsidP="004A6A16">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78,865,099</w:t>
            </w:r>
          </w:p>
        </w:tc>
        <w:tc>
          <w:tcPr>
            <w:tcW w:w="1559" w:type="dxa"/>
            <w:tcBorders>
              <w:top w:val="nil"/>
              <w:left w:val="nil"/>
              <w:right w:val="nil"/>
            </w:tcBorders>
            <w:shd w:val="clear" w:color="auto" w:fill="auto"/>
            <w:vAlign w:val="bottom"/>
          </w:tcPr>
          <w:p w:rsidR="00606392" w:rsidRPr="00AF6CD1" w:rsidRDefault="006C3A6D" w:rsidP="00D70E6F">
            <w:pPr>
              <w:ind w:firstLine="55"/>
              <w:jc w:val="right"/>
              <w:rPr>
                <w:rFonts w:ascii="Times New Roman" w:hAnsi="Times New Roman" w:cs="Times New Roman"/>
                <w:color w:val="000000"/>
                <w:sz w:val="22"/>
                <w:szCs w:val="22"/>
              </w:rPr>
            </w:pPr>
            <w:r>
              <w:rPr>
                <w:rFonts w:ascii="Times New Roman" w:hAnsi="Times New Roman" w:cs="Times New Roman"/>
                <w:color w:val="000000"/>
                <w:sz w:val="22"/>
                <w:szCs w:val="22"/>
              </w:rPr>
              <w:t>177,844,058</w:t>
            </w:r>
          </w:p>
        </w:tc>
        <w:tc>
          <w:tcPr>
            <w:tcW w:w="1560" w:type="dxa"/>
            <w:tcBorders>
              <w:top w:val="nil"/>
              <w:left w:val="nil"/>
              <w:right w:val="nil"/>
            </w:tcBorders>
            <w:vAlign w:val="bottom"/>
          </w:tcPr>
          <w:p w:rsidR="00606392" w:rsidRPr="00AF6CD1" w:rsidRDefault="00606392" w:rsidP="004A6A16">
            <w:pPr>
              <w:ind w:firstLine="55"/>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75,649,039</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AD48C9">
            <w:pPr>
              <w:ind w:firstLine="461"/>
              <w:rPr>
                <w:rFonts w:ascii="Times New Roman" w:hAnsi="Times New Roman" w:cs="Times New Roman"/>
                <w:color w:val="000000"/>
                <w:sz w:val="22"/>
                <w:szCs w:val="22"/>
                <w:cs/>
              </w:rPr>
            </w:pPr>
            <w:r w:rsidRPr="006A0E55">
              <w:rPr>
                <w:rFonts w:ascii="Times New Roman" w:hAnsi="Times New Roman" w:cs="Times New Roman"/>
                <w:color w:val="000000"/>
                <w:sz w:val="22"/>
                <w:szCs w:val="22"/>
              </w:rPr>
              <w:t>6</w:t>
            </w:r>
            <w:r w:rsidRPr="006A0E55">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12</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months</w:t>
            </w:r>
          </w:p>
        </w:tc>
        <w:tc>
          <w:tcPr>
            <w:tcW w:w="1559" w:type="dxa"/>
            <w:tcBorders>
              <w:top w:val="nil"/>
              <w:left w:val="nil"/>
              <w:right w:val="nil"/>
            </w:tcBorders>
            <w:shd w:val="clear" w:color="auto" w:fill="auto"/>
            <w:vAlign w:val="bottom"/>
          </w:tcPr>
          <w:p w:rsidR="00606392" w:rsidRPr="00AF6CD1" w:rsidRDefault="00562558" w:rsidP="00995694">
            <w:pPr>
              <w:jc w:val="right"/>
              <w:rPr>
                <w:rFonts w:ascii="Times New Roman" w:hAnsi="Times New Roman" w:cs="Times New Roman"/>
                <w:color w:val="000000"/>
                <w:sz w:val="22"/>
                <w:szCs w:val="22"/>
              </w:rPr>
            </w:pPr>
            <w:r>
              <w:rPr>
                <w:rFonts w:ascii="Times New Roman" w:hAnsi="Times New Roman" w:cs="Times New Roman"/>
                <w:color w:val="000000"/>
                <w:sz w:val="22"/>
                <w:szCs w:val="22"/>
              </w:rPr>
              <w:t>4,224,984</w:t>
            </w:r>
          </w:p>
        </w:tc>
        <w:tc>
          <w:tcPr>
            <w:tcW w:w="1559" w:type="dxa"/>
            <w:tcBorders>
              <w:top w:val="nil"/>
              <w:left w:val="nil"/>
              <w:right w:val="nil"/>
            </w:tcBorders>
            <w:shd w:val="clear" w:color="auto" w:fill="auto"/>
            <w:vAlign w:val="bottom"/>
          </w:tcPr>
          <w:p w:rsidR="00606392" w:rsidRPr="00AF6CD1" w:rsidRDefault="00606392" w:rsidP="004A6A16">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78,844,378</w:t>
            </w:r>
          </w:p>
        </w:tc>
        <w:tc>
          <w:tcPr>
            <w:tcW w:w="1559" w:type="dxa"/>
            <w:tcBorders>
              <w:top w:val="nil"/>
              <w:left w:val="nil"/>
              <w:right w:val="nil"/>
            </w:tcBorders>
            <w:shd w:val="clear" w:color="auto" w:fill="auto"/>
            <w:vAlign w:val="bottom"/>
          </w:tcPr>
          <w:p w:rsidR="00606392" w:rsidRPr="00AF6CD1" w:rsidRDefault="006C3A6D" w:rsidP="00D70E6F">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tcBorders>
              <w:top w:val="nil"/>
              <w:left w:val="nil"/>
              <w:right w:val="nil"/>
            </w:tcBorders>
            <w:vAlign w:val="bottom"/>
          </w:tcPr>
          <w:p w:rsidR="00606392" w:rsidRPr="00AF6CD1" w:rsidRDefault="00606392" w:rsidP="004A6A16">
            <w:pPr>
              <w:jc w:val="center"/>
              <w:rPr>
                <w:rFonts w:ascii="Times New Roman" w:hAnsi="Times New Roman" w:cs="Times New Roman"/>
                <w:color w:val="000000"/>
                <w:sz w:val="22"/>
                <w:szCs w:val="22"/>
              </w:rPr>
            </w:pPr>
            <w:r w:rsidRPr="00AF6CD1">
              <w:rPr>
                <w:rFonts w:ascii="Times New Roman" w:hAnsi="Times New Roman" w:cs="Times New Roman"/>
                <w:color w:val="000000"/>
                <w:sz w:val="22"/>
                <w:szCs w:val="22"/>
              </w:rPr>
              <w:t>-</w:t>
            </w:r>
          </w:p>
        </w:tc>
      </w:tr>
      <w:tr w:rsidR="00606392" w:rsidRPr="006A0E55" w:rsidTr="00677966">
        <w:trPr>
          <w:trHeight w:val="207"/>
        </w:trPr>
        <w:tc>
          <w:tcPr>
            <w:tcW w:w="3544" w:type="dxa"/>
            <w:tcBorders>
              <w:top w:val="nil"/>
              <w:left w:val="nil"/>
              <w:bottom w:val="nil"/>
              <w:right w:val="nil"/>
            </w:tcBorders>
            <w:vAlign w:val="bottom"/>
          </w:tcPr>
          <w:p w:rsidR="00606392" w:rsidRPr="006A0E55" w:rsidRDefault="00606392" w:rsidP="00BE4EBA">
            <w:pPr>
              <w:ind w:firstLine="461"/>
              <w:rPr>
                <w:rFonts w:ascii="Times New Roman" w:hAnsi="Times New Roman" w:cs="Times New Roman"/>
                <w:color w:val="000000"/>
                <w:sz w:val="22"/>
                <w:szCs w:val="22"/>
              </w:rPr>
            </w:pPr>
            <w:r w:rsidRPr="006A0E55">
              <w:rPr>
                <w:rFonts w:ascii="Times New Roman" w:hAnsi="Times New Roman" w:cs="Times New Roman"/>
                <w:color w:val="000000"/>
                <w:sz w:val="22"/>
                <w:szCs w:val="22"/>
              </w:rPr>
              <w:t>Over 12 months</w:t>
            </w:r>
          </w:p>
        </w:tc>
        <w:tc>
          <w:tcPr>
            <w:tcW w:w="1559" w:type="dxa"/>
            <w:tcBorders>
              <w:top w:val="nil"/>
              <w:left w:val="nil"/>
              <w:right w:val="nil"/>
            </w:tcBorders>
            <w:shd w:val="clear" w:color="auto" w:fill="auto"/>
            <w:vAlign w:val="bottom"/>
          </w:tcPr>
          <w:p w:rsidR="00606392" w:rsidRPr="00AF6CD1" w:rsidRDefault="00562558" w:rsidP="004C2372">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136,809,463</w:t>
            </w:r>
          </w:p>
        </w:tc>
        <w:tc>
          <w:tcPr>
            <w:tcW w:w="1559" w:type="dxa"/>
            <w:tcBorders>
              <w:top w:val="nil"/>
              <w:left w:val="nil"/>
              <w:right w:val="nil"/>
            </w:tcBorders>
            <w:shd w:val="clear" w:color="auto" w:fill="auto"/>
            <w:vAlign w:val="bottom"/>
          </w:tcPr>
          <w:p w:rsidR="00606392" w:rsidRPr="00AF6CD1" w:rsidRDefault="00606392" w:rsidP="004A6A16">
            <w:pPr>
              <w:pBdr>
                <w:bottom w:val="single" w:sz="4" w:space="1" w:color="auto"/>
              </w:pBd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6,080,442</w:t>
            </w:r>
          </w:p>
        </w:tc>
        <w:tc>
          <w:tcPr>
            <w:tcW w:w="1559" w:type="dxa"/>
            <w:tcBorders>
              <w:top w:val="nil"/>
              <w:left w:val="nil"/>
              <w:right w:val="nil"/>
            </w:tcBorders>
            <w:shd w:val="clear" w:color="auto" w:fill="auto"/>
            <w:vAlign w:val="bottom"/>
          </w:tcPr>
          <w:p w:rsidR="00606392" w:rsidRPr="00AF6CD1" w:rsidRDefault="006C3A6D" w:rsidP="003257D7">
            <w:pPr>
              <w:pBdr>
                <w:bottom w:val="single" w:sz="4" w:space="1" w:color="auto"/>
              </w:pBdr>
              <w:jc w:val="right"/>
              <w:rPr>
                <w:rFonts w:ascii="Times New Roman" w:hAnsi="Times New Roman" w:cs="Times New Roman"/>
                <w:color w:val="000000"/>
                <w:sz w:val="22"/>
                <w:szCs w:val="22"/>
                <w:cs/>
              </w:rPr>
            </w:pPr>
            <w:r>
              <w:rPr>
                <w:rFonts w:ascii="Times New Roman" w:hAnsi="Times New Roman" w:cs="Times New Roman"/>
                <w:color w:val="000000"/>
                <w:sz w:val="22"/>
                <w:szCs w:val="22"/>
              </w:rPr>
              <w:t>10,559,623</w:t>
            </w:r>
          </w:p>
        </w:tc>
        <w:tc>
          <w:tcPr>
            <w:tcW w:w="1560" w:type="dxa"/>
            <w:tcBorders>
              <w:top w:val="nil"/>
              <w:left w:val="nil"/>
              <w:right w:val="nil"/>
            </w:tcBorders>
            <w:vAlign w:val="bottom"/>
          </w:tcPr>
          <w:p w:rsidR="00606392" w:rsidRPr="00AF6CD1" w:rsidRDefault="00606392" w:rsidP="004A6A16">
            <w:pPr>
              <w:pBdr>
                <w:bottom w:val="single" w:sz="4" w:space="1" w:color="auto"/>
              </w:pBdr>
              <w:jc w:val="right"/>
              <w:rPr>
                <w:rFonts w:ascii="Times New Roman" w:hAnsi="Times New Roman" w:cs="Times New Roman"/>
                <w:color w:val="000000"/>
                <w:sz w:val="22"/>
                <w:szCs w:val="22"/>
                <w:cs/>
              </w:rPr>
            </w:pPr>
            <w:r w:rsidRPr="00AF6CD1">
              <w:rPr>
                <w:rFonts w:ascii="Times New Roman" w:hAnsi="Times New Roman" w:cs="Times New Roman"/>
                <w:color w:val="000000"/>
                <w:sz w:val="22"/>
                <w:szCs w:val="22"/>
              </w:rPr>
              <w:t>5,000,000</w:t>
            </w:r>
          </w:p>
        </w:tc>
      </w:tr>
      <w:tr w:rsidR="00E9314C" w:rsidRPr="006A0E55" w:rsidTr="00677966">
        <w:trPr>
          <w:trHeight w:val="404"/>
        </w:trPr>
        <w:tc>
          <w:tcPr>
            <w:tcW w:w="3544" w:type="dxa"/>
            <w:tcBorders>
              <w:top w:val="nil"/>
              <w:left w:val="nil"/>
              <w:bottom w:val="nil"/>
              <w:right w:val="nil"/>
            </w:tcBorders>
            <w:vAlign w:val="center"/>
          </w:tcPr>
          <w:p w:rsidR="00AC04FB" w:rsidRDefault="00AC04FB" w:rsidP="00AC04FB">
            <w:pPr>
              <w:pStyle w:val="Heading1"/>
              <w:ind w:firstLine="459"/>
              <w:rPr>
                <w:rFonts w:cs="Times New Roman"/>
                <w:color w:val="000000"/>
                <w:sz w:val="22"/>
                <w:szCs w:val="22"/>
                <w:u w:val="none"/>
              </w:rPr>
            </w:pPr>
            <w:r>
              <w:rPr>
                <w:rFonts w:cs="Times New Roman"/>
                <w:color w:val="000000"/>
                <w:sz w:val="22"/>
                <w:szCs w:val="22"/>
                <w:u w:val="none"/>
              </w:rPr>
              <w:t xml:space="preserve">Total </w:t>
            </w:r>
            <w:r w:rsidR="005568D3" w:rsidRPr="005568D3">
              <w:rPr>
                <w:rFonts w:cs="Times New Roman"/>
                <w:color w:val="000000"/>
                <w:sz w:val="22"/>
                <w:szCs w:val="22"/>
                <w:u w:val="none"/>
              </w:rPr>
              <w:t>trade</w:t>
            </w:r>
            <w:r w:rsidRPr="005568D3">
              <w:rPr>
                <w:rFonts w:cs="Times New Roman"/>
                <w:color w:val="000000"/>
                <w:sz w:val="22"/>
                <w:szCs w:val="22"/>
                <w:u w:val="none"/>
              </w:rPr>
              <w:t xml:space="preserve"> </w:t>
            </w:r>
            <w:r>
              <w:rPr>
                <w:rFonts w:cs="Times New Roman"/>
                <w:color w:val="000000"/>
                <w:sz w:val="22"/>
                <w:szCs w:val="22"/>
                <w:u w:val="none"/>
              </w:rPr>
              <w:t>receivables</w:t>
            </w:r>
          </w:p>
          <w:p w:rsidR="00E9314C" w:rsidRPr="006213FE" w:rsidRDefault="00AC04FB" w:rsidP="00AC04FB">
            <w:pPr>
              <w:pStyle w:val="Heading1"/>
              <w:ind w:firstLine="459"/>
              <w:rPr>
                <w:rFonts w:cs="Times New Roman"/>
                <w:color w:val="000000"/>
                <w:sz w:val="22"/>
                <w:szCs w:val="22"/>
                <w:u w:val="none"/>
              </w:rPr>
            </w:pPr>
            <w:r>
              <w:rPr>
                <w:rFonts w:cs="Times New Roman"/>
                <w:color w:val="000000"/>
                <w:sz w:val="22"/>
                <w:szCs w:val="22"/>
                <w:u w:val="none"/>
              </w:rPr>
              <w:t>-</w:t>
            </w:r>
            <w:r w:rsidR="00E9314C">
              <w:rPr>
                <w:rFonts w:cs="Times New Roman"/>
                <w:color w:val="000000"/>
                <w:sz w:val="22"/>
                <w:szCs w:val="22"/>
                <w:u w:val="none"/>
              </w:rPr>
              <w:t xml:space="preserve"> </w:t>
            </w:r>
            <w:proofErr w:type="gramStart"/>
            <w:r w:rsidR="00E9314C">
              <w:rPr>
                <w:rFonts w:cs="Times New Roman"/>
                <w:color w:val="000000"/>
                <w:sz w:val="22"/>
                <w:szCs w:val="22"/>
                <w:u w:val="none"/>
              </w:rPr>
              <w:t>other</w:t>
            </w:r>
            <w:proofErr w:type="gramEnd"/>
            <w:r w:rsidR="00E9314C">
              <w:rPr>
                <w:rFonts w:cs="Times New Roman"/>
                <w:color w:val="000000"/>
                <w:sz w:val="22"/>
                <w:szCs w:val="22"/>
                <w:u w:val="none"/>
              </w:rPr>
              <w:t xml:space="preserve"> companies</w:t>
            </w:r>
            <w:r w:rsidR="00E9314C" w:rsidRPr="00E9314C">
              <w:rPr>
                <w:rFonts w:cs="Times New Roman"/>
                <w:color w:val="000000"/>
                <w:sz w:val="22"/>
                <w:szCs w:val="22"/>
                <w:u w:val="none"/>
              </w:rPr>
              <w:t xml:space="preserve">          </w:t>
            </w:r>
          </w:p>
        </w:tc>
        <w:tc>
          <w:tcPr>
            <w:tcW w:w="1559" w:type="dxa"/>
            <w:tcBorders>
              <w:top w:val="nil"/>
              <w:left w:val="nil"/>
              <w:right w:val="nil"/>
            </w:tcBorders>
            <w:shd w:val="clear" w:color="auto" w:fill="auto"/>
            <w:vAlign w:val="bottom"/>
          </w:tcPr>
          <w:p w:rsidR="00E9314C" w:rsidRPr="00AF6CD1" w:rsidRDefault="00562558" w:rsidP="00D929FD">
            <w:pPr>
              <w:jc w:val="right"/>
              <w:rPr>
                <w:rFonts w:ascii="Times New Roman" w:hAnsi="Times New Roman" w:cs="Times New Roman"/>
                <w:color w:val="000000"/>
                <w:sz w:val="22"/>
                <w:szCs w:val="22"/>
              </w:rPr>
            </w:pPr>
            <w:r>
              <w:rPr>
                <w:rFonts w:ascii="Times New Roman" w:hAnsi="Times New Roman" w:cs="Times New Roman"/>
                <w:color w:val="000000"/>
                <w:sz w:val="22"/>
                <w:szCs w:val="22"/>
              </w:rPr>
              <w:t>818,247,28</w:t>
            </w:r>
            <w:r w:rsidR="004B3B31">
              <w:rPr>
                <w:rFonts w:ascii="Times New Roman" w:hAnsi="Times New Roman" w:cs="Times New Roman"/>
                <w:color w:val="000000"/>
                <w:sz w:val="22"/>
                <w:szCs w:val="22"/>
              </w:rPr>
              <w:t>8</w:t>
            </w:r>
          </w:p>
        </w:tc>
        <w:tc>
          <w:tcPr>
            <w:tcW w:w="1559" w:type="dxa"/>
            <w:tcBorders>
              <w:top w:val="nil"/>
              <w:left w:val="nil"/>
              <w:right w:val="nil"/>
            </w:tcBorders>
            <w:shd w:val="clear" w:color="auto" w:fill="auto"/>
            <w:vAlign w:val="bottom"/>
          </w:tcPr>
          <w:p w:rsidR="00E9314C" w:rsidRPr="00AF6CD1" w:rsidRDefault="00E9314C" w:rsidP="00D929FD">
            <w:pP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869,427,228</w:t>
            </w:r>
          </w:p>
        </w:tc>
        <w:tc>
          <w:tcPr>
            <w:tcW w:w="1559" w:type="dxa"/>
            <w:tcBorders>
              <w:top w:val="nil"/>
              <w:left w:val="nil"/>
              <w:right w:val="nil"/>
            </w:tcBorders>
            <w:shd w:val="clear" w:color="auto" w:fill="auto"/>
            <w:vAlign w:val="bottom"/>
          </w:tcPr>
          <w:p w:rsidR="00E9314C" w:rsidRPr="00AF6CD1" w:rsidRDefault="00EC0685" w:rsidP="00D929FD">
            <w:pPr>
              <w:pStyle w:val="AA"/>
              <w:pBdr>
                <w:bottom w:val="none" w:sz="0" w:space="0" w:color="auto"/>
              </w:pBdr>
              <w:ind w:left="-108"/>
              <w:rPr>
                <w:rFonts w:cs="Times New Roman"/>
                <w:sz w:val="22"/>
                <w:szCs w:val="22"/>
              </w:rPr>
            </w:pPr>
            <w:r>
              <w:rPr>
                <w:rFonts w:cs="Times New Roman"/>
                <w:sz w:val="22"/>
                <w:szCs w:val="22"/>
              </w:rPr>
              <w:t>576,739,793</w:t>
            </w:r>
          </w:p>
        </w:tc>
        <w:tc>
          <w:tcPr>
            <w:tcW w:w="1560" w:type="dxa"/>
            <w:tcBorders>
              <w:top w:val="nil"/>
              <w:left w:val="nil"/>
              <w:right w:val="nil"/>
            </w:tcBorders>
            <w:vAlign w:val="bottom"/>
          </w:tcPr>
          <w:p w:rsidR="00E9314C" w:rsidRPr="00AF6CD1" w:rsidRDefault="00E9314C" w:rsidP="00D929FD">
            <w:pPr>
              <w:pStyle w:val="AA"/>
              <w:pBdr>
                <w:bottom w:val="none" w:sz="0" w:space="0" w:color="auto"/>
              </w:pBdr>
              <w:ind w:left="-108"/>
              <w:rPr>
                <w:rFonts w:cs="Times New Roman"/>
                <w:sz w:val="22"/>
                <w:szCs w:val="22"/>
              </w:rPr>
            </w:pPr>
            <w:r w:rsidRPr="00AF6CD1">
              <w:rPr>
                <w:rFonts w:cs="Times New Roman"/>
                <w:sz w:val="22"/>
                <w:szCs w:val="22"/>
              </w:rPr>
              <w:t>565,801,784</w:t>
            </w:r>
          </w:p>
        </w:tc>
      </w:tr>
      <w:tr w:rsidR="00E9314C" w:rsidRPr="006A0E55" w:rsidTr="00677966">
        <w:trPr>
          <w:trHeight w:val="404"/>
        </w:trPr>
        <w:tc>
          <w:tcPr>
            <w:tcW w:w="3544" w:type="dxa"/>
            <w:tcBorders>
              <w:top w:val="nil"/>
              <w:left w:val="nil"/>
              <w:bottom w:val="nil"/>
              <w:right w:val="nil"/>
            </w:tcBorders>
          </w:tcPr>
          <w:p w:rsidR="00E9314C" w:rsidRPr="00ED7AEF" w:rsidRDefault="00ED7AEF" w:rsidP="00ED7AEF">
            <w:pPr>
              <w:rPr>
                <w:rFonts w:ascii="Times New Roman" w:hAnsi="Times New Roman" w:cs="Times New Roman"/>
                <w:color w:val="000000"/>
                <w:sz w:val="22"/>
                <w:szCs w:val="22"/>
              </w:rPr>
            </w:pPr>
            <w:r w:rsidRPr="00ED7AEF">
              <w:rPr>
                <w:rFonts w:ascii="Times New Roman" w:hAnsi="Times New Roman" w:cs="Times New Roman"/>
                <w:color w:val="000000"/>
                <w:sz w:val="22"/>
                <w:szCs w:val="22"/>
                <w:u w:val="single"/>
              </w:rPr>
              <w:t>Less</w:t>
            </w:r>
            <w:r w:rsidR="00AC04FB">
              <w:rPr>
                <w:rFonts w:ascii="Times New Roman" w:hAnsi="Times New Roman" w:cs="Times New Roman"/>
                <w:color w:val="000000"/>
                <w:sz w:val="22"/>
                <w:szCs w:val="22"/>
              </w:rPr>
              <w:t xml:space="preserve"> a</w:t>
            </w:r>
            <w:r w:rsidRPr="00ED7AEF">
              <w:rPr>
                <w:rFonts w:ascii="Times New Roman" w:hAnsi="Times New Roman" w:cs="Times New Roman"/>
                <w:color w:val="000000"/>
                <w:sz w:val="22"/>
                <w:szCs w:val="22"/>
              </w:rPr>
              <w:t>llowance for doubtful accounts</w:t>
            </w:r>
          </w:p>
        </w:tc>
        <w:tc>
          <w:tcPr>
            <w:tcW w:w="1559" w:type="dxa"/>
            <w:tcBorders>
              <w:top w:val="nil"/>
              <w:left w:val="nil"/>
              <w:right w:val="nil"/>
            </w:tcBorders>
            <w:shd w:val="clear" w:color="auto" w:fill="auto"/>
            <w:vAlign w:val="bottom"/>
          </w:tcPr>
          <w:p w:rsidR="00E9314C" w:rsidRPr="00AF6CD1" w:rsidRDefault="00562558" w:rsidP="00C2198A">
            <w:pPr>
              <w:pStyle w:val="AA"/>
              <w:pBdr>
                <w:bottom w:val="single" w:sz="4" w:space="1" w:color="auto"/>
              </w:pBdr>
              <w:rPr>
                <w:rFonts w:cs="Times New Roman"/>
                <w:sz w:val="22"/>
                <w:szCs w:val="22"/>
              </w:rPr>
            </w:pPr>
            <w:r>
              <w:rPr>
                <w:rFonts w:cs="Times New Roman"/>
                <w:sz w:val="22"/>
                <w:szCs w:val="22"/>
              </w:rPr>
              <w:t>(1,034,096)</w:t>
            </w:r>
          </w:p>
        </w:tc>
        <w:tc>
          <w:tcPr>
            <w:tcW w:w="1559" w:type="dxa"/>
            <w:tcBorders>
              <w:top w:val="nil"/>
              <w:left w:val="nil"/>
              <w:right w:val="nil"/>
            </w:tcBorders>
            <w:shd w:val="clear" w:color="auto" w:fill="auto"/>
            <w:vAlign w:val="bottom"/>
          </w:tcPr>
          <w:p w:rsidR="00E9314C" w:rsidRPr="00AF6CD1" w:rsidRDefault="00E9314C" w:rsidP="00C2198A">
            <w:pPr>
              <w:pStyle w:val="AA"/>
              <w:pBdr>
                <w:bottom w:val="single" w:sz="4" w:space="1" w:color="auto"/>
              </w:pBdr>
              <w:rPr>
                <w:rFonts w:cs="Times New Roman"/>
                <w:sz w:val="22"/>
                <w:szCs w:val="22"/>
                <w:cs/>
              </w:rPr>
            </w:pPr>
            <w:r w:rsidRPr="00AF6CD1">
              <w:rPr>
                <w:rFonts w:cs="Times New Roman"/>
                <w:sz w:val="22"/>
                <w:szCs w:val="22"/>
                <w:cs/>
              </w:rPr>
              <w:t>(</w:t>
            </w:r>
            <w:r w:rsidRPr="00AF6CD1">
              <w:rPr>
                <w:rFonts w:cs="Times New Roman"/>
                <w:sz w:val="22"/>
                <w:szCs w:val="22"/>
              </w:rPr>
              <w:t>1,055,195</w:t>
            </w:r>
            <w:r w:rsidRPr="00AF6CD1">
              <w:rPr>
                <w:rFonts w:cs="Times New Roman"/>
                <w:sz w:val="22"/>
                <w:szCs w:val="22"/>
                <w:cs/>
              </w:rPr>
              <w:t>)</w:t>
            </w:r>
          </w:p>
        </w:tc>
        <w:tc>
          <w:tcPr>
            <w:tcW w:w="1559" w:type="dxa"/>
            <w:tcBorders>
              <w:top w:val="nil"/>
              <w:left w:val="nil"/>
              <w:right w:val="nil"/>
            </w:tcBorders>
            <w:shd w:val="clear" w:color="auto" w:fill="auto"/>
            <w:vAlign w:val="bottom"/>
          </w:tcPr>
          <w:p w:rsidR="00E9314C" w:rsidRPr="00AF6CD1" w:rsidRDefault="006C3A6D" w:rsidP="006C3A6D">
            <w:pPr>
              <w:pStyle w:val="AA"/>
              <w:pBdr>
                <w:bottom w:val="single" w:sz="4" w:space="1" w:color="auto"/>
              </w:pBdr>
              <w:ind w:left="-108"/>
              <w:jc w:val="center"/>
              <w:rPr>
                <w:rFonts w:cs="Times New Roman"/>
                <w:sz w:val="22"/>
                <w:szCs w:val="22"/>
                <w:cs/>
              </w:rPr>
            </w:pPr>
            <w:r>
              <w:rPr>
                <w:rFonts w:cs="Times New Roman"/>
                <w:sz w:val="22"/>
                <w:szCs w:val="22"/>
              </w:rPr>
              <w:t>-</w:t>
            </w:r>
          </w:p>
        </w:tc>
        <w:tc>
          <w:tcPr>
            <w:tcW w:w="1560" w:type="dxa"/>
            <w:tcBorders>
              <w:top w:val="nil"/>
              <w:left w:val="nil"/>
              <w:right w:val="nil"/>
            </w:tcBorders>
            <w:vAlign w:val="bottom"/>
          </w:tcPr>
          <w:p w:rsidR="00E9314C" w:rsidRPr="00AF6CD1" w:rsidRDefault="00E9314C" w:rsidP="00C2198A">
            <w:pPr>
              <w:pStyle w:val="AA"/>
              <w:pBdr>
                <w:bottom w:val="single" w:sz="4" w:space="1" w:color="auto"/>
              </w:pBdr>
              <w:ind w:left="-108"/>
              <w:jc w:val="center"/>
              <w:rPr>
                <w:rFonts w:cs="Times New Roman"/>
                <w:sz w:val="22"/>
                <w:szCs w:val="22"/>
                <w:cs/>
              </w:rPr>
            </w:pPr>
            <w:r w:rsidRPr="00AF6CD1">
              <w:rPr>
                <w:rFonts w:cs="Times New Roman"/>
                <w:sz w:val="22"/>
                <w:szCs w:val="22"/>
                <w:cs/>
              </w:rPr>
              <w:t>-</w:t>
            </w:r>
          </w:p>
        </w:tc>
      </w:tr>
      <w:tr w:rsidR="00E9314C" w:rsidRPr="006A0E55" w:rsidTr="00677966">
        <w:trPr>
          <w:trHeight w:val="404"/>
        </w:trPr>
        <w:tc>
          <w:tcPr>
            <w:tcW w:w="3544" w:type="dxa"/>
            <w:tcBorders>
              <w:top w:val="nil"/>
              <w:left w:val="nil"/>
              <w:bottom w:val="nil"/>
              <w:right w:val="nil"/>
            </w:tcBorders>
          </w:tcPr>
          <w:p w:rsidR="00E9314C" w:rsidRPr="00ED7AEF" w:rsidRDefault="00ED7AEF" w:rsidP="00ED7AEF">
            <w:pPr>
              <w:rPr>
                <w:rFonts w:ascii="Times New Roman" w:hAnsi="Times New Roman" w:cs="Times New Roman"/>
                <w:color w:val="000000"/>
                <w:sz w:val="22"/>
                <w:szCs w:val="22"/>
              </w:rPr>
            </w:pPr>
            <w:r w:rsidRPr="00ED7AEF">
              <w:rPr>
                <w:rFonts w:ascii="Times New Roman" w:hAnsi="Times New Roman" w:cs="Times New Roman"/>
                <w:color w:val="000000"/>
                <w:sz w:val="22"/>
                <w:szCs w:val="22"/>
              </w:rPr>
              <w:t>Tr</w:t>
            </w:r>
            <w:r>
              <w:rPr>
                <w:rFonts w:ascii="Times New Roman" w:hAnsi="Times New Roman" w:cs="Times New Roman"/>
                <w:color w:val="000000"/>
                <w:sz w:val="22"/>
                <w:szCs w:val="22"/>
              </w:rPr>
              <w:t>ade receivable</w:t>
            </w:r>
            <w:r w:rsidR="00AC04FB">
              <w:rPr>
                <w:rFonts w:ascii="Times New Roman" w:hAnsi="Times New Roman" w:cs="Times New Roman"/>
                <w:color w:val="000000"/>
                <w:sz w:val="22"/>
                <w:szCs w:val="22"/>
              </w:rPr>
              <w:t>s</w:t>
            </w:r>
            <w:r>
              <w:rPr>
                <w:rFonts w:ascii="Times New Roman" w:hAnsi="Times New Roman" w:cs="Times New Roman"/>
                <w:color w:val="000000"/>
                <w:sz w:val="22"/>
                <w:szCs w:val="22"/>
              </w:rPr>
              <w:t xml:space="preserve"> - other </w:t>
            </w:r>
            <w:r w:rsidRPr="00ED7AEF">
              <w:rPr>
                <w:rFonts w:ascii="Times New Roman" w:hAnsi="Times New Roman" w:cs="Times New Roman"/>
                <w:color w:val="000000"/>
                <w:sz w:val="22"/>
                <w:szCs w:val="22"/>
              </w:rPr>
              <w:t>companies</w:t>
            </w:r>
          </w:p>
        </w:tc>
        <w:tc>
          <w:tcPr>
            <w:tcW w:w="1559" w:type="dxa"/>
            <w:tcBorders>
              <w:left w:val="nil"/>
              <w:right w:val="nil"/>
            </w:tcBorders>
            <w:shd w:val="clear" w:color="auto" w:fill="auto"/>
          </w:tcPr>
          <w:p w:rsidR="00E9314C" w:rsidRPr="00AF6CD1" w:rsidRDefault="00562558" w:rsidP="00C2198A">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817,213,192</w:t>
            </w:r>
          </w:p>
        </w:tc>
        <w:tc>
          <w:tcPr>
            <w:tcW w:w="1559" w:type="dxa"/>
            <w:tcBorders>
              <w:left w:val="nil"/>
              <w:right w:val="nil"/>
            </w:tcBorders>
            <w:shd w:val="clear" w:color="auto" w:fill="auto"/>
          </w:tcPr>
          <w:p w:rsidR="00E9314C" w:rsidRPr="00AF6CD1" w:rsidRDefault="00E9314C" w:rsidP="00C2198A">
            <w:pPr>
              <w:pBdr>
                <w:bottom w:val="single" w:sz="4" w:space="1" w:color="auto"/>
              </w:pBd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868,372,033</w:t>
            </w:r>
          </w:p>
        </w:tc>
        <w:tc>
          <w:tcPr>
            <w:tcW w:w="1559" w:type="dxa"/>
            <w:tcBorders>
              <w:left w:val="nil"/>
              <w:right w:val="nil"/>
            </w:tcBorders>
            <w:shd w:val="clear" w:color="auto" w:fill="auto"/>
          </w:tcPr>
          <w:p w:rsidR="00E9314C" w:rsidRPr="00AF6CD1" w:rsidRDefault="00EC0685" w:rsidP="00C2198A">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576,739,793</w:t>
            </w:r>
          </w:p>
        </w:tc>
        <w:tc>
          <w:tcPr>
            <w:tcW w:w="1560" w:type="dxa"/>
            <w:tcBorders>
              <w:left w:val="nil"/>
              <w:right w:val="nil"/>
            </w:tcBorders>
          </w:tcPr>
          <w:p w:rsidR="00E9314C" w:rsidRPr="00AF6CD1" w:rsidRDefault="00E9314C" w:rsidP="00C2198A">
            <w:pPr>
              <w:pBdr>
                <w:bottom w:val="single" w:sz="4" w:space="1" w:color="auto"/>
              </w:pBd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565,801,784</w:t>
            </w:r>
          </w:p>
        </w:tc>
      </w:tr>
      <w:tr w:rsidR="00E9314C" w:rsidRPr="006A0E55" w:rsidTr="00677966">
        <w:trPr>
          <w:trHeight w:val="404"/>
        </w:trPr>
        <w:tc>
          <w:tcPr>
            <w:tcW w:w="3544" w:type="dxa"/>
            <w:tcBorders>
              <w:top w:val="nil"/>
              <w:left w:val="nil"/>
              <w:bottom w:val="nil"/>
              <w:right w:val="nil"/>
            </w:tcBorders>
          </w:tcPr>
          <w:p w:rsidR="00E9314C" w:rsidRPr="00ED7AEF" w:rsidRDefault="00C2198A" w:rsidP="00C2198A">
            <w:pPr>
              <w:tabs>
                <w:tab w:val="left" w:pos="278"/>
              </w:tabs>
              <w:rPr>
                <w:rFonts w:ascii="Times New Roman" w:hAnsi="Times New Roman" w:cs="Times New Roman"/>
                <w:color w:val="000000"/>
                <w:sz w:val="22"/>
                <w:szCs w:val="22"/>
              </w:rPr>
            </w:pPr>
            <w:r>
              <w:rPr>
                <w:rFonts w:ascii="Times New Roman" w:hAnsi="Times New Roman" w:cs="Times New Roman"/>
                <w:color w:val="000000"/>
                <w:sz w:val="22"/>
                <w:szCs w:val="22"/>
              </w:rPr>
              <w:t>Total t</w:t>
            </w:r>
            <w:r w:rsidR="00ED7AEF" w:rsidRPr="00ED7AEF">
              <w:rPr>
                <w:rFonts w:ascii="Times New Roman" w:hAnsi="Times New Roman" w:cs="Times New Roman"/>
                <w:color w:val="000000"/>
                <w:sz w:val="22"/>
                <w:szCs w:val="22"/>
              </w:rPr>
              <w:t xml:space="preserve">rade </w:t>
            </w:r>
            <w:r>
              <w:rPr>
                <w:rFonts w:ascii="Times New Roman" w:hAnsi="Times New Roman" w:cs="Times New Roman"/>
                <w:color w:val="000000"/>
                <w:sz w:val="22"/>
                <w:szCs w:val="22"/>
              </w:rPr>
              <w:t>r</w:t>
            </w:r>
            <w:r w:rsidR="00ED7AEF" w:rsidRPr="00ED7AEF">
              <w:rPr>
                <w:rFonts w:ascii="Times New Roman" w:hAnsi="Times New Roman" w:cs="Times New Roman"/>
                <w:color w:val="000000"/>
                <w:sz w:val="22"/>
                <w:szCs w:val="22"/>
              </w:rPr>
              <w:t>eceivable</w:t>
            </w:r>
            <w:r w:rsidR="00722BD7">
              <w:rPr>
                <w:rFonts w:ascii="Times New Roman" w:hAnsi="Times New Roman" w:cs="Times New Roman"/>
                <w:color w:val="000000"/>
                <w:sz w:val="22"/>
                <w:szCs w:val="22"/>
              </w:rPr>
              <w:t>s</w:t>
            </w:r>
            <w:r w:rsidR="00ED7AEF" w:rsidRPr="00ED7AEF">
              <w:rPr>
                <w:rFonts w:ascii="Times New Roman" w:hAnsi="Times New Roman" w:cs="Times New Roman"/>
                <w:color w:val="000000"/>
                <w:sz w:val="22"/>
                <w:szCs w:val="22"/>
              </w:rPr>
              <w:t xml:space="preserve">               </w:t>
            </w:r>
          </w:p>
        </w:tc>
        <w:tc>
          <w:tcPr>
            <w:tcW w:w="1559" w:type="dxa"/>
            <w:tcBorders>
              <w:top w:val="nil"/>
              <w:left w:val="nil"/>
              <w:right w:val="nil"/>
            </w:tcBorders>
            <w:shd w:val="clear" w:color="auto" w:fill="auto"/>
          </w:tcPr>
          <w:p w:rsidR="00E9314C" w:rsidRPr="00AF6CD1" w:rsidRDefault="00562558" w:rsidP="00C2198A">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817,213,192</w:t>
            </w:r>
          </w:p>
        </w:tc>
        <w:tc>
          <w:tcPr>
            <w:tcW w:w="1559" w:type="dxa"/>
            <w:tcBorders>
              <w:top w:val="nil"/>
              <w:left w:val="nil"/>
              <w:right w:val="nil"/>
            </w:tcBorders>
            <w:shd w:val="clear" w:color="auto" w:fill="auto"/>
          </w:tcPr>
          <w:p w:rsidR="00E9314C" w:rsidRPr="00AF6CD1" w:rsidRDefault="00E9314C" w:rsidP="00C2198A">
            <w:pPr>
              <w:pBdr>
                <w:bottom w:val="double" w:sz="4" w:space="1" w:color="auto"/>
              </w:pBd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968,684,826</w:t>
            </w:r>
          </w:p>
        </w:tc>
        <w:tc>
          <w:tcPr>
            <w:tcW w:w="1559" w:type="dxa"/>
            <w:tcBorders>
              <w:top w:val="nil"/>
              <w:left w:val="nil"/>
              <w:right w:val="nil"/>
            </w:tcBorders>
            <w:shd w:val="clear" w:color="auto" w:fill="auto"/>
          </w:tcPr>
          <w:p w:rsidR="00E9314C" w:rsidRPr="00AF6CD1" w:rsidRDefault="00EC0685" w:rsidP="00C2198A">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576,739,793</w:t>
            </w:r>
          </w:p>
        </w:tc>
        <w:tc>
          <w:tcPr>
            <w:tcW w:w="1560" w:type="dxa"/>
            <w:tcBorders>
              <w:top w:val="nil"/>
              <w:left w:val="nil"/>
              <w:right w:val="nil"/>
            </w:tcBorders>
          </w:tcPr>
          <w:p w:rsidR="00E9314C" w:rsidRPr="00AF6CD1" w:rsidRDefault="00E9314C" w:rsidP="00C2198A">
            <w:pPr>
              <w:pBdr>
                <w:bottom w:val="double" w:sz="4" w:space="1" w:color="auto"/>
              </w:pBdr>
              <w:jc w:val="right"/>
              <w:rPr>
                <w:rFonts w:ascii="Times New Roman" w:hAnsi="Times New Roman" w:cs="Times New Roman"/>
                <w:color w:val="000000"/>
                <w:sz w:val="22"/>
                <w:szCs w:val="22"/>
              </w:rPr>
            </w:pPr>
            <w:r w:rsidRPr="00AF6CD1">
              <w:rPr>
                <w:rFonts w:ascii="Times New Roman" w:hAnsi="Times New Roman" w:cs="Times New Roman"/>
                <w:color w:val="000000"/>
                <w:sz w:val="22"/>
                <w:szCs w:val="22"/>
              </w:rPr>
              <w:t>565,801,784</w:t>
            </w:r>
          </w:p>
        </w:tc>
      </w:tr>
    </w:tbl>
    <w:p w:rsidR="00E720A0" w:rsidRPr="00EC71D2" w:rsidRDefault="00102798" w:rsidP="00E720A0">
      <w:pPr>
        <w:pStyle w:val="jen1"/>
        <w:pBdr>
          <w:bottom w:val="none" w:sz="0" w:space="0" w:color="auto"/>
        </w:pBdr>
        <w:tabs>
          <w:tab w:val="left" w:pos="284"/>
          <w:tab w:val="left" w:pos="4253"/>
        </w:tabs>
        <w:spacing w:before="120" w:after="240"/>
        <w:ind w:left="284" w:right="-108"/>
        <w:jc w:val="thaiDistribute"/>
        <w:rPr>
          <w:rFonts w:ascii="Times New Roman" w:hAnsi="Times New Roman"/>
          <w:snapToGrid/>
          <w:color w:val="000000"/>
          <w:spacing w:val="-2"/>
          <w:sz w:val="22"/>
          <w:szCs w:val="28"/>
        </w:rPr>
      </w:pPr>
      <w:r w:rsidRPr="006A0E55">
        <w:rPr>
          <w:rFonts w:ascii="Times New Roman" w:hAnsi="Times New Roman" w:cs="Times New Roman"/>
          <w:color w:val="000000"/>
          <w:spacing w:val="-2"/>
          <w:sz w:val="22"/>
          <w:szCs w:val="22"/>
        </w:rPr>
        <w:t xml:space="preserve">At the stage of development solar power projects in Japan, the </w:t>
      </w:r>
      <w:r w:rsidR="00C2198A">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appointed a lawyer firm in Japan to be an E</w:t>
      </w:r>
      <w:r w:rsidR="00C2198A">
        <w:rPr>
          <w:rFonts w:ascii="Times New Roman" w:hAnsi="Times New Roman" w:cs="Times New Roman"/>
          <w:color w:val="000000"/>
          <w:spacing w:val="-2"/>
          <w:sz w:val="22"/>
          <w:szCs w:val="22"/>
        </w:rPr>
        <w:t>scrow Agent to maintain Escrow a</w:t>
      </w:r>
      <w:r w:rsidRPr="006A0E55">
        <w:rPr>
          <w:rFonts w:ascii="Times New Roman" w:hAnsi="Times New Roman" w:cs="Times New Roman"/>
          <w:color w:val="000000"/>
          <w:spacing w:val="-2"/>
          <w:sz w:val="22"/>
          <w:szCs w:val="22"/>
        </w:rPr>
        <w:t>ccounts that opened with a Japanese bank on behalf of the Escrow Agent for the purpose to use for the solar power generation business in Japan</w:t>
      </w:r>
      <w:r w:rsidRPr="006A0E55">
        <w:rPr>
          <w:rFonts w:ascii="Times New Roman" w:hAnsi="Times New Roman" w:cs="Times New Roman"/>
          <w:color w:val="000000"/>
          <w:spacing w:val="-2"/>
          <w:sz w:val="22"/>
          <w:szCs w:val="22"/>
          <w:cs/>
        </w:rPr>
        <w:t xml:space="preserve">. </w:t>
      </w:r>
      <w:r w:rsidRPr="006A0E55">
        <w:rPr>
          <w:rFonts w:ascii="Times New Roman" w:hAnsi="Times New Roman" w:cs="Times New Roman"/>
          <w:color w:val="000000"/>
          <w:spacing w:val="-2"/>
          <w:sz w:val="22"/>
          <w:szCs w:val="22"/>
        </w:rPr>
        <w:t xml:space="preserve">The </w:t>
      </w:r>
      <w:r w:rsidR="00722BD7">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is the authorized person for approval of disbursements</w:t>
      </w:r>
      <w:r w:rsidRPr="006A0E55">
        <w:rPr>
          <w:rFonts w:ascii="Times New Roman" w:hAnsi="Times New Roman" w:cs="Times New Roman"/>
          <w:color w:val="000000"/>
          <w:spacing w:val="-2"/>
          <w:sz w:val="22"/>
          <w:szCs w:val="22"/>
          <w:cs/>
        </w:rPr>
        <w:t xml:space="preserve">. </w:t>
      </w:r>
      <w:r w:rsidRPr="006A0E55">
        <w:rPr>
          <w:rFonts w:ascii="Times New Roman" w:hAnsi="Times New Roman" w:cs="Times New Roman"/>
          <w:color w:val="000000"/>
          <w:spacing w:val="-2"/>
          <w:sz w:val="22"/>
          <w:szCs w:val="22"/>
        </w:rPr>
        <w:t xml:space="preserve">In addition, the </w:t>
      </w:r>
      <w:r w:rsidR="00C2198A">
        <w:rPr>
          <w:rFonts w:ascii="Times New Roman" w:hAnsi="Times New Roman" w:cs="Times New Roman"/>
          <w:color w:val="000000"/>
          <w:spacing w:val="-2"/>
          <w:sz w:val="22"/>
          <w:szCs w:val="22"/>
        </w:rPr>
        <w:t>Group</w:t>
      </w:r>
      <w:r w:rsidRPr="006A0E55">
        <w:rPr>
          <w:rFonts w:ascii="Times New Roman" w:hAnsi="Times New Roman" w:cs="Times New Roman"/>
          <w:color w:val="000000"/>
          <w:spacing w:val="-2"/>
          <w:sz w:val="22"/>
          <w:szCs w:val="22"/>
        </w:rPr>
        <w:t xml:space="preserve"> has no right to receive the interest from such Escr</w:t>
      </w:r>
      <w:r w:rsidR="00C2198A">
        <w:rPr>
          <w:rFonts w:ascii="Times New Roman" w:hAnsi="Times New Roman" w:cs="Times New Roman"/>
          <w:color w:val="000000"/>
          <w:spacing w:val="-2"/>
          <w:sz w:val="22"/>
          <w:szCs w:val="22"/>
        </w:rPr>
        <w:t>ow a</w:t>
      </w:r>
      <w:r w:rsidR="006C1E54" w:rsidRPr="006A0E55">
        <w:rPr>
          <w:rFonts w:ascii="Times New Roman" w:hAnsi="Times New Roman" w:cs="Times New Roman"/>
          <w:color w:val="000000"/>
          <w:spacing w:val="-2"/>
          <w:sz w:val="22"/>
          <w:szCs w:val="22"/>
        </w:rPr>
        <w:t>ccounts</w:t>
      </w:r>
      <w:r w:rsidR="006C1E54" w:rsidRPr="006A0E55">
        <w:rPr>
          <w:rFonts w:ascii="Times New Roman" w:hAnsi="Times New Roman" w:cs="Times New Roman"/>
          <w:color w:val="000000"/>
          <w:spacing w:val="-2"/>
          <w:sz w:val="22"/>
          <w:szCs w:val="22"/>
          <w:cs/>
        </w:rPr>
        <w:t xml:space="preserve">. </w:t>
      </w:r>
      <w:r w:rsidR="006C1E54" w:rsidRPr="006A0E55">
        <w:rPr>
          <w:rFonts w:ascii="Times New Roman" w:hAnsi="Times New Roman" w:cs="Times New Roman"/>
          <w:color w:val="000000"/>
          <w:spacing w:val="-2"/>
          <w:sz w:val="22"/>
          <w:szCs w:val="22"/>
        </w:rPr>
        <w:t xml:space="preserve">As </w:t>
      </w:r>
      <w:r w:rsidR="00DB6B77" w:rsidRPr="006A0E55">
        <w:rPr>
          <w:rFonts w:ascii="Times New Roman" w:hAnsi="Times New Roman" w:cs="Times New Roman"/>
          <w:color w:val="000000"/>
          <w:spacing w:val="-2"/>
          <w:sz w:val="22"/>
          <w:szCs w:val="22"/>
        </w:rPr>
        <w:t xml:space="preserve">at </w:t>
      </w:r>
      <w:r w:rsidR="00021F9B" w:rsidRPr="003648E3">
        <w:rPr>
          <w:rFonts w:ascii="Times New Roman" w:hAnsi="Times New Roman" w:cs="Times New Roman"/>
          <w:color w:val="000000"/>
          <w:spacing w:val="-2"/>
          <w:sz w:val="22"/>
          <w:szCs w:val="22"/>
        </w:rPr>
        <w:t>3</w:t>
      </w:r>
      <w:r w:rsidR="00825ABA" w:rsidRPr="003648E3">
        <w:rPr>
          <w:rFonts w:ascii="Times New Roman" w:hAnsi="Times New Roman" w:cs="Times New Roman"/>
          <w:color w:val="000000"/>
          <w:spacing w:val="-2"/>
          <w:sz w:val="22"/>
          <w:szCs w:val="22"/>
        </w:rPr>
        <w:t>0</w:t>
      </w:r>
      <w:r w:rsidR="00021F9B" w:rsidRPr="003648E3">
        <w:rPr>
          <w:rFonts w:ascii="Times New Roman" w:hAnsi="Times New Roman" w:cs="Times New Roman"/>
          <w:color w:val="000000"/>
          <w:spacing w:val="-2"/>
          <w:sz w:val="22"/>
          <w:szCs w:val="22"/>
          <w:cs/>
        </w:rPr>
        <w:t xml:space="preserve"> </w:t>
      </w:r>
      <w:r w:rsidR="007D7202" w:rsidRPr="003648E3">
        <w:rPr>
          <w:rFonts w:ascii="Times New Roman" w:hAnsi="Times New Roman" w:cs="Times New Roman"/>
          <w:color w:val="000000"/>
          <w:spacing w:val="-2"/>
          <w:sz w:val="22"/>
          <w:szCs w:val="22"/>
        </w:rPr>
        <w:t>September</w:t>
      </w:r>
      <w:r w:rsidR="006C1E54" w:rsidRPr="003648E3">
        <w:rPr>
          <w:rFonts w:ascii="Times New Roman" w:hAnsi="Times New Roman" w:cs="Times New Roman"/>
          <w:color w:val="000000"/>
          <w:spacing w:val="-2"/>
          <w:sz w:val="22"/>
          <w:szCs w:val="22"/>
        </w:rPr>
        <w:t xml:space="preserve"> 201</w:t>
      </w:r>
      <w:r w:rsidR="00565D7D" w:rsidRPr="003648E3">
        <w:rPr>
          <w:rFonts w:ascii="Times New Roman" w:hAnsi="Times New Roman" w:cs="Times New Roman"/>
          <w:color w:val="000000"/>
          <w:spacing w:val="-2"/>
          <w:sz w:val="22"/>
          <w:szCs w:val="22"/>
        </w:rPr>
        <w:t>7</w:t>
      </w:r>
      <w:r w:rsidR="00C22D38">
        <w:rPr>
          <w:rFonts w:ascii="Times New Roman" w:hAnsi="Times New Roman" w:cs="Times New Roman"/>
          <w:color w:val="000000"/>
          <w:spacing w:val="-2"/>
          <w:sz w:val="22"/>
          <w:szCs w:val="22"/>
        </w:rPr>
        <w:t xml:space="preserve"> and 31 December 2016</w:t>
      </w:r>
      <w:r w:rsidR="00C2198A" w:rsidRPr="003648E3">
        <w:rPr>
          <w:rFonts w:ascii="Times New Roman" w:hAnsi="Times New Roman" w:cs="Times New Roman"/>
          <w:color w:val="000000"/>
          <w:spacing w:val="-2"/>
          <w:sz w:val="22"/>
          <w:szCs w:val="22"/>
        </w:rPr>
        <w:t>,</w:t>
      </w:r>
      <w:r w:rsidRPr="003648E3">
        <w:rPr>
          <w:rFonts w:ascii="Times New Roman" w:hAnsi="Times New Roman" w:cs="Times New Roman"/>
          <w:color w:val="000000"/>
          <w:spacing w:val="-2"/>
          <w:sz w:val="22"/>
          <w:szCs w:val="22"/>
          <w:cs/>
        </w:rPr>
        <w:t xml:space="preserve"> </w:t>
      </w:r>
      <w:r w:rsidR="009C52AE" w:rsidRPr="003648E3">
        <w:rPr>
          <w:rFonts w:ascii="Times New Roman" w:hAnsi="Times New Roman" w:cs="Times New Roman"/>
          <w:color w:val="000000"/>
          <w:spacing w:val="-2"/>
          <w:sz w:val="22"/>
          <w:szCs w:val="22"/>
        </w:rPr>
        <w:t xml:space="preserve">the Group </w:t>
      </w:r>
      <w:r w:rsidR="00044BB1" w:rsidRPr="003648E3">
        <w:rPr>
          <w:rFonts w:ascii="Times New Roman" w:hAnsi="Times New Roman" w:cs="Times New Roman"/>
          <w:color w:val="000000"/>
          <w:spacing w:val="-2"/>
          <w:sz w:val="22"/>
          <w:szCs w:val="22"/>
        </w:rPr>
        <w:t xml:space="preserve">has </w:t>
      </w:r>
      <w:r w:rsidRPr="003648E3">
        <w:rPr>
          <w:rFonts w:ascii="Times New Roman" w:hAnsi="Times New Roman" w:cs="Times New Roman"/>
          <w:color w:val="000000"/>
          <w:spacing w:val="-2"/>
          <w:sz w:val="22"/>
          <w:szCs w:val="22"/>
        </w:rPr>
        <w:t>the outstanding balanc</w:t>
      </w:r>
      <w:r w:rsidR="00ED7AEF" w:rsidRPr="003648E3">
        <w:rPr>
          <w:rFonts w:ascii="Times New Roman" w:hAnsi="Times New Roman" w:cs="Times New Roman"/>
          <w:color w:val="000000"/>
          <w:spacing w:val="-2"/>
          <w:sz w:val="22"/>
          <w:szCs w:val="22"/>
        </w:rPr>
        <w:t xml:space="preserve">e of </w:t>
      </w:r>
      <w:r w:rsidR="002C6679" w:rsidRPr="003648E3">
        <w:rPr>
          <w:rFonts w:ascii="Times New Roman" w:hAnsi="Times New Roman" w:cs="Times New Roman"/>
          <w:color w:val="000000"/>
          <w:spacing w:val="-2"/>
          <w:sz w:val="22"/>
          <w:szCs w:val="22"/>
        </w:rPr>
        <w:t>Escrow a</w:t>
      </w:r>
      <w:r w:rsidR="006C1E54" w:rsidRPr="003648E3">
        <w:rPr>
          <w:rFonts w:ascii="Times New Roman" w:hAnsi="Times New Roman" w:cs="Times New Roman"/>
          <w:color w:val="000000"/>
          <w:spacing w:val="-2"/>
          <w:sz w:val="22"/>
          <w:szCs w:val="22"/>
        </w:rPr>
        <w:t xml:space="preserve">ccounts </w:t>
      </w:r>
      <w:r w:rsidR="0094380B" w:rsidRPr="003648E3">
        <w:rPr>
          <w:rFonts w:ascii="Times New Roman" w:hAnsi="Times New Roman" w:cs="Times New Roman"/>
          <w:color w:val="000000"/>
          <w:spacing w:val="-2"/>
          <w:sz w:val="22"/>
          <w:szCs w:val="22"/>
        </w:rPr>
        <w:t xml:space="preserve">of Baht </w:t>
      </w:r>
      <w:r w:rsidR="002C5483" w:rsidRPr="003648E3">
        <w:rPr>
          <w:rFonts w:ascii="Times New Roman" w:hAnsi="Times New Roman" w:cs="Times New Roman"/>
          <w:color w:val="000000"/>
          <w:spacing w:val="-2"/>
          <w:sz w:val="22"/>
          <w:szCs w:val="22"/>
        </w:rPr>
        <w:t>0.21</w:t>
      </w:r>
      <w:r w:rsidR="007E3B39" w:rsidRPr="003648E3">
        <w:rPr>
          <w:rFonts w:ascii="Times New Roman" w:hAnsi="Times New Roman" w:cs="Times New Roman"/>
          <w:color w:val="000000"/>
          <w:spacing w:val="-2"/>
          <w:sz w:val="22"/>
          <w:szCs w:val="22"/>
        </w:rPr>
        <w:t xml:space="preserve"> </w:t>
      </w:r>
      <w:r w:rsidRPr="003648E3">
        <w:rPr>
          <w:rFonts w:ascii="Times New Roman" w:hAnsi="Times New Roman" w:cs="Times New Roman"/>
          <w:color w:val="000000"/>
          <w:spacing w:val="-2"/>
          <w:sz w:val="22"/>
          <w:szCs w:val="22"/>
        </w:rPr>
        <w:t>million</w:t>
      </w:r>
      <w:r w:rsidR="000F368A" w:rsidRPr="003648E3">
        <w:rPr>
          <w:rFonts w:ascii="Times New Roman" w:hAnsi="Times New Roman" w:cs="Times New Roman"/>
          <w:color w:val="000000"/>
          <w:spacing w:val="-2"/>
          <w:sz w:val="22"/>
          <w:szCs w:val="22"/>
        </w:rPr>
        <w:t xml:space="preserve"> </w:t>
      </w:r>
      <w:r w:rsidR="00E720A0">
        <w:rPr>
          <w:rFonts w:ascii="Times New Roman" w:hAnsi="Times New Roman" w:cs="Cordia New"/>
          <w:color w:val="000000"/>
          <w:spacing w:val="-2"/>
          <w:sz w:val="22"/>
          <w:szCs w:val="22"/>
        </w:rPr>
        <w:t>and</w:t>
      </w:r>
      <w:r w:rsidR="00BD49F7" w:rsidRPr="003648E3">
        <w:rPr>
          <w:rFonts w:ascii="Times New Roman" w:hAnsi="Times New Roman" w:cs="Cordia New" w:hint="cs"/>
          <w:color w:val="000000"/>
          <w:spacing w:val="-2"/>
          <w:sz w:val="22"/>
          <w:szCs w:val="22"/>
          <w:cs/>
        </w:rPr>
        <w:t xml:space="preserve"> </w:t>
      </w:r>
      <w:r w:rsidR="003648E3" w:rsidRPr="003648E3">
        <w:rPr>
          <w:rFonts w:ascii="Times New Roman" w:hAnsi="Times New Roman" w:cs="Times New Roman"/>
          <w:color w:val="000000"/>
          <w:spacing w:val="-2"/>
          <w:sz w:val="22"/>
          <w:szCs w:val="22"/>
        </w:rPr>
        <w:t>Baht</w:t>
      </w:r>
      <w:r w:rsidR="003648E3" w:rsidRPr="003648E3">
        <w:rPr>
          <w:rFonts w:ascii="Times New Roman" w:hAnsi="Times New Roman" w:cs="Cordia New"/>
          <w:color w:val="000000"/>
          <w:spacing w:val="-2"/>
          <w:sz w:val="22"/>
          <w:szCs w:val="22"/>
        </w:rPr>
        <w:t xml:space="preserve"> </w:t>
      </w:r>
      <w:r w:rsidR="00BD49F7" w:rsidRPr="003648E3">
        <w:rPr>
          <w:rFonts w:ascii="Times New Roman" w:hAnsi="Times New Roman" w:cs="Cordia New"/>
          <w:color w:val="000000"/>
          <w:spacing w:val="-2"/>
          <w:sz w:val="22"/>
          <w:szCs w:val="22"/>
        </w:rPr>
        <w:t xml:space="preserve">220.35 </w:t>
      </w:r>
      <w:r w:rsidR="003648E3" w:rsidRPr="003648E3">
        <w:rPr>
          <w:rFonts w:ascii="Times New Roman" w:hAnsi="Times New Roman" w:cs="Times New Roman"/>
          <w:color w:val="000000"/>
          <w:spacing w:val="-2"/>
          <w:sz w:val="22"/>
          <w:szCs w:val="22"/>
        </w:rPr>
        <w:t>million, respectively</w:t>
      </w:r>
      <w:r w:rsidR="00607FEB">
        <w:rPr>
          <w:rFonts w:ascii="Times New Roman" w:hAnsi="Times New Roman" w:cs="Times New Roman"/>
          <w:color w:val="000000"/>
          <w:spacing w:val="-2"/>
          <w:sz w:val="22"/>
          <w:szCs w:val="22"/>
        </w:rPr>
        <w:t>,</w:t>
      </w:r>
      <w:r w:rsidR="00BD49F7" w:rsidRPr="001304D6">
        <w:rPr>
          <w:rFonts w:ascii="Times New Roman" w:hAnsi="Times New Roman" w:cs="Cordia New" w:hint="cs"/>
          <w:color w:val="000000"/>
          <w:spacing w:val="-2"/>
          <w:sz w:val="22"/>
          <w:szCs w:val="22"/>
          <w:cs/>
        </w:rPr>
        <w:t xml:space="preserve"> </w:t>
      </w:r>
      <w:r w:rsidR="000F368A" w:rsidRPr="006A0E55">
        <w:rPr>
          <w:rFonts w:ascii="Times New Roman" w:hAnsi="Times New Roman" w:cs="Times New Roman"/>
          <w:color w:val="000000"/>
          <w:spacing w:val="-2"/>
          <w:sz w:val="22"/>
          <w:szCs w:val="22"/>
        </w:rPr>
        <w:t xml:space="preserve">which </w:t>
      </w:r>
      <w:r w:rsidR="000A3425">
        <w:rPr>
          <w:rFonts w:ascii="Times New Roman" w:hAnsi="Times New Roman" w:cs="Times New Roman"/>
          <w:color w:val="000000"/>
          <w:spacing w:val="-2"/>
          <w:sz w:val="22"/>
          <w:szCs w:val="22"/>
        </w:rPr>
        <w:t xml:space="preserve">was </w:t>
      </w:r>
      <w:r w:rsidR="000F368A" w:rsidRPr="006A0E55">
        <w:rPr>
          <w:rFonts w:ascii="Times New Roman" w:hAnsi="Times New Roman" w:cs="Times New Roman"/>
          <w:color w:val="000000"/>
          <w:spacing w:val="-2"/>
          <w:sz w:val="22"/>
          <w:szCs w:val="22"/>
        </w:rPr>
        <w:t xml:space="preserve">included in </w:t>
      </w:r>
      <w:r w:rsidR="000F368A" w:rsidRPr="006A0E55">
        <w:rPr>
          <w:rFonts w:ascii="Times New Roman" w:hAnsi="Times New Roman" w:cs="Times New Roman"/>
          <w:color w:val="000000"/>
          <w:spacing w:val="-2"/>
          <w:sz w:val="22"/>
          <w:szCs w:val="22"/>
          <w:cs/>
        </w:rPr>
        <w:t>“</w:t>
      </w:r>
      <w:r w:rsidR="000F368A" w:rsidRPr="006A0E55">
        <w:rPr>
          <w:rFonts w:ascii="Times New Roman" w:hAnsi="Times New Roman" w:cs="Times New Roman"/>
          <w:color w:val="000000"/>
          <w:spacing w:val="-2"/>
          <w:sz w:val="22"/>
          <w:szCs w:val="22"/>
        </w:rPr>
        <w:t>Other receiva</w:t>
      </w:r>
      <w:r w:rsidR="009C52AE" w:rsidRPr="006A0E55">
        <w:rPr>
          <w:rFonts w:ascii="Times New Roman" w:hAnsi="Times New Roman" w:cs="Times New Roman"/>
          <w:color w:val="000000"/>
          <w:spacing w:val="-2"/>
          <w:sz w:val="22"/>
          <w:szCs w:val="22"/>
        </w:rPr>
        <w:t xml:space="preserve">bles </w:t>
      </w:r>
      <w:r w:rsidR="009C52AE" w:rsidRPr="006A0E55">
        <w:rPr>
          <w:rFonts w:ascii="Times New Roman" w:hAnsi="Times New Roman" w:cs="Times New Roman"/>
          <w:color w:val="000000"/>
          <w:spacing w:val="-2"/>
          <w:sz w:val="22"/>
          <w:szCs w:val="22"/>
          <w:cs/>
        </w:rPr>
        <w:t xml:space="preserve">- </w:t>
      </w:r>
      <w:r w:rsidR="009C52AE" w:rsidRPr="006A0E55">
        <w:rPr>
          <w:rFonts w:ascii="Times New Roman" w:hAnsi="Times New Roman" w:cs="Times New Roman"/>
          <w:color w:val="000000"/>
          <w:spacing w:val="-2"/>
          <w:sz w:val="22"/>
          <w:szCs w:val="22"/>
        </w:rPr>
        <w:t>other companies</w:t>
      </w:r>
      <w:r w:rsidR="009C52AE" w:rsidRPr="006A0E55">
        <w:rPr>
          <w:rFonts w:ascii="Times New Roman" w:hAnsi="Times New Roman" w:cs="Times New Roman"/>
          <w:color w:val="000000"/>
          <w:spacing w:val="-2"/>
          <w:sz w:val="22"/>
          <w:szCs w:val="22"/>
          <w:cs/>
        </w:rPr>
        <w:t>”</w:t>
      </w:r>
      <w:r w:rsidR="00EC71D2">
        <w:rPr>
          <w:rFonts w:ascii="Times New Roman" w:hAnsi="Times New Roman"/>
          <w:color w:val="000000"/>
          <w:spacing w:val="-2"/>
          <w:sz w:val="22"/>
          <w:szCs w:val="28"/>
        </w:rPr>
        <w:t>.</w:t>
      </w:r>
    </w:p>
    <w:p w:rsidR="00ED7AEF" w:rsidRPr="00E720A0" w:rsidRDefault="008F3A77" w:rsidP="00E720A0">
      <w:pPr>
        <w:pStyle w:val="jen1"/>
        <w:pBdr>
          <w:bottom w:val="none" w:sz="0" w:space="0" w:color="auto"/>
        </w:pBdr>
        <w:tabs>
          <w:tab w:val="left" w:pos="284"/>
          <w:tab w:val="left" w:pos="4253"/>
        </w:tabs>
        <w:spacing w:before="120" w:after="240"/>
        <w:ind w:left="284" w:right="-108"/>
        <w:jc w:val="thaiDistribute"/>
        <w:rPr>
          <w:rFonts w:ascii="Times New Roman" w:hAnsi="Times New Roman" w:cs="Times New Roman"/>
          <w:snapToGrid/>
          <w:color w:val="000000"/>
          <w:spacing w:val="-2"/>
          <w:sz w:val="22"/>
          <w:szCs w:val="22"/>
        </w:rPr>
      </w:pPr>
      <w:r w:rsidRPr="00E720A0">
        <w:rPr>
          <w:rFonts w:ascii="Times New Roman" w:hAnsi="Times New Roman" w:cs="Times New Roman"/>
          <w:snapToGrid/>
          <w:color w:val="000000"/>
          <w:spacing w:val="-2"/>
          <w:sz w:val="22"/>
          <w:szCs w:val="22"/>
        </w:rPr>
        <w:t xml:space="preserve">During the period 2017, the Group </w:t>
      </w:r>
      <w:r w:rsidR="00722BD7" w:rsidRPr="00E720A0">
        <w:rPr>
          <w:rFonts w:ascii="Times New Roman" w:hAnsi="Times New Roman" w:cs="Times New Roman"/>
          <w:snapToGrid/>
          <w:color w:val="000000"/>
          <w:spacing w:val="-2"/>
          <w:sz w:val="22"/>
          <w:szCs w:val="22"/>
        </w:rPr>
        <w:t>wrote-</w:t>
      </w:r>
      <w:r w:rsidR="00677966" w:rsidRPr="00E720A0">
        <w:rPr>
          <w:rFonts w:ascii="Times New Roman" w:hAnsi="Times New Roman" w:cs="Times New Roman"/>
          <w:snapToGrid/>
          <w:color w:val="000000"/>
          <w:spacing w:val="-2"/>
          <w:sz w:val="22"/>
          <w:szCs w:val="22"/>
        </w:rPr>
        <w:t xml:space="preserve">off bad </w:t>
      </w:r>
      <w:r w:rsidR="005C4B83" w:rsidRPr="00E720A0">
        <w:rPr>
          <w:rFonts w:ascii="Times New Roman" w:hAnsi="Times New Roman" w:cs="Times New Roman"/>
          <w:snapToGrid/>
          <w:color w:val="000000"/>
          <w:spacing w:val="-2"/>
          <w:sz w:val="22"/>
          <w:szCs w:val="22"/>
        </w:rPr>
        <w:t>debt of Baht 9.75</w:t>
      </w:r>
      <w:r w:rsidRPr="00E720A0">
        <w:rPr>
          <w:rFonts w:ascii="Times New Roman" w:hAnsi="Times New Roman" w:cs="Times New Roman"/>
          <w:snapToGrid/>
          <w:color w:val="000000"/>
          <w:spacing w:val="-2"/>
          <w:sz w:val="22"/>
          <w:szCs w:val="22"/>
        </w:rPr>
        <w:t xml:space="preserve"> million.</w:t>
      </w:r>
    </w:p>
    <w:p w:rsidR="00ED7AEF" w:rsidRPr="00E720A0" w:rsidRDefault="00D43752" w:rsidP="00C2198A">
      <w:pPr>
        <w:pStyle w:val="HTMLPreformatted"/>
        <w:shd w:val="clear" w:color="auto" w:fill="FFFFFF"/>
        <w:spacing w:before="240" w:after="240"/>
        <w:ind w:left="284"/>
        <w:jc w:val="thaiDistribute"/>
        <w:rPr>
          <w:rFonts w:ascii="Times New Roman" w:eastAsia="Cordia New" w:hAnsi="Times New Roman" w:cs="Times New Roman"/>
          <w:snapToGrid w:val="0"/>
          <w:color w:val="000000"/>
          <w:spacing w:val="-2"/>
          <w:sz w:val="22"/>
          <w:szCs w:val="22"/>
          <w:lang w:eastAsia="th-TH"/>
        </w:rPr>
      </w:pPr>
      <w:r w:rsidRPr="00E720A0">
        <w:rPr>
          <w:rFonts w:ascii="Times New Roman" w:eastAsia="Cordia New" w:hAnsi="Times New Roman" w:cs="Times New Roman"/>
          <w:snapToGrid w:val="0"/>
          <w:color w:val="000000"/>
          <w:spacing w:val="-2"/>
          <w:sz w:val="22"/>
          <w:szCs w:val="22"/>
          <w:lang w:eastAsia="th-TH"/>
        </w:rPr>
        <w:t>The management of the Group believes that allowance for doubtful debts in the financial statements is adequate in the current circumstances.</w:t>
      </w:r>
    </w:p>
    <w:p w:rsidR="00C42B5A" w:rsidRPr="006A0E55" w:rsidRDefault="00294EEF" w:rsidP="00975CDA">
      <w:pPr>
        <w:pStyle w:val="ListParagraph"/>
        <w:numPr>
          <w:ilvl w:val="0"/>
          <w:numId w:val="2"/>
        </w:numPr>
        <w:tabs>
          <w:tab w:val="num" w:pos="284"/>
        </w:tabs>
        <w:ind w:hanging="562"/>
        <w:rPr>
          <w:rFonts w:ascii="Times New Roman" w:hAnsi="Times New Roman" w:cs="Times New Roman"/>
          <w:b/>
          <w:bCs/>
          <w:color w:val="000000"/>
          <w:szCs w:val="22"/>
        </w:rPr>
      </w:pPr>
      <w:r w:rsidRPr="006A0E55">
        <w:rPr>
          <w:rFonts w:ascii="Times New Roman" w:hAnsi="Times New Roman" w:cs="Times New Roman"/>
          <w:b/>
          <w:bCs/>
          <w:color w:val="000000"/>
          <w:szCs w:val="22"/>
        </w:rPr>
        <w:t>INVENTORIES</w:t>
      </w:r>
    </w:p>
    <w:p w:rsidR="008C33A7" w:rsidRPr="006A0E55" w:rsidRDefault="008C4FD1" w:rsidP="008D1195">
      <w:pPr>
        <w:tabs>
          <w:tab w:val="left" w:pos="-567"/>
        </w:tabs>
        <w:spacing w:before="120" w:after="120"/>
        <w:ind w:left="288" w:firstLine="7"/>
        <w:rPr>
          <w:rFonts w:ascii="Times New Roman" w:hAnsi="Times New Roman" w:cs="Times New Roman"/>
          <w:b/>
          <w:bCs/>
          <w:caps/>
          <w:color w:val="000000"/>
          <w:sz w:val="22"/>
          <w:szCs w:val="22"/>
          <w:u w:val="single"/>
        </w:rPr>
      </w:pPr>
      <w:r w:rsidRPr="006A0E55">
        <w:rPr>
          <w:rFonts w:ascii="Times New Roman" w:hAnsi="Times New Roman" w:cs="Times New Roman"/>
          <w:b/>
          <w:bCs/>
          <w:color w:val="000000"/>
          <w:sz w:val="22"/>
          <w:szCs w:val="22"/>
          <w:u w:val="single"/>
        </w:rPr>
        <w:t>Consolidated financial statements</w:t>
      </w:r>
    </w:p>
    <w:tbl>
      <w:tblPr>
        <w:tblW w:w="9923" w:type="dxa"/>
        <w:tblInd w:w="250" w:type="dxa"/>
        <w:tblLayout w:type="fixed"/>
        <w:tblLook w:val="0000" w:firstRow="0" w:lastRow="0" w:firstColumn="0" w:lastColumn="0" w:noHBand="0" w:noVBand="0"/>
      </w:tblPr>
      <w:tblGrid>
        <w:gridCol w:w="1559"/>
        <w:gridCol w:w="1418"/>
        <w:gridCol w:w="1361"/>
        <w:gridCol w:w="1455"/>
        <w:gridCol w:w="1344"/>
        <w:gridCol w:w="14"/>
        <w:gridCol w:w="1354"/>
        <w:gridCol w:w="46"/>
        <w:gridCol w:w="1372"/>
      </w:tblGrid>
      <w:tr w:rsidR="00BC0CAB" w:rsidRPr="006A0E55" w:rsidTr="008C28EA">
        <w:trPr>
          <w:trHeight w:val="270"/>
        </w:trPr>
        <w:tc>
          <w:tcPr>
            <w:tcW w:w="1559"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8364" w:type="dxa"/>
            <w:gridSpan w:val="8"/>
            <w:tcBorders>
              <w:left w:val="nil"/>
              <w:right w:val="nil"/>
            </w:tcBorders>
            <w:shd w:val="clear" w:color="auto" w:fill="auto"/>
            <w:vAlign w:val="bottom"/>
          </w:tcPr>
          <w:p w:rsidR="00BC0CAB" w:rsidRPr="006A0E55" w:rsidRDefault="00BC0CAB" w:rsidP="003E7AF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BC0CAB" w:rsidRPr="006A0E55" w:rsidTr="008C28EA">
        <w:trPr>
          <w:trHeight w:val="508"/>
        </w:trPr>
        <w:tc>
          <w:tcPr>
            <w:tcW w:w="1559"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2779" w:type="dxa"/>
            <w:gridSpan w:val="2"/>
            <w:tcBorders>
              <w:left w:val="nil"/>
              <w:right w:val="nil"/>
            </w:tcBorders>
            <w:shd w:val="clear" w:color="auto" w:fill="auto"/>
            <w:vAlign w:val="bottom"/>
          </w:tcPr>
          <w:p w:rsidR="00A374ED" w:rsidRPr="006A0E55" w:rsidRDefault="00A374ED" w:rsidP="00153F7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Cost</w:t>
            </w:r>
          </w:p>
        </w:tc>
        <w:tc>
          <w:tcPr>
            <w:tcW w:w="2799" w:type="dxa"/>
            <w:gridSpan w:val="2"/>
            <w:tcBorders>
              <w:left w:val="nil"/>
              <w:right w:val="nil"/>
            </w:tcBorders>
            <w:shd w:val="clear" w:color="auto" w:fill="auto"/>
            <w:vAlign w:val="bottom"/>
          </w:tcPr>
          <w:p w:rsidR="00677966" w:rsidRDefault="001745CB" w:rsidP="00153F7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Allowance</w:t>
            </w:r>
            <w:r w:rsidR="00A374ED" w:rsidRPr="006A0E55">
              <w:rPr>
                <w:rFonts w:ascii="Times New Roman" w:hAnsi="Times New Roman" w:cs="Times New Roman"/>
                <w:color w:val="000000"/>
                <w:sz w:val="22"/>
                <w:szCs w:val="22"/>
              </w:rPr>
              <w:t xml:space="preserve"> for diminution </w:t>
            </w:r>
          </w:p>
          <w:p w:rsidR="00BC0CAB" w:rsidRPr="006A0E55" w:rsidRDefault="00722BD7" w:rsidP="00153F79">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in valu</w:t>
            </w:r>
            <w:r w:rsidR="00677966">
              <w:rPr>
                <w:rFonts w:ascii="Times New Roman" w:hAnsi="Times New Roman" w:cs="Times New Roman"/>
                <w:color w:val="000000"/>
                <w:sz w:val="22"/>
                <w:szCs w:val="22"/>
              </w:rPr>
              <w:t xml:space="preserve">e </w:t>
            </w:r>
            <w:r w:rsidR="00A374ED" w:rsidRPr="006A0E55">
              <w:rPr>
                <w:rFonts w:ascii="Times New Roman" w:hAnsi="Times New Roman" w:cs="Times New Roman"/>
                <w:color w:val="000000"/>
                <w:sz w:val="22"/>
                <w:szCs w:val="22"/>
              </w:rPr>
              <w:t>of</w:t>
            </w:r>
            <w:r w:rsidR="00C24FC1" w:rsidRPr="006A0E55">
              <w:rPr>
                <w:rFonts w:ascii="Times New Roman" w:hAnsi="Times New Roman" w:cs="Times New Roman"/>
                <w:color w:val="000000"/>
                <w:sz w:val="22"/>
                <w:szCs w:val="22"/>
              </w:rPr>
              <w:t xml:space="preserve"> i</w:t>
            </w:r>
            <w:r w:rsidR="00A374ED" w:rsidRPr="006A0E55">
              <w:rPr>
                <w:rFonts w:ascii="Times New Roman" w:hAnsi="Times New Roman" w:cs="Times New Roman"/>
                <w:color w:val="000000"/>
                <w:sz w:val="22"/>
                <w:szCs w:val="22"/>
              </w:rPr>
              <w:t>nventories</w:t>
            </w:r>
          </w:p>
        </w:tc>
        <w:tc>
          <w:tcPr>
            <w:tcW w:w="2786" w:type="dxa"/>
            <w:gridSpan w:val="4"/>
            <w:tcBorders>
              <w:left w:val="nil"/>
              <w:right w:val="nil"/>
            </w:tcBorders>
            <w:shd w:val="clear" w:color="auto" w:fill="auto"/>
            <w:vAlign w:val="bottom"/>
          </w:tcPr>
          <w:p w:rsidR="00A374ED" w:rsidRPr="007E17E9" w:rsidRDefault="00A374ED" w:rsidP="00153F79">
            <w:pPr>
              <w:pBdr>
                <w:bottom w:val="single" w:sz="4" w:space="1" w:color="auto"/>
              </w:pBdr>
              <w:jc w:val="center"/>
              <w:rPr>
                <w:rFonts w:ascii="Times New Roman" w:hAnsi="Times New Roman" w:cs="Cordia New"/>
                <w:color w:val="000000"/>
                <w:sz w:val="22"/>
                <w:szCs w:val="22"/>
              </w:rPr>
            </w:pPr>
            <w:r w:rsidRPr="006A0E55">
              <w:rPr>
                <w:rFonts w:ascii="Times New Roman" w:hAnsi="Times New Roman" w:cs="Times New Roman"/>
                <w:color w:val="000000"/>
                <w:sz w:val="22"/>
                <w:szCs w:val="22"/>
              </w:rPr>
              <w:t>Inventories</w:t>
            </w:r>
          </w:p>
        </w:tc>
      </w:tr>
      <w:tr w:rsidR="002D0775" w:rsidRPr="006A0E55" w:rsidTr="008C4C06">
        <w:trPr>
          <w:trHeight w:val="409"/>
        </w:trPr>
        <w:tc>
          <w:tcPr>
            <w:tcW w:w="1559" w:type="dxa"/>
            <w:tcBorders>
              <w:top w:val="nil"/>
              <w:left w:val="nil"/>
              <w:right w:val="nil"/>
            </w:tcBorders>
          </w:tcPr>
          <w:p w:rsidR="002D0775" w:rsidRPr="006A0E55" w:rsidRDefault="002D0775" w:rsidP="00AD48C9">
            <w:pPr>
              <w:rPr>
                <w:rFonts w:ascii="Times New Roman" w:hAnsi="Times New Roman" w:cs="Times New Roman"/>
                <w:b/>
                <w:bCs/>
                <w:color w:val="000000"/>
                <w:sz w:val="22"/>
                <w:szCs w:val="22"/>
              </w:rPr>
            </w:pPr>
          </w:p>
        </w:tc>
        <w:tc>
          <w:tcPr>
            <w:tcW w:w="1418" w:type="dxa"/>
            <w:tcBorders>
              <w:left w:val="nil"/>
              <w:right w:val="nil"/>
            </w:tcBorders>
            <w:shd w:val="clear" w:color="auto" w:fill="auto"/>
            <w:vAlign w:val="bottom"/>
          </w:tcPr>
          <w:p w:rsidR="009963F6" w:rsidRPr="005F32CF" w:rsidRDefault="00EF1B90"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30 September</w:t>
            </w:r>
          </w:p>
          <w:p w:rsidR="002D0775" w:rsidRPr="005F32CF" w:rsidRDefault="009963F6"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 2017</w:t>
            </w:r>
          </w:p>
        </w:tc>
        <w:tc>
          <w:tcPr>
            <w:tcW w:w="1361" w:type="dxa"/>
            <w:tcBorders>
              <w:left w:val="nil"/>
              <w:right w:val="nil"/>
            </w:tcBorders>
            <w:shd w:val="clear" w:color="auto" w:fill="auto"/>
            <w:vAlign w:val="bottom"/>
          </w:tcPr>
          <w:p w:rsidR="002D0775" w:rsidRPr="005F32CF" w:rsidRDefault="00824EF2" w:rsidP="00AD48C9">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31 </w:t>
            </w:r>
            <w:r w:rsidR="002D0775" w:rsidRPr="005F32CF">
              <w:rPr>
                <w:rFonts w:ascii="Times New Roman" w:hAnsi="Times New Roman" w:cs="Times New Roman"/>
                <w:color w:val="000000"/>
                <w:sz w:val="21"/>
                <w:szCs w:val="21"/>
              </w:rPr>
              <w:t>December 2016</w:t>
            </w:r>
          </w:p>
        </w:tc>
        <w:tc>
          <w:tcPr>
            <w:tcW w:w="1455" w:type="dxa"/>
            <w:tcBorders>
              <w:left w:val="nil"/>
              <w:right w:val="nil"/>
            </w:tcBorders>
            <w:shd w:val="clear" w:color="auto" w:fill="auto"/>
            <w:vAlign w:val="bottom"/>
          </w:tcPr>
          <w:p w:rsidR="009963F6" w:rsidRPr="005F32CF" w:rsidRDefault="00B43706"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30 September</w:t>
            </w:r>
          </w:p>
          <w:p w:rsidR="002D0775" w:rsidRPr="005F32CF" w:rsidRDefault="009963F6"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 2017</w:t>
            </w:r>
          </w:p>
        </w:tc>
        <w:tc>
          <w:tcPr>
            <w:tcW w:w="1358" w:type="dxa"/>
            <w:gridSpan w:val="2"/>
            <w:tcBorders>
              <w:left w:val="nil"/>
              <w:right w:val="nil"/>
            </w:tcBorders>
            <w:shd w:val="clear" w:color="auto" w:fill="auto"/>
            <w:vAlign w:val="bottom"/>
          </w:tcPr>
          <w:p w:rsidR="002D0775" w:rsidRPr="005F32CF" w:rsidRDefault="00F86E04" w:rsidP="00F86E04">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31 </w:t>
            </w:r>
            <w:r w:rsidR="002D0775" w:rsidRPr="005F32CF">
              <w:rPr>
                <w:rFonts w:ascii="Times New Roman" w:hAnsi="Times New Roman" w:cs="Times New Roman"/>
                <w:color w:val="000000"/>
                <w:sz w:val="21"/>
                <w:szCs w:val="21"/>
              </w:rPr>
              <w:t>December 2016</w:t>
            </w:r>
          </w:p>
        </w:tc>
        <w:tc>
          <w:tcPr>
            <w:tcW w:w="1400" w:type="dxa"/>
            <w:gridSpan w:val="2"/>
            <w:tcBorders>
              <w:left w:val="nil"/>
              <w:right w:val="nil"/>
            </w:tcBorders>
            <w:shd w:val="clear" w:color="auto" w:fill="auto"/>
            <w:vAlign w:val="bottom"/>
          </w:tcPr>
          <w:p w:rsidR="009963F6" w:rsidRPr="005F32CF" w:rsidRDefault="00783314"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30</w:t>
            </w:r>
            <w:r w:rsidR="005F32CF">
              <w:rPr>
                <w:rFonts w:ascii="Times New Roman" w:hAnsi="Times New Roman" w:cs="Times New Roman"/>
                <w:color w:val="000000"/>
                <w:sz w:val="21"/>
                <w:szCs w:val="21"/>
              </w:rPr>
              <w:t xml:space="preserve"> </w:t>
            </w:r>
            <w:r w:rsidR="00B43706" w:rsidRPr="005F32CF">
              <w:rPr>
                <w:rFonts w:ascii="Times New Roman" w:hAnsi="Times New Roman" w:cs="Times New Roman"/>
                <w:color w:val="000000"/>
                <w:sz w:val="21"/>
                <w:szCs w:val="21"/>
              </w:rPr>
              <w:t>September</w:t>
            </w:r>
          </w:p>
          <w:p w:rsidR="002D0775" w:rsidRPr="005F32CF" w:rsidRDefault="009963F6"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 2017</w:t>
            </w:r>
          </w:p>
        </w:tc>
        <w:tc>
          <w:tcPr>
            <w:tcW w:w="1372" w:type="dxa"/>
            <w:tcBorders>
              <w:left w:val="nil"/>
              <w:right w:val="nil"/>
            </w:tcBorders>
            <w:shd w:val="clear" w:color="auto" w:fill="auto"/>
            <w:vAlign w:val="bottom"/>
          </w:tcPr>
          <w:p w:rsidR="002D0775" w:rsidRPr="008C4C06" w:rsidRDefault="002D0775" w:rsidP="004A6A16">
            <w:pPr>
              <w:pBdr>
                <w:bottom w:val="single" w:sz="4" w:space="1" w:color="auto"/>
              </w:pBdr>
              <w:jc w:val="center"/>
              <w:rPr>
                <w:rFonts w:ascii="Times New Roman" w:hAnsi="Times New Roman" w:cs="Times New Roman"/>
                <w:color w:val="000000"/>
                <w:sz w:val="21"/>
                <w:szCs w:val="21"/>
              </w:rPr>
            </w:pPr>
            <w:r w:rsidRPr="008C4C06">
              <w:rPr>
                <w:rFonts w:ascii="Times New Roman" w:hAnsi="Times New Roman" w:cs="Times New Roman"/>
                <w:color w:val="000000"/>
                <w:sz w:val="21"/>
                <w:szCs w:val="21"/>
              </w:rPr>
              <w:t>31 December 2016</w:t>
            </w:r>
          </w:p>
        </w:tc>
      </w:tr>
      <w:tr w:rsidR="006B13EF" w:rsidRPr="006A0E55" w:rsidTr="00F86E04">
        <w:trPr>
          <w:trHeight w:val="253"/>
        </w:trPr>
        <w:tc>
          <w:tcPr>
            <w:tcW w:w="1559" w:type="dxa"/>
          </w:tcPr>
          <w:p w:rsidR="006B13EF" w:rsidRPr="005925B1" w:rsidRDefault="006B13EF" w:rsidP="006B13EF">
            <w:pPr>
              <w:pStyle w:val="Heading1"/>
              <w:spacing w:before="120"/>
              <w:rPr>
                <w:rFonts w:cs="Times New Roman"/>
                <w:color w:val="000000"/>
                <w:sz w:val="22"/>
                <w:szCs w:val="22"/>
                <w:u w:val="none"/>
                <w:cs/>
              </w:rPr>
            </w:pPr>
            <w:r w:rsidRPr="005925B1">
              <w:rPr>
                <w:rFonts w:cs="Times New Roman"/>
                <w:color w:val="000000"/>
                <w:sz w:val="22"/>
                <w:szCs w:val="22"/>
                <w:u w:val="none"/>
              </w:rPr>
              <w:t>Finished goods</w:t>
            </w:r>
          </w:p>
        </w:tc>
        <w:tc>
          <w:tcPr>
            <w:tcW w:w="1418" w:type="dxa"/>
            <w:shd w:val="clear" w:color="auto" w:fill="auto"/>
            <w:vAlign w:val="bottom"/>
          </w:tcPr>
          <w:p w:rsidR="006B13EF" w:rsidRPr="005925B1" w:rsidRDefault="00491DD5" w:rsidP="006B13EF">
            <w:pPr>
              <w:jc w:val="right"/>
              <w:rPr>
                <w:rFonts w:ascii="Times New Roman" w:hAnsi="Times New Roman" w:cs="Times New Roman"/>
                <w:sz w:val="22"/>
                <w:szCs w:val="22"/>
              </w:rPr>
            </w:pPr>
            <w:r w:rsidRPr="00491DD5">
              <w:rPr>
                <w:rFonts w:ascii="Times New Roman" w:hAnsi="Times New Roman" w:cs="Times New Roman"/>
                <w:sz w:val="22"/>
                <w:szCs w:val="22"/>
              </w:rPr>
              <w:t>654,272,621</w:t>
            </w:r>
          </w:p>
        </w:tc>
        <w:tc>
          <w:tcPr>
            <w:tcW w:w="1361" w:type="dxa"/>
            <w:shd w:val="clear" w:color="auto" w:fill="auto"/>
            <w:vAlign w:val="bottom"/>
          </w:tcPr>
          <w:p w:rsidR="006B13EF" w:rsidRPr="005925B1" w:rsidRDefault="006B13EF" w:rsidP="006B13EF">
            <w:pPr>
              <w:jc w:val="right"/>
              <w:rPr>
                <w:rFonts w:ascii="Times New Roman" w:hAnsi="Times New Roman" w:cs="Times New Roman"/>
                <w:sz w:val="22"/>
                <w:szCs w:val="22"/>
              </w:rPr>
            </w:pPr>
            <w:r w:rsidRPr="005925B1">
              <w:rPr>
                <w:rFonts w:ascii="Times New Roman" w:hAnsi="Times New Roman" w:cs="Times New Roman"/>
                <w:sz w:val="22"/>
                <w:szCs w:val="22"/>
              </w:rPr>
              <w:t>654,611,244</w:t>
            </w:r>
          </w:p>
        </w:tc>
        <w:tc>
          <w:tcPr>
            <w:tcW w:w="1455" w:type="dxa"/>
            <w:shd w:val="clear" w:color="auto" w:fill="auto"/>
            <w:vAlign w:val="bottom"/>
          </w:tcPr>
          <w:p w:rsidR="006B13EF" w:rsidRPr="005925B1" w:rsidRDefault="005925B1" w:rsidP="006B13EF">
            <w:pPr>
              <w:pStyle w:val="AA"/>
              <w:pBdr>
                <w:bottom w:val="none" w:sz="0" w:space="0" w:color="auto"/>
              </w:pBdr>
              <w:rPr>
                <w:rFonts w:cs="Times New Roman"/>
                <w:sz w:val="22"/>
                <w:szCs w:val="22"/>
                <w:lang w:eastAsia="en-US"/>
              </w:rPr>
            </w:pPr>
            <w:r>
              <w:rPr>
                <w:rFonts w:cs="Times New Roman"/>
                <w:sz w:val="22"/>
                <w:szCs w:val="22"/>
                <w:lang w:eastAsia="en-US"/>
              </w:rPr>
              <w:t>(13,208,812</w:t>
            </w:r>
            <w:r w:rsidR="006B13EF" w:rsidRPr="005925B1">
              <w:rPr>
                <w:rFonts w:cs="Times New Roman"/>
                <w:sz w:val="22"/>
                <w:szCs w:val="22"/>
                <w:lang w:eastAsia="en-US"/>
              </w:rPr>
              <w:t>)</w:t>
            </w:r>
          </w:p>
        </w:tc>
        <w:tc>
          <w:tcPr>
            <w:tcW w:w="1358" w:type="dxa"/>
            <w:gridSpan w:val="2"/>
            <w:shd w:val="clear" w:color="auto" w:fill="auto"/>
            <w:vAlign w:val="bottom"/>
          </w:tcPr>
          <w:p w:rsidR="006B13EF" w:rsidRPr="005925B1" w:rsidRDefault="006B13EF" w:rsidP="006B13EF">
            <w:pPr>
              <w:pStyle w:val="AA"/>
              <w:pBdr>
                <w:bottom w:val="none" w:sz="0" w:space="0" w:color="auto"/>
              </w:pBdr>
              <w:rPr>
                <w:rFonts w:cs="Times New Roman"/>
                <w:sz w:val="22"/>
                <w:szCs w:val="22"/>
                <w:lang w:eastAsia="en-US"/>
              </w:rPr>
            </w:pPr>
            <w:r w:rsidRPr="005925B1">
              <w:rPr>
                <w:rFonts w:cs="Times New Roman"/>
                <w:sz w:val="22"/>
                <w:szCs w:val="22"/>
                <w:lang w:eastAsia="en-US"/>
              </w:rPr>
              <w:t>(22,368,861)</w:t>
            </w:r>
          </w:p>
        </w:tc>
        <w:tc>
          <w:tcPr>
            <w:tcW w:w="1354" w:type="dxa"/>
            <w:shd w:val="clear" w:color="auto" w:fill="auto"/>
            <w:vAlign w:val="bottom"/>
          </w:tcPr>
          <w:p w:rsidR="006B13EF" w:rsidRPr="005925B1" w:rsidRDefault="006408A7" w:rsidP="006B13EF">
            <w:pPr>
              <w:pStyle w:val="AA"/>
              <w:pBdr>
                <w:bottom w:val="none" w:sz="0" w:space="0" w:color="auto"/>
              </w:pBdr>
              <w:rPr>
                <w:rFonts w:cs="Times New Roman"/>
                <w:sz w:val="22"/>
                <w:szCs w:val="22"/>
                <w:lang w:eastAsia="en-US"/>
              </w:rPr>
            </w:pPr>
            <w:r w:rsidRPr="006408A7">
              <w:rPr>
                <w:rFonts w:cs="Times New Roman"/>
                <w:sz w:val="22"/>
                <w:szCs w:val="22"/>
                <w:lang w:eastAsia="en-US"/>
              </w:rPr>
              <w:t>641,063,809</w:t>
            </w:r>
          </w:p>
        </w:tc>
        <w:tc>
          <w:tcPr>
            <w:tcW w:w="1418" w:type="dxa"/>
            <w:gridSpan w:val="2"/>
            <w:shd w:val="clear" w:color="auto" w:fill="auto"/>
            <w:vAlign w:val="bottom"/>
          </w:tcPr>
          <w:p w:rsidR="006B13EF" w:rsidRPr="005925B1" w:rsidRDefault="006B13EF" w:rsidP="006B13EF">
            <w:pPr>
              <w:pStyle w:val="AA"/>
              <w:pBdr>
                <w:bottom w:val="none" w:sz="0" w:space="0" w:color="auto"/>
              </w:pBdr>
              <w:rPr>
                <w:rFonts w:cs="Times New Roman"/>
                <w:sz w:val="22"/>
                <w:szCs w:val="22"/>
                <w:lang w:eastAsia="en-US"/>
              </w:rPr>
            </w:pPr>
            <w:r w:rsidRPr="005925B1">
              <w:rPr>
                <w:rFonts w:cs="Times New Roman"/>
                <w:sz w:val="22"/>
                <w:szCs w:val="22"/>
                <w:lang w:eastAsia="en-US"/>
              </w:rPr>
              <w:t>632,242,383</w:t>
            </w:r>
          </w:p>
        </w:tc>
      </w:tr>
      <w:tr w:rsidR="006B13EF" w:rsidRPr="006A0E55" w:rsidTr="00F86E04">
        <w:trPr>
          <w:trHeight w:val="253"/>
        </w:trPr>
        <w:tc>
          <w:tcPr>
            <w:tcW w:w="1559" w:type="dxa"/>
          </w:tcPr>
          <w:p w:rsidR="006B13EF" w:rsidRPr="005925B1" w:rsidRDefault="006B13EF" w:rsidP="006B13EF">
            <w:pPr>
              <w:pStyle w:val="Heading1"/>
              <w:spacing w:before="120"/>
              <w:rPr>
                <w:rFonts w:cs="Times New Roman"/>
                <w:color w:val="000000"/>
                <w:sz w:val="22"/>
                <w:szCs w:val="22"/>
                <w:u w:val="none"/>
                <w:cs/>
              </w:rPr>
            </w:pPr>
            <w:bookmarkStart w:id="0" w:name="OLE_LINK3"/>
            <w:r w:rsidRPr="005925B1">
              <w:rPr>
                <w:rFonts w:cs="Times New Roman"/>
                <w:color w:val="000000"/>
                <w:sz w:val="22"/>
                <w:szCs w:val="22"/>
                <w:u w:val="none"/>
              </w:rPr>
              <w:t>Raw materials</w:t>
            </w:r>
            <w:bookmarkEnd w:id="0"/>
          </w:p>
        </w:tc>
        <w:tc>
          <w:tcPr>
            <w:tcW w:w="1418" w:type="dxa"/>
            <w:shd w:val="clear" w:color="auto" w:fill="auto"/>
            <w:vAlign w:val="bottom"/>
          </w:tcPr>
          <w:p w:rsidR="006B13EF" w:rsidRPr="005925B1" w:rsidRDefault="00D038FD" w:rsidP="006B13EF">
            <w:pPr>
              <w:jc w:val="right"/>
              <w:rPr>
                <w:rFonts w:ascii="Times New Roman" w:hAnsi="Times New Roman" w:cs="Times New Roman"/>
                <w:sz w:val="22"/>
                <w:szCs w:val="22"/>
              </w:rPr>
            </w:pPr>
            <w:r w:rsidRPr="00D038FD">
              <w:rPr>
                <w:rFonts w:ascii="Times New Roman" w:hAnsi="Times New Roman" w:cs="Times New Roman"/>
                <w:sz w:val="22"/>
                <w:szCs w:val="22"/>
              </w:rPr>
              <w:t>180,283,642</w:t>
            </w:r>
          </w:p>
        </w:tc>
        <w:tc>
          <w:tcPr>
            <w:tcW w:w="1361" w:type="dxa"/>
            <w:shd w:val="clear" w:color="auto" w:fill="auto"/>
            <w:vAlign w:val="bottom"/>
          </w:tcPr>
          <w:p w:rsidR="006B13EF" w:rsidRPr="005925B1" w:rsidRDefault="006B13EF" w:rsidP="006B13EF">
            <w:pPr>
              <w:jc w:val="right"/>
              <w:rPr>
                <w:rFonts w:ascii="Times New Roman" w:hAnsi="Times New Roman" w:cs="Times New Roman"/>
                <w:sz w:val="22"/>
                <w:szCs w:val="22"/>
              </w:rPr>
            </w:pPr>
            <w:r w:rsidRPr="005925B1">
              <w:rPr>
                <w:rFonts w:ascii="Times New Roman" w:hAnsi="Times New Roman" w:cs="Times New Roman"/>
                <w:sz w:val="22"/>
                <w:szCs w:val="22"/>
              </w:rPr>
              <w:t>53,105,766</w:t>
            </w:r>
          </w:p>
        </w:tc>
        <w:tc>
          <w:tcPr>
            <w:tcW w:w="1455" w:type="dxa"/>
            <w:shd w:val="clear" w:color="auto" w:fill="auto"/>
            <w:vAlign w:val="bottom"/>
          </w:tcPr>
          <w:p w:rsidR="006B13EF" w:rsidRPr="005925B1" w:rsidRDefault="006B13EF" w:rsidP="006B13EF">
            <w:pPr>
              <w:pStyle w:val="AA"/>
              <w:pBdr>
                <w:bottom w:val="none" w:sz="0" w:space="0" w:color="auto"/>
              </w:pBdr>
              <w:jc w:val="center"/>
              <w:rPr>
                <w:rFonts w:cs="Times New Roman"/>
                <w:sz w:val="22"/>
                <w:szCs w:val="22"/>
                <w:lang w:eastAsia="en-US"/>
              </w:rPr>
            </w:pPr>
            <w:r w:rsidRPr="005925B1">
              <w:rPr>
                <w:rFonts w:cs="Times New Roman"/>
                <w:sz w:val="22"/>
                <w:szCs w:val="22"/>
                <w:lang w:eastAsia="en-US"/>
              </w:rPr>
              <w:t>-</w:t>
            </w:r>
          </w:p>
        </w:tc>
        <w:tc>
          <w:tcPr>
            <w:tcW w:w="1358" w:type="dxa"/>
            <w:gridSpan w:val="2"/>
            <w:shd w:val="clear" w:color="auto" w:fill="auto"/>
            <w:vAlign w:val="bottom"/>
          </w:tcPr>
          <w:p w:rsidR="006B13EF" w:rsidRPr="005925B1" w:rsidRDefault="006B13EF" w:rsidP="006B13EF">
            <w:pPr>
              <w:pStyle w:val="AA"/>
              <w:pBdr>
                <w:bottom w:val="none" w:sz="0" w:space="0" w:color="auto"/>
              </w:pBdr>
              <w:jc w:val="center"/>
              <w:rPr>
                <w:rFonts w:cs="Times New Roman"/>
                <w:sz w:val="22"/>
                <w:szCs w:val="22"/>
                <w:lang w:eastAsia="en-US"/>
              </w:rPr>
            </w:pPr>
            <w:r w:rsidRPr="005925B1">
              <w:rPr>
                <w:rFonts w:cs="Times New Roman"/>
                <w:sz w:val="22"/>
                <w:szCs w:val="22"/>
                <w:lang w:eastAsia="en-US"/>
              </w:rPr>
              <w:t>-</w:t>
            </w:r>
          </w:p>
        </w:tc>
        <w:tc>
          <w:tcPr>
            <w:tcW w:w="1354" w:type="dxa"/>
            <w:shd w:val="clear" w:color="auto" w:fill="auto"/>
            <w:vAlign w:val="bottom"/>
          </w:tcPr>
          <w:p w:rsidR="006B13EF" w:rsidRPr="005925B1" w:rsidRDefault="00491B66" w:rsidP="006B13EF">
            <w:pPr>
              <w:pStyle w:val="AA"/>
              <w:pBdr>
                <w:bottom w:val="none" w:sz="0" w:space="0" w:color="auto"/>
              </w:pBdr>
              <w:rPr>
                <w:rFonts w:cs="Times New Roman"/>
                <w:sz w:val="22"/>
                <w:szCs w:val="22"/>
                <w:lang w:eastAsia="en-US"/>
              </w:rPr>
            </w:pPr>
            <w:r w:rsidRPr="00491B66">
              <w:rPr>
                <w:rFonts w:cs="Times New Roman"/>
                <w:sz w:val="22"/>
                <w:szCs w:val="22"/>
                <w:lang w:eastAsia="en-US"/>
              </w:rPr>
              <w:t>180,283,642</w:t>
            </w:r>
          </w:p>
        </w:tc>
        <w:tc>
          <w:tcPr>
            <w:tcW w:w="1418" w:type="dxa"/>
            <w:gridSpan w:val="2"/>
            <w:shd w:val="clear" w:color="auto" w:fill="auto"/>
            <w:vAlign w:val="bottom"/>
          </w:tcPr>
          <w:p w:rsidR="006B13EF" w:rsidRPr="005925B1" w:rsidRDefault="006B13EF" w:rsidP="006B13EF">
            <w:pPr>
              <w:pStyle w:val="AA"/>
              <w:pBdr>
                <w:bottom w:val="none" w:sz="0" w:space="0" w:color="auto"/>
              </w:pBdr>
              <w:rPr>
                <w:rFonts w:cs="Times New Roman"/>
                <w:sz w:val="22"/>
                <w:szCs w:val="22"/>
                <w:lang w:eastAsia="en-US"/>
              </w:rPr>
            </w:pPr>
            <w:r w:rsidRPr="005925B1">
              <w:rPr>
                <w:rFonts w:cs="Times New Roman"/>
                <w:sz w:val="22"/>
                <w:szCs w:val="22"/>
                <w:lang w:eastAsia="en-US"/>
              </w:rPr>
              <w:t>53,105,766</w:t>
            </w:r>
          </w:p>
        </w:tc>
      </w:tr>
      <w:tr w:rsidR="006B13EF" w:rsidRPr="006A0E55" w:rsidTr="00F86E04">
        <w:trPr>
          <w:trHeight w:val="492"/>
        </w:trPr>
        <w:tc>
          <w:tcPr>
            <w:tcW w:w="1559" w:type="dxa"/>
          </w:tcPr>
          <w:p w:rsidR="006B13EF" w:rsidRPr="005925B1" w:rsidRDefault="006B13EF" w:rsidP="006B13EF">
            <w:pPr>
              <w:pStyle w:val="Heading1"/>
              <w:spacing w:before="120"/>
              <w:rPr>
                <w:rFonts w:cs="Times New Roman"/>
                <w:color w:val="000000"/>
                <w:sz w:val="22"/>
                <w:szCs w:val="22"/>
                <w:u w:val="none"/>
              </w:rPr>
            </w:pPr>
            <w:r w:rsidRPr="005925B1">
              <w:rPr>
                <w:rFonts w:cs="Times New Roman"/>
                <w:color w:val="000000"/>
                <w:sz w:val="22"/>
                <w:szCs w:val="22"/>
                <w:u w:val="none"/>
              </w:rPr>
              <w:t xml:space="preserve">Supplementary  </w:t>
            </w:r>
          </w:p>
          <w:p w:rsidR="006B13EF" w:rsidRPr="005925B1" w:rsidRDefault="006B13EF" w:rsidP="006B13EF">
            <w:pPr>
              <w:pStyle w:val="Heading1"/>
              <w:spacing w:before="120"/>
              <w:ind w:left="176"/>
              <w:rPr>
                <w:rFonts w:cs="Times New Roman"/>
                <w:color w:val="000000"/>
                <w:sz w:val="22"/>
                <w:szCs w:val="22"/>
                <w:u w:val="none"/>
              </w:rPr>
            </w:pPr>
            <w:r w:rsidRPr="005925B1">
              <w:rPr>
                <w:rFonts w:cs="Times New Roman"/>
                <w:color w:val="000000"/>
                <w:sz w:val="22"/>
                <w:szCs w:val="22"/>
                <w:u w:val="none"/>
              </w:rPr>
              <w:t>Material</w:t>
            </w:r>
          </w:p>
        </w:tc>
        <w:tc>
          <w:tcPr>
            <w:tcW w:w="1418" w:type="dxa"/>
            <w:shd w:val="clear" w:color="auto" w:fill="auto"/>
            <w:vAlign w:val="bottom"/>
          </w:tcPr>
          <w:p w:rsidR="006B13EF" w:rsidRPr="005925B1" w:rsidRDefault="0024095C" w:rsidP="006B13EF">
            <w:pPr>
              <w:jc w:val="right"/>
              <w:rPr>
                <w:rFonts w:ascii="Times New Roman" w:hAnsi="Times New Roman" w:cs="Times New Roman"/>
                <w:sz w:val="22"/>
                <w:szCs w:val="22"/>
              </w:rPr>
            </w:pPr>
            <w:r w:rsidRPr="0024095C">
              <w:rPr>
                <w:rFonts w:ascii="Times New Roman" w:hAnsi="Times New Roman" w:cs="Times New Roman"/>
                <w:sz w:val="22"/>
                <w:szCs w:val="22"/>
              </w:rPr>
              <w:t>40,625,472</w:t>
            </w:r>
          </w:p>
        </w:tc>
        <w:tc>
          <w:tcPr>
            <w:tcW w:w="1361" w:type="dxa"/>
            <w:shd w:val="clear" w:color="auto" w:fill="auto"/>
            <w:vAlign w:val="bottom"/>
          </w:tcPr>
          <w:p w:rsidR="006B13EF" w:rsidRPr="005925B1" w:rsidRDefault="006B13EF" w:rsidP="006B13EF">
            <w:pPr>
              <w:jc w:val="right"/>
              <w:rPr>
                <w:rFonts w:ascii="Times New Roman" w:hAnsi="Times New Roman" w:cs="Times New Roman"/>
                <w:sz w:val="22"/>
                <w:szCs w:val="22"/>
              </w:rPr>
            </w:pPr>
            <w:r w:rsidRPr="005925B1">
              <w:rPr>
                <w:rFonts w:ascii="Times New Roman" w:hAnsi="Times New Roman" w:cs="Times New Roman"/>
                <w:sz w:val="22"/>
                <w:szCs w:val="22"/>
              </w:rPr>
              <w:t>34,667,649</w:t>
            </w:r>
          </w:p>
        </w:tc>
        <w:tc>
          <w:tcPr>
            <w:tcW w:w="1455" w:type="dxa"/>
            <w:shd w:val="clear" w:color="auto" w:fill="auto"/>
            <w:vAlign w:val="bottom"/>
          </w:tcPr>
          <w:p w:rsidR="006B13EF" w:rsidRPr="005925B1" w:rsidRDefault="006B13EF" w:rsidP="003812D3">
            <w:pPr>
              <w:pStyle w:val="AA"/>
              <w:pBdr>
                <w:bottom w:val="none" w:sz="0" w:space="0" w:color="auto"/>
              </w:pBdr>
              <w:rPr>
                <w:rFonts w:cs="Times New Roman"/>
                <w:sz w:val="22"/>
                <w:szCs w:val="22"/>
                <w:lang w:eastAsia="en-US"/>
              </w:rPr>
            </w:pPr>
            <w:r w:rsidRPr="005925B1">
              <w:rPr>
                <w:rFonts w:cs="Times New Roman"/>
                <w:sz w:val="22"/>
                <w:szCs w:val="22"/>
                <w:lang w:eastAsia="en-US"/>
              </w:rPr>
              <w:t>(4,898,63</w:t>
            </w:r>
            <w:r w:rsidR="003812D3" w:rsidRPr="005925B1">
              <w:rPr>
                <w:rFonts w:cs="Times New Roman"/>
                <w:sz w:val="22"/>
                <w:szCs w:val="22"/>
                <w:lang w:eastAsia="en-US"/>
              </w:rPr>
              <w:t>3</w:t>
            </w:r>
            <w:r w:rsidRPr="005925B1">
              <w:rPr>
                <w:rFonts w:cs="Times New Roman"/>
                <w:sz w:val="22"/>
                <w:szCs w:val="22"/>
                <w:lang w:eastAsia="en-US"/>
              </w:rPr>
              <w:t>)</w:t>
            </w:r>
          </w:p>
        </w:tc>
        <w:tc>
          <w:tcPr>
            <w:tcW w:w="1358" w:type="dxa"/>
            <w:gridSpan w:val="2"/>
            <w:shd w:val="clear" w:color="auto" w:fill="auto"/>
            <w:vAlign w:val="bottom"/>
          </w:tcPr>
          <w:p w:rsidR="006B13EF" w:rsidRPr="005925B1" w:rsidRDefault="006B13EF" w:rsidP="006B13EF">
            <w:pPr>
              <w:pStyle w:val="AA"/>
              <w:pBdr>
                <w:bottom w:val="none" w:sz="0" w:space="0" w:color="auto"/>
              </w:pBdr>
              <w:rPr>
                <w:rFonts w:cs="Times New Roman"/>
                <w:sz w:val="22"/>
                <w:szCs w:val="22"/>
                <w:lang w:eastAsia="en-US"/>
              </w:rPr>
            </w:pPr>
            <w:r w:rsidRPr="005925B1">
              <w:rPr>
                <w:rFonts w:cs="Times New Roman"/>
                <w:sz w:val="22"/>
                <w:szCs w:val="22"/>
                <w:lang w:eastAsia="en-US"/>
              </w:rPr>
              <w:t>(4,898,632)</w:t>
            </w:r>
          </w:p>
        </w:tc>
        <w:tc>
          <w:tcPr>
            <w:tcW w:w="1354" w:type="dxa"/>
            <w:shd w:val="clear" w:color="auto" w:fill="auto"/>
            <w:vAlign w:val="bottom"/>
          </w:tcPr>
          <w:p w:rsidR="006B13EF" w:rsidRPr="005925B1" w:rsidRDefault="006B658D" w:rsidP="006B13EF">
            <w:pPr>
              <w:pStyle w:val="AA"/>
              <w:pBdr>
                <w:bottom w:val="none" w:sz="0" w:space="0" w:color="auto"/>
              </w:pBdr>
              <w:rPr>
                <w:rFonts w:cs="Times New Roman"/>
                <w:sz w:val="22"/>
                <w:szCs w:val="22"/>
                <w:lang w:eastAsia="en-US"/>
              </w:rPr>
            </w:pPr>
            <w:r w:rsidRPr="006B658D">
              <w:rPr>
                <w:rFonts w:cs="Times New Roman"/>
                <w:sz w:val="22"/>
                <w:szCs w:val="22"/>
                <w:lang w:eastAsia="en-US"/>
              </w:rPr>
              <w:t>35,726,839</w:t>
            </w:r>
          </w:p>
        </w:tc>
        <w:tc>
          <w:tcPr>
            <w:tcW w:w="1418" w:type="dxa"/>
            <w:gridSpan w:val="2"/>
            <w:shd w:val="clear" w:color="auto" w:fill="auto"/>
            <w:vAlign w:val="bottom"/>
          </w:tcPr>
          <w:p w:rsidR="006B13EF" w:rsidRPr="005925B1" w:rsidRDefault="006B13EF" w:rsidP="006B13EF">
            <w:pPr>
              <w:pStyle w:val="AA"/>
              <w:pBdr>
                <w:bottom w:val="none" w:sz="0" w:space="0" w:color="auto"/>
              </w:pBdr>
              <w:rPr>
                <w:rFonts w:cs="Times New Roman"/>
                <w:sz w:val="22"/>
                <w:szCs w:val="22"/>
                <w:lang w:eastAsia="en-US"/>
              </w:rPr>
            </w:pPr>
            <w:r w:rsidRPr="005925B1">
              <w:rPr>
                <w:rFonts w:cs="Times New Roman"/>
                <w:sz w:val="22"/>
                <w:szCs w:val="22"/>
                <w:lang w:eastAsia="en-US"/>
              </w:rPr>
              <w:t>29,769,017</w:t>
            </w:r>
          </w:p>
        </w:tc>
      </w:tr>
      <w:tr w:rsidR="006B13EF" w:rsidRPr="006A0E55" w:rsidTr="00F86E04">
        <w:trPr>
          <w:trHeight w:val="305"/>
        </w:trPr>
        <w:tc>
          <w:tcPr>
            <w:tcW w:w="1559" w:type="dxa"/>
          </w:tcPr>
          <w:p w:rsidR="006B13EF" w:rsidRPr="005925B1" w:rsidRDefault="006B13EF" w:rsidP="006B13EF">
            <w:pPr>
              <w:pStyle w:val="Heading1"/>
              <w:spacing w:before="120"/>
              <w:rPr>
                <w:rFonts w:cs="Times New Roman"/>
                <w:color w:val="000000"/>
                <w:sz w:val="22"/>
                <w:szCs w:val="22"/>
                <w:u w:val="none"/>
              </w:rPr>
            </w:pPr>
            <w:r w:rsidRPr="005925B1">
              <w:rPr>
                <w:rFonts w:cs="Times New Roman"/>
                <w:color w:val="000000"/>
                <w:sz w:val="22"/>
                <w:szCs w:val="22"/>
                <w:u w:val="none"/>
              </w:rPr>
              <w:t>Supplies</w:t>
            </w:r>
          </w:p>
        </w:tc>
        <w:tc>
          <w:tcPr>
            <w:tcW w:w="1418" w:type="dxa"/>
            <w:shd w:val="clear" w:color="auto" w:fill="auto"/>
            <w:vAlign w:val="bottom"/>
          </w:tcPr>
          <w:p w:rsidR="006B13EF" w:rsidRPr="005925B1" w:rsidRDefault="00B14B5C" w:rsidP="003971DE">
            <w:pPr>
              <w:jc w:val="right"/>
              <w:rPr>
                <w:rFonts w:ascii="Times New Roman" w:hAnsi="Times New Roman" w:cs="Times New Roman"/>
                <w:sz w:val="22"/>
                <w:szCs w:val="22"/>
              </w:rPr>
            </w:pPr>
            <w:r w:rsidRPr="00B14B5C">
              <w:rPr>
                <w:rFonts w:ascii="Times New Roman" w:hAnsi="Times New Roman" w:cs="Times New Roman"/>
                <w:sz w:val="22"/>
                <w:szCs w:val="22"/>
              </w:rPr>
              <w:t>60,148,690</w:t>
            </w:r>
          </w:p>
        </w:tc>
        <w:tc>
          <w:tcPr>
            <w:tcW w:w="1361" w:type="dxa"/>
            <w:shd w:val="clear" w:color="auto" w:fill="auto"/>
            <w:vAlign w:val="bottom"/>
          </w:tcPr>
          <w:p w:rsidR="006B13EF" w:rsidRPr="005925B1" w:rsidRDefault="006B13EF" w:rsidP="003971DE">
            <w:pPr>
              <w:jc w:val="right"/>
              <w:rPr>
                <w:rFonts w:ascii="Times New Roman" w:hAnsi="Times New Roman" w:cs="Times New Roman"/>
                <w:sz w:val="22"/>
                <w:szCs w:val="22"/>
              </w:rPr>
            </w:pPr>
            <w:r w:rsidRPr="005925B1">
              <w:rPr>
                <w:rFonts w:ascii="Times New Roman" w:hAnsi="Times New Roman" w:cs="Times New Roman"/>
                <w:sz w:val="22"/>
                <w:szCs w:val="22"/>
              </w:rPr>
              <w:t>70,969,341</w:t>
            </w:r>
          </w:p>
        </w:tc>
        <w:tc>
          <w:tcPr>
            <w:tcW w:w="1455" w:type="dxa"/>
            <w:shd w:val="clear" w:color="auto" w:fill="auto"/>
            <w:vAlign w:val="bottom"/>
          </w:tcPr>
          <w:p w:rsidR="006B13EF" w:rsidRPr="005925B1" w:rsidRDefault="006B13EF" w:rsidP="003971DE">
            <w:pPr>
              <w:pStyle w:val="AA"/>
              <w:pBdr>
                <w:bottom w:val="none" w:sz="0" w:space="0" w:color="auto"/>
              </w:pBdr>
              <w:rPr>
                <w:rFonts w:cs="Times New Roman"/>
                <w:sz w:val="22"/>
                <w:szCs w:val="22"/>
                <w:lang w:eastAsia="en-US"/>
              </w:rPr>
            </w:pPr>
            <w:r w:rsidRPr="005925B1">
              <w:rPr>
                <w:rFonts w:cs="Times New Roman"/>
                <w:sz w:val="22"/>
                <w:szCs w:val="22"/>
                <w:lang w:eastAsia="en-US"/>
              </w:rPr>
              <w:t>(528,307)</w:t>
            </w:r>
          </w:p>
        </w:tc>
        <w:tc>
          <w:tcPr>
            <w:tcW w:w="1358" w:type="dxa"/>
            <w:gridSpan w:val="2"/>
            <w:shd w:val="clear" w:color="auto" w:fill="auto"/>
            <w:vAlign w:val="bottom"/>
          </w:tcPr>
          <w:p w:rsidR="006B13EF" w:rsidRPr="005925B1" w:rsidRDefault="006B13EF" w:rsidP="003971DE">
            <w:pPr>
              <w:pStyle w:val="AA"/>
              <w:pBdr>
                <w:bottom w:val="none" w:sz="0" w:space="0" w:color="auto"/>
              </w:pBdr>
              <w:rPr>
                <w:rFonts w:cs="Times New Roman"/>
                <w:sz w:val="22"/>
                <w:szCs w:val="22"/>
                <w:lang w:eastAsia="en-US"/>
              </w:rPr>
            </w:pPr>
            <w:r w:rsidRPr="005925B1">
              <w:rPr>
                <w:rFonts w:cs="Times New Roman"/>
                <w:sz w:val="22"/>
                <w:szCs w:val="22"/>
                <w:lang w:eastAsia="en-US"/>
              </w:rPr>
              <w:t>(528,307)</w:t>
            </w:r>
          </w:p>
        </w:tc>
        <w:tc>
          <w:tcPr>
            <w:tcW w:w="1354" w:type="dxa"/>
            <w:shd w:val="clear" w:color="auto" w:fill="auto"/>
            <w:vAlign w:val="bottom"/>
          </w:tcPr>
          <w:p w:rsidR="006B13EF" w:rsidRPr="005925B1" w:rsidRDefault="003A2B4A" w:rsidP="003971DE">
            <w:pPr>
              <w:pStyle w:val="AA"/>
              <w:pBdr>
                <w:bottom w:val="none" w:sz="0" w:space="0" w:color="auto"/>
              </w:pBdr>
              <w:rPr>
                <w:rFonts w:cs="Times New Roman"/>
                <w:sz w:val="22"/>
                <w:szCs w:val="22"/>
                <w:lang w:eastAsia="en-US"/>
              </w:rPr>
            </w:pPr>
            <w:r w:rsidRPr="003A2B4A">
              <w:rPr>
                <w:rFonts w:cs="Times New Roman"/>
                <w:sz w:val="22"/>
                <w:szCs w:val="22"/>
                <w:lang w:eastAsia="en-US"/>
              </w:rPr>
              <w:t>59,620,383</w:t>
            </w:r>
          </w:p>
        </w:tc>
        <w:tc>
          <w:tcPr>
            <w:tcW w:w="1418" w:type="dxa"/>
            <w:gridSpan w:val="2"/>
            <w:shd w:val="clear" w:color="auto" w:fill="auto"/>
            <w:vAlign w:val="bottom"/>
          </w:tcPr>
          <w:p w:rsidR="006B13EF" w:rsidRPr="005925B1" w:rsidRDefault="006B13EF" w:rsidP="003971DE">
            <w:pPr>
              <w:pStyle w:val="AA"/>
              <w:pBdr>
                <w:bottom w:val="none" w:sz="0" w:space="0" w:color="auto"/>
              </w:pBdr>
              <w:rPr>
                <w:rFonts w:cs="Times New Roman"/>
                <w:sz w:val="22"/>
                <w:szCs w:val="22"/>
                <w:lang w:eastAsia="en-US"/>
              </w:rPr>
            </w:pPr>
            <w:r w:rsidRPr="005925B1">
              <w:rPr>
                <w:rFonts w:cs="Times New Roman"/>
                <w:sz w:val="22"/>
                <w:szCs w:val="22"/>
                <w:lang w:eastAsia="en-US"/>
              </w:rPr>
              <w:t>70,441,034</w:t>
            </w:r>
          </w:p>
        </w:tc>
      </w:tr>
      <w:tr w:rsidR="003718C0" w:rsidRPr="006A0E55" w:rsidTr="00F86E04">
        <w:trPr>
          <w:trHeight w:val="305"/>
        </w:trPr>
        <w:tc>
          <w:tcPr>
            <w:tcW w:w="1559" w:type="dxa"/>
          </w:tcPr>
          <w:p w:rsidR="003718C0" w:rsidRPr="001304D6" w:rsidRDefault="003718C0" w:rsidP="00EA1291">
            <w:pPr>
              <w:pStyle w:val="Heading1"/>
              <w:spacing w:before="120"/>
              <w:ind w:left="200" w:hanging="200"/>
              <w:rPr>
                <w:rFonts w:cs="Cordia New"/>
                <w:color w:val="000000"/>
                <w:sz w:val="22"/>
                <w:szCs w:val="22"/>
                <w:u w:val="none"/>
                <w:cs/>
              </w:rPr>
            </w:pPr>
            <w:r w:rsidRPr="001304D6">
              <w:rPr>
                <w:rFonts w:cs="Cordia New"/>
                <w:color w:val="000000"/>
                <w:sz w:val="22"/>
                <w:szCs w:val="22"/>
                <w:u w:val="none"/>
              </w:rPr>
              <w:t>Raw materials             in transit</w:t>
            </w:r>
          </w:p>
        </w:tc>
        <w:tc>
          <w:tcPr>
            <w:tcW w:w="1418" w:type="dxa"/>
            <w:shd w:val="clear" w:color="auto" w:fill="auto"/>
            <w:vAlign w:val="bottom"/>
          </w:tcPr>
          <w:p w:rsidR="003718C0" w:rsidRPr="005925B1" w:rsidRDefault="003718C0" w:rsidP="00E13844">
            <w:pPr>
              <w:pBdr>
                <w:bottom w:val="single" w:sz="4" w:space="1" w:color="auto"/>
              </w:pBdr>
              <w:jc w:val="right"/>
              <w:rPr>
                <w:rFonts w:ascii="Times New Roman" w:hAnsi="Times New Roman" w:cs="Times New Roman"/>
                <w:sz w:val="22"/>
                <w:szCs w:val="22"/>
              </w:rPr>
            </w:pPr>
            <w:r w:rsidRPr="005925B1">
              <w:rPr>
                <w:rFonts w:ascii="Times New Roman" w:hAnsi="Times New Roman" w:cs="Times New Roman"/>
                <w:sz w:val="22"/>
                <w:szCs w:val="22"/>
              </w:rPr>
              <w:t>6,572,350</w:t>
            </w:r>
          </w:p>
        </w:tc>
        <w:tc>
          <w:tcPr>
            <w:tcW w:w="1361" w:type="dxa"/>
            <w:shd w:val="clear" w:color="auto" w:fill="auto"/>
            <w:vAlign w:val="bottom"/>
          </w:tcPr>
          <w:p w:rsidR="003718C0" w:rsidRPr="005925B1" w:rsidRDefault="003718C0" w:rsidP="00E13844">
            <w:pPr>
              <w:pBdr>
                <w:bottom w:val="single" w:sz="4" w:space="1" w:color="auto"/>
              </w:pBdr>
              <w:jc w:val="center"/>
              <w:rPr>
                <w:rFonts w:ascii="Times New Roman" w:hAnsi="Times New Roman" w:cs="Times New Roman"/>
                <w:sz w:val="22"/>
                <w:szCs w:val="22"/>
              </w:rPr>
            </w:pPr>
            <w:r w:rsidRPr="005925B1">
              <w:rPr>
                <w:rFonts w:ascii="Times New Roman" w:hAnsi="Times New Roman" w:cs="Times New Roman"/>
                <w:sz w:val="22"/>
                <w:szCs w:val="22"/>
              </w:rPr>
              <w:t>-</w:t>
            </w:r>
          </w:p>
        </w:tc>
        <w:tc>
          <w:tcPr>
            <w:tcW w:w="1455" w:type="dxa"/>
            <w:shd w:val="clear" w:color="auto" w:fill="auto"/>
            <w:vAlign w:val="bottom"/>
          </w:tcPr>
          <w:p w:rsidR="003718C0" w:rsidRPr="005925B1" w:rsidRDefault="003718C0" w:rsidP="00E13844">
            <w:pPr>
              <w:pStyle w:val="AA"/>
              <w:pBdr>
                <w:bottom w:val="single" w:sz="4" w:space="1" w:color="auto"/>
              </w:pBdr>
              <w:jc w:val="center"/>
              <w:rPr>
                <w:rFonts w:cs="Times New Roman"/>
                <w:sz w:val="22"/>
                <w:szCs w:val="22"/>
                <w:lang w:eastAsia="en-US"/>
              </w:rPr>
            </w:pPr>
            <w:r w:rsidRPr="005925B1">
              <w:rPr>
                <w:rFonts w:cs="Times New Roman"/>
                <w:sz w:val="22"/>
                <w:szCs w:val="22"/>
                <w:lang w:eastAsia="en-US"/>
              </w:rPr>
              <w:t>-</w:t>
            </w:r>
          </w:p>
        </w:tc>
        <w:tc>
          <w:tcPr>
            <w:tcW w:w="1358" w:type="dxa"/>
            <w:gridSpan w:val="2"/>
            <w:shd w:val="clear" w:color="auto" w:fill="auto"/>
            <w:vAlign w:val="bottom"/>
          </w:tcPr>
          <w:p w:rsidR="003718C0" w:rsidRPr="005925B1" w:rsidRDefault="003718C0" w:rsidP="00E13844">
            <w:pPr>
              <w:pStyle w:val="AA"/>
              <w:pBdr>
                <w:bottom w:val="single" w:sz="4" w:space="1" w:color="auto"/>
              </w:pBdr>
              <w:jc w:val="center"/>
              <w:rPr>
                <w:rFonts w:cs="Times New Roman"/>
                <w:sz w:val="22"/>
                <w:szCs w:val="22"/>
                <w:lang w:eastAsia="en-US"/>
              </w:rPr>
            </w:pPr>
            <w:r w:rsidRPr="005925B1">
              <w:rPr>
                <w:rFonts w:cs="Times New Roman"/>
                <w:sz w:val="22"/>
                <w:szCs w:val="22"/>
                <w:lang w:eastAsia="en-US"/>
              </w:rPr>
              <w:t>-</w:t>
            </w:r>
          </w:p>
        </w:tc>
        <w:tc>
          <w:tcPr>
            <w:tcW w:w="1354" w:type="dxa"/>
            <w:shd w:val="clear" w:color="auto" w:fill="auto"/>
            <w:vAlign w:val="bottom"/>
          </w:tcPr>
          <w:p w:rsidR="003718C0" w:rsidRPr="001304D6" w:rsidRDefault="003718C0" w:rsidP="00E13844">
            <w:pPr>
              <w:pStyle w:val="AA"/>
              <w:pBdr>
                <w:bottom w:val="single" w:sz="4" w:space="1" w:color="auto"/>
              </w:pBdr>
              <w:rPr>
                <w:rFonts w:cs="Cordia New"/>
                <w:sz w:val="22"/>
                <w:szCs w:val="22"/>
                <w:lang w:eastAsia="en-US"/>
              </w:rPr>
            </w:pPr>
            <w:r w:rsidRPr="001304D6">
              <w:rPr>
                <w:rFonts w:cs="Cordia New"/>
                <w:sz w:val="22"/>
                <w:szCs w:val="22"/>
                <w:lang w:eastAsia="en-US"/>
              </w:rPr>
              <w:t>6,572,350</w:t>
            </w:r>
          </w:p>
        </w:tc>
        <w:tc>
          <w:tcPr>
            <w:tcW w:w="1418" w:type="dxa"/>
            <w:gridSpan w:val="2"/>
            <w:shd w:val="clear" w:color="auto" w:fill="auto"/>
            <w:vAlign w:val="bottom"/>
          </w:tcPr>
          <w:p w:rsidR="003718C0" w:rsidRPr="001304D6" w:rsidRDefault="003718C0" w:rsidP="00E13844">
            <w:pPr>
              <w:pStyle w:val="AA"/>
              <w:pBdr>
                <w:bottom w:val="single" w:sz="4" w:space="1" w:color="auto"/>
              </w:pBdr>
              <w:jc w:val="center"/>
              <w:rPr>
                <w:rFonts w:cs="Cordia New"/>
                <w:sz w:val="22"/>
                <w:szCs w:val="22"/>
                <w:lang w:eastAsia="en-US"/>
              </w:rPr>
            </w:pPr>
            <w:r w:rsidRPr="005925B1">
              <w:rPr>
                <w:rFonts w:cs="Times New Roman"/>
                <w:sz w:val="22"/>
                <w:szCs w:val="22"/>
                <w:lang w:eastAsia="en-US"/>
              </w:rPr>
              <w:t>-</w:t>
            </w:r>
          </w:p>
        </w:tc>
      </w:tr>
      <w:tr w:rsidR="003718C0" w:rsidRPr="006A0E55" w:rsidTr="00F86E04">
        <w:trPr>
          <w:trHeight w:val="305"/>
        </w:trPr>
        <w:tc>
          <w:tcPr>
            <w:tcW w:w="1559" w:type="dxa"/>
            <w:tcBorders>
              <w:left w:val="nil"/>
              <w:bottom w:val="nil"/>
              <w:right w:val="nil"/>
            </w:tcBorders>
          </w:tcPr>
          <w:p w:rsidR="003718C0" w:rsidRPr="005925B1" w:rsidRDefault="003718C0" w:rsidP="006B13EF">
            <w:pPr>
              <w:pStyle w:val="Heading1"/>
              <w:spacing w:before="120"/>
              <w:ind w:firstLine="176"/>
              <w:rPr>
                <w:rFonts w:cs="Times New Roman"/>
                <w:color w:val="000000"/>
                <w:sz w:val="22"/>
                <w:szCs w:val="22"/>
                <w:u w:val="none"/>
                <w:cs/>
              </w:rPr>
            </w:pPr>
            <w:r w:rsidRPr="005925B1">
              <w:rPr>
                <w:rFonts w:cs="Times New Roman"/>
                <w:color w:val="000000"/>
                <w:sz w:val="22"/>
                <w:szCs w:val="22"/>
                <w:u w:val="none"/>
              </w:rPr>
              <w:t>Total</w:t>
            </w:r>
          </w:p>
        </w:tc>
        <w:tc>
          <w:tcPr>
            <w:tcW w:w="1418" w:type="dxa"/>
            <w:tcBorders>
              <w:left w:val="nil"/>
              <w:right w:val="nil"/>
            </w:tcBorders>
            <w:shd w:val="clear" w:color="auto" w:fill="auto"/>
            <w:vAlign w:val="bottom"/>
          </w:tcPr>
          <w:p w:rsidR="003718C0" w:rsidRPr="005925B1" w:rsidRDefault="003718C0" w:rsidP="006B13EF">
            <w:pPr>
              <w:pBdr>
                <w:bottom w:val="double" w:sz="4" w:space="1" w:color="auto"/>
              </w:pBdr>
              <w:jc w:val="right"/>
              <w:rPr>
                <w:rFonts w:ascii="Times New Roman" w:hAnsi="Times New Roman" w:cs="Times New Roman"/>
                <w:sz w:val="22"/>
                <w:szCs w:val="22"/>
              </w:rPr>
            </w:pPr>
            <w:r w:rsidRPr="005925B1">
              <w:rPr>
                <w:rFonts w:ascii="Times New Roman" w:hAnsi="Times New Roman" w:cs="Times New Roman"/>
                <w:sz w:val="22"/>
                <w:szCs w:val="22"/>
              </w:rPr>
              <w:t>941,902,775</w:t>
            </w:r>
          </w:p>
        </w:tc>
        <w:tc>
          <w:tcPr>
            <w:tcW w:w="1361" w:type="dxa"/>
            <w:tcBorders>
              <w:left w:val="nil"/>
              <w:right w:val="nil"/>
            </w:tcBorders>
            <w:shd w:val="clear" w:color="auto" w:fill="auto"/>
            <w:vAlign w:val="bottom"/>
          </w:tcPr>
          <w:p w:rsidR="003718C0" w:rsidRPr="005925B1" w:rsidRDefault="003718C0" w:rsidP="006B13EF">
            <w:pPr>
              <w:pBdr>
                <w:bottom w:val="double" w:sz="4" w:space="1" w:color="auto"/>
              </w:pBdr>
              <w:jc w:val="right"/>
              <w:rPr>
                <w:rFonts w:ascii="Times New Roman" w:hAnsi="Times New Roman" w:cs="Times New Roman"/>
                <w:sz w:val="22"/>
                <w:szCs w:val="22"/>
              </w:rPr>
            </w:pPr>
            <w:r w:rsidRPr="005925B1">
              <w:rPr>
                <w:rFonts w:ascii="Times New Roman" w:hAnsi="Times New Roman" w:cs="Times New Roman"/>
                <w:sz w:val="22"/>
                <w:szCs w:val="22"/>
              </w:rPr>
              <w:t>813,354,000</w:t>
            </w:r>
          </w:p>
        </w:tc>
        <w:tc>
          <w:tcPr>
            <w:tcW w:w="1455" w:type="dxa"/>
            <w:tcBorders>
              <w:left w:val="nil"/>
              <w:right w:val="nil"/>
            </w:tcBorders>
            <w:shd w:val="clear" w:color="auto" w:fill="auto"/>
            <w:vAlign w:val="bottom"/>
          </w:tcPr>
          <w:p w:rsidR="003718C0" w:rsidRPr="005925B1" w:rsidRDefault="003718C0" w:rsidP="006B13EF">
            <w:pPr>
              <w:pStyle w:val="AA"/>
              <w:rPr>
                <w:rFonts w:cs="Times New Roman"/>
                <w:sz w:val="22"/>
                <w:szCs w:val="22"/>
                <w:lang w:eastAsia="en-US"/>
              </w:rPr>
            </w:pPr>
            <w:r>
              <w:rPr>
                <w:rFonts w:cs="Times New Roman"/>
                <w:sz w:val="22"/>
                <w:szCs w:val="22"/>
                <w:lang w:eastAsia="en-US"/>
              </w:rPr>
              <w:t>(18,635,752</w:t>
            </w:r>
            <w:r w:rsidRPr="005925B1">
              <w:rPr>
                <w:rFonts w:cs="Times New Roman"/>
                <w:sz w:val="22"/>
                <w:szCs w:val="22"/>
                <w:lang w:eastAsia="en-US"/>
              </w:rPr>
              <w:t>)</w:t>
            </w:r>
          </w:p>
        </w:tc>
        <w:tc>
          <w:tcPr>
            <w:tcW w:w="1358" w:type="dxa"/>
            <w:gridSpan w:val="2"/>
            <w:tcBorders>
              <w:left w:val="nil"/>
              <w:right w:val="nil"/>
            </w:tcBorders>
            <w:shd w:val="clear" w:color="auto" w:fill="auto"/>
            <w:vAlign w:val="bottom"/>
          </w:tcPr>
          <w:p w:rsidR="003718C0" w:rsidRPr="005925B1" w:rsidRDefault="003718C0" w:rsidP="006B13EF">
            <w:pPr>
              <w:pStyle w:val="AA"/>
              <w:rPr>
                <w:rFonts w:cs="Times New Roman"/>
                <w:sz w:val="22"/>
                <w:szCs w:val="22"/>
                <w:lang w:eastAsia="en-US"/>
              </w:rPr>
            </w:pPr>
            <w:r w:rsidRPr="005925B1">
              <w:rPr>
                <w:rFonts w:cs="Times New Roman"/>
                <w:sz w:val="22"/>
                <w:szCs w:val="22"/>
                <w:lang w:eastAsia="en-US"/>
              </w:rPr>
              <w:t>(27,795,800)</w:t>
            </w:r>
          </w:p>
        </w:tc>
        <w:tc>
          <w:tcPr>
            <w:tcW w:w="1354" w:type="dxa"/>
            <w:tcBorders>
              <w:left w:val="nil"/>
              <w:right w:val="nil"/>
            </w:tcBorders>
            <w:shd w:val="clear" w:color="auto" w:fill="auto"/>
            <w:vAlign w:val="bottom"/>
          </w:tcPr>
          <w:p w:rsidR="003718C0" w:rsidRPr="005925B1" w:rsidRDefault="003718C0" w:rsidP="006B13EF">
            <w:pPr>
              <w:pBdr>
                <w:bottom w:val="double" w:sz="4" w:space="1" w:color="auto"/>
              </w:pBdr>
              <w:jc w:val="right"/>
              <w:rPr>
                <w:rFonts w:ascii="Times New Roman" w:hAnsi="Times New Roman" w:cs="Times New Roman"/>
                <w:sz w:val="22"/>
                <w:szCs w:val="22"/>
              </w:rPr>
            </w:pPr>
            <w:r w:rsidRPr="005925B1">
              <w:rPr>
                <w:rFonts w:ascii="Times New Roman" w:hAnsi="Times New Roman" w:cs="Times New Roman"/>
                <w:sz w:val="22"/>
                <w:szCs w:val="22"/>
              </w:rPr>
              <w:t>923,267,023</w:t>
            </w:r>
          </w:p>
        </w:tc>
        <w:tc>
          <w:tcPr>
            <w:tcW w:w="1418" w:type="dxa"/>
            <w:gridSpan w:val="2"/>
            <w:tcBorders>
              <w:left w:val="nil"/>
              <w:right w:val="nil"/>
            </w:tcBorders>
            <w:shd w:val="clear" w:color="auto" w:fill="auto"/>
            <w:vAlign w:val="bottom"/>
          </w:tcPr>
          <w:p w:rsidR="003718C0" w:rsidRPr="005925B1" w:rsidRDefault="003718C0" w:rsidP="006B13EF">
            <w:pPr>
              <w:pBdr>
                <w:bottom w:val="double" w:sz="4" w:space="1" w:color="auto"/>
              </w:pBdr>
              <w:jc w:val="right"/>
              <w:rPr>
                <w:rFonts w:ascii="Times New Roman" w:hAnsi="Times New Roman" w:cs="Times New Roman"/>
                <w:sz w:val="22"/>
                <w:szCs w:val="22"/>
              </w:rPr>
            </w:pPr>
            <w:r w:rsidRPr="005925B1">
              <w:rPr>
                <w:rFonts w:ascii="Times New Roman" w:hAnsi="Times New Roman" w:cs="Times New Roman"/>
                <w:sz w:val="22"/>
                <w:szCs w:val="22"/>
              </w:rPr>
              <w:t>785,558,200</w:t>
            </w:r>
          </w:p>
        </w:tc>
      </w:tr>
    </w:tbl>
    <w:p w:rsidR="00ED7AEF" w:rsidRDefault="00ED7AEF" w:rsidP="00ED7AEF">
      <w:pPr>
        <w:rPr>
          <w:rFonts w:ascii="Times New Roman" w:hAnsi="Times New Roman" w:cs="Times New Roman"/>
          <w:b/>
          <w:bCs/>
          <w:color w:val="000000"/>
          <w:sz w:val="22"/>
          <w:szCs w:val="22"/>
          <w:u w:val="single"/>
        </w:rPr>
      </w:pPr>
    </w:p>
    <w:p w:rsidR="00DB17DD" w:rsidRDefault="00DB17DD" w:rsidP="00ED7AEF">
      <w:pPr>
        <w:rPr>
          <w:rFonts w:ascii="Times New Roman" w:hAnsi="Times New Roman" w:cs="Times New Roman"/>
          <w:b/>
          <w:bCs/>
          <w:color w:val="000000"/>
          <w:sz w:val="22"/>
          <w:szCs w:val="22"/>
          <w:u w:val="single"/>
        </w:rPr>
      </w:pPr>
    </w:p>
    <w:p w:rsidR="005F512E" w:rsidRPr="00ED7AEF" w:rsidRDefault="00ED7AEF" w:rsidP="00ED7AEF">
      <w:pPr>
        <w:tabs>
          <w:tab w:val="left" w:pos="284"/>
          <w:tab w:val="left" w:pos="567"/>
        </w:tabs>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lastRenderedPageBreak/>
        <w:t xml:space="preserve">     </w:t>
      </w:r>
      <w:r w:rsidR="005F512E" w:rsidRPr="00ED7AEF">
        <w:rPr>
          <w:rFonts w:ascii="Times New Roman" w:hAnsi="Times New Roman" w:cs="Times New Roman"/>
          <w:b/>
          <w:bCs/>
          <w:color w:val="000000"/>
          <w:sz w:val="22"/>
          <w:szCs w:val="22"/>
          <w:u w:val="single"/>
        </w:rPr>
        <w:t>Separate financial statements</w:t>
      </w:r>
    </w:p>
    <w:tbl>
      <w:tblPr>
        <w:tblW w:w="10064" w:type="dxa"/>
        <w:tblInd w:w="250" w:type="dxa"/>
        <w:tblLayout w:type="fixed"/>
        <w:tblLook w:val="0000" w:firstRow="0" w:lastRow="0" w:firstColumn="0" w:lastColumn="0" w:noHBand="0" w:noVBand="0"/>
      </w:tblPr>
      <w:tblGrid>
        <w:gridCol w:w="1558"/>
        <w:gridCol w:w="1450"/>
        <w:gridCol w:w="1372"/>
        <w:gridCol w:w="14"/>
        <w:gridCol w:w="1418"/>
        <w:gridCol w:w="1417"/>
        <w:gridCol w:w="1418"/>
        <w:gridCol w:w="1417"/>
      </w:tblGrid>
      <w:tr w:rsidR="005F512E" w:rsidRPr="006A0E55" w:rsidTr="009D348C">
        <w:trPr>
          <w:trHeight w:val="305"/>
        </w:trPr>
        <w:tc>
          <w:tcPr>
            <w:tcW w:w="1558"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8506" w:type="dxa"/>
            <w:gridSpan w:val="7"/>
            <w:tcBorders>
              <w:left w:val="nil"/>
              <w:right w:val="nil"/>
            </w:tcBorders>
            <w:shd w:val="clear" w:color="auto" w:fill="auto"/>
            <w:vAlign w:val="bottom"/>
          </w:tcPr>
          <w:p w:rsidR="005F512E" w:rsidRPr="006A0E55" w:rsidRDefault="005F512E" w:rsidP="007A091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5F512E" w:rsidRPr="006A0E55" w:rsidTr="009D348C">
        <w:trPr>
          <w:trHeight w:val="363"/>
        </w:trPr>
        <w:tc>
          <w:tcPr>
            <w:tcW w:w="1558"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2822"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cs/>
                <w:lang w:eastAsia="th-TH"/>
              </w:rPr>
            </w:pPr>
            <w:r w:rsidRPr="003812D3">
              <w:rPr>
                <w:rFonts w:ascii="Times New Roman" w:hAnsi="Times New Roman" w:cs="Times New Roman"/>
                <w:color w:val="000000"/>
                <w:sz w:val="22"/>
                <w:szCs w:val="22"/>
                <w:lang w:eastAsia="th-TH"/>
              </w:rPr>
              <w:t>Cost</w:t>
            </w:r>
          </w:p>
        </w:tc>
        <w:tc>
          <w:tcPr>
            <w:tcW w:w="2849" w:type="dxa"/>
            <w:gridSpan w:val="3"/>
            <w:tcBorders>
              <w:left w:val="nil"/>
              <w:right w:val="nil"/>
            </w:tcBorders>
            <w:shd w:val="clear" w:color="auto" w:fill="auto"/>
            <w:vAlign w:val="bottom"/>
          </w:tcPr>
          <w:p w:rsidR="00677966" w:rsidRPr="003812D3" w:rsidRDefault="00677966" w:rsidP="00677966">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 xml:space="preserve">Allowance for diminution </w:t>
            </w:r>
          </w:p>
          <w:p w:rsidR="005F512E" w:rsidRPr="003812D3" w:rsidRDefault="00677966" w:rsidP="00722BD7">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in val</w:t>
            </w:r>
            <w:r w:rsidR="00722BD7" w:rsidRPr="003812D3">
              <w:rPr>
                <w:rFonts w:ascii="Times New Roman" w:hAnsi="Times New Roman" w:cs="Times New Roman"/>
                <w:color w:val="000000"/>
                <w:sz w:val="22"/>
                <w:szCs w:val="22"/>
              </w:rPr>
              <w:t>u</w:t>
            </w:r>
            <w:r w:rsidRPr="003812D3">
              <w:rPr>
                <w:rFonts w:ascii="Times New Roman" w:hAnsi="Times New Roman" w:cs="Times New Roman"/>
                <w:color w:val="000000"/>
                <w:sz w:val="22"/>
                <w:szCs w:val="22"/>
              </w:rPr>
              <w:t>e of inventories</w:t>
            </w:r>
          </w:p>
        </w:tc>
        <w:tc>
          <w:tcPr>
            <w:tcW w:w="2835"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rPr>
            </w:pPr>
            <w:r w:rsidRPr="003812D3">
              <w:rPr>
                <w:rFonts w:ascii="Times New Roman" w:hAnsi="Times New Roman" w:cs="Times New Roman"/>
                <w:color w:val="000000"/>
                <w:sz w:val="22"/>
                <w:szCs w:val="22"/>
              </w:rPr>
              <w:t>Inventories</w:t>
            </w:r>
          </w:p>
        </w:tc>
      </w:tr>
      <w:tr w:rsidR="009D348C" w:rsidRPr="006A0E55" w:rsidTr="009D348C">
        <w:trPr>
          <w:trHeight w:val="408"/>
        </w:trPr>
        <w:tc>
          <w:tcPr>
            <w:tcW w:w="1558" w:type="dxa"/>
            <w:tcBorders>
              <w:top w:val="nil"/>
              <w:left w:val="nil"/>
              <w:bottom w:val="nil"/>
              <w:right w:val="nil"/>
            </w:tcBorders>
            <w:shd w:val="clear" w:color="auto" w:fill="auto"/>
          </w:tcPr>
          <w:p w:rsidR="009D348C" w:rsidRPr="006A0E55" w:rsidRDefault="009D348C" w:rsidP="00622B28">
            <w:pPr>
              <w:jc w:val="center"/>
              <w:rPr>
                <w:rFonts w:ascii="Times New Roman" w:hAnsi="Times New Roman" w:cs="Times New Roman"/>
                <w:b/>
                <w:bCs/>
                <w:color w:val="000000"/>
                <w:sz w:val="22"/>
                <w:szCs w:val="22"/>
              </w:rPr>
            </w:pPr>
          </w:p>
        </w:tc>
        <w:tc>
          <w:tcPr>
            <w:tcW w:w="1450"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30 September</w:t>
            </w:r>
          </w:p>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 2017</w:t>
            </w:r>
          </w:p>
        </w:tc>
        <w:tc>
          <w:tcPr>
            <w:tcW w:w="1386" w:type="dxa"/>
            <w:gridSpan w:val="2"/>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31 December 2016</w:t>
            </w:r>
          </w:p>
        </w:tc>
        <w:tc>
          <w:tcPr>
            <w:tcW w:w="1418"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30 September</w:t>
            </w:r>
          </w:p>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 2017</w:t>
            </w:r>
          </w:p>
        </w:tc>
        <w:tc>
          <w:tcPr>
            <w:tcW w:w="1417"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31 December 2016</w:t>
            </w:r>
          </w:p>
        </w:tc>
        <w:tc>
          <w:tcPr>
            <w:tcW w:w="1418"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30</w:t>
            </w:r>
            <w:r>
              <w:rPr>
                <w:rFonts w:ascii="Times New Roman" w:hAnsi="Times New Roman" w:cs="Times New Roman"/>
                <w:color w:val="000000"/>
                <w:sz w:val="21"/>
                <w:szCs w:val="21"/>
              </w:rPr>
              <w:t xml:space="preserve"> </w:t>
            </w:r>
            <w:r w:rsidRPr="005F32CF">
              <w:rPr>
                <w:rFonts w:ascii="Times New Roman" w:hAnsi="Times New Roman" w:cs="Times New Roman"/>
                <w:color w:val="000000"/>
                <w:sz w:val="21"/>
                <w:szCs w:val="21"/>
              </w:rPr>
              <w:t>September</w:t>
            </w:r>
          </w:p>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 xml:space="preserve"> 2017</w:t>
            </w:r>
          </w:p>
        </w:tc>
        <w:tc>
          <w:tcPr>
            <w:tcW w:w="1417" w:type="dxa"/>
            <w:tcBorders>
              <w:left w:val="nil"/>
              <w:right w:val="nil"/>
            </w:tcBorders>
            <w:shd w:val="clear" w:color="auto" w:fill="auto"/>
            <w:vAlign w:val="bottom"/>
          </w:tcPr>
          <w:p w:rsidR="009D348C" w:rsidRPr="008C4C06" w:rsidRDefault="009D348C" w:rsidP="00E94AD7">
            <w:pPr>
              <w:pBdr>
                <w:bottom w:val="single" w:sz="4" w:space="1" w:color="auto"/>
              </w:pBdr>
              <w:jc w:val="center"/>
              <w:rPr>
                <w:rFonts w:ascii="Times New Roman" w:hAnsi="Times New Roman" w:cs="Times New Roman"/>
                <w:color w:val="000000"/>
                <w:sz w:val="21"/>
                <w:szCs w:val="21"/>
              </w:rPr>
            </w:pPr>
            <w:r w:rsidRPr="008C4C06">
              <w:rPr>
                <w:rFonts w:ascii="Times New Roman" w:hAnsi="Times New Roman" w:cs="Times New Roman"/>
                <w:color w:val="000000"/>
                <w:sz w:val="21"/>
                <w:szCs w:val="21"/>
              </w:rPr>
              <w:t>31 December 2016</w:t>
            </w:r>
          </w:p>
        </w:tc>
      </w:tr>
      <w:tr w:rsidR="006B13EF" w:rsidRPr="006A0E55" w:rsidTr="009D348C">
        <w:trPr>
          <w:trHeight w:val="253"/>
        </w:trPr>
        <w:tc>
          <w:tcPr>
            <w:tcW w:w="1558" w:type="dxa"/>
            <w:tcBorders>
              <w:top w:val="nil"/>
              <w:left w:val="nil"/>
              <w:bottom w:val="nil"/>
              <w:right w:val="nil"/>
            </w:tcBorders>
            <w:shd w:val="clear" w:color="auto" w:fill="auto"/>
          </w:tcPr>
          <w:p w:rsidR="006B13EF" w:rsidRPr="00967046" w:rsidRDefault="006B13EF" w:rsidP="006B13EF">
            <w:pPr>
              <w:pStyle w:val="Heading1"/>
              <w:spacing w:before="120"/>
              <w:rPr>
                <w:rFonts w:cs="Times New Roman"/>
                <w:color w:val="000000"/>
                <w:sz w:val="22"/>
                <w:szCs w:val="22"/>
                <w:u w:val="none"/>
                <w:cs/>
              </w:rPr>
            </w:pPr>
            <w:r w:rsidRPr="00967046">
              <w:rPr>
                <w:rFonts w:cs="Times New Roman"/>
                <w:color w:val="000000"/>
                <w:sz w:val="22"/>
                <w:szCs w:val="22"/>
                <w:u w:val="none"/>
              </w:rPr>
              <w:t>Finished goods</w:t>
            </w:r>
          </w:p>
        </w:tc>
        <w:tc>
          <w:tcPr>
            <w:tcW w:w="1450" w:type="dxa"/>
            <w:tcBorders>
              <w:top w:val="nil"/>
              <w:left w:val="nil"/>
              <w:right w:val="nil"/>
            </w:tcBorders>
            <w:shd w:val="clear" w:color="auto" w:fill="auto"/>
            <w:vAlign w:val="bottom"/>
          </w:tcPr>
          <w:p w:rsidR="006B13EF" w:rsidRPr="00967046" w:rsidRDefault="00633DCE" w:rsidP="0014580C">
            <w:pPr>
              <w:jc w:val="right"/>
              <w:rPr>
                <w:rFonts w:ascii="Times New Roman" w:hAnsi="Times New Roman" w:cs="Times New Roman"/>
                <w:sz w:val="22"/>
                <w:szCs w:val="22"/>
              </w:rPr>
            </w:pPr>
            <w:r w:rsidRPr="00967046">
              <w:rPr>
                <w:rFonts w:ascii="Times New Roman" w:hAnsi="Times New Roman" w:cs="Times New Roman"/>
                <w:sz w:val="22"/>
                <w:szCs w:val="22"/>
              </w:rPr>
              <w:t>624,012,492</w:t>
            </w:r>
          </w:p>
        </w:tc>
        <w:tc>
          <w:tcPr>
            <w:tcW w:w="1386" w:type="dxa"/>
            <w:gridSpan w:val="2"/>
            <w:tcBorders>
              <w:top w:val="nil"/>
              <w:left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412,254,177</w:t>
            </w:r>
          </w:p>
        </w:tc>
        <w:tc>
          <w:tcPr>
            <w:tcW w:w="1418" w:type="dxa"/>
            <w:tcBorders>
              <w:top w:val="nil"/>
              <w:left w:val="nil"/>
              <w:right w:val="nil"/>
            </w:tcBorders>
            <w:shd w:val="clear" w:color="auto" w:fill="auto"/>
            <w:vAlign w:val="bottom"/>
          </w:tcPr>
          <w:p w:rsidR="006B13EF" w:rsidRPr="00967046" w:rsidRDefault="005B02E5" w:rsidP="006B13EF">
            <w:pPr>
              <w:pStyle w:val="AA"/>
              <w:pBdr>
                <w:bottom w:val="none" w:sz="0" w:space="0" w:color="auto"/>
              </w:pBdr>
              <w:rPr>
                <w:rFonts w:cs="Times New Roman"/>
                <w:sz w:val="22"/>
                <w:szCs w:val="22"/>
                <w:lang w:eastAsia="en-US"/>
              </w:rPr>
            </w:pPr>
            <w:r w:rsidRPr="005B02E5">
              <w:rPr>
                <w:rFonts w:cs="Times New Roman"/>
                <w:sz w:val="22"/>
                <w:szCs w:val="22"/>
                <w:cs/>
                <w:lang w:eastAsia="en-US"/>
              </w:rPr>
              <w:t>(</w:t>
            </w:r>
            <w:r w:rsidRPr="005B02E5">
              <w:rPr>
                <w:rFonts w:cs="Times New Roman"/>
                <w:sz w:val="22"/>
                <w:szCs w:val="22"/>
                <w:lang w:eastAsia="en-US"/>
              </w:rPr>
              <w:t>13,208,812</w:t>
            </w:r>
            <w:r w:rsidRPr="005B02E5">
              <w:rPr>
                <w:rFonts w:cs="Times New Roman" w:hint="cs"/>
                <w:sz w:val="22"/>
                <w:szCs w:val="22"/>
                <w:cs/>
                <w:lang w:eastAsia="en-US"/>
              </w:rPr>
              <w:t>)</w:t>
            </w:r>
          </w:p>
        </w:tc>
        <w:tc>
          <w:tcPr>
            <w:tcW w:w="1417" w:type="dxa"/>
            <w:tcBorders>
              <w:top w:val="nil"/>
              <w:left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(22,368,861)</w:t>
            </w:r>
          </w:p>
        </w:tc>
        <w:tc>
          <w:tcPr>
            <w:tcW w:w="1418" w:type="dxa"/>
            <w:tcBorders>
              <w:top w:val="nil"/>
              <w:left w:val="nil"/>
              <w:right w:val="nil"/>
            </w:tcBorders>
            <w:shd w:val="clear" w:color="auto" w:fill="auto"/>
            <w:vAlign w:val="bottom"/>
          </w:tcPr>
          <w:p w:rsidR="006B13EF" w:rsidRPr="00967046" w:rsidRDefault="00960AFE" w:rsidP="006B13EF">
            <w:pPr>
              <w:jc w:val="right"/>
              <w:rPr>
                <w:rFonts w:ascii="Times New Roman" w:hAnsi="Times New Roman" w:cs="Times New Roman"/>
                <w:sz w:val="22"/>
                <w:szCs w:val="22"/>
              </w:rPr>
            </w:pPr>
            <w:r>
              <w:rPr>
                <w:rFonts w:ascii="Times New Roman" w:hAnsi="Times New Roman" w:cs="Times New Roman"/>
                <w:sz w:val="22"/>
                <w:szCs w:val="22"/>
              </w:rPr>
              <w:t>610,803,680</w:t>
            </w:r>
          </w:p>
        </w:tc>
        <w:tc>
          <w:tcPr>
            <w:tcW w:w="1417" w:type="dxa"/>
            <w:tcBorders>
              <w:top w:val="nil"/>
              <w:left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389,885,316</w:t>
            </w:r>
          </w:p>
        </w:tc>
      </w:tr>
      <w:tr w:rsidR="006B13EF" w:rsidRPr="006A0E55" w:rsidTr="009D348C">
        <w:trPr>
          <w:trHeight w:val="253"/>
        </w:trPr>
        <w:tc>
          <w:tcPr>
            <w:tcW w:w="1558" w:type="dxa"/>
            <w:tcBorders>
              <w:top w:val="nil"/>
              <w:left w:val="nil"/>
              <w:bottom w:val="nil"/>
              <w:right w:val="nil"/>
            </w:tcBorders>
            <w:shd w:val="clear" w:color="auto" w:fill="auto"/>
          </w:tcPr>
          <w:p w:rsidR="006B13EF" w:rsidRPr="00967046" w:rsidRDefault="006B13EF" w:rsidP="006B13EF">
            <w:pPr>
              <w:pStyle w:val="Heading1"/>
              <w:spacing w:before="120"/>
              <w:rPr>
                <w:rFonts w:cs="Times New Roman"/>
                <w:color w:val="000000"/>
                <w:sz w:val="22"/>
                <w:szCs w:val="22"/>
                <w:u w:val="none"/>
                <w:cs/>
              </w:rPr>
            </w:pPr>
            <w:r w:rsidRPr="00967046">
              <w:rPr>
                <w:rFonts w:cs="Times New Roman"/>
                <w:color w:val="000000"/>
                <w:sz w:val="22"/>
                <w:szCs w:val="22"/>
                <w:u w:val="none"/>
              </w:rPr>
              <w:t>Raw materials</w:t>
            </w:r>
          </w:p>
        </w:tc>
        <w:tc>
          <w:tcPr>
            <w:tcW w:w="1450" w:type="dxa"/>
            <w:tcBorders>
              <w:left w:val="nil"/>
              <w:bottom w:val="nil"/>
              <w:right w:val="nil"/>
            </w:tcBorders>
            <w:shd w:val="clear" w:color="auto" w:fill="auto"/>
            <w:vAlign w:val="bottom"/>
          </w:tcPr>
          <w:p w:rsidR="006B13EF" w:rsidRPr="00967046" w:rsidRDefault="003812D3" w:rsidP="006B13EF">
            <w:pPr>
              <w:jc w:val="right"/>
              <w:rPr>
                <w:rFonts w:ascii="Times New Roman" w:hAnsi="Times New Roman" w:cs="Times New Roman"/>
                <w:sz w:val="22"/>
                <w:szCs w:val="22"/>
              </w:rPr>
            </w:pPr>
            <w:r w:rsidRPr="00967046">
              <w:rPr>
                <w:rFonts w:ascii="Times New Roman" w:hAnsi="Times New Roman" w:cs="Times New Roman"/>
                <w:sz w:val="22"/>
                <w:szCs w:val="22"/>
              </w:rPr>
              <w:t>180,283,642</w:t>
            </w:r>
          </w:p>
        </w:tc>
        <w:tc>
          <w:tcPr>
            <w:tcW w:w="1386" w:type="dxa"/>
            <w:gridSpan w:val="2"/>
            <w:tcBorders>
              <w:left w:val="nil"/>
              <w:bottom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53,105,766</w:t>
            </w:r>
          </w:p>
        </w:tc>
        <w:tc>
          <w:tcPr>
            <w:tcW w:w="1418" w:type="dxa"/>
            <w:tcBorders>
              <w:left w:val="nil"/>
              <w:bottom w:val="nil"/>
              <w:right w:val="nil"/>
            </w:tcBorders>
            <w:shd w:val="clear" w:color="auto" w:fill="auto"/>
            <w:vAlign w:val="bottom"/>
          </w:tcPr>
          <w:p w:rsidR="006B13EF" w:rsidRPr="00967046" w:rsidRDefault="006B13EF" w:rsidP="006B13EF">
            <w:pPr>
              <w:pStyle w:val="AA"/>
              <w:pBdr>
                <w:bottom w:val="none" w:sz="0" w:space="0" w:color="auto"/>
              </w:pBdr>
              <w:jc w:val="center"/>
              <w:rPr>
                <w:rFonts w:cs="Times New Roman"/>
                <w:sz w:val="22"/>
                <w:szCs w:val="22"/>
                <w:lang w:eastAsia="en-US"/>
              </w:rPr>
            </w:pPr>
            <w:r w:rsidRPr="00967046">
              <w:rPr>
                <w:rFonts w:cs="Times New Roman"/>
                <w:sz w:val="22"/>
                <w:szCs w:val="22"/>
                <w:lang w:eastAsia="en-US"/>
              </w:rPr>
              <w:t>-</w:t>
            </w:r>
          </w:p>
        </w:tc>
        <w:tc>
          <w:tcPr>
            <w:tcW w:w="1417" w:type="dxa"/>
            <w:tcBorders>
              <w:left w:val="nil"/>
              <w:bottom w:val="nil"/>
              <w:right w:val="nil"/>
            </w:tcBorders>
            <w:shd w:val="clear" w:color="auto" w:fill="auto"/>
            <w:vAlign w:val="bottom"/>
          </w:tcPr>
          <w:p w:rsidR="006B13EF" w:rsidRPr="00967046" w:rsidRDefault="006B13EF" w:rsidP="006B13EF">
            <w:pPr>
              <w:jc w:val="center"/>
              <w:rPr>
                <w:rFonts w:ascii="Times New Roman" w:hAnsi="Times New Roman" w:cs="Times New Roman"/>
                <w:sz w:val="22"/>
                <w:szCs w:val="22"/>
              </w:rPr>
            </w:pPr>
            <w:r w:rsidRPr="00967046">
              <w:rPr>
                <w:rFonts w:ascii="Times New Roman" w:hAnsi="Times New Roman" w:cs="Times New Roman"/>
                <w:sz w:val="22"/>
                <w:szCs w:val="22"/>
              </w:rPr>
              <w:t>-</w:t>
            </w:r>
          </w:p>
        </w:tc>
        <w:tc>
          <w:tcPr>
            <w:tcW w:w="1418" w:type="dxa"/>
            <w:tcBorders>
              <w:left w:val="nil"/>
              <w:bottom w:val="nil"/>
              <w:right w:val="nil"/>
            </w:tcBorders>
            <w:shd w:val="clear" w:color="auto" w:fill="auto"/>
            <w:vAlign w:val="bottom"/>
          </w:tcPr>
          <w:p w:rsidR="006B13EF" w:rsidRPr="00967046" w:rsidRDefault="00722B0D" w:rsidP="00633DCE">
            <w:pPr>
              <w:jc w:val="right"/>
              <w:rPr>
                <w:rFonts w:ascii="Times New Roman" w:hAnsi="Times New Roman" w:cs="Times New Roman"/>
                <w:sz w:val="22"/>
                <w:szCs w:val="22"/>
              </w:rPr>
            </w:pPr>
            <w:r w:rsidRPr="00967046">
              <w:rPr>
                <w:rFonts w:ascii="Times New Roman" w:hAnsi="Times New Roman" w:cs="Times New Roman"/>
                <w:sz w:val="22"/>
                <w:szCs w:val="22"/>
              </w:rPr>
              <w:t>180,283,642</w:t>
            </w:r>
          </w:p>
        </w:tc>
        <w:tc>
          <w:tcPr>
            <w:tcW w:w="1417" w:type="dxa"/>
            <w:tcBorders>
              <w:left w:val="nil"/>
              <w:bottom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53,105,766</w:t>
            </w:r>
          </w:p>
        </w:tc>
      </w:tr>
      <w:tr w:rsidR="006B13EF" w:rsidRPr="006A0E55" w:rsidTr="009D348C">
        <w:trPr>
          <w:trHeight w:val="492"/>
        </w:trPr>
        <w:tc>
          <w:tcPr>
            <w:tcW w:w="1558" w:type="dxa"/>
            <w:tcBorders>
              <w:top w:val="nil"/>
              <w:left w:val="nil"/>
              <w:bottom w:val="nil"/>
              <w:right w:val="nil"/>
            </w:tcBorders>
            <w:shd w:val="clear" w:color="auto" w:fill="auto"/>
          </w:tcPr>
          <w:p w:rsidR="006B13EF" w:rsidRPr="00967046" w:rsidRDefault="006B13EF" w:rsidP="006B13EF">
            <w:pPr>
              <w:pStyle w:val="Heading1"/>
              <w:spacing w:before="120"/>
              <w:rPr>
                <w:rFonts w:cs="Times New Roman"/>
                <w:color w:val="000000"/>
                <w:sz w:val="22"/>
                <w:szCs w:val="22"/>
                <w:u w:val="none"/>
              </w:rPr>
            </w:pPr>
            <w:r w:rsidRPr="00967046">
              <w:rPr>
                <w:rFonts w:cs="Times New Roman"/>
                <w:color w:val="000000"/>
                <w:sz w:val="22"/>
                <w:szCs w:val="22"/>
                <w:u w:val="none"/>
              </w:rPr>
              <w:t>Supplementary</w:t>
            </w:r>
          </w:p>
          <w:p w:rsidR="006B13EF" w:rsidRPr="00967046" w:rsidRDefault="006B13EF" w:rsidP="006B13EF">
            <w:pPr>
              <w:pStyle w:val="Heading1"/>
              <w:spacing w:before="120"/>
              <w:rPr>
                <w:rFonts w:cs="Times New Roman"/>
                <w:color w:val="000000"/>
                <w:sz w:val="22"/>
                <w:szCs w:val="22"/>
                <w:u w:val="none"/>
              </w:rPr>
            </w:pPr>
            <w:r w:rsidRPr="00967046">
              <w:rPr>
                <w:rFonts w:cs="Times New Roman"/>
                <w:color w:val="000000"/>
                <w:sz w:val="22"/>
                <w:szCs w:val="22"/>
                <w:u w:val="none"/>
              </w:rPr>
              <w:t xml:space="preserve">   Material</w:t>
            </w:r>
          </w:p>
        </w:tc>
        <w:tc>
          <w:tcPr>
            <w:tcW w:w="1450" w:type="dxa"/>
            <w:tcBorders>
              <w:top w:val="nil"/>
              <w:left w:val="nil"/>
              <w:right w:val="nil"/>
            </w:tcBorders>
            <w:shd w:val="clear" w:color="auto" w:fill="auto"/>
            <w:vAlign w:val="bottom"/>
          </w:tcPr>
          <w:p w:rsidR="006B13EF" w:rsidRPr="00967046" w:rsidRDefault="003812D3" w:rsidP="006B13EF">
            <w:pPr>
              <w:jc w:val="right"/>
              <w:rPr>
                <w:rFonts w:ascii="Times New Roman" w:hAnsi="Times New Roman" w:cs="Times New Roman"/>
                <w:sz w:val="22"/>
                <w:szCs w:val="22"/>
              </w:rPr>
            </w:pPr>
            <w:r w:rsidRPr="00967046">
              <w:rPr>
                <w:rFonts w:ascii="Times New Roman" w:hAnsi="Times New Roman" w:cs="Times New Roman"/>
                <w:sz w:val="22"/>
                <w:szCs w:val="22"/>
              </w:rPr>
              <w:t>40,625,472</w:t>
            </w:r>
          </w:p>
        </w:tc>
        <w:tc>
          <w:tcPr>
            <w:tcW w:w="1386" w:type="dxa"/>
            <w:gridSpan w:val="2"/>
            <w:tcBorders>
              <w:top w:val="nil"/>
              <w:left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34,667,649</w:t>
            </w:r>
          </w:p>
        </w:tc>
        <w:tc>
          <w:tcPr>
            <w:tcW w:w="1418" w:type="dxa"/>
            <w:tcBorders>
              <w:top w:val="nil"/>
              <w:left w:val="nil"/>
              <w:right w:val="nil"/>
            </w:tcBorders>
            <w:shd w:val="clear" w:color="auto" w:fill="auto"/>
            <w:vAlign w:val="bottom"/>
          </w:tcPr>
          <w:p w:rsidR="006B13EF" w:rsidRPr="00967046" w:rsidRDefault="006B13EF" w:rsidP="003812D3">
            <w:pPr>
              <w:pStyle w:val="AA"/>
              <w:pBdr>
                <w:bottom w:val="none" w:sz="0" w:space="0" w:color="auto"/>
              </w:pBdr>
              <w:rPr>
                <w:rFonts w:cs="Times New Roman"/>
                <w:sz w:val="22"/>
                <w:szCs w:val="22"/>
                <w:lang w:eastAsia="en-US"/>
              </w:rPr>
            </w:pPr>
            <w:r w:rsidRPr="00967046">
              <w:rPr>
                <w:rFonts w:cs="Times New Roman"/>
                <w:sz w:val="22"/>
                <w:szCs w:val="22"/>
                <w:lang w:eastAsia="en-US"/>
              </w:rPr>
              <w:t>(4,898,63</w:t>
            </w:r>
            <w:r w:rsidR="003812D3" w:rsidRPr="00967046">
              <w:rPr>
                <w:rFonts w:cs="Times New Roman"/>
                <w:sz w:val="22"/>
                <w:szCs w:val="22"/>
                <w:lang w:eastAsia="en-US"/>
              </w:rPr>
              <w:t>3</w:t>
            </w:r>
            <w:r w:rsidRPr="00967046">
              <w:rPr>
                <w:rFonts w:cs="Times New Roman"/>
                <w:sz w:val="22"/>
                <w:szCs w:val="22"/>
                <w:lang w:eastAsia="en-US"/>
              </w:rPr>
              <w:t>)</w:t>
            </w:r>
          </w:p>
        </w:tc>
        <w:tc>
          <w:tcPr>
            <w:tcW w:w="1417" w:type="dxa"/>
            <w:tcBorders>
              <w:top w:val="nil"/>
              <w:left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(4,898,632)</w:t>
            </w:r>
          </w:p>
        </w:tc>
        <w:tc>
          <w:tcPr>
            <w:tcW w:w="1418" w:type="dxa"/>
            <w:tcBorders>
              <w:top w:val="nil"/>
              <w:left w:val="nil"/>
              <w:right w:val="nil"/>
            </w:tcBorders>
            <w:shd w:val="clear" w:color="auto" w:fill="auto"/>
            <w:vAlign w:val="bottom"/>
          </w:tcPr>
          <w:p w:rsidR="006B13EF" w:rsidRPr="00967046" w:rsidRDefault="00722B0D" w:rsidP="006B13EF">
            <w:pPr>
              <w:jc w:val="right"/>
              <w:rPr>
                <w:rFonts w:ascii="Times New Roman" w:hAnsi="Times New Roman" w:cs="Times New Roman"/>
                <w:sz w:val="22"/>
                <w:szCs w:val="22"/>
              </w:rPr>
            </w:pPr>
            <w:r w:rsidRPr="00967046">
              <w:rPr>
                <w:rFonts w:ascii="Times New Roman" w:hAnsi="Times New Roman" w:cs="Times New Roman"/>
                <w:sz w:val="22"/>
                <w:szCs w:val="22"/>
              </w:rPr>
              <w:t>35,726,839</w:t>
            </w:r>
          </w:p>
        </w:tc>
        <w:tc>
          <w:tcPr>
            <w:tcW w:w="1417" w:type="dxa"/>
            <w:tcBorders>
              <w:top w:val="nil"/>
              <w:left w:val="nil"/>
              <w:right w:val="nil"/>
            </w:tcBorders>
            <w:shd w:val="clear" w:color="auto" w:fill="auto"/>
            <w:vAlign w:val="bottom"/>
          </w:tcPr>
          <w:p w:rsidR="006B13EF" w:rsidRPr="00967046" w:rsidRDefault="006B13EF" w:rsidP="006B13EF">
            <w:pPr>
              <w:jc w:val="right"/>
              <w:rPr>
                <w:rFonts w:ascii="Times New Roman" w:hAnsi="Times New Roman" w:cs="Times New Roman"/>
                <w:sz w:val="22"/>
                <w:szCs w:val="22"/>
              </w:rPr>
            </w:pPr>
            <w:r w:rsidRPr="00967046">
              <w:rPr>
                <w:rFonts w:ascii="Times New Roman" w:hAnsi="Times New Roman" w:cs="Times New Roman"/>
                <w:sz w:val="22"/>
                <w:szCs w:val="22"/>
              </w:rPr>
              <w:t>29,769,017</w:t>
            </w:r>
          </w:p>
        </w:tc>
      </w:tr>
      <w:tr w:rsidR="006B13EF" w:rsidRPr="006A0E55" w:rsidTr="009D348C">
        <w:trPr>
          <w:trHeight w:val="289"/>
        </w:trPr>
        <w:tc>
          <w:tcPr>
            <w:tcW w:w="1558" w:type="dxa"/>
            <w:tcBorders>
              <w:top w:val="nil"/>
              <w:left w:val="nil"/>
              <w:bottom w:val="nil"/>
              <w:right w:val="nil"/>
            </w:tcBorders>
            <w:shd w:val="clear" w:color="auto" w:fill="auto"/>
          </w:tcPr>
          <w:p w:rsidR="006B13EF" w:rsidRPr="00967046" w:rsidRDefault="006B13EF" w:rsidP="006B13EF">
            <w:pPr>
              <w:pStyle w:val="Heading1"/>
              <w:spacing w:before="120"/>
              <w:rPr>
                <w:rFonts w:cs="Times New Roman"/>
                <w:color w:val="000000"/>
                <w:sz w:val="22"/>
                <w:szCs w:val="22"/>
                <w:u w:val="none"/>
              </w:rPr>
            </w:pPr>
            <w:r w:rsidRPr="00967046">
              <w:rPr>
                <w:rFonts w:cs="Times New Roman"/>
                <w:color w:val="000000"/>
                <w:sz w:val="22"/>
                <w:szCs w:val="22"/>
                <w:u w:val="none"/>
              </w:rPr>
              <w:t>Supplies</w:t>
            </w:r>
          </w:p>
        </w:tc>
        <w:tc>
          <w:tcPr>
            <w:tcW w:w="1450" w:type="dxa"/>
            <w:tcBorders>
              <w:top w:val="nil"/>
              <w:left w:val="nil"/>
              <w:right w:val="nil"/>
            </w:tcBorders>
            <w:shd w:val="clear" w:color="auto" w:fill="auto"/>
            <w:vAlign w:val="bottom"/>
          </w:tcPr>
          <w:p w:rsidR="006B13EF" w:rsidRPr="00967046" w:rsidRDefault="003812D3" w:rsidP="00315004">
            <w:pPr>
              <w:jc w:val="right"/>
              <w:rPr>
                <w:rFonts w:ascii="Times New Roman" w:hAnsi="Times New Roman" w:cs="Times New Roman"/>
                <w:sz w:val="22"/>
                <w:szCs w:val="22"/>
              </w:rPr>
            </w:pPr>
            <w:r w:rsidRPr="00967046">
              <w:rPr>
                <w:rFonts w:ascii="Times New Roman" w:hAnsi="Times New Roman" w:cs="Times New Roman"/>
                <w:sz w:val="22"/>
                <w:szCs w:val="22"/>
              </w:rPr>
              <w:t>60,148,690</w:t>
            </w:r>
          </w:p>
        </w:tc>
        <w:tc>
          <w:tcPr>
            <w:tcW w:w="1386" w:type="dxa"/>
            <w:gridSpan w:val="2"/>
            <w:tcBorders>
              <w:top w:val="nil"/>
              <w:left w:val="nil"/>
              <w:right w:val="nil"/>
            </w:tcBorders>
            <w:shd w:val="clear" w:color="auto" w:fill="auto"/>
            <w:vAlign w:val="bottom"/>
          </w:tcPr>
          <w:p w:rsidR="006B13EF" w:rsidRPr="00967046" w:rsidRDefault="006B13EF" w:rsidP="00315004">
            <w:pPr>
              <w:jc w:val="right"/>
              <w:rPr>
                <w:rFonts w:ascii="Times New Roman" w:hAnsi="Times New Roman" w:cs="Times New Roman"/>
                <w:sz w:val="22"/>
                <w:szCs w:val="22"/>
              </w:rPr>
            </w:pPr>
            <w:r w:rsidRPr="00967046">
              <w:rPr>
                <w:rFonts w:ascii="Times New Roman" w:hAnsi="Times New Roman" w:cs="Times New Roman"/>
                <w:sz w:val="22"/>
                <w:szCs w:val="22"/>
              </w:rPr>
              <w:t>70,969,341</w:t>
            </w:r>
          </w:p>
        </w:tc>
        <w:tc>
          <w:tcPr>
            <w:tcW w:w="1418" w:type="dxa"/>
            <w:tcBorders>
              <w:top w:val="nil"/>
              <w:left w:val="nil"/>
              <w:right w:val="nil"/>
            </w:tcBorders>
            <w:shd w:val="clear" w:color="auto" w:fill="auto"/>
            <w:vAlign w:val="bottom"/>
          </w:tcPr>
          <w:p w:rsidR="006B13EF" w:rsidRPr="00967046" w:rsidRDefault="006B13EF" w:rsidP="00315004">
            <w:pPr>
              <w:pStyle w:val="AA"/>
              <w:pBdr>
                <w:bottom w:val="none" w:sz="0" w:space="0" w:color="auto"/>
              </w:pBdr>
              <w:rPr>
                <w:rFonts w:cs="Times New Roman"/>
                <w:sz w:val="22"/>
                <w:szCs w:val="22"/>
                <w:lang w:eastAsia="en-US"/>
              </w:rPr>
            </w:pPr>
            <w:r w:rsidRPr="00967046">
              <w:rPr>
                <w:rFonts w:cs="Times New Roman"/>
                <w:sz w:val="22"/>
                <w:szCs w:val="22"/>
                <w:lang w:eastAsia="en-US"/>
              </w:rPr>
              <w:t>(528,307)</w:t>
            </w:r>
          </w:p>
        </w:tc>
        <w:tc>
          <w:tcPr>
            <w:tcW w:w="1417" w:type="dxa"/>
            <w:tcBorders>
              <w:top w:val="nil"/>
              <w:left w:val="nil"/>
              <w:right w:val="nil"/>
            </w:tcBorders>
            <w:shd w:val="clear" w:color="auto" w:fill="auto"/>
            <w:vAlign w:val="bottom"/>
          </w:tcPr>
          <w:p w:rsidR="006B13EF" w:rsidRPr="00967046" w:rsidRDefault="006B13EF" w:rsidP="00315004">
            <w:pPr>
              <w:jc w:val="right"/>
              <w:rPr>
                <w:rFonts w:ascii="Times New Roman" w:hAnsi="Times New Roman" w:cs="Times New Roman"/>
                <w:sz w:val="22"/>
                <w:szCs w:val="22"/>
              </w:rPr>
            </w:pPr>
            <w:r w:rsidRPr="00967046">
              <w:rPr>
                <w:rFonts w:ascii="Times New Roman" w:hAnsi="Times New Roman" w:cs="Times New Roman"/>
                <w:sz w:val="22"/>
                <w:szCs w:val="22"/>
              </w:rPr>
              <w:t>(528,307)</w:t>
            </w:r>
          </w:p>
        </w:tc>
        <w:tc>
          <w:tcPr>
            <w:tcW w:w="1418" w:type="dxa"/>
            <w:tcBorders>
              <w:top w:val="nil"/>
              <w:left w:val="nil"/>
              <w:right w:val="nil"/>
            </w:tcBorders>
            <w:shd w:val="clear" w:color="auto" w:fill="auto"/>
            <w:vAlign w:val="bottom"/>
          </w:tcPr>
          <w:p w:rsidR="006B13EF" w:rsidRPr="00967046" w:rsidRDefault="00722B0D" w:rsidP="00315004">
            <w:pPr>
              <w:jc w:val="right"/>
              <w:rPr>
                <w:rFonts w:ascii="Times New Roman" w:hAnsi="Times New Roman" w:cs="Times New Roman"/>
                <w:sz w:val="22"/>
                <w:szCs w:val="22"/>
              </w:rPr>
            </w:pPr>
            <w:r w:rsidRPr="00967046">
              <w:rPr>
                <w:rFonts w:ascii="Times New Roman" w:hAnsi="Times New Roman" w:cs="Times New Roman"/>
                <w:sz w:val="22"/>
                <w:szCs w:val="22"/>
              </w:rPr>
              <w:t>59,620,383</w:t>
            </w:r>
          </w:p>
        </w:tc>
        <w:tc>
          <w:tcPr>
            <w:tcW w:w="1417" w:type="dxa"/>
            <w:tcBorders>
              <w:top w:val="nil"/>
              <w:left w:val="nil"/>
              <w:right w:val="nil"/>
            </w:tcBorders>
            <w:shd w:val="clear" w:color="auto" w:fill="auto"/>
            <w:vAlign w:val="bottom"/>
          </w:tcPr>
          <w:p w:rsidR="006B13EF" w:rsidRPr="00967046" w:rsidRDefault="006B13EF" w:rsidP="00315004">
            <w:pPr>
              <w:jc w:val="right"/>
              <w:rPr>
                <w:rFonts w:ascii="Times New Roman" w:hAnsi="Times New Roman" w:cs="Times New Roman"/>
                <w:sz w:val="22"/>
                <w:szCs w:val="22"/>
              </w:rPr>
            </w:pPr>
            <w:r w:rsidRPr="00967046">
              <w:rPr>
                <w:rFonts w:ascii="Times New Roman" w:hAnsi="Times New Roman" w:cs="Times New Roman"/>
                <w:sz w:val="22"/>
                <w:szCs w:val="22"/>
              </w:rPr>
              <w:t>70,441,034</w:t>
            </w:r>
          </w:p>
        </w:tc>
      </w:tr>
      <w:tr w:rsidR="00A30B47" w:rsidRPr="006A0E55" w:rsidTr="009D348C">
        <w:trPr>
          <w:trHeight w:val="305"/>
        </w:trPr>
        <w:tc>
          <w:tcPr>
            <w:tcW w:w="1558" w:type="dxa"/>
            <w:tcBorders>
              <w:top w:val="nil"/>
              <w:left w:val="nil"/>
              <w:bottom w:val="nil"/>
              <w:right w:val="nil"/>
            </w:tcBorders>
            <w:shd w:val="clear" w:color="auto" w:fill="auto"/>
          </w:tcPr>
          <w:p w:rsidR="00A30B47" w:rsidRPr="00967046" w:rsidRDefault="00A30B47" w:rsidP="00EA1291">
            <w:pPr>
              <w:pStyle w:val="Heading1"/>
              <w:spacing w:before="120"/>
              <w:ind w:left="200" w:hanging="200"/>
              <w:rPr>
                <w:rFonts w:cs="Times New Roman"/>
                <w:color w:val="000000"/>
                <w:sz w:val="22"/>
                <w:szCs w:val="22"/>
                <w:u w:val="none"/>
              </w:rPr>
            </w:pPr>
            <w:r w:rsidRPr="001304D6">
              <w:rPr>
                <w:rFonts w:cs="Cordia New"/>
                <w:color w:val="000000"/>
                <w:sz w:val="22"/>
                <w:szCs w:val="22"/>
                <w:u w:val="none"/>
              </w:rPr>
              <w:t>Raw materials             in transit</w:t>
            </w:r>
          </w:p>
        </w:tc>
        <w:tc>
          <w:tcPr>
            <w:tcW w:w="1450" w:type="dxa"/>
            <w:tcBorders>
              <w:top w:val="nil"/>
              <w:left w:val="nil"/>
              <w:bottom w:val="nil"/>
              <w:right w:val="nil"/>
            </w:tcBorders>
            <w:shd w:val="clear" w:color="auto" w:fill="auto"/>
            <w:vAlign w:val="bottom"/>
          </w:tcPr>
          <w:p w:rsidR="00A30B47" w:rsidRPr="00967046" w:rsidRDefault="00A30B47" w:rsidP="00315004">
            <w:pPr>
              <w:pBdr>
                <w:bottom w:val="single" w:sz="4" w:space="1" w:color="auto"/>
              </w:pBdr>
              <w:jc w:val="right"/>
              <w:rPr>
                <w:rFonts w:ascii="Times New Roman" w:hAnsi="Times New Roman" w:cs="Times New Roman"/>
                <w:sz w:val="22"/>
                <w:szCs w:val="22"/>
              </w:rPr>
            </w:pPr>
            <w:r w:rsidRPr="00967046">
              <w:rPr>
                <w:rFonts w:ascii="Times New Roman" w:hAnsi="Times New Roman" w:cs="Times New Roman"/>
                <w:sz w:val="22"/>
                <w:szCs w:val="22"/>
              </w:rPr>
              <w:t>6,572,350</w:t>
            </w:r>
          </w:p>
        </w:tc>
        <w:tc>
          <w:tcPr>
            <w:tcW w:w="1386" w:type="dxa"/>
            <w:gridSpan w:val="2"/>
            <w:tcBorders>
              <w:top w:val="nil"/>
              <w:left w:val="nil"/>
              <w:bottom w:val="nil"/>
              <w:right w:val="nil"/>
            </w:tcBorders>
            <w:shd w:val="clear" w:color="auto" w:fill="auto"/>
            <w:vAlign w:val="bottom"/>
          </w:tcPr>
          <w:p w:rsidR="00A30B47" w:rsidRPr="00967046" w:rsidRDefault="00A30B47" w:rsidP="00315004">
            <w:pPr>
              <w:pBdr>
                <w:bottom w:val="single" w:sz="4" w:space="1" w:color="auto"/>
              </w:pBdr>
              <w:jc w:val="center"/>
              <w:rPr>
                <w:rFonts w:ascii="Times New Roman" w:hAnsi="Times New Roman" w:cs="Times New Roman"/>
                <w:sz w:val="22"/>
                <w:szCs w:val="22"/>
              </w:rPr>
            </w:pPr>
            <w:r w:rsidRPr="00967046">
              <w:rPr>
                <w:rFonts w:ascii="Times New Roman" w:hAnsi="Times New Roman" w:cs="Times New Roman"/>
                <w:sz w:val="22"/>
                <w:szCs w:val="22"/>
              </w:rPr>
              <w:t>-</w:t>
            </w:r>
          </w:p>
        </w:tc>
        <w:tc>
          <w:tcPr>
            <w:tcW w:w="1418" w:type="dxa"/>
            <w:tcBorders>
              <w:top w:val="nil"/>
              <w:left w:val="nil"/>
              <w:right w:val="nil"/>
            </w:tcBorders>
            <w:shd w:val="clear" w:color="auto" w:fill="auto"/>
            <w:vAlign w:val="bottom"/>
          </w:tcPr>
          <w:p w:rsidR="00A30B47" w:rsidRPr="00967046" w:rsidRDefault="00A30B47" w:rsidP="00315004">
            <w:pPr>
              <w:pStyle w:val="AA"/>
              <w:pBdr>
                <w:bottom w:val="single" w:sz="4" w:space="1" w:color="auto"/>
              </w:pBdr>
              <w:jc w:val="center"/>
              <w:rPr>
                <w:rFonts w:cs="Times New Roman"/>
                <w:sz w:val="22"/>
                <w:szCs w:val="22"/>
                <w:lang w:eastAsia="en-US"/>
              </w:rPr>
            </w:pPr>
            <w:r w:rsidRPr="00967046">
              <w:rPr>
                <w:rFonts w:cs="Times New Roman"/>
                <w:sz w:val="22"/>
                <w:szCs w:val="22"/>
                <w:lang w:eastAsia="en-US"/>
              </w:rPr>
              <w:t>-</w:t>
            </w:r>
          </w:p>
        </w:tc>
        <w:tc>
          <w:tcPr>
            <w:tcW w:w="1417" w:type="dxa"/>
            <w:tcBorders>
              <w:top w:val="nil"/>
              <w:left w:val="nil"/>
              <w:bottom w:val="nil"/>
              <w:right w:val="nil"/>
            </w:tcBorders>
            <w:shd w:val="clear" w:color="auto" w:fill="auto"/>
            <w:vAlign w:val="bottom"/>
          </w:tcPr>
          <w:p w:rsidR="00A30B47" w:rsidRPr="00967046" w:rsidRDefault="00A30B47" w:rsidP="00315004">
            <w:pPr>
              <w:pBdr>
                <w:bottom w:val="single" w:sz="4" w:space="1" w:color="auto"/>
              </w:pBdr>
              <w:jc w:val="center"/>
              <w:rPr>
                <w:rFonts w:ascii="Times New Roman" w:hAnsi="Times New Roman" w:cs="Times New Roman"/>
                <w:sz w:val="22"/>
                <w:szCs w:val="22"/>
              </w:rPr>
            </w:pPr>
            <w:r w:rsidRPr="00967046">
              <w:rPr>
                <w:rFonts w:ascii="Times New Roman" w:hAnsi="Times New Roman" w:cs="Times New Roman"/>
                <w:sz w:val="22"/>
                <w:szCs w:val="22"/>
              </w:rPr>
              <w:t>-</w:t>
            </w:r>
          </w:p>
        </w:tc>
        <w:tc>
          <w:tcPr>
            <w:tcW w:w="1418" w:type="dxa"/>
            <w:tcBorders>
              <w:top w:val="nil"/>
              <w:left w:val="nil"/>
              <w:bottom w:val="nil"/>
              <w:right w:val="nil"/>
            </w:tcBorders>
            <w:shd w:val="clear" w:color="auto" w:fill="auto"/>
            <w:vAlign w:val="bottom"/>
          </w:tcPr>
          <w:p w:rsidR="00A30B47" w:rsidRPr="00967046" w:rsidRDefault="00A30B47" w:rsidP="00315004">
            <w:pPr>
              <w:pBdr>
                <w:bottom w:val="single" w:sz="4" w:space="1" w:color="auto"/>
              </w:pBdr>
              <w:jc w:val="right"/>
              <w:rPr>
                <w:rFonts w:ascii="Times New Roman" w:hAnsi="Times New Roman" w:cs="Times New Roman"/>
                <w:sz w:val="22"/>
                <w:szCs w:val="22"/>
              </w:rPr>
            </w:pPr>
            <w:r w:rsidRPr="00967046">
              <w:rPr>
                <w:rFonts w:ascii="Times New Roman" w:hAnsi="Times New Roman" w:cs="Times New Roman"/>
                <w:sz w:val="22"/>
                <w:szCs w:val="22"/>
              </w:rPr>
              <w:t>6,572,350</w:t>
            </w:r>
          </w:p>
        </w:tc>
        <w:tc>
          <w:tcPr>
            <w:tcW w:w="1417" w:type="dxa"/>
            <w:tcBorders>
              <w:top w:val="nil"/>
              <w:left w:val="nil"/>
              <w:bottom w:val="nil"/>
              <w:right w:val="nil"/>
            </w:tcBorders>
            <w:shd w:val="clear" w:color="auto" w:fill="auto"/>
            <w:vAlign w:val="bottom"/>
          </w:tcPr>
          <w:p w:rsidR="00A30B47" w:rsidRPr="00967046" w:rsidRDefault="00A30B47" w:rsidP="00315004">
            <w:pPr>
              <w:pBdr>
                <w:bottom w:val="single" w:sz="4" w:space="1" w:color="auto"/>
              </w:pBdr>
              <w:jc w:val="center"/>
              <w:rPr>
                <w:rFonts w:ascii="Times New Roman" w:hAnsi="Times New Roman" w:cs="Times New Roman"/>
                <w:sz w:val="22"/>
                <w:szCs w:val="22"/>
              </w:rPr>
            </w:pPr>
            <w:r w:rsidRPr="00967046">
              <w:rPr>
                <w:rFonts w:ascii="Times New Roman" w:hAnsi="Times New Roman" w:cs="Times New Roman"/>
                <w:sz w:val="22"/>
                <w:szCs w:val="22"/>
              </w:rPr>
              <w:t>-</w:t>
            </w:r>
          </w:p>
        </w:tc>
      </w:tr>
      <w:tr w:rsidR="00A30B47" w:rsidRPr="006A0E55" w:rsidTr="009D348C">
        <w:trPr>
          <w:trHeight w:val="305"/>
        </w:trPr>
        <w:tc>
          <w:tcPr>
            <w:tcW w:w="1558" w:type="dxa"/>
            <w:tcBorders>
              <w:top w:val="nil"/>
              <w:left w:val="nil"/>
              <w:bottom w:val="nil"/>
              <w:right w:val="nil"/>
            </w:tcBorders>
            <w:shd w:val="clear" w:color="auto" w:fill="auto"/>
          </w:tcPr>
          <w:p w:rsidR="00A30B47" w:rsidRPr="00967046" w:rsidRDefault="00A30B47" w:rsidP="006B13EF">
            <w:pPr>
              <w:pStyle w:val="Heading1"/>
              <w:spacing w:before="120"/>
              <w:ind w:firstLine="176"/>
              <w:rPr>
                <w:rFonts w:cs="Times New Roman"/>
                <w:color w:val="000000"/>
                <w:sz w:val="22"/>
                <w:szCs w:val="22"/>
                <w:u w:val="none"/>
                <w:cs/>
              </w:rPr>
            </w:pPr>
            <w:r w:rsidRPr="00967046">
              <w:rPr>
                <w:rFonts w:cs="Times New Roman"/>
                <w:color w:val="000000"/>
                <w:sz w:val="22"/>
                <w:szCs w:val="22"/>
                <w:u w:val="none"/>
              </w:rPr>
              <w:t>Total</w:t>
            </w:r>
          </w:p>
        </w:tc>
        <w:tc>
          <w:tcPr>
            <w:tcW w:w="1450" w:type="dxa"/>
            <w:tcBorders>
              <w:top w:val="nil"/>
              <w:left w:val="nil"/>
              <w:bottom w:val="nil"/>
              <w:right w:val="nil"/>
            </w:tcBorders>
            <w:shd w:val="clear" w:color="auto" w:fill="auto"/>
            <w:vAlign w:val="bottom"/>
          </w:tcPr>
          <w:p w:rsidR="00A30B47" w:rsidRPr="00967046" w:rsidRDefault="00A30B47" w:rsidP="006B13EF">
            <w:pPr>
              <w:pBdr>
                <w:bottom w:val="double" w:sz="4" w:space="1" w:color="auto"/>
              </w:pBdr>
              <w:jc w:val="right"/>
              <w:rPr>
                <w:rFonts w:ascii="Times New Roman" w:hAnsi="Times New Roman" w:cs="Times New Roman"/>
                <w:sz w:val="22"/>
                <w:szCs w:val="22"/>
                <w:cs/>
              </w:rPr>
            </w:pPr>
            <w:r w:rsidRPr="00967046">
              <w:rPr>
                <w:rFonts w:ascii="Times New Roman" w:hAnsi="Times New Roman" w:cs="Times New Roman"/>
                <w:sz w:val="22"/>
                <w:szCs w:val="22"/>
              </w:rPr>
              <w:t>911,642,646</w:t>
            </w:r>
          </w:p>
        </w:tc>
        <w:tc>
          <w:tcPr>
            <w:tcW w:w="1386" w:type="dxa"/>
            <w:gridSpan w:val="2"/>
            <w:tcBorders>
              <w:top w:val="nil"/>
              <w:left w:val="nil"/>
              <w:bottom w:val="nil"/>
              <w:right w:val="nil"/>
            </w:tcBorders>
            <w:shd w:val="clear" w:color="auto" w:fill="auto"/>
            <w:vAlign w:val="bottom"/>
          </w:tcPr>
          <w:p w:rsidR="00A30B47" w:rsidRPr="00967046" w:rsidRDefault="00A30B47" w:rsidP="006B13EF">
            <w:pPr>
              <w:pBdr>
                <w:bottom w:val="double" w:sz="4" w:space="1" w:color="auto"/>
              </w:pBdr>
              <w:jc w:val="right"/>
              <w:rPr>
                <w:rFonts w:ascii="Times New Roman" w:hAnsi="Times New Roman" w:cs="Times New Roman"/>
                <w:sz w:val="22"/>
                <w:szCs w:val="22"/>
                <w:cs/>
              </w:rPr>
            </w:pPr>
            <w:r w:rsidRPr="00967046">
              <w:rPr>
                <w:rFonts w:ascii="Times New Roman" w:hAnsi="Times New Roman" w:cs="Times New Roman"/>
                <w:sz w:val="22"/>
                <w:szCs w:val="22"/>
              </w:rPr>
              <w:t>570,996,933</w:t>
            </w:r>
          </w:p>
        </w:tc>
        <w:tc>
          <w:tcPr>
            <w:tcW w:w="1418" w:type="dxa"/>
            <w:tcBorders>
              <w:top w:val="nil"/>
              <w:left w:val="nil"/>
              <w:right w:val="nil"/>
            </w:tcBorders>
            <w:shd w:val="clear" w:color="auto" w:fill="auto"/>
            <w:vAlign w:val="bottom"/>
          </w:tcPr>
          <w:p w:rsidR="00A30B47" w:rsidRPr="00967046" w:rsidRDefault="00A30B47" w:rsidP="006B13EF">
            <w:pPr>
              <w:pStyle w:val="AA"/>
              <w:rPr>
                <w:rFonts w:cs="Times New Roman"/>
                <w:sz w:val="22"/>
                <w:szCs w:val="22"/>
                <w:lang w:eastAsia="en-US"/>
              </w:rPr>
            </w:pPr>
            <w:r>
              <w:rPr>
                <w:rFonts w:cs="Times New Roman"/>
                <w:sz w:val="22"/>
                <w:szCs w:val="22"/>
                <w:lang w:eastAsia="en-US"/>
              </w:rPr>
              <w:t>(18,635,752</w:t>
            </w:r>
            <w:r w:rsidRPr="00967046">
              <w:rPr>
                <w:rFonts w:cs="Times New Roman"/>
                <w:sz w:val="22"/>
                <w:szCs w:val="22"/>
                <w:lang w:eastAsia="en-US"/>
              </w:rPr>
              <w:t>)</w:t>
            </w:r>
          </w:p>
        </w:tc>
        <w:tc>
          <w:tcPr>
            <w:tcW w:w="1417" w:type="dxa"/>
            <w:tcBorders>
              <w:top w:val="nil"/>
              <w:left w:val="nil"/>
              <w:bottom w:val="nil"/>
              <w:right w:val="nil"/>
            </w:tcBorders>
            <w:shd w:val="clear" w:color="auto" w:fill="auto"/>
            <w:vAlign w:val="bottom"/>
          </w:tcPr>
          <w:p w:rsidR="00A30B47" w:rsidRPr="00967046" w:rsidRDefault="00A30B47" w:rsidP="006B13EF">
            <w:pPr>
              <w:pBdr>
                <w:bottom w:val="double" w:sz="4" w:space="1" w:color="auto"/>
              </w:pBdr>
              <w:jc w:val="right"/>
              <w:rPr>
                <w:rFonts w:ascii="Times New Roman" w:hAnsi="Times New Roman" w:cs="Times New Roman"/>
                <w:sz w:val="22"/>
                <w:szCs w:val="22"/>
              </w:rPr>
            </w:pPr>
            <w:r w:rsidRPr="00967046">
              <w:rPr>
                <w:rFonts w:ascii="Times New Roman" w:hAnsi="Times New Roman" w:cs="Times New Roman"/>
                <w:sz w:val="22"/>
                <w:szCs w:val="22"/>
              </w:rPr>
              <w:t>(27,795,800)</w:t>
            </w:r>
          </w:p>
        </w:tc>
        <w:tc>
          <w:tcPr>
            <w:tcW w:w="1418" w:type="dxa"/>
            <w:tcBorders>
              <w:top w:val="nil"/>
              <w:left w:val="nil"/>
              <w:bottom w:val="nil"/>
              <w:right w:val="nil"/>
            </w:tcBorders>
            <w:shd w:val="clear" w:color="auto" w:fill="auto"/>
            <w:vAlign w:val="bottom"/>
          </w:tcPr>
          <w:p w:rsidR="00A30B47" w:rsidRPr="00967046" w:rsidRDefault="00A30B47" w:rsidP="006B13EF">
            <w:pPr>
              <w:pBdr>
                <w:bottom w:val="double" w:sz="4" w:space="1" w:color="auto"/>
              </w:pBdr>
              <w:jc w:val="right"/>
              <w:rPr>
                <w:rFonts w:ascii="Times New Roman" w:hAnsi="Times New Roman" w:cs="Times New Roman"/>
                <w:sz w:val="22"/>
                <w:szCs w:val="22"/>
                <w:cs/>
              </w:rPr>
            </w:pPr>
            <w:r w:rsidRPr="00967046">
              <w:rPr>
                <w:rFonts w:ascii="Times New Roman" w:hAnsi="Times New Roman" w:cs="Times New Roman"/>
                <w:sz w:val="22"/>
                <w:szCs w:val="22"/>
              </w:rPr>
              <w:t>893,006,894</w:t>
            </w:r>
          </w:p>
        </w:tc>
        <w:tc>
          <w:tcPr>
            <w:tcW w:w="1417" w:type="dxa"/>
            <w:tcBorders>
              <w:top w:val="nil"/>
              <w:left w:val="nil"/>
              <w:bottom w:val="nil"/>
              <w:right w:val="nil"/>
            </w:tcBorders>
            <w:shd w:val="clear" w:color="auto" w:fill="auto"/>
            <w:vAlign w:val="bottom"/>
          </w:tcPr>
          <w:p w:rsidR="00A30B47" w:rsidRPr="00967046" w:rsidRDefault="00A30B47" w:rsidP="006B13EF">
            <w:pPr>
              <w:pBdr>
                <w:bottom w:val="double" w:sz="4" w:space="1" w:color="auto"/>
              </w:pBdr>
              <w:jc w:val="right"/>
              <w:rPr>
                <w:rFonts w:ascii="Times New Roman" w:hAnsi="Times New Roman" w:cs="Times New Roman"/>
                <w:sz w:val="22"/>
                <w:szCs w:val="22"/>
                <w:cs/>
              </w:rPr>
            </w:pPr>
            <w:r w:rsidRPr="00967046">
              <w:rPr>
                <w:rFonts w:ascii="Times New Roman" w:hAnsi="Times New Roman" w:cs="Times New Roman"/>
                <w:sz w:val="22"/>
                <w:szCs w:val="22"/>
              </w:rPr>
              <w:t>543,201,133</w:t>
            </w:r>
          </w:p>
        </w:tc>
      </w:tr>
    </w:tbl>
    <w:p w:rsidR="003610D3" w:rsidRDefault="003610D3" w:rsidP="00930BFD">
      <w:pPr>
        <w:tabs>
          <w:tab w:val="left" w:pos="-567"/>
        </w:tabs>
        <w:spacing w:before="240"/>
        <w:ind w:left="284" w:right="-96"/>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pacing w:val="-4"/>
          <w:sz w:val="22"/>
          <w:szCs w:val="22"/>
        </w:rPr>
        <w:t>During t</w:t>
      </w:r>
      <w:r w:rsidR="00677966">
        <w:rPr>
          <w:rFonts w:ascii="Times New Roman" w:hAnsi="Times New Roman" w:cs="Times New Roman"/>
          <w:color w:val="000000"/>
          <w:spacing w:val="-4"/>
          <w:sz w:val="22"/>
          <w:szCs w:val="22"/>
        </w:rPr>
        <w:t xml:space="preserve">his </w:t>
      </w:r>
      <w:r w:rsidR="00D96B9D">
        <w:rPr>
          <w:rFonts w:ascii="Times New Roman" w:hAnsi="Times New Roman" w:cs="Times New Roman"/>
          <w:color w:val="000000"/>
          <w:spacing w:val="-4"/>
          <w:sz w:val="22"/>
          <w:szCs w:val="22"/>
        </w:rPr>
        <w:t>period</w:t>
      </w:r>
      <w:r w:rsidR="00542246" w:rsidRPr="006A0E55">
        <w:rPr>
          <w:rFonts w:ascii="Times New Roman" w:hAnsi="Times New Roman" w:cs="Times New Roman"/>
          <w:color w:val="000000"/>
          <w:spacing w:val="-4"/>
          <w:sz w:val="22"/>
          <w:szCs w:val="22"/>
        </w:rPr>
        <w:t xml:space="preserve">, the Company </w:t>
      </w:r>
      <w:r w:rsidR="005977D3">
        <w:rPr>
          <w:rFonts w:ascii="Times New Roman" w:hAnsi="Times New Roman" w:cs="Times New Roman"/>
          <w:color w:val="000000"/>
          <w:spacing w:val="-4"/>
          <w:sz w:val="22"/>
          <w:szCs w:val="22"/>
        </w:rPr>
        <w:t xml:space="preserve">recorded the </w:t>
      </w:r>
      <w:r w:rsidR="00E720A0" w:rsidRPr="00DE0AE6">
        <w:rPr>
          <w:rFonts w:ascii="Times New Roman" w:hAnsi="Times New Roman" w:cs="Times New Roman"/>
          <w:spacing w:val="-4"/>
          <w:sz w:val="22"/>
          <w:szCs w:val="22"/>
        </w:rPr>
        <w:t xml:space="preserve">reversal </w:t>
      </w:r>
      <w:r w:rsidR="005F7609" w:rsidRPr="00DE0AE6">
        <w:rPr>
          <w:rFonts w:ascii="Times New Roman" w:hAnsi="Times New Roman" w:cs="Times New Roman"/>
          <w:spacing w:val="-4"/>
          <w:sz w:val="22"/>
          <w:szCs w:val="22"/>
        </w:rPr>
        <w:t xml:space="preserve">of </w:t>
      </w:r>
      <w:r w:rsidR="00677966" w:rsidRPr="00DE0AE6">
        <w:rPr>
          <w:rFonts w:ascii="Times New Roman" w:hAnsi="Times New Roman" w:cs="Times New Roman"/>
          <w:spacing w:val="-4"/>
          <w:sz w:val="22"/>
          <w:szCs w:val="22"/>
        </w:rPr>
        <w:t>the</w:t>
      </w:r>
      <w:r w:rsidR="00542246" w:rsidRPr="00DE0AE6">
        <w:rPr>
          <w:rFonts w:ascii="Times New Roman" w:hAnsi="Times New Roman" w:cs="Times New Roman"/>
          <w:spacing w:val="-4"/>
          <w:sz w:val="22"/>
          <w:szCs w:val="22"/>
        </w:rPr>
        <w:t xml:space="preserve"> allowance for diminution</w:t>
      </w:r>
      <w:r w:rsidR="00677966" w:rsidRPr="00DE0AE6">
        <w:rPr>
          <w:rFonts w:ascii="Times New Roman" w:hAnsi="Times New Roman" w:cs="Times New Roman"/>
          <w:spacing w:val="-4"/>
          <w:sz w:val="22"/>
          <w:szCs w:val="22"/>
        </w:rPr>
        <w:t xml:space="preserve"> in val</w:t>
      </w:r>
      <w:r w:rsidR="00722BD7" w:rsidRPr="00DE0AE6">
        <w:rPr>
          <w:rFonts w:ascii="Times New Roman" w:hAnsi="Times New Roman" w:cs="Times New Roman"/>
          <w:spacing w:val="-4"/>
          <w:sz w:val="22"/>
          <w:szCs w:val="22"/>
        </w:rPr>
        <w:t>u</w:t>
      </w:r>
      <w:r w:rsidR="00677966" w:rsidRPr="00DE0AE6">
        <w:rPr>
          <w:rFonts w:ascii="Times New Roman" w:hAnsi="Times New Roman" w:cs="Times New Roman"/>
          <w:spacing w:val="-4"/>
          <w:sz w:val="22"/>
          <w:szCs w:val="22"/>
        </w:rPr>
        <w:t>e</w:t>
      </w:r>
      <w:r w:rsidR="00542246" w:rsidRPr="00DE0AE6">
        <w:rPr>
          <w:rFonts w:ascii="Times New Roman" w:hAnsi="Times New Roman" w:cs="Times New Roman"/>
          <w:spacing w:val="-4"/>
          <w:sz w:val="22"/>
          <w:szCs w:val="22"/>
        </w:rPr>
        <w:t xml:space="preserve"> </w:t>
      </w:r>
      <w:r w:rsidR="0028689B" w:rsidRPr="00DE0AE6">
        <w:rPr>
          <w:rFonts w:ascii="Times New Roman" w:hAnsi="Times New Roman" w:cs="Times New Roman"/>
          <w:spacing w:val="-4"/>
          <w:sz w:val="22"/>
          <w:szCs w:val="22"/>
        </w:rPr>
        <w:t>of inventor</w:t>
      </w:r>
      <w:r w:rsidR="00677966" w:rsidRPr="00DE0AE6">
        <w:rPr>
          <w:rFonts w:ascii="Times New Roman" w:hAnsi="Times New Roman" w:cs="Times New Roman"/>
          <w:spacing w:val="-4"/>
          <w:sz w:val="22"/>
          <w:szCs w:val="22"/>
        </w:rPr>
        <w:t>ies</w:t>
      </w:r>
      <w:r w:rsidR="00E12C8F" w:rsidRPr="00DE0AE6">
        <w:rPr>
          <w:rFonts w:ascii="Times New Roman" w:hAnsi="Times New Roman" w:cs="Times New Roman"/>
          <w:spacing w:val="-4"/>
          <w:sz w:val="22"/>
          <w:szCs w:val="22"/>
        </w:rPr>
        <w:t xml:space="preserve"> a</w:t>
      </w:r>
      <w:r w:rsidR="002D5CC4" w:rsidRPr="00DE0AE6">
        <w:rPr>
          <w:rFonts w:ascii="Times New Roman" w:hAnsi="Times New Roman" w:cs="Times New Roman"/>
          <w:spacing w:val="-4"/>
          <w:sz w:val="22"/>
          <w:szCs w:val="22"/>
        </w:rPr>
        <w:t>rising from</w:t>
      </w:r>
      <w:r w:rsidR="0028689B" w:rsidRPr="00DE0AE6">
        <w:rPr>
          <w:rFonts w:ascii="Times New Roman" w:hAnsi="Times New Roman" w:cs="Times New Roman"/>
          <w:spacing w:val="-4"/>
          <w:sz w:val="22"/>
          <w:szCs w:val="22"/>
        </w:rPr>
        <w:t xml:space="preserve"> </w:t>
      </w:r>
      <w:r w:rsidR="00295EF7" w:rsidRPr="00DE0AE6">
        <w:rPr>
          <w:rFonts w:ascii="Times New Roman" w:hAnsi="Times New Roman" w:cs="Times New Roman"/>
          <w:spacing w:val="-4"/>
          <w:sz w:val="22"/>
          <w:szCs w:val="22"/>
        </w:rPr>
        <w:t xml:space="preserve">the reduction of the cost of inventories to </w:t>
      </w:r>
      <w:r w:rsidR="004916F7">
        <w:rPr>
          <w:rFonts w:ascii="Times New Roman" w:hAnsi="Times New Roman" w:cs="Times New Roman"/>
          <w:spacing w:val="-4"/>
          <w:sz w:val="22"/>
          <w:szCs w:val="22"/>
        </w:rPr>
        <w:t xml:space="preserve">net </w:t>
      </w:r>
      <w:r w:rsidR="00664958" w:rsidRPr="00664958">
        <w:rPr>
          <w:rFonts w:ascii="Times New Roman" w:hAnsi="Times New Roman" w:cs="Times New Roman"/>
          <w:spacing w:val="-4"/>
          <w:sz w:val="22"/>
          <w:szCs w:val="22"/>
        </w:rPr>
        <w:t>realiza</w:t>
      </w:r>
      <w:r w:rsidR="003B36F5">
        <w:rPr>
          <w:rFonts w:ascii="Times New Roman" w:hAnsi="Times New Roman" w:cs="Times New Roman"/>
          <w:spacing w:val="-4"/>
          <w:sz w:val="22"/>
          <w:szCs w:val="22"/>
        </w:rPr>
        <w:t>ble</w:t>
      </w:r>
      <w:r w:rsidR="009227E8">
        <w:rPr>
          <w:rFonts w:ascii="Times New Roman" w:hAnsi="Times New Roman" w:cs="Times New Roman"/>
          <w:color w:val="000000"/>
          <w:spacing w:val="-4"/>
          <w:sz w:val="22"/>
          <w:szCs w:val="22"/>
        </w:rPr>
        <w:t xml:space="preserve"> value</w:t>
      </w:r>
      <w:r w:rsidR="003B36F5">
        <w:rPr>
          <w:rFonts w:ascii="Times New Roman" w:hAnsi="Times New Roman" w:cs="Times New Roman"/>
          <w:color w:val="000000"/>
          <w:spacing w:val="-4"/>
          <w:sz w:val="22"/>
          <w:szCs w:val="22"/>
        </w:rPr>
        <w:t xml:space="preserve"> in the</w:t>
      </w:r>
      <w:r w:rsidR="00664958">
        <w:rPr>
          <w:rFonts w:ascii="Times New Roman" w:hAnsi="Times New Roman" w:cs="Times New Roman"/>
          <w:color w:val="000000"/>
          <w:spacing w:val="-4"/>
          <w:sz w:val="22"/>
          <w:szCs w:val="22"/>
        </w:rPr>
        <w:t xml:space="preserve"> </w:t>
      </w:r>
      <w:r w:rsidR="003B36F5">
        <w:rPr>
          <w:rFonts w:ascii="Times New Roman" w:hAnsi="Times New Roman" w:cs="Times New Roman"/>
          <w:color w:val="000000"/>
          <w:spacing w:val="-4"/>
          <w:sz w:val="22"/>
          <w:szCs w:val="22"/>
        </w:rPr>
        <w:t>amount of</w:t>
      </w:r>
      <w:r w:rsidR="0028689B" w:rsidRPr="00E5018D">
        <w:rPr>
          <w:rFonts w:ascii="Times New Roman" w:hAnsi="Times New Roman" w:cs="Times New Roman"/>
          <w:color w:val="000000"/>
          <w:spacing w:val="-4"/>
          <w:sz w:val="22"/>
          <w:szCs w:val="22"/>
        </w:rPr>
        <w:t xml:space="preserve"> Baht </w:t>
      </w:r>
      <w:r w:rsidR="00633DCE" w:rsidRPr="00E5018D">
        <w:rPr>
          <w:rFonts w:ascii="Times New Roman" w:hAnsi="Times New Roman" w:cs="Times New Roman"/>
          <w:color w:val="000000"/>
          <w:spacing w:val="-4"/>
          <w:sz w:val="22"/>
          <w:szCs w:val="22"/>
        </w:rPr>
        <w:t>9.16</w:t>
      </w:r>
      <w:r w:rsidR="007C6B58" w:rsidRPr="00E5018D">
        <w:rPr>
          <w:rFonts w:ascii="Times New Roman" w:hAnsi="Times New Roman" w:cs="Times New Roman"/>
          <w:color w:val="000000"/>
          <w:spacing w:val="-4"/>
          <w:sz w:val="22"/>
          <w:szCs w:val="22"/>
          <w:cs/>
        </w:rPr>
        <w:t xml:space="preserve"> </w:t>
      </w:r>
      <w:r w:rsidR="00542246" w:rsidRPr="00960AFE">
        <w:rPr>
          <w:rFonts w:ascii="Times New Roman" w:hAnsi="Times New Roman" w:cs="Times New Roman"/>
          <w:color w:val="000000"/>
          <w:spacing w:val="-4"/>
          <w:sz w:val="22"/>
          <w:szCs w:val="22"/>
        </w:rPr>
        <w:t>million</w:t>
      </w:r>
      <w:r w:rsidR="005D4187" w:rsidRPr="00E5018D">
        <w:rPr>
          <w:rFonts w:ascii="Times New Roman" w:hAnsi="Times New Roman" w:cs="Times New Roman"/>
          <w:color w:val="000000"/>
          <w:spacing w:val="-4"/>
          <w:sz w:val="22"/>
          <w:szCs w:val="22"/>
        </w:rPr>
        <w:t xml:space="preserve"> w</w:t>
      </w:r>
      <w:r w:rsidR="00D96B9D" w:rsidRPr="00E5018D">
        <w:rPr>
          <w:rFonts w:ascii="Times New Roman" w:hAnsi="Times New Roman" w:cs="Times New Roman"/>
          <w:color w:val="000000"/>
          <w:spacing w:val="-4"/>
          <w:sz w:val="22"/>
          <w:szCs w:val="22"/>
        </w:rPr>
        <w:t>hich</w:t>
      </w:r>
      <w:r w:rsidRPr="006A0E55">
        <w:rPr>
          <w:rFonts w:ascii="Times New Roman" w:hAnsi="Times New Roman" w:cs="Times New Roman"/>
          <w:color w:val="000000"/>
          <w:spacing w:val="-4"/>
          <w:sz w:val="22"/>
          <w:szCs w:val="22"/>
        </w:rPr>
        <w:t xml:space="preserve"> was included in cost of sales</w:t>
      </w:r>
      <w:r w:rsidRPr="006A0E55">
        <w:rPr>
          <w:rFonts w:ascii="Times New Roman" w:hAnsi="Times New Roman" w:cs="Times New Roman"/>
          <w:color w:val="000000"/>
          <w:spacing w:val="-4"/>
          <w:sz w:val="22"/>
          <w:szCs w:val="22"/>
          <w:cs/>
        </w:rPr>
        <w:t>.</w:t>
      </w:r>
    </w:p>
    <w:p w:rsidR="00372065" w:rsidRPr="006A0E55" w:rsidRDefault="0055283D" w:rsidP="00CA15B4">
      <w:pPr>
        <w:pStyle w:val="ListParagraph"/>
        <w:numPr>
          <w:ilvl w:val="0"/>
          <w:numId w:val="2"/>
        </w:numPr>
        <w:tabs>
          <w:tab w:val="num" w:pos="284"/>
        </w:tabs>
        <w:spacing w:before="240" w:after="0"/>
        <w:ind w:left="364" w:hanging="364"/>
        <w:rPr>
          <w:rFonts w:ascii="Times New Roman" w:eastAsia="Cordia New" w:hAnsi="Times New Roman" w:cs="Times New Roman"/>
          <w:b/>
          <w:bCs/>
          <w:caps/>
          <w:color w:val="000000"/>
          <w:szCs w:val="22"/>
          <w:lang w:eastAsia="th-TH"/>
        </w:rPr>
      </w:pPr>
      <w:r w:rsidRPr="006A0E55">
        <w:rPr>
          <w:rFonts w:ascii="Times New Roman" w:eastAsia="Cordia New" w:hAnsi="Times New Roman" w:cs="Times New Roman"/>
          <w:b/>
          <w:bCs/>
          <w:caps/>
          <w:color w:val="000000"/>
          <w:szCs w:val="22"/>
          <w:lang w:eastAsia="th-TH"/>
        </w:rPr>
        <w:t>Project costs under development</w:t>
      </w:r>
    </w:p>
    <w:tbl>
      <w:tblPr>
        <w:tblW w:w="9814" w:type="dxa"/>
        <w:tblInd w:w="392" w:type="dxa"/>
        <w:tblLayout w:type="fixed"/>
        <w:tblLook w:val="0000" w:firstRow="0" w:lastRow="0" w:firstColumn="0" w:lastColumn="0" w:noHBand="0" w:noVBand="0"/>
      </w:tblPr>
      <w:tblGrid>
        <w:gridCol w:w="3658"/>
        <w:gridCol w:w="1557"/>
        <w:gridCol w:w="1539"/>
        <w:gridCol w:w="1476"/>
        <w:gridCol w:w="1584"/>
      </w:tblGrid>
      <w:tr w:rsidR="001F555C" w:rsidRPr="006A0E55" w:rsidTr="002544DC">
        <w:tc>
          <w:tcPr>
            <w:tcW w:w="3658" w:type="dxa"/>
          </w:tcPr>
          <w:p w:rsidR="001F555C" w:rsidRPr="006A0E55" w:rsidRDefault="001F555C" w:rsidP="001F555C">
            <w:pPr>
              <w:jc w:val="thaiDistribute"/>
              <w:rPr>
                <w:rFonts w:ascii="Times New Roman" w:eastAsia="Times New Roman" w:hAnsi="Times New Roman" w:cs="Times New Roman"/>
                <w:b/>
                <w:bCs/>
                <w:sz w:val="22"/>
                <w:szCs w:val="22"/>
                <w:cs/>
                <w:lang w:eastAsia="th-TH"/>
              </w:rPr>
            </w:pPr>
          </w:p>
        </w:tc>
        <w:tc>
          <w:tcPr>
            <w:tcW w:w="6156" w:type="dxa"/>
            <w:gridSpan w:val="4"/>
            <w:vAlign w:val="bottom"/>
          </w:tcPr>
          <w:p w:rsidR="001F555C" w:rsidRPr="006A0E55" w:rsidRDefault="006707DF" w:rsidP="006707DF">
            <w:pPr>
              <w:pStyle w:val="Heading1"/>
              <w:pBdr>
                <w:bottom w:val="single" w:sz="4" w:space="1" w:color="auto"/>
              </w:pBdr>
              <w:spacing w:before="120"/>
              <w:ind w:left="34"/>
              <w:jc w:val="center"/>
              <w:rPr>
                <w:rFonts w:cs="Times New Roman"/>
                <w:b/>
                <w:bCs/>
                <w:snapToGrid w:val="0"/>
                <w:sz w:val="22"/>
                <w:szCs w:val="22"/>
                <w:cs/>
              </w:rPr>
            </w:pPr>
            <w:r w:rsidRPr="006A0E55">
              <w:rPr>
                <w:rFonts w:cs="Times New Roman"/>
                <w:color w:val="000000"/>
                <w:sz w:val="22"/>
                <w:szCs w:val="22"/>
                <w:u w:val="none"/>
              </w:rPr>
              <w:t>In Baht</w:t>
            </w:r>
          </w:p>
        </w:tc>
      </w:tr>
      <w:tr w:rsidR="001F555C" w:rsidRPr="006A0E55" w:rsidTr="002544DC">
        <w:trPr>
          <w:trHeight w:val="608"/>
        </w:trPr>
        <w:tc>
          <w:tcPr>
            <w:tcW w:w="3658" w:type="dxa"/>
          </w:tcPr>
          <w:p w:rsidR="001F555C" w:rsidRPr="006A0E55" w:rsidRDefault="001F555C" w:rsidP="00880B59">
            <w:pPr>
              <w:jc w:val="center"/>
              <w:rPr>
                <w:rFonts w:ascii="Times New Roman" w:hAnsi="Times New Roman" w:cs="Times New Roman"/>
                <w:b/>
                <w:bCs/>
                <w:color w:val="000000"/>
                <w:sz w:val="22"/>
                <w:szCs w:val="22"/>
              </w:rPr>
            </w:pPr>
          </w:p>
        </w:tc>
        <w:tc>
          <w:tcPr>
            <w:tcW w:w="3096" w:type="dxa"/>
            <w:gridSpan w:val="2"/>
            <w:vAlign w:val="bottom"/>
          </w:tcPr>
          <w:p w:rsidR="00E32410" w:rsidRPr="006A0E55" w:rsidRDefault="000913F4" w:rsidP="00880B5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w:t>
            </w:r>
          </w:p>
          <w:p w:rsidR="001F555C" w:rsidRPr="006A0E55" w:rsidRDefault="00035CF1" w:rsidP="00880B5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w:t>
            </w:r>
            <w:r w:rsidR="00441EC5" w:rsidRPr="006A0E55">
              <w:rPr>
                <w:rFonts w:ascii="Times New Roman" w:hAnsi="Times New Roman" w:cs="Times New Roman"/>
                <w:color w:val="000000"/>
                <w:sz w:val="22"/>
                <w:szCs w:val="22"/>
              </w:rPr>
              <w:t xml:space="preserve"> statements</w:t>
            </w:r>
          </w:p>
        </w:tc>
        <w:tc>
          <w:tcPr>
            <w:tcW w:w="3060" w:type="dxa"/>
            <w:gridSpan w:val="2"/>
            <w:vAlign w:val="bottom"/>
          </w:tcPr>
          <w:p w:rsidR="00E32410" w:rsidRPr="006A0E55" w:rsidRDefault="00441EC5" w:rsidP="00880B5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1F555C" w:rsidRPr="006A0E55" w:rsidRDefault="00035CF1" w:rsidP="00880B5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w:t>
            </w:r>
            <w:r w:rsidR="00441EC5" w:rsidRPr="006A0E55">
              <w:rPr>
                <w:rFonts w:ascii="Times New Roman" w:hAnsi="Times New Roman" w:cs="Times New Roman"/>
                <w:color w:val="000000"/>
                <w:sz w:val="22"/>
                <w:szCs w:val="22"/>
              </w:rPr>
              <w:t xml:space="preserve"> statements</w:t>
            </w:r>
          </w:p>
        </w:tc>
      </w:tr>
      <w:tr w:rsidR="00770682" w:rsidRPr="006A0E55" w:rsidTr="00931FB2">
        <w:trPr>
          <w:trHeight w:val="226"/>
        </w:trPr>
        <w:tc>
          <w:tcPr>
            <w:tcW w:w="3658" w:type="dxa"/>
            <w:vAlign w:val="bottom"/>
          </w:tcPr>
          <w:p w:rsidR="00770682" w:rsidRPr="006A0E55" w:rsidRDefault="00770682" w:rsidP="00D84DD6">
            <w:pPr>
              <w:ind w:right="-83" w:hanging="32"/>
              <w:rPr>
                <w:rFonts w:ascii="Times New Roman" w:eastAsia="Times New Roman" w:hAnsi="Times New Roman" w:cs="Times New Roman"/>
                <w:sz w:val="22"/>
                <w:szCs w:val="22"/>
                <w:cs/>
                <w:lang w:eastAsia="th-TH"/>
              </w:rPr>
            </w:pPr>
          </w:p>
        </w:tc>
        <w:tc>
          <w:tcPr>
            <w:tcW w:w="1557" w:type="dxa"/>
            <w:shd w:val="clear" w:color="auto" w:fill="auto"/>
            <w:vAlign w:val="bottom"/>
          </w:tcPr>
          <w:p w:rsidR="00FE5B3E" w:rsidRDefault="006A2BF5" w:rsidP="00FE5B3E">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p>
          <w:p w:rsidR="00770682" w:rsidRPr="006A0E55" w:rsidRDefault="00FE5B3E" w:rsidP="00FE5B3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39" w:type="dxa"/>
            <w:shd w:val="clear" w:color="auto" w:fill="auto"/>
            <w:vAlign w:val="bottom"/>
          </w:tcPr>
          <w:p w:rsidR="00770682" w:rsidRPr="006A0E55" w:rsidRDefault="00770682"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c>
          <w:tcPr>
            <w:tcW w:w="1476" w:type="dxa"/>
            <w:shd w:val="clear" w:color="auto" w:fill="auto"/>
            <w:vAlign w:val="bottom"/>
          </w:tcPr>
          <w:p w:rsidR="00FE5B3E" w:rsidRDefault="006A2BF5" w:rsidP="00FE5B3E">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p>
          <w:p w:rsidR="00770682" w:rsidRPr="006A0E55" w:rsidRDefault="00FE5B3E" w:rsidP="00FE5B3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584" w:type="dxa"/>
            <w:shd w:val="clear" w:color="auto" w:fill="auto"/>
            <w:vAlign w:val="bottom"/>
          </w:tcPr>
          <w:p w:rsidR="00770682" w:rsidRPr="006A0E55" w:rsidRDefault="00770682"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 2016</w:t>
            </w:r>
          </w:p>
        </w:tc>
      </w:tr>
      <w:tr w:rsidR="00931FB2" w:rsidRPr="006A0E55" w:rsidTr="00ED61D1">
        <w:trPr>
          <w:trHeight w:val="279"/>
        </w:trPr>
        <w:tc>
          <w:tcPr>
            <w:tcW w:w="3658" w:type="dxa"/>
            <w:vAlign w:val="bottom"/>
          </w:tcPr>
          <w:p w:rsidR="00931FB2" w:rsidRPr="006A0E55" w:rsidRDefault="00931FB2" w:rsidP="00931FB2">
            <w:pPr>
              <w:ind w:left="-32" w:hanging="32"/>
              <w:rPr>
                <w:rFonts w:ascii="Times New Roman" w:eastAsia="Times New Roman" w:hAnsi="Times New Roman" w:cs="Times New Roman"/>
                <w:color w:val="000000"/>
                <w:sz w:val="22"/>
                <w:szCs w:val="22"/>
                <w:cs/>
              </w:rPr>
            </w:pPr>
            <w:r w:rsidRPr="006A0E55">
              <w:rPr>
                <w:rFonts w:ascii="Times New Roman" w:eastAsia="Times New Roman" w:hAnsi="Times New Roman" w:cs="Times New Roman"/>
                <w:color w:val="000000"/>
                <w:sz w:val="22"/>
                <w:szCs w:val="22"/>
              </w:rPr>
              <w:t>Project costs under development</w:t>
            </w:r>
          </w:p>
        </w:tc>
        <w:tc>
          <w:tcPr>
            <w:tcW w:w="1557" w:type="dxa"/>
            <w:shd w:val="clear" w:color="auto" w:fill="auto"/>
            <w:vAlign w:val="bottom"/>
          </w:tcPr>
          <w:p w:rsidR="00931FB2" w:rsidRPr="00BA218E" w:rsidRDefault="00ED61D1" w:rsidP="00931FB2">
            <w:pPr>
              <w:jc w:val="right"/>
              <w:rPr>
                <w:rFonts w:ascii="Times New Roman" w:eastAsia="Angsana New" w:hAnsi="Times New Roman" w:cs="Times New Roman"/>
                <w:color w:val="000000"/>
                <w:sz w:val="22"/>
                <w:szCs w:val="22"/>
              </w:rPr>
            </w:pPr>
            <w:r w:rsidRPr="00BA218E">
              <w:rPr>
                <w:rFonts w:ascii="Times New Roman" w:eastAsia="Angsana New" w:hAnsi="Times New Roman" w:cs="Times New Roman"/>
                <w:color w:val="000000"/>
                <w:sz w:val="22"/>
                <w:szCs w:val="22"/>
              </w:rPr>
              <w:t>21,880,116</w:t>
            </w:r>
          </w:p>
        </w:tc>
        <w:tc>
          <w:tcPr>
            <w:tcW w:w="1539" w:type="dxa"/>
            <w:shd w:val="clear" w:color="auto" w:fill="auto"/>
            <w:vAlign w:val="bottom"/>
          </w:tcPr>
          <w:p w:rsidR="00931FB2" w:rsidRPr="006A0E55" w:rsidRDefault="00931FB2" w:rsidP="00931FB2">
            <w:pP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1,015,373,842</w:t>
            </w:r>
          </w:p>
        </w:tc>
        <w:tc>
          <w:tcPr>
            <w:tcW w:w="1476" w:type="dxa"/>
            <w:shd w:val="clear" w:color="auto" w:fill="auto"/>
            <w:vAlign w:val="bottom"/>
          </w:tcPr>
          <w:p w:rsidR="00931FB2" w:rsidRPr="006A0E55" w:rsidRDefault="00931FB2" w:rsidP="00931FB2">
            <w:pPr>
              <w:jc w:val="center"/>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cs/>
              </w:rPr>
              <w:t>-</w:t>
            </w:r>
          </w:p>
        </w:tc>
        <w:tc>
          <w:tcPr>
            <w:tcW w:w="1584" w:type="dxa"/>
            <w:shd w:val="clear" w:color="auto" w:fill="auto"/>
            <w:vAlign w:val="bottom"/>
          </w:tcPr>
          <w:p w:rsidR="00931FB2" w:rsidRPr="006A0E55" w:rsidRDefault="00931FB2" w:rsidP="00931FB2">
            <w:pPr>
              <w:jc w:val="center"/>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cs/>
              </w:rPr>
              <w:t>-</w:t>
            </w:r>
          </w:p>
        </w:tc>
      </w:tr>
      <w:tr w:rsidR="00931FB2" w:rsidRPr="006A0E55" w:rsidTr="00ED61D1">
        <w:trPr>
          <w:trHeight w:val="279"/>
        </w:trPr>
        <w:tc>
          <w:tcPr>
            <w:tcW w:w="3658" w:type="dxa"/>
            <w:shd w:val="clear" w:color="auto" w:fill="auto"/>
            <w:vAlign w:val="bottom"/>
          </w:tcPr>
          <w:p w:rsidR="00527A69" w:rsidRDefault="00931FB2" w:rsidP="00931FB2">
            <w:pPr>
              <w:ind w:left="-32" w:hanging="32"/>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Capitalized interest</w:t>
            </w:r>
            <w:r w:rsidR="007A0C71">
              <w:rPr>
                <w:rFonts w:ascii="Times New Roman" w:eastAsia="Times New Roman" w:hAnsi="Times New Roman" w:cs="Times New Roman"/>
                <w:color w:val="000000"/>
                <w:sz w:val="22"/>
                <w:szCs w:val="22"/>
              </w:rPr>
              <w:t xml:space="preserve"> </w:t>
            </w:r>
            <w:r w:rsidR="00527A69">
              <w:rPr>
                <w:rFonts w:ascii="Times New Roman" w:eastAsia="Times New Roman" w:hAnsi="Times New Roman" w:cs="Times New Roman"/>
                <w:color w:val="000000"/>
                <w:sz w:val="22"/>
                <w:szCs w:val="22"/>
              </w:rPr>
              <w:t xml:space="preserve">expense as the   </w:t>
            </w:r>
          </w:p>
          <w:p w:rsidR="00931FB2" w:rsidRPr="006A0E55" w:rsidRDefault="00527A69" w:rsidP="00931FB2">
            <w:pPr>
              <w:ind w:left="-32" w:hanging="3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project cost</w:t>
            </w:r>
          </w:p>
        </w:tc>
        <w:tc>
          <w:tcPr>
            <w:tcW w:w="1557" w:type="dxa"/>
            <w:shd w:val="clear" w:color="auto" w:fill="auto"/>
            <w:vAlign w:val="bottom"/>
          </w:tcPr>
          <w:p w:rsidR="00931FB2" w:rsidRPr="00ED61D1" w:rsidRDefault="00633DCE" w:rsidP="00633DCE">
            <w:pPr>
              <w:pBdr>
                <w:bottom w:val="single" w:sz="4" w:space="1" w:color="auto"/>
              </w:pBdr>
              <w:jc w:val="center"/>
              <w:rPr>
                <w:rFonts w:ascii="Times New Roman" w:eastAsia="Angsana New" w:hAnsi="Times New Roman" w:cs="Times New Roman"/>
                <w:color w:val="000000"/>
                <w:sz w:val="22"/>
                <w:szCs w:val="22"/>
              </w:rPr>
            </w:pPr>
            <w:r w:rsidRPr="00ED61D1">
              <w:rPr>
                <w:rFonts w:ascii="Times New Roman" w:eastAsia="Angsana New" w:hAnsi="Times New Roman" w:cs="Times New Roman"/>
                <w:color w:val="000000"/>
                <w:sz w:val="22"/>
                <w:szCs w:val="22"/>
              </w:rPr>
              <w:t>-</w:t>
            </w:r>
          </w:p>
        </w:tc>
        <w:tc>
          <w:tcPr>
            <w:tcW w:w="1539" w:type="dxa"/>
            <w:shd w:val="clear" w:color="auto" w:fill="auto"/>
            <w:vAlign w:val="bottom"/>
          </w:tcPr>
          <w:p w:rsidR="00931FB2" w:rsidRPr="006A0E55" w:rsidRDefault="00931FB2" w:rsidP="00931FB2">
            <w:pPr>
              <w:pBdr>
                <w:bottom w:val="single" w:sz="4" w:space="1" w:color="auto"/>
              </w:pBd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71,217,091</w:t>
            </w:r>
          </w:p>
        </w:tc>
        <w:tc>
          <w:tcPr>
            <w:tcW w:w="1476" w:type="dxa"/>
            <w:shd w:val="clear" w:color="auto" w:fill="auto"/>
            <w:vAlign w:val="bottom"/>
          </w:tcPr>
          <w:p w:rsidR="00931FB2" w:rsidRPr="006A0E55" w:rsidRDefault="00931FB2" w:rsidP="00931FB2">
            <w:pPr>
              <w:pBdr>
                <w:bottom w:val="single" w:sz="4" w:space="1" w:color="auto"/>
              </w:pBdr>
              <w:jc w:val="center"/>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cs/>
              </w:rPr>
              <w:t>-</w:t>
            </w:r>
          </w:p>
        </w:tc>
        <w:tc>
          <w:tcPr>
            <w:tcW w:w="1584" w:type="dxa"/>
            <w:shd w:val="clear" w:color="auto" w:fill="auto"/>
            <w:vAlign w:val="bottom"/>
          </w:tcPr>
          <w:p w:rsidR="00931FB2" w:rsidRPr="006A0E55" w:rsidRDefault="00931FB2" w:rsidP="00931FB2">
            <w:pPr>
              <w:pBdr>
                <w:bottom w:val="single" w:sz="4" w:space="1" w:color="auto"/>
              </w:pBdr>
              <w:jc w:val="center"/>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cs/>
              </w:rPr>
              <w:t>-</w:t>
            </w:r>
          </w:p>
        </w:tc>
      </w:tr>
      <w:tr w:rsidR="00931FB2" w:rsidRPr="006A0E55" w:rsidTr="00ED61D1">
        <w:trPr>
          <w:trHeight w:val="311"/>
        </w:trPr>
        <w:tc>
          <w:tcPr>
            <w:tcW w:w="3658" w:type="dxa"/>
            <w:vAlign w:val="bottom"/>
          </w:tcPr>
          <w:p w:rsidR="00931FB2" w:rsidRPr="006A0E55" w:rsidRDefault="00931FB2" w:rsidP="00931FB2">
            <w:pPr>
              <w:ind w:firstLine="324"/>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Total</w:t>
            </w:r>
          </w:p>
        </w:tc>
        <w:tc>
          <w:tcPr>
            <w:tcW w:w="1557" w:type="dxa"/>
            <w:shd w:val="clear" w:color="auto" w:fill="auto"/>
            <w:vAlign w:val="bottom"/>
          </w:tcPr>
          <w:p w:rsidR="00931FB2" w:rsidRPr="001304D6" w:rsidRDefault="00F64DB9" w:rsidP="00931FB2">
            <w:pPr>
              <w:pBdr>
                <w:bottom w:val="double" w:sz="4" w:space="1" w:color="auto"/>
              </w:pBdr>
              <w:jc w:val="right"/>
              <w:rPr>
                <w:rFonts w:ascii="Times New Roman" w:eastAsia="Angsana New" w:hAnsi="Times New Roman" w:cs="Cordia New"/>
                <w:color w:val="000000"/>
                <w:sz w:val="22"/>
                <w:szCs w:val="22"/>
                <w:cs/>
              </w:rPr>
            </w:pPr>
            <w:r w:rsidRPr="001304D6">
              <w:rPr>
                <w:rFonts w:ascii="Times New Roman" w:eastAsia="Angsana New" w:hAnsi="Times New Roman" w:cs="Cordia New"/>
                <w:color w:val="000000"/>
                <w:sz w:val="22"/>
                <w:szCs w:val="22"/>
              </w:rPr>
              <w:t>21,880,116</w:t>
            </w:r>
          </w:p>
        </w:tc>
        <w:tc>
          <w:tcPr>
            <w:tcW w:w="1539" w:type="dxa"/>
            <w:shd w:val="clear" w:color="auto" w:fill="auto"/>
            <w:vAlign w:val="bottom"/>
          </w:tcPr>
          <w:p w:rsidR="00931FB2" w:rsidRPr="006A0E55" w:rsidRDefault="00931FB2" w:rsidP="00931FB2">
            <w:pPr>
              <w:pBdr>
                <w:bottom w:val="double" w:sz="4" w:space="1" w:color="auto"/>
              </w:pBdr>
              <w:jc w:val="right"/>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rPr>
              <w:t>1,086,590,933</w:t>
            </w:r>
          </w:p>
        </w:tc>
        <w:tc>
          <w:tcPr>
            <w:tcW w:w="1476" w:type="dxa"/>
            <w:shd w:val="clear" w:color="auto" w:fill="auto"/>
            <w:vAlign w:val="bottom"/>
          </w:tcPr>
          <w:p w:rsidR="00931FB2" w:rsidRPr="006A0E55" w:rsidRDefault="00931FB2" w:rsidP="00931FB2">
            <w:pPr>
              <w:pBdr>
                <w:bottom w:val="double" w:sz="4" w:space="1" w:color="auto"/>
              </w:pBdr>
              <w:jc w:val="center"/>
              <w:rPr>
                <w:rFonts w:ascii="Times New Roman" w:hAnsi="Times New Roman" w:cs="Times New Roman"/>
                <w:sz w:val="22"/>
                <w:szCs w:val="22"/>
              </w:rPr>
            </w:pPr>
            <w:r w:rsidRPr="006A0E55">
              <w:rPr>
                <w:rFonts w:ascii="Times New Roman" w:hAnsi="Times New Roman" w:cs="Times New Roman"/>
                <w:sz w:val="22"/>
                <w:szCs w:val="22"/>
                <w:cs/>
              </w:rPr>
              <w:t>-</w:t>
            </w:r>
          </w:p>
        </w:tc>
        <w:tc>
          <w:tcPr>
            <w:tcW w:w="1584" w:type="dxa"/>
            <w:shd w:val="clear" w:color="auto" w:fill="auto"/>
            <w:vAlign w:val="bottom"/>
          </w:tcPr>
          <w:p w:rsidR="00931FB2" w:rsidRPr="006A0E55" w:rsidRDefault="00931FB2" w:rsidP="00931FB2">
            <w:pPr>
              <w:pBdr>
                <w:bottom w:val="double" w:sz="4" w:space="1" w:color="auto"/>
              </w:pBdr>
              <w:jc w:val="center"/>
              <w:rPr>
                <w:rFonts w:ascii="Times New Roman" w:hAnsi="Times New Roman" w:cs="Times New Roman"/>
                <w:sz w:val="22"/>
                <w:szCs w:val="22"/>
              </w:rPr>
            </w:pPr>
            <w:r w:rsidRPr="006A0E55">
              <w:rPr>
                <w:rFonts w:ascii="Times New Roman" w:hAnsi="Times New Roman" w:cs="Times New Roman"/>
                <w:sz w:val="22"/>
                <w:szCs w:val="22"/>
                <w:cs/>
              </w:rPr>
              <w:t>-</w:t>
            </w:r>
          </w:p>
        </w:tc>
      </w:tr>
    </w:tbl>
    <w:p w:rsidR="00E954E2" w:rsidRPr="001304D6" w:rsidRDefault="002F2E83" w:rsidP="006C2ADF">
      <w:pPr>
        <w:tabs>
          <w:tab w:val="left" w:pos="-567"/>
        </w:tabs>
        <w:spacing w:before="240"/>
        <w:ind w:left="284" w:right="-96"/>
        <w:jc w:val="thaiDistribute"/>
        <w:rPr>
          <w:rFonts w:ascii="Times New Roman" w:hAnsi="Times New Roman" w:cs="Cordia New"/>
          <w:color w:val="000000"/>
          <w:spacing w:val="-4"/>
          <w:sz w:val="22"/>
          <w:szCs w:val="22"/>
        </w:rPr>
      </w:pPr>
      <w:r w:rsidRPr="002F2E83">
        <w:rPr>
          <w:rFonts w:ascii="Times New Roman" w:hAnsi="Times New Roman" w:cs="Times New Roman"/>
          <w:color w:val="000000"/>
          <w:spacing w:val="-4"/>
          <w:sz w:val="22"/>
          <w:szCs w:val="22"/>
        </w:rPr>
        <w:t xml:space="preserve">The Group is developing </w:t>
      </w:r>
      <w:r w:rsidR="00677966">
        <w:rPr>
          <w:rFonts w:ascii="Times New Roman" w:hAnsi="Times New Roman" w:cs="Times New Roman"/>
          <w:color w:val="000000"/>
          <w:spacing w:val="-4"/>
          <w:sz w:val="22"/>
          <w:szCs w:val="22"/>
        </w:rPr>
        <w:t>power</w:t>
      </w:r>
      <w:r w:rsidRPr="002F2E83">
        <w:rPr>
          <w:rFonts w:ascii="Times New Roman" w:hAnsi="Times New Roman" w:cs="Times New Roman"/>
          <w:color w:val="000000"/>
          <w:spacing w:val="-4"/>
          <w:sz w:val="22"/>
          <w:szCs w:val="22"/>
        </w:rPr>
        <w:t xml:space="preserve"> generating and </w:t>
      </w:r>
      <w:r w:rsidR="00E95143">
        <w:rPr>
          <w:rFonts w:ascii="Times New Roman" w:hAnsi="Times New Roman" w:cs="Times New Roman"/>
          <w:color w:val="000000"/>
          <w:spacing w:val="-4"/>
          <w:sz w:val="22"/>
          <w:szCs w:val="22"/>
        </w:rPr>
        <w:t xml:space="preserve">distribution of </w:t>
      </w:r>
      <w:r>
        <w:rPr>
          <w:rFonts w:ascii="Times New Roman" w:hAnsi="Times New Roman" w:cs="Times New Roman"/>
          <w:color w:val="000000"/>
          <w:spacing w:val="-4"/>
          <w:sz w:val="22"/>
          <w:szCs w:val="22"/>
        </w:rPr>
        <w:t>renewable energy in Japan.</w:t>
      </w:r>
    </w:p>
    <w:p w:rsidR="00D96B9D" w:rsidRPr="00B643AC" w:rsidRDefault="00BA4072" w:rsidP="00CA15B4">
      <w:pPr>
        <w:pStyle w:val="ListParagraph"/>
        <w:numPr>
          <w:ilvl w:val="0"/>
          <w:numId w:val="2"/>
        </w:numPr>
        <w:tabs>
          <w:tab w:val="clear" w:pos="420"/>
          <w:tab w:val="num" w:pos="426"/>
        </w:tabs>
        <w:spacing w:before="240" w:after="0"/>
        <w:ind w:left="364" w:hanging="364"/>
        <w:rPr>
          <w:rFonts w:ascii="Times New Roman" w:eastAsia="Cordia New" w:hAnsi="Times New Roman" w:cs="Times New Roman"/>
          <w:b/>
          <w:bCs/>
          <w:caps/>
          <w:color w:val="000000"/>
          <w:szCs w:val="22"/>
          <w:lang w:eastAsia="th-TH"/>
        </w:rPr>
      </w:pPr>
      <w:r w:rsidRPr="00B643AC">
        <w:rPr>
          <w:rFonts w:ascii="Times New Roman" w:eastAsia="Cordia New" w:hAnsi="Times New Roman" w:cs="Times New Roman"/>
          <w:b/>
          <w:bCs/>
          <w:caps/>
          <w:color w:val="000000"/>
          <w:szCs w:val="22"/>
          <w:lang w:eastAsia="th-TH"/>
        </w:rPr>
        <w:t>DEPOSIT</w:t>
      </w:r>
      <w:r w:rsidR="00E95143" w:rsidRPr="00B643AC">
        <w:rPr>
          <w:rFonts w:ascii="Times New Roman" w:eastAsia="Cordia New" w:hAnsi="Times New Roman" w:cs="Times New Roman"/>
          <w:b/>
          <w:bCs/>
          <w:caps/>
          <w:color w:val="000000"/>
          <w:szCs w:val="22"/>
          <w:lang w:eastAsia="th-TH"/>
        </w:rPr>
        <w:t>s</w:t>
      </w:r>
      <w:r w:rsidRPr="00B643AC">
        <w:rPr>
          <w:rFonts w:ascii="Times New Roman" w:eastAsia="Cordia New" w:hAnsi="Times New Roman" w:cs="Times New Roman"/>
          <w:b/>
          <w:bCs/>
          <w:caps/>
          <w:color w:val="000000"/>
          <w:szCs w:val="22"/>
          <w:lang w:eastAsia="th-TH"/>
        </w:rPr>
        <w:t xml:space="preserve"> AT FINANCIAL INSTITUTIONS </w:t>
      </w:r>
      <w:r w:rsidR="00E95143" w:rsidRPr="00B643AC">
        <w:rPr>
          <w:rFonts w:ascii="Times New Roman" w:eastAsia="Cordia New" w:hAnsi="Times New Roman" w:cs="Times New Roman"/>
          <w:b/>
          <w:bCs/>
          <w:caps/>
          <w:color w:val="000000"/>
          <w:szCs w:val="22"/>
          <w:lang w:eastAsia="th-TH"/>
        </w:rPr>
        <w:t>with RESTRICT</w:t>
      </w:r>
      <w:r w:rsidR="00722BD7" w:rsidRPr="00B643AC">
        <w:rPr>
          <w:rFonts w:ascii="Times New Roman" w:eastAsia="Cordia New" w:hAnsi="Times New Roman" w:cs="Times New Roman"/>
          <w:b/>
          <w:bCs/>
          <w:caps/>
          <w:color w:val="000000"/>
          <w:szCs w:val="22"/>
          <w:lang w:eastAsia="th-TH"/>
        </w:rPr>
        <w:t xml:space="preserve">ion </w:t>
      </w:r>
      <w:r w:rsidR="00E95143" w:rsidRPr="00B643AC">
        <w:rPr>
          <w:rFonts w:ascii="Times New Roman" w:eastAsia="Cordia New" w:hAnsi="Times New Roman" w:cs="Times New Roman"/>
          <w:b/>
          <w:bCs/>
          <w:caps/>
          <w:color w:val="000000"/>
          <w:szCs w:val="22"/>
          <w:lang w:eastAsia="th-TH"/>
        </w:rPr>
        <w:t>ON WITHDRAWAL</w:t>
      </w:r>
    </w:p>
    <w:p w:rsidR="00677966" w:rsidRPr="00677966" w:rsidRDefault="00677966" w:rsidP="00677966">
      <w:pPr>
        <w:pStyle w:val="ListParagraph"/>
        <w:spacing w:before="240" w:after="0"/>
        <w:ind w:left="364"/>
        <w:rPr>
          <w:rFonts w:ascii="Times New Roman" w:eastAsia="Cordia New" w:hAnsi="Times New Roman" w:cs="Times New Roman"/>
          <w:b/>
          <w:bCs/>
          <w:caps/>
          <w:color w:val="000000"/>
          <w:sz w:val="12"/>
          <w:szCs w:val="12"/>
          <w:lang w:eastAsia="th-TH"/>
        </w:rPr>
      </w:pPr>
    </w:p>
    <w:p w:rsidR="00BA4072" w:rsidRPr="00E5018D" w:rsidRDefault="008B1C62" w:rsidP="00A676E8">
      <w:pPr>
        <w:pStyle w:val="ListParagraph"/>
        <w:spacing w:before="240" w:after="0"/>
        <w:ind w:left="364"/>
        <w:jc w:val="thaiDistribute"/>
        <w:rPr>
          <w:rFonts w:ascii="Times New Roman" w:eastAsia="Cordia New" w:hAnsi="Times New Roman" w:cs="Times New Roman"/>
          <w:b/>
          <w:bCs/>
          <w:caps/>
          <w:color w:val="000000"/>
          <w:szCs w:val="22"/>
          <w:lang w:eastAsia="th-TH"/>
        </w:rPr>
      </w:pPr>
      <w:proofErr w:type="gramStart"/>
      <w:r w:rsidRPr="00D96B9D">
        <w:rPr>
          <w:rFonts w:ascii="Times New Roman" w:hAnsi="Times New Roman" w:cs="Times New Roman"/>
          <w:color w:val="000000"/>
          <w:spacing w:val="-2"/>
          <w:szCs w:val="22"/>
        </w:rPr>
        <w:t>As at 3</w:t>
      </w:r>
      <w:r w:rsidR="00D44A34">
        <w:rPr>
          <w:rFonts w:ascii="Times New Roman" w:hAnsi="Times New Roman" w:cs="Times New Roman"/>
          <w:color w:val="000000"/>
          <w:spacing w:val="-2"/>
          <w:szCs w:val="22"/>
        </w:rPr>
        <w:t>0 September</w:t>
      </w:r>
      <w:r w:rsidRPr="00D96B9D">
        <w:rPr>
          <w:rFonts w:ascii="Times New Roman" w:hAnsi="Times New Roman" w:cs="Times New Roman"/>
          <w:color w:val="000000"/>
          <w:spacing w:val="-2"/>
          <w:szCs w:val="22"/>
        </w:rPr>
        <w:t xml:space="preserve"> 2017</w:t>
      </w:r>
      <w:r w:rsidR="00BA4072" w:rsidRPr="00D96B9D">
        <w:rPr>
          <w:rFonts w:ascii="Times New Roman" w:hAnsi="Times New Roman" w:cs="Times New Roman"/>
          <w:color w:val="000000"/>
          <w:spacing w:val="-2"/>
          <w:szCs w:val="22"/>
        </w:rPr>
        <w:t xml:space="preserve">, the Group had </w:t>
      </w:r>
      <w:r w:rsidR="008B5F75">
        <w:rPr>
          <w:rFonts w:ascii="Times New Roman" w:hAnsi="Times New Roman" w:cs="Times New Roman"/>
          <w:color w:val="000000"/>
          <w:spacing w:val="-2"/>
          <w:szCs w:val="22"/>
        </w:rPr>
        <w:t xml:space="preserve">deposit </w:t>
      </w:r>
      <w:r w:rsidR="006268EE">
        <w:rPr>
          <w:rFonts w:ascii="Times New Roman" w:hAnsi="Times New Roman" w:cs="Times New Roman"/>
          <w:color w:val="000000"/>
          <w:spacing w:val="-2"/>
          <w:szCs w:val="22"/>
        </w:rPr>
        <w:t>-</w:t>
      </w:r>
      <w:r w:rsidR="003E5880">
        <w:rPr>
          <w:rFonts w:ascii="Times New Roman" w:hAnsi="Times New Roman" w:cs="Times New Roman"/>
          <w:color w:val="000000"/>
          <w:spacing w:val="-2"/>
          <w:szCs w:val="22"/>
        </w:rPr>
        <w:t xml:space="preserve"> saving</w:t>
      </w:r>
      <w:r w:rsidR="006268EE">
        <w:rPr>
          <w:rFonts w:ascii="Times New Roman" w:hAnsi="Times New Roman" w:cs="Times New Roman"/>
          <w:color w:val="000000"/>
          <w:spacing w:val="-2"/>
          <w:szCs w:val="22"/>
        </w:rPr>
        <w:t xml:space="preserve"> accounts</w:t>
      </w:r>
      <w:r w:rsidR="00BA4072" w:rsidRPr="00D96B9D">
        <w:rPr>
          <w:rFonts w:ascii="Times New Roman" w:hAnsi="Times New Roman" w:cs="Times New Roman"/>
          <w:color w:val="000000"/>
          <w:spacing w:val="-2"/>
          <w:szCs w:val="22"/>
        </w:rPr>
        <w:t xml:space="preserve"> of </w:t>
      </w:r>
      <w:r w:rsidR="0095638F" w:rsidRPr="00E5018D">
        <w:rPr>
          <w:rFonts w:ascii="Times New Roman" w:hAnsi="Times New Roman" w:cs="Times New Roman"/>
          <w:color w:val="000000"/>
          <w:spacing w:val="-2"/>
          <w:szCs w:val="22"/>
        </w:rPr>
        <w:t>B</w:t>
      </w:r>
      <w:r w:rsidR="00242824" w:rsidRPr="00E5018D">
        <w:rPr>
          <w:rFonts w:ascii="Times New Roman" w:hAnsi="Times New Roman" w:cs="Times New Roman"/>
          <w:color w:val="000000"/>
          <w:spacing w:val="-2"/>
          <w:szCs w:val="22"/>
        </w:rPr>
        <w:t xml:space="preserve">aht </w:t>
      </w:r>
      <w:r w:rsidR="001D368E">
        <w:rPr>
          <w:rFonts w:ascii="Times New Roman" w:hAnsi="Times New Roman" w:cs="Times New Roman"/>
          <w:color w:val="000000"/>
          <w:spacing w:val="-2"/>
          <w:szCs w:val="22"/>
        </w:rPr>
        <w:t>274.27</w:t>
      </w:r>
      <w:r w:rsidR="00AD0DB0" w:rsidRPr="00E5018D">
        <w:rPr>
          <w:rFonts w:ascii="Times New Roman" w:hAnsi="Times New Roman" w:cs="Times New Roman"/>
          <w:color w:val="000000"/>
          <w:spacing w:val="-2"/>
          <w:szCs w:val="22"/>
        </w:rPr>
        <w:t xml:space="preserve"> </w:t>
      </w:r>
      <w:r w:rsidR="00BA4072" w:rsidRPr="00E5018D">
        <w:rPr>
          <w:rFonts w:ascii="Times New Roman" w:hAnsi="Times New Roman" w:cs="Times New Roman"/>
          <w:color w:val="000000"/>
          <w:spacing w:val="-2"/>
          <w:szCs w:val="22"/>
        </w:rPr>
        <w:t xml:space="preserve">million (31 December 2016 of Baht 96.99 million) in </w:t>
      </w:r>
      <w:r w:rsidR="0095638F" w:rsidRPr="00E5018D">
        <w:rPr>
          <w:rFonts w:ascii="Times New Roman" w:hAnsi="Times New Roman" w:cs="Times New Roman"/>
          <w:color w:val="000000"/>
          <w:spacing w:val="-2"/>
          <w:szCs w:val="22"/>
        </w:rPr>
        <w:t xml:space="preserve">borrowing </w:t>
      </w:r>
      <w:r w:rsidR="00BA4072" w:rsidRPr="00E5018D">
        <w:rPr>
          <w:rFonts w:ascii="Times New Roman" w:hAnsi="Times New Roman" w:cs="Times New Roman"/>
          <w:color w:val="000000"/>
          <w:spacing w:val="-2"/>
          <w:szCs w:val="22"/>
        </w:rPr>
        <w:t xml:space="preserve">from financial </w:t>
      </w:r>
      <w:r w:rsidR="00E52A8F" w:rsidRPr="00E5018D">
        <w:rPr>
          <w:rFonts w:ascii="Times New Roman" w:hAnsi="Times New Roman" w:cs="Times New Roman"/>
          <w:color w:val="000000"/>
          <w:spacing w:val="-2"/>
          <w:szCs w:val="22"/>
        </w:rPr>
        <w:t>institutions (Note 1</w:t>
      </w:r>
      <w:r w:rsidR="00E954E2" w:rsidRPr="00E5018D">
        <w:rPr>
          <w:rFonts w:ascii="Times New Roman" w:hAnsi="Times New Roman" w:cs="Times New Roman"/>
          <w:color w:val="000000"/>
          <w:spacing w:val="-2"/>
          <w:szCs w:val="22"/>
        </w:rPr>
        <w:t>8</w:t>
      </w:r>
      <w:r w:rsidR="0095638F" w:rsidRPr="00E5018D">
        <w:rPr>
          <w:rFonts w:ascii="Times New Roman" w:hAnsi="Times New Roman" w:cs="Times New Roman"/>
          <w:color w:val="000000"/>
          <w:spacing w:val="-2"/>
          <w:szCs w:val="22"/>
        </w:rPr>
        <w:t>).</w:t>
      </w:r>
      <w:proofErr w:type="gramEnd"/>
      <w:r w:rsidR="0095638F" w:rsidRPr="00E5018D">
        <w:rPr>
          <w:rFonts w:ascii="Times New Roman" w:hAnsi="Times New Roman" w:cs="Times New Roman"/>
          <w:color w:val="000000"/>
          <w:spacing w:val="-2"/>
          <w:szCs w:val="22"/>
        </w:rPr>
        <w:t xml:space="preserve"> T</w:t>
      </w:r>
      <w:r w:rsidR="00BA4072" w:rsidRPr="00E5018D">
        <w:rPr>
          <w:rFonts w:ascii="Times New Roman" w:hAnsi="Times New Roman" w:cs="Times New Roman"/>
          <w:color w:val="000000"/>
          <w:spacing w:val="-2"/>
          <w:szCs w:val="22"/>
        </w:rPr>
        <w:t>he financial institution</w:t>
      </w:r>
      <w:r w:rsidR="00E95143" w:rsidRPr="00E5018D">
        <w:rPr>
          <w:rFonts w:ascii="Times New Roman" w:hAnsi="Times New Roman" w:cs="Times New Roman"/>
          <w:color w:val="000000"/>
          <w:spacing w:val="-2"/>
          <w:szCs w:val="22"/>
        </w:rPr>
        <w:t>s</w:t>
      </w:r>
      <w:r w:rsidR="00BA4072" w:rsidRPr="00E5018D">
        <w:rPr>
          <w:rFonts w:ascii="Times New Roman" w:hAnsi="Times New Roman" w:cs="Times New Roman"/>
          <w:color w:val="000000"/>
          <w:spacing w:val="-2"/>
          <w:szCs w:val="22"/>
        </w:rPr>
        <w:t xml:space="preserve"> ha</w:t>
      </w:r>
      <w:r w:rsidR="00E95143" w:rsidRPr="00E5018D">
        <w:rPr>
          <w:rFonts w:ascii="Times New Roman" w:hAnsi="Times New Roman" w:cs="Times New Roman"/>
          <w:color w:val="000000"/>
          <w:spacing w:val="-2"/>
          <w:szCs w:val="22"/>
        </w:rPr>
        <w:t>ve</w:t>
      </w:r>
      <w:r w:rsidR="00BA4072" w:rsidRPr="00E5018D">
        <w:rPr>
          <w:rFonts w:ascii="Times New Roman" w:hAnsi="Times New Roman" w:cs="Times New Roman"/>
          <w:color w:val="000000"/>
          <w:spacing w:val="-2"/>
          <w:szCs w:val="22"/>
        </w:rPr>
        <w:t xml:space="preserve"> set the conditions for withdrawal such accounts </w:t>
      </w:r>
      <w:r w:rsidR="00E95143" w:rsidRPr="00E5018D">
        <w:rPr>
          <w:rFonts w:ascii="Times New Roman" w:hAnsi="Times New Roman" w:cs="Times New Roman"/>
          <w:color w:val="000000"/>
          <w:spacing w:val="-2"/>
          <w:szCs w:val="22"/>
        </w:rPr>
        <w:t>which</w:t>
      </w:r>
      <w:r w:rsidR="007339BE">
        <w:rPr>
          <w:rFonts w:ascii="Times New Roman" w:hAnsi="Times New Roman" w:cs="Times New Roman"/>
          <w:color w:val="000000"/>
          <w:spacing w:val="-2"/>
          <w:szCs w:val="22"/>
        </w:rPr>
        <w:t xml:space="preserve"> the Group</w:t>
      </w:r>
      <w:r w:rsidR="00E95143" w:rsidRPr="00E5018D">
        <w:rPr>
          <w:rFonts w:ascii="Times New Roman" w:hAnsi="Times New Roman" w:cs="Times New Roman"/>
          <w:color w:val="000000"/>
          <w:spacing w:val="-2"/>
          <w:szCs w:val="22"/>
        </w:rPr>
        <w:t xml:space="preserve"> shall</w:t>
      </w:r>
      <w:r w:rsidR="00722BD7" w:rsidRPr="00E5018D">
        <w:rPr>
          <w:rFonts w:ascii="Times New Roman" w:hAnsi="Times New Roman" w:cs="Times New Roman"/>
          <w:color w:val="000000"/>
          <w:spacing w:val="-2"/>
          <w:szCs w:val="22"/>
        </w:rPr>
        <w:t xml:space="preserve"> </w:t>
      </w:r>
      <w:r w:rsidR="00BA4072" w:rsidRPr="00E5018D">
        <w:rPr>
          <w:rFonts w:ascii="Times New Roman" w:hAnsi="Times New Roman" w:cs="Times New Roman"/>
          <w:color w:val="000000"/>
          <w:spacing w:val="-2"/>
          <w:szCs w:val="22"/>
        </w:rPr>
        <w:t>inform the bank prior to withdrawal.</w:t>
      </w:r>
    </w:p>
    <w:p w:rsidR="008666AA" w:rsidRPr="00E5018D" w:rsidRDefault="008666AA" w:rsidP="00BA4072">
      <w:pPr>
        <w:pStyle w:val="ListParagraph"/>
        <w:spacing w:before="240" w:after="0"/>
        <w:ind w:left="364"/>
        <w:rPr>
          <w:rFonts w:ascii="Times New Roman" w:eastAsia="Cordia New" w:hAnsi="Times New Roman" w:cs="Times New Roman"/>
          <w:b/>
          <w:bCs/>
          <w:caps/>
          <w:color w:val="000000"/>
          <w:szCs w:val="22"/>
          <w:lang w:eastAsia="th-TH"/>
        </w:rPr>
      </w:pPr>
    </w:p>
    <w:p w:rsidR="00D96B9D" w:rsidRPr="00E5018D" w:rsidRDefault="00BA4072" w:rsidP="00CA15B4">
      <w:pPr>
        <w:pStyle w:val="ListParagraph"/>
        <w:numPr>
          <w:ilvl w:val="0"/>
          <w:numId w:val="2"/>
        </w:numPr>
        <w:tabs>
          <w:tab w:val="clear" w:pos="420"/>
          <w:tab w:val="num" w:pos="426"/>
        </w:tabs>
        <w:spacing w:before="240" w:after="0"/>
        <w:ind w:left="364" w:hanging="364"/>
        <w:rPr>
          <w:rFonts w:ascii="Times New Roman" w:eastAsia="Cordia New" w:hAnsi="Times New Roman" w:cs="Times New Roman"/>
          <w:b/>
          <w:bCs/>
          <w:caps/>
          <w:color w:val="000000"/>
          <w:szCs w:val="22"/>
          <w:lang w:eastAsia="th-TH"/>
        </w:rPr>
      </w:pPr>
      <w:r w:rsidRPr="00E5018D">
        <w:rPr>
          <w:rFonts w:ascii="Times New Roman" w:eastAsia="Cordia New" w:hAnsi="Times New Roman" w:cs="Times New Roman"/>
          <w:b/>
          <w:bCs/>
          <w:caps/>
          <w:color w:val="000000"/>
          <w:szCs w:val="22"/>
          <w:lang w:eastAsia="th-TH"/>
        </w:rPr>
        <w:t xml:space="preserve">DEPOSITS </w:t>
      </w:r>
      <w:r w:rsidR="00E95143" w:rsidRPr="00E5018D">
        <w:rPr>
          <w:rFonts w:ascii="Times New Roman" w:eastAsia="Cordia New" w:hAnsi="Times New Roman" w:cs="Times New Roman"/>
          <w:b/>
          <w:bCs/>
          <w:caps/>
          <w:color w:val="000000"/>
          <w:szCs w:val="22"/>
          <w:lang w:eastAsia="th-TH"/>
        </w:rPr>
        <w:t xml:space="preserve">AT FINANCIAL INSTITUTIONS </w:t>
      </w:r>
      <w:r w:rsidRPr="00E5018D">
        <w:rPr>
          <w:rFonts w:ascii="Times New Roman" w:eastAsia="Cordia New" w:hAnsi="Times New Roman" w:cs="Times New Roman"/>
          <w:b/>
          <w:bCs/>
          <w:caps/>
          <w:color w:val="000000"/>
          <w:szCs w:val="22"/>
          <w:lang w:eastAsia="th-TH"/>
        </w:rPr>
        <w:t>PLEDGED AS COLLATERAL</w:t>
      </w:r>
    </w:p>
    <w:p w:rsidR="00677966" w:rsidRPr="00E5018D" w:rsidRDefault="00677966" w:rsidP="00677966">
      <w:pPr>
        <w:pStyle w:val="ListParagraph"/>
        <w:spacing w:before="240" w:after="0"/>
        <w:ind w:left="364"/>
        <w:rPr>
          <w:rFonts w:ascii="Times New Roman" w:eastAsia="Cordia New" w:hAnsi="Times New Roman" w:cs="Times New Roman"/>
          <w:b/>
          <w:bCs/>
          <w:caps/>
          <w:color w:val="000000"/>
          <w:sz w:val="12"/>
          <w:szCs w:val="12"/>
          <w:lang w:eastAsia="th-TH"/>
        </w:rPr>
      </w:pPr>
    </w:p>
    <w:p w:rsidR="008904C3" w:rsidRPr="001304D6" w:rsidRDefault="00D44A34" w:rsidP="00677966">
      <w:pPr>
        <w:pStyle w:val="ListParagraph"/>
        <w:spacing w:before="360" w:after="0"/>
        <w:ind w:left="363"/>
        <w:jc w:val="thaiDistribute"/>
        <w:rPr>
          <w:rFonts w:ascii="Times New Roman" w:eastAsia="Cordia New" w:hAnsi="Times New Roman" w:cs="Cordia New"/>
          <w:b/>
          <w:bCs/>
          <w:caps/>
          <w:color w:val="000000"/>
          <w:szCs w:val="22"/>
          <w:cs/>
          <w:lang w:eastAsia="th-TH"/>
        </w:rPr>
      </w:pPr>
      <w:r w:rsidRPr="00E5018D">
        <w:rPr>
          <w:rFonts w:ascii="Times New Roman" w:hAnsi="Times New Roman" w:cs="Times New Roman"/>
          <w:color w:val="000000"/>
          <w:spacing w:val="-2"/>
          <w:szCs w:val="22"/>
        </w:rPr>
        <w:t>As at 30 September</w:t>
      </w:r>
      <w:r w:rsidR="00164987" w:rsidRPr="00E5018D">
        <w:rPr>
          <w:rFonts w:ascii="Times New Roman" w:hAnsi="Times New Roman" w:cs="Times New Roman"/>
          <w:color w:val="000000"/>
          <w:spacing w:val="-2"/>
          <w:szCs w:val="22"/>
        </w:rPr>
        <w:t xml:space="preserve"> 2017</w:t>
      </w:r>
      <w:r w:rsidR="005B458A" w:rsidRPr="00E5018D">
        <w:rPr>
          <w:rFonts w:ascii="Times New Roman" w:hAnsi="Times New Roman" w:cs="Times New Roman"/>
          <w:color w:val="000000"/>
          <w:spacing w:val="-2"/>
          <w:szCs w:val="22"/>
        </w:rPr>
        <w:t>,</w:t>
      </w:r>
      <w:r w:rsidR="00164987" w:rsidRPr="00E5018D">
        <w:rPr>
          <w:rFonts w:ascii="Times New Roman" w:hAnsi="Times New Roman" w:cs="Times New Roman"/>
          <w:color w:val="000000"/>
          <w:spacing w:val="-2"/>
          <w:szCs w:val="22"/>
        </w:rPr>
        <w:t xml:space="preserve"> the Group and the Company have deposits</w:t>
      </w:r>
      <w:r w:rsidR="00722BD7" w:rsidRPr="00E5018D">
        <w:rPr>
          <w:rFonts w:ascii="Times New Roman" w:hAnsi="Times New Roman" w:cs="Times New Roman"/>
          <w:color w:val="000000"/>
          <w:spacing w:val="-2"/>
          <w:szCs w:val="22"/>
        </w:rPr>
        <w:t xml:space="preserve"> at banks</w:t>
      </w:r>
      <w:r w:rsidR="00164987" w:rsidRPr="00E5018D">
        <w:rPr>
          <w:rFonts w:ascii="Times New Roman" w:hAnsi="Times New Roman" w:cs="Times New Roman"/>
          <w:color w:val="000000"/>
          <w:spacing w:val="-2"/>
          <w:szCs w:val="22"/>
        </w:rPr>
        <w:t xml:space="preserve"> </w:t>
      </w:r>
      <w:r w:rsidR="00E95143" w:rsidRPr="00E5018D">
        <w:rPr>
          <w:rFonts w:ascii="Times New Roman" w:hAnsi="Times New Roman" w:cs="Times New Roman"/>
          <w:color w:val="000000"/>
          <w:spacing w:val="-2"/>
          <w:szCs w:val="22"/>
        </w:rPr>
        <w:t>of B</w:t>
      </w:r>
      <w:r w:rsidR="00B643AC" w:rsidRPr="00E5018D">
        <w:rPr>
          <w:rFonts w:ascii="Times New Roman" w:hAnsi="Times New Roman" w:cs="Times New Roman"/>
          <w:color w:val="000000"/>
          <w:spacing w:val="-2"/>
          <w:szCs w:val="22"/>
        </w:rPr>
        <w:t>aht 931.17</w:t>
      </w:r>
      <w:r w:rsidR="00B65C07" w:rsidRPr="00E5018D">
        <w:rPr>
          <w:rFonts w:ascii="Times New Roman" w:hAnsi="Times New Roman" w:cs="Times New Roman"/>
          <w:color w:val="000000"/>
          <w:spacing w:val="-2"/>
          <w:szCs w:val="22"/>
        </w:rPr>
        <w:t xml:space="preserve"> </w:t>
      </w:r>
      <w:r w:rsidR="003B436D" w:rsidRPr="00E5018D">
        <w:rPr>
          <w:rFonts w:ascii="Times New Roman" w:hAnsi="Times New Roman" w:cs="Times New Roman"/>
          <w:color w:val="000000"/>
          <w:spacing w:val="-2"/>
          <w:szCs w:val="22"/>
        </w:rPr>
        <w:t>million and</w:t>
      </w:r>
      <w:r w:rsidR="005B458A" w:rsidRPr="00E5018D">
        <w:rPr>
          <w:rFonts w:ascii="Times New Roman" w:hAnsi="Times New Roman" w:cs="Times New Roman"/>
          <w:color w:val="000000"/>
          <w:spacing w:val="-2"/>
          <w:szCs w:val="22"/>
        </w:rPr>
        <w:t xml:space="preserve"> B</w:t>
      </w:r>
      <w:r w:rsidR="00090CC9" w:rsidRPr="00E5018D">
        <w:rPr>
          <w:rFonts w:ascii="Times New Roman" w:hAnsi="Times New Roman" w:cs="Times New Roman"/>
          <w:color w:val="000000"/>
          <w:spacing w:val="-2"/>
          <w:szCs w:val="22"/>
        </w:rPr>
        <w:t xml:space="preserve">aht </w:t>
      </w:r>
      <w:r w:rsidR="0019166F" w:rsidRPr="00E5018D">
        <w:rPr>
          <w:rFonts w:ascii="Times New Roman" w:hAnsi="Times New Roman" w:cs="Times New Roman"/>
          <w:color w:val="000000"/>
          <w:spacing w:val="-2"/>
          <w:szCs w:val="22"/>
        </w:rPr>
        <w:t>129.49</w:t>
      </w:r>
      <w:r w:rsidR="00090CC9" w:rsidRPr="00E5018D">
        <w:rPr>
          <w:rFonts w:ascii="Times New Roman" w:hAnsi="Times New Roman" w:cs="Times New Roman"/>
          <w:color w:val="000000"/>
          <w:spacing w:val="-2"/>
          <w:szCs w:val="22"/>
        </w:rPr>
        <w:t xml:space="preserve"> </w:t>
      </w:r>
      <w:r w:rsidR="003B436D" w:rsidRPr="00E5018D">
        <w:rPr>
          <w:rFonts w:ascii="Times New Roman" w:hAnsi="Times New Roman" w:cs="Times New Roman"/>
          <w:color w:val="000000"/>
          <w:spacing w:val="-2"/>
          <w:szCs w:val="22"/>
        </w:rPr>
        <w:t>million</w:t>
      </w:r>
      <w:r w:rsidR="00090CC9" w:rsidRPr="00E5018D">
        <w:rPr>
          <w:rFonts w:ascii="Times New Roman" w:hAnsi="Times New Roman" w:cs="Times New Roman"/>
          <w:color w:val="000000"/>
          <w:spacing w:val="-2"/>
          <w:szCs w:val="22"/>
        </w:rPr>
        <w:t>,</w:t>
      </w:r>
      <w:r w:rsidR="003B436D" w:rsidRPr="00E5018D">
        <w:rPr>
          <w:rFonts w:ascii="Times New Roman" w:hAnsi="Times New Roman" w:cs="Times New Roman"/>
          <w:color w:val="000000"/>
          <w:spacing w:val="-2"/>
          <w:szCs w:val="22"/>
        </w:rPr>
        <w:t xml:space="preserve"> respectively </w:t>
      </w:r>
      <w:r w:rsidR="007C460D">
        <w:rPr>
          <w:rFonts w:ascii="Times New Roman" w:hAnsi="Times New Roman" w:cs="Times New Roman"/>
          <w:color w:val="000000"/>
          <w:spacing w:val="-2"/>
          <w:szCs w:val="22"/>
        </w:rPr>
        <w:t>(31 December 2016 of</w:t>
      </w:r>
      <w:r w:rsidR="00E470A0" w:rsidRPr="00E5018D">
        <w:rPr>
          <w:rFonts w:ascii="Times New Roman" w:hAnsi="Times New Roman" w:cs="Times New Roman"/>
          <w:color w:val="000000"/>
          <w:spacing w:val="-2"/>
          <w:szCs w:val="22"/>
        </w:rPr>
        <w:t xml:space="preserve"> B</w:t>
      </w:r>
      <w:r w:rsidR="003B436D" w:rsidRPr="00E5018D">
        <w:rPr>
          <w:rFonts w:ascii="Times New Roman" w:hAnsi="Times New Roman" w:cs="Times New Roman"/>
          <w:color w:val="000000"/>
          <w:spacing w:val="-2"/>
          <w:szCs w:val="22"/>
        </w:rPr>
        <w:t>aht</w:t>
      </w:r>
      <w:r w:rsidR="005B458A" w:rsidRPr="00E5018D">
        <w:rPr>
          <w:rFonts w:ascii="Times New Roman" w:hAnsi="Times New Roman" w:cs="Times New Roman"/>
          <w:color w:val="000000"/>
          <w:spacing w:val="-2"/>
          <w:szCs w:val="22"/>
        </w:rPr>
        <w:t xml:space="preserve"> 2,906.20 million and Baht</w:t>
      </w:r>
      <w:r w:rsidR="00B23483" w:rsidRPr="00E5018D">
        <w:rPr>
          <w:rFonts w:ascii="Times New Roman" w:hAnsi="Times New Roman" w:cs="Times New Roman"/>
          <w:color w:val="000000"/>
          <w:spacing w:val="-2"/>
          <w:szCs w:val="22"/>
        </w:rPr>
        <w:t xml:space="preserve"> 172.99 million</w:t>
      </w:r>
      <w:r w:rsidR="006268EE" w:rsidRPr="00E5018D">
        <w:rPr>
          <w:rFonts w:ascii="Times New Roman" w:hAnsi="Times New Roman" w:cs="Times New Roman"/>
          <w:color w:val="000000"/>
          <w:spacing w:val="-2"/>
          <w:szCs w:val="22"/>
        </w:rPr>
        <w:t>,</w:t>
      </w:r>
      <w:r w:rsidR="00B23483" w:rsidRPr="00E5018D">
        <w:rPr>
          <w:rFonts w:ascii="Times New Roman" w:hAnsi="Times New Roman" w:cs="Times New Roman"/>
          <w:szCs w:val="22"/>
        </w:rPr>
        <w:t xml:space="preserve"> </w:t>
      </w:r>
      <w:r w:rsidR="005B458A" w:rsidRPr="006B4FD6">
        <w:rPr>
          <w:rFonts w:ascii="Times New Roman" w:hAnsi="Times New Roman" w:cs="Times New Roman"/>
          <w:color w:val="000000"/>
          <w:spacing w:val="-6"/>
          <w:szCs w:val="22"/>
        </w:rPr>
        <w:t>respectively)</w:t>
      </w:r>
      <w:r w:rsidR="00B23483" w:rsidRPr="006B4FD6">
        <w:rPr>
          <w:rFonts w:ascii="Times New Roman" w:hAnsi="Times New Roman" w:cs="Times New Roman"/>
          <w:color w:val="000000"/>
          <w:spacing w:val="-6"/>
          <w:szCs w:val="22"/>
        </w:rPr>
        <w:t xml:space="preserve"> </w:t>
      </w:r>
      <w:r w:rsidR="00E95143" w:rsidRPr="006B4FD6">
        <w:rPr>
          <w:rFonts w:ascii="Times New Roman" w:hAnsi="Times New Roman" w:cs="Times New Roman"/>
          <w:color w:val="000000"/>
          <w:spacing w:val="-6"/>
          <w:szCs w:val="22"/>
        </w:rPr>
        <w:t xml:space="preserve">which </w:t>
      </w:r>
      <w:r w:rsidR="00164987" w:rsidRPr="006B4FD6">
        <w:rPr>
          <w:rFonts w:ascii="Times New Roman" w:hAnsi="Times New Roman" w:cs="Times New Roman"/>
          <w:color w:val="000000"/>
          <w:spacing w:val="-6"/>
          <w:szCs w:val="22"/>
        </w:rPr>
        <w:t>were pledged as collateral for perf</w:t>
      </w:r>
      <w:bookmarkStart w:id="1" w:name="_GoBack"/>
      <w:bookmarkEnd w:id="1"/>
      <w:r w:rsidR="00164987" w:rsidRPr="006B4FD6">
        <w:rPr>
          <w:rFonts w:ascii="Times New Roman" w:hAnsi="Times New Roman" w:cs="Times New Roman"/>
          <w:color w:val="000000"/>
          <w:spacing w:val="-6"/>
          <w:szCs w:val="22"/>
        </w:rPr>
        <w:t>ormance guarantee and payment of electricity fee (Note 2</w:t>
      </w:r>
      <w:r w:rsidR="00E954E2" w:rsidRPr="006B4FD6">
        <w:rPr>
          <w:rFonts w:ascii="Times New Roman" w:hAnsi="Times New Roman" w:cs="Times New Roman"/>
          <w:color w:val="000000"/>
          <w:spacing w:val="-6"/>
          <w:szCs w:val="22"/>
        </w:rPr>
        <w:t>4</w:t>
      </w:r>
      <w:r w:rsidR="00164987" w:rsidRPr="006B4FD6">
        <w:rPr>
          <w:rFonts w:ascii="Times New Roman" w:hAnsi="Times New Roman" w:cs="Times New Roman"/>
          <w:color w:val="000000"/>
          <w:spacing w:val="-6"/>
          <w:szCs w:val="22"/>
        </w:rPr>
        <w:t>)</w:t>
      </w:r>
      <w:r w:rsidR="00164987" w:rsidRPr="00D96B9D">
        <w:rPr>
          <w:rFonts w:ascii="Times New Roman" w:hAnsi="Times New Roman" w:cs="Times New Roman"/>
          <w:color w:val="000000"/>
          <w:spacing w:val="-2"/>
          <w:szCs w:val="22"/>
        </w:rPr>
        <w:t xml:space="preserve"> and loans facilities from financial institutions </w:t>
      </w:r>
      <w:r w:rsidR="00164987" w:rsidRPr="003C1D36">
        <w:rPr>
          <w:rFonts w:ascii="Times New Roman" w:hAnsi="Times New Roman" w:cs="Times New Roman"/>
          <w:color w:val="000000"/>
          <w:spacing w:val="-2"/>
          <w:szCs w:val="22"/>
        </w:rPr>
        <w:t>(Note 1</w:t>
      </w:r>
      <w:r w:rsidR="00E954E2">
        <w:rPr>
          <w:rFonts w:ascii="Times New Roman" w:hAnsi="Times New Roman" w:cs="Times New Roman"/>
          <w:color w:val="000000"/>
          <w:spacing w:val="-2"/>
          <w:szCs w:val="22"/>
        </w:rPr>
        <w:t>6</w:t>
      </w:r>
      <w:r w:rsidR="00164987" w:rsidRPr="003C1D36">
        <w:rPr>
          <w:rFonts w:ascii="Times New Roman" w:hAnsi="Times New Roman" w:cs="Times New Roman"/>
          <w:color w:val="000000"/>
          <w:spacing w:val="-2"/>
          <w:szCs w:val="22"/>
        </w:rPr>
        <w:t>).</w:t>
      </w:r>
    </w:p>
    <w:p w:rsidR="008904C3" w:rsidRPr="006A0E55" w:rsidRDefault="008904C3" w:rsidP="00F111CF">
      <w:pPr>
        <w:tabs>
          <w:tab w:val="left" w:pos="1440"/>
        </w:tabs>
        <w:spacing w:before="120"/>
        <w:ind w:left="432"/>
        <w:jc w:val="both"/>
        <w:rPr>
          <w:rFonts w:ascii="Times New Roman" w:hAnsi="Times New Roman" w:cs="Times New Roman"/>
          <w:b/>
          <w:bCs/>
          <w:caps/>
          <w:color w:val="000000"/>
          <w:sz w:val="22"/>
          <w:szCs w:val="22"/>
        </w:rPr>
      </w:pPr>
    </w:p>
    <w:p w:rsidR="008904C3" w:rsidRPr="006A0E55" w:rsidRDefault="008904C3" w:rsidP="00287EAF">
      <w:pPr>
        <w:framePr w:w="9207" w:wrap="auto" w:hAnchor="text" w:x="1440"/>
        <w:tabs>
          <w:tab w:val="left" w:pos="1440"/>
        </w:tabs>
        <w:spacing w:before="120"/>
        <w:ind w:left="432"/>
        <w:jc w:val="both"/>
        <w:rPr>
          <w:rFonts w:ascii="Times New Roman" w:hAnsi="Times New Roman" w:cs="Times New Roman"/>
          <w:b/>
          <w:bCs/>
          <w:caps/>
          <w:color w:val="000000"/>
          <w:sz w:val="22"/>
          <w:szCs w:val="22"/>
        </w:rPr>
        <w:sectPr w:rsidR="008904C3" w:rsidRPr="006A0E55" w:rsidSect="00777F9D">
          <w:headerReference w:type="default" r:id="rId9"/>
          <w:footerReference w:type="default" r:id="rId10"/>
          <w:headerReference w:type="first" r:id="rId11"/>
          <w:footerReference w:type="first" r:id="rId12"/>
          <w:pgSz w:w="11907" w:h="16840" w:code="9"/>
          <w:pgMar w:top="1714" w:right="850" w:bottom="1008" w:left="1138" w:header="720" w:footer="346" w:gutter="0"/>
          <w:pgNumType w:start="13"/>
          <w:cols w:space="720"/>
          <w:titlePg/>
          <w:docGrid w:linePitch="381"/>
        </w:sectPr>
      </w:pPr>
    </w:p>
    <w:p w:rsidR="00336C97" w:rsidRPr="006A0E55" w:rsidRDefault="00336C97" w:rsidP="002544DC">
      <w:pPr>
        <w:pStyle w:val="Header"/>
        <w:numPr>
          <w:ilvl w:val="0"/>
          <w:numId w:val="2"/>
        </w:numPr>
        <w:tabs>
          <w:tab w:val="clear" w:pos="420"/>
          <w:tab w:val="left" w:pos="426"/>
        </w:tabs>
        <w:spacing w:before="120"/>
        <w:ind w:left="782" w:hanging="782"/>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lastRenderedPageBreak/>
        <w:t>INVESTMENT IN SUBSIDIARies</w:t>
      </w:r>
    </w:p>
    <w:p w:rsidR="00336C97" w:rsidRPr="006A0E55" w:rsidRDefault="00336C97" w:rsidP="00336C97">
      <w:pPr>
        <w:pStyle w:val="BodyTextIndent2"/>
        <w:tabs>
          <w:tab w:val="left" w:pos="426"/>
          <w:tab w:val="left" w:pos="1304"/>
          <w:tab w:val="left" w:pos="1814"/>
        </w:tabs>
        <w:spacing w:before="120"/>
        <w:ind w:left="425" w:firstLine="0"/>
        <w:jc w:val="thaiDistribute"/>
        <w:rPr>
          <w:rFonts w:cs="Times New Roman"/>
          <w:b/>
          <w:bCs/>
          <w:snapToGrid w:val="0"/>
          <w:color w:val="000000"/>
          <w:sz w:val="22"/>
          <w:szCs w:val="22"/>
          <w:u w:val="single"/>
        </w:rPr>
      </w:pPr>
      <w:r w:rsidRPr="006A0E55">
        <w:rPr>
          <w:rFonts w:cs="Times New Roman"/>
          <w:b/>
          <w:bCs/>
          <w:color w:val="000000"/>
          <w:sz w:val="22"/>
          <w:szCs w:val="22"/>
          <w:u w:val="single"/>
        </w:rPr>
        <w:t xml:space="preserve">Separate </w:t>
      </w:r>
      <w:r w:rsidRPr="006A0E55">
        <w:rPr>
          <w:rFonts w:cs="Times New Roman"/>
          <w:b/>
          <w:bCs/>
          <w:snapToGrid w:val="0"/>
          <w:color w:val="000000"/>
          <w:sz w:val="22"/>
          <w:szCs w:val="22"/>
          <w:u w:val="single"/>
        </w:rPr>
        <w:t>financial statements</w:t>
      </w:r>
    </w:p>
    <w:tbl>
      <w:tblPr>
        <w:tblW w:w="14660" w:type="dxa"/>
        <w:tblInd w:w="392" w:type="dxa"/>
        <w:tblLayout w:type="fixed"/>
        <w:tblLook w:val="0000" w:firstRow="0" w:lastRow="0" w:firstColumn="0" w:lastColumn="0" w:noHBand="0" w:noVBand="0"/>
      </w:tblPr>
      <w:tblGrid>
        <w:gridCol w:w="3314"/>
        <w:gridCol w:w="2639"/>
        <w:gridCol w:w="1512"/>
        <w:gridCol w:w="1428"/>
        <w:gridCol w:w="1470"/>
        <w:gridCol w:w="1413"/>
        <w:gridCol w:w="1470"/>
        <w:gridCol w:w="1414"/>
      </w:tblGrid>
      <w:tr w:rsidR="008904C3" w:rsidRPr="006A0E55" w:rsidTr="00E95143">
        <w:trPr>
          <w:trHeight w:val="366"/>
        </w:trPr>
        <w:tc>
          <w:tcPr>
            <w:tcW w:w="3314" w:type="dxa"/>
            <w:vAlign w:val="bottom"/>
          </w:tcPr>
          <w:p w:rsidR="008904C3" w:rsidRPr="006A0E55" w:rsidRDefault="008904C3" w:rsidP="008904C3">
            <w:pPr>
              <w:spacing w:line="240" w:lineRule="exact"/>
              <w:ind w:right="-36"/>
              <w:jc w:val="center"/>
              <w:rPr>
                <w:rFonts w:ascii="Times New Roman" w:hAnsi="Times New Roman" w:cs="Times New Roman"/>
                <w:sz w:val="22"/>
                <w:szCs w:val="22"/>
              </w:rPr>
            </w:pPr>
          </w:p>
        </w:tc>
        <w:tc>
          <w:tcPr>
            <w:tcW w:w="2639" w:type="dxa"/>
            <w:vAlign w:val="bottom"/>
          </w:tcPr>
          <w:p w:rsidR="008904C3" w:rsidRPr="006A0E55" w:rsidRDefault="008904C3" w:rsidP="008904C3">
            <w:pPr>
              <w:spacing w:line="240" w:lineRule="exact"/>
              <w:ind w:right="-36"/>
              <w:jc w:val="center"/>
              <w:rPr>
                <w:rFonts w:ascii="Times New Roman" w:hAnsi="Times New Roman" w:cs="Times New Roman"/>
                <w:sz w:val="22"/>
                <w:szCs w:val="22"/>
              </w:rPr>
            </w:pPr>
          </w:p>
        </w:tc>
        <w:tc>
          <w:tcPr>
            <w:tcW w:w="1512"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28"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70"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13"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2884" w:type="dxa"/>
            <w:gridSpan w:val="2"/>
            <w:vAlign w:val="bottom"/>
          </w:tcPr>
          <w:p w:rsidR="008904C3" w:rsidRPr="006A0E55" w:rsidRDefault="008904C3" w:rsidP="00D44D32">
            <w:pPr>
              <w:pBdr>
                <w:bottom w:val="single" w:sz="4" w:space="1" w:color="auto"/>
              </w:pBdr>
              <w:jc w:val="center"/>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In Baht</w:t>
            </w:r>
          </w:p>
        </w:tc>
      </w:tr>
      <w:tr w:rsidR="008904C3" w:rsidRPr="006A0E55" w:rsidTr="00E95143">
        <w:trPr>
          <w:trHeight w:val="624"/>
        </w:trPr>
        <w:tc>
          <w:tcPr>
            <w:tcW w:w="3314" w:type="dxa"/>
            <w:vMerge w:val="restart"/>
            <w:vAlign w:val="bottom"/>
          </w:tcPr>
          <w:p w:rsidR="008904C3" w:rsidRPr="006A0E55" w:rsidRDefault="008904C3" w:rsidP="008904C3">
            <w:pPr>
              <w:pBdr>
                <w:bottom w:val="single" w:sz="4" w:space="1" w:color="auto"/>
              </w:pBdr>
              <w:spacing w:line="240" w:lineRule="exact"/>
              <w:ind w:left="-108" w:right="-36"/>
              <w:jc w:val="center"/>
              <w:rPr>
                <w:rFonts w:ascii="Times New Roman" w:hAnsi="Times New Roman" w:cs="Times New Roman"/>
                <w:sz w:val="22"/>
                <w:szCs w:val="22"/>
              </w:rPr>
            </w:pPr>
            <w:r w:rsidRPr="006A0E55">
              <w:rPr>
                <w:rFonts w:ascii="Times New Roman" w:hAnsi="Times New Roman" w:cs="Times New Roman"/>
                <w:color w:val="000000"/>
                <w:sz w:val="22"/>
                <w:szCs w:val="22"/>
              </w:rPr>
              <w:t>Company</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s name</w:t>
            </w:r>
          </w:p>
        </w:tc>
        <w:tc>
          <w:tcPr>
            <w:tcW w:w="2639" w:type="dxa"/>
            <w:vMerge w:val="restart"/>
            <w:vAlign w:val="bottom"/>
          </w:tcPr>
          <w:p w:rsidR="008904C3" w:rsidRPr="006A0E55" w:rsidRDefault="008904C3" w:rsidP="008904C3">
            <w:pPr>
              <w:pBdr>
                <w:bottom w:val="single" w:sz="4" w:space="1" w:color="auto"/>
              </w:pBdr>
              <w:spacing w:line="240" w:lineRule="exact"/>
              <w:ind w:left="-108" w:right="-36"/>
              <w:jc w:val="center"/>
              <w:rPr>
                <w:rFonts w:ascii="Times New Roman" w:hAnsi="Times New Roman" w:cs="Times New Roman"/>
                <w:sz w:val="22"/>
                <w:szCs w:val="22"/>
              </w:rPr>
            </w:pPr>
            <w:r w:rsidRPr="006A0E55">
              <w:rPr>
                <w:rFonts w:ascii="Times New Roman" w:hAnsi="Times New Roman" w:cs="Times New Roman"/>
                <w:color w:val="000000"/>
                <w:sz w:val="22"/>
                <w:szCs w:val="22"/>
              </w:rPr>
              <w:t>Nature of business</w:t>
            </w:r>
          </w:p>
        </w:tc>
        <w:tc>
          <w:tcPr>
            <w:tcW w:w="2940" w:type="dxa"/>
            <w:gridSpan w:val="2"/>
            <w:vAlign w:val="bottom"/>
          </w:tcPr>
          <w:p w:rsidR="008904C3" w:rsidRPr="006A0E55" w:rsidRDefault="008904C3" w:rsidP="008904C3">
            <w:pPr>
              <w:ind w:left="-108" w:right="-108"/>
              <w:jc w:val="center"/>
              <w:rPr>
                <w:rFonts w:ascii="Times New Roman" w:hAnsi="Times New Roman" w:cs="Times New Roman"/>
                <w:sz w:val="22"/>
                <w:szCs w:val="22"/>
              </w:rPr>
            </w:pPr>
            <w:r w:rsidRPr="006A0E55">
              <w:rPr>
                <w:rFonts w:ascii="Times New Roman" w:hAnsi="Times New Roman" w:cs="Times New Roman"/>
                <w:sz w:val="22"/>
                <w:szCs w:val="22"/>
              </w:rPr>
              <w:t>Paid</w:t>
            </w:r>
            <w:r w:rsidRPr="006A0E55">
              <w:rPr>
                <w:rFonts w:ascii="Times New Roman" w:hAnsi="Times New Roman" w:cs="Times New Roman"/>
                <w:sz w:val="22"/>
                <w:szCs w:val="22"/>
                <w:cs/>
              </w:rPr>
              <w:t>-</w:t>
            </w:r>
            <w:r w:rsidRPr="006A0E55">
              <w:rPr>
                <w:rFonts w:ascii="Times New Roman" w:hAnsi="Times New Roman" w:cs="Times New Roman"/>
                <w:sz w:val="22"/>
                <w:szCs w:val="22"/>
              </w:rPr>
              <w:t xml:space="preserve">up share capital </w:t>
            </w:r>
          </w:p>
          <w:p w:rsidR="008904C3" w:rsidRPr="006A0E55" w:rsidRDefault="009E4612" w:rsidP="008904C3">
            <w:pPr>
              <w:pBdr>
                <w:bottom w:val="single" w:sz="4" w:space="1" w:color="auto"/>
              </w:pBdr>
              <w:ind w:left="-108" w:right="-36"/>
              <w:jc w:val="center"/>
              <w:rPr>
                <w:rFonts w:ascii="Times New Roman" w:hAnsi="Times New Roman" w:cs="Times New Roman"/>
                <w:sz w:val="22"/>
                <w:szCs w:val="22"/>
              </w:rPr>
            </w:pPr>
            <w:r w:rsidRPr="006A0E55">
              <w:rPr>
                <w:rFonts w:ascii="Times New Roman" w:hAnsi="Times New Roman" w:cs="Times New Roman"/>
                <w:sz w:val="22"/>
                <w:szCs w:val="22"/>
              </w:rPr>
              <w:t>(</w:t>
            </w:r>
            <w:r w:rsidR="008904C3" w:rsidRPr="006A0E55">
              <w:rPr>
                <w:rFonts w:ascii="Times New Roman" w:hAnsi="Times New Roman" w:cs="Times New Roman"/>
                <w:sz w:val="22"/>
                <w:szCs w:val="22"/>
              </w:rPr>
              <w:t>Million Baht</w:t>
            </w:r>
            <w:r w:rsidRPr="006A0E55">
              <w:rPr>
                <w:rFonts w:ascii="Times New Roman" w:hAnsi="Times New Roman" w:cs="Times New Roman"/>
                <w:sz w:val="22"/>
                <w:szCs w:val="22"/>
              </w:rPr>
              <w:t>)</w:t>
            </w:r>
          </w:p>
        </w:tc>
        <w:tc>
          <w:tcPr>
            <w:tcW w:w="2883" w:type="dxa"/>
            <w:gridSpan w:val="2"/>
            <w:vAlign w:val="bottom"/>
          </w:tcPr>
          <w:p w:rsidR="008904C3" w:rsidRPr="006A0E55" w:rsidRDefault="008904C3" w:rsidP="008904C3">
            <w:pPr>
              <w:pBdr>
                <w:bottom w:val="single" w:sz="4" w:space="1" w:color="auto"/>
              </w:pBdr>
              <w:ind w:left="-108" w:right="-36"/>
              <w:jc w:val="center"/>
              <w:rPr>
                <w:rFonts w:ascii="Times New Roman" w:hAnsi="Times New Roman" w:cs="Times New Roman"/>
                <w:sz w:val="22"/>
                <w:szCs w:val="22"/>
              </w:rPr>
            </w:pPr>
            <w:r w:rsidRPr="006A0E55">
              <w:rPr>
                <w:rFonts w:ascii="Times New Roman" w:hAnsi="Times New Roman" w:cs="Times New Roman"/>
                <w:sz w:val="22"/>
                <w:szCs w:val="22"/>
              </w:rPr>
              <w:t xml:space="preserve">Percentage of holding </w:t>
            </w:r>
            <w:r w:rsidR="009E4612" w:rsidRPr="006A0E55">
              <w:rPr>
                <w:rFonts w:ascii="Times New Roman" w:hAnsi="Times New Roman" w:cs="Times New Roman"/>
                <w:sz w:val="22"/>
                <w:szCs w:val="22"/>
              </w:rPr>
              <w:t>(%)</w:t>
            </w:r>
          </w:p>
        </w:tc>
        <w:tc>
          <w:tcPr>
            <w:tcW w:w="2884" w:type="dxa"/>
            <w:gridSpan w:val="2"/>
            <w:vAlign w:val="bottom"/>
          </w:tcPr>
          <w:p w:rsidR="008904C3" w:rsidRPr="006A0E55" w:rsidRDefault="005C1CBB" w:rsidP="005F7A88">
            <w:pPr>
              <w:pBdr>
                <w:bottom w:val="single" w:sz="4" w:space="1" w:color="auto"/>
              </w:pBdr>
              <w:spacing w:line="240" w:lineRule="exact"/>
              <w:ind w:right="34"/>
              <w:jc w:val="center"/>
              <w:rPr>
                <w:rFonts w:ascii="Times New Roman" w:hAnsi="Times New Roman" w:cs="Times New Roman"/>
                <w:sz w:val="22"/>
                <w:szCs w:val="22"/>
                <w:cs/>
              </w:rPr>
            </w:pPr>
            <w:r w:rsidRPr="006A0E55">
              <w:rPr>
                <w:rFonts w:ascii="Times New Roman" w:hAnsi="Times New Roman" w:cs="Times New Roman"/>
                <w:color w:val="000000"/>
                <w:sz w:val="22"/>
                <w:szCs w:val="22"/>
                <w:lang w:eastAsia="th-TH"/>
              </w:rPr>
              <w:t xml:space="preserve">Investment </w:t>
            </w:r>
            <w:r w:rsidR="009E4612" w:rsidRPr="006A0E55">
              <w:rPr>
                <w:rFonts w:ascii="Times New Roman" w:hAnsi="Times New Roman" w:cs="Times New Roman"/>
                <w:color w:val="000000"/>
                <w:sz w:val="22"/>
                <w:szCs w:val="22"/>
                <w:cs/>
                <w:lang w:eastAsia="th-TH"/>
              </w:rPr>
              <w:t xml:space="preserve">- </w:t>
            </w:r>
            <w:r w:rsidRPr="006A0E55">
              <w:rPr>
                <w:rFonts w:ascii="Times New Roman" w:hAnsi="Times New Roman" w:cs="Times New Roman"/>
                <w:color w:val="000000"/>
                <w:sz w:val="22"/>
                <w:szCs w:val="22"/>
                <w:cs/>
                <w:lang w:eastAsia="th-TH"/>
              </w:rPr>
              <w:t xml:space="preserve"> </w:t>
            </w:r>
            <w:r w:rsidR="008904C3" w:rsidRPr="006A0E55">
              <w:rPr>
                <w:rFonts w:ascii="Times New Roman" w:hAnsi="Times New Roman" w:cs="Times New Roman"/>
                <w:color w:val="000000"/>
                <w:sz w:val="22"/>
                <w:szCs w:val="22"/>
                <w:lang w:eastAsia="th-TH"/>
              </w:rPr>
              <w:t>At cost</w:t>
            </w:r>
          </w:p>
        </w:tc>
      </w:tr>
      <w:tr w:rsidR="00EE73AD" w:rsidRPr="006A0E55" w:rsidTr="00D41C29">
        <w:trPr>
          <w:trHeight w:val="396"/>
        </w:trPr>
        <w:tc>
          <w:tcPr>
            <w:tcW w:w="3314" w:type="dxa"/>
            <w:vMerge/>
            <w:vAlign w:val="bottom"/>
          </w:tcPr>
          <w:p w:rsidR="00EE73AD" w:rsidRPr="006A0E55" w:rsidRDefault="00EE73AD" w:rsidP="008904C3">
            <w:pPr>
              <w:pStyle w:val="JERN"/>
              <w:pBdr>
                <w:bottom w:val="none" w:sz="0" w:space="0" w:color="auto"/>
              </w:pBdr>
              <w:rPr>
                <w:rFonts w:ascii="Times New Roman" w:hAnsi="Times New Roman" w:cs="Times New Roman"/>
                <w:sz w:val="22"/>
                <w:szCs w:val="22"/>
                <w:cs/>
              </w:rPr>
            </w:pPr>
          </w:p>
        </w:tc>
        <w:tc>
          <w:tcPr>
            <w:tcW w:w="2639" w:type="dxa"/>
            <w:vMerge/>
            <w:vAlign w:val="bottom"/>
          </w:tcPr>
          <w:p w:rsidR="00EE73AD" w:rsidRPr="006A0E55" w:rsidRDefault="00EE73AD" w:rsidP="008904C3">
            <w:pPr>
              <w:spacing w:line="240" w:lineRule="exact"/>
              <w:ind w:left="-108" w:right="-36"/>
              <w:jc w:val="center"/>
              <w:rPr>
                <w:rFonts w:ascii="Times New Roman" w:hAnsi="Times New Roman" w:cs="Times New Roman"/>
                <w:sz w:val="22"/>
                <w:szCs w:val="22"/>
                <w:cs/>
              </w:rPr>
            </w:pPr>
          </w:p>
        </w:tc>
        <w:tc>
          <w:tcPr>
            <w:tcW w:w="1512" w:type="dxa"/>
            <w:shd w:val="clear" w:color="auto" w:fill="auto"/>
            <w:vAlign w:val="bottom"/>
          </w:tcPr>
          <w:p w:rsidR="00E24D8D" w:rsidRDefault="00D44A34" w:rsidP="00E24D8D">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p>
          <w:p w:rsidR="00EE73AD" w:rsidRPr="006A0E55" w:rsidRDefault="00E24D8D" w:rsidP="00E24D8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28" w:type="dxa"/>
            <w:shd w:val="clear" w:color="auto" w:fill="auto"/>
            <w:vAlign w:val="bottom"/>
          </w:tcPr>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470" w:type="dxa"/>
            <w:shd w:val="clear" w:color="auto" w:fill="auto"/>
            <w:vAlign w:val="bottom"/>
          </w:tcPr>
          <w:p w:rsidR="00E24D8D" w:rsidRDefault="00D44A34" w:rsidP="00E24D8D">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p>
          <w:p w:rsidR="00EE73AD" w:rsidRPr="006A0E55" w:rsidRDefault="00E24D8D" w:rsidP="00E24D8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3" w:type="dxa"/>
            <w:shd w:val="clear" w:color="auto" w:fill="auto"/>
            <w:vAlign w:val="bottom"/>
          </w:tcPr>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EE73AD" w:rsidRPr="006A0E55" w:rsidRDefault="00EE73AD"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470" w:type="dxa"/>
            <w:shd w:val="clear" w:color="auto" w:fill="auto"/>
            <w:vAlign w:val="bottom"/>
          </w:tcPr>
          <w:p w:rsidR="00E24D8D" w:rsidRDefault="00D44A34" w:rsidP="00E24D8D">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p>
          <w:p w:rsidR="00EE73AD" w:rsidRPr="006A0E55" w:rsidRDefault="00E24D8D" w:rsidP="00E24D8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 2017</w:t>
            </w:r>
          </w:p>
        </w:tc>
        <w:tc>
          <w:tcPr>
            <w:tcW w:w="1414" w:type="dxa"/>
            <w:shd w:val="clear" w:color="auto" w:fill="auto"/>
            <w:vAlign w:val="bottom"/>
          </w:tcPr>
          <w:p w:rsidR="00EE73AD" w:rsidRPr="006A0E55" w:rsidRDefault="00EE73AD" w:rsidP="00B25CE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31 December</w:t>
            </w:r>
          </w:p>
          <w:p w:rsidR="00EE73AD" w:rsidRPr="006A0E55" w:rsidRDefault="00EE73AD" w:rsidP="00B25CED">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023467" w:rsidRPr="006A0E55" w:rsidTr="00D41C29">
        <w:trPr>
          <w:trHeight w:val="386"/>
        </w:trPr>
        <w:tc>
          <w:tcPr>
            <w:tcW w:w="3314" w:type="dxa"/>
            <w:vAlign w:val="bottom"/>
          </w:tcPr>
          <w:p w:rsidR="00023467" w:rsidRPr="006A0E55" w:rsidRDefault="00023467" w:rsidP="00023467">
            <w:pPr>
              <w:pStyle w:val="Preformatted"/>
              <w:tabs>
                <w:tab w:val="clear" w:pos="0"/>
                <w:tab w:val="clear" w:pos="9590"/>
              </w:tabs>
              <w:ind w:left="175" w:hanging="175"/>
              <w:rPr>
                <w:rFonts w:cs="Times New Roman"/>
                <w:color w:val="000000"/>
                <w:sz w:val="22"/>
                <w:szCs w:val="22"/>
              </w:rPr>
            </w:pPr>
            <w:r w:rsidRPr="006A0E55">
              <w:rPr>
                <w:rFonts w:cs="Times New Roman"/>
                <w:color w:val="000000"/>
                <w:sz w:val="22"/>
                <w:szCs w:val="22"/>
              </w:rPr>
              <w:t xml:space="preserve">Vertex Logistics Service </w:t>
            </w:r>
            <w:r w:rsidRPr="006A0E55">
              <w:rPr>
                <w:rFonts w:cs="Times New Roman"/>
                <w:color w:val="000000"/>
                <w:sz w:val="22"/>
                <w:szCs w:val="22"/>
                <w:cs/>
              </w:rPr>
              <w:t xml:space="preserve"> </w:t>
            </w:r>
            <w:r w:rsidRPr="006A0E55">
              <w:rPr>
                <w:rFonts w:cs="Times New Roman"/>
                <w:color w:val="000000"/>
                <w:sz w:val="22"/>
                <w:szCs w:val="22"/>
              </w:rPr>
              <w:t>Co</w:t>
            </w:r>
            <w:r w:rsidRPr="006A0E55">
              <w:rPr>
                <w:rFonts w:cs="Times New Roman"/>
                <w:color w:val="000000"/>
                <w:sz w:val="22"/>
                <w:szCs w:val="22"/>
                <w:cs/>
              </w:rPr>
              <w:t>.</w:t>
            </w:r>
            <w:r w:rsidRPr="006A0E55">
              <w:rPr>
                <w:rFonts w:cs="Times New Roman"/>
                <w:color w:val="000000"/>
                <w:sz w:val="22"/>
                <w:szCs w:val="22"/>
              </w:rPr>
              <w:t>, Ltd</w:t>
            </w:r>
            <w:r w:rsidRPr="006A0E55">
              <w:rPr>
                <w:rFonts w:cs="Times New Roman"/>
                <w:color w:val="000000"/>
                <w:sz w:val="22"/>
                <w:szCs w:val="22"/>
                <w:cs/>
              </w:rPr>
              <w:t>.</w:t>
            </w:r>
          </w:p>
        </w:tc>
        <w:tc>
          <w:tcPr>
            <w:tcW w:w="2639" w:type="dxa"/>
            <w:vAlign w:val="bottom"/>
          </w:tcPr>
          <w:p w:rsidR="00023467" w:rsidRPr="006A0E55" w:rsidRDefault="00023467" w:rsidP="00023467">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Logistics</w:t>
            </w:r>
          </w:p>
        </w:tc>
        <w:tc>
          <w:tcPr>
            <w:tcW w:w="1512" w:type="dxa"/>
            <w:shd w:val="clear" w:color="auto" w:fill="auto"/>
            <w:vAlign w:val="bottom"/>
          </w:tcPr>
          <w:p w:rsidR="00023467" w:rsidRPr="006A0E55" w:rsidRDefault="00023467" w:rsidP="00023467">
            <w:pPr>
              <w:tabs>
                <w:tab w:val="decimal" w:pos="216"/>
              </w:tabs>
              <w:spacing w:line="240" w:lineRule="exact"/>
              <w:jc w:val="center"/>
              <w:rPr>
                <w:rFonts w:ascii="Times New Roman" w:hAnsi="Times New Roman" w:cs="Times New Roman"/>
                <w:sz w:val="22"/>
                <w:szCs w:val="22"/>
              </w:rPr>
            </w:pPr>
            <w:r w:rsidRPr="006A0E55">
              <w:rPr>
                <w:rFonts w:ascii="Times New Roman" w:hAnsi="Times New Roman" w:cs="Times New Roman"/>
                <w:sz w:val="22"/>
                <w:szCs w:val="22"/>
              </w:rPr>
              <w:t>18</w:t>
            </w:r>
            <w:r w:rsidRPr="006A0E55">
              <w:rPr>
                <w:rFonts w:ascii="Times New Roman" w:hAnsi="Times New Roman" w:cs="Times New Roman"/>
                <w:sz w:val="22"/>
                <w:szCs w:val="22"/>
                <w:cs/>
              </w:rPr>
              <w:t>.</w:t>
            </w:r>
            <w:r w:rsidRPr="006A0E55">
              <w:rPr>
                <w:rFonts w:ascii="Times New Roman" w:hAnsi="Times New Roman" w:cs="Times New Roman"/>
                <w:sz w:val="22"/>
                <w:szCs w:val="22"/>
              </w:rPr>
              <w:t>00</w:t>
            </w:r>
          </w:p>
        </w:tc>
        <w:tc>
          <w:tcPr>
            <w:tcW w:w="1428" w:type="dxa"/>
            <w:shd w:val="clear" w:color="auto" w:fill="auto"/>
            <w:vAlign w:val="bottom"/>
          </w:tcPr>
          <w:p w:rsidR="00023467" w:rsidRPr="006A0E55" w:rsidRDefault="00023467" w:rsidP="00023467">
            <w:pPr>
              <w:tabs>
                <w:tab w:val="decimal" w:pos="216"/>
              </w:tabs>
              <w:spacing w:line="240" w:lineRule="exact"/>
              <w:jc w:val="center"/>
              <w:rPr>
                <w:rFonts w:ascii="Times New Roman" w:hAnsi="Times New Roman" w:cs="Times New Roman"/>
                <w:sz w:val="22"/>
                <w:szCs w:val="22"/>
              </w:rPr>
            </w:pPr>
            <w:r w:rsidRPr="006A0E55">
              <w:rPr>
                <w:rFonts w:ascii="Times New Roman" w:hAnsi="Times New Roman" w:cs="Times New Roman"/>
                <w:sz w:val="22"/>
                <w:szCs w:val="22"/>
              </w:rPr>
              <w:t>18</w:t>
            </w:r>
            <w:r w:rsidRPr="006A0E55">
              <w:rPr>
                <w:rFonts w:ascii="Times New Roman" w:hAnsi="Times New Roman" w:cs="Times New Roman"/>
                <w:sz w:val="22"/>
                <w:szCs w:val="22"/>
                <w:cs/>
              </w:rPr>
              <w:t>.</w:t>
            </w:r>
            <w:r w:rsidRPr="006A0E55">
              <w:rPr>
                <w:rFonts w:ascii="Times New Roman" w:hAnsi="Times New Roman" w:cs="Times New Roman"/>
                <w:sz w:val="22"/>
                <w:szCs w:val="22"/>
              </w:rPr>
              <w:t>00</w:t>
            </w:r>
          </w:p>
        </w:tc>
        <w:tc>
          <w:tcPr>
            <w:tcW w:w="1470" w:type="dxa"/>
            <w:shd w:val="clear" w:color="auto" w:fill="auto"/>
            <w:vAlign w:val="bottom"/>
          </w:tcPr>
          <w:p w:rsidR="00023467" w:rsidRPr="00ED46A9" w:rsidRDefault="00023467" w:rsidP="00023467">
            <w:pPr>
              <w:tabs>
                <w:tab w:val="decimal" w:pos="216"/>
              </w:tabs>
              <w:spacing w:line="240" w:lineRule="exact"/>
              <w:jc w:val="center"/>
              <w:rPr>
                <w:rFonts w:ascii="Times New Roman" w:hAnsi="Times New Roman" w:cs="Times New Roman"/>
                <w:sz w:val="22"/>
                <w:szCs w:val="22"/>
              </w:rPr>
            </w:pPr>
            <w:r w:rsidRPr="00ED46A9">
              <w:rPr>
                <w:rFonts w:ascii="Times New Roman" w:hAnsi="Times New Roman" w:cs="Times New Roman"/>
                <w:sz w:val="22"/>
                <w:szCs w:val="22"/>
              </w:rPr>
              <w:t>40.00</w:t>
            </w:r>
          </w:p>
        </w:tc>
        <w:tc>
          <w:tcPr>
            <w:tcW w:w="1413" w:type="dxa"/>
            <w:shd w:val="clear" w:color="auto" w:fill="auto"/>
            <w:vAlign w:val="bottom"/>
          </w:tcPr>
          <w:p w:rsidR="00023467" w:rsidRPr="00ED46A9" w:rsidRDefault="00023467" w:rsidP="00023467">
            <w:pPr>
              <w:tabs>
                <w:tab w:val="decimal" w:pos="216"/>
              </w:tabs>
              <w:spacing w:line="240" w:lineRule="exact"/>
              <w:jc w:val="center"/>
              <w:rPr>
                <w:rFonts w:ascii="Times New Roman" w:hAnsi="Times New Roman" w:cs="Times New Roman"/>
                <w:sz w:val="22"/>
                <w:szCs w:val="22"/>
              </w:rPr>
            </w:pPr>
            <w:r w:rsidRPr="00ED46A9">
              <w:rPr>
                <w:rFonts w:ascii="Times New Roman" w:hAnsi="Times New Roman" w:cs="Times New Roman"/>
                <w:sz w:val="22"/>
                <w:szCs w:val="22"/>
              </w:rPr>
              <w:t>40.00</w:t>
            </w:r>
          </w:p>
        </w:tc>
        <w:tc>
          <w:tcPr>
            <w:tcW w:w="1470" w:type="dxa"/>
            <w:shd w:val="clear" w:color="auto" w:fill="auto"/>
            <w:vAlign w:val="bottom"/>
          </w:tcPr>
          <w:p w:rsidR="00023467" w:rsidRPr="006A0E55" w:rsidRDefault="00023467" w:rsidP="00023467">
            <w:pPr>
              <w:spacing w:line="240" w:lineRule="exact"/>
              <w:ind w:right="34"/>
              <w:jc w:val="right"/>
              <w:rPr>
                <w:rFonts w:ascii="Times New Roman" w:hAnsi="Times New Roman" w:cs="Times New Roman"/>
                <w:sz w:val="22"/>
                <w:szCs w:val="22"/>
              </w:rPr>
            </w:pPr>
            <w:r w:rsidRPr="006A0E55">
              <w:rPr>
                <w:rFonts w:ascii="Times New Roman" w:hAnsi="Times New Roman" w:cs="Times New Roman"/>
                <w:sz w:val="22"/>
                <w:szCs w:val="22"/>
              </w:rPr>
              <w:t>7,200,000</w:t>
            </w:r>
          </w:p>
        </w:tc>
        <w:tc>
          <w:tcPr>
            <w:tcW w:w="1414" w:type="dxa"/>
            <w:shd w:val="clear" w:color="auto" w:fill="auto"/>
            <w:vAlign w:val="bottom"/>
          </w:tcPr>
          <w:p w:rsidR="00023467" w:rsidRPr="006A0E55" w:rsidRDefault="00023467" w:rsidP="00023467">
            <w:pPr>
              <w:spacing w:line="240" w:lineRule="exact"/>
              <w:ind w:right="34"/>
              <w:jc w:val="right"/>
              <w:rPr>
                <w:rFonts w:ascii="Times New Roman" w:hAnsi="Times New Roman" w:cs="Times New Roman"/>
                <w:sz w:val="22"/>
                <w:szCs w:val="22"/>
              </w:rPr>
            </w:pPr>
            <w:r w:rsidRPr="006A0E55">
              <w:rPr>
                <w:rFonts w:ascii="Times New Roman" w:hAnsi="Times New Roman" w:cs="Times New Roman"/>
                <w:sz w:val="22"/>
                <w:szCs w:val="22"/>
              </w:rPr>
              <w:t>7,200,000</w:t>
            </w:r>
          </w:p>
        </w:tc>
      </w:tr>
      <w:tr w:rsidR="00023467" w:rsidRPr="006A0E55" w:rsidTr="00B31C5E">
        <w:trPr>
          <w:trHeight w:val="575"/>
        </w:trPr>
        <w:tc>
          <w:tcPr>
            <w:tcW w:w="3314" w:type="dxa"/>
            <w:vAlign w:val="bottom"/>
          </w:tcPr>
          <w:p w:rsidR="00023467" w:rsidRPr="006A0E55" w:rsidRDefault="00023467" w:rsidP="00B31C5E">
            <w:pPr>
              <w:ind w:right="-25"/>
              <w:rPr>
                <w:rFonts w:ascii="Times New Roman" w:hAnsi="Times New Roman" w:cs="Times New Roman"/>
                <w:color w:val="000000"/>
                <w:sz w:val="22"/>
                <w:szCs w:val="22"/>
              </w:rPr>
            </w:pPr>
          </w:p>
          <w:p w:rsidR="00023467" w:rsidRPr="006A0E55" w:rsidRDefault="00023467" w:rsidP="00B31C5E">
            <w:pPr>
              <w:ind w:left="175" w:right="-25" w:hanging="175"/>
              <w:rPr>
                <w:rFonts w:ascii="Times New Roman" w:hAnsi="Times New Roman" w:cs="Times New Roman"/>
                <w:color w:val="000000"/>
                <w:sz w:val="22"/>
                <w:szCs w:val="22"/>
                <w:cs/>
              </w:rPr>
            </w:pPr>
            <w:r w:rsidRPr="006A0E55">
              <w:rPr>
                <w:rFonts w:ascii="Times New Roman" w:hAnsi="Times New Roman" w:cs="Times New Roman"/>
                <w:color w:val="000000"/>
                <w:sz w:val="22"/>
                <w:szCs w:val="22"/>
              </w:rPr>
              <w:t>Chow Energy Public</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Co</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Ltd</w:t>
            </w:r>
            <w:r w:rsidRPr="006A0E55">
              <w:rPr>
                <w:rFonts w:ascii="Times New Roman" w:hAnsi="Times New Roman" w:cs="Times New Roman"/>
                <w:color w:val="000000"/>
                <w:sz w:val="22"/>
                <w:szCs w:val="22"/>
                <w:cs/>
              </w:rPr>
              <w:t xml:space="preserve">. </w:t>
            </w:r>
          </w:p>
        </w:tc>
        <w:tc>
          <w:tcPr>
            <w:tcW w:w="2639" w:type="dxa"/>
            <w:vAlign w:val="bottom"/>
          </w:tcPr>
          <w:p w:rsidR="00023467" w:rsidRPr="006A0E55" w:rsidRDefault="00023467" w:rsidP="00023467">
            <w:pPr>
              <w:jc w:val="center"/>
              <w:rPr>
                <w:rFonts w:ascii="Times New Roman" w:hAnsi="Times New Roman" w:cs="Times New Roman"/>
                <w:color w:val="000000"/>
                <w:sz w:val="22"/>
                <w:szCs w:val="22"/>
              </w:rPr>
            </w:pPr>
            <w:r>
              <w:rPr>
                <w:rFonts w:ascii="Times New Roman" w:hAnsi="Times New Roman" w:cs="Times New Roman"/>
                <w:color w:val="000000"/>
                <w:sz w:val="22"/>
                <w:szCs w:val="22"/>
              </w:rPr>
              <w:t>Holding company invested in p</w:t>
            </w:r>
            <w:r w:rsidRPr="00E95143">
              <w:rPr>
                <w:rFonts w:ascii="Times New Roman" w:hAnsi="Times New Roman" w:cs="Times New Roman"/>
                <w:color w:val="000000"/>
                <w:sz w:val="22"/>
                <w:szCs w:val="22"/>
              </w:rPr>
              <w:t>ower generation and distribution</w:t>
            </w:r>
          </w:p>
        </w:tc>
        <w:tc>
          <w:tcPr>
            <w:tcW w:w="1512" w:type="dxa"/>
            <w:shd w:val="clear" w:color="auto" w:fill="auto"/>
            <w:vAlign w:val="bottom"/>
          </w:tcPr>
          <w:p w:rsidR="00023467" w:rsidRPr="006A0E55" w:rsidRDefault="00023467" w:rsidP="00023467">
            <w:pPr>
              <w:tabs>
                <w:tab w:val="decimal" w:pos="216"/>
              </w:tabs>
              <w:jc w:val="center"/>
              <w:rPr>
                <w:rFonts w:ascii="Times New Roman" w:hAnsi="Times New Roman" w:cs="Times New Roman"/>
                <w:sz w:val="22"/>
                <w:szCs w:val="22"/>
              </w:rPr>
            </w:pPr>
            <w:r w:rsidRPr="006A0E55">
              <w:rPr>
                <w:rFonts w:ascii="Times New Roman" w:hAnsi="Times New Roman" w:cs="Times New Roman"/>
                <w:sz w:val="22"/>
                <w:szCs w:val="22"/>
              </w:rPr>
              <w:t>570</w:t>
            </w:r>
            <w:r w:rsidRPr="006A0E55">
              <w:rPr>
                <w:rFonts w:ascii="Times New Roman" w:hAnsi="Times New Roman" w:cs="Times New Roman"/>
                <w:sz w:val="22"/>
                <w:szCs w:val="22"/>
                <w:cs/>
              </w:rPr>
              <w:t>.</w:t>
            </w:r>
            <w:r w:rsidRPr="006A0E55">
              <w:rPr>
                <w:rFonts w:ascii="Times New Roman" w:hAnsi="Times New Roman" w:cs="Times New Roman"/>
                <w:sz w:val="22"/>
                <w:szCs w:val="22"/>
              </w:rPr>
              <w:t>00</w:t>
            </w:r>
          </w:p>
        </w:tc>
        <w:tc>
          <w:tcPr>
            <w:tcW w:w="1428" w:type="dxa"/>
            <w:shd w:val="clear" w:color="auto" w:fill="auto"/>
            <w:vAlign w:val="bottom"/>
          </w:tcPr>
          <w:p w:rsidR="00023467" w:rsidRPr="006A0E55" w:rsidRDefault="00023467" w:rsidP="00023467">
            <w:pPr>
              <w:tabs>
                <w:tab w:val="decimal" w:pos="216"/>
              </w:tabs>
              <w:jc w:val="center"/>
              <w:rPr>
                <w:rFonts w:ascii="Times New Roman" w:hAnsi="Times New Roman" w:cs="Times New Roman"/>
                <w:sz w:val="22"/>
                <w:szCs w:val="22"/>
              </w:rPr>
            </w:pPr>
            <w:r w:rsidRPr="006A0E55">
              <w:rPr>
                <w:rFonts w:ascii="Times New Roman" w:hAnsi="Times New Roman" w:cs="Times New Roman"/>
                <w:sz w:val="22"/>
                <w:szCs w:val="22"/>
              </w:rPr>
              <w:t>570</w:t>
            </w:r>
            <w:r w:rsidRPr="006A0E55">
              <w:rPr>
                <w:rFonts w:ascii="Times New Roman" w:hAnsi="Times New Roman" w:cs="Times New Roman"/>
                <w:sz w:val="22"/>
                <w:szCs w:val="22"/>
                <w:cs/>
              </w:rPr>
              <w:t>.</w:t>
            </w:r>
            <w:r w:rsidRPr="006A0E55">
              <w:rPr>
                <w:rFonts w:ascii="Times New Roman" w:hAnsi="Times New Roman" w:cs="Times New Roman"/>
                <w:sz w:val="22"/>
                <w:szCs w:val="22"/>
              </w:rPr>
              <w:t>00</w:t>
            </w:r>
          </w:p>
        </w:tc>
        <w:tc>
          <w:tcPr>
            <w:tcW w:w="1470" w:type="dxa"/>
            <w:shd w:val="clear" w:color="auto" w:fill="auto"/>
            <w:vAlign w:val="bottom"/>
          </w:tcPr>
          <w:p w:rsidR="00023467" w:rsidRPr="00ED46A9" w:rsidRDefault="00023467" w:rsidP="00023467">
            <w:pPr>
              <w:tabs>
                <w:tab w:val="decimal" w:pos="216"/>
              </w:tabs>
              <w:jc w:val="center"/>
              <w:rPr>
                <w:rFonts w:ascii="Times New Roman" w:hAnsi="Times New Roman" w:cs="Times New Roman"/>
                <w:sz w:val="22"/>
                <w:szCs w:val="22"/>
              </w:rPr>
            </w:pPr>
            <w:r w:rsidRPr="00ED46A9">
              <w:rPr>
                <w:rFonts w:ascii="Times New Roman" w:hAnsi="Times New Roman" w:cs="Times New Roman"/>
                <w:sz w:val="22"/>
                <w:szCs w:val="22"/>
              </w:rPr>
              <w:t>87.36</w:t>
            </w:r>
          </w:p>
        </w:tc>
        <w:tc>
          <w:tcPr>
            <w:tcW w:w="1413" w:type="dxa"/>
            <w:shd w:val="clear" w:color="auto" w:fill="auto"/>
            <w:vAlign w:val="bottom"/>
          </w:tcPr>
          <w:p w:rsidR="00023467" w:rsidRPr="00ED46A9" w:rsidRDefault="00023467" w:rsidP="00023467">
            <w:pPr>
              <w:tabs>
                <w:tab w:val="decimal" w:pos="216"/>
              </w:tabs>
              <w:jc w:val="center"/>
              <w:rPr>
                <w:rFonts w:ascii="Times New Roman" w:hAnsi="Times New Roman" w:cs="Times New Roman"/>
                <w:sz w:val="22"/>
                <w:szCs w:val="22"/>
              </w:rPr>
            </w:pPr>
            <w:r w:rsidRPr="00ED46A9">
              <w:rPr>
                <w:rFonts w:ascii="Times New Roman" w:hAnsi="Times New Roman" w:cs="Times New Roman"/>
                <w:sz w:val="22"/>
                <w:szCs w:val="22"/>
              </w:rPr>
              <w:t>87.36</w:t>
            </w:r>
          </w:p>
        </w:tc>
        <w:tc>
          <w:tcPr>
            <w:tcW w:w="1470" w:type="dxa"/>
            <w:shd w:val="clear" w:color="auto" w:fill="auto"/>
            <w:vAlign w:val="bottom"/>
          </w:tcPr>
          <w:p w:rsidR="00023467" w:rsidRPr="006A0E55" w:rsidRDefault="00023467" w:rsidP="00023467">
            <w:pPr>
              <w:pBdr>
                <w:bottom w:val="single" w:sz="4" w:space="1" w:color="auto"/>
              </w:pBdr>
              <w:ind w:right="34"/>
              <w:jc w:val="right"/>
              <w:rPr>
                <w:rFonts w:ascii="Times New Roman" w:hAnsi="Times New Roman" w:cs="Times New Roman"/>
                <w:sz w:val="22"/>
                <w:szCs w:val="22"/>
              </w:rPr>
            </w:pPr>
            <w:r w:rsidRPr="006A0E55">
              <w:rPr>
                <w:rFonts w:ascii="Times New Roman" w:hAnsi="Times New Roman" w:cs="Times New Roman"/>
                <w:sz w:val="22"/>
                <w:szCs w:val="22"/>
              </w:rPr>
              <w:t>440,085,391</w:t>
            </w:r>
          </w:p>
        </w:tc>
        <w:tc>
          <w:tcPr>
            <w:tcW w:w="1414" w:type="dxa"/>
            <w:shd w:val="clear" w:color="auto" w:fill="auto"/>
            <w:vAlign w:val="bottom"/>
          </w:tcPr>
          <w:p w:rsidR="00023467" w:rsidRPr="006A0E55" w:rsidRDefault="00023467" w:rsidP="00023467">
            <w:pPr>
              <w:pBdr>
                <w:bottom w:val="single" w:sz="4" w:space="1" w:color="auto"/>
              </w:pBdr>
              <w:ind w:right="34"/>
              <w:jc w:val="right"/>
              <w:rPr>
                <w:rFonts w:ascii="Times New Roman" w:hAnsi="Times New Roman" w:cs="Times New Roman"/>
                <w:sz w:val="22"/>
                <w:szCs w:val="22"/>
              </w:rPr>
            </w:pPr>
            <w:r w:rsidRPr="006A0E55">
              <w:rPr>
                <w:rFonts w:ascii="Times New Roman" w:hAnsi="Times New Roman" w:cs="Times New Roman"/>
                <w:sz w:val="22"/>
                <w:szCs w:val="22"/>
              </w:rPr>
              <w:t>440,085,391</w:t>
            </w:r>
          </w:p>
        </w:tc>
      </w:tr>
      <w:tr w:rsidR="00023467" w:rsidRPr="006A0E55" w:rsidTr="00D41C29">
        <w:trPr>
          <w:trHeight w:val="452"/>
        </w:trPr>
        <w:tc>
          <w:tcPr>
            <w:tcW w:w="3314" w:type="dxa"/>
            <w:vAlign w:val="bottom"/>
          </w:tcPr>
          <w:p w:rsidR="00023467" w:rsidRPr="006A0E55" w:rsidRDefault="00023467" w:rsidP="00023467">
            <w:pPr>
              <w:pStyle w:val="Preformatted"/>
              <w:tabs>
                <w:tab w:val="clear" w:pos="0"/>
                <w:tab w:val="clear" w:pos="9590"/>
                <w:tab w:val="left" w:pos="34"/>
              </w:tabs>
              <w:ind w:left="176" w:hanging="142"/>
              <w:jc w:val="center"/>
              <w:rPr>
                <w:rFonts w:cs="Times New Roman"/>
                <w:color w:val="000000"/>
                <w:sz w:val="22"/>
                <w:szCs w:val="22"/>
              </w:rPr>
            </w:pPr>
          </w:p>
        </w:tc>
        <w:tc>
          <w:tcPr>
            <w:tcW w:w="2639" w:type="dxa"/>
            <w:vAlign w:val="bottom"/>
          </w:tcPr>
          <w:p w:rsidR="00023467" w:rsidRPr="00E95143" w:rsidRDefault="00023467" w:rsidP="00023467">
            <w:pPr>
              <w:jc w:val="center"/>
              <w:rPr>
                <w:rFonts w:ascii="Times New Roman" w:hAnsi="Times New Roman" w:cs="Times New Roman"/>
                <w:color w:val="000000"/>
                <w:sz w:val="22"/>
                <w:szCs w:val="22"/>
                <w:cs/>
              </w:rPr>
            </w:pPr>
          </w:p>
        </w:tc>
        <w:tc>
          <w:tcPr>
            <w:tcW w:w="1512" w:type="dxa"/>
            <w:shd w:val="clear" w:color="auto" w:fill="auto"/>
          </w:tcPr>
          <w:p w:rsidR="00023467" w:rsidRPr="006A0E55" w:rsidRDefault="00023467" w:rsidP="00023467">
            <w:pPr>
              <w:jc w:val="center"/>
              <w:rPr>
                <w:rFonts w:ascii="Times New Roman" w:eastAsia="Angsana New" w:hAnsi="Times New Roman" w:cs="Times New Roman"/>
                <w:sz w:val="22"/>
                <w:szCs w:val="22"/>
                <w:cs/>
                <w:lang w:eastAsia="th-TH"/>
              </w:rPr>
            </w:pPr>
          </w:p>
        </w:tc>
        <w:tc>
          <w:tcPr>
            <w:tcW w:w="1428" w:type="dxa"/>
            <w:shd w:val="clear" w:color="auto" w:fill="auto"/>
          </w:tcPr>
          <w:p w:rsidR="00023467" w:rsidRPr="006A0E55" w:rsidRDefault="00023467" w:rsidP="00023467">
            <w:pPr>
              <w:jc w:val="center"/>
              <w:rPr>
                <w:rFonts w:ascii="Times New Roman" w:eastAsia="Angsana New" w:hAnsi="Times New Roman" w:cs="Times New Roman"/>
                <w:sz w:val="22"/>
                <w:szCs w:val="22"/>
                <w:cs/>
                <w:lang w:eastAsia="th-TH"/>
              </w:rPr>
            </w:pPr>
          </w:p>
        </w:tc>
        <w:tc>
          <w:tcPr>
            <w:tcW w:w="1470" w:type="dxa"/>
            <w:shd w:val="clear" w:color="auto" w:fill="auto"/>
          </w:tcPr>
          <w:p w:rsidR="00023467" w:rsidRPr="000B7BC3" w:rsidRDefault="00023467" w:rsidP="00023467">
            <w:pPr>
              <w:ind w:right="-36"/>
              <w:rPr>
                <w:rFonts w:ascii="Times New Roman" w:hAnsi="Times New Roman" w:cs="Times New Roman"/>
                <w:sz w:val="14"/>
                <w:szCs w:val="14"/>
              </w:rPr>
            </w:pPr>
          </w:p>
          <w:p w:rsidR="00023467" w:rsidRPr="00ED46A9" w:rsidRDefault="00023467" w:rsidP="00023467">
            <w:pPr>
              <w:ind w:left="-108" w:right="-36"/>
              <w:jc w:val="center"/>
              <w:rPr>
                <w:rFonts w:ascii="Times New Roman" w:eastAsia="Angsana New" w:hAnsi="Times New Roman" w:cs="Times New Roman"/>
                <w:sz w:val="22"/>
                <w:szCs w:val="22"/>
                <w:cs/>
                <w:lang w:eastAsia="th-TH"/>
              </w:rPr>
            </w:pPr>
          </w:p>
        </w:tc>
        <w:tc>
          <w:tcPr>
            <w:tcW w:w="1413" w:type="dxa"/>
            <w:shd w:val="clear" w:color="auto" w:fill="auto"/>
            <w:vAlign w:val="bottom"/>
          </w:tcPr>
          <w:p w:rsidR="00023467" w:rsidRPr="00ED46A9" w:rsidRDefault="00023467" w:rsidP="00023467">
            <w:pPr>
              <w:ind w:left="-108" w:right="-36"/>
              <w:jc w:val="center"/>
              <w:rPr>
                <w:rFonts w:ascii="Times New Roman" w:eastAsia="Angsana New" w:hAnsi="Times New Roman" w:cs="Times New Roman"/>
                <w:sz w:val="22"/>
                <w:szCs w:val="22"/>
                <w:lang w:eastAsia="th-TH"/>
              </w:rPr>
            </w:pPr>
            <w:r w:rsidRPr="000B7BC3">
              <w:rPr>
                <w:rFonts w:ascii="Times New Roman" w:hAnsi="Times New Roman" w:cs="Times New Roman"/>
                <w:sz w:val="22"/>
                <w:szCs w:val="22"/>
              </w:rPr>
              <w:t>Total</w:t>
            </w:r>
          </w:p>
        </w:tc>
        <w:tc>
          <w:tcPr>
            <w:tcW w:w="1470" w:type="dxa"/>
            <w:shd w:val="clear" w:color="auto" w:fill="auto"/>
            <w:vAlign w:val="bottom"/>
          </w:tcPr>
          <w:p w:rsidR="00023467" w:rsidRPr="006A0E55" w:rsidRDefault="00023467" w:rsidP="00023467">
            <w:pPr>
              <w:pBdr>
                <w:bottom w:val="double" w:sz="4" w:space="1" w:color="auto"/>
              </w:pBdr>
              <w:ind w:left="-49"/>
              <w:jc w:val="right"/>
              <w:rPr>
                <w:rFonts w:ascii="Times New Roman" w:eastAsia="Angsana New" w:hAnsi="Times New Roman" w:cs="Times New Roman"/>
                <w:sz w:val="22"/>
                <w:szCs w:val="22"/>
                <w:cs/>
                <w:lang w:eastAsia="th-TH"/>
              </w:rPr>
            </w:pPr>
            <w:r w:rsidRPr="006A0E55">
              <w:rPr>
                <w:rFonts w:ascii="Times New Roman" w:eastAsia="Angsana New" w:hAnsi="Times New Roman" w:cs="Times New Roman"/>
                <w:sz w:val="22"/>
                <w:szCs w:val="22"/>
                <w:lang w:eastAsia="th-TH"/>
              </w:rPr>
              <w:t>447,285,391</w:t>
            </w:r>
          </w:p>
        </w:tc>
        <w:tc>
          <w:tcPr>
            <w:tcW w:w="1414" w:type="dxa"/>
            <w:shd w:val="clear" w:color="auto" w:fill="auto"/>
            <w:vAlign w:val="bottom"/>
          </w:tcPr>
          <w:p w:rsidR="00023467" w:rsidRPr="006A0E55" w:rsidRDefault="00023467" w:rsidP="00023467">
            <w:pPr>
              <w:pBdr>
                <w:bottom w:val="double" w:sz="4" w:space="1" w:color="auto"/>
              </w:pBdr>
              <w:ind w:left="-49"/>
              <w:jc w:val="right"/>
              <w:rPr>
                <w:rFonts w:ascii="Times New Roman" w:eastAsia="Angsana New" w:hAnsi="Times New Roman" w:cs="Times New Roman"/>
                <w:sz w:val="22"/>
                <w:szCs w:val="22"/>
                <w:cs/>
                <w:lang w:eastAsia="th-TH"/>
              </w:rPr>
            </w:pPr>
            <w:r w:rsidRPr="006A0E55">
              <w:rPr>
                <w:rFonts w:ascii="Times New Roman" w:eastAsia="Angsana New" w:hAnsi="Times New Roman" w:cs="Times New Roman"/>
                <w:sz w:val="22"/>
                <w:szCs w:val="22"/>
                <w:lang w:eastAsia="th-TH"/>
              </w:rPr>
              <w:t>447,285,391</w:t>
            </w:r>
          </w:p>
        </w:tc>
      </w:tr>
    </w:tbl>
    <w:p w:rsidR="00336C97" w:rsidRPr="00460DE1" w:rsidRDefault="002112ED" w:rsidP="00F50468">
      <w:pPr>
        <w:spacing w:before="120"/>
        <w:ind w:left="431"/>
        <w:jc w:val="thaiDistribute"/>
        <w:rPr>
          <w:rFonts w:ascii="Times New Roman" w:hAnsi="Times New Roman" w:cs="Times New Roman"/>
          <w:color w:val="000000"/>
          <w:sz w:val="22"/>
          <w:szCs w:val="22"/>
        </w:rPr>
      </w:pPr>
      <w:r w:rsidRPr="00460DE1">
        <w:rPr>
          <w:rFonts w:ascii="Times New Roman" w:hAnsi="Times New Roman" w:cs="Times New Roman"/>
          <w:color w:val="000000"/>
          <w:sz w:val="22"/>
          <w:szCs w:val="22"/>
        </w:rPr>
        <w:t>The Company</w:t>
      </w:r>
      <w:r w:rsidR="00336C97" w:rsidRPr="00460DE1">
        <w:rPr>
          <w:rFonts w:ascii="Times New Roman" w:hAnsi="Times New Roman" w:cs="Times New Roman"/>
          <w:color w:val="000000"/>
          <w:sz w:val="22"/>
          <w:szCs w:val="22"/>
        </w:rPr>
        <w:t xml:space="preserve"> has power of control in Vertex Logistics Service</w:t>
      </w:r>
      <w:r w:rsidR="007C6B58" w:rsidRPr="00460DE1">
        <w:rPr>
          <w:rFonts w:ascii="Times New Roman" w:hAnsi="Times New Roman" w:cs="Times New Roman"/>
          <w:color w:val="000000"/>
          <w:sz w:val="22"/>
          <w:szCs w:val="22"/>
        </w:rPr>
        <w:t xml:space="preserve"> Co</w:t>
      </w:r>
      <w:r w:rsidRPr="00460DE1">
        <w:rPr>
          <w:rFonts w:ascii="Times New Roman" w:hAnsi="Times New Roman" w:cs="Times New Roman"/>
          <w:color w:val="000000"/>
          <w:sz w:val="22"/>
          <w:szCs w:val="22"/>
        </w:rPr>
        <w:t>.,</w:t>
      </w:r>
      <w:r w:rsidR="007C6B58" w:rsidRPr="00460DE1">
        <w:rPr>
          <w:rFonts w:ascii="Times New Roman" w:hAnsi="Times New Roman" w:cs="Times New Roman"/>
          <w:color w:val="000000"/>
          <w:sz w:val="22"/>
          <w:szCs w:val="22"/>
        </w:rPr>
        <w:t xml:space="preserve"> L</w:t>
      </w:r>
      <w:r w:rsidRPr="00460DE1">
        <w:rPr>
          <w:rFonts w:ascii="Times New Roman" w:hAnsi="Times New Roman" w:cs="Times New Roman"/>
          <w:color w:val="000000"/>
          <w:sz w:val="22"/>
          <w:szCs w:val="22"/>
        </w:rPr>
        <w:t>t</w:t>
      </w:r>
      <w:r w:rsidR="007C6B58" w:rsidRPr="00460DE1">
        <w:rPr>
          <w:rFonts w:ascii="Times New Roman" w:hAnsi="Times New Roman" w:cs="Times New Roman"/>
          <w:color w:val="000000"/>
          <w:sz w:val="22"/>
          <w:szCs w:val="22"/>
        </w:rPr>
        <w:t>d</w:t>
      </w:r>
      <w:r w:rsidRPr="00460DE1">
        <w:rPr>
          <w:rFonts w:ascii="Times New Roman" w:hAnsi="Times New Roman" w:cs="Times New Roman"/>
          <w:color w:val="000000"/>
          <w:sz w:val="22"/>
          <w:szCs w:val="22"/>
        </w:rPr>
        <w:t>.</w:t>
      </w:r>
      <w:r w:rsidR="00336C97" w:rsidRPr="00460DE1">
        <w:rPr>
          <w:rFonts w:ascii="Times New Roman" w:hAnsi="Times New Roman" w:cs="Times New Roman"/>
          <w:color w:val="000000"/>
          <w:sz w:val="22"/>
          <w:szCs w:val="22"/>
        </w:rPr>
        <w:t xml:space="preserve"> therefore, the Company accounted for as a subsidiary and</w:t>
      </w:r>
      <w:r w:rsidRPr="00460DE1">
        <w:rPr>
          <w:rFonts w:ascii="Times New Roman" w:hAnsi="Times New Roman" w:cs="Times New Roman"/>
          <w:color w:val="000000"/>
          <w:sz w:val="22"/>
          <w:szCs w:val="22"/>
        </w:rPr>
        <w:t xml:space="preserve"> included in the preparation of</w:t>
      </w:r>
      <w:r w:rsidR="00336C97" w:rsidRPr="00460DE1">
        <w:rPr>
          <w:rFonts w:ascii="Times New Roman" w:hAnsi="Times New Roman" w:cs="Times New Roman"/>
          <w:color w:val="000000"/>
          <w:sz w:val="22"/>
          <w:szCs w:val="22"/>
        </w:rPr>
        <w:t xml:space="preserve"> the Group</w:t>
      </w:r>
      <w:r w:rsidR="00336C97" w:rsidRPr="00460DE1">
        <w:rPr>
          <w:rFonts w:ascii="Times New Roman" w:hAnsi="Times New Roman" w:cs="Times New Roman"/>
          <w:color w:val="000000"/>
          <w:sz w:val="22"/>
          <w:szCs w:val="22"/>
          <w:cs/>
        </w:rPr>
        <w:t>’</w:t>
      </w:r>
      <w:r w:rsidR="00336C97" w:rsidRPr="00460DE1">
        <w:rPr>
          <w:rFonts w:ascii="Times New Roman" w:hAnsi="Times New Roman" w:cs="Times New Roman"/>
          <w:color w:val="000000"/>
          <w:sz w:val="22"/>
          <w:szCs w:val="22"/>
        </w:rPr>
        <w:t>s consolidated financial statements</w:t>
      </w:r>
      <w:r w:rsidR="00336C97" w:rsidRPr="00460DE1">
        <w:rPr>
          <w:rFonts w:ascii="Times New Roman" w:hAnsi="Times New Roman" w:cs="Times New Roman"/>
          <w:color w:val="000000"/>
          <w:sz w:val="22"/>
          <w:szCs w:val="22"/>
          <w:cs/>
        </w:rPr>
        <w:t>.</w:t>
      </w: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cs/>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8D20A3" w:rsidRDefault="008D20A3" w:rsidP="00F50468">
      <w:pPr>
        <w:spacing w:before="120"/>
        <w:ind w:left="431"/>
        <w:jc w:val="thaiDistribute"/>
        <w:rPr>
          <w:rFonts w:ascii="Times New Roman" w:hAnsi="Times New Roman" w:cs="Times New Roman"/>
          <w:color w:val="000000"/>
          <w:spacing w:val="-4"/>
          <w:sz w:val="22"/>
          <w:szCs w:val="22"/>
        </w:rPr>
      </w:pPr>
    </w:p>
    <w:p w:rsidR="003E5880" w:rsidRPr="006A0E55" w:rsidRDefault="003E5880" w:rsidP="00F50468">
      <w:pPr>
        <w:spacing w:before="120"/>
        <w:ind w:left="431"/>
        <w:jc w:val="thaiDistribute"/>
        <w:rPr>
          <w:rFonts w:ascii="Times New Roman" w:hAnsi="Times New Roman" w:cs="Times New Roman"/>
          <w:color w:val="000000"/>
          <w:spacing w:val="-4"/>
          <w:sz w:val="22"/>
          <w:szCs w:val="22"/>
        </w:rPr>
      </w:pPr>
    </w:p>
    <w:p w:rsidR="008D20A3" w:rsidRPr="006A0E55" w:rsidRDefault="008D20A3" w:rsidP="00F50468">
      <w:pPr>
        <w:spacing w:before="120"/>
        <w:ind w:left="431"/>
        <w:jc w:val="thaiDistribute"/>
        <w:rPr>
          <w:rFonts w:ascii="Times New Roman" w:hAnsi="Times New Roman" w:cs="Times New Roman"/>
          <w:color w:val="000000"/>
          <w:spacing w:val="-4"/>
          <w:sz w:val="22"/>
          <w:szCs w:val="22"/>
        </w:rPr>
      </w:pPr>
    </w:p>
    <w:p w:rsidR="00AB63BA" w:rsidRPr="006A0E55" w:rsidRDefault="00AB63BA" w:rsidP="00924D64">
      <w:pPr>
        <w:pStyle w:val="Header"/>
        <w:numPr>
          <w:ilvl w:val="0"/>
          <w:numId w:val="2"/>
        </w:numPr>
        <w:tabs>
          <w:tab w:val="clear" w:pos="420"/>
          <w:tab w:val="left" w:pos="0"/>
        </w:tabs>
        <w:spacing w:before="120"/>
        <w:ind w:left="778" w:hanging="1204"/>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lastRenderedPageBreak/>
        <w:t xml:space="preserve">INVESTMENT IN </w:t>
      </w:r>
      <w:r w:rsidR="00261073" w:rsidRPr="006A0E55">
        <w:rPr>
          <w:rFonts w:ascii="Times New Roman" w:hAnsi="Times New Roman" w:cs="Times New Roman"/>
          <w:b/>
          <w:bCs/>
          <w:caps/>
          <w:color w:val="000000"/>
          <w:sz w:val="22"/>
          <w:szCs w:val="22"/>
        </w:rPr>
        <w:t>JOINT VENTURES</w:t>
      </w:r>
    </w:p>
    <w:p w:rsidR="00A1130F" w:rsidRPr="006A0E55" w:rsidRDefault="002B2853" w:rsidP="00924D64">
      <w:pPr>
        <w:tabs>
          <w:tab w:val="right" w:pos="7280"/>
        </w:tabs>
        <w:spacing w:before="120"/>
        <w:ind w:left="709" w:right="-567" w:hanging="709"/>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1</w:t>
      </w:r>
      <w:r w:rsidR="009E37B7" w:rsidRPr="006A0E55">
        <w:rPr>
          <w:rFonts w:ascii="Times New Roman" w:hAnsi="Times New Roman" w:cs="Times New Roman"/>
          <w:b/>
          <w:bCs/>
          <w:color w:val="000000"/>
          <w:sz w:val="22"/>
          <w:szCs w:val="22"/>
        </w:rPr>
        <w:t>2</w:t>
      </w:r>
      <w:r w:rsidR="007C1FAD" w:rsidRPr="006A0E55">
        <w:rPr>
          <w:rFonts w:ascii="Times New Roman" w:hAnsi="Times New Roman" w:cs="Times New Roman"/>
          <w:b/>
          <w:bCs/>
          <w:color w:val="000000"/>
          <w:sz w:val="22"/>
          <w:szCs w:val="22"/>
          <w:cs/>
        </w:rPr>
        <w:t>.</w:t>
      </w:r>
      <w:r w:rsidR="007C1FAD" w:rsidRPr="006A0E55">
        <w:rPr>
          <w:rFonts w:ascii="Times New Roman" w:hAnsi="Times New Roman" w:cs="Times New Roman"/>
          <w:b/>
          <w:bCs/>
          <w:color w:val="000000"/>
          <w:sz w:val="22"/>
          <w:szCs w:val="22"/>
        </w:rPr>
        <w:t xml:space="preserve">1 </w:t>
      </w:r>
      <w:r w:rsidR="00CD3EB5" w:rsidRPr="006A0E55">
        <w:rPr>
          <w:rFonts w:ascii="Times New Roman" w:hAnsi="Times New Roman" w:cs="Times New Roman"/>
          <w:b/>
          <w:bCs/>
          <w:color w:val="000000"/>
          <w:sz w:val="22"/>
          <w:szCs w:val="22"/>
        </w:rPr>
        <w:t xml:space="preserve">Details of </w:t>
      </w:r>
      <w:r w:rsidR="00261073" w:rsidRPr="006A0E55">
        <w:rPr>
          <w:rFonts w:ascii="Times New Roman" w:hAnsi="Times New Roman" w:cs="Times New Roman"/>
          <w:b/>
          <w:bCs/>
          <w:color w:val="000000"/>
          <w:sz w:val="22"/>
          <w:szCs w:val="22"/>
        </w:rPr>
        <w:t>joint ventures</w:t>
      </w:r>
    </w:p>
    <w:tbl>
      <w:tblPr>
        <w:tblW w:w="15025" w:type="dxa"/>
        <w:tblInd w:w="534" w:type="dxa"/>
        <w:tblLayout w:type="fixed"/>
        <w:tblLook w:val="0000" w:firstRow="0" w:lastRow="0" w:firstColumn="0" w:lastColumn="0" w:noHBand="0" w:noVBand="0"/>
      </w:tblPr>
      <w:tblGrid>
        <w:gridCol w:w="3402"/>
        <w:gridCol w:w="1842"/>
        <w:gridCol w:w="1418"/>
        <w:gridCol w:w="1372"/>
        <w:gridCol w:w="1321"/>
        <w:gridCol w:w="1418"/>
        <w:gridCol w:w="1417"/>
        <w:gridCol w:w="1418"/>
        <w:gridCol w:w="1417"/>
      </w:tblGrid>
      <w:tr w:rsidR="00736430" w:rsidRPr="006B6491" w:rsidTr="00924D64">
        <w:tc>
          <w:tcPr>
            <w:tcW w:w="3402" w:type="dxa"/>
            <w:tcBorders>
              <w:top w:val="nil"/>
              <w:left w:val="nil"/>
              <w:bottom w:val="nil"/>
              <w:right w:val="nil"/>
            </w:tcBorders>
            <w:vAlign w:val="bottom"/>
          </w:tcPr>
          <w:p w:rsidR="00A1130F" w:rsidRPr="006B6491" w:rsidRDefault="00A1130F" w:rsidP="00153F79">
            <w:pPr>
              <w:jc w:val="center"/>
              <w:rPr>
                <w:rFonts w:ascii="Times New Roman" w:hAnsi="Times New Roman" w:cs="Times New Roman"/>
                <w:color w:val="000000"/>
                <w:spacing w:val="-4"/>
                <w:sz w:val="20"/>
                <w:szCs w:val="20"/>
                <w:cs/>
              </w:rPr>
            </w:pPr>
          </w:p>
        </w:tc>
        <w:tc>
          <w:tcPr>
            <w:tcW w:w="1842" w:type="dxa"/>
            <w:tcBorders>
              <w:top w:val="nil"/>
              <w:left w:val="nil"/>
              <w:bottom w:val="nil"/>
              <w:right w:val="nil"/>
            </w:tcBorders>
            <w:vAlign w:val="bottom"/>
          </w:tcPr>
          <w:p w:rsidR="00A1130F" w:rsidRPr="006B6491" w:rsidRDefault="00A1130F" w:rsidP="00153F79">
            <w:pPr>
              <w:jc w:val="center"/>
              <w:rPr>
                <w:rFonts w:ascii="Times New Roman" w:hAnsi="Times New Roman" w:cs="Times New Roman"/>
                <w:color w:val="000000"/>
                <w:spacing w:val="-4"/>
                <w:sz w:val="20"/>
                <w:szCs w:val="20"/>
                <w:cs/>
              </w:rPr>
            </w:pPr>
          </w:p>
        </w:tc>
        <w:tc>
          <w:tcPr>
            <w:tcW w:w="1418" w:type="dxa"/>
            <w:tcBorders>
              <w:top w:val="nil"/>
              <w:left w:val="nil"/>
              <w:bottom w:val="nil"/>
              <w:right w:val="nil"/>
            </w:tcBorders>
            <w:vAlign w:val="bottom"/>
          </w:tcPr>
          <w:p w:rsidR="00A1130F" w:rsidRPr="006B6491" w:rsidRDefault="00A1130F" w:rsidP="00153F79">
            <w:pPr>
              <w:jc w:val="center"/>
              <w:rPr>
                <w:rFonts w:ascii="Times New Roman" w:hAnsi="Times New Roman" w:cs="Times New Roman"/>
                <w:color w:val="000000"/>
                <w:spacing w:val="-4"/>
                <w:sz w:val="20"/>
                <w:szCs w:val="20"/>
                <w:cs/>
              </w:rPr>
            </w:pPr>
          </w:p>
        </w:tc>
        <w:tc>
          <w:tcPr>
            <w:tcW w:w="8363" w:type="dxa"/>
            <w:gridSpan w:val="6"/>
            <w:tcBorders>
              <w:top w:val="nil"/>
              <w:left w:val="nil"/>
              <w:bottom w:val="nil"/>
              <w:right w:val="nil"/>
            </w:tcBorders>
            <w:vAlign w:val="bottom"/>
          </w:tcPr>
          <w:p w:rsidR="00A1130F" w:rsidRPr="006B6491" w:rsidRDefault="00CD3EB5" w:rsidP="00D604DE">
            <w:pPr>
              <w:pStyle w:val="Heading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In Baht</w:t>
            </w:r>
          </w:p>
        </w:tc>
      </w:tr>
      <w:tr w:rsidR="00736430" w:rsidRPr="006B6491" w:rsidTr="00924D64">
        <w:tc>
          <w:tcPr>
            <w:tcW w:w="3402" w:type="dxa"/>
            <w:tcBorders>
              <w:top w:val="nil"/>
              <w:left w:val="nil"/>
              <w:bottom w:val="nil"/>
              <w:right w:val="nil"/>
            </w:tcBorders>
            <w:vAlign w:val="bottom"/>
          </w:tcPr>
          <w:p w:rsidR="00326B8D" w:rsidRPr="006B6491" w:rsidRDefault="00326B8D" w:rsidP="00153F79">
            <w:pPr>
              <w:jc w:val="center"/>
              <w:rPr>
                <w:rFonts w:ascii="Times New Roman" w:hAnsi="Times New Roman" w:cs="Times New Roman"/>
                <w:color w:val="000000"/>
                <w:spacing w:val="-4"/>
                <w:sz w:val="20"/>
                <w:szCs w:val="20"/>
                <w:cs/>
              </w:rPr>
            </w:pPr>
          </w:p>
        </w:tc>
        <w:tc>
          <w:tcPr>
            <w:tcW w:w="1842" w:type="dxa"/>
            <w:tcBorders>
              <w:top w:val="nil"/>
              <w:left w:val="nil"/>
              <w:bottom w:val="nil"/>
              <w:right w:val="nil"/>
            </w:tcBorders>
            <w:vAlign w:val="bottom"/>
          </w:tcPr>
          <w:p w:rsidR="00326B8D" w:rsidRPr="006B6491" w:rsidRDefault="00326B8D" w:rsidP="00077AF5">
            <w:pPr>
              <w:pStyle w:val="Heading1"/>
              <w:spacing w:before="120"/>
              <w:jc w:val="center"/>
              <w:rPr>
                <w:rFonts w:cs="Times New Roman"/>
                <w:color w:val="000000"/>
                <w:sz w:val="20"/>
                <w:szCs w:val="20"/>
                <w:u w:val="none"/>
                <w:cs/>
              </w:rPr>
            </w:pPr>
          </w:p>
        </w:tc>
        <w:tc>
          <w:tcPr>
            <w:tcW w:w="1418" w:type="dxa"/>
            <w:tcBorders>
              <w:top w:val="nil"/>
              <w:left w:val="nil"/>
              <w:bottom w:val="nil"/>
              <w:right w:val="nil"/>
            </w:tcBorders>
            <w:vAlign w:val="bottom"/>
          </w:tcPr>
          <w:p w:rsidR="00326B8D" w:rsidRPr="006B6491" w:rsidRDefault="00326B8D" w:rsidP="00326B8D">
            <w:pPr>
              <w:pStyle w:val="Heading1"/>
              <w:spacing w:before="120"/>
              <w:jc w:val="center"/>
              <w:rPr>
                <w:rFonts w:cs="Times New Roman"/>
                <w:color w:val="000000"/>
                <w:sz w:val="20"/>
                <w:szCs w:val="20"/>
                <w:u w:val="none"/>
                <w:cs/>
              </w:rPr>
            </w:pPr>
          </w:p>
        </w:tc>
        <w:tc>
          <w:tcPr>
            <w:tcW w:w="2693" w:type="dxa"/>
            <w:gridSpan w:val="2"/>
            <w:tcBorders>
              <w:top w:val="nil"/>
              <w:left w:val="nil"/>
              <w:bottom w:val="nil"/>
              <w:right w:val="nil"/>
            </w:tcBorders>
            <w:vAlign w:val="bottom"/>
          </w:tcPr>
          <w:p w:rsidR="00326B8D" w:rsidRPr="006B6491" w:rsidRDefault="00077AF5" w:rsidP="00326B8D">
            <w:pPr>
              <w:pStyle w:val="Heading1"/>
              <w:spacing w:before="120"/>
              <w:jc w:val="center"/>
              <w:rPr>
                <w:rFonts w:cs="Times New Roman"/>
                <w:color w:val="000000"/>
                <w:sz w:val="20"/>
                <w:szCs w:val="20"/>
                <w:u w:val="none"/>
                <w:cs/>
              </w:rPr>
            </w:pPr>
            <w:r w:rsidRPr="006B6491">
              <w:rPr>
                <w:rFonts w:cs="Times New Roman"/>
                <w:color w:val="000000"/>
                <w:sz w:val="20"/>
                <w:szCs w:val="20"/>
                <w:u w:val="none"/>
              </w:rPr>
              <w:t>Share</w:t>
            </w:r>
            <w:r w:rsidR="00F133B1" w:rsidRPr="006B6491">
              <w:rPr>
                <w:rFonts w:cs="Times New Roman"/>
                <w:color w:val="000000"/>
                <w:sz w:val="20"/>
                <w:szCs w:val="20"/>
                <w:u w:val="none"/>
              </w:rPr>
              <w:t xml:space="preserve"> </w:t>
            </w:r>
            <w:r w:rsidRPr="006B6491">
              <w:rPr>
                <w:rFonts w:cs="Times New Roman"/>
                <w:color w:val="000000"/>
                <w:sz w:val="20"/>
                <w:szCs w:val="20"/>
                <w:u w:val="none"/>
              </w:rPr>
              <w:t>holding</w:t>
            </w:r>
          </w:p>
        </w:tc>
        <w:tc>
          <w:tcPr>
            <w:tcW w:w="5670" w:type="dxa"/>
            <w:gridSpan w:val="4"/>
            <w:tcBorders>
              <w:top w:val="nil"/>
              <w:left w:val="nil"/>
              <w:bottom w:val="nil"/>
              <w:right w:val="nil"/>
            </w:tcBorders>
            <w:vAlign w:val="bottom"/>
          </w:tcPr>
          <w:p w:rsidR="00326B8D" w:rsidRPr="006B6491" w:rsidRDefault="00326B8D" w:rsidP="00452C75">
            <w:pPr>
              <w:pStyle w:val="Heading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Consolidated financial statements</w:t>
            </w:r>
          </w:p>
        </w:tc>
      </w:tr>
      <w:tr w:rsidR="00D43752" w:rsidRPr="006B6491" w:rsidTr="00924D64">
        <w:tc>
          <w:tcPr>
            <w:tcW w:w="3402" w:type="dxa"/>
            <w:tcBorders>
              <w:top w:val="nil"/>
              <w:left w:val="nil"/>
              <w:bottom w:val="nil"/>
              <w:right w:val="nil"/>
            </w:tcBorders>
            <w:vAlign w:val="bottom"/>
          </w:tcPr>
          <w:p w:rsidR="00D43752" w:rsidRPr="006B6491" w:rsidRDefault="00D43752" w:rsidP="00D43752">
            <w:pPr>
              <w:pStyle w:val="Heading1"/>
              <w:spacing w:before="120"/>
              <w:ind w:left="54"/>
              <w:jc w:val="center"/>
              <w:rPr>
                <w:rFonts w:cs="Times New Roman"/>
                <w:color w:val="000000"/>
                <w:sz w:val="20"/>
                <w:szCs w:val="20"/>
                <w:u w:val="none"/>
              </w:rPr>
            </w:pPr>
          </w:p>
        </w:tc>
        <w:tc>
          <w:tcPr>
            <w:tcW w:w="1842" w:type="dxa"/>
            <w:tcBorders>
              <w:top w:val="nil"/>
              <w:left w:val="nil"/>
              <w:bottom w:val="nil"/>
              <w:right w:val="nil"/>
            </w:tcBorders>
            <w:vAlign w:val="bottom"/>
          </w:tcPr>
          <w:p w:rsidR="00D43752" w:rsidRPr="006B6491" w:rsidRDefault="00D43752" w:rsidP="00573FC6">
            <w:pPr>
              <w:pStyle w:val="Heading1"/>
              <w:spacing w:before="120"/>
              <w:jc w:val="center"/>
              <w:rPr>
                <w:rFonts w:cs="Times New Roman"/>
                <w:color w:val="000000"/>
                <w:sz w:val="20"/>
                <w:szCs w:val="20"/>
                <w:u w:val="none"/>
                <w:cs/>
              </w:rPr>
            </w:pPr>
          </w:p>
        </w:tc>
        <w:tc>
          <w:tcPr>
            <w:tcW w:w="1418" w:type="dxa"/>
            <w:tcBorders>
              <w:top w:val="nil"/>
              <w:left w:val="nil"/>
              <w:bottom w:val="nil"/>
              <w:right w:val="nil"/>
            </w:tcBorders>
            <w:vAlign w:val="bottom"/>
          </w:tcPr>
          <w:p w:rsidR="00D43752" w:rsidRPr="006B6491" w:rsidRDefault="00D43752" w:rsidP="00573FC6">
            <w:pPr>
              <w:pStyle w:val="Heading1"/>
              <w:spacing w:before="120"/>
              <w:jc w:val="center"/>
              <w:rPr>
                <w:rFonts w:cs="Times New Roman"/>
                <w:color w:val="000000"/>
                <w:sz w:val="20"/>
                <w:szCs w:val="20"/>
                <w:u w:val="none"/>
                <w:cs/>
              </w:rPr>
            </w:pPr>
          </w:p>
        </w:tc>
        <w:tc>
          <w:tcPr>
            <w:tcW w:w="2693" w:type="dxa"/>
            <w:gridSpan w:val="2"/>
            <w:tcBorders>
              <w:top w:val="nil"/>
              <w:left w:val="nil"/>
              <w:bottom w:val="nil"/>
              <w:right w:val="nil"/>
            </w:tcBorders>
            <w:vAlign w:val="bottom"/>
          </w:tcPr>
          <w:p w:rsidR="00D43752" w:rsidRPr="007E17E9" w:rsidRDefault="00D43752" w:rsidP="009C76BD">
            <w:pPr>
              <w:pStyle w:val="Heading1"/>
              <w:pBdr>
                <w:bottom w:val="single" w:sz="4" w:space="1" w:color="auto"/>
              </w:pBdr>
              <w:spacing w:before="120"/>
              <w:jc w:val="center"/>
              <w:rPr>
                <w:rFonts w:cs="Cordia New"/>
                <w:color w:val="000000"/>
                <w:sz w:val="20"/>
                <w:szCs w:val="20"/>
                <w:u w:val="none"/>
                <w:cs/>
              </w:rPr>
            </w:pPr>
            <w:proofErr w:type="gramStart"/>
            <w:r w:rsidRPr="006B6491">
              <w:rPr>
                <w:rFonts w:cs="Times New Roman"/>
                <w:color w:val="000000"/>
                <w:sz w:val="20"/>
                <w:szCs w:val="20"/>
                <w:u w:val="none"/>
              </w:rPr>
              <w:t>percentage</w:t>
            </w:r>
            <w:proofErr w:type="gramEnd"/>
          </w:p>
        </w:tc>
        <w:tc>
          <w:tcPr>
            <w:tcW w:w="2835" w:type="dxa"/>
            <w:gridSpan w:val="2"/>
            <w:tcBorders>
              <w:top w:val="nil"/>
              <w:left w:val="nil"/>
              <w:bottom w:val="nil"/>
              <w:right w:val="nil"/>
            </w:tcBorders>
            <w:vAlign w:val="bottom"/>
          </w:tcPr>
          <w:p w:rsidR="00D43752" w:rsidRPr="006B6491" w:rsidRDefault="00722BD7" w:rsidP="009C76BD">
            <w:pPr>
              <w:pStyle w:val="Heading1"/>
              <w:pBdr>
                <w:bottom w:val="single" w:sz="4" w:space="1" w:color="auto"/>
              </w:pBdr>
              <w:spacing w:before="120"/>
              <w:jc w:val="center"/>
              <w:rPr>
                <w:rFonts w:cs="Times New Roman"/>
                <w:color w:val="000000"/>
                <w:sz w:val="20"/>
                <w:szCs w:val="20"/>
                <w:u w:val="none"/>
                <w:cs/>
              </w:rPr>
            </w:pPr>
            <w:r>
              <w:rPr>
                <w:rFonts w:cs="Times New Roman"/>
                <w:color w:val="000000"/>
                <w:sz w:val="20"/>
                <w:szCs w:val="20"/>
                <w:u w:val="none"/>
              </w:rPr>
              <w:t>At c</w:t>
            </w:r>
            <w:r w:rsidR="00D43752" w:rsidRPr="006B6491">
              <w:rPr>
                <w:rFonts w:cs="Times New Roman"/>
                <w:color w:val="000000"/>
                <w:sz w:val="20"/>
                <w:szCs w:val="20"/>
                <w:u w:val="none"/>
              </w:rPr>
              <w:t>ost</w:t>
            </w:r>
          </w:p>
        </w:tc>
        <w:tc>
          <w:tcPr>
            <w:tcW w:w="2835" w:type="dxa"/>
            <w:gridSpan w:val="2"/>
            <w:tcBorders>
              <w:top w:val="nil"/>
              <w:left w:val="nil"/>
              <w:right w:val="nil"/>
            </w:tcBorders>
            <w:vAlign w:val="bottom"/>
          </w:tcPr>
          <w:p w:rsidR="00D43752" w:rsidRPr="006B6491" w:rsidRDefault="00722BD7" w:rsidP="009C76BD">
            <w:pPr>
              <w:pStyle w:val="Heading1"/>
              <w:pBdr>
                <w:bottom w:val="single" w:sz="4" w:space="1" w:color="auto"/>
              </w:pBdr>
              <w:spacing w:before="120"/>
              <w:jc w:val="center"/>
              <w:rPr>
                <w:rFonts w:cs="Times New Roman"/>
                <w:color w:val="000000"/>
                <w:sz w:val="20"/>
                <w:szCs w:val="20"/>
                <w:u w:val="none"/>
                <w:cs/>
              </w:rPr>
            </w:pPr>
            <w:r>
              <w:rPr>
                <w:rFonts w:cs="Times New Roman"/>
                <w:color w:val="000000"/>
                <w:sz w:val="20"/>
                <w:szCs w:val="20"/>
                <w:u w:val="none"/>
              </w:rPr>
              <w:t>At equity m</w:t>
            </w:r>
            <w:r w:rsidR="00D43752" w:rsidRPr="006B6491">
              <w:rPr>
                <w:rFonts w:cs="Times New Roman"/>
                <w:color w:val="000000"/>
                <w:sz w:val="20"/>
                <w:szCs w:val="20"/>
                <w:u w:val="none"/>
              </w:rPr>
              <w:t>ethod</w:t>
            </w:r>
          </w:p>
        </w:tc>
      </w:tr>
      <w:tr w:rsidR="00D43752" w:rsidRPr="006B6491" w:rsidTr="00924D64">
        <w:tc>
          <w:tcPr>
            <w:tcW w:w="3402" w:type="dxa"/>
            <w:tcBorders>
              <w:top w:val="nil"/>
              <w:left w:val="nil"/>
              <w:bottom w:val="nil"/>
              <w:right w:val="nil"/>
            </w:tcBorders>
            <w:vAlign w:val="bottom"/>
          </w:tcPr>
          <w:p w:rsidR="00D43752" w:rsidRPr="006B6491" w:rsidRDefault="00D43752" w:rsidP="00573FC6">
            <w:pPr>
              <w:pStyle w:val="Heading1"/>
              <w:pBdr>
                <w:bottom w:val="single" w:sz="4" w:space="1" w:color="auto"/>
              </w:pBdr>
              <w:spacing w:before="120"/>
              <w:ind w:left="54"/>
              <w:jc w:val="center"/>
              <w:rPr>
                <w:rFonts w:cs="Times New Roman"/>
                <w:color w:val="000000"/>
                <w:sz w:val="20"/>
                <w:szCs w:val="20"/>
                <w:u w:val="none"/>
              </w:rPr>
            </w:pPr>
            <w:r w:rsidRPr="006B6491">
              <w:rPr>
                <w:rFonts w:cs="Times New Roman"/>
                <w:color w:val="000000"/>
                <w:sz w:val="20"/>
                <w:szCs w:val="20"/>
                <w:u w:val="none"/>
              </w:rPr>
              <w:t>Company</w:t>
            </w:r>
            <w:r w:rsidRPr="006B6491">
              <w:rPr>
                <w:rFonts w:cs="Times New Roman"/>
                <w:color w:val="000000"/>
                <w:sz w:val="20"/>
                <w:szCs w:val="20"/>
                <w:u w:val="none"/>
                <w:cs/>
              </w:rPr>
              <w:t>’</w:t>
            </w:r>
            <w:r w:rsidRPr="006B6491">
              <w:rPr>
                <w:rFonts w:cs="Times New Roman"/>
                <w:color w:val="000000"/>
                <w:sz w:val="20"/>
                <w:szCs w:val="20"/>
                <w:u w:val="none"/>
              </w:rPr>
              <w:t>s name</w:t>
            </w:r>
          </w:p>
        </w:tc>
        <w:tc>
          <w:tcPr>
            <w:tcW w:w="1842" w:type="dxa"/>
            <w:tcBorders>
              <w:top w:val="nil"/>
              <w:left w:val="nil"/>
              <w:bottom w:val="nil"/>
              <w:right w:val="nil"/>
            </w:tcBorders>
            <w:vAlign w:val="bottom"/>
          </w:tcPr>
          <w:p w:rsidR="00D43752" w:rsidRPr="006B6491" w:rsidRDefault="00D43752" w:rsidP="00573FC6">
            <w:pPr>
              <w:pStyle w:val="Heading1"/>
              <w:pBdr>
                <w:bottom w:val="single" w:sz="4" w:space="1" w:color="auto"/>
              </w:pBdr>
              <w:spacing w:before="120"/>
              <w:jc w:val="center"/>
              <w:rPr>
                <w:rFonts w:cs="Times New Roman"/>
                <w:color w:val="000000"/>
                <w:sz w:val="20"/>
                <w:szCs w:val="20"/>
                <w:u w:val="none"/>
              </w:rPr>
            </w:pPr>
            <w:r w:rsidRPr="006B6491">
              <w:rPr>
                <w:rFonts w:cs="Times New Roman"/>
                <w:color w:val="000000"/>
                <w:sz w:val="20"/>
                <w:szCs w:val="20"/>
                <w:u w:val="none"/>
              </w:rPr>
              <w:t>Nature of</w:t>
            </w:r>
            <w:r w:rsidRPr="006B6491">
              <w:rPr>
                <w:rFonts w:cs="Times New Roman"/>
                <w:color w:val="000000"/>
                <w:sz w:val="20"/>
                <w:szCs w:val="20"/>
                <w:u w:val="none"/>
              </w:rPr>
              <w:br/>
              <w:t>business</w:t>
            </w:r>
          </w:p>
        </w:tc>
        <w:tc>
          <w:tcPr>
            <w:tcW w:w="1418" w:type="dxa"/>
            <w:tcBorders>
              <w:top w:val="nil"/>
              <w:left w:val="nil"/>
              <w:bottom w:val="nil"/>
              <w:right w:val="nil"/>
            </w:tcBorders>
            <w:vAlign w:val="bottom"/>
          </w:tcPr>
          <w:p w:rsidR="00D43752" w:rsidRPr="007E17E9" w:rsidRDefault="00D43752" w:rsidP="00573FC6">
            <w:pPr>
              <w:pStyle w:val="Heading1"/>
              <w:pBdr>
                <w:bottom w:val="single" w:sz="4" w:space="1" w:color="auto"/>
              </w:pBdr>
              <w:spacing w:before="120"/>
              <w:jc w:val="center"/>
              <w:rPr>
                <w:rFonts w:cs="Cordia New"/>
                <w:color w:val="000000"/>
                <w:sz w:val="20"/>
                <w:szCs w:val="20"/>
                <w:u w:val="none"/>
                <w:cs/>
              </w:rPr>
            </w:pPr>
            <w:r w:rsidRPr="006B6491">
              <w:rPr>
                <w:rFonts w:cs="Times New Roman"/>
                <w:color w:val="000000"/>
                <w:sz w:val="20"/>
                <w:szCs w:val="20"/>
                <w:u w:val="none"/>
              </w:rPr>
              <w:t>Country of</w:t>
            </w:r>
            <w:r w:rsidRPr="006B6491">
              <w:rPr>
                <w:rFonts w:cs="Times New Roman"/>
                <w:color w:val="000000"/>
                <w:sz w:val="20"/>
                <w:szCs w:val="20"/>
                <w:u w:val="none"/>
              </w:rPr>
              <w:br/>
              <w:t>incorporation</w:t>
            </w:r>
          </w:p>
        </w:tc>
        <w:tc>
          <w:tcPr>
            <w:tcW w:w="1372" w:type="dxa"/>
            <w:tcBorders>
              <w:top w:val="nil"/>
              <w:left w:val="nil"/>
            </w:tcBorders>
            <w:shd w:val="clear" w:color="auto" w:fill="auto"/>
            <w:vAlign w:val="bottom"/>
          </w:tcPr>
          <w:p w:rsidR="00D43752" w:rsidRPr="006B6491" w:rsidRDefault="00D44A34" w:rsidP="00295674">
            <w:pPr>
              <w:pBdr>
                <w:bottom w:val="single" w:sz="4" w:space="1" w:color="auto"/>
              </w:pBdr>
              <w:jc w:val="center"/>
              <w:rPr>
                <w:rFonts w:ascii="Times New Roman" w:hAnsi="Times New Roman" w:cs="Times New Roman"/>
                <w:color w:val="000000"/>
                <w:sz w:val="20"/>
                <w:szCs w:val="20"/>
              </w:rPr>
            </w:pPr>
            <w:r>
              <w:rPr>
                <w:rFonts w:ascii="Times New Roman" w:hAnsi="Times New Roman" w:cs="Times New Roman"/>
                <w:color w:val="000000"/>
                <w:sz w:val="20"/>
                <w:szCs w:val="20"/>
              </w:rPr>
              <w:t>30 September</w:t>
            </w:r>
          </w:p>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321" w:type="dxa"/>
            <w:tcBorders>
              <w:top w:val="nil"/>
            </w:tcBorders>
            <w:vAlign w:val="bottom"/>
          </w:tcPr>
          <w:p w:rsidR="00D43752" w:rsidRPr="006B6491" w:rsidRDefault="00D43752" w:rsidP="001A144C">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D43752" w:rsidRPr="006B6491" w:rsidRDefault="00D43752" w:rsidP="001A144C">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418" w:type="dxa"/>
            <w:tcBorders>
              <w:top w:val="nil"/>
            </w:tcBorders>
            <w:shd w:val="clear" w:color="auto" w:fill="auto"/>
            <w:vAlign w:val="bottom"/>
          </w:tcPr>
          <w:p w:rsidR="00D43752" w:rsidRPr="006B6491" w:rsidRDefault="00D44A34" w:rsidP="00295674">
            <w:pPr>
              <w:pBdr>
                <w:bottom w:val="single" w:sz="4" w:space="1" w:color="auto"/>
              </w:pBdr>
              <w:jc w:val="center"/>
              <w:rPr>
                <w:rFonts w:ascii="Times New Roman" w:hAnsi="Times New Roman" w:cs="Times New Roman"/>
                <w:color w:val="000000"/>
                <w:sz w:val="20"/>
                <w:szCs w:val="20"/>
              </w:rPr>
            </w:pPr>
            <w:r>
              <w:rPr>
                <w:rFonts w:ascii="Times New Roman" w:hAnsi="Times New Roman" w:cs="Times New Roman"/>
                <w:color w:val="000000"/>
                <w:sz w:val="20"/>
                <w:szCs w:val="20"/>
              </w:rPr>
              <w:t>30 September</w:t>
            </w:r>
          </w:p>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417" w:type="dxa"/>
            <w:tcBorders>
              <w:top w:val="nil"/>
            </w:tcBorders>
            <w:shd w:val="clear" w:color="auto" w:fill="auto"/>
            <w:vAlign w:val="bottom"/>
          </w:tcPr>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418" w:type="dxa"/>
            <w:tcBorders>
              <w:top w:val="nil"/>
            </w:tcBorders>
            <w:shd w:val="clear" w:color="auto" w:fill="auto"/>
            <w:vAlign w:val="bottom"/>
          </w:tcPr>
          <w:p w:rsidR="00D43752" w:rsidRPr="006B6491" w:rsidRDefault="00D44A34" w:rsidP="00295674">
            <w:pPr>
              <w:pBdr>
                <w:bottom w:val="single" w:sz="4" w:space="1" w:color="auto"/>
              </w:pBdr>
              <w:jc w:val="center"/>
              <w:rPr>
                <w:rFonts w:ascii="Times New Roman" w:hAnsi="Times New Roman" w:cs="Times New Roman"/>
                <w:color w:val="000000"/>
                <w:sz w:val="20"/>
                <w:szCs w:val="20"/>
              </w:rPr>
            </w:pPr>
            <w:r>
              <w:rPr>
                <w:rFonts w:ascii="Times New Roman" w:hAnsi="Times New Roman" w:cs="Times New Roman"/>
                <w:color w:val="000000"/>
                <w:sz w:val="20"/>
                <w:szCs w:val="20"/>
              </w:rPr>
              <w:t>30 September</w:t>
            </w:r>
          </w:p>
          <w:p w:rsidR="00D43752" w:rsidRPr="006B6491" w:rsidRDefault="00D43752" w:rsidP="00295674">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 xml:space="preserve"> 2017</w:t>
            </w:r>
          </w:p>
        </w:tc>
        <w:tc>
          <w:tcPr>
            <w:tcW w:w="1417" w:type="dxa"/>
            <w:tcBorders>
              <w:top w:val="nil"/>
              <w:right w:val="nil"/>
            </w:tcBorders>
            <w:vAlign w:val="bottom"/>
          </w:tcPr>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31 December</w:t>
            </w:r>
          </w:p>
          <w:p w:rsidR="00D43752" w:rsidRPr="006B6491" w:rsidRDefault="00D43752" w:rsidP="004A6A16">
            <w:pPr>
              <w:pBdr>
                <w:bottom w:val="single" w:sz="4" w:space="1" w:color="auto"/>
              </w:pBdr>
              <w:ind w:left="-38"/>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r>
      <w:tr w:rsidR="00390878" w:rsidRPr="006B6491" w:rsidTr="00924D64">
        <w:tc>
          <w:tcPr>
            <w:tcW w:w="3402" w:type="dxa"/>
            <w:tcBorders>
              <w:top w:val="nil"/>
              <w:left w:val="nil"/>
              <w:bottom w:val="nil"/>
              <w:right w:val="nil"/>
            </w:tcBorders>
          </w:tcPr>
          <w:p w:rsidR="00390878" w:rsidRPr="006B6491" w:rsidRDefault="00390878" w:rsidP="00390878">
            <w:pPr>
              <w:ind w:right="-108"/>
              <w:rPr>
                <w:rFonts w:ascii="Times New Roman" w:hAnsi="Times New Roman" w:cs="Times New Roman"/>
                <w:color w:val="000000"/>
                <w:sz w:val="20"/>
                <w:szCs w:val="20"/>
              </w:rPr>
            </w:pPr>
            <w:r w:rsidRPr="006B6491">
              <w:rPr>
                <w:rFonts w:ascii="Times New Roman" w:hAnsi="Times New Roman" w:cs="Times New Roman"/>
                <w:color w:val="000000"/>
                <w:sz w:val="20"/>
                <w:szCs w:val="20"/>
              </w:rPr>
              <w:t>Overseas Green Energy Co</w:t>
            </w:r>
            <w:r w:rsidRPr="006B6491">
              <w:rPr>
                <w:rFonts w:ascii="Times New Roman" w:hAnsi="Times New Roman" w:cs="Times New Roman"/>
                <w:color w:val="000000"/>
                <w:sz w:val="20"/>
                <w:szCs w:val="20"/>
                <w:cs/>
              </w:rPr>
              <w:t>.</w:t>
            </w:r>
            <w:r w:rsidRPr="006B6491">
              <w:rPr>
                <w:rFonts w:ascii="Times New Roman" w:hAnsi="Times New Roman" w:cs="Times New Roman"/>
                <w:color w:val="000000"/>
                <w:sz w:val="20"/>
                <w:szCs w:val="20"/>
              </w:rPr>
              <w:t>, Ltd</w:t>
            </w:r>
            <w:r w:rsidRPr="006B6491">
              <w:rPr>
                <w:rFonts w:ascii="Times New Roman" w:hAnsi="Times New Roman" w:cs="Times New Roman"/>
                <w:color w:val="000000"/>
                <w:sz w:val="20"/>
                <w:szCs w:val="20"/>
                <w:cs/>
              </w:rPr>
              <w:t>.</w:t>
            </w:r>
          </w:p>
        </w:tc>
        <w:tc>
          <w:tcPr>
            <w:tcW w:w="1842"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 xml:space="preserve">Management in </w:t>
            </w:r>
            <w:r>
              <w:rPr>
                <w:rFonts w:cs="Times New Roman"/>
                <w:color w:val="000000"/>
                <w:sz w:val="20"/>
                <w:szCs w:val="20"/>
                <w:u w:val="none"/>
              </w:rPr>
              <w:t>p</w:t>
            </w:r>
            <w:r w:rsidRPr="006B6491">
              <w:rPr>
                <w:rFonts w:cs="Times New Roman"/>
                <w:color w:val="000000"/>
                <w:sz w:val="20"/>
                <w:szCs w:val="20"/>
                <w:u w:val="none"/>
              </w:rPr>
              <w:t xml:space="preserve">ower </w:t>
            </w:r>
            <w:r>
              <w:rPr>
                <w:rFonts w:cs="Times New Roman"/>
                <w:color w:val="000000"/>
                <w:sz w:val="20"/>
                <w:szCs w:val="20"/>
                <w:u w:val="none"/>
              </w:rPr>
              <w:t>pant</w:t>
            </w:r>
          </w:p>
        </w:tc>
        <w:tc>
          <w:tcPr>
            <w:tcW w:w="1418"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Thailand</w:t>
            </w:r>
          </w:p>
        </w:tc>
        <w:tc>
          <w:tcPr>
            <w:tcW w:w="1372" w:type="dxa"/>
            <w:tcBorders>
              <w:top w:val="nil"/>
              <w:bottom w:val="nil"/>
            </w:tcBorders>
            <w:shd w:val="clear" w:color="auto" w:fill="auto"/>
            <w:vAlign w:val="bottom"/>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Pr>
                <w:rFonts w:cs="Times New Roman"/>
                <w:color w:val="000000"/>
                <w:sz w:val="20"/>
                <w:szCs w:val="20"/>
                <w:u w:val="none"/>
              </w:rPr>
              <w:t>-</w:t>
            </w:r>
          </w:p>
        </w:tc>
        <w:tc>
          <w:tcPr>
            <w:tcW w:w="1321" w:type="dxa"/>
            <w:tcBorders>
              <w:top w:val="nil"/>
              <w:bottom w:val="nil"/>
            </w:tcBorders>
            <w:shd w:val="clear" w:color="auto" w:fill="auto"/>
            <w:vAlign w:val="bottom"/>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40</w:t>
            </w:r>
          </w:p>
        </w:tc>
        <w:tc>
          <w:tcPr>
            <w:tcW w:w="1418" w:type="dxa"/>
            <w:tcBorders>
              <w:top w:val="nil"/>
              <w:bottom w:val="nil"/>
            </w:tcBorders>
            <w:shd w:val="clear" w:color="auto" w:fill="auto"/>
            <w:vAlign w:val="bottom"/>
          </w:tcPr>
          <w:p w:rsidR="00390878" w:rsidRPr="00E31F83" w:rsidRDefault="00390878" w:rsidP="00390878">
            <w:pP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top w:val="nil"/>
              <w:bottom w:val="nil"/>
            </w:tcBorders>
            <w:shd w:val="clear" w:color="auto" w:fill="auto"/>
            <w:vAlign w:val="bottom"/>
          </w:tcPr>
          <w:p w:rsidR="00390878" w:rsidRPr="006B6491" w:rsidRDefault="00390878" w:rsidP="00390878">
            <w:pP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cs/>
              </w:rPr>
              <w:t>6,400,000</w:t>
            </w:r>
          </w:p>
        </w:tc>
        <w:tc>
          <w:tcPr>
            <w:tcW w:w="1418" w:type="dxa"/>
            <w:shd w:val="clear" w:color="auto" w:fill="auto"/>
            <w:vAlign w:val="bottom"/>
          </w:tcPr>
          <w:p w:rsidR="00390878" w:rsidRPr="00E31F83" w:rsidRDefault="00390878" w:rsidP="00390878">
            <w:pP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right w:val="nil"/>
            </w:tcBorders>
            <w:shd w:val="clear" w:color="auto" w:fill="auto"/>
            <w:vAlign w:val="bottom"/>
          </w:tcPr>
          <w:p w:rsidR="00390878" w:rsidRPr="006B6491" w:rsidRDefault="00C8756C" w:rsidP="00390878">
            <w:pPr>
              <w:spacing w:line="240" w:lineRule="exact"/>
              <w:ind w:right="34"/>
              <w:jc w:val="right"/>
              <w:rPr>
                <w:rFonts w:ascii="Times New Roman" w:hAnsi="Times New Roman" w:cs="Times New Roman"/>
                <w:sz w:val="20"/>
                <w:szCs w:val="20"/>
              </w:rPr>
            </w:pPr>
            <w:r w:rsidRPr="00C8756C">
              <w:rPr>
                <w:rFonts w:ascii="Times New Roman" w:hAnsi="Times New Roman" w:cs="Times New Roman"/>
                <w:sz w:val="20"/>
                <w:szCs w:val="20"/>
              </w:rPr>
              <w:t>4,257,385</w:t>
            </w:r>
          </w:p>
        </w:tc>
      </w:tr>
      <w:tr w:rsidR="00390878" w:rsidRPr="006B6491" w:rsidTr="00924D64">
        <w:tc>
          <w:tcPr>
            <w:tcW w:w="3402" w:type="dxa"/>
            <w:tcBorders>
              <w:top w:val="nil"/>
              <w:left w:val="nil"/>
              <w:bottom w:val="nil"/>
              <w:right w:val="nil"/>
            </w:tcBorders>
            <w:vAlign w:val="bottom"/>
          </w:tcPr>
          <w:p w:rsidR="00390878" w:rsidRPr="006B6491" w:rsidRDefault="00390878" w:rsidP="00390878">
            <w:pPr>
              <w:pStyle w:val="Heading1"/>
              <w:ind w:left="34"/>
              <w:rPr>
                <w:rFonts w:cs="Times New Roman"/>
                <w:color w:val="000000"/>
                <w:sz w:val="20"/>
                <w:szCs w:val="20"/>
                <w:u w:val="none"/>
              </w:rPr>
            </w:pPr>
            <w:r w:rsidRPr="006B6491">
              <w:rPr>
                <w:rFonts w:cs="Times New Roman"/>
                <w:color w:val="000000"/>
                <w:sz w:val="20"/>
                <w:szCs w:val="20"/>
                <w:u w:val="none"/>
              </w:rPr>
              <w:t xml:space="preserve">RICI International Investment </w:t>
            </w:r>
          </w:p>
          <w:p w:rsidR="00390878" w:rsidRPr="006B6491" w:rsidRDefault="00390878" w:rsidP="00390878">
            <w:pPr>
              <w:pStyle w:val="Heading1"/>
              <w:ind w:left="176"/>
              <w:rPr>
                <w:rFonts w:cs="Times New Roman"/>
                <w:color w:val="000000"/>
                <w:sz w:val="20"/>
                <w:szCs w:val="20"/>
                <w:u w:val="none"/>
                <w:cs/>
              </w:rPr>
            </w:pPr>
            <w:proofErr w:type="spellStart"/>
            <w:proofErr w:type="gramStart"/>
            <w:r w:rsidRPr="006B6491">
              <w:rPr>
                <w:rFonts w:cs="Times New Roman"/>
                <w:color w:val="000000"/>
                <w:sz w:val="20"/>
                <w:szCs w:val="20"/>
                <w:u w:val="none"/>
              </w:rPr>
              <w:t>Pte</w:t>
            </w:r>
            <w:proofErr w:type="spellEnd"/>
            <w:r w:rsidRPr="006B6491">
              <w:rPr>
                <w:rFonts w:cs="Times New Roman"/>
                <w:color w:val="000000"/>
                <w:sz w:val="20"/>
                <w:szCs w:val="20"/>
                <w:u w:val="none"/>
                <w:cs/>
              </w:rPr>
              <w:t>.</w:t>
            </w:r>
            <w:proofErr w:type="gramEnd"/>
            <w:r w:rsidRPr="006B6491">
              <w:rPr>
                <w:rFonts w:cs="Times New Roman"/>
                <w:color w:val="000000"/>
                <w:sz w:val="20"/>
                <w:szCs w:val="20"/>
                <w:u w:val="none"/>
                <w:cs/>
              </w:rPr>
              <w:t xml:space="preserve"> </w:t>
            </w:r>
            <w:proofErr w:type="gramStart"/>
            <w:r w:rsidRPr="006B6491">
              <w:rPr>
                <w:rFonts w:cs="Times New Roman"/>
                <w:color w:val="000000"/>
                <w:sz w:val="20"/>
                <w:szCs w:val="20"/>
                <w:u w:val="none"/>
              </w:rPr>
              <w:t>Ltd</w:t>
            </w:r>
            <w:r w:rsidRPr="006B6491">
              <w:rPr>
                <w:rFonts w:cs="Times New Roman"/>
                <w:color w:val="000000"/>
                <w:sz w:val="20"/>
                <w:szCs w:val="20"/>
                <w:u w:val="none"/>
                <w:cs/>
              </w:rPr>
              <w:t>.</w:t>
            </w:r>
            <w:proofErr w:type="gramEnd"/>
          </w:p>
        </w:tc>
        <w:tc>
          <w:tcPr>
            <w:tcW w:w="1842"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r>
              <w:rPr>
                <w:rFonts w:cs="Times New Roman"/>
                <w:color w:val="000000"/>
                <w:sz w:val="20"/>
                <w:szCs w:val="20"/>
                <w:u w:val="none"/>
              </w:rPr>
              <w:t>Investment in power plant</w:t>
            </w:r>
          </w:p>
        </w:tc>
        <w:tc>
          <w:tcPr>
            <w:tcW w:w="1418" w:type="dxa"/>
            <w:tcBorders>
              <w:top w:val="nil"/>
              <w:left w:val="nil"/>
              <w:bottom w:val="nil"/>
              <w:right w:val="nil"/>
            </w:tcBorders>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Singapore</w:t>
            </w:r>
          </w:p>
        </w:tc>
        <w:tc>
          <w:tcPr>
            <w:tcW w:w="1372" w:type="dxa"/>
            <w:tcBorders>
              <w:top w:val="nil"/>
              <w:bottom w:val="nil"/>
            </w:tcBorders>
            <w:shd w:val="clear" w:color="auto" w:fill="auto"/>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Pr>
                <w:rFonts w:cs="Times New Roman"/>
                <w:color w:val="000000"/>
                <w:sz w:val="20"/>
                <w:szCs w:val="20"/>
                <w:u w:val="none"/>
              </w:rPr>
              <w:t>-</w:t>
            </w:r>
          </w:p>
        </w:tc>
        <w:tc>
          <w:tcPr>
            <w:tcW w:w="1321" w:type="dxa"/>
            <w:tcBorders>
              <w:top w:val="nil"/>
              <w:bottom w:val="nil"/>
            </w:tcBorders>
            <w:shd w:val="clear" w:color="auto" w:fill="auto"/>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40</w:t>
            </w:r>
          </w:p>
        </w:tc>
        <w:tc>
          <w:tcPr>
            <w:tcW w:w="1418" w:type="dxa"/>
            <w:tcBorders>
              <w:top w:val="nil"/>
              <w:bottom w:val="nil"/>
            </w:tcBorders>
            <w:shd w:val="clear" w:color="auto" w:fill="auto"/>
            <w:vAlign w:val="bottom"/>
          </w:tcPr>
          <w:p w:rsidR="00390878" w:rsidRPr="00E31F83" w:rsidRDefault="00390878" w:rsidP="00390878">
            <w:pPr>
              <w:pBdr>
                <w:bottom w:val="single" w:sz="4" w:space="1" w:color="auto"/>
              </w:pBdr>
              <w:spacing w:line="240" w:lineRule="exact"/>
              <w:ind w:right="34"/>
              <w:jc w:val="center"/>
              <w:rPr>
                <w:rFonts w:ascii="Times New Roman" w:hAnsi="Times New Roman" w:cs="Times New Roman"/>
                <w:sz w:val="20"/>
                <w:szCs w:val="20"/>
                <w:cs/>
              </w:rPr>
            </w:pPr>
            <w:r w:rsidRPr="00E31F83">
              <w:rPr>
                <w:rFonts w:ascii="Times New Roman" w:hAnsi="Times New Roman" w:cs="Times New Roman"/>
                <w:sz w:val="20"/>
                <w:szCs w:val="20"/>
              </w:rPr>
              <w:t>-</w:t>
            </w:r>
          </w:p>
        </w:tc>
        <w:tc>
          <w:tcPr>
            <w:tcW w:w="1417" w:type="dxa"/>
            <w:tcBorders>
              <w:top w:val="nil"/>
              <w:bottom w:val="nil"/>
            </w:tcBorders>
            <w:shd w:val="clear" w:color="auto" w:fill="auto"/>
            <w:vAlign w:val="bottom"/>
          </w:tcPr>
          <w:p w:rsidR="00390878" w:rsidRPr="006B6491" w:rsidRDefault="00390878" w:rsidP="00390878">
            <w:pPr>
              <w:pBdr>
                <w:bottom w:val="single" w:sz="4" w:space="1" w:color="auto"/>
              </w:pBdr>
              <w:spacing w:line="240" w:lineRule="exact"/>
              <w:ind w:right="34"/>
              <w:jc w:val="right"/>
              <w:rPr>
                <w:rFonts w:ascii="Times New Roman" w:hAnsi="Times New Roman" w:cs="Times New Roman"/>
                <w:sz w:val="20"/>
                <w:szCs w:val="20"/>
                <w:cs/>
              </w:rPr>
            </w:pPr>
            <w:r w:rsidRPr="006B6491">
              <w:rPr>
                <w:rFonts w:ascii="Times New Roman" w:hAnsi="Times New Roman" w:cs="Times New Roman"/>
                <w:sz w:val="20"/>
                <w:szCs w:val="20"/>
              </w:rPr>
              <w:t>206,050,000</w:t>
            </w:r>
          </w:p>
        </w:tc>
        <w:tc>
          <w:tcPr>
            <w:tcW w:w="1418" w:type="dxa"/>
            <w:shd w:val="clear" w:color="auto" w:fill="auto"/>
            <w:vAlign w:val="bottom"/>
          </w:tcPr>
          <w:p w:rsidR="00390878" w:rsidRPr="00E31F83" w:rsidRDefault="00390878" w:rsidP="00390878">
            <w:pPr>
              <w:pBdr>
                <w:bottom w:val="single" w:sz="4" w:space="1" w:color="auto"/>
              </w:pBdr>
              <w:spacing w:line="240" w:lineRule="exact"/>
              <w:ind w:right="34"/>
              <w:jc w:val="center"/>
              <w:rPr>
                <w:rFonts w:ascii="Times New Roman" w:hAnsi="Times New Roman" w:cs="Times New Roman"/>
                <w:sz w:val="20"/>
                <w:szCs w:val="20"/>
                <w:cs/>
              </w:rPr>
            </w:pPr>
            <w:r w:rsidRPr="00E31F83">
              <w:rPr>
                <w:rFonts w:ascii="Times New Roman" w:hAnsi="Times New Roman" w:cs="Times New Roman"/>
                <w:sz w:val="20"/>
                <w:szCs w:val="20"/>
              </w:rPr>
              <w:t>-</w:t>
            </w:r>
          </w:p>
        </w:tc>
        <w:tc>
          <w:tcPr>
            <w:tcW w:w="1417" w:type="dxa"/>
            <w:tcBorders>
              <w:right w:val="nil"/>
            </w:tcBorders>
            <w:shd w:val="clear" w:color="auto" w:fill="auto"/>
            <w:vAlign w:val="bottom"/>
          </w:tcPr>
          <w:p w:rsidR="00390878" w:rsidRPr="006B6491" w:rsidRDefault="000430EB" w:rsidP="00390878">
            <w:pPr>
              <w:pBdr>
                <w:bottom w:val="single" w:sz="4" w:space="1" w:color="auto"/>
              </w:pBdr>
              <w:spacing w:line="240" w:lineRule="exact"/>
              <w:ind w:right="34"/>
              <w:jc w:val="right"/>
              <w:rPr>
                <w:rFonts w:ascii="Times New Roman" w:hAnsi="Times New Roman" w:cs="Times New Roman"/>
                <w:sz w:val="20"/>
                <w:szCs w:val="20"/>
              </w:rPr>
            </w:pPr>
            <w:r w:rsidRPr="000430EB">
              <w:rPr>
                <w:rFonts w:ascii="Times New Roman" w:hAnsi="Times New Roman" w:cs="Times New Roman"/>
                <w:sz w:val="20"/>
                <w:szCs w:val="20"/>
              </w:rPr>
              <w:t>211,627,966</w:t>
            </w:r>
          </w:p>
        </w:tc>
      </w:tr>
      <w:tr w:rsidR="00390878" w:rsidRPr="006B6491" w:rsidTr="00924D64">
        <w:trPr>
          <w:trHeight w:val="391"/>
        </w:trPr>
        <w:tc>
          <w:tcPr>
            <w:tcW w:w="3402" w:type="dxa"/>
            <w:tcBorders>
              <w:top w:val="nil"/>
              <w:left w:val="nil"/>
              <w:bottom w:val="nil"/>
              <w:right w:val="nil"/>
            </w:tcBorders>
            <w:vAlign w:val="bottom"/>
          </w:tcPr>
          <w:p w:rsidR="00390878" w:rsidRPr="006B6491" w:rsidRDefault="00390878" w:rsidP="00390878">
            <w:pPr>
              <w:pStyle w:val="Heading1"/>
              <w:spacing w:before="120"/>
              <w:rPr>
                <w:rFonts w:cs="Times New Roman"/>
                <w:color w:val="000000"/>
                <w:sz w:val="20"/>
                <w:szCs w:val="20"/>
                <w:u w:val="none"/>
              </w:rPr>
            </w:pPr>
            <w:r w:rsidRPr="006B6491">
              <w:rPr>
                <w:rFonts w:cs="Times New Roman"/>
                <w:color w:val="000000"/>
                <w:sz w:val="20"/>
                <w:szCs w:val="20"/>
                <w:u w:val="none"/>
                <w:cs/>
              </w:rPr>
              <w:t xml:space="preserve">   </w:t>
            </w:r>
            <w:r w:rsidRPr="006B6491">
              <w:rPr>
                <w:rFonts w:cs="Times New Roman"/>
                <w:color w:val="000000"/>
                <w:sz w:val="20"/>
                <w:szCs w:val="20"/>
                <w:u w:val="none"/>
              </w:rPr>
              <w:t xml:space="preserve">    </w:t>
            </w:r>
          </w:p>
        </w:tc>
        <w:tc>
          <w:tcPr>
            <w:tcW w:w="1842"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p>
        </w:tc>
        <w:tc>
          <w:tcPr>
            <w:tcW w:w="1418"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p>
        </w:tc>
        <w:tc>
          <w:tcPr>
            <w:tcW w:w="1372" w:type="dxa"/>
            <w:tcBorders>
              <w:top w:val="nil"/>
              <w:left w:val="nil"/>
              <w:bottom w:val="nil"/>
            </w:tcBorders>
            <w:shd w:val="clear" w:color="auto" w:fill="auto"/>
            <w:vAlign w:val="bottom"/>
          </w:tcPr>
          <w:p w:rsidR="00390878" w:rsidRPr="00003B25" w:rsidRDefault="00390878" w:rsidP="00390878">
            <w:pPr>
              <w:pStyle w:val="Heading1"/>
              <w:jc w:val="center"/>
              <w:rPr>
                <w:rFonts w:cs="Times New Roman"/>
                <w:color w:val="000000"/>
                <w:sz w:val="20"/>
                <w:szCs w:val="20"/>
                <w:highlight w:val="yellow"/>
                <w:u w:val="none"/>
              </w:rPr>
            </w:pPr>
          </w:p>
        </w:tc>
        <w:tc>
          <w:tcPr>
            <w:tcW w:w="1321" w:type="dxa"/>
            <w:tcBorders>
              <w:top w:val="nil"/>
              <w:bottom w:val="nil"/>
            </w:tcBorders>
            <w:shd w:val="clear" w:color="auto" w:fill="auto"/>
            <w:vAlign w:val="bottom"/>
          </w:tcPr>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Total</w:t>
            </w:r>
          </w:p>
        </w:tc>
        <w:tc>
          <w:tcPr>
            <w:tcW w:w="1418" w:type="dxa"/>
            <w:tcBorders>
              <w:top w:val="nil"/>
              <w:bottom w:val="nil"/>
            </w:tcBorders>
            <w:shd w:val="clear" w:color="auto" w:fill="auto"/>
            <w:vAlign w:val="bottom"/>
          </w:tcPr>
          <w:p w:rsidR="00390878" w:rsidRPr="00E31F83" w:rsidRDefault="00390878" w:rsidP="00390878">
            <w:pPr>
              <w:pBdr>
                <w:bottom w:val="double" w:sz="4" w:space="1" w:color="auto"/>
              </w:pBd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top w:val="nil"/>
              <w:bottom w:val="nil"/>
            </w:tcBorders>
            <w:shd w:val="clear" w:color="auto" w:fill="auto"/>
            <w:vAlign w:val="bottom"/>
          </w:tcPr>
          <w:p w:rsidR="00390878" w:rsidRPr="006B6491" w:rsidRDefault="00390878" w:rsidP="00390878">
            <w:pPr>
              <w:pBdr>
                <w:bottom w:val="doub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212,450,000</w:t>
            </w:r>
          </w:p>
        </w:tc>
        <w:tc>
          <w:tcPr>
            <w:tcW w:w="1418" w:type="dxa"/>
            <w:shd w:val="clear" w:color="auto" w:fill="auto"/>
            <w:vAlign w:val="bottom"/>
          </w:tcPr>
          <w:p w:rsidR="00390878" w:rsidRPr="00E31F83" w:rsidRDefault="00390878" w:rsidP="00390878">
            <w:pPr>
              <w:pBdr>
                <w:bottom w:val="double" w:sz="4" w:space="1" w:color="auto"/>
              </w:pBd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right w:val="nil"/>
            </w:tcBorders>
            <w:shd w:val="clear" w:color="auto" w:fill="auto"/>
            <w:vAlign w:val="bottom"/>
          </w:tcPr>
          <w:p w:rsidR="00390878" w:rsidRPr="006B6491" w:rsidRDefault="008A6551" w:rsidP="00390878">
            <w:pPr>
              <w:pBdr>
                <w:bottom w:val="double" w:sz="4" w:space="1" w:color="auto"/>
              </w:pBdr>
              <w:spacing w:line="240" w:lineRule="exact"/>
              <w:ind w:right="34"/>
              <w:jc w:val="right"/>
              <w:rPr>
                <w:rFonts w:ascii="Times New Roman" w:hAnsi="Times New Roman" w:cs="Times New Roman"/>
                <w:sz w:val="20"/>
                <w:szCs w:val="20"/>
              </w:rPr>
            </w:pPr>
            <w:r w:rsidRPr="008A6551">
              <w:rPr>
                <w:rFonts w:ascii="Times New Roman" w:hAnsi="Times New Roman" w:cs="Times New Roman"/>
                <w:sz w:val="20"/>
                <w:szCs w:val="20"/>
              </w:rPr>
              <w:t>215,885,351</w:t>
            </w:r>
          </w:p>
        </w:tc>
      </w:tr>
    </w:tbl>
    <w:p w:rsidR="002807BE" w:rsidRPr="006A0E55" w:rsidRDefault="002807BE" w:rsidP="00924D64">
      <w:pPr>
        <w:tabs>
          <w:tab w:val="right" w:pos="7280"/>
          <w:tab w:val="right" w:pos="8760"/>
        </w:tabs>
        <w:spacing w:before="240" w:after="120"/>
        <w:ind w:left="851" w:right="-360" w:hanging="851"/>
        <w:rPr>
          <w:rFonts w:ascii="Times New Roman" w:hAnsi="Times New Roman" w:cs="Times New Roman"/>
          <w:b/>
          <w:bCs/>
          <w:color w:val="000000"/>
          <w:sz w:val="22"/>
          <w:szCs w:val="22"/>
        </w:rPr>
      </w:pPr>
      <w:r w:rsidRPr="008C5E37">
        <w:rPr>
          <w:rFonts w:ascii="Times New Roman" w:hAnsi="Times New Roman" w:cs="Times New Roman"/>
          <w:b/>
          <w:bCs/>
          <w:color w:val="000000"/>
          <w:sz w:val="22"/>
          <w:szCs w:val="22"/>
          <w:cs/>
        </w:rPr>
        <w:t>1</w:t>
      </w:r>
      <w:r w:rsidR="009E37B7" w:rsidRPr="008C5E37">
        <w:rPr>
          <w:rFonts w:ascii="Times New Roman" w:hAnsi="Times New Roman" w:cs="Times New Roman"/>
          <w:b/>
          <w:bCs/>
          <w:color w:val="000000"/>
          <w:sz w:val="22"/>
          <w:szCs w:val="22"/>
        </w:rPr>
        <w:t>2</w:t>
      </w:r>
      <w:r w:rsidRPr="008C5E37">
        <w:rPr>
          <w:rFonts w:ascii="Times New Roman" w:hAnsi="Times New Roman" w:cs="Times New Roman"/>
          <w:b/>
          <w:bCs/>
          <w:color w:val="000000"/>
          <w:sz w:val="22"/>
          <w:szCs w:val="22"/>
          <w:cs/>
        </w:rPr>
        <w:t xml:space="preserve">.2 </w:t>
      </w:r>
      <w:r w:rsidRPr="008C5E37">
        <w:rPr>
          <w:rFonts w:ascii="Times New Roman" w:hAnsi="Times New Roman" w:cs="Times New Roman"/>
          <w:b/>
          <w:bCs/>
          <w:color w:val="000000"/>
          <w:sz w:val="22"/>
          <w:szCs w:val="22"/>
        </w:rPr>
        <w:t xml:space="preserve">Summarized financial information of </w:t>
      </w:r>
      <w:r w:rsidR="00261073" w:rsidRPr="008C5E37">
        <w:rPr>
          <w:rFonts w:ascii="Times New Roman" w:hAnsi="Times New Roman" w:cs="Times New Roman"/>
          <w:b/>
          <w:bCs/>
          <w:color w:val="000000"/>
          <w:sz w:val="22"/>
          <w:szCs w:val="22"/>
        </w:rPr>
        <w:t>joint ventures</w:t>
      </w:r>
    </w:p>
    <w:p w:rsidR="002807BE" w:rsidRPr="006B6491" w:rsidRDefault="00924D64" w:rsidP="00924D64">
      <w:pPr>
        <w:tabs>
          <w:tab w:val="right" w:pos="7280"/>
          <w:tab w:val="right" w:pos="8760"/>
        </w:tabs>
        <w:spacing w:before="120" w:after="120"/>
        <w:ind w:left="426" w:right="-36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2807BE" w:rsidRPr="006B6491">
        <w:rPr>
          <w:rFonts w:ascii="Times New Roman" w:hAnsi="Times New Roman" w:cs="Times New Roman"/>
          <w:color w:val="000000"/>
          <w:sz w:val="22"/>
          <w:szCs w:val="22"/>
        </w:rPr>
        <w:t xml:space="preserve">Financial information of the </w:t>
      </w:r>
      <w:r w:rsidR="000E6411" w:rsidRPr="006B6491">
        <w:rPr>
          <w:rFonts w:ascii="Times New Roman" w:hAnsi="Times New Roman" w:cs="Times New Roman"/>
          <w:color w:val="000000"/>
          <w:sz w:val="22"/>
          <w:szCs w:val="22"/>
        </w:rPr>
        <w:t>joint ventures</w:t>
      </w:r>
      <w:r w:rsidR="002807BE" w:rsidRPr="006B6491">
        <w:rPr>
          <w:rFonts w:ascii="Times New Roman" w:hAnsi="Times New Roman" w:cs="Times New Roman"/>
          <w:color w:val="000000"/>
          <w:sz w:val="22"/>
          <w:szCs w:val="22"/>
        </w:rPr>
        <w:t xml:space="preserve"> </w:t>
      </w:r>
      <w:proofErr w:type="gramStart"/>
      <w:r w:rsidR="002807BE" w:rsidRPr="006B6491">
        <w:rPr>
          <w:rFonts w:ascii="Times New Roman" w:hAnsi="Times New Roman" w:cs="Times New Roman"/>
          <w:color w:val="000000"/>
          <w:sz w:val="22"/>
          <w:szCs w:val="22"/>
        </w:rPr>
        <w:t>are</w:t>
      </w:r>
      <w:proofErr w:type="gramEnd"/>
      <w:r w:rsidR="002807BE" w:rsidRPr="006B6491">
        <w:rPr>
          <w:rFonts w:ascii="Times New Roman" w:hAnsi="Times New Roman" w:cs="Times New Roman"/>
          <w:color w:val="000000"/>
          <w:sz w:val="22"/>
          <w:szCs w:val="22"/>
        </w:rPr>
        <w:t xml:space="preserve"> summarized below</w:t>
      </w:r>
      <w:r w:rsidR="00F133B1" w:rsidRPr="006B6491">
        <w:rPr>
          <w:rFonts w:ascii="Times New Roman" w:hAnsi="Times New Roman" w:cs="Times New Roman"/>
          <w:color w:val="000000"/>
          <w:sz w:val="22"/>
          <w:szCs w:val="22"/>
        </w:rPr>
        <w:t>:</w:t>
      </w:r>
    </w:p>
    <w:tbl>
      <w:tblPr>
        <w:tblW w:w="15167" w:type="dxa"/>
        <w:tblInd w:w="534" w:type="dxa"/>
        <w:tblLayout w:type="fixed"/>
        <w:tblLook w:val="0000" w:firstRow="0" w:lastRow="0" w:firstColumn="0" w:lastColumn="0" w:noHBand="0" w:noVBand="0"/>
      </w:tblPr>
      <w:tblGrid>
        <w:gridCol w:w="1842"/>
        <w:gridCol w:w="1134"/>
        <w:gridCol w:w="1276"/>
        <w:gridCol w:w="1276"/>
        <w:gridCol w:w="1276"/>
        <w:gridCol w:w="1275"/>
        <w:gridCol w:w="1276"/>
        <w:gridCol w:w="1418"/>
        <w:gridCol w:w="1559"/>
        <w:gridCol w:w="1417"/>
        <w:gridCol w:w="1418"/>
      </w:tblGrid>
      <w:tr w:rsidR="002D0174" w:rsidRPr="0090404D" w:rsidTr="00924D64">
        <w:tc>
          <w:tcPr>
            <w:tcW w:w="1842" w:type="dxa"/>
            <w:tcBorders>
              <w:top w:val="nil"/>
              <w:left w:val="nil"/>
              <w:bottom w:val="nil"/>
              <w:right w:val="nil"/>
            </w:tcBorders>
            <w:vAlign w:val="bottom"/>
          </w:tcPr>
          <w:p w:rsidR="002D0174" w:rsidRPr="0090404D" w:rsidRDefault="002D0174" w:rsidP="002D0174">
            <w:pPr>
              <w:jc w:val="center"/>
              <w:rPr>
                <w:rFonts w:ascii="Times New Roman" w:hAnsi="Times New Roman" w:cs="Times New Roman"/>
                <w:color w:val="000000"/>
                <w:sz w:val="18"/>
                <w:szCs w:val="18"/>
              </w:rPr>
            </w:pPr>
          </w:p>
        </w:tc>
        <w:tc>
          <w:tcPr>
            <w:tcW w:w="13325" w:type="dxa"/>
            <w:gridSpan w:val="10"/>
            <w:tcBorders>
              <w:top w:val="nil"/>
              <w:left w:val="nil"/>
              <w:bottom w:val="nil"/>
              <w:right w:val="nil"/>
            </w:tcBorders>
            <w:vAlign w:val="bottom"/>
          </w:tcPr>
          <w:p w:rsidR="002D0174" w:rsidRPr="0090404D" w:rsidRDefault="002D0174" w:rsidP="002D0174">
            <w:pPr>
              <w:pStyle w:val="Heading1"/>
              <w:pBdr>
                <w:bottom w:val="single" w:sz="4" w:space="1" w:color="auto"/>
              </w:pBdr>
              <w:spacing w:before="120"/>
              <w:jc w:val="center"/>
              <w:rPr>
                <w:rFonts w:cs="Times New Roman"/>
                <w:color w:val="000000"/>
                <w:sz w:val="18"/>
                <w:szCs w:val="18"/>
                <w:u w:val="none"/>
              </w:rPr>
            </w:pPr>
            <w:r w:rsidRPr="0090404D">
              <w:rPr>
                <w:rFonts w:cs="Times New Roman"/>
                <w:color w:val="000000"/>
                <w:sz w:val="18"/>
                <w:szCs w:val="18"/>
                <w:u w:val="none"/>
              </w:rPr>
              <w:t>In Baht</w:t>
            </w:r>
          </w:p>
        </w:tc>
      </w:tr>
      <w:tr w:rsidR="0090404D" w:rsidRPr="0090404D" w:rsidTr="00924D64">
        <w:tc>
          <w:tcPr>
            <w:tcW w:w="1842" w:type="dxa"/>
            <w:tcBorders>
              <w:top w:val="nil"/>
              <w:left w:val="nil"/>
              <w:bottom w:val="nil"/>
              <w:right w:val="nil"/>
            </w:tcBorders>
            <w:vAlign w:val="bottom"/>
          </w:tcPr>
          <w:p w:rsidR="00AB63BA" w:rsidRPr="0090404D" w:rsidRDefault="00AB63BA" w:rsidP="000E0EB5">
            <w:pPr>
              <w:pBdr>
                <w:bottom w:val="single" w:sz="4" w:space="1" w:color="auto"/>
              </w:pBdr>
              <w:jc w:val="center"/>
              <w:rPr>
                <w:rFonts w:ascii="Times New Roman" w:hAnsi="Times New Roman" w:cs="Times New Roman"/>
                <w:color w:val="000000"/>
                <w:sz w:val="18"/>
                <w:szCs w:val="18"/>
                <w:cs/>
              </w:rPr>
            </w:pPr>
            <w:r w:rsidRPr="0090404D">
              <w:rPr>
                <w:rFonts w:ascii="Times New Roman" w:hAnsi="Times New Roman" w:cs="Times New Roman"/>
                <w:color w:val="000000"/>
                <w:sz w:val="18"/>
                <w:szCs w:val="18"/>
              </w:rPr>
              <w:t>Company</w:t>
            </w:r>
            <w:r w:rsidRPr="0090404D">
              <w:rPr>
                <w:rFonts w:ascii="Times New Roman" w:hAnsi="Times New Roman" w:cs="Times New Roman"/>
                <w:color w:val="000000"/>
                <w:sz w:val="18"/>
                <w:szCs w:val="18"/>
                <w:cs/>
              </w:rPr>
              <w:t>’</w:t>
            </w:r>
            <w:r w:rsidRPr="0090404D">
              <w:rPr>
                <w:rFonts w:ascii="Times New Roman" w:hAnsi="Times New Roman" w:cs="Times New Roman"/>
                <w:color w:val="000000"/>
                <w:sz w:val="18"/>
                <w:szCs w:val="18"/>
              </w:rPr>
              <w:t>s name</w:t>
            </w:r>
          </w:p>
        </w:tc>
        <w:tc>
          <w:tcPr>
            <w:tcW w:w="2410" w:type="dxa"/>
            <w:gridSpan w:val="2"/>
            <w:tcBorders>
              <w:top w:val="nil"/>
              <w:left w:val="nil"/>
              <w:bottom w:val="nil"/>
              <w:right w:val="nil"/>
            </w:tcBorders>
            <w:vAlign w:val="bottom"/>
          </w:tcPr>
          <w:p w:rsidR="00AB63BA" w:rsidRPr="0090404D" w:rsidRDefault="00AB63BA" w:rsidP="000E0EB5">
            <w:pPr>
              <w:pBdr>
                <w:bottom w:val="single" w:sz="4" w:space="1" w:color="auto"/>
              </w:pBdr>
              <w:jc w:val="center"/>
              <w:rPr>
                <w:rFonts w:ascii="Times New Roman" w:hAnsi="Times New Roman" w:cs="Times New Roman"/>
                <w:color w:val="000000"/>
                <w:spacing w:val="-4"/>
                <w:sz w:val="18"/>
                <w:szCs w:val="18"/>
              </w:rPr>
            </w:pPr>
            <w:r w:rsidRPr="0090404D">
              <w:rPr>
                <w:rFonts w:ascii="Times New Roman" w:hAnsi="Times New Roman" w:cs="Times New Roman"/>
                <w:color w:val="000000"/>
                <w:spacing w:val="-4"/>
                <w:sz w:val="18"/>
                <w:szCs w:val="18"/>
              </w:rPr>
              <w:t>Issued and paid</w:t>
            </w:r>
            <w:r w:rsidR="000E6411" w:rsidRPr="0090404D">
              <w:rPr>
                <w:rFonts w:ascii="Times New Roman" w:hAnsi="Times New Roman" w:cs="Times New Roman"/>
                <w:color w:val="000000"/>
                <w:spacing w:val="-4"/>
                <w:sz w:val="18"/>
                <w:szCs w:val="18"/>
                <w:cs/>
              </w:rPr>
              <w:t xml:space="preserve"> </w:t>
            </w:r>
            <w:r w:rsidRPr="0090404D">
              <w:rPr>
                <w:rFonts w:ascii="Times New Roman" w:hAnsi="Times New Roman" w:cs="Times New Roman"/>
                <w:color w:val="000000"/>
                <w:spacing w:val="-4"/>
                <w:sz w:val="18"/>
                <w:szCs w:val="18"/>
                <w:cs/>
              </w:rPr>
              <w:t>-</w:t>
            </w:r>
            <w:r w:rsidR="000E6411" w:rsidRPr="0090404D">
              <w:rPr>
                <w:rFonts w:ascii="Times New Roman" w:hAnsi="Times New Roman" w:cs="Times New Roman"/>
                <w:color w:val="000000"/>
                <w:spacing w:val="-4"/>
                <w:sz w:val="18"/>
                <w:szCs w:val="18"/>
                <w:cs/>
              </w:rPr>
              <w:t xml:space="preserve"> </w:t>
            </w:r>
            <w:r w:rsidRPr="0090404D">
              <w:rPr>
                <w:rFonts w:ascii="Times New Roman" w:hAnsi="Times New Roman" w:cs="Times New Roman"/>
                <w:color w:val="000000"/>
                <w:spacing w:val="-4"/>
                <w:sz w:val="18"/>
                <w:szCs w:val="18"/>
              </w:rPr>
              <w:t xml:space="preserve">up capital </w:t>
            </w:r>
          </w:p>
          <w:p w:rsidR="00AB63BA" w:rsidRPr="0090404D" w:rsidRDefault="00AB63BA" w:rsidP="00FE2271">
            <w:pPr>
              <w:pBdr>
                <w:bottom w:val="single" w:sz="4" w:space="1" w:color="auto"/>
              </w:pBdr>
              <w:jc w:val="center"/>
              <w:rPr>
                <w:rFonts w:ascii="Times New Roman" w:hAnsi="Times New Roman" w:cs="Times New Roman"/>
                <w:color w:val="000000"/>
                <w:spacing w:val="-4"/>
                <w:sz w:val="18"/>
                <w:szCs w:val="18"/>
                <w:cs/>
              </w:rPr>
            </w:pPr>
            <w:r w:rsidRPr="0090404D">
              <w:rPr>
                <w:rFonts w:ascii="Times New Roman" w:hAnsi="Times New Roman" w:cs="Times New Roman"/>
                <w:color w:val="000000"/>
                <w:spacing w:val="-4"/>
                <w:sz w:val="18"/>
                <w:szCs w:val="18"/>
                <w:cs/>
              </w:rPr>
              <w:t>(</w:t>
            </w:r>
            <w:r w:rsidRPr="0090404D">
              <w:rPr>
                <w:rFonts w:ascii="Times New Roman" w:hAnsi="Times New Roman" w:cs="Times New Roman"/>
                <w:color w:val="000000"/>
                <w:spacing w:val="-4"/>
                <w:sz w:val="18"/>
                <w:szCs w:val="18"/>
              </w:rPr>
              <w:t>including share premium</w:t>
            </w:r>
            <w:r w:rsidRPr="0090404D">
              <w:rPr>
                <w:rFonts w:ascii="Times New Roman" w:hAnsi="Times New Roman" w:cs="Times New Roman"/>
                <w:color w:val="000000"/>
                <w:spacing w:val="-4"/>
                <w:sz w:val="18"/>
                <w:szCs w:val="18"/>
                <w:cs/>
              </w:rPr>
              <w:t>)</w:t>
            </w:r>
          </w:p>
        </w:tc>
        <w:tc>
          <w:tcPr>
            <w:tcW w:w="2552" w:type="dxa"/>
            <w:gridSpan w:val="2"/>
            <w:tcBorders>
              <w:top w:val="nil"/>
              <w:left w:val="nil"/>
              <w:bottom w:val="nil"/>
              <w:right w:val="nil"/>
            </w:tcBorders>
            <w:vAlign w:val="bottom"/>
          </w:tcPr>
          <w:p w:rsidR="00292AA7" w:rsidRPr="0090404D" w:rsidRDefault="00AB63BA" w:rsidP="00FE2271">
            <w:pPr>
              <w:pBdr>
                <w:bottom w:val="single" w:sz="4" w:space="1" w:color="auto"/>
              </w:pBdr>
              <w:jc w:val="center"/>
              <w:rPr>
                <w:rFonts w:ascii="Times New Roman" w:hAnsi="Times New Roman" w:cs="Times New Roman"/>
                <w:color w:val="000000"/>
                <w:spacing w:val="-3"/>
                <w:sz w:val="18"/>
                <w:szCs w:val="18"/>
                <w:cs/>
              </w:rPr>
            </w:pPr>
            <w:r w:rsidRPr="0090404D">
              <w:rPr>
                <w:rFonts w:ascii="Times New Roman" w:hAnsi="Times New Roman" w:cs="Times New Roman"/>
                <w:color w:val="000000"/>
                <w:spacing w:val="-3"/>
                <w:sz w:val="18"/>
                <w:szCs w:val="18"/>
              </w:rPr>
              <w:t>Total assets</w:t>
            </w:r>
          </w:p>
        </w:tc>
        <w:tc>
          <w:tcPr>
            <w:tcW w:w="2551" w:type="dxa"/>
            <w:gridSpan w:val="2"/>
            <w:tcBorders>
              <w:top w:val="nil"/>
              <w:left w:val="nil"/>
              <w:bottom w:val="nil"/>
              <w:right w:val="nil"/>
            </w:tcBorders>
            <w:vAlign w:val="bottom"/>
          </w:tcPr>
          <w:p w:rsidR="00292AA7" w:rsidRPr="0090404D" w:rsidRDefault="00AB63BA" w:rsidP="00FE2271">
            <w:pPr>
              <w:pBdr>
                <w:bottom w:val="single" w:sz="4" w:space="1" w:color="auto"/>
              </w:pBdr>
              <w:jc w:val="center"/>
              <w:rPr>
                <w:rFonts w:ascii="Times New Roman" w:hAnsi="Times New Roman" w:cs="Times New Roman"/>
                <w:color w:val="000000"/>
                <w:spacing w:val="-3"/>
                <w:sz w:val="18"/>
                <w:szCs w:val="18"/>
                <w:cs/>
              </w:rPr>
            </w:pPr>
            <w:r w:rsidRPr="0090404D">
              <w:rPr>
                <w:rFonts w:ascii="Times New Roman" w:hAnsi="Times New Roman" w:cs="Times New Roman"/>
                <w:color w:val="000000"/>
                <w:spacing w:val="-3"/>
                <w:sz w:val="18"/>
                <w:szCs w:val="18"/>
              </w:rPr>
              <w:t>Total liabilities</w:t>
            </w:r>
          </w:p>
        </w:tc>
        <w:tc>
          <w:tcPr>
            <w:tcW w:w="2977" w:type="dxa"/>
            <w:gridSpan w:val="2"/>
            <w:tcBorders>
              <w:top w:val="nil"/>
              <w:left w:val="nil"/>
              <w:right w:val="nil"/>
            </w:tcBorders>
            <w:vAlign w:val="bottom"/>
          </w:tcPr>
          <w:p w:rsidR="00AB63BA" w:rsidRPr="0090404D" w:rsidRDefault="0024672E" w:rsidP="007A6FF0">
            <w:pPr>
              <w:pBdr>
                <w:bottom w:val="single" w:sz="4" w:space="1" w:color="auto"/>
              </w:pBdr>
              <w:jc w:val="center"/>
              <w:rPr>
                <w:rFonts w:ascii="Times New Roman" w:hAnsi="Times New Roman" w:cs="Cordia New"/>
                <w:color w:val="000000"/>
                <w:spacing w:val="-3"/>
                <w:sz w:val="18"/>
                <w:szCs w:val="18"/>
              </w:rPr>
            </w:pPr>
            <w:r w:rsidRPr="0090404D">
              <w:rPr>
                <w:rFonts w:ascii="Times New Roman" w:hAnsi="Times New Roman" w:cs="Cordia New"/>
                <w:color w:val="000000"/>
                <w:spacing w:val="-3"/>
                <w:sz w:val="18"/>
                <w:szCs w:val="18"/>
              </w:rPr>
              <w:t xml:space="preserve">Total revenues </w:t>
            </w:r>
            <w:r w:rsidR="006974F2" w:rsidRPr="0090404D">
              <w:rPr>
                <w:rFonts w:ascii="Times New Roman" w:hAnsi="Times New Roman" w:cs="Cordia New"/>
                <w:color w:val="000000"/>
                <w:spacing w:val="-3"/>
                <w:sz w:val="18"/>
                <w:szCs w:val="18"/>
              </w:rPr>
              <w:t xml:space="preserve">for the </w:t>
            </w:r>
            <w:r w:rsidR="009420C7" w:rsidRPr="0090404D">
              <w:rPr>
                <w:rFonts w:ascii="Times New Roman" w:hAnsi="Times New Roman" w:cs="Cordia New"/>
                <w:color w:val="000000"/>
                <w:spacing w:val="-3"/>
                <w:sz w:val="18"/>
                <w:szCs w:val="18"/>
              </w:rPr>
              <w:t>period</w:t>
            </w:r>
          </w:p>
        </w:tc>
        <w:tc>
          <w:tcPr>
            <w:tcW w:w="2835" w:type="dxa"/>
            <w:gridSpan w:val="2"/>
            <w:tcBorders>
              <w:top w:val="nil"/>
              <w:left w:val="nil"/>
              <w:right w:val="nil"/>
            </w:tcBorders>
            <w:vAlign w:val="bottom"/>
          </w:tcPr>
          <w:p w:rsidR="00AB63BA" w:rsidRPr="0090404D" w:rsidRDefault="0024672E" w:rsidP="007A6FF0">
            <w:pPr>
              <w:pBdr>
                <w:bottom w:val="single" w:sz="4" w:space="1" w:color="auto"/>
              </w:pBdr>
              <w:jc w:val="center"/>
              <w:rPr>
                <w:rFonts w:ascii="Times New Roman" w:hAnsi="Times New Roman" w:cs="Cordia New"/>
                <w:color w:val="000000"/>
                <w:spacing w:val="-3"/>
                <w:sz w:val="18"/>
                <w:szCs w:val="18"/>
                <w:cs/>
              </w:rPr>
            </w:pPr>
            <w:r w:rsidRPr="0090404D">
              <w:rPr>
                <w:rFonts w:ascii="Times New Roman" w:hAnsi="Times New Roman" w:cs="Times New Roman"/>
                <w:color w:val="000000"/>
                <w:spacing w:val="-3"/>
                <w:sz w:val="18"/>
                <w:szCs w:val="18"/>
              </w:rPr>
              <w:t xml:space="preserve">Profit </w:t>
            </w:r>
            <w:r w:rsidRPr="0090404D">
              <w:rPr>
                <w:rFonts w:ascii="Times New Roman" w:hAnsi="Times New Roman" w:cs="Times New Roman"/>
                <w:color w:val="000000"/>
                <w:spacing w:val="-3"/>
                <w:sz w:val="18"/>
                <w:szCs w:val="18"/>
                <w:cs/>
              </w:rPr>
              <w:t>(</w:t>
            </w:r>
            <w:r w:rsidRPr="0090404D">
              <w:rPr>
                <w:rFonts w:ascii="Times New Roman" w:hAnsi="Times New Roman" w:cs="Times New Roman"/>
                <w:color w:val="000000"/>
                <w:spacing w:val="-3"/>
                <w:sz w:val="18"/>
                <w:szCs w:val="18"/>
              </w:rPr>
              <w:t>loss</w:t>
            </w:r>
            <w:r w:rsidRPr="0090404D">
              <w:rPr>
                <w:rFonts w:ascii="Times New Roman" w:hAnsi="Times New Roman" w:cs="Times New Roman"/>
                <w:color w:val="000000"/>
                <w:spacing w:val="-3"/>
                <w:sz w:val="18"/>
                <w:szCs w:val="18"/>
                <w:cs/>
              </w:rPr>
              <w:t xml:space="preserve">) </w:t>
            </w:r>
            <w:r w:rsidR="000554A9" w:rsidRPr="0090404D">
              <w:rPr>
                <w:rFonts w:ascii="Times New Roman" w:hAnsi="Times New Roman" w:cs="Cordia New"/>
                <w:color w:val="000000"/>
                <w:spacing w:val="-3"/>
                <w:sz w:val="18"/>
                <w:szCs w:val="18"/>
              </w:rPr>
              <w:t>for the period</w:t>
            </w:r>
          </w:p>
        </w:tc>
      </w:tr>
      <w:tr w:rsidR="00924D64" w:rsidRPr="0090404D" w:rsidTr="00924D64">
        <w:trPr>
          <w:trHeight w:val="332"/>
        </w:trPr>
        <w:tc>
          <w:tcPr>
            <w:tcW w:w="1842" w:type="dxa"/>
            <w:tcBorders>
              <w:top w:val="nil"/>
              <w:left w:val="nil"/>
              <w:bottom w:val="nil"/>
              <w:right w:val="nil"/>
            </w:tcBorders>
            <w:shd w:val="clear" w:color="auto" w:fill="auto"/>
          </w:tcPr>
          <w:p w:rsidR="007A6FF0" w:rsidRPr="0090404D" w:rsidRDefault="007A6FF0" w:rsidP="000E0EB5">
            <w:pPr>
              <w:ind w:left="132" w:hanging="132"/>
              <w:rPr>
                <w:rFonts w:ascii="Times New Roman" w:hAnsi="Times New Roman" w:cs="Times New Roman"/>
                <w:color w:val="000000"/>
                <w:sz w:val="18"/>
                <w:szCs w:val="18"/>
              </w:rPr>
            </w:pPr>
          </w:p>
        </w:tc>
        <w:tc>
          <w:tcPr>
            <w:tcW w:w="1134" w:type="dxa"/>
            <w:tcBorders>
              <w:top w:val="nil"/>
              <w:left w:val="nil"/>
            </w:tcBorders>
            <w:shd w:val="clear" w:color="auto" w:fill="auto"/>
            <w:vAlign w:val="bottom"/>
          </w:tcPr>
          <w:p w:rsidR="007A6FF0" w:rsidRPr="0090404D" w:rsidRDefault="007A6FF0" w:rsidP="00295674">
            <w:pPr>
              <w:pBdr>
                <w:bottom w:val="single" w:sz="4" w:space="1" w:color="auto"/>
              </w:pBdr>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16 August</w:t>
            </w:r>
          </w:p>
          <w:p w:rsidR="007A6FF0" w:rsidRPr="0090404D" w:rsidRDefault="007A6FF0" w:rsidP="00295674">
            <w:pPr>
              <w:pBdr>
                <w:bottom w:val="single" w:sz="4" w:space="1" w:color="auto"/>
              </w:pBdr>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 xml:space="preserve"> 2017</w:t>
            </w:r>
          </w:p>
        </w:tc>
        <w:tc>
          <w:tcPr>
            <w:tcW w:w="1276" w:type="dxa"/>
            <w:tcBorders>
              <w:top w:val="nil"/>
            </w:tcBorders>
            <w:shd w:val="clear" w:color="auto" w:fill="auto"/>
            <w:vAlign w:val="bottom"/>
          </w:tcPr>
          <w:p w:rsidR="007A6FF0" w:rsidRPr="0090404D" w:rsidRDefault="007A6FF0" w:rsidP="004A6A16">
            <w:pPr>
              <w:pBdr>
                <w:bottom w:val="single" w:sz="4" w:space="1" w:color="auto"/>
              </w:pBdr>
              <w:ind w:left="-38"/>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31 December</w:t>
            </w:r>
          </w:p>
          <w:p w:rsidR="007A6FF0" w:rsidRPr="0090404D" w:rsidRDefault="007A6FF0" w:rsidP="004A6A16">
            <w:pPr>
              <w:pBdr>
                <w:bottom w:val="single" w:sz="4" w:space="1" w:color="auto"/>
              </w:pBdr>
              <w:ind w:left="-38"/>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2016</w:t>
            </w:r>
          </w:p>
        </w:tc>
        <w:tc>
          <w:tcPr>
            <w:tcW w:w="1276" w:type="dxa"/>
            <w:tcBorders>
              <w:top w:val="nil"/>
            </w:tcBorders>
            <w:shd w:val="clear" w:color="auto" w:fill="auto"/>
            <w:vAlign w:val="bottom"/>
          </w:tcPr>
          <w:p w:rsidR="007A6FF0" w:rsidRPr="0090404D" w:rsidRDefault="007A6FF0" w:rsidP="002C2832">
            <w:pPr>
              <w:pBdr>
                <w:bottom w:val="single" w:sz="4" w:space="1" w:color="auto"/>
              </w:pBdr>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16 August</w:t>
            </w:r>
          </w:p>
          <w:p w:rsidR="007A6FF0" w:rsidRPr="0090404D" w:rsidRDefault="007A6FF0" w:rsidP="002C2832">
            <w:pPr>
              <w:pBdr>
                <w:bottom w:val="single" w:sz="4" w:space="1" w:color="auto"/>
              </w:pBdr>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 xml:space="preserve"> 2017</w:t>
            </w:r>
          </w:p>
        </w:tc>
        <w:tc>
          <w:tcPr>
            <w:tcW w:w="1276" w:type="dxa"/>
            <w:tcBorders>
              <w:top w:val="nil"/>
            </w:tcBorders>
            <w:shd w:val="clear" w:color="auto" w:fill="auto"/>
            <w:vAlign w:val="bottom"/>
          </w:tcPr>
          <w:p w:rsidR="007A6FF0" w:rsidRPr="0090404D" w:rsidRDefault="007A6FF0" w:rsidP="00573FC6">
            <w:pPr>
              <w:pBdr>
                <w:bottom w:val="single" w:sz="4" w:space="1" w:color="auto"/>
              </w:pBdr>
              <w:ind w:left="34" w:hanging="34"/>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31 December</w:t>
            </w:r>
          </w:p>
          <w:p w:rsidR="007A6FF0" w:rsidRPr="0090404D" w:rsidRDefault="007A6FF0" w:rsidP="00573FC6">
            <w:pPr>
              <w:pBdr>
                <w:bottom w:val="single" w:sz="4" w:space="1" w:color="auto"/>
              </w:pBdr>
              <w:ind w:left="34" w:hanging="34"/>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2016</w:t>
            </w:r>
          </w:p>
        </w:tc>
        <w:tc>
          <w:tcPr>
            <w:tcW w:w="1275" w:type="dxa"/>
            <w:tcBorders>
              <w:top w:val="nil"/>
            </w:tcBorders>
            <w:shd w:val="clear" w:color="auto" w:fill="auto"/>
            <w:vAlign w:val="bottom"/>
          </w:tcPr>
          <w:p w:rsidR="007A6FF0" w:rsidRPr="0090404D" w:rsidRDefault="007A6FF0" w:rsidP="002C2832">
            <w:pPr>
              <w:pBdr>
                <w:bottom w:val="single" w:sz="4" w:space="1" w:color="auto"/>
              </w:pBdr>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16 August</w:t>
            </w:r>
          </w:p>
          <w:p w:rsidR="007A6FF0" w:rsidRPr="0090404D" w:rsidRDefault="007A6FF0" w:rsidP="002C2832">
            <w:pPr>
              <w:pBdr>
                <w:bottom w:val="single" w:sz="4" w:space="1" w:color="auto"/>
              </w:pBdr>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 xml:space="preserve"> 2017</w:t>
            </w:r>
          </w:p>
        </w:tc>
        <w:tc>
          <w:tcPr>
            <w:tcW w:w="1276" w:type="dxa"/>
            <w:tcBorders>
              <w:top w:val="nil"/>
            </w:tcBorders>
            <w:shd w:val="clear" w:color="auto" w:fill="auto"/>
            <w:vAlign w:val="bottom"/>
          </w:tcPr>
          <w:p w:rsidR="007A6FF0" w:rsidRPr="0090404D" w:rsidRDefault="007A6FF0" w:rsidP="00573FC6">
            <w:pPr>
              <w:pBdr>
                <w:bottom w:val="single" w:sz="4" w:space="1" w:color="auto"/>
              </w:pBdr>
              <w:ind w:left="-38"/>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31 December</w:t>
            </w:r>
          </w:p>
          <w:p w:rsidR="007A6FF0" w:rsidRPr="0090404D" w:rsidRDefault="007A6FF0" w:rsidP="00573FC6">
            <w:pPr>
              <w:pBdr>
                <w:bottom w:val="single" w:sz="4" w:space="1" w:color="auto"/>
              </w:pBdr>
              <w:ind w:left="-38"/>
              <w:jc w:val="center"/>
              <w:rPr>
                <w:rFonts w:ascii="Times New Roman" w:hAnsi="Times New Roman" w:cs="Times New Roman"/>
                <w:color w:val="000000"/>
                <w:sz w:val="18"/>
                <w:szCs w:val="18"/>
              </w:rPr>
            </w:pPr>
            <w:r w:rsidRPr="0090404D">
              <w:rPr>
                <w:rFonts w:ascii="Times New Roman" w:hAnsi="Times New Roman" w:cs="Times New Roman"/>
                <w:color w:val="000000"/>
                <w:sz w:val="18"/>
                <w:szCs w:val="18"/>
              </w:rPr>
              <w:t>2016</w:t>
            </w:r>
          </w:p>
        </w:tc>
        <w:tc>
          <w:tcPr>
            <w:tcW w:w="1418" w:type="dxa"/>
            <w:shd w:val="clear" w:color="auto" w:fill="auto"/>
            <w:vAlign w:val="bottom"/>
          </w:tcPr>
          <w:p w:rsidR="00924D64" w:rsidRDefault="00814BC7" w:rsidP="002B44AC">
            <w:pPr>
              <w:pBdr>
                <w:bottom w:val="single" w:sz="4" w:space="1" w:color="auto"/>
              </w:pBdr>
              <w:jc w:val="center"/>
              <w:rPr>
                <w:rFonts w:ascii="Times New Roman" w:hAnsi="Times New Roman" w:cs="Cordia New"/>
                <w:color w:val="000000"/>
                <w:spacing w:val="-3"/>
                <w:sz w:val="18"/>
                <w:szCs w:val="18"/>
              </w:rPr>
            </w:pPr>
            <w:r w:rsidRPr="0090404D">
              <w:rPr>
                <w:rFonts w:ascii="Times New Roman" w:hAnsi="Times New Roman" w:cs="Cordia New"/>
                <w:color w:val="000000"/>
                <w:spacing w:val="-3"/>
                <w:sz w:val="18"/>
                <w:szCs w:val="18"/>
              </w:rPr>
              <w:t>From 1</w:t>
            </w:r>
            <w:r w:rsidR="002B44AC" w:rsidRPr="0090404D">
              <w:rPr>
                <w:rFonts w:ascii="Times New Roman" w:hAnsi="Times New Roman" w:cs="Cordia New"/>
                <w:color w:val="000000"/>
                <w:spacing w:val="-3"/>
                <w:sz w:val="18"/>
                <w:szCs w:val="18"/>
              </w:rPr>
              <w:t xml:space="preserve"> </w:t>
            </w:r>
            <w:r w:rsidR="007A6FF0" w:rsidRPr="0090404D">
              <w:rPr>
                <w:rFonts w:ascii="Times New Roman" w:hAnsi="Times New Roman" w:cs="Cordia New"/>
                <w:color w:val="000000"/>
                <w:spacing w:val="-3"/>
                <w:sz w:val="18"/>
                <w:szCs w:val="18"/>
              </w:rPr>
              <w:t>January</w:t>
            </w:r>
          </w:p>
          <w:p w:rsidR="007A6FF0" w:rsidRPr="0090404D" w:rsidRDefault="007A6FF0" w:rsidP="00924D64">
            <w:pPr>
              <w:pBdr>
                <w:bottom w:val="single" w:sz="4" w:space="1" w:color="auto"/>
              </w:pBdr>
              <w:jc w:val="center"/>
              <w:rPr>
                <w:rFonts w:cs="Cordia New"/>
                <w:color w:val="000000"/>
                <w:sz w:val="18"/>
                <w:szCs w:val="18"/>
              </w:rPr>
            </w:pPr>
            <w:r w:rsidRPr="0090404D">
              <w:rPr>
                <w:rFonts w:ascii="Times New Roman" w:hAnsi="Times New Roman" w:cs="Cordia New"/>
                <w:color w:val="000000"/>
                <w:spacing w:val="-3"/>
                <w:sz w:val="18"/>
                <w:szCs w:val="18"/>
              </w:rPr>
              <w:t>to 16 August 2017</w:t>
            </w:r>
          </w:p>
        </w:tc>
        <w:tc>
          <w:tcPr>
            <w:tcW w:w="1559" w:type="dxa"/>
            <w:shd w:val="clear" w:color="auto" w:fill="auto"/>
            <w:vAlign w:val="bottom"/>
          </w:tcPr>
          <w:p w:rsidR="00924D64" w:rsidRDefault="00BD25B4" w:rsidP="00924D64">
            <w:pPr>
              <w:pBdr>
                <w:bottom w:val="single" w:sz="4" w:space="1" w:color="auto"/>
              </w:pBdr>
              <w:jc w:val="center"/>
              <w:rPr>
                <w:rFonts w:ascii="Times New Roman" w:hAnsi="Times New Roman" w:cs="Cordia New"/>
                <w:color w:val="000000"/>
                <w:spacing w:val="-3"/>
                <w:sz w:val="18"/>
                <w:szCs w:val="18"/>
              </w:rPr>
            </w:pPr>
            <w:r w:rsidRPr="0090404D">
              <w:rPr>
                <w:rFonts w:ascii="Times New Roman" w:hAnsi="Times New Roman" w:cs="Cordia New"/>
                <w:color w:val="000000"/>
                <w:spacing w:val="-3"/>
                <w:sz w:val="18"/>
                <w:szCs w:val="18"/>
              </w:rPr>
              <w:t>From 1</w:t>
            </w:r>
            <w:r w:rsidR="0029756D" w:rsidRPr="0090404D">
              <w:rPr>
                <w:rFonts w:ascii="Times New Roman" w:hAnsi="Times New Roman" w:cs="Cordia New"/>
                <w:color w:val="000000"/>
                <w:spacing w:val="-3"/>
                <w:sz w:val="18"/>
                <w:szCs w:val="18"/>
              </w:rPr>
              <w:t xml:space="preserve"> January </w:t>
            </w:r>
          </w:p>
          <w:p w:rsidR="007A6FF0" w:rsidRPr="00924D64" w:rsidRDefault="00924D64" w:rsidP="00924D64">
            <w:pPr>
              <w:pBdr>
                <w:bottom w:val="single" w:sz="4" w:space="1" w:color="auto"/>
              </w:pBdr>
              <w:jc w:val="center"/>
              <w:rPr>
                <w:rFonts w:ascii="Times New Roman" w:hAnsi="Times New Roman" w:cs="Cordia New"/>
                <w:color w:val="000000"/>
                <w:spacing w:val="-3"/>
                <w:sz w:val="18"/>
                <w:szCs w:val="18"/>
              </w:rPr>
            </w:pPr>
            <w:r>
              <w:rPr>
                <w:rFonts w:ascii="Times New Roman" w:hAnsi="Times New Roman" w:cs="Cordia New"/>
                <w:color w:val="000000"/>
                <w:spacing w:val="-3"/>
                <w:sz w:val="18"/>
                <w:szCs w:val="18"/>
              </w:rPr>
              <w:t xml:space="preserve">to </w:t>
            </w:r>
            <w:r w:rsidR="0029756D" w:rsidRPr="0090404D">
              <w:rPr>
                <w:rFonts w:ascii="Times New Roman" w:hAnsi="Times New Roman" w:cs="Cordia New"/>
                <w:color w:val="000000"/>
                <w:spacing w:val="-3"/>
                <w:sz w:val="18"/>
                <w:szCs w:val="18"/>
              </w:rPr>
              <w:t>30</w:t>
            </w:r>
            <w:r w:rsidR="003475DD" w:rsidRPr="0090404D">
              <w:rPr>
                <w:rFonts w:ascii="Times New Roman" w:hAnsi="Times New Roman" w:cs="Cordia New"/>
                <w:color w:val="000000"/>
                <w:spacing w:val="-3"/>
                <w:sz w:val="18"/>
                <w:szCs w:val="18"/>
              </w:rPr>
              <w:t xml:space="preserve"> </w:t>
            </w:r>
            <w:r w:rsidR="007A6FF0" w:rsidRPr="0090404D">
              <w:rPr>
                <w:rFonts w:ascii="Times New Roman" w:hAnsi="Times New Roman" w:cs="Cordia New"/>
                <w:color w:val="000000"/>
                <w:spacing w:val="-3"/>
                <w:sz w:val="18"/>
                <w:szCs w:val="18"/>
              </w:rPr>
              <w:t>September 2016</w:t>
            </w:r>
          </w:p>
        </w:tc>
        <w:tc>
          <w:tcPr>
            <w:tcW w:w="1417" w:type="dxa"/>
            <w:shd w:val="clear" w:color="auto" w:fill="auto"/>
            <w:vAlign w:val="bottom"/>
          </w:tcPr>
          <w:p w:rsidR="007A6FF0" w:rsidRPr="0090404D" w:rsidRDefault="00403922" w:rsidP="00403922">
            <w:pPr>
              <w:pBdr>
                <w:bottom w:val="single" w:sz="4" w:space="1" w:color="auto"/>
              </w:pBdr>
              <w:jc w:val="center"/>
              <w:rPr>
                <w:rFonts w:cs="Cordia New"/>
                <w:color w:val="000000"/>
                <w:sz w:val="18"/>
                <w:szCs w:val="18"/>
              </w:rPr>
            </w:pPr>
            <w:r w:rsidRPr="0090404D">
              <w:rPr>
                <w:rFonts w:ascii="Times New Roman" w:hAnsi="Times New Roman" w:cs="Cordia New"/>
                <w:color w:val="000000"/>
                <w:spacing w:val="-3"/>
                <w:sz w:val="18"/>
                <w:szCs w:val="18"/>
              </w:rPr>
              <w:t xml:space="preserve">From 1 </w:t>
            </w:r>
            <w:r w:rsidR="007A6FF0" w:rsidRPr="0090404D">
              <w:rPr>
                <w:rFonts w:ascii="Times New Roman" w:hAnsi="Times New Roman" w:cs="Cordia New"/>
                <w:color w:val="000000"/>
                <w:spacing w:val="-3"/>
                <w:sz w:val="18"/>
                <w:szCs w:val="18"/>
              </w:rPr>
              <w:t>January to 16 August 2017</w:t>
            </w:r>
          </w:p>
        </w:tc>
        <w:tc>
          <w:tcPr>
            <w:tcW w:w="1418" w:type="dxa"/>
            <w:shd w:val="clear" w:color="auto" w:fill="auto"/>
            <w:vAlign w:val="bottom"/>
          </w:tcPr>
          <w:p w:rsidR="007A6FF0" w:rsidRPr="0090404D" w:rsidRDefault="00403922" w:rsidP="00D6071F">
            <w:pPr>
              <w:pBdr>
                <w:bottom w:val="single" w:sz="4" w:space="1" w:color="auto"/>
              </w:pBdr>
              <w:jc w:val="center"/>
              <w:rPr>
                <w:rFonts w:cs="Times New Roman"/>
                <w:color w:val="000000"/>
                <w:sz w:val="18"/>
                <w:szCs w:val="18"/>
              </w:rPr>
            </w:pPr>
            <w:r w:rsidRPr="0090404D">
              <w:rPr>
                <w:rFonts w:ascii="Times New Roman" w:hAnsi="Times New Roman" w:cs="Cordia New"/>
                <w:color w:val="000000"/>
                <w:spacing w:val="-3"/>
                <w:sz w:val="18"/>
                <w:szCs w:val="18"/>
              </w:rPr>
              <w:t xml:space="preserve">From 1 </w:t>
            </w:r>
            <w:r w:rsidR="007A6FF0" w:rsidRPr="0090404D">
              <w:rPr>
                <w:rFonts w:ascii="Times New Roman" w:hAnsi="Times New Roman" w:cs="Cordia New"/>
                <w:color w:val="000000"/>
                <w:spacing w:val="-3"/>
                <w:sz w:val="18"/>
                <w:szCs w:val="18"/>
              </w:rPr>
              <w:t>January to 30 September 2016</w:t>
            </w:r>
          </w:p>
        </w:tc>
      </w:tr>
      <w:tr w:rsidR="00924D64" w:rsidRPr="0090404D" w:rsidTr="00924D64">
        <w:tc>
          <w:tcPr>
            <w:tcW w:w="1842" w:type="dxa"/>
            <w:tcBorders>
              <w:top w:val="nil"/>
              <w:left w:val="nil"/>
              <w:bottom w:val="nil"/>
              <w:right w:val="nil"/>
            </w:tcBorders>
            <w:shd w:val="clear" w:color="auto" w:fill="auto"/>
            <w:vAlign w:val="bottom"/>
          </w:tcPr>
          <w:p w:rsidR="007A6FF0" w:rsidRPr="0090404D" w:rsidRDefault="007A6FF0" w:rsidP="004219AB">
            <w:pPr>
              <w:ind w:right="-108"/>
              <w:rPr>
                <w:rFonts w:ascii="Times New Roman" w:hAnsi="Times New Roman" w:cs="Times New Roman"/>
                <w:color w:val="000000"/>
                <w:sz w:val="18"/>
                <w:szCs w:val="18"/>
              </w:rPr>
            </w:pPr>
            <w:r w:rsidRPr="0090404D">
              <w:rPr>
                <w:rFonts w:ascii="Times New Roman" w:hAnsi="Times New Roman" w:cs="Times New Roman"/>
                <w:color w:val="000000"/>
                <w:sz w:val="18"/>
                <w:szCs w:val="18"/>
              </w:rPr>
              <w:t xml:space="preserve">Overseas Green </w:t>
            </w:r>
          </w:p>
          <w:p w:rsidR="007A6FF0" w:rsidRPr="0090404D" w:rsidRDefault="0090404D" w:rsidP="0090404D">
            <w:pPr>
              <w:ind w:right="-108"/>
              <w:rPr>
                <w:rFonts w:ascii="Times New Roman" w:hAnsi="Times New Roman" w:cs="Times New Roman"/>
                <w:color w:val="000000"/>
                <w:sz w:val="18"/>
                <w:szCs w:val="18"/>
                <w:cs/>
              </w:rPr>
            </w:pPr>
            <w:r w:rsidRPr="0090404D">
              <w:rPr>
                <w:rFonts w:ascii="Times New Roman" w:hAnsi="Times New Roman" w:cs="Times New Roman"/>
                <w:color w:val="000000"/>
                <w:sz w:val="18"/>
                <w:szCs w:val="18"/>
              </w:rPr>
              <w:t xml:space="preserve">   </w:t>
            </w:r>
            <w:r w:rsidR="007A6FF0" w:rsidRPr="0090404D">
              <w:rPr>
                <w:rFonts w:ascii="Times New Roman" w:hAnsi="Times New Roman" w:cs="Times New Roman"/>
                <w:color w:val="000000"/>
                <w:sz w:val="18"/>
                <w:szCs w:val="18"/>
              </w:rPr>
              <w:t>Energy Co</w:t>
            </w:r>
            <w:r w:rsidR="007A6FF0" w:rsidRPr="0090404D">
              <w:rPr>
                <w:rFonts w:ascii="Times New Roman" w:hAnsi="Times New Roman" w:cs="Times New Roman"/>
                <w:color w:val="000000"/>
                <w:sz w:val="18"/>
                <w:szCs w:val="18"/>
                <w:cs/>
              </w:rPr>
              <w:t>.</w:t>
            </w:r>
            <w:r w:rsidR="007A6FF0" w:rsidRPr="0090404D">
              <w:rPr>
                <w:rFonts w:ascii="Times New Roman" w:hAnsi="Times New Roman" w:cs="Times New Roman"/>
                <w:color w:val="000000"/>
                <w:sz w:val="18"/>
                <w:szCs w:val="18"/>
              </w:rPr>
              <w:t>, Ltd</w:t>
            </w:r>
            <w:r w:rsidR="007A6FF0" w:rsidRPr="0090404D">
              <w:rPr>
                <w:rFonts w:ascii="Times New Roman" w:hAnsi="Times New Roman" w:cs="Times New Roman"/>
                <w:color w:val="000000"/>
                <w:sz w:val="18"/>
                <w:szCs w:val="18"/>
                <w:cs/>
              </w:rPr>
              <w:t>.</w:t>
            </w:r>
          </w:p>
        </w:tc>
        <w:tc>
          <w:tcPr>
            <w:tcW w:w="1134" w:type="dxa"/>
            <w:tcBorders>
              <w:top w:val="nil"/>
              <w:left w:val="nil"/>
              <w:bottom w:val="nil"/>
            </w:tcBorders>
            <w:shd w:val="clear" w:color="auto" w:fill="auto"/>
            <w:vAlign w:val="bottom"/>
          </w:tcPr>
          <w:p w:rsidR="007A6FF0" w:rsidRPr="0090404D" w:rsidRDefault="007A6FF0" w:rsidP="00B966AB">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16,000,000</w:t>
            </w:r>
          </w:p>
        </w:tc>
        <w:tc>
          <w:tcPr>
            <w:tcW w:w="1276" w:type="dxa"/>
            <w:tcBorders>
              <w:top w:val="nil"/>
              <w:bottom w:val="nil"/>
            </w:tcBorders>
            <w:shd w:val="clear" w:color="auto" w:fill="auto"/>
            <w:vAlign w:val="bottom"/>
          </w:tcPr>
          <w:p w:rsidR="007A6FF0" w:rsidRPr="0090404D" w:rsidRDefault="007A6FF0" w:rsidP="004219AB">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16,000,000</w:t>
            </w:r>
          </w:p>
        </w:tc>
        <w:tc>
          <w:tcPr>
            <w:tcW w:w="1276" w:type="dxa"/>
            <w:tcBorders>
              <w:top w:val="nil"/>
              <w:bottom w:val="nil"/>
            </w:tcBorders>
            <w:shd w:val="clear" w:color="auto" w:fill="auto"/>
            <w:vAlign w:val="bottom"/>
          </w:tcPr>
          <w:p w:rsidR="007A6FF0" w:rsidRPr="0090404D" w:rsidRDefault="007A6FF0" w:rsidP="007A6FF0">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10,094,62</w:t>
            </w:r>
            <w:r w:rsidR="000529ED" w:rsidRPr="0090404D">
              <w:rPr>
                <w:rFonts w:ascii="Times New Roman" w:hAnsi="Times New Roman" w:cs="Times New Roman"/>
                <w:spacing w:val="-4"/>
                <w:sz w:val="18"/>
                <w:szCs w:val="18"/>
              </w:rPr>
              <w:t>9</w:t>
            </w:r>
          </w:p>
        </w:tc>
        <w:tc>
          <w:tcPr>
            <w:tcW w:w="1276" w:type="dxa"/>
            <w:tcBorders>
              <w:top w:val="nil"/>
              <w:bottom w:val="nil"/>
            </w:tcBorders>
            <w:shd w:val="clear" w:color="auto" w:fill="auto"/>
            <w:vAlign w:val="bottom"/>
          </w:tcPr>
          <w:p w:rsidR="007A6FF0" w:rsidRPr="0090404D" w:rsidRDefault="007A6FF0" w:rsidP="007A6FF0">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18,967,647</w:t>
            </w:r>
          </w:p>
        </w:tc>
        <w:tc>
          <w:tcPr>
            <w:tcW w:w="1275" w:type="dxa"/>
            <w:tcBorders>
              <w:top w:val="nil"/>
              <w:bottom w:val="nil"/>
            </w:tcBorders>
            <w:shd w:val="clear" w:color="auto" w:fill="auto"/>
            <w:vAlign w:val="bottom"/>
          </w:tcPr>
          <w:p w:rsidR="007A6FF0" w:rsidRPr="0090404D" w:rsidRDefault="007A6FF0" w:rsidP="007A6FF0">
            <w:pPr>
              <w:tabs>
                <w:tab w:val="decimal" w:pos="522"/>
              </w:tabs>
              <w:spacing w:line="320" w:lineRule="exact"/>
              <w:ind w:right="9"/>
              <w:jc w:val="right"/>
              <w:rPr>
                <w:rFonts w:ascii="Times New Roman" w:hAnsi="Times New Roman" w:cs="Times New Roman"/>
                <w:spacing w:val="-4"/>
                <w:sz w:val="18"/>
                <w:szCs w:val="18"/>
                <w:cs/>
              </w:rPr>
            </w:pPr>
            <w:r w:rsidRPr="0090404D">
              <w:rPr>
                <w:rFonts w:ascii="Times New Roman" w:hAnsi="Times New Roman" w:cs="Times New Roman"/>
                <w:spacing w:val="-4"/>
                <w:sz w:val="18"/>
                <w:szCs w:val="18"/>
              </w:rPr>
              <w:t>1,896,314</w:t>
            </w:r>
          </w:p>
        </w:tc>
        <w:tc>
          <w:tcPr>
            <w:tcW w:w="1276" w:type="dxa"/>
            <w:tcBorders>
              <w:top w:val="nil"/>
              <w:bottom w:val="nil"/>
            </w:tcBorders>
            <w:shd w:val="clear" w:color="auto" w:fill="auto"/>
            <w:vAlign w:val="bottom"/>
          </w:tcPr>
          <w:p w:rsidR="007A6FF0" w:rsidRPr="0090404D" w:rsidRDefault="007A6FF0" w:rsidP="004A6A16">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1,659,688</w:t>
            </w:r>
          </w:p>
        </w:tc>
        <w:tc>
          <w:tcPr>
            <w:tcW w:w="1418" w:type="dxa"/>
            <w:shd w:val="clear" w:color="auto" w:fill="auto"/>
            <w:vAlign w:val="bottom"/>
          </w:tcPr>
          <w:p w:rsidR="007A6FF0" w:rsidRPr="0090404D" w:rsidRDefault="007A6FF0" w:rsidP="004219AB">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1,320,928</w:t>
            </w:r>
          </w:p>
        </w:tc>
        <w:tc>
          <w:tcPr>
            <w:tcW w:w="1559" w:type="dxa"/>
            <w:shd w:val="clear" w:color="auto" w:fill="auto"/>
            <w:vAlign w:val="bottom"/>
          </w:tcPr>
          <w:p w:rsidR="007A6FF0" w:rsidRPr="0090404D" w:rsidRDefault="007A6FF0" w:rsidP="004219AB">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11,286,862</w:t>
            </w:r>
          </w:p>
        </w:tc>
        <w:tc>
          <w:tcPr>
            <w:tcW w:w="1417" w:type="dxa"/>
            <w:shd w:val="clear" w:color="auto" w:fill="auto"/>
            <w:vAlign w:val="bottom"/>
          </w:tcPr>
          <w:p w:rsidR="007A6FF0" w:rsidRPr="0090404D" w:rsidRDefault="007A6FF0" w:rsidP="00682BFA">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8,264,055</w:t>
            </w:r>
          </w:p>
        </w:tc>
        <w:tc>
          <w:tcPr>
            <w:tcW w:w="1418" w:type="dxa"/>
            <w:tcBorders>
              <w:right w:val="nil"/>
            </w:tcBorders>
            <w:shd w:val="clear" w:color="auto" w:fill="auto"/>
            <w:vAlign w:val="bottom"/>
          </w:tcPr>
          <w:p w:rsidR="007A6FF0" w:rsidRPr="0090404D" w:rsidRDefault="007A6FF0" w:rsidP="004219AB">
            <w:pP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(494,938)</w:t>
            </w:r>
          </w:p>
        </w:tc>
      </w:tr>
      <w:tr w:rsidR="00924D64" w:rsidRPr="0090404D" w:rsidTr="00924D64">
        <w:trPr>
          <w:trHeight w:val="540"/>
        </w:trPr>
        <w:tc>
          <w:tcPr>
            <w:tcW w:w="1842" w:type="dxa"/>
            <w:tcBorders>
              <w:top w:val="nil"/>
              <w:left w:val="nil"/>
              <w:bottom w:val="nil"/>
              <w:right w:val="nil"/>
            </w:tcBorders>
            <w:shd w:val="clear" w:color="auto" w:fill="auto"/>
            <w:vAlign w:val="bottom"/>
          </w:tcPr>
          <w:p w:rsidR="007A6FF0" w:rsidRPr="0090404D" w:rsidRDefault="007A6FF0" w:rsidP="004219AB">
            <w:pPr>
              <w:pStyle w:val="Preformatted"/>
              <w:tabs>
                <w:tab w:val="clear" w:pos="0"/>
                <w:tab w:val="clear" w:pos="9590"/>
                <w:tab w:val="left" w:pos="34"/>
              </w:tabs>
              <w:rPr>
                <w:rFonts w:cs="Times New Roman"/>
                <w:color w:val="000000"/>
                <w:sz w:val="18"/>
                <w:szCs w:val="18"/>
              </w:rPr>
            </w:pPr>
            <w:r w:rsidRPr="0090404D">
              <w:rPr>
                <w:rFonts w:cs="Times New Roman"/>
                <w:color w:val="000000"/>
                <w:sz w:val="18"/>
                <w:szCs w:val="18"/>
              </w:rPr>
              <w:t xml:space="preserve">RICI International </w:t>
            </w:r>
          </w:p>
          <w:p w:rsidR="007A6FF0" w:rsidRPr="0090404D" w:rsidRDefault="007A6FF0" w:rsidP="003B36F5">
            <w:pPr>
              <w:pStyle w:val="Preformatted"/>
              <w:tabs>
                <w:tab w:val="clear" w:pos="0"/>
                <w:tab w:val="clear" w:pos="9590"/>
                <w:tab w:val="left" w:pos="34"/>
              </w:tabs>
              <w:rPr>
                <w:rFonts w:cs="Cordia New"/>
                <w:color w:val="000000"/>
                <w:sz w:val="18"/>
                <w:szCs w:val="18"/>
                <w:cs/>
              </w:rPr>
            </w:pPr>
            <w:r w:rsidRPr="0090404D">
              <w:rPr>
                <w:rFonts w:cs="Times New Roman"/>
                <w:color w:val="000000"/>
                <w:sz w:val="18"/>
                <w:szCs w:val="18"/>
              </w:rPr>
              <w:t xml:space="preserve">   Investment </w:t>
            </w:r>
            <w:proofErr w:type="spellStart"/>
            <w:r w:rsidRPr="0090404D">
              <w:rPr>
                <w:rFonts w:cs="Times New Roman"/>
                <w:color w:val="000000"/>
                <w:sz w:val="18"/>
                <w:szCs w:val="18"/>
              </w:rPr>
              <w:t>Pte</w:t>
            </w:r>
            <w:proofErr w:type="spellEnd"/>
            <w:r w:rsidRPr="0090404D">
              <w:rPr>
                <w:rFonts w:cs="Times New Roman"/>
                <w:color w:val="000000"/>
                <w:sz w:val="18"/>
                <w:szCs w:val="18"/>
                <w:cs/>
              </w:rPr>
              <w:t>.</w:t>
            </w:r>
            <w:r w:rsidRPr="0090404D">
              <w:rPr>
                <w:rFonts w:cs="Cordia New" w:hint="cs"/>
                <w:color w:val="000000"/>
                <w:sz w:val="18"/>
                <w:szCs w:val="18"/>
                <w:cs/>
              </w:rPr>
              <w:t xml:space="preserve"> </w:t>
            </w:r>
            <w:r w:rsidRPr="0090404D">
              <w:rPr>
                <w:rFonts w:cs="Times New Roman"/>
                <w:color w:val="000000"/>
                <w:sz w:val="18"/>
                <w:szCs w:val="18"/>
              </w:rPr>
              <w:t>Ltd</w:t>
            </w:r>
            <w:r w:rsidRPr="0090404D">
              <w:rPr>
                <w:rFonts w:cs="Times New Roman"/>
                <w:color w:val="000000"/>
                <w:sz w:val="18"/>
                <w:szCs w:val="18"/>
                <w:cs/>
              </w:rPr>
              <w:t>.</w:t>
            </w:r>
          </w:p>
        </w:tc>
        <w:tc>
          <w:tcPr>
            <w:tcW w:w="1134" w:type="dxa"/>
            <w:tcBorders>
              <w:top w:val="nil"/>
              <w:left w:val="nil"/>
              <w:bottom w:val="nil"/>
            </w:tcBorders>
            <w:shd w:val="clear" w:color="auto" w:fill="auto"/>
            <w:vAlign w:val="bottom"/>
          </w:tcPr>
          <w:p w:rsidR="007A6FF0" w:rsidRPr="0090404D" w:rsidRDefault="007A6FF0" w:rsidP="00B966AB">
            <w:pPr>
              <w:pBdr>
                <w:bottom w:val="single" w:sz="4" w:space="1" w:color="auto"/>
              </w:pBdr>
              <w:spacing w:line="360" w:lineRule="exact"/>
              <w:ind w:left="-18" w:right="-18"/>
              <w:jc w:val="right"/>
              <w:rPr>
                <w:rFonts w:ascii="Times New Roman" w:hAnsi="Times New Roman" w:cs="Times New Roman"/>
                <w:sz w:val="18"/>
                <w:szCs w:val="18"/>
              </w:rPr>
            </w:pPr>
            <w:r w:rsidRPr="0090404D">
              <w:rPr>
                <w:rFonts w:ascii="Times New Roman" w:hAnsi="Times New Roman" w:cs="Times New Roman"/>
                <w:sz w:val="18"/>
                <w:szCs w:val="18"/>
              </w:rPr>
              <w:t>515,125,000</w:t>
            </w:r>
          </w:p>
        </w:tc>
        <w:tc>
          <w:tcPr>
            <w:tcW w:w="1276" w:type="dxa"/>
            <w:tcBorders>
              <w:top w:val="nil"/>
              <w:bottom w:val="nil"/>
            </w:tcBorders>
            <w:shd w:val="clear" w:color="auto" w:fill="auto"/>
            <w:vAlign w:val="bottom"/>
          </w:tcPr>
          <w:p w:rsidR="007A6FF0" w:rsidRPr="0090404D" w:rsidRDefault="007A6FF0" w:rsidP="004219AB">
            <w:pPr>
              <w:pBdr>
                <w:bottom w:val="single" w:sz="4" w:space="1" w:color="auto"/>
              </w:pBdr>
              <w:spacing w:line="360" w:lineRule="exact"/>
              <w:ind w:left="-18" w:right="-18"/>
              <w:jc w:val="right"/>
              <w:rPr>
                <w:rFonts w:ascii="Times New Roman" w:hAnsi="Times New Roman" w:cs="Times New Roman"/>
                <w:sz w:val="18"/>
                <w:szCs w:val="18"/>
              </w:rPr>
            </w:pPr>
            <w:r w:rsidRPr="0090404D">
              <w:rPr>
                <w:rFonts w:ascii="Times New Roman" w:hAnsi="Times New Roman" w:cs="Times New Roman"/>
                <w:sz w:val="18"/>
                <w:szCs w:val="18"/>
              </w:rPr>
              <w:t>515,125,000</w:t>
            </w:r>
          </w:p>
        </w:tc>
        <w:tc>
          <w:tcPr>
            <w:tcW w:w="1276" w:type="dxa"/>
            <w:tcBorders>
              <w:top w:val="nil"/>
              <w:bottom w:val="nil"/>
            </w:tcBorders>
            <w:shd w:val="clear" w:color="auto" w:fill="auto"/>
            <w:vAlign w:val="bottom"/>
          </w:tcPr>
          <w:p w:rsidR="007A6FF0" w:rsidRPr="0090404D" w:rsidRDefault="007A6FF0" w:rsidP="007A6FF0">
            <w:pPr>
              <w:pBdr>
                <w:bottom w:val="sing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3,830,920,875</w:t>
            </w:r>
          </w:p>
        </w:tc>
        <w:tc>
          <w:tcPr>
            <w:tcW w:w="1276" w:type="dxa"/>
            <w:tcBorders>
              <w:top w:val="nil"/>
              <w:bottom w:val="nil"/>
            </w:tcBorders>
            <w:shd w:val="clear" w:color="auto" w:fill="auto"/>
            <w:vAlign w:val="bottom"/>
          </w:tcPr>
          <w:p w:rsidR="007A6FF0" w:rsidRPr="0090404D" w:rsidRDefault="007A6FF0" w:rsidP="007A6FF0">
            <w:pPr>
              <w:pBdr>
                <w:bottom w:val="sing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599,350,442</w:t>
            </w:r>
          </w:p>
        </w:tc>
        <w:tc>
          <w:tcPr>
            <w:tcW w:w="1275" w:type="dxa"/>
            <w:tcBorders>
              <w:top w:val="nil"/>
              <w:bottom w:val="nil"/>
            </w:tcBorders>
            <w:shd w:val="clear" w:color="auto" w:fill="auto"/>
            <w:vAlign w:val="bottom"/>
          </w:tcPr>
          <w:p w:rsidR="007A6FF0" w:rsidRPr="0090404D" w:rsidRDefault="007A6FF0" w:rsidP="007A6FF0">
            <w:pPr>
              <w:pBdr>
                <w:bottom w:val="sing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2,921,927,952</w:t>
            </w:r>
          </w:p>
        </w:tc>
        <w:tc>
          <w:tcPr>
            <w:tcW w:w="1276" w:type="dxa"/>
            <w:tcBorders>
              <w:top w:val="nil"/>
              <w:bottom w:val="nil"/>
            </w:tcBorders>
            <w:shd w:val="clear" w:color="auto" w:fill="auto"/>
            <w:vAlign w:val="bottom"/>
          </w:tcPr>
          <w:p w:rsidR="007A6FF0" w:rsidRPr="0090404D" w:rsidRDefault="007A6FF0" w:rsidP="004A6A16">
            <w:pPr>
              <w:pBdr>
                <w:bottom w:val="single" w:sz="4" w:space="1" w:color="auto"/>
              </w:pBdr>
              <w:spacing w:line="360" w:lineRule="exact"/>
              <w:ind w:left="-18" w:right="-18"/>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1,100,890</w:t>
            </w:r>
          </w:p>
        </w:tc>
        <w:tc>
          <w:tcPr>
            <w:tcW w:w="1418" w:type="dxa"/>
            <w:shd w:val="clear" w:color="auto" w:fill="auto"/>
            <w:vAlign w:val="bottom"/>
          </w:tcPr>
          <w:p w:rsidR="007A6FF0" w:rsidRPr="0090404D" w:rsidRDefault="007A6FF0" w:rsidP="00545827">
            <w:pPr>
              <w:pBdr>
                <w:bottom w:val="sing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10,664,285</w:t>
            </w:r>
          </w:p>
        </w:tc>
        <w:tc>
          <w:tcPr>
            <w:tcW w:w="1559" w:type="dxa"/>
            <w:shd w:val="clear" w:color="auto" w:fill="auto"/>
            <w:vAlign w:val="bottom"/>
          </w:tcPr>
          <w:p w:rsidR="007A6FF0" w:rsidRPr="0090404D" w:rsidRDefault="007A6FF0" w:rsidP="00141837">
            <w:pPr>
              <w:pBdr>
                <w:bottom w:val="sing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22,635,008</w:t>
            </w:r>
          </w:p>
        </w:tc>
        <w:tc>
          <w:tcPr>
            <w:tcW w:w="1417" w:type="dxa"/>
            <w:shd w:val="clear" w:color="auto" w:fill="auto"/>
            <w:vAlign w:val="bottom"/>
          </w:tcPr>
          <w:p w:rsidR="007A6FF0" w:rsidRPr="0090404D" w:rsidRDefault="007A6FF0" w:rsidP="004808EF">
            <w:pPr>
              <w:pBdr>
                <w:bottom w:val="sing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hint="cs"/>
                <w:spacing w:val="-4"/>
                <w:sz w:val="18"/>
                <w:szCs w:val="18"/>
                <w:cs/>
              </w:rPr>
              <w:t>(</w:t>
            </w:r>
            <w:r w:rsidRPr="0090404D">
              <w:rPr>
                <w:rFonts w:ascii="Times New Roman" w:hAnsi="Times New Roman" w:cs="Times New Roman"/>
                <w:spacing w:val="-4"/>
                <w:sz w:val="18"/>
                <w:szCs w:val="18"/>
              </w:rPr>
              <w:t>33,502,630</w:t>
            </w:r>
            <w:r w:rsidRPr="0090404D">
              <w:rPr>
                <w:rFonts w:ascii="Times New Roman" w:hAnsi="Times New Roman" w:cs="Times New Roman" w:hint="cs"/>
                <w:spacing w:val="-4"/>
                <w:sz w:val="18"/>
                <w:szCs w:val="18"/>
                <w:cs/>
              </w:rPr>
              <w:t>)</w:t>
            </w:r>
          </w:p>
        </w:tc>
        <w:tc>
          <w:tcPr>
            <w:tcW w:w="1418" w:type="dxa"/>
            <w:tcBorders>
              <w:right w:val="nil"/>
            </w:tcBorders>
            <w:shd w:val="clear" w:color="auto" w:fill="auto"/>
            <w:vAlign w:val="bottom"/>
          </w:tcPr>
          <w:p w:rsidR="007A6FF0" w:rsidRPr="0090404D" w:rsidRDefault="007A6FF0" w:rsidP="00E77010">
            <w:pPr>
              <w:pBdr>
                <w:bottom w:val="single" w:sz="4" w:space="1" w:color="auto"/>
              </w:pBdr>
              <w:tabs>
                <w:tab w:val="decimal" w:pos="522"/>
              </w:tabs>
              <w:spacing w:line="320" w:lineRule="exact"/>
              <w:ind w:right="9"/>
              <w:jc w:val="right"/>
              <w:rPr>
                <w:rFonts w:ascii="Times New Roman" w:hAnsi="Times New Roman" w:cs="Cordia New"/>
                <w:spacing w:val="-4"/>
                <w:sz w:val="18"/>
                <w:szCs w:val="18"/>
              </w:rPr>
            </w:pPr>
            <w:r w:rsidRPr="0090404D">
              <w:rPr>
                <w:rFonts w:ascii="Times New Roman" w:hAnsi="Times New Roman" w:cs="Cordia New"/>
                <w:spacing w:val="-4"/>
                <w:sz w:val="18"/>
                <w:szCs w:val="18"/>
              </w:rPr>
              <w:t>8,848,590</w:t>
            </w:r>
          </w:p>
        </w:tc>
      </w:tr>
      <w:tr w:rsidR="00924D64" w:rsidRPr="0090404D" w:rsidTr="00924D64">
        <w:trPr>
          <w:trHeight w:val="409"/>
        </w:trPr>
        <w:tc>
          <w:tcPr>
            <w:tcW w:w="1842" w:type="dxa"/>
            <w:tcBorders>
              <w:top w:val="nil"/>
              <w:left w:val="nil"/>
              <w:bottom w:val="nil"/>
              <w:right w:val="nil"/>
            </w:tcBorders>
            <w:shd w:val="clear" w:color="auto" w:fill="auto"/>
            <w:vAlign w:val="bottom"/>
          </w:tcPr>
          <w:p w:rsidR="007A6FF0" w:rsidRPr="0090404D" w:rsidRDefault="007A6FF0" w:rsidP="004219AB">
            <w:pPr>
              <w:pStyle w:val="Heading1"/>
              <w:spacing w:before="120"/>
              <w:ind w:left="317"/>
              <w:rPr>
                <w:rFonts w:cs="Times New Roman"/>
                <w:color w:val="000000"/>
                <w:sz w:val="18"/>
                <w:szCs w:val="18"/>
                <w:u w:val="none"/>
              </w:rPr>
            </w:pPr>
            <w:r w:rsidRPr="0090404D">
              <w:rPr>
                <w:rFonts w:cs="Times New Roman"/>
                <w:color w:val="000000"/>
                <w:sz w:val="18"/>
                <w:szCs w:val="18"/>
                <w:u w:val="none"/>
              </w:rPr>
              <w:t>Total</w:t>
            </w:r>
          </w:p>
        </w:tc>
        <w:tc>
          <w:tcPr>
            <w:tcW w:w="1134" w:type="dxa"/>
            <w:tcBorders>
              <w:top w:val="nil"/>
              <w:left w:val="nil"/>
              <w:bottom w:val="nil"/>
            </w:tcBorders>
            <w:shd w:val="clear" w:color="auto" w:fill="auto"/>
            <w:vAlign w:val="bottom"/>
          </w:tcPr>
          <w:p w:rsidR="007A6FF0" w:rsidRPr="0090404D" w:rsidRDefault="007A6FF0" w:rsidP="00B966AB">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531,125,000</w:t>
            </w:r>
          </w:p>
        </w:tc>
        <w:tc>
          <w:tcPr>
            <w:tcW w:w="1276" w:type="dxa"/>
            <w:tcBorders>
              <w:top w:val="nil"/>
              <w:bottom w:val="nil"/>
            </w:tcBorders>
            <w:shd w:val="clear" w:color="auto" w:fill="auto"/>
            <w:vAlign w:val="bottom"/>
          </w:tcPr>
          <w:p w:rsidR="007A6FF0" w:rsidRPr="0090404D" w:rsidRDefault="007A6FF0" w:rsidP="004219AB">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531,125,000</w:t>
            </w:r>
          </w:p>
        </w:tc>
        <w:tc>
          <w:tcPr>
            <w:tcW w:w="1276" w:type="dxa"/>
            <w:tcBorders>
              <w:top w:val="nil"/>
              <w:bottom w:val="nil"/>
            </w:tcBorders>
            <w:shd w:val="clear" w:color="auto" w:fill="auto"/>
            <w:vAlign w:val="bottom"/>
          </w:tcPr>
          <w:p w:rsidR="007A6FF0" w:rsidRPr="0090404D" w:rsidRDefault="007A6FF0" w:rsidP="007A6FF0">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3,841,015,504</w:t>
            </w:r>
          </w:p>
        </w:tc>
        <w:tc>
          <w:tcPr>
            <w:tcW w:w="1276" w:type="dxa"/>
            <w:tcBorders>
              <w:top w:val="nil"/>
              <w:bottom w:val="nil"/>
            </w:tcBorders>
            <w:shd w:val="clear" w:color="auto" w:fill="auto"/>
            <w:vAlign w:val="bottom"/>
          </w:tcPr>
          <w:p w:rsidR="007A6FF0" w:rsidRPr="0090404D" w:rsidRDefault="007A6FF0" w:rsidP="007A6FF0">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618,318,089</w:t>
            </w:r>
          </w:p>
        </w:tc>
        <w:tc>
          <w:tcPr>
            <w:tcW w:w="1275" w:type="dxa"/>
            <w:tcBorders>
              <w:top w:val="nil"/>
              <w:bottom w:val="nil"/>
            </w:tcBorders>
            <w:shd w:val="clear" w:color="auto" w:fill="auto"/>
            <w:vAlign w:val="bottom"/>
          </w:tcPr>
          <w:p w:rsidR="007A6FF0" w:rsidRPr="0090404D" w:rsidRDefault="007A6FF0" w:rsidP="007A6FF0">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2,923,824,266</w:t>
            </w:r>
          </w:p>
        </w:tc>
        <w:tc>
          <w:tcPr>
            <w:tcW w:w="1276" w:type="dxa"/>
            <w:tcBorders>
              <w:top w:val="nil"/>
              <w:bottom w:val="nil"/>
            </w:tcBorders>
            <w:shd w:val="clear" w:color="auto" w:fill="auto"/>
            <w:vAlign w:val="bottom"/>
          </w:tcPr>
          <w:p w:rsidR="007A6FF0" w:rsidRPr="0090404D" w:rsidRDefault="007A6FF0" w:rsidP="004A6A16">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2,760,578</w:t>
            </w:r>
          </w:p>
        </w:tc>
        <w:tc>
          <w:tcPr>
            <w:tcW w:w="1418" w:type="dxa"/>
            <w:shd w:val="clear" w:color="auto" w:fill="auto"/>
            <w:vAlign w:val="bottom"/>
          </w:tcPr>
          <w:p w:rsidR="007A6FF0" w:rsidRPr="0090404D" w:rsidRDefault="007A6FF0" w:rsidP="004219AB">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11,985,213</w:t>
            </w:r>
          </w:p>
        </w:tc>
        <w:tc>
          <w:tcPr>
            <w:tcW w:w="1559" w:type="dxa"/>
            <w:shd w:val="clear" w:color="auto" w:fill="auto"/>
            <w:vAlign w:val="bottom"/>
          </w:tcPr>
          <w:p w:rsidR="007A6FF0" w:rsidRPr="0090404D" w:rsidRDefault="007A6FF0" w:rsidP="004219AB">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spacing w:val="-4"/>
                <w:sz w:val="18"/>
                <w:szCs w:val="18"/>
              </w:rPr>
              <w:t>33,921,870</w:t>
            </w:r>
          </w:p>
        </w:tc>
        <w:tc>
          <w:tcPr>
            <w:tcW w:w="1417" w:type="dxa"/>
            <w:shd w:val="clear" w:color="auto" w:fill="auto"/>
            <w:vAlign w:val="bottom"/>
          </w:tcPr>
          <w:p w:rsidR="007A6FF0" w:rsidRPr="0090404D" w:rsidRDefault="007A6FF0" w:rsidP="0078593F">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90404D">
              <w:rPr>
                <w:rFonts w:ascii="Times New Roman" w:hAnsi="Times New Roman" w:cs="Times New Roman" w:hint="cs"/>
                <w:spacing w:val="-4"/>
                <w:sz w:val="18"/>
                <w:szCs w:val="18"/>
                <w:cs/>
              </w:rPr>
              <w:t>(</w:t>
            </w:r>
            <w:r w:rsidRPr="0090404D">
              <w:rPr>
                <w:rFonts w:ascii="Times New Roman" w:hAnsi="Times New Roman" w:cs="Times New Roman"/>
                <w:spacing w:val="-4"/>
                <w:sz w:val="18"/>
                <w:szCs w:val="18"/>
              </w:rPr>
              <w:t>25,238,575</w:t>
            </w:r>
            <w:r w:rsidRPr="0090404D">
              <w:rPr>
                <w:rFonts w:ascii="Times New Roman" w:hAnsi="Times New Roman" w:cs="Times New Roman" w:hint="cs"/>
                <w:spacing w:val="-4"/>
                <w:sz w:val="18"/>
                <w:szCs w:val="18"/>
                <w:cs/>
              </w:rPr>
              <w:t>)</w:t>
            </w:r>
          </w:p>
        </w:tc>
        <w:tc>
          <w:tcPr>
            <w:tcW w:w="1418" w:type="dxa"/>
            <w:tcBorders>
              <w:right w:val="nil"/>
            </w:tcBorders>
            <w:shd w:val="clear" w:color="auto" w:fill="auto"/>
            <w:vAlign w:val="bottom"/>
          </w:tcPr>
          <w:p w:rsidR="007A6FF0" w:rsidRPr="0090404D" w:rsidRDefault="007A6FF0" w:rsidP="00FC01EE">
            <w:pPr>
              <w:pBdr>
                <w:bottom w:val="double" w:sz="4" w:space="1" w:color="auto"/>
              </w:pBdr>
              <w:tabs>
                <w:tab w:val="decimal" w:pos="522"/>
              </w:tabs>
              <w:spacing w:line="320" w:lineRule="exact"/>
              <w:ind w:right="9"/>
              <w:jc w:val="right"/>
              <w:rPr>
                <w:rFonts w:ascii="Times New Roman" w:hAnsi="Times New Roman"/>
                <w:spacing w:val="-4"/>
                <w:sz w:val="18"/>
                <w:szCs w:val="18"/>
              </w:rPr>
            </w:pPr>
            <w:r w:rsidRPr="0090404D">
              <w:rPr>
                <w:rFonts w:ascii="Times New Roman" w:hAnsi="Times New Roman"/>
                <w:spacing w:val="-4"/>
                <w:sz w:val="18"/>
                <w:szCs w:val="18"/>
              </w:rPr>
              <w:t>8,353,652</w:t>
            </w:r>
          </w:p>
        </w:tc>
      </w:tr>
    </w:tbl>
    <w:p w:rsidR="00DA136C" w:rsidRPr="006A0E55" w:rsidRDefault="00DA136C" w:rsidP="00124E2D">
      <w:pPr>
        <w:rPr>
          <w:rFonts w:ascii="Times New Roman" w:hAnsi="Times New Roman"/>
          <w:sz w:val="22"/>
          <w:szCs w:val="22"/>
          <w:cs/>
          <w:lang w:eastAsia="th-TH"/>
        </w:rPr>
        <w:sectPr w:rsidR="00DA136C" w:rsidRPr="006A0E55" w:rsidSect="003E5880">
          <w:headerReference w:type="default" r:id="rId13"/>
          <w:headerReference w:type="first" r:id="rId14"/>
          <w:pgSz w:w="16840" w:h="11907" w:orient="landscape" w:code="9"/>
          <w:pgMar w:top="1701" w:right="822" w:bottom="1391" w:left="1134" w:header="720" w:footer="352" w:gutter="0"/>
          <w:cols w:space="720"/>
          <w:docGrid w:linePitch="381"/>
        </w:sectPr>
      </w:pPr>
    </w:p>
    <w:p w:rsidR="00AB63BA" w:rsidRPr="001304D6" w:rsidRDefault="00AB63BA" w:rsidP="00760F64">
      <w:pPr>
        <w:tabs>
          <w:tab w:val="left" w:pos="993"/>
        </w:tabs>
        <w:spacing w:before="120"/>
        <w:ind w:left="357" w:hanging="73"/>
        <w:rPr>
          <w:rFonts w:ascii="Times New Roman" w:hAnsi="Times New Roman" w:cs="Cordia New"/>
          <w:b/>
          <w:bCs/>
          <w:color w:val="000000"/>
          <w:sz w:val="22"/>
          <w:szCs w:val="22"/>
          <w:cs/>
        </w:rPr>
      </w:pPr>
      <w:r w:rsidRPr="006A0E55">
        <w:rPr>
          <w:rFonts w:ascii="Times New Roman" w:hAnsi="Times New Roman" w:cs="Times New Roman"/>
          <w:b/>
          <w:bCs/>
          <w:color w:val="000000"/>
          <w:sz w:val="22"/>
          <w:szCs w:val="22"/>
          <w:cs/>
        </w:rPr>
        <w:lastRenderedPageBreak/>
        <w:t>1</w:t>
      </w:r>
      <w:r w:rsidR="00197997" w:rsidRPr="006A0E55">
        <w:rPr>
          <w:rFonts w:ascii="Times New Roman" w:hAnsi="Times New Roman" w:cs="Times New Roman"/>
          <w:b/>
          <w:bCs/>
          <w:color w:val="000000"/>
          <w:sz w:val="22"/>
          <w:szCs w:val="22"/>
        </w:rPr>
        <w:t>2</w:t>
      </w:r>
      <w:r w:rsidRPr="006A0E55">
        <w:rPr>
          <w:rFonts w:ascii="Times New Roman" w:hAnsi="Times New Roman" w:cs="Times New Roman"/>
          <w:b/>
          <w:bCs/>
          <w:color w:val="000000"/>
          <w:sz w:val="22"/>
          <w:szCs w:val="22"/>
          <w:cs/>
        </w:rPr>
        <w:t>.3</w:t>
      </w:r>
      <w:r w:rsidR="00760F64" w:rsidRPr="006A0E55">
        <w:rPr>
          <w:rFonts w:ascii="Times New Roman" w:hAnsi="Times New Roman" w:cs="Times New Roman"/>
          <w:b/>
          <w:bCs/>
          <w:color w:val="000000"/>
          <w:sz w:val="22"/>
          <w:szCs w:val="22"/>
          <w:cs/>
        </w:rPr>
        <w:tab/>
      </w:r>
      <w:r w:rsidR="002807BE" w:rsidRPr="006A0E55">
        <w:rPr>
          <w:rFonts w:ascii="Times New Roman" w:hAnsi="Times New Roman" w:cs="Times New Roman"/>
          <w:b/>
          <w:bCs/>
          <w:color w:val="000000"/>
          <w:sz w:val="22"/>
          <w:szCs w:val="22"/>
        </w:rPr>
        <w:t>Share of profit</w:t>
      </w:r>
      <w:r w:rsidR="002807BE" w:rsidRPr="006A0E55">
        <w:rPr>
          <w:rFonts w:ascii="Times New Roman" w:hAnsi="Times New Roman" w:cs="Times New Roman"/>
          <w:b/>
          <w:bCs/>
          <w:color w:val="000000"/>
          <w:sz w:val="22"/>
          <w:szCs w:val="22"/>
          <w:cs/>
        </w:rPr>
        <w:t xml:space="preserve"> (</w:t>
      </w:r>
      <w:r w:rsidR="002807BE" w:rsidRPr="006A0E55">
        <w:rPr>
          <w:rFonts w:ascii="Times New Roman" w:hAnsi="Times New Roman" w:cs="Times New Roman"/>
          <w:b/>
          <w:bCs/>
          <w:color w:val="000000"/>
          <w:sz w:val="22"/>
          <w:szCs w:val="22"/>
        </w:rPr>
        <w:t>loss</w:t>
      </w:r>
      <w:r w:rsidR="002807BE" w:rsidRPr="006A0E55">
        <w:rPr>
          <w:rFonts w:ascii="Times New Roman" w:hAnsi="Times New Roman" w:cs="Times New Roman"/>
          <w:b/>
          <w:bCs/>
          <w:color w:val="000000"/>
          <w:sz w:val="22"/>
          <w:szCs w:val="22"/>
          <w:cs/>
        </w:rPr>
        <w:t>)</w:t>
      </w:r>
      <w:r w:rsidRPr="006A0E55">
        <w:rPr>
          <w:rFonts w:ascii="Times New Roman" w:hAnsi="Times New Roman" w:cs="Times New Roman"/>
          <w:b/>
          <w:bCs/>
          <w:color w:val="000000"/>
          <w:sz w:val="22"/>
          <w:szCs w:val="22"/>
          <w:cs/>
        </w:rPr>
        <w:t xml:space="preserve"> </w:t>
      </w:r>
    </w:p>
    <w:p w:rsidR="002807BE" w:rsidRPr="001304D6" w:rsidRDefault="002807BE" w:rsidP="00760F64">
      <w:pPr>
        <w:pStyle w:val="ListParagraph"/>
        <w:spacing w:before="120" w:after="120" w:line="240" w:lineRule="auto"/>
        <w:ind w:left="993" w:right="-29"/>
        <w:jc w:val="thaiDistribute"/>
        <w:rPr>
          <w:rFonts w:ascii="Times New Roman" w:hAnsi="Times New Roman" w:cs="Cordia New"/>
          <w:color w:val="000000"/>
          <w:spacing w:val="-2"/>
          <w:szCs w:val="22"/>
          <w:cs/>
        </w:rPr>
      </w:pPr>
      <w:r w:rsidRPr="006A0E55">
        <w:rPr>
          <w:rFonts w:ascii="Times New Roman" w:hAnsi="Times New Roman" w:cs="Times New Roman"/>
          <w:color w:val="000000"/>
          <w:spacing w:val="-2"/>
          <w:szCs w:val="22"/>
        </w:rPr>
        <w:t xml:space="preserve">During the </w:t>
      </w:r>
      <w:r w:rsidR="00196782" w:rsidRPr="006A0E55">
        <w:rPr>
          <w:rFonts w:ascii="Times New Roman" w:hAnsi="Times New Roman" w:cs="Times New Roman"/>
          <w:color w:val="000000"/>
          <w:spacing w:val="-2"/>
          <w:szCs w:val="22"/>
        </w:rPr>
        <w:t>period</w:t>
      </w:r>
      <w:r w:rsidRPr="006A0E55">
        <w:rPr>
          <w:rFonts w:ascii="Times New Roman" w:hAnsi="Times New Roman" w:cs="Times New Roman"/>
          <w:color w:val="000000"/>
          <w:spacing w:val="-2"/>
          <w:szCs w:val="22"/>
        </w:rPr>
        <w:t xml:space="preserve">, the Group has </w:t>
      </w:r>
      <w:r w:rsidR="00FF1C7C" w:rsidRPr="006A0E55">
        <w:rPr>
          <w:rFonts w:ascii="Times New Roman" w:hAnsi="Times New Roman" w:cs="Times New Roman"/>
          <w:color w:val="000000"/>
          <w:spacing w:val="-2"/>
          <w:szCs w:val="22"/>
        </w:rPr>
        <w:t>recognized</w:t>
      </w:r>
      <w:r w:rsidRPr="006A0E55">
        <w:rPr>
          <w:rFonts w:ascii="Times New Roman" w:hAnsi="Times New Roman" w:cs="Times New Roman"/>
          <w:color w:val="000000"/>
          <w:spacing w:val="-2"/>
          <w:szCs w:val="22"/>
        </w:rPr>
        <w:t xml:space="preserve"> its share of profit</w:t>
      </w:r>
      <w:r w:rsidR="00197997" w:rsidRPr="006A0E55">
        <w:rPr>
          <w:rFonts w:ascii="Times New Roman" w:hAnsi="Times New Roman" w:cs="Times New Roman"/>
          <w:color w:val="000000"/>
          <w:spacing w:val="-2"/>
          <w:szCs w:val="22"/>
          <w:cs/>
        </w:rPr>
        <w:t xml:space="preserve"> </w:t>
      </w:r>
      <w:r w:rsidRPr="006A0E55">
        <w:rPr>
          <w:rFonts w:ascii="Times New Roman" w:hAnsi="Times New Roman" w:cs="Times New Roman"/>
          <w:color w:val="000000"/>
          <w:spacing w:val="-2"/>
          <w:szCs w:val="22"/>
          <w:cs/>
        </w:rPr>
        <w:t>(</w:t>
      </w:r>
      <w:r w:rsidRPr="006A0E55">
        <w:rPr>
          <w:rFonts w:ascii="Times New Roman" w:hAnsi="Times New Roman" w:cs="Times New Roman"/>
          <w:color w:val="000000"/>
          <w:spacing w:val="-2"/>
          <w:szCs w:val="22"/>
        </w:rPr>
        <w:t>loss</w:t>
      </w:r>
      <w:r w:rsidRPr="006A0E55">
        <w:rPr>
          <w:rFonts w:ascii="Times New Roman" w:hAnsi="Times New Roman" w:cs="Times New Roman"/>
          <w:color w:val="000000"/>
          <w:spacing w:val="-2"/>
          <w:szCs w:val="22"/>
          <w:cs/>
        </w:rPr>
        <w:t xml:space="preserve">) </w:t>
      </w:r>
      <w:r w:rsidRPr="006A0E55">
        <w:rPr>
          <w:rFonts w:ascii="Times New Roman" w:hAnsi="Times New Roman" w:cs="Times New Roman"/>
          <w:color w:val="000000"/>
          <w:spacing w:val="-2"/>
          <w:szCs w:val="22"/>
        </w:rPr>
        <w:t xml:space="preserve">from investments in </w:t>
      </w:r>
      <w:r w:rsidR="00566E57">
        <w:rPr>
          <w:rFonts w:ascii="Times New Roman" w:hAnsi="Times New Roman" w:cs="Times New Roman"/>
          <w:color w:val="000000"/>
          <w:spacing w:val="-2"/>
          <w:szCs w:val="22"/>
        </w:rPr>
        <w:t>joint venture</w:t>
      </w:r>
      <w:r w:rsidRPr="006A0E55">
        <w:rPr>
          <w:rFonts w:ascii="Times New Roman" w:hAnsi="Times New Roman" w:cs="Times New Roman"/>
          <w:color w:val="000000"/>
          <w:spacing w:val="-2"/>
          <w:szCs w:val="22"/>
        </w:rPr>
        <w:t xml:space="preserve"> in the consolidated financial statements for</w:t>
      </w:r>
      <w:r w:rsidR="00EB2EA5" w:rsidRPr="006A0E55">
        <w:rPr>
          <w:rFonts w:ascii="Times New Roman" w:hAnsi="Times New Roman" w:cs="Times New Roman"/>
          <w:color w:val="000000"/>
          <w:spacing w:val="-2"/>
          <w:szCs w:val="22"/>
        </w:rPr>
        <w:t xml:space="preserve"> </w:t>
      </w:r>
      <w:r w:rsidR="00730879">
        <w:rPr>
          <w:rFonts w:ascii="Times New Roman" w:hAnsi="Times New Roman" w:cs="Times New Roman"/>
          <w:color w:val="000000"/>
          <w:spacing w:val="-2"/>
          <w:szCs w:val="22"/>
        </w:rPr>
        <w:t xml:space="preserve">the </w:t>
      </w:r>
      <w:r w:rsidR="00E96F1B">
        <w:rPr>
          <w:rFonts w:ascii="Times New Roman" w:hAnsi="Times New Roman" w:cs="Times New Roman"/>
          <w:color w:val="000000"/>
          <w:spacing w:val="-2"/>
          <w:szCs w:val="22"/>
        </w:rPr>
        <w:t>nine</w:t>
      </w:r>
      <w:r w:rsidR="00E96F1B" w:rsidRPr="006A0E55">
        <w:rPr>
          <w:rFonts w:ascii="Times New Roman" w:hAnsi="Times New Roman" w:cs="Times New Roman"/>
          <w:color w:val="000000"/>
          <w:spacing w:val="-2"/>
          <w:szCs w:val="22"/>
        </w:rPr>
        <w:t>-month period</w:t>
      </w:r>
      <w:r w:rsidR="00E96F1B">
        <w:rPr>
          <w:rFonts w:ascii="Times New Roman" w:hAnsi="Times New Roman" w:cs="Times New Roman"/>
          <w:color w:val="000000"/>
          <w:spacing w:val="-2"/>
          <w:szCs w:val="22"/>
        </w:rPr>
        <w:t>s</w:t>
      </w:r>
      <w:r w:rsidR="00060573" w:rsidRPr="006A0E55">
        <w:rPr>
          <w:rFonts w:ascii="Times New Roman" w:hAnsi="Times New Roman" w:cs="Times New Roman"/>
          <w:color w:val="000000"/>
          <w:spacing w:val="-2"/>
          <w:szCs w:val="22"/>
        </w:rPr>
        <w:t xml:space="preserve"> ende</w:t>
      </w:r>
      <w:r w:rsidR="006073CF">
        <w:rPr>
          <w:rFonts w:ascii="Times New Roman" w:hAnsi="Times New Roman" w:cs="Times New Roman"/>
          <w:color w:val="000000"/>
          <w:spacing w:val="-2"/>
          <w:szCs w:val="22"/>
        </w:rPr>
        <w:t xml:space="preserve">d </w:t>
      </w:r>
      <w:r w:rsidR="00BC4657" w:rsidRPr="006A0E55">
        <w:rPr>
          <w:rFonts w:ascii="Times New Roman" w:hAnsi="Times New Roman" w:cs="Times New Roman"/>
          <w:color w:val="000000"/>
          <w:spacing w:val="-2"/>
          <w:szCs w:val="22"/>
        </w:rPr>
        <w:t>3</w:t>
      </w:r>
      <w:r w:rsidR="00530D70">
        <w:rPr>
          <w:rFonts w:ascii="Times New Roman" w:hAnsi="Times New Roman" w:cs="Times New Roman"/>
          <w:color w:val="000000"/>
          <w:spacing w:val="-2"/>
          <w:szCs w:val="22"/>
        </w:rPr>
        <w:t>0</w:t>
      </w:r>
      <w:r w:rsidR="00BC4657" w:rsidRPr="006A0E55">
        <w:rPr>
          <w:rFonts w:ascii="Times New Roman" w:hAnsi="Times New Roman" w:cs="Times New Roman"/>
          <w:color w:val="000000"/>
          <w:spacing w:val="-2"/>
          <w:szCs w:val="22"/>
          <w:cs/>
        </w:rPr>
        <w:t xml:space="preserve"> </w:t>
      </w:r>
      <w:r w:rsidR="0093656F">
        <w:rPr>
          <w:rFonts w:ascii="Times New Roman" w:hAnsi="Times New Roman" w:cs="Times New Roman"/>
          <w:color w:val="000000"/>
          <w:spacing w:val="-2"/>
          <w:szCs w:val="22"/>
        </w:rPr>
        <w:t>September</w:t>
      </w:r>
      <w:r w:rsidR="00736430" w:rsidRPr="006A0E55">
        <w:rPr>
          <w:rFonts w:ascii="Times New Roman" w:hAnsi="Times New Roman" w:cs="Times New Roman"/>
          <w:color w:val="000000"/>
          <w:spacing w:val="-2"/>
          <w:szCs w:val="22"/>
          <w:cs/>
        </w:rPr>
        <w:t xml:space="preserve"> </w:t>
      </w:r>
      <w:r w:rsidRPr="006A0E55">
        <w:rPr>
          <w:rFonts w:ascii="Times New Roman" w:hAnsi="Times New Roman" w:cs="Times New Roman"/>
          <w:color w:val="000000"/>
          <w:spacing w:val="-2"/>
          <w:szCs w:val="22"/>
        </w:rPr>
        <w:t>as follows</w:t>
      </w:r>
      <w:r w:rsidRPr="006A0E55">
        <w:rPr>
          <w:rFonts w:ascii="Times New Roman" w:hAnsi="Times New Roman" w:cs="Times New Roman"/>
          <w:color w:val="000000"/>
          <w:spacing w:val="-2"/>
          <w:szCs w:val="22"/>
          <w:cs/>
        </w:rPr>
        <w:t>:</w:t>
      </w:r>
    </w:p>
    <w:tbl>
      <w:tblPr>
        <w:tblW w:w="9223" w:type="dxa"/>
        <w:tblInd w:w="959" w:type="dxa"/>
        <w:tblLayout w:type="fixed"/>
        <w:tblLook w:val="0000" w:firstRow="0" w:lastRow="0" w:firstColumn="0" w:lastColumn="0" w:noHBand="0" w:noVBand="0"/>
      </w:tblPr>
      <w:tblGrid>
        <w:gridCol w:w="5245"/>
        <w:gridCol w:w="1981"/>
        <w:gridCol w:w="1988"/>
        <w:gridCol w:w="9"/>
      </w:tblGrid>
      <w:tr w:rsidR="00AB63BA" w:rsidRPr="006A0E55" w:rsidTr="00E94AD7">
        <w:tc>
          <w:tcPr>
            <w:tcW w:w="5245" w:type="dxa"/>
            <w:tcBorders>
              <w:top w:val="nil"/>
              <w:left w:val="nil"/>
              <w:bottom w:val="nil"/>
              <w:right w:val="nil"/>
            </w:tcBorders>
            <w:vAlign w:val="bottom"/>
          </w:tcPr>
          <w:p w:rsidR="00AB63BA" w:rsidRPr="006A0E55" w:rsidRDefault="00AB63BA" w:rsidP="00756219">
            <w:pPr>
              <w:jc w:val="center"/>
              <w:rPr>
                <w:rFonts w:ascii="Times New Roman" w:hAnsi="Times New Roman" w:cs="Times New Roman"/>
                <w:color w:val="000000"/>
                <w:sz w:val="22"/>
                <w:szCs w:val="22"/>
                <w:cs/>
              </w:rPr>
            </w:pPr>
          </w:p>
        </w:tc>
        <w:tc>
          <w:tcPr>
            <w:tcW w:w="3978" w:type="dxa"/>
            <w:gridSpan w:val="3"/>
            <w:tcBorders>
              <w:top w:val="nil"/>
              <w:left w:val="nil"/>
              <w:right w:val="nil"/>
            </w:tcBorders>
            <w:vAlign w:val="bottom"/>
          </w:tcPr>
          <w:p w:rsidR="00AB63BA" w:rsidRPr="006A0E55" w:rsidRDefault="00AB63BA" w:rsidP="00756219">
            <w:pPr>
              <w:pStyle w:val="Heading1"/>
              <w:pBdr>
                <w:bottom w:val="single" w:sz="4" w:space="1" w:color="auto"/>
              </w:pBdr>
              <w:jc w:val="center"/>
              <w:rPr>
                <w:rFonts w:cs="Times New Roman"/>
                <w:color w:val="000000"/>
                <w:sz w:val="22"/>
                <w:szCs w:val="22"/>
                <w:u w:val="none"/>
                <w:cs/>
              </w:rPr>
            </w:pPr>
            <w:r w:rsidRPr="006A0E55">
              <w:rPr>
                <w:rFonts w:cs="Times New Roman"/>
                <w:color w:val="000000"/>
                <w:sz w:val="22"/>
                <w:szCs w:val="22"/>
                <w:u w:val="none"/>
              </w:rPr>
              <w:t>In Baht</w:t>
            </w:r>
          </w:p>
        </w:tc>
      </w:tr>
      <w:tr w:rsidR="00AB63BA" w:rsidRPr="006A0E55" w:rsidTr="00E94AD7">
        <w:tc>
          <w:tcPr>
            <w:tcW w:w="5245" w:type="dxa"/>
            <w:tcBorders>
              <w:top w:val="nil"/>
              <w:left w:val="nil"/>
              <w:bottom w:val="nil"/>
              <w:right w:val="nil"/>
            </w:tcBorders>
            <w:vAlign w:val="bottom"/>
          </w:tcPr>
          <w:p w:rsidR="00AB63BA" w:rsidRPr="006A0E55" w:rsidRDefault="00AB63BA" w:rsidP="000E0EB5">
            <w:pPr>
              <w:jc w:val="center"/>
              <w:rPr>
                <w:rFonts w:ascii="Times New Roman" w:hAnsi="Times New Roman" w:cs="Times New Roman"/>
                <w:color w:val="000000"/>
                <w:sz w:val="22"/>
                <w:szCs w:val="22"/>
                <w:cs/>
              </w:rPr>
            </w:pPr>
          </w:p>
        </w:tc>
        <w:tc>
          <w:tcPr>
            <w:tcW w:w="3978" w:type="dxa"/>
            <w:gridSpan w:val="3"/>
            <w:tcBorders>
              <w:top w:val="nil"/>
              <w:left w:val="nil"/>
              <w:right w:val="nil"/>
            </w:tcBorders>
            <w:vAlign w:val="bottom"/>
          </w:tcPr>
          <w:p w:rsidR="00AB63BA" w:rsidRPr="006A0E55" w:rsidRDefault="00AB63BA" w:rsidP="000E0EB5">
            <w:pPr>
              <w:pStyle w:val="Heading1"/>
              <w:pBdr>
                <w:bottom w:val="single" w:sz="4" w:space="1" w:color="auto"/>
              </w:pBdr>
              <w:spacing w:before="120"/>
              <w:jc w:val="center"/>
              <w:rPr>
                <w:rFonts w:cs="Times New Roman"/>
                <w:color w:val="000000"/>
                <w:sz w:val="22"/>
                <w:szCs w:val="22"/>
                <w:u w:val="none"/>
                <w:cs/>
              </w:rPr>
            </w:pPr>
            <w:r w:rsidRPr="006A0E55">
              <w:rPr>
                <w:rFonts w:cs="Times New Roman"/>
                <w:color w:val="000000"/>
                <w:sz w:val="22"/>
                <w:szCs w:val="22"/>
                <w:u w:val="none"/>
              </w:rPr>
              <w:t>Consolidated financial statements</w:t>
            </w:r>
          </w:p>
        </w:tc>
      </w:tr>
      <w:tr w:rsidR="00581CE5" w:rsidRPr="006A0E55" w:rsidTr="00E94AD7">
        <w:trPr>
          <w:gridAfter w:val="1"/>
          <w:wAfter w:w="9" w:type="dxa"/>
        </w:trPr>
        <w:tc>
          <w:tcPr>
            <w:tcW w:w="5245" w:type="dxa"/>
            <w:tcBorders>
              <w:top w:val="nil"/>
              <w:left w:val="nil"/>
              <w:bottom w:val="nil"/>
              <w:right w:val="nil"/>
            </w:tcBorders>
            <w:vAlign w:val="bottom"/>
          </w:tcPr>
          <w:p w:rsidR="00581CE5" w:rsidRPr="006A0E55" w:rsidRDefault="00581CE5" w:rsidP="007A0E32">
            <w:pPr>
              <w:ind w:left="72"/>
              <w:jc w:val="center"/>
              <w:rPr>
                <w:rFonts w:ascii="Times New Roman" w:hAnsi="Times New Roman" w:cs="Times New Roman"/>
                <w:color w:val="000000"/>
                <w:sz w:val="22"/>
                <w:szCs w:val="22"/>
              </w:rPr>
            </w:pPr>
          </w:p>
        </w:tc>
        <w:tc>
          <w:tcPr>
            <w:tcW w:w="3969" w:type="dxa"/>
            <w:gridSpan w:val="2"/>
            <w:tcBorders>
              <w:top w:val="nil"/>
              <w:left w:val="nil"/>
            </w:tcBorders>
            <w:shd w:val="clear" w:color="auto" w:fill="auto"/>
          </w:tcPr>
          <w:p w:rsidR="00581CE5" w:rsidRPr="009C53C5" w:rsidRDefault="00C41C32" w:rsidP="00AC1906">
            <w:pPr>
              <w:pStyle w:val="Heading1"/>
              <w:pBdr>
                <w:bottom w:val="single" w:sz="4" w:space="1" w:color="auto"/>
              </w:pBdr>
              <w:spacing w:before="120"/>
              <w:jc w:val="center"/>
              <w:rPr>
                <w:color w:val="000000"/>
                <w:sz w:val="22"/>
                <w:u w:val="none"/>
              </w:rPr>
            </w:pPr>
            <w:r>
              <w:rPr>
                <w:color w:val="000000"/>
                <w:sz w:val="22"/>
                <w:u w:val="none"/>
              </w:rPr>
              <w:t>Share of (profit</w:t>
            </w:r>
            <w:r w:rsidR="00AC1906" w:rsidRPr="00AC1906">
              <w:rPr>
                <w:color w:val="000000"/>
                <w:sz w:val="22"/>
                <w:u w:val="none"/>
              </w:rPr>
              <w:t>) loss</w:t>
            </w:r>
          </w:p>
        </w:tc>
      </w:tr>
      <w:tr w:rsidR="00197997" w:rsidRPr="006A0E55" w:rsidTr="00E94AD7">
        <w:tc>
          <w:tcPr>
            <w:tcW w:w="5245" w:type="dxa"/>
            <w:tcBorders>
              <w:top w:val="nil"/>
              <w:left w:val="nil"/>
              <w:bottom w:val="nil"/>
              <w:right w:val="nil"/>
            </w:tcBorders>
            <w:vAlign w:val="bottom"/>
          </w:tcPr>
          <w:p w:rsidR="00197997" w:rsidRPr="006A0E55" w:rsidRDefault="00197997" w:rsidP="000E0EB5">
            <w:pPr>
              <w:pBdr>
                <w:bottom w:val="single" w:sz="4" w:space="1" w:color="auto"/>
              </w:pBdr>
              <w:ind w:left="72"/>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Company</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s name</w:t>
            </w:r>
          </w:p>
        </w:tc>
        <w:tc>
          <w:tcPr>
            <w:tcW w:w="1981" w:type="dxa"/>
            <w:tcBorders>
              <w:top w:val="nil"/>
              <w:left w:val="nil"/>
            </w:tcBorders>
            <w:shd w:val="clear" w:color="auto" w:fill="auto"/>
          </w:tcPr>
          <w:p w:rsidR="00197997" w:rsidRPr="006A0E55" w:rsidRDefault="007A0E32" w:rsidP="00910F07">
            <w:pPr>
              <w:pStyle w:val="Heading1"/>
              <w:pBdr>
                <w:bottom w:val="single" w:sz="4" w:space="1" w:color="auto"/>
              </w:pBdr>
              <w:spacing w:before="120"/>
              <w:jc w:val="center"/>
              <w:rPr>
                <w:rFonts w:cs="Times New Roman"/>
                <w:color w:val="000000"/>
                <w:sz w:val="22"/>
                <w:szCs w:val="22"/>
                <w:u w:val="none"/>
              </w:rPr>
            </w:pPr>
            <w:r>
              <w:rPr>
                <w:rFonts w:cs="Times New Roman"/>
                <w:color w:val="000000"/>
                <w:sz w:val="22"/>
                <w:szCs w:val="22"/>
                <w:u w:val="none"/>
              </w:rPr>
              <w:t>2560</w:t>
            </w:r>
          </w:p>
        </w:tc>
        <w:tc>
          <w:tcPr>
            <w:tcW w:w="1997" w:type="dxa"/>
            <w:gridSpan w:val="2"/>
            <w:tcBorders>
              <w:top w:val="nil"/>
              <w:right w:val="nil"/>
            </w:tcBorders>
          </w:tcPr>
          <w:p w:rsidR="00197997" w:rsidRPr="006A0E55" w:rsidRDefault="007A0E32" w:rsidP="005553E3">
            <w:pPr>
              <w:pStyle w:val="Heading1"/>
              <w:pBdr>
                <w:bottom w:val="single" w:sz="4" w:space="1" w:color="auto"/>
              </w:pBdr>
              <w:spacing w:before="120"/>
              <w:jc w:val="center"/>
              <w:rPr>
                <w:rFonts w:cs="Times New Roman"/>
                <w:color w:val="000000"/>
                <w:sz w:val="22"/>
                <w:szCs w:val="22"/>
                <w:u w:val="none"/>
              </w:rPr>
            </w:pPr>
            <w:r>
              <w:rPr>
                <w:rFonts w:cs="Times New Roman"/>
                <w:color w:val="000000"/>
                <w:sz w:val="22"/>
                <w:szCs w:val="22"/>
                <w:u w:val="none"/>
              </w:rPr>
              <w:t>2559</w:t>
            </w:r>
          </w:p>
        </w:tc>
      </w:tr>
      <w:tr w:rsidR="00197997" w:rsidRPr="006A0E55" w:rsidTr="00E94AD7">
        <w:tc>
          <w:tcPr>
            <w:tcW w:w="5245" w:type="dxa"/>
            <w:tcBorders>
              <w:top w:val="nil"/>
              <w:left w:val="nil"/>
              <w:bottom w:val="nil"/>
              <w:right w:val="nil"/>
            </w:tcBorders>
            <w:vAlign w:val="bottom"/>
          </w:tcPr>
          <w:p w:rsidR="00197997" w:rsidRPr="006A0E55" w:rsidRDefault="004D0732" w:rsidP="00756219">
            <w:pPr>
              <w:pStyle w:val="Heading1"/>
              <w:spacing w:before="120"/>
              <w:ind w:left="450" w:hanging="450"/>
              <w:rPr>
                <w:rFonts w:cs="Times New Roman"/>
                <w:color w:val="000000"/>
                <w:sz w:val="22"/>
                <w:szCs w:val="22"/>
                <w:u w:val="none"/>
              </w:rPr>
            </w:pPr>
            <w:r>
              <w:rPr>
                <w:rFonts w:cs="Times New Roman"/>
                <w:color w:val="000000"/>
                <w:sz w:val="22"/>
                <w:szCs w:val="22"/>
                <w:u w:val="none"/>
              </w:rPr>
              <w:t xml:space="preserve"> </w:t>
            </w:r>
            <w:proofErr w:type="gramStart"/>
            <w:r w:rsidR="00197997" w:rsidRPr="006A0E55">
              <w:rPr>
                <w:rFonts w:cs="Times New Roman"/>
                <w:color w:val="000000"/>
                <w:sz w:val="22"/>
                <w:szCs w:val="22"/>
                <w:u w:val="none"/>
              </w:rPr>
              <w:t>Overseas Green Energy</w:t>
            </w:r>
            <w:r w:rsidR="00197997" w:rsidRPr="006A0E55">
              <w:rPr>
                <w:rFonts w:cs="Times New Roman"/>
                <w:color w:val="000000"/>
                <w:sz w:val="22"/>
                <w:szCs w:val="22"/>
                <w:u w:val="none"/>
                <w:cs/>
              </w:rPr>
              <w:t xml:space="preserve"> </w:t>
            </w:r>
            <w:r w:rsidR="00197997" w:rsidRPr="006A0E55">
              <w:rPr>
                <w:rFonts w:cs="Times New Roman"/>
                <w:color w:val="000000"/>
                <w:sz w:val="22"/>
                <w:szCs w:val="22"/>
                <w:u w:val="none"/>
              </w:rPr>
              <w:t>Co</w:t>
            </w:r>
            <w:r w:rsidR="00197997" w:rsidRPr="006A0E55">
              <w:rPr>
                <w:rFonts w:cs="Times New Roman"/>
                <w:color w:val="000000"/>
                <w:sz w:val="22"/>
                <w:szCs w:val="22"/>
                <w:u w:val="none"/>
                <w:cs/>
              </w:rPr>
              <w:t>.</w:t>
            </w:r>
            <w:r w:rsidR="00197997" w:rsidRPr="006A0E55">
              <w:rPr>
                <w:rFonts w:cs="Times New Roman"/>
                <w:color w:val="000000"/>
                <w:sz w:val="22"/>
                <w:szCs w:val="22"/>
                <w:u w:val="none"/>
              </w:rPr>
              <w:t>, Ltd</w:t>
            </w:r>
            <w:r w:rsidR="00197997" w:rsidRPr="006A0E55">
              <w:rPr>
                <w:rFonts w:cs="Times New Roman"/>
                <w:color w:val="000000"/>
                <w:sz w:val="22"/>
                <w:szCs w:val="22"/>
                <w:u w:val="none"/>
                <w:cs/>
              </w:rPr>
              <w:t>.</w:t>
            </w:r>
            <w:proofErr w:type="gramEnd"/>
          </w:p>
        </w:tc>
        <w:tc>
          <w:tcPr>
            <w:tcW w:w="1981" w:type="dxa"/>
            <w:tcBorders>
              <w:top w:val="nil"/>
              <w:left w:val="nil"/>
            </w:tcBorders>
            <w:shd w:val="clear" w:color="auto" w:fill="auto"/>
          </w:tcPr>
          <w:p w:rsidR="00197997" w:rsidRPr="005753E3" w:rsidRDefault="00B00EC0" w:rsidP="00756219">
            <w:pPr>
              <w:pStyle w:val="Heading1"/>
              <w:spacing w:before="120"/>
              <w:jc w:val="right"/>
              <w:rPr>
                <w:rFonts w:cs="Times New Roman"/>
                <w:color w:val="000000"/>
                <w:sz w:val="22"/>
                <w:szCs w:val="22"/>
                <w:highlight w:val="yellow"/>
                <w:u w:val="none"/>
              </w:rPr>
            </w:pPr>
            <w:r w:rsidRPr="00B00EC0">
              <w:rPr>
                <w:rFonts w:cs="Times New Roman"/>
                <w:color w:val="000000"/>
                <w:sz w:val="22"/>
                <w:szCs w:val="22"/>
                <w:u w:val="none"/>
              </w:rPr>
              <w:t>3,305,622</w:t>
            </w:r>
          </w:p>
        </w:tc>
        <w:tc>
          <w:tcPr>
            <w:tcW w:w="1997" w:type="dxa"/>
            <w:gridSpan w:val="2"/>
            <w:tcBorders>
              <w:top w:val="nil"/>
              <w:right w:val="nil"/>
            </w:tcBorders>
          </w:tcPr>
          <w:p w:rsidR="00197997" w:rsidRPr="001304D6" w:rsidRDefault="00F600F2" w:rsidP="00756219">
            <w:pPr>
              <w:pStyle w:val="Heading1"/>
              <w:spacing w:before="120"/>
              <w:jc w:val="right"/>
              <w:rPr>
                <w:rFonts w:cs="Cordia New"/>
                <w:color w:val="000000"/>
                <w:sz w:val="22"/>
                <w:szCs w:val="22"/>
                <w:u w:val="none"/>
                <w:cs/>
              </w:rPr>
            </w:pPr>
            <w:r w:rsidRPr="00F600F2">
              <w:rPr>
                <w:rFonts w:cs="Times New Roman" w:hint="cs"/>
                <w:color w:val="000000"/>
                <w:sz w:val="22"/>
                <w:szCs w:val="22"/>
                <w:u w:val="none"/>
                <w:cs/>
              </w:rPr>
              <w:t>(</w:t>
            </w:r>
            <w:r w:rsidRPr="00F600F2">
              <w:rPr>
                <w:rFonts w:cs="Times New Roman"/>
                <w:color w:val="000000"/>
                <w:sz w:val="22"/>
                <w:szCs w:val="22"/>
                <w:u w:val="none"/>
              </w:rPr>
              <w:t>197,975</w:t>
            </w:r>
            <w:r w:rsidRPr="00F600F2">
              <w:rPr>
                <w:rFonts w:cs="Times New Roman" w:hint="cs"/>
                <w:color w:val="000000"/>
                <w:sz w:val="22"/>
                <w:szCs w:val="22"/>
                <w:u w:val="none"/>
                <w:cs/>
              </w:rPr>
              <w:t>)</w:t>
            </w:r>
          </w:p>
        </w:tc>
      </w:tr>
      <w:tr w:rsidR="00197997" w:rsidRPr="006A0E55" w:rsidTr="00E94AD7">
        <w:trPr>
          <w:trHeight w:val="96"/>
        </w:trPr>
        <w:tc>
          <w:tcPr>
            <w:tcW w:w="5245" w:type="dxa"/>
            <w:tcBorders>
              <w:top w:val="nil"/>
              <w:left w:val="nil"/>
              <w:bottom w:val="nil"/>
              <w:right w:val="nil"/>
            </w:tcBorders>
            <w:vAlign w:val="bottom"/>
          </w:tcPr>
          <w:p w:rsidR="00197997" w:rsidRPr="001304D6" w:rsidRDefault="004D0732" w:rsidP="00756219">
            <w:pPr>
              <w:pStyle w:val="Heading1"/>
              <w:spacing w:before="120"/>
              <w:ind w:left="450" w:hanging="450"/>
              <w:rPr>
                <w:rFonts w:cs="Cordia New"/>
                <w:color w:val="000000"/>
                <w:sz w:val="22"/>
                <w:szCs w:val="22"/>
                <w:u w:val="none"/>
                <w:cs/>
              </w:rPr>
            </w:pPr>
            <w:r>
              <w:rPr>
                <w:rFonts w:cs="Times New Roman"/>
                <w:color w:val="000000"/>
                <w:sz w:val="22"/>
                <w:szCs w:val="22"/>
                <w:u w:val="none"/>
              </w:rPr>
              <w:t xml:space="preserve"> </w:t>
            </w:r>
            <w:proofErr w:type="gramStart"/>
            <w:r w:rsidR="00197997" w:rsidRPr="006A0E55">
              <w:rPr>
                <w:rFonts w:cs="Times New Roman"/>
                <w:color w:val="000000"/>
                <w:sz w:val="22"/>
                <w:szCs w:val="22"/>
                <w:u w:val="none"/>
              </w:rPr>
              <w:t>RICI International</w:t>
            </w:r>
            <w:r w:rsidR="00197997" w:rsidRPr="006A0E55">
              <w:rPr>
                <w:rFonts w:cs="Times New Roman"/>
                <w:color w:val="000000"/>
                <w:sz w:val="22"/>
                <w:szCs w:val="22"/>
                <w:u w:val="none"/>
                <w:cs/>
              </w:rPr>
              <w:t xml:space="preserve"> </w:t>
            </w:r>
            <w:r w:rsidR="00197997" w:rsidRPr="006A0E55">
              <w:rPr>
                <w:rFonts w:cs="Times New Roman"/>
                <w:color w:val="000000"/>
                <w:sz w:val="22"/>
                <w:szCs w:val="22"/>
                <w:u w:val="none"/>
              </w:rPr>
              <w:t xml:space="preserve">Investment </w:t>
            </w:r>
            <w:proofErr w:type="spellStart"/>
            <w:r w:rsidR="00197997" w:rsidRPr="006A0E55">
              <w:rPr>
                <w:rFonts w:cs="Times New Roman"/>
                <w:color w:val="000000"/>
                <w:sz w:val="22"/>
                <w:szCs w:val="22"/>
                <w:u w:val="none"/>
              </w:rPr>
              <w:t>Pte</w:t>
            </w:r>
            <w:proofErr w:type="spellEnd"/>
            <w:r w:rsidR="00197997" w:rsidRPr="006A0E55">
              <w:rPr>
                <w:rFonts w:cs="Times New Roman"/>
                <w:color w:val="000000"/>
                <w:sz w:val="22"/>
                <w:szCs w:val="22"/>
                <w:u w:val="none"/>
                <w:cs/>
              </w:rPr>
              <w:t>.</w:t>
            </w:r>
            <w:proofErr w:type="gramEnd"/>
            <w:r w:rsidR="00197997" w:rsidRPr="006A0E55">
              <w:rPr>
                <w:rFonts w:cs="Times New Roman"/>
                <w:color w:val="000000"/>
                <w:sz w:val="22"/>
                <w:szCs w:val="22"/>
                <w:u w:val="none"/>
                <w:cs/>
              </w:rPr>
              <w:t xml:space="preserve"> </w:t>
            </w:r>
            <w:proofErr w:type="gramStart"/>
            <w:r w:rsidR="00197997" w:rsidRPr="006A0E55">
              <w:rPr>
                <w:rFonts w:cs="Times New Roman"/>
                <w:color w:val="000000"/>
                <w:sz w:val="22"/>
                <w:szCs w:val="22"/>
                <w:u w:val="none"/>
              </w:rPr>
              <w:t>Ltd</w:t>
            </w:r>
            <w:r w:rsidR="00197997" w:rsidRPr="006A0E55">
              <w:rPr>
                <w:rFonts w:cs="Times New Roman"/>
                <w:color w:val="000000"/>
                <w:sz w:val="22"/>
                <w:szCs w:val="22"/>
                <w:u w:val="none"/>
                <w:cs/>
              </w:rPr>
              <w:t>.</w:t>
            </w:r>
            <w:proofErr w:type="gramEnd"/>
          </w:p>
        </w:tc>
        <w:tc>
          <w:tcPr>
            <w:tcW w:w="1981" w:type="dxa"/>
            <w:tcBorders>
              <w:top w:val="nil"/>
              <w:left w:val="nil"/>
            </w:tcBorders>
            <w:shd w:val="clear" w:color="auto" w:fill="auto"/>
          </w:tcPr>
          <w:p w:rsidR="00197997" w:rsidRPr="005753E3" w:rsidRDefault="00B00EC0" w:rsidP="00756219">
            <w:pPr>
              <w:pStyle w:val="Heading1"/>
              <w:pBdr>
                <w:bottom w:val="single" w:sz="4" w:space="1" w:color="auto"/>
              </w:pBdr>
              <w:spacing w:before="120"/>
              <w:jc w:val="right"/>
              <w:rPr>
                <w:rFonts w:cs="Times New Roman"/>
                <w:color w:val="000000"/>
                <w:sz w:val="22"/>
                <w:szCs w:val="22"/>
                <w:highlight w:val="yellow"/>
                <w:u w:val="none"/>
              </w:rPr>
            </w:pPr>
            <w:r w:rsidRPr="00B00EC0">
              <w:rPr>
                <w:rFonts w:cs="Times New Roman" w:hint="cs"/>
                <w:color w:val="000000"/>
                <w:sz w:val="22"/>
                <w:szCs w:val="22"/>
                <w:u w:val="none"/>
                <w:cs/>
              </w:rPr>
              <w:t>(</w:t>
            </w:r>
            <w:r w:rsidRPr="00B00EC0">
              <w:rPr>
                <w:rFonts w:cs="Times New Roman"/>
                <w:color w:val="000000"/>
                <w:sz w:val="22"/>
                <w:szCs w:val="22"/>
                <w:u w:val="none"/>
              </w:rPr>
              <w:t>13,401,052</w:t>
            </w:r>
            <w:r w:rsidRPr="00B00EC0">
              <w:rPr>
                <w:rFonts w:cs="Times New Roman" w:hint="cs"/>
                <w:color w:val="000000"/>
                <w:sz w:val="22"/>
                <w:szCs w:val="22"/>
                <w:u w:val="none"/>
                <w:cs/>
              </w:rPr>
              <w:t>)</w:t>
            </w:r>
          </w:p>
        </w:tc>
        <w:tc>
          <w:tcPr>
            <w:tcW w:w="1997" w:type="dxa"/>
            <w:gridSpan w:val="2"/>
            <w:tcBorders>
              <w:top w:val="nil"/>
              <w:right w:val="nil"/>
            </w:tcBorders>
          </w:tcPr>
          <w:p w:rsidR="00197997" w:rsidRPr="006E4EEC" w:rsidRDefault="00F600F2" w:rsidP="00756219">
            <w:pPr>
              <w:pStyle w:val="Heading1"/>
              <w:pBdr>
                <w:bottom w:val="single" w:sz="4" w:space="1" w:color="auto"/>
              </w:pBdr>
              <w:spacing w:before="120"/>
              <w:jc w:val="right"/>
              <w:rPr>
                <w:rFonts w:cs="Times New Roman"/>
                <w:color w:val="000000"/>
                <w:sz w:val="22"/>
                <w:szCs w:val="22"/>
                <w:u w:val="none"/>
              </w:rPr>
            </w:pPr>
            <w:r w:rsidRPr="00F600F2">
              <w:rPr>
                <w:rFonts w:cs="Times New Roman"/>
                <w:color w:val="000000"/>
                <w:sz w:val="22"/>
                <w:szCs w:val="22"/>
                <w:u w:val="none"/>
              </w:rPr>
              <w:t>3,539,435</w:t>
            </w:r>
          </w:p>
        </w:tc>
      </w:tr>
      <w:tr w:rsidR="00197997" w:rsidRPr="006A0E55" w:rsidTr="00E94AD7">
        <w:tc>
          <w:tcPr>
            <w:tcW w:w="5245" w:type="dxa"/>
            <w:tcBorders>
              <w:top w:val="nil"/>
              <w:left w:val="nil"/>
              <w:bottom w:val="nil"/>
              <w:right w:val="nil"/>
            </w:tcBorders>
            <w:vAlign w:val="bottom"/>
          </w:tcPr>
          <w:p w:rsidR="00197997" w:rsidRPr="006A0E55" w:rsidRDefault="00197997" w:rsidP="00756219">
            <w:pPr>
              <w:pStyle w:val="Heading1"/>
              <w:spacing w:before="120"/>
              <w:ind w:left="72"/>
              <w:rPr>
                <w:rFonts w:cs="Times New Roman"/>
                <w:color w:val="000000"/>
                <w:sz w:val="22"/>
                <w:szCs w:val="22"/>
                <w:u w:val="none"/>
              </w:rPr>
            </w:pPr>
            <w:r w:rsidRPr="006A0E55">
              <w:rPr>
                <w:rFonts w:cs="Times New Roman"/>
                <w:color w:val="000000"/>
                <w:sz w:val="22"/>
                <w:szCs w:val="22"/>
                <w:u w:val="none"/>
              </w:rPr>
              <w:t xml:space="preserve">   </w:t>
            </w:r>
            <w:r w:rsidR="004D0732">
              <w:rPr>
                <w:rFonts w:cs="Times New Roman"/>
                <w:color w:val="000000"/>
                <w:sz w:val="22"/>
                <w:szCs w:val="22"/>
                <w:u w:val="none"/>
              </w:rPr>
              <w:t xml:space="preserve"> </w:t>
            </w:r>
            <w:r w:rsidRPr="006A0E55">
              <w:rPr>
                <w:rFonts w:cs="Times New Roman"/>
                <w:color w:val="000000"/>
                <w:sz w:val="22"/>
                <w:szCs w:val="22"/>
                <w:u w:val="none"/>
              </w:rPr>
              <w:t xml:space="preserve">     Total</w:t>
            </w:r>
          </w:p>
        </w:tc>
        <w:tc>
          <w:tcPr>
            <w:tcW w:w="1981" w:type="dxa"/>
            <w:tcBorders>
              <w:top w:val="nil"/>
              <w:left w:val="nil"/>
              <w:bottom w:val="nil"/>
            </w:tcBorders>
            <w:shd w:val="clear" w:color="auto" w:fill="auto"/>
            <w:vAlign w:val="center"/>
          </w:tcPr>
          <w:p w:rsidR="00197997" w:rsidRPr="00743B1D" w:rsidRDefault="00D33DCE" w:rsidP="00756219">
            <w:pPr>
              <w:pStyle w:val="Heading1"/>
              <w:pBdr>
                <w:bottom w:val="double" w:sz="4" w:space="1" w:color="auto"/>
              </w:pBdr>
              <w:spacing w:before="120"/>
              <w:jc w:val="right"/>
              <w:rPr>
                <w:rFonts w:cs="Times New Roman"/>
                <w:color w:val="000000"/>
                <w:sz w:val="22"/>
                <w:szCs w:val="22"/>
                <w:u w:val="none"/>
              </w:rPr>
            </w:pPr>
            <w:r>
              <w:rPr>
                <w:rFonts w:cs="Times New Roman"/>
                <w:color w:val="000000"/>
                <w:sz w:val="22"/>
                <w:szCs w:val="22"/>
                <w:u w:val="none"/>
              </w:rPr>
              <w:t>(</w:t>
            </w:r>
            <w:r w:rsidR="00B00EC0" w:rsidRPr="00B00EC0">
              <w:rPr>
                <w:rFonts w:cs="Times New Roman"/>
                <w:color w:val="000000"/>
                <w:sz w:val="22"/>
                <w:szCs w:val="22"/>
                <w:u w:val="none"/>
              </w:rPr>
              <w:t>10,095,430</w:t>
            </w:r>
            <w:r>
              <w:rPr>
                <w:rFonts w:cs="Times New Roman"/>
                <w:color w:val="000000"/>
                <w:sz w:val="22"/>
                <w:szCs w:val="22"/>
                <w:u w:val="none"/>
              </w:rPr>
              <w:t>)</w:t>
            </w:r>
          </w:p>
        </w:tc>
        <w:tc>
          <w:tcPr>
            <w:tcW w:w="1997" w:type="dxa"/>
            <w:gridSpan w:val="2"/>
            <w:tcBorders>
              <w:top w:val="nil"/>
              <w:bottom w:val="nil"/>
              <w:right w:val="nil"/>
            </w:tcBorders>
            <w:vAlign w:val="center"/>
          </w:tcPr>
          <w:p w:rsidR="00197997" w:rsidRPr="001304D6" w:rsidRDefault="00F600F2" w:rsidP="00756219">
            <w:pPr>
              <w:pStyle w:val="Heading1"/>
              <w:pBdr>
                <w:bottom w:val="double" w:sz="4" w:space="1" w:color="auto"/>
              </w:pBdr>
              <w:spacing w:before="120"/>
              <w:jc w:val="right"/>
              <w:rPr>
                <w:rFonts w:cs="Cordia New"/>
                <w:color w:val="000000"/>
                <w:sz w:val="22"/>
                <w:szCs w:val="22"/>
                <w:u w:val="none"/>
                <w:cs/>
              </w:rPr>
            </w:pPr>
            <w:r w:rsidRPr="00F600F2">
              <w:rPr>
                <w:rFonts w:cs="Times New Roman"/>
                <w:color w:val="000000"/>
                <w:sz w:val="22"/>
                <w:szCs w:val="22"/>
                <w:u w:val="none"/>
              </w:rPr>
              <w:t>3,341,460</w:t>
            </w:r>
          </w:p>
        </w:tc>
      </w:tr>
    </w:tbl>
    <w:p w:rsidR="004D0732" w:rsidRPr="004D0732" w:rsidRDefault="004D0732" w:rsidP="00756219">
      <w:pPr>
        <w:spacing w:before="120"/>
        <w:ind w:firstLine="992"/>
        <w:rPr>
          <w:rFonts w:ascii="Times New Roman" w:eastAsia="Calibri" w:hAnsi="Times New Roman" w:cs="Times New Roman"/>
          <w:color w:val="000000"/>
          <w:spacing w:val="-2"/>
          <w:sz w:val="22"/>
          <w:szCs w:val="22"/>
        </w:rPr>
      </w:pPr>
      <w:r w:rsidRPr="004D0732">
        <w:rPr>
          <w:rFonts w:ascii="Times New Roman" w:eastAsia="Calibri" w:hAnsi="Times New Roman" w:cs="Times New Roman"/>
          <w:color w:val="000000"/>
          <w:spacing w:val="-2"/>
          <w:sz w:val="22"/>
          <w:szCs w:val="22"/>
        </w:rPr>
        <w:t>Changes in investments in joint ventures</w:t>
      </w:r>
    </w:p>
    <w:tbl>
      <w:tblPr>
        <w:tblW w:w="9200" w:type="dxa"/>
        <w:tblInd w:w="959" w:type="dxa"/>
        <w:tblLayout w:type="fixed"/>
        <w:tblLook w:val="0000" w:firstRow="0" w:lastRow="0" w:firstColumn="0" w:lastColumn="0" w:noHBand="0" w:noVBand="0"/>
      </w:tblPr>
      <w:tblGrid>
        <w:gridCol w:w="5245"/>
        <w:gridCol w:w="1984"/>
        <w:gridCol w:w="1971"/>
      </w:tblGrid>
      <w:tr w:rsidR="00AB63BA" w:rsidRPr="006A0E55" w:rsidTr="00E94AD7">
        <w:trPr>
          <w:trHeight w:val="368"/>
        </w:trPr>
        <w:tc>
          <w:tcPr>
            <w:tcW w:w="5245" w:type="dxa"/>
            <w:tcBorders>
              <w:top w:val="nil"/>
              <w:left w:val="nil"/>
              <w:bottom w:val="nil"/>
              <w:right w:val="nil"/>
            </w:tcBorders>
          </w:tcPr>
          <w:p w:rsidR="00AB63BA" w:rsidRPr="006A0E55" w:rsidRDefault="00AB63BA" w:rsidP="00756219">
            <w:pPr>
              <w:tabs>
                <w:tab w:val="left" w:pos="4950"/>
              </w:tabs>
              <w:rPr>
                <w:rFonts w:ascii="Times New Roman" w:hAnsi="Times New Roman" w:cs="Times New Roman"/>
                <w:b/>
                <w:bCs/>
                <w:color w:val="000000"/>
                <w:sz w:val="22"/>
                <w:szCs w:val="22"/>
              </w:rPr>
            </w:pPr>
          </w:p>
        </w:tc>
        <w:tc>
          <w:tcPr>
            <w:tcW w:w="3955" w:type="dxa"/>
            <w:gridSpan w:val="2"/>
            <w:tcBorders>
              <w:top w:val="nil"/>
              <w:left w:val="nil"/>
              <w:right w:val="nil"/>
            </w:tcBorders>
            <w:vAlign w:val="bottom"/>
          </w:tcPr>
          <w:p w:rsidR="00AB63BA" w:rsidRPr="006A0E55" w:rsidRDefault="00AB63BA" w:rsidP="00756219">
            <w:pPr>
              <w:pStyle w:val="Heading1"/>
              <w:pBdr>
                <w:bottom w:val="single" w:sz="4" w:space="1" w:color="auto"/>
              </w:pBdr>
              <w:ind w:left="34"/>
              <w:jc w:val="center"/>
              <w:rPr>
                <w:rFonts w:cs="Times New Roman"/>
                <w:b/>
                <w:bCs/>
                <w:sz w:val="22"/>
                <w:szCs w:val="22"/>
                <w:cs/>
              </w:rPr>
            </w:pPr>
            <w:r w:rsidRPr="006A0E55">
              <w:rPr>
                <w:rFonts w:cs="Times New Roman"/>
                <w:color w:val="000000"/>
                <w:sz w:val="22"/>
                <w:szCs w:val="22"/>
                <w:u w:val="none"/>
              </w:rPr>
              <w:t>In Baht</w:t>
            </w:r>
          </w:p>
        </w:tc>
      </w:tr>
      <w:tr w:rsidR="008D6162" w:rsidRPr="006A0E55" w:rsidTr="00E94AD7">
        <w:trPr>
          <w:trHeight w:val="381"/>
        </w:trPr>
        <w:tc>
          <w:tcPr>
            <w:tcW w:w="5245" w:type="dxa"/>
            <w:tcBorders>
              <w:top w:val="nil"/>
              <w:left w:val="nil"/>
              <w:bottom w:val="nil"/>
              <w:right w:val="nil"/>
            </w:tcBorders>
            <w:vAlign w:val="bottom"/>
          </w:tcPr>
          <w:p w:rsidR="008D6162" w:rsidRPr="006A0E55" w:rsidRDefault="008D6162" w:rsidP="000748A0">
            <w:pPr>
              <w:pStyle w:val="Heading1"/>
              <w:spacing w:before="120"/>
              <w:ind w:left="450"/>
              <w:rPr>
                <w:rFonts w:cs="Times New Roman"/>
                <w:color w:val="000000"/>
                <w:sz w:val="22"/>
                <w:szCs w:val="22"/>
                <w:u w:val="none"/>
              </w:rPr>
            </w:pPr>
          </w:p>
        </w:tc>
        <w:tc>
          <w:tcPr>
            <w:tcW w:w="3955" w:type="dxa"/>
            <w:gridSpan w:val="2"/>
            <w:tcBorders>
              <w:left w:val="nil"/>
              <w:bottom w:val="nil"/>
              <w:right w:val="nil"/>
            </w:tcBorders>
            <w:vAlign w:val="bottom"/>
          </w:tcPr>
          <w:p w:rsidR="008D6162" w:rsidRPr="006A0E55" w:rsidRDefault="008D6162" w:rsidP="000748A0">
            <w:pPr>
              <w:pStyle w:val="Heading1"/>
              <w:pBdr>
                <w:bottom w:val="single" w:sz="4" w:space="1" w:color="auto"/>
              </w:pBdr>
              <w:spacing w:before="120"/>
              <w:jc w:val="center"/>
              <w:rPr>
                <w:rFonts w:cs="Times New Roman"/>
                <w:color w:val="000000"/>
                <w:sz w:val="22"/>
                <w:szCs w:val="22"/>
                <w:u w:val="none"/>
                <w:cs/>
              </w:rPr>
            </w:pPr>
            <w:r w:rsidRPr="006A0E55">
              <w:rPr>
                <w:rFonts w:cs="Times New Roman"/>
                <w:color w:val="000000"/>
                <w:sz w:val="22"/>
                <w:szCs w:val="22"/>
                <w:u w:val="none"/>
              </w:rPr>
              <w:t>Consolidated financial statements</w:t>
            </w:r>
          </w:p>
        </w:tc>
      </w:tr>
      <w:tr w:rsidR="000918EA" w:rsidRPr="006A0E55" w:rsidTr="00E94AD7">
        <w:trPr>
          <w:trHeight w:val="381"/>
        </w:trPr>
        <w:tc>
          <w:tcPr>
            <w:tcW w:w="5245" w:type="dxa"/>
            <w:tcBorders>
              <w:top w:val="nil"/>
              <w:left w:val="nil"/>
              <w:bottom w:val="nil"/>
              <w:right w:val="nil"/>
            </w:tcBorders>
            <w:vAlign w:val="bottom"/>
          </w:tcPr>
          <w:p w:rsidR="000918EA" w:rsidRPr="006A0E55" w:rsidRDefault="000918EA" w:rsidP="000748A0">
            <w:pPr>
              <w:pStyle w:val="Heading1"/>
              <w:spacing w:before="120"/>
              <w:ind w:left="450"/>
              <w:rPr>
                <w:rFonts w:eastAsia="Times New Roman" w:cs="Times New Roman"/>
                <w:color w:val="000000"/>
                <w:sz w:val="22"/>
                <w:szCs w:val="22"/>
                <w:u w:val="none"/>
                <w:cs/>
                <w:lang w:eastAsia="en-US"/>
              </w:rPr>
            </w:pPr>
          </w:p>
        </w:tc>
        <w:tc>
          <w:tcPr>
            <w:tcW w:w="1984" w:type="dxa"/>
            <w:tcBorders>
              <w:left w:val="nil"/>
              <w:right w:val="nil"/>
            </w:tcBorders>
            <w:shd w:val="clear" w:color="auto" w:fill="auto"/>
            <w:vAlign w:val="bottom"/>
          </w:tcPr>
          <w:p w:rsidR="000918EA" w:rsidRPr="006A0E55" w:rsidRDefault="00E94AD7" w:rsidP="00C644B8">
            <w:pPr>
              <w:pStyle w:val="Heading1"/>
              <w:pBdr>
                <w:bottom w:val="single" w:sz="4" w:space="1" w:color="auto"/>
              </w:pBdr>
              <w:rPr>
                <w:rFonts w:cs="Times New Roman"/>
                <w:color w:val="000000"/>
                <w:sz w:val="22"/>
                <w:szCs w:val="22"/>
                <w:u w:val="none"/>
              </w:rPr>
            </w:pPr>
            <w:r>
              <w:rPr>
                <w:rFonts w:cs="Times New Roman"/>
                <w:color w:val="000000"/>
                <w:sz w:val="22"/>
                <w:szCs w:val="22"/>
                <w:u w:val="none"/>
              </w:rPr>
              <w:t xml:space="preserve">30 September </w:t>
            </w:r>
            <w:r w:rsidR="003253F4" w:rsidRPr="006A0E55">
              <w:rPr>
                <w:rFonts w:cs="Times New Roman"/>
                <w:color w:val="000000"/>
                <w:sz w:val="22"/>
                <w:szCs w:val="22"/>
                <w:u w:val="none"/>
              </w:rPr>
              <w:t>2017</w:t>
            </w:r>
          </w:p>
        </w:tc>
        <w:tc>
          <w:tcPr>
            <w:tcW w:w="1971" w:type="dxa"/>
            <w:tcBorders>
              <w:left w:val="nil"/>
              <w:bottom w:val="nil"/>
              <w:right w:val="nil"/>
            </w:tcBorders>
            <w:vAlign w:val="bottom"/>
          </w:tcPr>
          <w:p w:rsidR="000918EA" w:rsidRPr="006A0E55" w:rsidRDefault="00C644B8" w:rsidP="00C644B8">
            <w:pPr>
              <w:pStyle w:val="Heading1"/>
              <w:pBdr>
                <w:bottom w:val="single" w:sz="4" w:space="1" w:color="auto"/>
              </w:pBdr>
              <w:rPr>
                <w:rFonts w:cs="Times New Roman"/>
                <w:color w:val="000000"/>
                <w:sz w:val="22"/>
                <w:szCs w:val="22"/>
                <w:u w:val="none"/>
              </w:rPr>
            </w:pPr>
            <w:r>
              <w:rPr>
                <w:rFonts w:cs="Times New Roman"/>
                <w:color w:val="000000"/>
                <w:sz w:val="22"/>
                <w:szCs w:val="22"/>
                <w:u w:val="none"/>
              </w:rPr>
              <w:t xml:space="preserve">31 December </w:t>
            </w:r>
            <w:r w:rsidR="000918EA" w:rsidRPr="006A0E55">
              <w:rPr>
                <w:rFonts w:cs="Times New Roman"/>
                <w:color w:val="000000"/>
                <w:sz w:val="22"/>
                <w:szCs w:val="22"/>
                <w:u w:val="none"/>
              </w:rPr>
              <w:t>2016</w:t>
            </w:r>
          </w:p>
        </w:tc>
      </w:tr>
      <w:tr w:rsidR="00003B25" w:rsidRPr="006A0E55" w:rsidTr="00E94AD7">
        <w:trPr>
          <w:trHeight w:val="381"/>
        </w:trPr>
        <w:tc>
          <w:tcPr>
            <w:tcW w:w="5245" w:type="dxa"/>
            <w:tcBorders>
              <w:top w:val="nil"/>
              <w:left w:val="nil"/>
              <w:bottom w:val="nil"/>
              <w:right w:val="nil"/>
            </w:tcBorders>
            <w:vAlign w:val="bottom"/>
          </w:tcPr>
          <w:p w:rsidR="00003B25" w:rsidRPr="000A76D5" w:rsidRDefault="00003B25" w:rsidP="009D0AE9">
            <w:pPr>
              <w:pStyle w:val="Heading1"/>
              <w:spacing w:before="120"/>
              <w:ind w:left="450" w:hanging="450"/>
              <w:rPr>
                <w:rFonts w:cs="Times New Roman"/>
                <w:color w:val="000000"/>
                <w:sz w:val="22"/>
                <w:szCs w:val="22"/>
                <w:u w:val="none"/>
              </w:rPr>
            </w:pPr>
            <w:r w:rsidRPr="000A76D5">
              <w:rPr>
                <w:rFonts w:cs="Times New Roman"/>
                <w:color w:val="000000"/>
                <w:sz w:val="22"/>
                <w:szCs w:val="22"/>
                <w:u w:val="none"/>
              </w:rPr>
              <w:t xml:space="preserve"> Beginning balance of period/</w:t>
            </w:r>
            <w:r w:rsidR="00B63ACB" w:rsidRPr="000A76D5">
              <w:rPr>
                <w:rFonts w:cs="Times New Roman"/>
                <w:color w:val="000000"/>
                <w:sz w:val="22"/>
                <w:szCs w:val="22"/>
                <w:u w:val="none"/>
              </w:rPr>
              <w:t xml:space="preserve"> </w:t>
            </w:r>
            <w:r w:rsidRPr="000A76D5">
              <w:rPr>
                <w:rFonts w:cs="Times New Roman"/>
                <w:color w:val="000000"/>
                <w:sz w:val="22"/>
                <w:szCs w:val="22"/>
                <w:u w:val="none"/>
              </w:rPr>
              <w:t>year</w:t>
            </w:r>
          </w:p>
        </w:tc>
        <w:tc>
          <w:tcPr>
            <w:tcW w:w="1984" w:type="dxa"/>
            <w:tcBorders>
              <w:left w:val="nil"/>
              <w:right w:val="nil"/>
            </w:tcBorders>
            <w:shd w:val="clear" w:color="auto" w:fill="auto"/>
            <w:vAlign w:val="bottom"/>
          </w:tcPr>
          <w:p w:rsidR="00003B25" w:rsidRPr="00231422" w:rsidRDefault="00455961" w:rsidP="00231422">
            <w:pPr>
              <w:pStyle w:val="Heading1"/>
              <w:spacing w:before="120"/>
              <w:jc w:val="right"/>
              <w:rPr>
                <w:rFonts w:cs="Times New Roman"/>
                <w:color w:val="000000"/>
                <w:sz w:val="22"/>
                <w:szCs w:val="22"/>
                <w:u w:val="none"/>
              </w:rPr>
            </w:pPr>
            <w:r w:rsidRPr="00455961">
              <w:rPr>
                <w:rFonts w:cs="Times New Roman"/>
                <w:color w:val="000000"/>
                <w:sz w:val="22"/>
                <w:szCs w:val="22"/>
                <w:u w:val="none"/>
              </w:rPr>
              <w:t>215,885,351</w:t>
            </w:r>
          </w:p>
        </w:tc>
        <w:tc>
          <w:tcPr>
            <w:tcW w:w="1971" w:type="dxa"/>
            <w:tcBorders>
              <w:left w:val="nil"/>
              <w:bottom w:val="nil"/>
              <w:right w:val="nil"/>
            </w:tcBorders>
            <w:vAlign w:val="bottom"/>
          </w:tcPr>
          <w:p w:rsidR="00003B25" w:rsidRPr="00003B25" w:rsidRDefault="00003B25" w:rsidP="00003B25">
            <w:pPr>
              <w:pStyle w:val="Heading1"/>
              <w:spacing w:before="120"/>
              <w:jc w:val="right"/>
              <w:rPr>
                <w:rFonts w:cs="Times New Roman"/>
                <w:color w:val="000000"/>
                <w:sz w:val="22"/>
                <w:szCs w:val="22"/>
                <w:u w:val="none"/>
              </w:rPr>
            </w:pPr>
            <w:r w:rsidRPr="00003B25">
              <w:rPr>
                <w:rFonts w:cs="Times New Roman"/>
                <w:color w:val="000000"/>
                <w:sz w:val="22"/>
                <w:szCs w:val="22"/>
                <w:u w:val="none"/>
              </w:rPr>
              <w:t>217,092,272</w:t>
            </w:r>
          </w:p>
        </w:tc>
      </w:tr>
      <w:tr w:rsidR="00003B25" w:rsidRPr="006A0E55" w:rsidTr="00E94AD7">
        <w:trPr>
          <w:trHeight w:val="369"/>
        </w:trPr>
        <w:tc>
          <w:tcPr>
            <w:tcW w:w="5245" w:type="dxa"/>
            <w:tcBorders>
              <w:top w:val="nil"/>
              <w:left w:val="nil"/>
              <w:right w:val="nil"/>
            </w:tcBorders>
            <w:vAlign w:val="bottom"/>
          </w:tcPr>
          <w:p w:rsidR="00003B25" w:rsidRPr="000A76D5" w:rsidRDefault="00003B25" w:rsidP="00C53205">
            <w:pPr>
              <w:pStyle w:val="Heading1"/>
              <w:spacing w:before="120"/>
              <w:ind w:left="450" w:hanging="450"/>
              <w:rPr>
                <w:rFonts w:cs="Times New Roman"/>
                <w:color w:val="000000"/>
                <w:sz w:val="22"/>
                <w:szCs w:val="22"/>
                <w:u w:val="none"/>
              </w:rPr>
            </w:pPr>
            <w:r w:rsidRPr="000A76D5">
              <w:rPr>
                <w:rFonts w:cs="Times New Roman"/>
                <w:color w:val="000000"/>
                <w:sz w:val="22"/>
                <w:szCs w:val="22"/>
                <w:u w:val="none"/>
              </w:rPr>
              <w:t xml:space="preserve"> Share of </w:t>
            </w:r>
            <w:proofErr w:type="gramStart"/>
            <w:r w:rsidRPr="000A76D5">
              <w:rPr>
                <w:rFonts w:cs="Times New Roman"/>
                <w:color w:val="000000"/>
                <w:sz w:val="22"/>
                <w:szCs w:val="22"/>
                <w:u w:val="none"/>
              </w:rPr>
              <w:t>profit</w:t>
            </w:r>
            <w:r w:rsidRPr="000A76D5">
              <w:rPr>
                <w:rFonts w:cs="Times New Roman"/>
                <w:color w:val="000000"/>
                <w:sz w:val="22"/>
                <w:szCs w:val="22"/>
                <w:u w:val="none"/>
                <w:cs/>
              </w:rPr>
              <w:t xml:space="preserve">  </w:t>
            </w:r>
            <w:r w:rsidRPr="000A76D5">
              <w:rPr>
                <w:rFonts w:cs="Times New Roman"/>
                <w:color w:val="000000"/>
                <w:sz w:val="22"/>
                <w:szCs w:val="22"/>
                <w:u w:val="none"/>
              </w:rPr>
              <w:t>(</w:t>
            </w:r>
            <w:proofErr w:type="gramEnd"/>
            <w:r w:rsidRPr="000A76D5">
              <w:rPr>
                <w:rFonts w:cs="Times New Roman"/>
                <w:color w:val="000000"/>
                <w:sz w:val="22"/>
                <w:szCs w:val="22"/>
                <w:u w:val="none"/>
              </w:rPr>
              <w:t>loss)</w:t>
            </w:r>
            <w:r w:rsidR="00405440" w:rsidRPr="000A76D5">
              <w:rPr>
                <w:rFonts w:cs="Times New Roman"/>
                <w:color w:val="000000"/>
                <w:sz w:val="22"/>
                <w:szCs w:val="22"/>
                <w:u w:val="none"/>
              </w:rPr>
              <w:t xml:space="preserve"> </w:t>
            </w:r>
            <w:r w:rsidR="00831DAE" w:rsidRPr="000A76D5">
              <w:rPr>
                <w:rFonts w:cs="Times New Roman"/>
                <w:color w:val="000000"/>
                <w:sz w:val="22"/>
                <w:szCs w:val="22"/>
                <w:u w:val="none"/>
              </w:rPr>
              <w:t>for the period/</w:t>
            </w:r>
            <w:r w:rsidR="00B63ACB" w:rsidRPr="000A76D5">
              <w:rPr>
                <w:rFonts w:cs="Times New Roman"/>
                <w:color w:val="000000"/>
                <w:sz w:val="22"/>
                <w:szCs w:val="22"/>
                <w:u w:val="none"/>
              </w:rPr>
              <w:t xml:space="preserve"> </w:t>
            </w:r>
            <w:r w:rsidR="00831DAE" w:rsidRPr="000A76D5">
              <w:rPr>
                <w:rFonts w:cs="Times New Roman"/>
                <w:color w:val="000000"/>
                <w:sz w:val="22"/>
                <w:szCs w:val="22"/>
                <w:u w:val="none"/>
              </w:rPr>
              <w:t>year</w:t>
            </w:r>
          </w:p>
        </w:tc>
        <w:tc>
          <w:tcPr>
            <w:tcW w:w="1984" w:type="dxa"/>
            <w:tcBorders>
              <w:top w:val="nil"/>
              <w:left w:val="nil"/>
              <w:right w:val="nil"/>
            </w:tcBorders>
            <w:shd w:val="clear" w:color="auto" w:fill="auto"/>
            <w:vAlign w:val="bottom"/>
          </w:tcPr>
          <w:p w:rsidR="00003B25" w:rsidRPr="00231422" w:rsidRDefault="00455961" w:rsidP="0060397F">
            <w:pPr>
              <w:pStyle w:val="Heading1"/>
              <w:spacing w:before="120"/>
              <w:jc w:val="right"/>
              <w:rPr>
                <w:rFonts w:cs="Times New Roman"/>
                <w:color w:val="000000"/>
                <w:sz w:val="22"/>
                <w:szCs w:val="22"/>
                <w:u w:val="none"/>
              </w:rPr>
            </w:pPr>
            <w:r w:rsidRPr="00455961">
              <w:rPr>
                <w:rFonts w:cs="Times New Roman" w:hint="cs"/>
                <w:color w:val="000000"/>
                <w:sz w:val="22"/>
                <w:szCs w:val="22"/>
                <w:u w:val="none"/>
                <w:cs/>
              </w:rPr>
              <w:t>(</w:t>
            </w:r>
            <w:r w:rsidRPr="00455961">
              <w:rPr>
                <w:rFonts w:cs="Times New Roman"/>
                <w:color w:val="000000"/>
                <w:sz w:val="22"/>
                <w:szCs w:val="22"/>
                <w:u w:val="none"/>
              </w:rPr>
              <w:t>10,095,430</w:t>
            </w:r>
            <w:r w:rsidRPr="00455961">
              <w:rPr>
                <w:rFonts w:cs="Times New Roman" w:hint="cs"/>
                <w:color w:val="000000"/>
                <w:sz w:val="22"/>
                <w:szCs w:val="22"/>
                <w:u w:val="none"/>
                <w:cs/>
              </w:rPr>
              <w:t>)</w:t>
            </w:r>
          </w:p>
        </w:tc>
        <w:tc>
          <w:tcPr>
            <w:tcW w:w="1971" w:type="dxa"/>
            <w:tcBorders>
              <w:top w:val="nil"/>
              <w:left w:val="nil"/>
              <w:right w:val="nil"/>
            </w:tcBorders>
            <w:vAlign w:val="bottom"/>
          </w:tcPr>
          <w:p w:rsidR="00003B25" w:rsidRPr="00003B25" w:rsidRDefault="002E404D" w:rsidP="0060397F">
            <w:pPr>
              <w:pStyle w:val="Heading1"/>
              <w:spacing w:before="120"/>
              <w:jc w:val="right"/>
              <w:rPr>
                <w:rFonts w:cs="Times New Roman"/>
                <w:color w:val="000000"/>
                <w:sz w:val="22"/>
                <w:szCs w:val="22"/>
                <w:u w:val="none"/>
              </w:rPr>
            </w:pPr>
            <w:r w:rsidRPr="002E404D">
              <w:rPr>
                <w:rFonts w:cs="Times New Roman"/>
                <w:color w:val="000000"/>
                <w:sz w:val="22"/>
                <w:szCs w:val="22"/>
                <w:u w:val="none"/>
                <w:cs/>
              </w:rPr>
              <w:t>(</w:t>
            </w:r>
            <w:r>
              <w:rPr>
                <w:rFonts w:cs="Times New Roman"/>
                <w:color w:val="000000"/>
                <w:sz w:val="22"/>
                <w:szCs w:val="22"/>
                <w:u w:val="none"/>
              </w:rPr>
              <w:t>1,206,921</w:t>
            </w:r>
            <w:r w:rsidRPr="002E404D">
              <w:rPr>
                <w:rFonts w:cs="Times New Roman"/>
                <w:color w:val="000000"/>
                <w:sz w:val="22"/>
                <w:szCs w:val="22"/>
                <w:u w:val="none"/>
                <w:cs/>
              </w:rPr>
              <w:t>)</w:t>
            </w:r>
          </w:p>
        </w:tc>
      </w:tr>
      <w:tr w:rsidR="00793E64" w:rsidRPr="006A0E55" w:rsidTr="00E94AD7">
        <w:trPr>
          <w:trHeight w:val="369"/>
        </w:trPr>
        <w:tc>
          <w:tcPr>
            <w:tcW w:w="5245" w:type="dxa"/>
            <w:tcBorders>
              <w:top w:val="nil"/>
              <w:left w:val="nil"/>
              <w:bottom w:val="nil"/>
              <w:right w:val="nil"/>
            </w:tcBorders>
            <w:shd w:val="clear" w:color="auto" w:fill="auto"/>
            <w:vAlign w:val="bottom"/>
          </w:tcPr>
          <w:p w:rsidR="00793E64" w:rsidRPr="000A76D5" w:rsidRDefault="00781978" w:rsidP="00CA15B4">
            <w:pPr>
              <w:pStyle w:val="Heading1"/>
              <w:spacing w:before="120"/>
              <w:ind w:left="450" w:hanging="450"/>
              <w:rPr>
                <w:rFonts w:cs="Times New Roman"/>
                <w:color w:val="000000"/>
                <w:sz w:val="22"/>
                <w:szCs w:val="22"/>
                <w:u w:val="none"/>
              </w:rPr>
            </w:pPr>
            <w:r w:rsidRPr="000A76D5">
              <w:rPr>
                <w:rFonts w:cs="Times New Roman"/>
                <w:color w:val="000000"/>
                <w:sz w:val="22"/>
                <w:szCs w:val="22"/>
                <w:u w:val="none"/>
              </w:rPr>
              <w:t>Change of investment in joint</w:t>
            </w:r>
            <w:r w:rsidR="00F47BB1">
              <w:rPr>
                <w:rFonts w:cs="Times New Roman"/>
                <w:color w:val="000000"/>
                <w:sz w:val="22"/>
                <w:szCs w:val="22"/>
                <w:u w:val="none"/>
              </w:rPr>
              <w:t xml:space="preserve"> v</w:t>
            </w:r>
            <w:r w:rsidR="003015FE" w:rsidRPr="000A76D5">
              <w:rPr>
                <w:rFonts w:cs="Times New Roman"/>
                <w:color w:val="000000"/>
                <w:sz w:val="22"/>
                <w:szCs w:val="22"/>
                <w:u w:val="none"/>
              </w:rPr>
              <w:t>enture</w:t>
            </w:r>
            <w:r w:rsidR="005213C6" w:rsidRPr="000A76D5">
              <w:rPr>
                <w:rFonts w:cs="Times New Roman"/>
                <w:color w:val="000000"/>
                <w:sz w:val="22"/>
                <w:szCs w:val="22"/>
                <w:u w:val="none"/>
              </w:rPr>
              <w:t xml:space="preserve"> to</w:t>
            </w:r>
            <w:r w:rsidR="00F47BB1">
              <w:rPr>
                <w:rFonts w:cs="Times New Roman"/>
                <w:color w:val="000000"/>
                <w:sz w:val="22"/>
                <w:szCs w:val="22"/>
                <w:u w:val="none"/>
              </w:rPr>
              <w:t xml:space="preserve"> </w:t>
            </w:r>
            <w:proofErr w:type="gramStart"/>
            <w:r w:rsidR="00F47BB1">
              <w:rPr>
                <w:rFonts w:cs="Times New Roman"/>
                <w:color w:val="000000"/>
                <w:sz w:val="22"/>
                <w:szCs w:val="22"/>
                <w:u w:val="none"/>
              </w:rPr>
              <w:t xml:space="preserve">be </w:t>
            </w:r>
            <w:r w:rsidR="00B92D0F" w:rsidRPr="000A76D5">
              <w:rPr>
                <w:rFonts w:cs="Times New Roman"/>
                <w:color w:val="000000"/>
                <w:sz w:val="22"/>
                <w:szCs w:val="22"/>
                <w:u w:val="none"/>
              </w:rPr>
              <w:t xml:space="preserve"> investment</w:t>
            </w:r>
            <w:proofErr w:type="gramEnd"/>
            <w:r w:rsidR="00E94AD7">
              <w:rPr>
                <w:rFonts w:cs="Times New Roman"/>
                <w:color w:val="000000"/>
                <w:sz w:val="22"/>
                <w:szCs w:val="22"/>
                <w:u w:val="none"/>
              </w:rPr>
              <w:t xml:space="preserve"> </w:t>
            </w:r>
            <w:r w:rsidR="00B92D0F" w:rsidRPr="000A76D5">
              <w:rPr>
                <w:rFonts w:cs="Times New Roman"/>
                <w:color w:val="000000"/>
                <w:sz w:val="22"/>
                <w:szCs w:val="22"/>
                <w:u w:val="none"/>
              </w:rPr>
              <w:t xml:space="preserve"> in s</w:t>
            </w:r>
            <w:r w:rsidR="00CA15B4" w:rsidRPr="000A76D5">
              <w:rPr>
                <w:rFonts w:cs="Times New Roman"/>
                <w:color w:val="000000"/>
                <w:sz w:val="22"/>
                <w:szCs w:val="22"/>
                <w:u w:val="none"/>
              </w:rPr>
              <w:t>ubsidiar</w:t>
            </w:r>
            <w:r w:rsidR="00FB4B30" w:rsidRPr="000A76D5">
              <w:rPr>
                <w:rFonts w:cs="Times New Roman"/>
                <w:color w:val="000000"/>
                <w:sz w:val="22"/>
                <w:szCs w:val="22"/>
                <w:u w:val="none"/>
              </w:rPr>
              <w:t>ies</w:t>
            </w:r>
          </w:p>
        </w:tc>
        <w:tc>
          <w:tcPr>
            <w:tcW w:w="1984" w:type="dxa"/>
            <w:tcBorders>
              <w:top w:val="nil"/>
              <w:left w:val="nil"/>
              <w:right w:val="nil"/>
            </w:tcBorders>
            <w:shd w:val="clear" w:color="auto" w:fill="auto"/>
            <w:vAlign w:val="bottom"/>
          </w:tcPr>
          <w:p w:rsidR="00793E64" w:rsidRPr="00231422" w:rsidRDefault="000D247F" w:rsidP="008E616C">
            <w:pPr>
              <w:pStyle w:val="Heading1"/>
              <w:pBdr>
                <w:bottom w:val="single" w:sz="4" w:space="1" w:color="auto"/>
              </w:pBdr>
              <w:spacing w:before="120"/>
              <w:jc w:val="right"/>
              <w:rPr>
                <w:rFonts w:cs="Times New Roman"/>
                <w:color w:val="000000"/>
                <w:sz w:val="22"/>
                <w:szCs w:val="22"/>
                <w:u w:val="none"/>
              </w:rPr>
            </w:pPr>
            <w:r w:rsidRPr="000D247F">
              <w:rPr>
                <w:rFonts w:cs="Times New Roman"/>
                <w:color w:val="000000"/>
                <w:sz w:val="22"/>
                <w:szCs w:val="22"/>
                <w:u w:val="none"/>
              </w:rPr>
              <w:t>(205,789,921)</w:t>
            </w:r>
            <w:r w:rsidR="004329B3" w:rsidRPr="004329B3">
              <w:rPr>
                <w:rFonts w:cs="Times New Roman"/>
                <w:b/>
                <w:bCs/>
                <w:color w:val="000000"/>
                <w:sz w:val="22"/>
                <w:szCs w:val="22"/>
                <w:u w:val="none"/>
              </w:rPr>
              <w:t>*</w:t>
            </w:r>
          </w:p>
        </w:tc>
        <w:tc>
          <w:tcPr>
            <w:tcW w:w="1971" w:type="dxa"/>
            <w:tcBorders>
              <w:top w:val="nil"/>
              <w:left w:val="nil"/>
              <w:right w:val="nil"/>
            </w:tcBorders>
            <w:shd w:val="clear" w:color="auto" w:fill="auto"/>
            <w:vAlign w:val="bottom"/>
          </w:tcPr>
          <w:p w:rsidR="00793E64" w:rsidRPr="002E404D" w:rsidRDefault="0060397F" w:rsidP="0060397F">
            <w:pPr>
              <w:pStyle w:val="Heading1"/>
              <w:pBdr>
                <w:bottom w:val="single" w:sz="4" w:space="1" w:color="auto"/>
              </w:pBdr>
              <w:spacing w:before="120"/>
              <w:jc w:val="center"/>
              <w:rPr>
                <w:rFonts w:cs="Times New Roman"/>
                <w:color w:val="000000"/>
                <w:sz w:val="22"/>
                <w:szCs w:val="22"/>
                <w:u w:val="none"/>
                <w:cs/>
              </w:rPr>
            </w:pPr>
            <w:r>
              <w:rPr>
                <w:rFonts w:cs="Times New Roman"/>
                <w:color w:val="000000"/>
                <w:sz w:val="22"/>
                <w:szCs w:val="22"/>
                <w:u w:val="none"/>
              </w:rPr>
              <w:t>-</w:t>
            </w:r>
          </w:p>
        </w:tc>
      </w:tr>
      <w:tr w:rsidR="000918EA" w:rsidRPr="006A0E55" w:rsidTr="00E94AD7">
        <w:trPr>
          <w:trHeight w:val="381"/>
        </w:trPr>
        <w:tc>
          <w:tcPr>
            <w:tcW w:w="5245" w:type="dxa"/>
            <w:tcBorders>
              <w:top w:val="nil"/>
              <w:left w:val="nil"/>
              <w:bottom w:val="nil"/>
              <w:right w:val="nil"/>
            </w:tcBorders>
            <w:shd w:val="clear" w:color="auto" w:fill="auto"/>
            <w:vAlign w:val="bottom"/>
          </w:tcPr>
          <w:p w:rsidR="000918EA" w:rsidRPr="000A76D5" w:rsidRDefault="004D0732" w:rsidP="009D0AE9">
            <w:pPr>
              <w:pStyle w:val="Heading1"/>
              <w:spacing w:before="120"/>
              <w:ind w:left="450" w:hanging="450"/>
              <w:rPr>
                <w:rFonts w:cs="Times New Roman"/>
                <w:color w:val="000000"/>
                <w:sz w:val="22"/>
                <w:szCs w:val="22"/>
                <w:u w:val="none"/>
              </w:rPr>
            </w:pPr>
            <w:r w:rsidRPr="000A76D5">
              <w:rPr>
                <w:rFonts w:cs="Times New Roman"/>
                <w:color w:val="000000"/>
                <w:sz w:val="22"/>
                <w:szCs w:val="22"/>
                <w:u w:val="none"/>
              </w:rPr>
              <w:t xml:space="preserve"> </w:t>
            </w:r>
            <w:r w:rsidR="000918EA" w:rsidRPr="000A76D5">
              <w:rPr>
                <w:rFonts w:cs="Times New Roman"/>
                <w:color w:val="000000"/>
                <w:sz w:val="22"/>
                <w:szCs w:val="22"/>
                <w:u w:val="none"/>
              </w:rPr>
              <w:t xml:space="preserve">Ending balance of </w:t>
            </w:r>
            <w:r w:rsidR="009D0AE9" w:rsidRPr="000A76D5">
              <w:rPr>
                <w:rFonts w:cs="Times New Roman"/>
                <w:color w:val="000000"/>
                <w:sz w:val="22"/>
                <w:szCs w:val="22"/>
                <w:u w:val="none"/>
              </w:rPr>
              <w:t>period/</w:t>
            </w:r>
            <w:r w:rsidR="002A6835" w:rsidRPr="000A76D5">
              <w:rPr>
                <w:rFonts w:cs="Times New Roman"/>
                <w:color w:val="000000"/>
                <w:sz w:val="22"/>
                <w:szCs w:val="22"/>
                <w:u w:val="none"/>
              </w:rPr>
              <w:t xml:space="preserve"> </w:t>
            </w:r>
            <w:r w:rsidR="000918EA" w:rsidRPr="000A76D5">
              <w:rPr>
                <w:rFonts w:cs="Times New Roman"/>
                <w:color w:val="000000"/>
                <w:sz w:val="22"/>
                <w:szCs w:val="22"/>
                <w:u w:val="none"/>
              </w:rPr>
              <w:t>year</w:t>
            </w:r>
          </w:p>
        </w:tc>
        <w:tc>
          <w:tcPr>
            <w:tcW w:w="1984" w:type="dxa"/>
            <w:tcBorders>
              <w:top w:val="nil"/>
              <w:left w:val="nil"/>
              <w:right w:val="nil"/>
            </w:tcBorders>
            <w:shd w:val="clear" w:color="auto" w:fill="auto"/>
            <w:vAlign w:val="bottom"/>
          </w:tcPr>
          <w:p w:rsidR="000918EA" w:rsidRPr="005753E3" w:rsidRDefault="0060397F" w:rsidP="0060397F">
            <w:pPr>
              <w:pBdr>
                <w:bottom w:val="double" w:sz="4" w:space="1" w:color="auto"/>
              </w:pBdr>
              <w:jc w:val="center"/>
              <w:rPr>
                <w:rFonts w:ascii="Times New Roman" w:eastAsia="Angsana New" w:hAnsi="Times New Roman" w:cs="Times New Roman"/>
                <w:color w:val="000000"/>
                <w:sz w:val="22"/>
                <w:szCs w:val="22"/>
                <w:highlight w:val="yellow"/>
              </w:rPr>
            </w:pPr>
            <w:r w:rsidRPr="0060397F">
              <w:rPr>
                <w:rFonts w:ascii="Times New Roman" w:eastAsia="Angsana New" w:hAnsi="Times New Roman" w:cs="Times New Roman"/>
                <w:color w:val="000000"/>
                <w:sz w:val="22"/>
                <w:szCs w:val="22"/>
              </w:rPr>
              <w:t>-</w:t>
            </w:r>
          </w:p>
        </w:tc>
        <w:tc>
          <w:tcPr>
            <w:tcW w:w="1971" w:type="dxa"/>
            <w:tcBorders>
              <w:top w:val="nil"/>
              <w:left w:val="nil"/>
              <w:right w:val="nil"/>
            </w:tcBorders>
            <w:vAlign w:val="bottom"/>
          </w:tcPr>
          <w:p w:rsidR="000918EA" w:rsidRPr="006A0E55" w:rsidRDefault="002E404D" w:rsidP="002E404D">
            <w:pPr>
              <w:pBdr>
                <w:bottom w:val="double" w:sz="4" w:space="1" w:color="auto"/>
              </w:pBdr>
              <w:jc w:val="right"/>
              <w:rPr>
                <w:rFonts w:ascii="Times New Roman" w:eastAsia="Angsana New" w:hAnsi="Times New Roman" w:cs="Times New Roman"/>
                <w:color w:val="000000"/>
                <w:sz w:val="22"/>
                <w:szCs w:val="22"/>
              </w:rPr>
            </w:pPr>
            <w:r>
              <w:rPr>
                <w:rFonts w:ascii="Times New Roman" w:eastAsia="Angsana New" w:hAnsi="Times New Roman" w:cs="Times New Roman"/>
                <w:color w:val="000000"/>
                <w:sz w:val="22"/>
                <w:szCs w:val="22"/>
              </w:rPr>
              <w:t>215,885,351</w:t>
            </w:r>
          </w:p>
        </w:tc>
      </w:tr>
    </w:tbl>
    <w:p w:rsidR="00756219" w:rsidRDefault="001C6330"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r>
        <w:rPr>
          <w:rFonts w:ascii="Times New Roman" w:eastAsia="Calibri" w:hAnsi="Times New Roman" w:cs="Times New Roman"/>
          <w:color w:val="000000"/>
          <w:spacing w:val="-2"/>
          <w:sz w:val="22"/>
          <w:szCs w:val="22"/>
        </w:rPr>
        <w:t>*</w:t>
      </w:r>
      <w:r w:rsidR="00756219" w:rsidRPr="00756219">
        <w:rPr>
          <w:rFonts w:ascii="Times New Roman" w:eastAsia="Calibri" w:hAnsi="Times New Roman" w:cs="Times New Roman"/>
          <w:color w:val="000000"/>
          <w:spacing w:val="-2"/>
          <w:sz w:val="22"/>
          <w:szCs w:val="22"/>
        </w:rPr>
        <w:t xml:space="preserve">During the period 2017, the Group’s management negotiated with a joint investor in order to acquire 60% shares in joint venture held by such joint investor. Accordingly, the Company’s Board of Directors No. 4/2017 on 11 August 2017 had a resolution to approve a subsidiary to acquire shares from joint investor. The Group successfully acquired such companies according to the agreement with joint investor which resulted that such companies became the subsidiaries of the Group. The Group recognized share of profit (loss) in joint venture for the period from 1 January 2017 to 16 August 2017 which is the date that the Group has control over those companies (acquisition date) and prepare the interim financial statements for the nine-month period ended 30 September 2017 by including the operating </w:t>
      </w:r>
      <w:r w:rsidR="000B2DFF">
        <w:rPr>
          <w:rFonts w:ascii="Times New Roman" w:eastAsia="Calibri" w:hAnsi="Times New Roman" w:cs="Times New Roman"/>
          <w:color w:val="000000"/>
          <w:spacing w:val="-2"/>
          <w:sz w:val="22"/>
          <w:szCs w:val="22"/>
        </w:rPr>
        <w:t>results of those companies from</w:t>
      </w:r>
      <w:r w:rsidR="00756219" w:rsidRPr="00756219">
        <w:rPr>
          <w:rFonts w:ascii="Times New Roman" w:eastAsia="Calibri" w:hAnsi="Times New Roman" w:cs="Times New Roman"/>
          <w:color w:val="000000"/>
          <w:spacing w:val="-2"/>
          <w:sz w:val="22"/>
          <w:szCs w:val="22"/>
        </w:rPr>
        <w:t xml:space="preserve"> 16 August 2017 to 30 September 2017. </w:t>
      </w:r>
    </w:p>
    <w:p w:rsidR="00CA15B4" w:rsidRPr="001B5024" w:rsidRDefault="008A257E" w:rsidP="001B5024">
      <w:pPr>
        <w:tabs>
          <w:tab w:val="left" w:pos="851"/>
          <w:tab w:val="left" w:pos="1200"/>
          <w:tab w:val="left" w:pos="1800"/>
          <w:tab w:val="left" w:pos="2400"/>
          <w:tab w:val="left" w:pos="3000"/>
        </w:tabs>
        <w:overflowPunct w:val="0"/>
        <w:autoSpaceDE w:val="0"/>
        <w:autoSpaceDN w:val="0"/>
        <w:adjustRightInd w:val="0"/>
        <w:spacing w:before="120"/>
        <w:ind w:left="993"/>
        <w:jc w:val="thaiDistribute"/>
        <w:textAlignment w:val="baseline"/>
        <w:rPr>
          <w:rFonts w:ascii="Times New Roman" w:eastAsia="Calibri" w:hAnsi="Times New Roman" w:cs="Times New Roman"/>
          <w:color w:val="000000"/>
          <w:spacing w:val="-2"/>
          <w:sz w:val="22"/>
          <w:szCs w:val="22"/>
        </w:rPr>
      </w:pPr>
      <w:r>
        <w:rPr>
          <w:rFonts w:ascii="Times New Roman" w:eastAsia="Calibri" w:hAnsi="Times New Roman" w:cs="Times New Roman"/>
          <w:color w:val="000000"/>
          <w:spacing w:val="-2"/>
          <w:sz w:val="22"/>
          <w:szCs w:val="22"/>
        </w:rPr>
        <w:t>Net</w:t>
      </w:r>
      <w:r w:rsidR="00F47BB1">
        <w:rPr>
          <w:rFonts w:ascii="Times New Roman" w:eastAsia="Calibri" w:hAnsi="Times New Roman" w:cs="Times New Roman"/>
          <w:color w:val="000000"/>
          <w:spacing w:val="-2"/>
          <w:sz w:val="22"/>
          <w:szCs w:val="22"/>
        </w:rPr>
        <w:t xml:space="preserve"> book value </w:t>
      </w:r>
      <w:proofErr w:type="gramStart"/>
      <w:r w:rsidR="00F47BB1">
        <w:rPr>
          <w:rFonts w:ascii="Times New Roman" w:eastAsia="Calibri" w:hAnsi="Times New Roman" w:cs="Times New Roman"/>
          <w:color w:val="000000"/>
          <w:spacing w:val="-2"/>
          <w:sz w:val="22"/>
          <w:szCs w:val="22"/>
        </w:rPr>
        <w:t xml:space="preserve">of </w:t>
      </w:r>
      <w:r w:rsidR="00F667F0">
        <w:rPr>
          <w:rFonts w:ascii="Times New Roman" w:eastAsia="Calibri" w:hAnsi="Times New Roman" w:cs="Times New Roman"/>
          <w:color w:val="000000"/>
          <w:spacing w:val="-2"/>
          <w:sz w:val="22"/>
          <w:szCs w:val="22"/>
        </w:rPr>
        <w:t xml:space="preserve"> net</w:t>
      </w:r>
      <w:proofErr w:type="gramEnd"/>
      <w:r w:rsidR="00F667F0">
        <w:rPr>
          <w:rFonts w:ascii="Times New Roman" w:eastAsia="Calibri" w:hAnsi="Times New Roman" w:cs="Times New Roman"/>
          <w:color w:val="000000"/>
          <w:spacing w:val="-2"/>
          <w:sz w:val="22"/>
          <w:szCs w:val="22"/>
        </w:rPr>
        <w:t xml:space="preserve"> assets of acquired subsidiaries </w:t>
      </w:r>
      <w:r w:rsidR="00F47BB1">
        <w:rPr>
          <w:rFonts w:ascii="Times New Roman" w:eastAsia="Calibri" w:hAnsi="Times New Roman" w:cs="Times New Roman"/>
          <w:color w:val="000000"/>
          <w:spacing w:val="-2"/>
          <w:sz w:val="22"/>
          <w:szCs w:val="22"/>
        </w:rPr>
        <w:t xml:space="preserve">as at </w:t>
      </w:r>
      <w:r w:rsidR="0038141A">
        <w:rPr>
          <w:rFonts w:ascii="Times New Roman" w:eastAsia="Calibri" w:hAnsi="Times New Roman" w:cs="Times New Roman"/>
          <w:color w:val="000000"/>
          <w:spacing w:val="-2"/>
          <w:sz w:val="22"/>
          <w:szCs w:val="22"/>
        </w:rPr>
        <w:t>16 August 2017 (</w:t>
      </w:r>
      <w:r w:rsidR="00000163">
        <w:rPr>
          <w:rFonts w:ascii="Times New Roman" w:eastAsia="Calibri" w:hAnsi="Times New Roman" w:cs="Times New Roman"/>
          <w:color w:val="000000"/>
          <w:spacing w:val="-2"/>
          <w:sz w:val="22"/>
          <w:szCs w:val="22"/>
        </w:rPr>
        <w:t>a</w:t>
      </w:r>
      <w:r w:rsidR="00CA15B4" w:rsidRPr="001B5024">
        <w:rPr>
          <w:rFonts w:ascii="Times New Roman" w:eastAsia="Calibri" w:hAnsi="Times New Roman" w:cs="Times New Roman"/>
          <w:color w:val="000000"/>
          <w:spacing w:val="-2"/>
          <w:sz w:val="22"/>
          <w:szCs w:val="22"/>
        </w:rPr>
        <w:t>cquisition da</w:t>
      </w:r>
      <w:r w:rsidR="0038141A">
        <w:rPr>
          <w:rFonts w:ascii="Times New Roman" w:eastAsia="Calibri" w:hAnsi="Times New Roman" w:cs="Times New Roman"/>
          <w:color w:val="000000"/>
          <w:spacing w:val="-2"/>
          <w:sz w:val="22"/>
          <w:szCs w:val="22"/>
        </w:rPr>
        <w:t>te</w:t>
      </w:r>
      <w:r w:rsidR="00CA15B4" w:rsidRPr="001B5024">
        <w:rPr>
          <w:rFonts w:ascii="Times New Roman" w:eastAsia="Calibri" w:hAnsi="Times New Roman" w:cs="Times New Roman"/>
          <w:color w:val="000000"/>
          <w:spacing w:val="-2"/>
          <w:sz w:val="22"/>
          <w:szCs w:val="22"/>
        </w:rPr>
        <w:t xml:space="preserve">) </w:t>
      </w:r>
      <w:r w:rsidR="00D31925">
        <w:rPr>
          <w:rFonts w:ascii="Times New Roman" w:eastAsia="Calibri" w:hAnsi="Times New Roman" w:cs="Times New Roman"/>
          <w:color w:val="000000"/>
          <w:spacing w:val="-2"/>
          <w:sz w:val="22"/>
          <w:szCs w:val="22"/>
        </w:rPr>
        <w:t xml:space="preserve">are </w:t>
      </w:r>
      <w:r w:rsidR="00F47BB1">
        <w:rPr>
          <w:rFonts w:ascii="Times New Roman" w:eastAsia="Calibri" w:hAnsi="Times New Roman" w:cs="Times New Roman"/>
          <w:color w:val="000000"/>
          <w:spacing w:val="-2"/>
          <w:sz w:val="22"/>
          <w:szCs w:val="22"/>
        </w:rPr>
        <w:t>as follows</w:t>
      </w:r>
      <w:r w:rsidR="00CA15B4" w:rsidRPr="001B5024">
        <w:rPr>
          <w:rFonts w:ascii="Times New Roman" w:eastAsia="Calibri" w:hAnsi="Times New Roman" w:cs="Times New Roman"/>
          <w:color w:val="000000"/>
          <w:spacing w:val="-2"/>
          <w:sz w:val="22"/>
          <w:szCs w:val="22"/>
        </w:rPr>
        <w:t xml:space="preserve">: </w:t>
      </w:r>
    </w:p>
    <w:tbl>
      <w:tblPr>
        <w:tblW w:w="9214" w:type="dxa"/>
        <w:tblInd w:w="851" w:type="dxa"/>
        <w:tblLayout w:type="fixed"/>
        <w:tblCellMar>
          <w:left w:w="0" w:type="dxa"/>
          <w:right w:w="0" w:type="dxa"/>
        </w:tblCellMar>
        <w:tblLook w:val="0000" w:firstRow="0" w:lastRow="0" w:firstColumn="0" w:lastColumn="0" w:noHBand="0" w:noVBand="0"/>
      </w:tblPr>
      <w:tblGrid>
        <w:gridCol w:w="3260"/>
        <w:gridCol w:w="2126"/>
        <w:gridCol w:w="2106"/>
        <w:gridCol w:w="1722"/>
      </w:tblGrid>
      <w:tr w:rsidR="00595629" w:rsidRPr="00064199" w:rsidTr="00756219">
        <w:trPr>
          <w:cantSplit/>
        </w:trPr>
        <w:tc>
          <w:tcPr>
            <w:tcW w:w="3260" w:type="dxa"/>
            <w:shd w:val="clear" w:color="auto" w:fill="auto"/>
            <w:vAlign w:val="bottom"/>
          </w:tcPr>
          <w:p w:rsidR="00595629" w:rsidRPr="00064199" w:rsidRDefault="00595629" w:rsidP="00205A92">
            <w:pPr>
              <w:ind w:left="71" w:right="90"/>
              <w:jc w:val="center"/>
              <w:rPr>
                <w:rFonts w:cs="Times New Roman"/>
                <w:color w:val="000000"/>
                <w:sz w:val="22"/>
                <w:szCs w:val="22"/>
                <w:cs/>
              </w:rPr>
            </w:pPr>
          </w:p>
        </w:tc>
        <w:tc>
          <w:tcPr>
            <w:tcW w:w="5954" w:type="dxa"/>
            <w:gridSpan w:val="3"/>
            <w:vAlign w:val="bottom"/>
          </w:tcPr>
          <w:p w:rsidR="00595629" w:rsidRPr="00F67170" w:rsidRDefault="00595629" w:rsidP="00075238">
            <w:pPr>
              <w:pBdr>
                <w:bottom w:val="single" w:sz="4" w:space="1" w:color="auto"/>
              </w:pBdr>
              <w:ind w:left="71" w:right="90"/>
              <w:jc w:val="center"/>
              <w:rPr>
                <w:rFonts w:ascii="Times New Roman" w:hAnsi="Times New Roman" w:cs="Times New Roman"/>
                <w:color w:val="000000"/>
                <w:sz w:val="22"/>
                <w:szCs w:val="22"/>
                <w:cs/>
                <w:lang w:eastAsia="th-TH"/>
              </w:rPr>
            </w:pPr>
            <w:r w:rsidRPr="00595629">
              <w:rPr>
                <w:rFonts w:ascii="Times New Roman" w:hAnsi="Times New Roman" w:cs="Times New Roman"/>
                <w:color w:val="000000"/>
                <w:sz w:val="22"/>
                <w:szCs w:val="22"/>
                <w:lang w:eastAsia="th-TH"/>
              </w:rPr>
              <w:t>In Baht</w:t>
            </w:r>
          </w:p>
        </w:tc>
      </w:tr>
      <w:tr w:rsidR="00C644B8" w:rsidRPr="00064199" w:rsidTr="00756219">
        <w:trPr>
          <w:cantSplit/>
        </w:trPr>
        <w:tc>
          <w:tcPr>
            <w:tcW w:w="3260" w:type="dxa"/>
            <w:shd w:val="clear" w:color="auto" w:fill="auto"/>
            <w:vAlign w:val="bottom"/>
          </w:tcPr>
          <w:p w:rsidR="00C644B8" w:rsidRPr="00064199" w:rsidRDefault="00C644B8" w:rsidP="00756219">
            <w:pPr>
              <w:spacing w:before="60"/>
              <w:ind w:left="71" w:right="90"/>
              <w:jc w:val="center"/>
              <w:rPr>
                <w:rFonts w:cs="Times New Roman"/>
                <w:color w:val="000000"/>
                <w:sz w:val="22"/>
                <w:szCs w:val="22"/>
                <w:cs/>
              </w:rPr>
            </w:pPr>
          </w:p>
        </w:tc>
        <w:tc>
          <w:tcPr>
            <w:tcW w:w="2126" w:type="dxa"/>
            <w:vAlign w:val="bottom"/>
          </w:tcPr>
          <w:p w:rsidR="00C644B8" w:rsidRPr="00F633A5" w:rsidRDefault="00D5532E" w:rsidP="00756219">
            <w:pPr>
              <w:pBdr>
                <w:bottom w:val="single" w:sz="4" w:space="1" w:color="auto"/>
              </w:pBdr>
              <w:spacing w:before="60"/>
              <w:ind w:left="71" w:right="90"/>
              <w:jc w:val="center"/>
              <w:rPr>
                <w:rFonts w:ascii="Times New Roman" w:hAnsi="Times New Roman"/>
                <w:color w:val="000000"/>
                <w:sz w:val="22"/>
                <w:lang w:eastAsia="th-TH"/>
              </w:rPr>
            </w:pPr>
            <w:r>
              <w:rPr>
                <w:rFonts w:ascii="Times New Roman" w:hAnsi="Times New Roman" w:cs="Times New Roman"/>
                <w:color w:val="000000"/>
                <w:sz w:val="22"/>
                <w:szCs w:val="22"/>
                <w:lang w:eastAsia="th-TH"/>
              </w:rPr>
              <w:t>The g</w:t>
            </w:r>
            <w:r w:rsidR="00734F29">
              <w:rPr>
                <w:rFonts w:ascii="Times New Roman" w:hAnsi="Times New Roman" w:cs="Times New Roman"/>
                <w:color w:val="000000"/>
                <w:sz w:val="22"/>
                <w:szCs w:val="22"/>
                <w:lang w:eastAsia="th-TH"/>
              </w:rPr>
              <w:t xml:space="preserve">roup of </w:t>
            </w:r>
            <w:r w:rsidR="00C644B8" w:rsidRPr="00F67170">
              <w:rPr>
                <w:rFonts w:ascii="Times New Roman" w:hAnsi="Times New Roman" w:cs="Times New Roman"/>
                <w:color w:val="000000"/>
                <w:sz w:val="22"/>
                <w:szCs w:val="22"/>
                <w:lang w:eastAsia="th-TH"/>
              </w:rPr>
              <w:t>Overseas Green Energy Co</w:t>
            </w:r>
            <w:r w:rsidR="00C644B8" w:rsidRPr="00F67170">
              <w:rPr>
                <w:rFonts w:ascii="Times New Roman" w:hAnsi="Times New Roman" w:cs="Times New Roman"/>
                <w:color w:val="000000"/>
                <w:sz w:val="22"/>
                <w:szCs w:val="22"/>
                <w:cs/>
                <w:lang w:eastAsia="th-TH"/>
              </w:rPr>
              <w:t>.</w:t>
            </w:r>
            <w:r w:rsidR="00C644B8" w:rsidRPr="00F67170">
              <w:rPr>
                <w:rFonts w:ascii="Times New Roman" w:hAnsi="Times New Roman" w:cs="Times New Roman"/>
                <w:color w:val="000000"/>
                <w:sz w:val="22"/>
                <w:szCs w:val="22"/>
                <w:lang w:eastAsia="th-TH"/>
              </w:rPr>
              <w:t>, Ltd</w:t>
            </w:r>
            <w:r w:rsidR="00C644B8" w:rsidRPr="00F67170">
              <w:rPr>
                <w:rFonts w:ascii="Times New Roman" w:hAnsi="Times New Roman" w:cs="Times New Roman"/>
                <w:color w:val="000000"/>
                <w:sz w:val="22"/>
                <w:szCs w:val="22"/>
                <w:cs/>
                <w:lang w:eastAsia="th-TH"/>
              </w:rPr>
              <w:t>.</w:t>
            </w:r>
            <w:r w:rsidR="00F633A5" w:rsidRPr="00F633A5">
              <w:rPr>
                <w:rFonts w:ascii="Times New Roman" w:hAnsi="Times New Roman"/>
                <w:b/>
                <w:bCs/>
                <w:color w:val="000000"/>
                <w:sz w:val="22"/>
                <w:lang w:eastAsia="th-TH"/>
              </w:rPr>
              <w:t>*</w:t>
            </w:r>
          </w:p>
        </w:tc>
        <w:tc>
          <w:tcPr>
            <w:tcW w:w="2106" w:type="dxa"/>
            <w:vAlign w:val="bottom"/>
          </w:tcPr>
          <w:p w:rsidR="00C644B8" w:rsidRPr="008E1CAE" w:rsidRDefault="00D5532E" w:rsidP="00756219">
            <w:pPr>
              <w:pStyle w:val="Heading1"/>
              <w:pBdr>
                <w:bottom w:val="single" w:sz="4" w:space="1" w:color="auto"/>
              </w:pBdr>
              <w:spacing w:before="60"/>
              <w:jc w:val="center"/>
              <w:rPr>
                <w:color w:val="000000"/>
                <w:sz w:val="22"/>
                <w:u w:val="none"/>
              </w:rPr>
            </w:pPr>
            <w:r>
              <w:rPr>
                <w:rFonts w:cs="Times New Roman"/>
                <w:color w:val="000000"/>
                <w:sz w:val="22"/>
                <w:szCs w:val="22"/>
                <w:u w:val="none"/>
              </w:rPr>
              <w:t xml:space="preserve">The group of </w:t>
            </w:r>
            <w:r w:rsidR="00767FB4">
              <w:rPr>
                <w:rFonts w:cs="Times New Roman"/>
                <w:color w:val="000000"/>
                <w:sz w:val="22"/>
                <w:szCs w:val="22"/>
                <w:u w:val="none"/>
              </w:rPr>
              <w:t xml:space="preserve">RICI International </w:t>
            </w:r>
            <w:r w:rsidR="00C644B8" w:rsidRPr="00F67170">
              <w:rPr>
                <w:rFonts w:cs="Times New Roman"/>
                <w:color w:val="000000"/>
                <w:sz w:val="22"/>
                <w:szCs w:val="22"/>
                <w:u w:val="none"/>
              </w:rPr>
              <w:t xml:space="preserve">Investment </w:t>
            </w:r>
            <w:proofErr w:type="spellStart"/>
            <w:r w:rsidR="00C644B8" w:rsidRPr="00F67170">
              <w:rPr>
                <w:rFonts w:cs="Times New Roman"/>
                <w:color w:val="000000"/>
                <w:sz w:val="22"/>
                <w:szCs w:val="22"/>
                <w:u w:val="none"/>
              </w:rPr>
              <w:t>Pte</w:t>
            </w:r>
            <w:proofErr w:type="spellEnd"/>
            <w:r w:rsidR="00C644B8" w:rsidRPr="00F67170">
              <w:rPr>
                <w:rFonts w:cs="Times New Roman"/>
                <w:color w:val="000000"/>
                <w:sz w:val="22"/>
                <w:szCs w:val="22"/>
                <w:u w:val="none"/>
                <w:cs/>
              </w:rPr>
              <w:t>.</w:t>
            </w:r>
            <w:r w:rsidR="00C644B8" w:rsidRPr="00F67170">
              <w:rPr>
                <w:rFonts w:cs="Times New Roman"/>
                <w:color w:val="000000"/>
                <w:sz w:val="22"/>
                <w:szCs w:val="22"/>
                <w:u w:val="none"/>
              </w:rPr>
              <w:t>, Ltd</w:t>
            </w:r>
            <w:proofErr w:type="gramStart"/>
            <w:r w:rsidR="00C644B8" w:rsidRPr="00F67170">
              <w:rPr>
                <w:rFonts w:cs="Times New Roman"/>
                <w:color w:val="000000"/>
                <w:sz w:val="22"/>
                <w:szCs w:val="22"/>
                <w:u w:val="none"/>
                <w:cs/>
              </w:rPr>
              <w:t>.</w:t>
            </w:r>
            <w:r w:rsidR="008E1CAE" w:rsidRPr="008E1CAE">
              <w:rPr>
                <w:b/>
                <w:bCs/>
                <w:color w:val="000000"/>
                <w:sz w:val="22"/>
                <w:u w:val="none"/>
              </w:rPr>
              <w:t>*</w:t>
            </w:r>
            <w:proofErr w:type="gramEnd"/>
            <w:r w:rsidR="008E1CAE" w:rsidRPr="008E1CAE">
              <w:rPr>
                <w:b/>
                <w:bCs/>
                <w:color w:val="000000"/>
                <w:sz w:val="22"/>
                <w:u w:val="none"/>
              </w:rPr>
              <w:t>*</w:t>
            </w:r>
          </w:p>
        </w:tc>
        <w:tc>
          <w:tcPr>
            <w:tcW w:w="1722" w:type="dxa"/>
            <w:vAlign w:val="bottom"/>
          </w:tcPr>
          <w:p w:rsidR="00C644B8" w:rsidRPr="008E1CAE" w:rsidRDefault="00B9013B" w:rsidP="00756219">
            <w:pPr>
              <w:pBdr>
                <w:bottom w:val="single" w:sz="4" w:space="1" w:color="auto"/>
              </w:pBdr>
              <w:spacing w:before="60"/>
              <w:ind w:left="71" w:right="90"/>
              <w:jc w:val="center"/>
              <w:rPr>
                <w:rFonts w:ascii="Times New Roman" w:hAnsi="Times New Roman"/>
                <w:color w:val="000000"/>
                <w:sz w:val="22"/>
                <w:lang w:eastAsia="th-TH"/>
              </w:rPr>
            </w:pPr>
            <w:r>
              <w:rPr>
                <w:rFonts w:ascii="Times New Roman" w:hAnsi="Times New Roman"/>
                <w:color w:val="000000"/>
                <w:sz w:val="22"/>
                <w:lang w:eastAsia="th-TH"/>
              </w:rPr>
              <w:t>Net book value</w:t>
            </w:r>
          </w:p>
        </w:tc>
      </w:tr>
      <w:tr w:rsidR="00C644B8" w:rsidRPr="00064199" w:rsidTr="00756219">
        <w:trPr>
          <w:cantSplit/>
        </w:trPr>
        <w:tc>
          <w:tcPr>
            <w:tcW w:w="3260" w:type="dxa"/>
            <w:shd w:val="clear" w:color="auto" w:fill="auto"/>
            <w:vAlign w:val="bottom"/>
          </w:tcPr>
          <w:p w:rsidR="00C644B8" w:rsidRPr="00064199" w:rsidRDefault="005A4A4B" w:rsidP="005A4A4B">
            <w:pPr>
              <w:ind w:left="71" w:right="90"/>
              <w:rPr>
                <w:rFonts w:cs="Times New Roman"/>
                <w:color w:val="000000"/>
                <w:sz w:val="22"/>
                <w:szCs w:val="22"/>
                <w:cs/>
              </w:rPr>
            </w:pPr>
            <w:r w:rsidRPr="001304D6">
              <w:rPr>
                <w:rFonts w:cs="Cordia New" w:hint="cs"/>
                <w:color w:val="000000"/>
                <w:sz w:val="22"/>
                <w:szCs w:val="22"/>
                <w:cs/>
              </w:rPr>
              <w:t xml:space="preserve">              </w:t>
            </w:r>
            <w:proofErr w:type="spellStart"/>
            <w:r w:rsidR="00FC7384" w:rsidRPr="00064199">
              <w:rPr>
                <w:rFonts w:cs="Times New Roman"/>
                <w:color w:val="000000"/>
                <w:sz w:val="22"/>
                <w:szCs w:val="22"/>
                <w:cs/>
              </w:rPr>
              <w:t>Assets</w:t>
            </w:r>
            <w:proofErr w:type="spellEnd"/>
          </w:p>
        </w:tc>
        <w:tc>
          <w:tcPr>
            <w:tcW w:w="2126" w:type="dxa"/>
            <w:vAlign w:val="bottom"/>
          </w:tcPr>
          <w:p w:rsidR="00C644B8" w:rsidRPr="00064199" w:rsidRDefault="00C644B8" w:rsidP="00205A92">
            <w:pPr>
              <w:ind w:left="71" w:right="90"/>
              <w:jc w:val="center"/>
              <w:rPr>
                <w:rFonts w:cs="Times New Roman"/>
                <w:sz w:val="22"/>
                <w:szCs w:val="22"/>
                <w:cs/>
              </w:rPr>
            </w:pPr>
          </w:p>
        </w:tc>
        <w:tc>
          <w:tcPr>
            <w:tcW w:w="2106" w:type="dxa"/>
            <w:vAlign w:val="bottom"/>
          </w:tcPr>
          <w:p w:rsidR="00C644B8" w:rsidRPr="00064199" w:rsidRDefault="00C644B8" w:rsidP="00205A92">
            <w:pPr>
              <w:ind w:left="71" w:right="90"/>
              <w:jc w:val="center"/>
              <w:rPr>
                <w:rFonts w:cs="Times New Roman"/>
                <w:sz w:val="22"/>
                <w:szCs w:val="22"/>
                <w:cs/>
              </w:rPr>
            </w:pPr>
          </w:p>
        </w:tc>
        <w:tc>
          <w:tcPr>
            <w:tcW w:w="1722" w:type="dxa"/>
            <w:vAlign w:val="bottom"/>
          </w:tcPr>
          <w:p w:rsidR="00C644B8" w:rsidRPr="00064199" w:rsidRDefault="00C644B8" w:rsidP="00205A92">
            <w:pPr>
              <w:ind w:left="71" w:right="90"/>
              <w:jc w:val="center"/>
              <w:rPr>
                <w:rFonts w:cs="Times New Roman"/>
                <w:color w:val="000000"/>
                <w:sz w:val="22"/>
                <w:szCs w:val="22"/>
                <w:cs/>
              </w:rPr>
            </w:pPr>
          </w:p>
        </w:tc>
      </w:tr>
      <w:tr w:rsidR="00C644B8" w:rsidRPr="00064199" w:rsidTr="00756219">
        <w:trPr>
          <w:cantSplit/>
          <w:trHeight w:val="250"/>
        </w:trPr>
        <w:tc>
          <w:tcPr>
            <w:tcW w:w="3260" w:type="dxa"/>
            <w:shd w:val="clear" w:color="auto" w:fill="auto"/>
            <w:vAlign w:val="bottom"/>
          </w:tcPr>
          <w:p w:rsidR="00C644B8" w:rsidRPr="00064199" w:rsidRDefault="0067406F" w:rsidP="00205A92">
            <w:pPr>
              <w:ind w:left="142" w:right="90"/>
              <w:rPr>
                <w:rFonts w:cs="Times New Roman"/>
                <w:color w:val="000000"/>
                <w:sz w:val="22"/>
                <w:szCs w:val="22"/>
                <w:cs/>
              </w:rPr>
            </w:pPr>
            <w:proofErr w:type="spellStart"/>
            <w:r w:rsidRPr="00AA07F0">
              <w:rPr>
                <w:rFonts w:cs="Times New Roman"/>
                <w:color w:val="000000"/>
                <w:sz w:val="22"/>
                <w:szCs w:val="22"/>
                <w:cs/>
              </w:rPr>
              <w:t>Cash</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and</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cash</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equivalents</w:t>
            </w:r>
            <w:proofErr w:type="spellEnd"/>
          </w:p>
        </w:tc>
        <w:tc>
          <w:tcPr>
            <w:tcW w:w="2126" w:type="dxa"/>
            <w:shd w:val="clear" w:color="auto" w:fill="auto"/>
            <w:vAlign w:val="bottom"/>
          </w:tcPr>
          <w:p w:rsidR="00C644B8" w:rsidRPr="000C3690" w:rsidRDefault="00C644B8" w:rsidP="00EC3E3F">
            <w:pPr>
              <w:ind w:left="71" w:right="90"/>
              <w:jc w:val="right"/>
              <w:rPr>
                <w:rFonts w:cs="Times New Roman"/>
                <w:sz w:val="22"/>
                <w:szCs w:val="22"/>
                <w:cs/>
              </w:rPr>
            </w:pPr>
            <w:r w:rsidRPr="000C3690">
              <w:rPr>
                <w:rFonts w:cs="Times New Roman"/>
                <w:sz w:val="22"/>
                <w:szCs w:val="22"/>
                <w:cs/>
              </w:rPr>
              <w:t xml:space="preserve"> 9,946,970 </w:t>
            </w:r>
          </w:p>
        </w:tc>
        <w:tc>
          <w:tcPr>
            <w:tcW w:w="2106" w:type="dxa"/>
            <w:shd w:val="clear" w:color="auto" w:fill="auto"/>
            <w:vAlign w:val="bottom"/>
          </w:tcPr>
          <w:p w:rsidR="00C644B8" w:rsidRPr="000C3690" w:rsidRDefault="00C644B8" w:rsidP="00EC3E3F">
            <w:pPr>
              <w:ind w:left="71" w:right="90"/>
              <w:jc w:val="right"/>
              <w:rPr>
                <w:rFonts w:cs="Times New Roman"/>
                <w:sz w:val="22"/>
                <w:szCs w:val="22"/>
                <w:cs/>
              </w:rPr>
            </w:pPr>
            <w:r w:rsidRPr="000C3690">
              <w:rPr>
                <w:rFonts w:cs="Times New Roman"/>
                <w:sz w:val="22"/>
                <w:szCs w:val="22"/>
                <w:cs/>
              </w:rPr>
              <w:t xml:space="preserve">1,980,340,053 </w:t>
            </w:r>
          </w:p>
        </w:tc>
        <w:tc>
          <w:tcPr>
            <w:tcW w:w="1722" w:type="dxa"/>
            <w:vAlign w:val="bottom"/>
          </w:tcPr>
          <w:p w:rsidR="00C644B8" w:rsidRPr="000C3690" w:rsidRDefault="00C644B8" w:rsidP="00EC3E3F">
            <w:pPr>
              <w:ind w:left="71" w:right="90"/>
              <w:jc w:val="right"/>
              <w:rPr>
                <w:rFonts w:cs="Times New Roman"/>
                <w:sz w:val="22"/>
                <w:szCs w:val="22"/>
                <w:cs/>
              </w:rPr>
            </w:pPr>
            <w:r w:rsidRPr="000C3690">
              <w:rPr>
                <w:rFonts w:cs="Times New Roman"/>
                <w:sz w:val="22"/>
                <w:szCs w:val="22"/>
                <w:cs/>
              </w:rPr>
              <w:t xml:space="preserve">1,990,287,023 </w:t>
            </w:r>
          </w:p>
        </w:tc>
      </w:tr>
      <w:tr w:rsidR="00C644B8" w:rsidRPr="00064199" w:rsidTr="00756219">
        <w:trPr>
          <w:cantSplit/>
          <w:trHeight w:val="250"/>
        </w:trPr>
        <w:tc>
          <w:tcPr>
            <w:tcW w:w="3260" w:type="dxa"/>
            <w:shd w:val="clear" w:color="auto" w:fill="auto"/>
            <w:vAlign w:val="bottom"/>
          </w:tcPr>
          <w:p w:rsidR="00C644B8" w:rsidRPr="001304D6" w:rsidRDefault="0067406F" w:rsidP="00205A92">
            <w:pPr>
              <w:ind w:left="142" w:right="90"/>
              <w:rPr>
                <w:rFonts w:cs="Cordia New"/>
                <w:color w:val="000000"/>
                <w:sz w:val="22"/>
                <w:szCs w:val="22"/>
                <w:cs/>
              </w:rPr>
            </w:pPr>
            <w:proofErr w:type="spellStart"/>
            <w:r w:rsidRPr="00AA07F0">
              <w:rPr>
                <w:rFonts w:cs="Times New Roman"/>
                <w:color w:val="000000"/>
                <w:sz w:val="22"/>
                <w:szCs w:val="22"/>
                <w:cs/>
              </w:rPr>
              <w:t>Trade</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and</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other</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receivables</w:t>
            </w:r>
            <w:proofErr w:type="spellEnd"/>
          </w:p>
        </w:tc>
        <w:tc>
          <w:tcPr>
            <w:tcW w:w="2126" w:type="dxa"/>
            <w:shd w:val="clear" w:color="auto" w:fill="auto"/>
            <w:vAlign w:val="bottom"/>
          </w:tcPr>
          <w:p w:rsidR="00C644B8" w:rsidRPr="000C3690" w:rsidRDefault="00C57C16" w:rsidP="00EC3E3F">
            <w:pPr>
              <w:ind w:left="71" w:right="90"/>
              <w:jc w:val="right"/>
              <w:rPr>
                <w:rFonts w:ascii="Times New Roman" w:hAnsi="Times New Roman" w:cs="Times New Roman"/>
                <w:sz w:val="22"/>
                <w:szCs w:val="22"/>
              </w:rPr>
            </w:pPr>
            <w:r w:rsidRPr="000C3690">
              <w:rPr>
                <w:rFonts w:ascii="Times New Roman" w:hAnsi="Times New Roman" w:cs="Times New Roman"/>
                <w:sz w:val="22"/>
                <w:szCs w:val="22"/>
              </w:rPr>
              <w:t>6,</w:t>
            </w:r>
            <w:r w:rsidR="0073392C" w:rsidRPr="000C3690">
              <w:rPr>
                <w:rFonts w:ascii="Times New Roman" w:hAnsi="Times New Roman" w:cs="Times New Roman"/>
                <w:sz w:val="22"/>
                <w:szCs w:val="22"/>
              </w:rPr>
              <w:t>745</w:t>
            </w:r>
          </w:p>
        </w:tc>
        <w:tc>
          <w:tcPr>
            <w:tcW w:w="2106" w:type="dxa"/>
            <w:shd w:val="clear" w:color="auto" w:fill="auto"/>
            <w:vAlign w:val="bottom"/>
          </w:tcPr>
          <w:p w:rsidR="00C644B8" w:rsidRPr="000C3690" w:rsidRDefault="005E05C9" w:rsidP="00EC3E3F">
            <w:pPr>
              <w:tabs>
                <w:tab w:val="center" w:pos="142"/>
              </w:tabs>
              <w:ind w:left="71" w:right="90"/>
              <w:jc w:val="right"/>
              <w:rPr>
                <w:rFonts w:ascii="Times New Roman" w:hAnsi="Times New Roman" w:cs="Times New Roman"/>
                <w:sz w:val="22"/>
                <w:szCs w:val="22"/>
                <w:cs/>
              </w:rPr>
            </w:pPr>
            <w:r w:rsidRPr="000C3690">
              <w:rPr>
                <w:rFonts w:ascii="Times New Roman" w:hAnsi="Times New Roman" w:cs="Times New Roman"/>
                <w:sz w:val="22"/>
              </w:rPr>
              <w:t>6,106,903</w:t>
            </w:r>
            <w:r w:rsidR="00C644B8" w:rsidRPr="000C3690">
              <w:rPr>
                <w:rFonts w:ascii="Times New Roman" w:hAnsi="Times New Roman" w:cs="Times New Roman"/>
                <w:sz w:val="22"/>
                <w:szCs w:val="22"/>
                <w:cs/>
              </w:rPr>
              <w:t xml:space="preserve"> </w:t>
            </w:r>
          </w:p>
        </w:tc>
        <w:tc>
          <w:tcPr>
            <w:tcW w:w="1722" w:type="dxa"/>
            <w:vAlign w:val="bottom"/>
          </w:tcPr>
          <w:p w:rsidR="00C644B8" w:rsidRPr="000C3690" w:rsidRDefault="001A6738" w:rsidP="001A6738">
            <w:pPr>
              <w:tabs>
                <w:tab w:val="center" w:pos="142"/>
              </w:tabs>
              <w:ind w:left="71" w:right="90"/>
              <w:jc w:val="right"/>
              <w:rPr>
                <w:rFonts w:ascii="Times New Roman" w:hAnsi="Times New Roman" w:cs="Times New Roman"/>
                <w:sz w:val="22"/>
                <w:szCs w:val="22"/>
                <w:cs/>
              </w:rPr>
            </w:pPr>
            <w:r w:rsidRPr="000C3690">
              <w:rPr>
                <w:rFonts w:ascii="Times New Roman" w:hAnsi="Times New Roman" w:cs="Times New Roman"/>
                <w:sz w:val="22"/>
                <w:szCs w:val="22"/>
              </w:rPr>
              <w:t>6,113,648</w:t>
            </w:r>
            <w:r w:rsidR="00C644B8" w:rsidRPr="000C3690">
              <w:rPr>
                <w:rFonts w:ascii="Times New Roman" w:hAnsi="Times New Roman" w:cs="Times New Roman"/>
                <w:sz w:val="22"/>
                <w:szCs w:val="22"/>
                <w:cs/>
              </w:rPr>
              <w:t xml:space="preserve"> </w:t>
            </w:r>
          </w:p>
        </w:tc>
      </w:tr>
      <w:tr w:rsidR="00C644B8" w:rsidRPr="00064199" w:rsidTr="00756219">
        <w:trPr>
          <w:cantSplit/>
          <w:trHeight w:val="250"/>
        </w:trPr>
        <w:tc>
          <w:tcPr>
            <w:tcW w:w="3260" w:type="dxa"/>
            <w:shd w:val="clear" w:color="auto" w:fill="auto"/>
            <w:vAlign w:val="bottom"/>
          </w:tcPr>
          <w:p w:rsidR="0067406F" w:rsidRPr="001304D6" w:rsidRDefault="0067406F" w:rsidP="0067406F">
            <w:pPr>
              <w:ind w:left="142" w:right="90"/>
              <w:rPr>
                <w:rFonts w:cs="Cordia New"/>
                <w:color w:val="000000"/>
                <w:sz w:val="22"/>
                <w:szCs w:val="22"/>
                <w:cs/>
              </w:rPr>
            </w:pPr>
            <w:proofErr w:type="spellStart"/>
            <w:r w:rsidRPr="00AA07F0">
              <w:rPr>
                <w:rFonts w:cs="Times New Roman"/>
                <w:color w:val="000000"/>
                <w:sz w:val="22"/>
                <w:szCs w:val="22"/>
                <w:cs/>
              </w:rPr>
              <w:t>Account</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receivable</w:t>
            </w:r>
            <w:proofErr w:type="spellEnd"/>
          </w:p>
          <w:p w:rsidR="00C644B8" w:rsidRPr="00064199" w:rsidRDefault="0067406F" w:rsidP="0067406F">
            <w:pPr>
              <w:ind w:left="142" w:right="90"/>
              <w:rPr>
                <w:rFonts w:cs="Times New Roman"/>
                <w:color w:val="000000"/>
                <w:sz w:val="22"/>
                <w:szCs w:val="22"/>
                <w:cs/>
              </w:rPr>
            </w:pPr>
            <w:r w:rsidRPr="00AA07F0">
              <w:rPr>
                <w:rFonts w:cs="Times New Roman"/>
                <w:color w:val="000000"/>
                <w:sz w:val="22"/>
                <w:szCs w:val="22"/>
                <w:cs/>
              </w:rPr>
              <w:t xml:space="preserve">    - </w:t>
            </w:r>
            <w:proofErr w:type="spellStart"/>
            <w:r w:rsidRPr="00AA07F0">
              <w:rPr>
                <w:rFonts w:cs="Times New Roman"/>
                <w:color w:val="000000"/>
                <w:sz w:val="22"/>
                <w:szCs w:val="22"/>
                <w:cs/>
              </w:rPr>
              <w:t>Revenue</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Department</w:t>
            </w:r>
            <w:proofErr w:type="spellEnd"/>
          </w:p>
        </w:tc>
        <w:tc>
          <w:tcPr>
            <w:tcW w:w="2126" w:type="dxa"/>
            <w:shd w:val="clear" w:color="auto" w:fill="auto"/>
            <w:vAlign w:val="bottom"/>
          </w:tcPr>
          <w:p w:rsidR="00C644B8" w:rsidRPr="000C3690" w:rsidRDefault="00C644B8" w:rsidP="00EC3E3F">
            <w:pPr>
              <w:ind w:left="71" w:right="90"/>
              <w:jc w:val="right"/>
              <w:rPr>
                <w:rFonts w:cs="Times New Roman"/>
                <w:sz w:val="22"/>
                <w:szCs w:val="22"/>
                <w:cs/>
              </w:rPr>
            </w:pPr>
          </w:p>
          <w:p w:rsidR="00C644B8" w:rsidRPr="000C3690" w:rsidRDefault="00C644B8" w:rsidP="00EC3E3F">
            <w:pPr>
              <w:ind w:left="71" w:right="90"/>
              <w:jc w:val="center"/>
              <w:rPr>
                <w:sz w:val="22"/>
              </w:rPr>
            </w:pPr>
            <w:r w:rsidRPr="000C3690">
              <w:rPr>
                <w:rFonts w:cs="Times New Roman"/>
                <w:sz w:val="22"/>
                <w:szCs w:val="22"/>
                <w:cs/>
              </w:rPr>
              <w:t>-</w:t>
            </w:r>
          </w:p>
        </w:tc>
        <w:tc>
          <w:tcPr>
            <w:tcW w:w="2106" w:type="dxa"/>
            <w:shd w:val="clear" w:color="auto" w:fill="auto"/>
            <w:vAlign w:val="bottom"/>
          </w:tcPr>
          <w:p w:rsidR="00C644B8" w:rsidRPr="000C3690" w:rsidRDefault="00C644B8" w:rsidP="00EC3E3F">
            <w:pPr>
              <w:tabs>
                <w:tab w:val="center" w:pos="142"/>
              </w:tabs>
              <w:ind w:left="71" w:right="90"/>
              <w:jc w:val="right"/>
              <w:rPr>
                <w:rFonts w:cs="Times New Roman"/>
                <w:sz w:val="22"/>
                <w:szCs w:val="22"/>
                <w:cs/>
              </w:rPr>
            </w:pPr>
          </w:p>
          <w:p w:rsidR="00C644B8" w:rsidRPr="000C3690" w:rsidRDefault="00C644B8" w:rsidP="00EC3E3F">
            <w:pPr>
              <w:tabs>
                <w:tab w:val="center" w:pos="142"/>
              </w:tabs>
              <w:ind w:left="71" w:right="90"/>
              <w:jc w:val="right"/>
              <w:rPr>
                <w:rFonts w:cs="Times New Roman"/>
                <w:sz w:val="22"/>
                <w:szCs w:val="22"/>
                <w:cs/>
              </w:rPr>
            </w:pPr>
            <w:r w:rsidRPr="000C3690">
              <w:rPr>
                <w:rFonts w:cs="Times New Roman"/>
                <w:sz w:val="22"/>
                <w:szCs w:val="22"/>
                <w:cs/>
              </w:rPr>
              <w:t>162,769,961</w:t>
            </w:r>
          </w:p>
        </w:tc>
        <w:tc>
          <w:tcPr>
            <w:tcW w:w="1722" w:type="dxa"/>
            <w:vAlign w:val="bottom"/>
          </w:tcPr>
          <w:p w:rsidR="00C644B8" w:rsidRPr="000C3690" w:rsidRDefault="00C644B8" w:rsidP="00EC3E3F">
            <w:pPr>
              <w:tabs>
                <w:tab w:val="center" w:pos="142"/>
              </w:tabs>
              <w:ind w:left="71" w:right="90"/>
              <w:jc w:val="right"/>
              <w:rPr>
                <w:rFonts w:cs="Times New Roman"/>
                <w:sz w:val="22"/>
                <w:szCs w:val="22"/>
                <w:cs/>
              </w:rPr>
            </w:pPr>
          </w:p>
          <w:p w:rsidR="00C644B8" w:rsidRPr="000C3690" w:rsidRDefault="00C644B8" w:rsidP="00EC3E3F">
            <w:pPr>
              <w:tabs>
                <w:tab w:val="center" w:pos="142"/>
              </w:tabs>
              <w:ind w:left="71" w:right="90"/>
              <w:jc w:val="right"/>
              <w:rPr>
                <w:rFonts w:cs="Times New Roman"/>
                <w:sz w:val="22"/>
                <w:szCs w:val="22"/>
                <w:cs/>
              </w:rPr>
            </w:pPr>
            <w:r w:rsidRPr="000C3690">
              <w:rPr>
                <w:rFonts w:cs="Times New Roman"/>
                <w:sz w:val="22"/>
                <w:szCs w:val="22"/>
                <w:cs/>
              </w:rPr>
              <w:t>162,769,961</w:t>
            </w:r>
          </w:p>
        </w:tc>
      </w:tr>
      <w:tr w:rsidR="00C83AF5" w:rsidRPr="00064199" w:rsidTr="00756219">
        <w:trPr>
          <w:cantSplit/>
        </w:trPr>
        <w:tc>
          <w:tcPr>
            <w:tcW w:w="3260" w:type="dxa"/>
            <w:shd w:val="clear" w:color="auto" w:fill="auto"/>
            <w:vAlign w:val="bottom"/>
          </w:tcPr>
          <w:p w:rsidR="00756219" w:rsidRDefault="001517E7" w:rsidP="00756219">
            <w:pPr>
              <w:ind w:left="142" w:right="90"/>
              <w:rPr>
                <w:rFonts w:ascii="Times New Roman" w:hAnsi="Times New Roman" w:cs="Times New Roman"/>
                <w:color w:val="000000"/>
                <w:sz w:val="22"/>
                <w:szCs w:val="22"/>
              </w:rPr>
            </w:pPr>
            <w:r w:rsidRPr="00853012">
              <w:rPr>
                <w:rFonts w:ascii="Times New Roman" w:hAnsi="Times New Roman" w:cs="Times New Roman"/>
                <w:color w:val="000000"/>
                <w:sz w:val="22"/>
                <w:szCs w:val="22"/>
              </w:rPr>
              <w:t xml:space="preserve">Deposits at financial institutions </w:t>
            </w:r>
          </w:p>
          <w:p w:rsidR="00C83AF5" w:rsidRPr="00853012" w:rsidRDefault="00106902" w:rsidP="00756219">
            <w:pPr>
              <w:ind w:left="283" w:right="90"/>
              <w:rPr>
                <w:rFonts w:ascii="Times New Roman" w:hAnsi="Times New Roman" w:cs="Times New Roman"/>
                <w:color w:val="000000"/>
                <w:sz w:val="22"/>
                <w:szCs w:val="22"/>
                <w:cs/>
              </w:rPr>
            </w:pPr>
            <w:r w:rsidRPr="00853012">
              <w:rPr>
                <w:rFonts w:ascii="Times New Roman" w:hAnsi="Times New Roman" w:cs="Times New Roman"/>
                <w:color w:val="000000"/>
                <w:sz w:val="22"/>
                <w:szCs w:val="22"/>
              </w:rPr>
              <w:t>with</w:t>
            </w:r>
            <w:r w:rsidR="00853012">
              <w:rPr>
                <w:rFonts w:ascii="Times New Roman" w:hAnsi="Times New Roman" w:cs="Times New Roman"/>
                <w:color w:val="000000"/>
                <w:sz w:val="22"/>
                <w:szCs w:val="22"/>
              </w:rPr>
              <w:t xml:space="preserve"> </w:t>
            </w:r>
            <w:r w:rsidRPr="00853012">
              <w:rPr>
                <w:rFonts w:ascii="Times New Roman" w:hAnsi="Times New Roman" w:cs="Times New Roman"/>
                <w:color w:val="000000"/>
                <w:sz w:val="22"/>
                <w:szCs w:val="22"/>
              </w:rPr>
              <w:t>restrict</w:t>
            </w:r>
            <w:r w:rsidR="001517E7" w:rsidRPr="00853012">
              <w:rPr>
                <w:rFonts w:ascii="Times New Roman" w:hAnsi="Times New Roman" w:cs="Times New Roman"/>
                <w:color w:val="000000"/>
                <w:sz w:val="22"/>
                <w:szCs w:val="22"/>
              </w:rPr>
              <w:t xml:space="preserve">ion </w:t>
            </w:r>
            <w:r w:rsidRPr="00853012">
              <w:rPr>
                <w:rFonts w:ascii="Times New Roman" w:hAnsi="Times New Roman" w:cs="Times New Roman"/>
                <w:color w:val="000000"/>
                <w:sz w:val="22"/>
                <w:szCs w:val="22"/>
              </w:rPr>
              <w:t>on withdrawal</w:t>
            </w:r>
          </w:p>
        </w:tc>
        <w:tc>
          <w:tcPr>
            <w:tcW w:w="2126" w:type="dxa"/>
            <w:shd w:val="clear" w:color="auto" w:fill="auto"/>
            <w:vAlign w:val="bottom"/>
          </w:tcPr>
          <w:p w:rsidR="00C83AF5" w:rsidRPr="000C3690" w:rsidRDefault="00C83AF5" w:rsidP="00205A92">
            <w:pPr>
              <w:ind w:left="71" w:right="90"/>
              <w:jc w:val="center"/>
              <w:rPr>
                <w:rFonts w:cs="Cordia New"/>
                <w:sz w:val="22"/>
                <w:szCs w:val="22"/>
                <w:cs/>
              </w:rPr>
            </w:pPr>
            <w:r w:rsidRPr="000C3690">
              <w:rPr>
                <w:rFonts w:cs="Times New Roman"/>
                <w:sz w:val="22"/>
                <w:szCs w:val="22"/>
                <w:cs/>
              </w:rPr>
              <w:t>-</w:t>
            </w:r>
          </w:p>
        </w:tc>
        <w:tc>
          <w:tcPr>
            <w:tcW w:w="2106" w:type="dxa"/>
            <w:shd w:val="clear" w:color="auto" w:fill="auto"/>
            <w:vAlign w:val="bottom"/>
          </w:tcPr>
          <w:p w:rsidR="00C83AF5" w:rsidRPr="000C3690" w:rsidRDefault="00C83AF5" w:rsidP="00205A92">
            <w:pPr>
              <w:tabs>
                <w:tab w:val="center" w:pos="142"/>
              </w:tabs>
              <w:ind w:left="71" w:right="90"/>
              <w:jc w:val="right"/>
              <w:rPr>
                <w:rFonts w:cs="Times New Roman"/>
                <w:sz w:val="22"/>
                <w:szCs w:val="22"/>
                <w:cs/>
              </w:rPr>
            </w:pPr>
            <w:r w:rsidRPr="000C3690">
              <w:rPr>
                <w:rFonts w:cs="Times New Roman"/>
                <w:sz w:val="22"/>
                <w:szCs w:val="22"/>
                <w:cs/>
              </w:rPr>
              <w:t>12,454,306</w:t>
            </w:r>
          </w:p>
        </w:tc>
        <w:tc>
          <w:tcPr>
            <w:tcW w:w="1722" w:type="dxa"/>
            <w:vAlign w:val="bottom"/>
          </w:tcPr>
          <w:p w:rsidR="00C83AF5" w:rsidRPr="000C3690" w:rsidRDefault="00C83AF5" w:rsidP="00205A92">
            <w:pPr>
              <w:tabs>
                <w:tab w:val="center" w:pos="142"/>
              </w:tabs>
              <w:ind w:left="71" w:right="90"/>
              <w:jc w:val="right"/>
              <w:rPr>
                <w:rFonts w:cs="Times New Roman"/>
                <w:sz w:val="22"/>
                <w:szCs w:val="22"/>
                <w:cs/>
              </w:rPr>
            </w:pPr>
            <w:r w:rsidRPr="000C3690">
              <w:rPr>
                <w:rFonts w:cs="Times New Roman"/>
                <w:sz w:val="22"/>
                <w:szCs w:val="22"/>
                <w:cs/>
              </w:rPr>
              <w:t>12,454,306</w:t>
            </w:r>
          </w:p>
        </w:tc>
      </w:tr>
      <w:tr w:rsidR="00C83AF5" w:rsidRPr="00064199" w:rsidTr="00756219">
        <w:trPr>
          <w:cantSplit/>
        </w:trPr>
        <w:tc>
          <w:tcPr>
            <w:tcW w:w="3260" w:type="dxa"/>
            <w:shd w:val="clear" w:color="auto" w:fill="auto"/>
            <w:vAlign w:val="bottom"/>
          </w:tcPr>
          <w:p w:rsidR="00C83AF5" w:rsidRPr="00D34CDF" w:rsidRDefault="005A29EF" w:rsidP="00205A92">
            <w:pPr>
              <w:ind w:left="142" w:right="90"/>
              <w:rPr>
                <w:rFonts w:cs="Times New Roman"/>
                <w:color w:val="000000"/>
                <w:sz w:val="22"/>
                <w:szCs w:val="22"/>
                <w:cs/>
              </w:rPr>
            </w:pPr>
            <w:proofErr w:type="spellStart"/>
            <w:r>
              <w:rPr>
                <w:rFonts w:ascii="Times New Roman" w:hAnsi="Times New Roman" w:cs="Times New Roman"/>
                <w:color w:val="000000"/>
                <w:sz w:val="22"/>
                <w:szCs w:val="22"/>
                <w:cs/>
              </w:rPr>
              <w:t>Other</w:t>
            </w:r>
            <w:proofErr w:type="spellEnd"/>
            <w:r>
              <w:rPr>
                <w:rFonts w:ascii="Times New Roman" w:hAnsi="Times New Roman" w:cs="Times New Roman"/>
                <w:color w:val="000000"/>
                <w:sz w:val="22"/>
                <w:szCs w:val="22"/>
                <w:cs/>
              </w:rPr>
              <w:t xml:space="preserve"> </w:t>
            </w:r>
            <w:proofErr w:type="spellStart"/>
            <w:r>
              <w:rPr>
                <w:rFonts w:ascii="Times New Roman" w:hAnsi="Times New Roman" w:cs="Times New Roman"/>
                <w:color w:val="000000"/>
                <w:sz w:val="22"/>
                <w:szCs w:val="22"/>
                <w:cs/>
              </w:rPr>
              <w:t>non</w:t>
            </w:r>
            <w:proofErr w:type="spellEnd"/>
            <w:r>
              <w:rPr>
                <w:rFonts w:ascii="Times New Roman" w:hAnsi="Times New Roman" w:cs="Times New Roman"/>
                <w:color w:val="000000"/>
                <w:sz w:val="22"/>
                <w:szCs w:val="22"/>
                <w:cs/>
              </w:rPr>
              <w:t>-</w:t>
            </w:r>
            <w:proofErr w:type="spellStart"/>
            <w:r w:rsidR="00C83AF5" w:rsidRPr="00D34CDF">
              <w:rPr>
                <w:rFonts w:ascii="Times New Roman" w:hAnsi="Times New Roman" w:cs="Times New Roman"/>
                <w:color w:val="000000"/>
                <w:sz w:val="22"/>
                <w:szCs w:val="22"/>
                <w:cs/>
              </w:rPr>
              <w:t>current</w:t>
            </w:r>
            <w:proofErr w:type="spellEnd"/>
            <w:r w:rsidR="00C83AF5" w:rsidRPr="00D34CDF">
              <w:rPr>
                <w:rFonts w:ascii="Times New Roman" w:hAnsi="Times New Roman" w:cs="Times New Roman"/>
                <w:color w:val="000000"/>
                <w:sz w:val="22"/>
                <w:szCs w:val="22"/>
                <w:cs/>
              </w:rPr>
              <w:t xml:space="preserve"> </w:t>
            </w:r>
            <w:proofErr w:type="spellStart"/>
            <w:r w:rsidR="00C83AF5" w:rsidRPr="00D34CDF">
              <w:rPr>
                <w:rFonts w:ascii="Times New Roman" w:hAnsi="Times New Roman" w:cs="Times New Roman"/>
                <w:color w:val="000000"/>
                <w:sz w:val="22"/>
                <w:szCs w:val="22"/>
                <w:cs/>
              </w:rPr>
              <w:t>assets</w:t>
            </w:r>
            <w:proofErr w:type="spellEnd"/>
          </w:p>
        </w:tc>
        <w:tc>
          <w:tcPr>
            <w:tcW w:w="2126" w:type="dxa"/>
            <w:shd w:val="clear" w:color="auto" w:fill="auto"/>
          </w:tcPr>
          <w:p w:rsidR="00C83AF5" w:rsidRPr="000C3690" w:rsidRDefault="00C83AF5" w:rsidP="00205A92">
            <w:pPr>
              <w:ind w:left="71" w:right="90"/>
              <w:jc w:val="right"/>
              <w:rPr>
                <w:rFonts w:cs="Times New Roman"/>
                <w:sz w:val="22"/>
                <w:szCs w:val="22"/>
                <w:cs/>
              </w:rPr>
            </w:pPr>
            <w:r w:rsidRPr="000C3690">
              <w:rPr>
                <w:rFonts w:cs="Times New Roman"/>
                <w:sz w:val="22"/>
                <w:szCs w:val="22"/>
                <w:cs/>
              </w:rPr>
              <w:t>29,157</w:t>
            </w:r>
          </w:p>
        </w:tc>
        <w:tc>
          <w:tcPr>
            <w:tcW w:w="2106" w:type="dxa"/>
            <w:shd w:val="clear" w:color="auto" w:fill="auto"/>
          </w:tcPr>
          <w:p w:rsidR="00C83AF5" w:rsidRPr="000C3690" w:rsidRDefault="00C83AF5" w:rsidP="00902CAD">
            <w:pPr>
              <w:tabs>
                <w:tab w:val="center" w:pos="142"/>
              </w:tabs>
              <w:ind w:left="71" w:right="90"/>
              <w:jc w:val="right"/>
              <w:rPr>
                <w:rFonts w:ascii="Times New Roman" w:hAnsi="Times New Roman" w:cs="Times New Roman"/>
                <w:sz w:val="22"/>
                <w:szCs w:val="22"/>
                <w:cs/>
              </w:rPr>
            </w:pPr>
            <w:r w:rsidRPr="000C3690">
              <w:rPr>
                <w:rFonts w:ascii="Times New Roman" w:hAnsi="Times New Roman" w:cs="Times New Roman"/>
                <w:sz w:val="22"/>
                <w:szCs w:val="22"/>
                <w:cs/>
              </w:rPr>
              <w:t>338,089</w:t>
            </w:r>
          </w:p>
        </w:tc>
        <w:tc>
          <w:tcPr>
            <w:tcW w:w="1722" w:type="dxa"/>
          </w:tcPr>
          <w:p w:rsidR="00C83AF5" w:rsidRPr="000C3690" w:rsidRDefault="00C83AF5" w:rsidP="00205A92">
            <w:pPr>
              <w:tabs>
                <w:tab w:val="center" w:pos="142"/>
              </w:tabs>
              <w:ind w:left="71" w:right="90"/>
              <w:jc w:val="right"/>
              <w:rPr>
                <w:rFonts w:cs="Times New Roman"/>
                <w:sz w:val="22"/>
                <w:szCs w:val="22"/>
                <w:cs/>
              </w:rPr>
            </w:pPr>
            <w:r w:rsidRPr="000C3690">
              <w:rPr>
                <w:rFonts w:cs="Times New Roman"/>
                <w:sz w:val="22"/>
                <w:szCs w:val="22"/>
                <w:cs/>
              </w:rPr>
              <w:t>367,246</w:t>
            </w:r>
          </w:p>
        </w:tc>
      </w:tr>
      <w:tr w:rsidR="00C644B8" w:rsidRPr="00064199" w:rsidTr="00756219">
        <w:trPr>
          <w:cantSplit/>
        </w:trPr>
        <w:tc>
          <w:tcPr>
            <w:tcW w:w="3260" w:type="dxa"/>
            <w:shd w:val="clear" w:color="auto" w:fill="auto"/>
            <w:vAlign w:val="bottom"/>
          </w:tcPr>
          <w:p w:rsidR="00C644B8" w:rsidRPr="00064199" w:rsidRDefault="00FC7384" w:rsidP="00205A92">
            <w:pPr>
              <w:ind w:left="142" w:right="90"/>
              <w:rPr>
                <w:rFonts w:cs="Times New Roman"/>
                <w:color w:val="000000"/>
                <w:sz w:val="22"/>
                <w:szCs w:val="22"/>
                <w:cs/>
              </w:rPr>
            </w:pPr>
            <w:proofErr w:type="spellStart"/>
            <w:r w:rsidRPr="00064199">
              <w:rPr>
                <w:rFonts w:cs="Times New Roman"/>
                <w:color w:val="000000"/>
                <w:sz w:val="22"/>
                <w:szCs w:val="22"/>
                <w:cs/>
              </w:rPr>
              <w:t>Property</w:t>
            </w:r>
            <w:proofErr w:type="spellEnd"/>
            <w:r w:rsidRPr="00064199">
              <w:rPr>
                <w:rFonts w:cs="Times New Roman"/>
                <w:color w:val="000000"/>
                <w:sz w:val="22"/>
                <w:szCs w:val="22"/>
                <w:cs/>
              </w:rPr>
              <w:t xml:space="preserve">, </w:t>
            </w:r>
            <w:proofErr w:type="spellStart"/>
            <w:r w:rsidRPr="00064199">
              <w:rPr>
                <w:rFonts w:cs="Times New Roman"/>
                <w:color w:val="000000"/>
                <w:sz w:val="22"/>
                <w:szCs w:val="22"/>
                <w:cs/>
              </w:rPr>
              <w:t>plant</w:t>
            </w:r>
            <w:proofErr w:type="spellEnd"/>
            <w:r w:rsidRPr="00064199">
              <w:rPr>
                <w:rFonts w:cs="Times New Roman"/>
                <w:color w:val="000000"/>
                <w:sz w:val="22"/>
                <w:szCs w:val="22"/>
                <w:cs/>
              </w:rPr>
              <w:t xml:space="preserve"> </w:t>
            </w:r>
            <w:proofErr w:type="spellStart"/>
            <w:r w:rsidRPr="00064199">
              <w:rPr>
                <w:rFonts w:cs="Times New Roman"/>
                <w:color w:val="000000"/>
                <w:sz w:val="22"/>
                <w:szCs w:val="22"/>
                <w:cs/>
              </w:rPr>
              <w:t>and</w:t>
            </w:r>
            <w:proofErr w:type="spellEnd"/>
            <w:r w:rsidRPr="00064199">
              <w:rPr>
                <w:rFonts w:cs="Times New Roman"/>
                <w:color w:val="000000"/>
                <w:sz w:val="22"/>
                <w:szCs w:val="22"/>
                <w:cs/>
              </w:rPr>
              <w:t xml:space="preserve"> </w:t>
            </w:r>
            <w:proofErr w:type="spellStart"/>
            <w:r w:rsidRPr="00064199">
              <w:rPr>
                <w:rFonts w:cs="Times New Roman"/>
                <w:color w:val="000000"/>
                <w:sz w:val="22"/>
                <w:szCs w:val="22"/>
                <w:cs/>
              </w:rPr>
              <w:t>equipment</w:t>
            </w:r>
            <w:proofErr w:type="spellEnd"/>
          </w:p>
        </w:tc>
        <w:tc>
          <w:tcPr>
            <w:tcW w:w="2126" w:type="dxa"/>
            <w:shd w:val="clear" w:color="auto" w:fill="auto"/>
            <w:vAlign w:val="bottom"/>
          </w:tcPr>
          <w:p w:rsidR="00C644B8" w:rsidRPr="000C3690" w:rsidRDefault="00C644B8" w:rsidP="000C3690">
            <w:pPr>
              <w:pBdr>
                <w:bottom w:val="single" w:sz="4" w:space="1" w:color="auto"/>
              </w:pBdr>
              <w:ind w:left="71" w:right="90"/>
              <w:jc w:val="right"/>
              <w:rPr>
                <w:rFonts w:cs="Times New Roman"/>
                <w:sz w:val="22"/>
                <w:szCs w:val="22"/>
                <w:cs/>
              </w:rPr>
            </w:pPr>
            <w:r w:rsidRPr="000C3690">
              <w:rPr>
                <w:rFonts w:cs="Times New Roman"/>
                <w:sz w:val="22"/>
                <w:szCs w:val="22"/>
                <w:cs/>
              </w:rPr>
              <w:t xml:space="preserve"> 111,757 </w:t>
            </w:r>
          </w:p>
        </w:tc>
        <w:tc>
          <w:tcPr>
            <w:tcW w:w="2106" w:type="dxa"/>
            <w:shd w:val="clear" w:color="auto" w:fill="auto"/>
            <w:vAlign w:val="bottom"/>
          </w:tcPr>
          <w:p w:rsidR="00C644B8" w:rsidRPr="000C3690" w:rsidRDefault="009F666B" w:rsidP="000C3690">
            <w:pPr>
              <w:pBdr>
                <w:bottom w:val="single" w:sz="4" w:space="1" w:color="auto"/>
              </w:pBdr>
              <w:tabs>
                <w:tab w:val="center" w:pos="142"/>
              </w:tabs>
              <w:ind w:left="71" w:right="90"/>
              <w:jc w:val="right"/>
              <w:rPr>
                <w:rFonts w:ascii="Times New Roman" w:hAnsi="Times New Roman" w:cs="Cordia New"/>
                <w:sz w:val="22"/>
                <w:szCs w:val="22"/>
                <w:cs/>
              </w:rPr>
            </w:pPr>
            <w:r w:rsidRPr="000C3690">
              <w:rPr>
                <w:rFonts w:ascii="Times New Roman" w:hAnsi="Times New Roman" w:cs="Times New Roman"/>
                <w:sz w:val="22"/>
                <w:szCs w:val="22"/>
                <w:cs/>
              </w:rPr>
              <w:t>1,668,911,563</w:t>
            </w:r>
          </w:p>
        </w:tc>
        <w:tc>
          <w:tcPr>
            <w:tcW w:w="1722" w:type="dxa"/>
            <w:vAlign w:val="bottom"/>
          </w:tcPr>
          <w:p w:rsidR="00C644B8" w:rsidRPr="000C3690" w:rsidRDefault="00C644B8" w:rsidP="000C3690">
            <w:pPr>
              <w:pBdr>
                <w:bottom w:val="single" w:sz="4" w:space="1" w:color="auto"/>
              </w:pBdr>
              <w:tabs>
                <w:tab w:val="center" w:pos="142"/>
              </w:tabs>
              <w:ind w:left="71" w:right="90"/>
              <w:jc w:val="right"/>
              <w:rPr>
                <w:rFonts w:ascii="Times New Roman" w:hAnsi="Times New Roman" w:cs="Times New Roman"/>
                <w:sz w:val="22"/>
                <w:szCs w:val="22"/>
                <w:cs/>
              </w:rPr>
            </w:pPr>
            <w:r w:rsidRPr="000C3690">
              <w:rPr>
                <w:rFonts w:ascii="Times New Roman" w:hAnsi="Times New Roman" w:cs="Times New Roman"/>
                <w:sz w:val="22"/>
                <w:szCs w:val="22"/>
                <w:cs/>
              </w:rPr>
              <w:t xml:space="preserve"> </w:t>
            </w:r>
            <w:r w:rsidR="009F666B" w:rsidRPr="000C3690">
              <w:rPr>
                <w:rFonts w:ascii="Times New Roman" w:hAnsi="Times New Roman" w:cs="Times New Roman"/>
                <w:sz w:val="22"/>
                <w:szCs w:val="22"/>
                <w:cs/>
              </w:rPr>
              <w:t>1,669,023,320</w:t>
            </w:r>
          </w:p>
        </w:tc>
      </w:tr>
      <w:tr w:rsidR="00C644B8" w:rsidRPr="00064199" w:rsidTr="00756219">
        <w:trPr>
          <w:cantSplit/>
        </w:trPr>
        <w:tc>
          <w:tcPr>
            <w:tcW w:w="3260" w:type="dxa"/>
            <w:shd w:val="clear" w:color="auto" w:fill="auto"/>
            <w:vAlign w:val="bottom"/>
          </w:tcPr>
          <w:p w:rsidR="00C644B8" w:rsidRPr="00064199" w:rsidRDefault="00FC7384" w:rsidP="00205A92">
            <w:pPr>
              <w:ind w:left="284" w:right="90"/>
              <w:rPr>
                <w:rFonts w:cs="Times New Roman"/>
                <w:color w:val="000000"/>
                <w:sz w:val="22"/>
                <w:szCs w:val="22"/>
                <w:cs/>
              </w:rPr>
            </w:pPr>
            <w:proofErr w:type="spellStart"/>
            <w:r w:rsidRPr="00064199">
              <w:rPr>
                <w:rFonts w:cs="Times New Roman"/>
                <w:color w:val="000000"/>
                <w:sz w:val="22"/>
                <w:szCs w:val="22"/>
                <w:cs/>
              </w:rPr>
              <w:t>Total</w:t>
            </w:r>
            <w:proofErr w:type="spellEnd"/>
            <w:r w:rsidRPr="00064199">
              <w:rPr>
                <w:rFonts w:cs="Times New Roman"/>
                <w:color w:val="000000"/>
                <w:sz w:val="22"/>
                <w:szCs w:val="22"/>
                <w:cs/>
              </w:rPr>
              <w:t xml:space="preserve"> </w:t>
            </w:r>
            <w:proofErr w:type="spellStart"/>
            <w:r w:rsidRPr="00064199">
              <w:rPr>
                <w:rFonts w:cs="Times New Roman"/>
                <w:color w:val="000000"/>
                <w:sz w:val="22"/>
                <w:szCs w:val="22"/>
                <w:cs/>
              </w:rPr>
              <w:t>assets</w:t>
            </w:r>
            <w:proofErr w:type="spellEnd"/>
          </w:p>
        </w:tc>
        <w:tc>
          <w:tcPr>
            <w:tcW w:w="2126" w:type="dxa"/>
            <w:shd w:val="clear" w:color="auto" w:fill="auto"/>
            <w:vAlign w:val="bottom"/>
          </w:tcPr>
          <w:p w:rsidR="00C644B8" w:rsidRPr="000C3690" w:rsidRDefault="00F84C13" w:rsidP="00EC3E3F">
            <w:pPr>
              <w:ind w:left="71" w:right="90"/>
              <w:jc w:val="right"/>
              <w:rPr>
                <w:rFonts w:ascii="Times New Roman" w:hAnsi="Times New Roman" w:cs="Times New Roman"/>
                <w:sz w:val="22"/>
              </w:rPr>
            </w:pPr>
            <w:r w:rsidRPr="000C3690">
              <w:rPr>
                <w:rFonts w:ascii="Times New Roman" w:hAnsi="Times New Roman" w:cs="Times New Roman"/>
                <w:sz w:val="22"/>
              </w:rPr>
              <w:t>10,094,629</w:t>
            </w:r>
          </w:p>
        </w:tc>
        <w:tc>
          <w:tcPr>
            <w:tcW w:w="2106" w:type="dxa"/>
            <w:shd w:val="clear" w:color="auto" w:fill="auto"/>
            <w:vAlign w:val="bottom"/>
          </w:tcPr>
          <w:p w:rsidR="00C644B8" w:rsidRPr="000C3690" w:rsidRDefault="00427A9A" w:rsidP="00902CAD">
            <w:pPr>
              <w:tabs>
                <w:tab w:val="center" w:pos="142"/>
              </w:tabs>
              <w:ind w:left="71" w:right="90" w:hanging="578"/>
              <w:jc w:val="right"/>
              <w:rPr>
                <w:rFonts w:ascii="Times New Roman" w:hAnsi="Times New Roman" w:cs="Times New Roman"/>
                <w:sz w:val="22"/>
              </w:rPr>
            </w:pPr>
            <w:r w:rsidRPr="000C3690">
              <w:rPr>
                <w:rFonts w:ascii="Times New Roman" w:hAnsi="Times New Roman" w:cs="Times New Roman"/>
                <w:sz w:val="22"/>
                <w:szCs w:val="22"/>
                <w:cs/>
              </w:rPr>
              <w:t>3,8</w:t>
            </w:r>
            <w:r w:rsidRPr="000C3690">
              <w:rPr>
                <w:rFonts w:ascii="Times New Roman" w:hAnsi="Times New Roman" w:cs="Times New Roman"/>
                <w:sz w:val="22"/>
                <w:szCs w:val="22"/>
              </w:rPr>
              <w:t>30</w:t>
            </w:r>
            <w:r w:rsidR="00A703DB" w:rsidRPr="000C3690">
              <w:rPr>
                <w:rFonts w:ascii="Times New Roman" w:hAnsi="Times New Roman" w:cs="Times New Roman"/>
                <w:sz w:val="22"/>
                <w:szCs w:val="22"/>
                <w:cs/>
              </w:rPr>
              <w:t>,</w:t>
            </w:r>
            <w:r w:rsidR="00A703DB" w:rsidRPr="000C3690">
              <w:rPr>
                <w:rFonts w:ascii="Times New Roman" w:hAnsi="Times New Roman" w:cs="Times New Roman"/>
                <w:sz w:val="22"/>
              </w:rPr>
              <w:t>920</w:t>
            </w:r>
            <w:r w:rsidR="00545388" w:rsidRPr="000C3690">
              <w:rPr>
                <w:rFonts w:ascii="Times New Roman" w:hAnsi="Times New Roman" w:cs="Times New Roman"/>
                <w:sz w:val="22"/>
                <w:szCs w:val="22"/>
                <w:cs/>
              </w:rPr>
              <w:t>,</w:t>
            </w:r>
            <w:r w:rsidR="00A703DB" w:rsidRPr="000C3690">
              <w:rPr>
                <w:rFonts w:ascii="Times New Roman" w:hAnsi="Times New Roman" w:cs="Times New Roman"/>
                <w:sz w:val="22"/>
              </w:rPr>
              <w:t>875</w:t>
            </w:r>
          </w:p>
        </w:tc>
        <w:tc>
          <w:tcPr>
            <w:tcW w:w="1722" w:type="dxa"/>
            <w:vAlign w:val="bottom"/>
          </w:tcPr>
          <w:p w:rsidR="00C644B8" w:rsidRPr="000C3690" w:rsidRDefault="00F24A85" w:rsidP="00EC3E3F">
            <w:pPr>
              <w:tabs>
                <w:tab w:val="center" w:pos="142"/>
              </w:tabs>
              <w:ind w:left="71" w:right="90" w:hanging="578"/>
              <w:jc w:val="right"/>
              <w:rPr>
                <w:rFonts w:ascii="Times New Roman" w:hAnsi="Times New Roman" w:cs="Times New Roman"/>
                <w:sz w:val="22"/>
              </w:rPr>
            </w:pPr>
            <w:r w:rsidRPr="000C3690">
              <w:rPr>
                <w:rFonts w:ascii="Times New Roman" w:hAnsi="Times New Roman" w:cs="Times New Roman"/>
                <w:sz w:val="22"/>
                <w:szCs w:val="22"/>
                <w:cs/>
              </w:rPr>
              <w:t>3,8</w:t>
            </w:r>
            <w:r w:rsidRPr="000C3690">
              <w:rPr>
                <w:rFonts w:ascii="Times New Roman" w:hAnsi="Times New Roman" w:cs="Times New Roman"/>
                <w:sz w:val="22"/>
              </w:rPr>
              <w:t>41</w:t>
            </w:r>
            <w:r w:rsidRPr="000C3690">
              <w:rPr>
                <w:rFonts w:ascii="Times New Roman" w:hAnsi="Times New Roman" w:cs="Times New Roman"/>
                <w:sz w:val="22"/>
                <w:szCs w:val="22"/>
                <w:cs/>
              </w:rPr>
              <w:t>,</w:t>
            </w:r>
            <w:r w:rsidRPr="000C3690">
              <w:rPr>
                <w:rFonts w:ascii="Times New Roman" w:hAnsi="Times New Roman" w:cs="Times New Roman"/>
                <w:sz w:val="22"/>
              </w:rPr>
              <w:t>015</w:t>
            </w:r>
            <w:r w:rsidR="00545388" w:rsidRPr="000C3690">
              <w:rPr>
                <w:rFonts w:ascii="Times New Roman" w:hAnsi="Times New Roman" w:cs="Times New Roman"/>
                <w:sz w:val="22"/>
                <w:szCs w:val="22"/>
                <w:cs/>
              </w:rPr>
              <w:t>,</w:t>
            </w:r>
            <w:r w:rsidRPr="000C3690">
              <w:rPr>
                <w:rFonts w:ascii="Times New Roman" w:hAnsi="Times New Roman" w:cs="Times New Roman"/>
                <w:sz w:val="22"/>
              </w:rPr>
              <w:t>504</w:t>
            </w:r>
          </w:p>
        </w:tc>
      </w:tr>
      <w:tr w:rsidR="001B5024" w:rsidRPr="00064199" w:rsidTr="00756219">
        <w:trPr>
          <w:cantSplit/>
        </w:trPr>
        <w:tc>
          <w:tcPr>
            <w:tcW w:w="3260" w:type="dxa"/>
            <w:shd w:val="clear" w:color="auto" w:fill="auto"/>
            <w:vAlign w:val="bottom"/>
          </w:tcPr>
          <w:p w:rsidR="001B5024" w:rsidRPr="00064199" w:rsidRDefault="001B5024" w:rsidP="00205A92">
            <w:pPr>
              <w:ind w:left="284" w:right="90"/>
              <w:rPr>
                <w:rFonts w:cs="Times New Roman"/>
                <w:color w:val="000000"/>
                <w:sz w:val="22"/>
                <w:szCs w:val="22"/>
                <w:cs/>
              </w:rPr>
            </w:pPr>
          </w:p>
        </w:tc>
        <w:tc>
          <w:tcPr>
            <w:tcW w:w="5954" w:type="dxa"/>
            <w:gridSpan w:val="3"/>
            <w:shd w:val="clear" w:color="auto" w:fill="auto"/>
            <w:vAlign w:val="bottom"/>
          </w:tcPr>
          <w:p w:rsidR="001B5024" w:rsidRPr="00F67170" w:rsidRDefault="001B5024" w:rsidP="00EA1291">
            <w:pPr>
              <w:pBdr>
                <w:bottom w:val="single" w:sz="4" w:space="1" w:color="auto"/>
              </w:pBdr>
              <w:ind w:left="71" w:right="90"/>
              <w:jc w:val="center"/>
              <w:rPr>
                <w:rFonts w:ascii="Times New Roman" w:hAnsi="Times New Roman" w:cs="Times New Roman"/>
                <w:color w:val="000000"/>
                <w:sz w:val="22"/>
                <w:szCs w:val="22"/>
                <w:cs/>
                <w:lang w:eastAsia="th-TH"/>
              </w:rPr>
            </w:pPr>
            <w:r w:rsidRPr="00595629">
              <w:rPr>
                <w:rFonts w:ascii="Times New Roman" w:hAnsi="Times New Roman" w:cs="Times New Roman"/>
                <w:color w:val="000000"/>
                <w:sz w:val="22"/>
                <w:szCs w:val="22"/>
                <w:lang w:eastAsia="th-TH"/>
              </w:rPr>
              <w:t>In Baht</w:t>
            </w:r>
          </w:p>
        </w:tc>
      </w:tr>
      <w:tr w:rsidR="009D348C" w:rsidRPr="00064199" w:rsidTr="00756219">
        <w:trPr>
          <w:cantSplit/>
        </w:trPr>
        <w:tc>
          <w:tcPr>
            <w:tcW w:w="3260" w:type="dxa"/>
            <w:shd w:val="clear" w:color="auto" w:fill="auto"/>
            <w:vAlign w:val="bottom"/>
          </w:tcPr>
          <w:p w:rsidR="009D348C" w:rsidRPr="00064199" w:rsidRDefault="009D348C" w:rsidP="00205A92">
            <w:pPr>
              <w:ind w:left="284" w:right="90"/>
              <w:rPr>
                <w:rFonts w:cs="Times New Roman"/>
                <w:color w:val="000000"/>
                <w:sz w:val="22"/>
                <w:szCs w:val="22"/>
                <w:cs/>
              </w:rPr>
            </w:pPr>
          </w:p>
        </w:tc>
        <w:tc>
          <w:tcPr>
            <w:tcW w:w="2126" w:type="dxa"/>
            <w:shd w:val="clear" w:color="auto" w:fill="auto"/>
            <w:vAlign w:val="bottom"/>
          </w:tcPr>
          <w:p w:rsidR="009D348C" w:rsidRPr="00F633A5" w:rsidRDefault="009D348C" w:rsidP="00E94AD7">
            <w:pPr>
              <w:pBdr>
                <w:bottom w:val="single" w:sz="4" w:space="1" w:color="auto"/>
              </w:pBdr>
              <w:spacing w:before="60"/>
              <w:ind w:left="71" w:right="90"/>
              <w:jc w:val="center"/>
              <w:rPr>
                <w:rFonts w:ascii="Times New Roman" w:hAnsi="Times New Roman"/>
                <w:color w:val="000000"/>
                <w:sz w:val="22"/>
                <w:lang w:eastAsia="th-TH"/>
              </w:rPr>
            </w:pPr>
            <w:r>
              <w:rPr>
                <w:rFonts w:ascii="Times New Roman" w:hAnsi="Times New Roman" w:cs="Times New Roman"/>
                <w:color w:val="000000"/>
                <w:sz w:val="22"/>
                <w:szCs w:val="22"/>
                <w:lang w:eastAsia="th-TH"/>
              </w:rPr>
              <w:t xml:space="preserve">The group of </w:t>
            </w:r>
            <w:r w:rsidRPr="00F67170">
              <w:rPr>
                <w:rFonts w:ascii="Times New Roman" w:hAnsi="Times New Roman" w:cs="Times New Roman"/>
                <w:color w:val="000000"/>
                <w:sz w:val="22"/>
                <w:szCs w:val="22"/>
                <w:lang w:eastAsia="th-TH"/>
              </w:rPr>
              <w:t>Overseas Green Energy Co</w:t>
            </w:r>
            <w:r w:rsidRPr="00F67170">
              <w:rPr>
                <w:rFonts w:ascii="Times New Roman" w:hAnsi="Times New Roman" w:cs="Times New Roman"/>
                <w:color w:val="000000"/>
                <w:sz w:val="22"/>
                <w:szCs w:val="22"/>
                <w:cs/>
                <w:lang w:eastAsia="th-TH"/>
              </w:rPr>
              <w:t>.</w:t>
            </w:r>
            <w:r w:rsidRPr="00F67170">
              <w:rPr>
                <w:rFonts w:ascii="Times New Roman" w:hAnsi="Times New Roman" w:cs="Times New Roman"/>
                <w:color w:val="000000"/>
                <w:sz w:val="22"/>
                <w:szCs w:val="22"/>
                <w:lang w:eastAsia="th-TH"/>
              </w:rPr>
              <w:t>, Ltd</w:t>
            </w:r>
            <w:r w:rsidRPr="00F67170">
              <w:rPr>
                <w:rFonts w:ascii="Times New Roman" w:hAnsi="Times New Roman" w:cs="Times New Roman"/>
                <w:color w:val="000000"/>
                <w:sz w:val="22"/>
                <w:szCs w:val="22"/>
                <w:cs/>
                <w:lang w:eastAsia="th-TH"/>
              </w:rPr>
              <w:t>.</w:t>
            </w:r>
            <w:r w:rsidRPr="00F633A5">
              <w:rPr>
                <w:rFonts w:ascii="Times New Roman" w:hAnsi="Times New Roman"/>
                <w:b/>
                <w:bCs/>
                <w:color w:val="000000"/>
                <w:sz w:val="22"/>
                <w:lang w:eastAsia="th-TH"/>
              </w:rPr>
              <w:t>*</w:t>
            </w:r>
          </w:p>
        </w:tc>
        <w:tc>
          <w:tcPr>
            <w:tcW w:w="2106" w:type="dxa"/>
            <w:shd w:val="clear" w:color="auto" w:fill="auto"/>
            <w:vAlign w:val="bottom"/>
          </w:tcPr>
          <w:p w:rsidR="009D348C" w:rsidRPr="008E1CAE" w:rsidRDefault="009D348C" w:rsidP="00E94AD7">
            <w:pPr>
              <w:pStyle w:val="Heading1"/>
              <w:pBdr>
                <w:bottom w:val="single" w:sz="4" w:space="1" w:color="auto"/>
              </w:pBdr>
              <w:spacing w:before="60"/>
              <w:jc w:val="center"/>
              <w:rPr>
                <w:color w:val="000000"/>
                <w:sz w:val="22"/>
                <w:u w:val="none"/>
              </w:rPr>
            </w:pPr>
            <w:r>
              <w:rPr>
                <w:rFonts w:cs="Times New Roman"/>
                <w:color w:val="000000"/>
                <w:sz w:val="22"/>
                <w:szCs w:val="22"/>
                <w:u w:val="none"/>
              </w:rPr>
              <w:t xml:space="preserve">The group of RICI International </w:t>
            </w:r>
            <w:r w:rsidRPr="00F67170">
              <w:rPr>
                <w:rFonts w:cs="Times New Roman"/>
                <w:color w:val="000000"/>
                <w:sz w:val="22"/>
                <w:szCs w:val="22"/>
                <w:u w:val="none"/>
              </w:rPr>
              <w:t xml:space="preserve">Investment </w:t>
            </w:r>
            <w:proofErr w:type="spellStart"/>
            <w:r w:rsidRPr="00F67170">
              <w:rPr>
                <w:rFonts w:cs="Times New Roman"/>
                <w:color w:val="000000"/>
                <w:sz w:val="22"/>
                <w:szCs w:val="22"/>
                <w:u w:val="none"/>
              </w:rPr>
              <w:t>Pte</w:t>
            </w:r>
            <w:proofErr w:type="spellEnd"/>
            <w:r w:rsidRPr="00F67170">
              <w:rPr>
                <w:rFonts w:cs="Times New Roman"/>
                <w:color w:val="000000"/>
                <w:sz w:val="22"/>
                <w:szCs w:val="22"/>
                <w:u w:val="none"/>
                <w:cs/>
              </w:rPr>
              <w:t>.</w:t>
            </w:r>
            <w:r w:rsidRPr="00F67170">
              <w:rPr>
                <w:rFonts w:cs="Times New Roman"/>
                <w:color w:val="000000"/>
                <w:sz w:val="22"/>
                <w:szCs w:val="22"/>
                <w:u w:val="none"/>
              </w:rPr>
              <w:t>, Ltd</w:t>
            </w:r>
            <w:proofErr w:type="gramStart"/>
            <w:r w:rsidRPr="00F67170">
              <w:rPr>
                <w:rFonts w:cs="Times New Roman"/>
                <w:color w:val="000000"/>
                <w:sz w:val="22"/>
                <w:szCs w:val="22"/>
                <w:u w:val="none"/>
                <w:cs/>
              </w:rPr>
              <w:t>.</w:t>
            </w:r>
            <w:r w:rsidRPr="008E1CAE">
              <w:rPr>
                <w:b/>
                <w:bCs/>
                <w:color w:val="000000"/>
                <w:sz w:val="22"/>
                <w:u w:val="none"/>
              </w:rPr>
              <w:t>*</w:t>
            </w:r>
            <w:proofErr w:type="gramEnd"/>
            <w:r w:rsidRPr="008E1CAE">
              <w:rPr>
                <w:b/>
                <w:bCs/>
                <w:color w:val="000000"/>
                <w:sz w:val="22"/>
                <w:u w:val="none"/>
              </w:rPr>
              <w:t>*</w:t>
            </w:r>
          </w:p>
        </w:tc>
        <w:tc>
          <w:tcPr>
            <w:tcW w:w="1722" w:type="dxa"/>
            <w:vAlign w:val="bottom"/>
          </w:tcPr>
          <w:p w:rsidR="009D348C" w:rsidRPr="008E1CAE" w:rsidRDefault="009D348C" w:rsidP="00E94AD7">
            <w:pPr>
              <w:pBdr>
                <w:bottom w:val="single" w:sz="4" w:space="1" w:color="auto"/>
              </w:pBdr>
              <w:spacing w:before="60"/>
              <w:ind w:left="71" w:right="90"/>
              <w:jc w:val="center"/>
              <w:rPr>
                <w:rFonts w:ascii="Times New Roman" w:hAnsi="Times New Roman"/>
                <w:color w:val="000000"/>
                <w:sz w:val="22"/>
                <w:lang w:eastAsia="th-TH"/>
              </w:rPr>
            </w:pPr>
            <w:r>
              <w:rPr>
                <w:rFonts w:ascii="Times New Roman" w:hAnsi="Times New Roman"/>
                <w:color w:val="000000"/>
                <w:sz w:val="22"/>
                <w:lang w:eastAsia="th-TH"/>
              </w:rPr>
              <w:t>Net book value</w:t>
            </w:r>
          </w:p>
        </w:tc>
      </w:tr>
      <w:tr w:rsidR="00C644B8" w:rsidRPr="00064199" w:rsidTr="00756219">
        <w:trPr>
          <w:cantSplit/>
        </w:trPr>
        <w:tc>
          <w:tcPr>
            <w:tcW w:w="3260" w:type="dxa"/>
            <w:shd w:val="clear" w:color="auto" w:fill="auto"/>
            <w:vAlign w:val="bottom"/>
          </w:tcPr>
          <w:p w:rsidR="00C644B8" w:rsidRPr="001304D6" w:rsidRDefault="00E0312F" w:rsidP="00E0312F">
            <w:pPr>
              <w:ind w:left="71" w:right="90"/>
              <w:rPr>
                <w:rFonts w:cs="Cordia New"/>
                <w:color w:val="000000"/>
                <w:sz w:val="22"/>
                <w:szCs w:val="22"/>
                <w:cs/>
              </w:rPr>
            </w:pPr>
            <w:r w:rsidRPr="001304D6">
              <w:rPr>
                <w:rFonts w:cs="Cordia New" w:hint="cs"/>
                <w:color w:val="000000"/>
                <w:sz w:val="22"/>
                <w:szCs w:val="22"/>
                <w:cs/>
              </w:rPr>
              <w:t xml:space="preserve">           </w:t>
            </w:r>
            <w:proofErr w:type="spellStart"/>
            <w:r w:rsidR="00FC7384" w:rsidRPr="00064199">
              <w:rPr>
                <w:rFonts w:cs="Times New Roman"/>
                <w:color w:val="000000"/>
                <w:sz w:val="22"/>
                <w:szCs w:val="22"/>
                <w:cs/>
              </w:rPr>
              <w:t>Liabilities</w:t>
            </w:r>
            <w:proofErr w:type="spellEnd"/>
          </w:p>
        </w:tc>
        <w:tc>
          <w:tcPr>
            <w:tcW w:w="2126" w:type="dxa"/>
            <w:shd w:val="clear" w:color="auto" w:fill="auto"/>
            <w:vAlign w:val="bottom"/>
          </w:tcPr>
          <w:p w:rsidR="00C644B8" w:rsidRPr="00064199" w:rsidRDefault="00C644B8" w:rsidP="00EC3E3F">
            <w:pPr>
              <w:ind w:left="71" w:right="90"/>
              <w:jc w:val="right"/>
              <w:rPr>
                <w:rFonts w:cs="Times New Roman"/>
                <w:sz w:val="22"/>
                <w:szCs w:val="22"/>
                <w:cs/>
              </w:rPr>
            </w:pPr>
          </w:p>
        </w:tc>
        <w:tc>
          <w:tcPr>
            <w:tcW w:w="2106" w:type="dxa"/>
            <w:shd w:val="clear" w:color="auto" w:fill="auto"/>
            <w:vAlign w:val="bottom"/>
          </w:tcPr>
          <w:p w:rsidR="00C644B8" w:rsidRPr="00902CAD" w:rsidRDefault="00C644B8" w:rsidP="00902CAD">
            <w:pPr>
              <w:tabs>
                <w:tab w:val="center" w:pos="142"/>
              </w:tabs>
              <w:ind w:left="71" w:right="90" w:hanging="578"/>
              <w:jc w:val="right"/>
              <w:rPr>
                <w:rFonts w:ascii="Times New Roman" w:hAnsi="Times New Roman" w:cs="Times New Roman"/>
                <w:sz w:val="22"/>
                <w:szCs w:val="22"/>
                <w:cs/>
              </w:rPr>
            </w:pPr>
          </w:p>
        </w:tc>
        <w:tc>
          <w:tcPr>
            <w:tcW w:w="1722" w:type="dxa"/>
            <w:vAlign w:val="bottom"/>
          </w:tcPr>
          <w:p w:rsidR="00C644B8" w:rsidRPr="00064199" w:rsidRDefault="00C644B8" w:rsidP="00EC3E3F">
            <w:pPr>
              <w:tabs>
                <w:tab w:val="center" w:pos="142"/>
              </w:tabs>
              <w:ind w:left="71" w:right="90" w:hanging="578"/>
              <w:jc w:val="right"/>
              <w:rPr>
                <w:rFonts w:cs="Times New Roman"/>
                <w:sz w:val="22"/>
                <w:szCs w:val="22"/>
                <w:cs/>
              </w:rPr>
            </w:pPr>
          </w:p>
        </w:tc>
      </w:tr>
      <w:tr w:rsidR="00C644B8" w:rsidRPr="00064199" w:rsidTr="00756219">
        <w:trPr>
          <w:cantSplit/>
        </w:trPr>
        <w:tc>
          <w:tcPr>
            <w:tcW w:w="3260" w:type="dxa"/>
            <w:shd w:val="clear" w:color="auto" w:fill="auto"/>
          </w:tcPr>
          <w:p w:rsidR="00C644B8" w:rsidRPr="00064199" w:rsidRDefault="00FC7384" w:rsidP="00205A92">
            <w:pPr>
              <w:ind w:left="142" w:right="90"/>
              <w:rPr>
                <w:rFonts w:cs="Times New Roman"/>
                <w:color w:val="000000"/>
                <w:sz w:val="22"/>
                <w:szCs w:val="22"/>
                <w:cs/>
              </w:rPr>
            </w:pPr>
            <w:proofErr w:type="spellStart"/>
            <w:r w:rsidRPr="00064199">
              <w:rPr>
                <w:rFonts w:cs="Times New Roman"/>
                <w:color w:val="000000"/>
                <w:sz w:val="22"/>
                <w:szCs w:val="22"/>
                <w:cs/>
              </w:rPr>
              <w:t>Trade</w:t>
            </w:r>
            <w:proofErr w:type="spellEnd"/>
            <w:r w:rsidRPr="00064199">
              <w:rPr>
                <w:rFonts w:cs="Times New Roman"/>
                <w:color w:val="000000"/>
                <w:sz w:val="22"/>
                <w:szCs w:val="22"/>
                <w:cs/>
              </w:rPr>
              <w:t xml:space="preserve"> </w:t>
            </w:r>
            <w:proofErr w:type="spellStart"/>
            <w:r w:rsidRPr="00064199">
              <w:rPr>
                <w:rFonts w:cs="Times New Roman"/>
                <w:color w:val="000000"/>
                <w:sz w:val="22"/>
                <w:szCs w:val="22"/>
                <w:cs/>
              </w:rPr>
              <w:t>and</w:t>
            </w:r>
            <w:proofErr w:type="spellEnd"/>
            <w:r w:rsidRPr="00064199">
              <w:rPr>
                <w:rFonts w:cs="Times New Roman"/>
                <w:color w:val="000000"/>
                <w:sz w:val="22"/>
                <w:szCs w:val="22"/>
                <w:cs/>
              </w:rPr>
              <w:t xml:space="preserve"> </w:t>
            </w:r>
            <w:proofErr w:type="spellStart"/>
            <w:r w:rsidRPr="00064199">
              <w:rPr>
                <w:rFonts w:cs="Times New Roman"/>
                <w:color w:val="000000"/>
                <w:sz w:val="22"/>
                <w:szCs w:val="22"/>
                <w:cs/>
              </w:rPr>
              <w:t>other</w:t>
            </w:r>
            <w:proofErr w:type="spellEnd"/>
            <w:r w:rsidRPr="00064199">
              <w:rPr>
                <w:rFonts w:cs="Times New Roman"/>
                <w:color w:val="000000"/>
                <w:sz w:val="22"/>
                <w:szCs w:val="22"/>
                <w:cs/>
              </w:rPr>
              <w:t xml:space="preserve"> </w:t>
            </w:r>
            <w:proofErr w:type="spellStart"/>
            <w:r w:rsidRPr="00064199">
              <w:rPr>
                <w:rFonts w:cs="Times New Roman"/>
                <w:color w:val="000000"/>
                <w:sz w:val="22"/>
                <w:szCs w:val="22"/>
                <w:cs/>
              </w:rPr>
              <w:t>payables</w:t>
            </w:r>
            <w:proofErr w:type="spellEnd"/>
          </w:p>
        </w:tc>
        <w:tc>
          <w:tcPr>
            <w:tcW w:w="2126" w:type="dxa"/>
            <w:shd w:val="clear" w:color="auto" w:fill="auto"/>
            <w:vAlign w:val="bottom"/>
          </w:tcPr>
          <w:p w:rsidR="00C644B8" w:rsidRPr="007E17E9" w:rsidRDefault="00C644B8" w:rsidP="00EC3E3F">
            <w:pPr>
              <w:ind w:left="71" w:right="90"/>
              <w:jc w:val="right"/>
              <w:rPr>
                <w:rFonts w:cs="Cordia New"/>
                <w:sz w:val="22"/>
                <w:szCs w:val="22"/>
                <w:cs/>
              </w:rPr>
            </w:pPr>
            <w:r w:rsidRPr="00064199">
              <w:rPr>
                <w:rFonts w:cs="Times New Roman"/>
                <w:sz w:val="22"/>
                <w:szCs w:val="22"/>
                <w:cs/>
              </w:rPr>
              <w:t>1,259,492</w:t>
            </w:r>
          </w:p>
        </w:tc>
        <w:tc>
          <w:tcPr>
            <w:tcW w:w="2106" w:type="dxa"/>
            <w:shd w:val="clear" w:color="auto" w:fill="auto"/>
            <w:vAlign w:val="bottom"/>
          </w:tcPr>
          <w:p w:rsidR="00C644B8" w:rsidRPr="007E17E9" w:rsidRDefault="004E23FD" w:rsidP="00902CAD">
            <w:pPr>
              <w:tabs>
                <w:tab w:val="center" w:pos="142"/>
              </w:tabs>
              <w:ind w:left="71" w:right="90" w:hanging="578"/>
              <w:jc w:val="right"/>
              <w:rPr>
                <w:rFonts w:ascii="Times New Roman" w:hAnsi="Times New Roman" w:cs="Cordia New"/>
                <w:sz w:val="22"/>
                <w:szCs w:val="22"/>
                <w:cs/>
              </w:rPr>
            </w:pPr>
            <w:r w:rsidRPr="00902CAD">
              <w:rPr>
                <w:rFonts w:ascii="Times New Roman" w:hAnsi="Times New Roman" w:cs="Times New Roman"/>
                <w:sz w:val="22"/>
                <w:szCs w:val="22"/>
              </w:rPr>
              <w:t>39</w:t>
            </w:r>
            <w:r w:rsidRPr="00902CAD">
              <w:rPr>
                <w:rFonts w:ascii="Times New Roman" w:hAnsi="Times New Roman" w:cs="Times New Roman"/>
                <w:sz w:val="22"/>
                <w:szCs w:val="22"/>
                <w:cs/>
              </w:rPr>
              <w:t>,</w:t>
            </w:r>
            <w:r w:rsidRPr="00902CAD">
              <w:rPr>
                <w:rFonts w:ascii="Times New Roman" w:hAnsi="Times New Roman" w:cs="Times New Roman"/>
                <w:sz w:val="22"/>
              </w:rPr>
              <w:t>084</w:t>
            </w:r>
            <w:r w:rsidRPr="00902CAD">
              <w:rPr>
                <w:rFonts w:ascii="Times New Roman" w:hAnsi="Times New Roman" w:cs="Times New Roman"/>
                <w:sz w:val="22"/>
                <w:szCs w:val="22"/>
                <w:cs/>
              </w:rPr>
              <w:t>,</w:t>
            </w:r>
            <w:r w:rsidRPr="00902CAD">
              <w:rPr>
                <w:rFonts w:ascii="Times New Roman" w:hAnsi="Times New Roman" w:cs="Times New Roman"/>
                <w:sz w:val="22"/>
                <w:szCs w:val="22"/>
              </w:rPr>
              <w:t>206</w:t>
            </w:r>
          </w:p>
        </w:tc>
        <w:tc>
          <w:tcPr>
            <w:tcW w:w="1722" w:type="dxa"/>
            <w:vAlign w:val="bottom"/>
          </w:tcPr>
          <w:p w:rsidR="00C644B8" w:rsidRPr="007E17E9" w:rsidRDefault="00B8442E" w:rsidP="00EC3E3F">
            <w:pPr>
              <w:tabs>
                <w:tab w:val="center" w:pos="142"/>
              </w:tabs>
              <w:ind w:left="71" w:right="90" w:hanging="578"/>
              <w:jc w:val="right"/>
              <w:rPr>
                <w:rFonts w:ascii="Times New Roman" w:hAnsi="Times New Roman" w:cs="Cordia New"/>
                <w:sz w:val="22"/>
                <w:szCs w:val="22"/>
                <w:cs/>
              </w:rPr>
            </w:pPr>
            <w:r>
              <w:rPr>
                <w:rFonts w:ascii="Times New Roman" w:hAnsi="Times New Roman" w:cs="Times New Roman"/>
                <w:sz w:val="22"/>
                <w:szCs w:val="22"/>
                <w:cs/>
              </w:rPr>
              <w:t xml:space="preserve"> </w:t>
            </w:r>
            <w:r w:rsidR="007138F4" w:rsidRPr="002E0A13">
              <w:rPr>
                <w:rFonts w:ascii="Times New Roman" w:hAnsi="Times New Roman" w:cs="Times New Roman"/>
                <w:sz w:val="22"/>
                <w:szCs w:val="22"/>
              </w:rPr>
              <w:t>40</w:t>
            </w:r>
            <w:r w:rsidR="007138F4" w:rsidRPr="002E0A13">
              <w:rPr>
                <w:rFonts w:ascii="Times New Roman" w:hAnsi="Times New Roman" w:cs="Times New Roman"/>
                <w:sz w:val="22"/>
                <w:szCs w:val="22"/>
                <w:cs/>
              </w:rPr>
              <w:t>,</w:t>
            </w:r>
            <w:r w:rsidR="007138F4" w:rsidRPr="002E0A13">
              <w:rPr>
                <w:rFonts w:ascii="Times New Roman" w:hAnsi="Times New Roman" w:cs="Times New Roman"/>
                <w:sz w:val="22"/>
                <w:szCs w:val="22"/>
              </w:rPr>
              <w:t>343</w:t>
            </w:r>
            <w:r w:rsidR="007138F4" w:rsidRPr="002E0A13">
              <w:rPr>
                <w:rFonts w:ascii="Times New Roman" w:hAnsi="Times New Roman" w:cs="Times New Roman"/>
                <w:sz w:val="22"/>
                <w:szCs w:val="22"/>
                <w:cs/>
              </w:rPr>
              <w:t>,</w:t>
            </w:r>
            <w:r w:rsidR="007138F4" w:rsidRPr="002E0A13">
              <w:rPr>
                <w:rFonts w:ascii="Times New Roman" w:hAnsi="Times New Roman" w:cs="Times New Roman"/>
                <w:sz w:val="22"/>
              </w:rPr>
              <w:t>698</w:t>
            </w:r>
          </w:p>
        </w:tc>
      </w:tr>
      <w:tr w:rsidR="006008C0" w:rsidRPr="00064199" w:rsidTr="00756219">
        <w:trPr>
          <w:cantSplit/>
        </w:trPr>
        <w:tc>
          <w:tcPr>
            <w:tcW w:w="3260" w:type="dxa"/>
            <w:shd w:val="clear" w:color="auto" w:fill="auto"/>
          </w:tcPr>
          <w:p w:rsidR="006008C0" w:rsidRPr="00064199" w:rsidRDefault="00917F69" w:rsidP="00205A92">
            <w:pPr>
              <w:ind w:left="142" w:right="90"/>
              <w:rPr>
                <w:rFonts w:cs="Times New Roman"/>
                <w:color w:val="000000"/>
                <w:sz w:val="22"/>
                <w:szCs w:val="22"/>
                <w:cs/>
              </w:rPr>
            </w:pPr>
            <w:proofErr w:type="spellStart"/>
            <w:r w:rsidRPr="00AA07F0">
              <w:rPr>
                <w:rFonts w:cs="Times New Roman"/>
                <w:color w:val="000000"/>
                <w:sz w:val="22"/>
                <w:szCs w:val="22"/>
                <w:cs/>
              </w:rPr>
              <w:t>Accrued</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income</w:t>
            </w:r>
            <w:proofErr w:type="spellEnd"/>
            <w:r w:rsidRPr="00AA07F0">
              <w:rPr>
                <w:rFonts w:cs="Times New Roman"/>
                <w:color w:val="000000"/>
                <w:sz w:val="22"/>
                <w:szCs w:val="22"/>
                <w:cs/>
              </w:rPr>
              <w:t xml:space="preserve"> </w:t>
            </w:r>
            <w:proofErr w:type="spellStart"/>
            <w:r w:rsidRPr="00AA07F0">
              <w:rPr>
                <w:rFonts w:cs="Times New Roman"/>
                <w:color w:val="000000"/>
                <w:sz w:val="22"/>
                <w:szCs w:val="22"/>
                <w:cs/>
              </w:rPr>
              <w:t>tax</w:t>
            </w:r>
            <w:proofErr w:type="spellEnd"/>
          </w:p>
        </w:tc>
        <w:tc>
          <w:tcPr>
            <w:tcW w:w="2126" w:type="dxa"/>
            <w:shd w:val="clear" w:color="auto" w:fill="auto"/>
            <w:vAlign w:val="bottom"/>
          </w:tcPr>
          <w:p w:rsidR="006008C0" w:rsidRPr="007E17E9" w:rsidRDefault="00917F69" w:rsidP="00917F69">
            <w:pPr>
              <w:ind w:left="71" w:right="90"/>
              <w:jc w:val="right"/>
              <w:rPr>
                <w:rFonts w:cs="Cordia New"/>
                <w:sz w:val="22"/>
                <w:szCs w:val="22"/>
                <w:cs/>
              </w:rPr>
            </w:pPr>
            <w:r w:rsidRPr="00917F69">
              <w:rPr>
                <w:rFonts w:cs="Times New Roman"/>
                <w:sz w:val="22"/>
                <w:szCs w:val="22"/>
                <w:cs/>
              </w:rPr>
              <w:t>636,822</w:t>
            </w:r>
          </w:p>
        </w:tc>
        <w:tc>
          <w:tcPr>
            <w:tcW w:w="2106" w:type="dxa"/>
            <w:shd w:val="clear" w:color="auto" w:fill="auto"/>
            <w:vAlign w:val="bottom"/>
          </w:tcPr>
          <w:p w:rsidR="006008C0" w:rsidRPr="007E17E9" w:rsidRDefault="00917F69" w:rsidP="00902CAD">
            <w:pPr>
              <w:tabs>
                <w:tab w:val="center" w:pos="142"/>
              </w:tabs>
              <w:ind w:left="71" w:right="90" w:hanging="578"/>
              <w:jc w:val="right"/>
              <w:rPr>
                <w:rFonts w:ascii="Times New Roman" w:hAnsi="Times New Roman" w:cs="Cordia New"/>
                <w:sz w:val="22"/>
                <w:szCs w:val="22"/>
                <w:cs/>
              </w:rPr>
            </w:pPr>
            <w:r w:rsidRPr="00902CAD">
              <w:rPr>
                <w:rFonts w:ascii="Times New Roman" w:hAnsi="Times New Roman" w:cs="Times New Roman"/>
                <w:sz w:val="22"/>
                <w:szCs w:val="22"/>
                <w:cs/>
              </w:rPr>
              <w:t>45,883</w:t>
            </w:r>
          </w:p>
        </w:tc>
        <w:tc>
          <w:tcPr>
            <w:tcW w:w="1722" w:type="dxa"/>
            <w:vAlign w:val="bottom"/>
          </w:tcPr>
          <w:p w:rsidR="006008C0" w:rsidRPr="007E17E9" w:rsidRDefault="00917F69" w:rsidP="00EC3E3F">
            <w:pPr>
              <w:tabs>
                <w:tab w:val="center" w:pos="142"/>
              </w:tabs>
              <w:ind w:left="71" w:right="90" w:hanging="578"/>
              <w:jc w:val="right"/>
              <w:rPr>
                <w:rFonts w:cs="Cordia New"/>
                <w:sz w:val="22"/>
                <w:szCs w:val="22"/>
                <w:cs/>
              </w:rPr>
            </w:pPr>
            <w:r w:rsidRPr="00917F69">
              <w:rPr>
                <w:rFonts w:cs="Times New Roman"/>
                <w:sz w:val="22"/>
                <w:szCs w:val="22"/>
                <w:cs/>
              </w:rPr>
              <w:t>682,705</w:t>
            </w:r>
          </w:p>
        </w:tc>
      </w:tr>
      <w:tr w:rsidR="00401582" w:rsidRPr="00064199" w:rsidTr="00756219">
        <w:trPr>
          <w:cantSplit/>
        </w:trPr>
        <w:tc>
          <w:tcPr>
            <w:tcW w:w="3260" w:type="dxa"/>
            <w:shd w:val="clear" w:color="auto" w:fill="auto"/>
          </w:tcPr>
          <w:p w:rsidR="00401582" w:rsidRPr="00401582" w:rsidRDefault="00B9511F" w:rsidP="00401582">
            <w:pPr>
              <w:ind w:left="142" w:right="90"/>
              <w:rPr>
                <w:rFonts w:ascii="Times New Roman" w:hAnsi="Times New Roman" w:cs="Times New Roman"/>
                <w:color w:val="000000"/>
                <w:sz w:val="22"/>
                <w:szCs w:val="22"/>
              </w:rPr>
            </w:pPr>
            <w:r>
              <w:rPr>
                <w:rFonts w:ascii="Times New Roman" w:hAnsi="Times New Roman" w:cs="Times New Roman"/>
                <w:color w:val="000000"/>
                <w:sz w:val="22"/>
                <w:szCs w:val="22"/>
              </w:rPr>
              <w:t>Long-</w:t>
            </w:r>
            <w:r w:rsidR="00401582" w:rsidRPr="00401582">
              <w:rPr>
                <w:rFonts w:ascii="Times New Roman" w:hAnsi="Times New Roman" w:cs="Times New Roman"/>
                <w:color w:val="000000"/>
                <w:sz w:val="22"/>
                <w:szCs w:val="22"/>
              </w:rPr>
              <w:t xml:space="preserve">term loans from </w:t>
            </w:r>
          </w:p>
          <w:p w:rsidR="00401582" w:rsidRPr="00064199" w:rsidRDefault="00457E87" w:rsidP="00401582">
            <w:pPr>
              <w:ind w:left="142" w:right="90"/>
              <w:rPr>
                <w:rFonts w:cs="Times New Roman"/>
                <w:color w:val="000000"/>
                <w:sz w:val="22"/>
                <w:szCs w:val="22"/>
                <w:cs/>
              </w:rPr>
            </w:pPr>
            <w:r>
              <w:rPr>
                <w:rFonts w:ascii="Times New Roman" w:hAnsi="Times New Roman" w:cs="Times New Roman"/>
                <w:color w:val="000000"/>
                <w:sz w:val="22"/>
                <w:szCs w:val="22"/>
              </w:rPr>
              <w:t xml:space="preserve">   financial i</w:t>
            </w:r>
            <w:r w:rsidR="00401582" w:rsidRPr="00401582">
              <w:rPr>
                <w:rFonts w:ascii="Times New Roman" w:hAnsi="Times New Roman" w:cs="Times New Roman"/>
                <w:color w:val="000000"/>
                <w:sz w:val="22"/>
                <w:szCs w:val="22"/>
              </w:rPr>
              <w:t>nstitutions</w:t>
            </w:r>
          </w:p>
        </w:tc>
        <w:tc>
          <w:tcPr>
            <w:tcW w:w="2126" w:type="dxa"/>
            <w:shd w:val="clear" w:color="auto" w:fill="auto"/>
          </w:tcPr>
          <w:p w:rsidR="00401582" w:rsidRDefault="00401582" w:rsidP="00205A92">
            <w:pPr>
              <w:pBdr>
                <w:bottom w:val="single" w:sz="4" w:space="1" w:color="auto"/>
              </w:pBdr>
              <w:ind w:left="71" w:right="90"/>
              <w:jc w:val="center"/>
              <w:rPr>
                <w:rFonts w:cs="Times New Roman"/>
                <w:sz w:val="22"/>
                <w:szCs w:val="22"/>
                <w:cs/>
              </w:rPr>
            </w:pPr>
          </w:p>
          <w:p w:rsidR="00401582" w:rsidRPr="001304D6" w:rsidRDefault="00401582" w:rsidP="00205A92">
            <w:pPr>
              <w:pBdr>
                <w:bottom w:val="single" w:sz="4" w:space="1" w:color="auto"/>
              </w:pBdr>
              <w:ind w:left="71" w:right="90"/>
              <w:jc w:val="center"/>
              <w:rPr>
                <w:rFonts w:cs="Cordia New"/>
                <w:sz w:val="22"/>
                <w:szCs w:val="22"/>
                <w:cs/>
              </w:rPr>
            </w:pPr>
            <w:r w:rsidRPr="00AA07F0">
              <w:rPr>
                <w:rFonts w:cs="Times New Roman"/>
                <w:sz w:val="22"/>
                <w:szCs w:val="22"/>
                <w:cs/>
              </w:rPr>
              <w:t>-</w:t>
            </w:r>
          </w:p>
        </w:tc>
        <w:tc>
          <w:tcPr>
            <w:tcW w:w="2106" w:type="dxa"/>
            <w:shd w:val="clear" w:color="auto" w:fill="auto"/>
          </w:tcPr>
          <w:p w:rsidR="00401582" w:rsidRPr="00902CAD" w:rsidRDefault="00401582" w:rsidP="00902CAD">
            <w:pPr>
              <w:pBdr>
                <w:bottom w:val="single" w:sz="4" w:space="1" w:color="auto"/>
              </w:pBdr>
              <w:tabs>
                <w:tab w:val="center" w:pos="142"/>
              </w:tabs>
              <w:ind w:left="71" w:right="90" w:hanging="578"/>
              <w:jc w:val="right"/>
              <w:rPr>
                <w:rFonts w:ascii="Times New Roman" w:hAnsi="Times New Roman" w:cs="Times New Roman"/>
                <w:sz w:val="22"/>
                <w:szCs w:val="22"/>
                <w:cs/>
              </w:rPr>
            </w:pPr>
          </w:p>
          <w:p w:rsidR="00401582" w:rsidRPr="007E17E9" w:rsidRDefault="00401582" w:rsidP="00902CAD">
            <w:pPr>
              <w:pBdr>
                <w:bottom w:val="single" w:sz="4" w:space="1" w:color="auto"/>
              </w:pBdr>
              <w:tabs>
                <w:tab w:val="center" w:pos="142"/>
              </w:tabs>
              <w:ind w:left="71" w:right="90" w:hanging="578"/>
              <w:jc w:val="right"/>
              <w:rPr>
                <w:rFonts w:ascii="Times New Roman" w:hAnsi="Times New Roman" w:cs="Cordia New"/>
                <w:sz w:val="22"/>
                <w:szCs w:val="22"/>
                <w:cs/>
              </w:rPr>
            </w:pPr>
            <w:r w:rsidRPr="00902CAD">
              <w:rPr>
                <w:rFonts w:ascii="Times New Roman" w:hAnsi="Times New Roman" w:cs="Times New Roman"/>
                <w:sz w:val="22"/>
                <w:szCs w:val="22"/>
                <w:cs/>
              </w:rPr>
              <w:t>2,882,797,863</w:t>
            </w:r>
          </w:p>
        </w:tc>
        <w:tc>
          <w:tcPr>
            <w:tcW w:w="1722" w:type="dxa"/>
          </w:tcPr>
          <w:p w:rsidR="00401582" w:rsidRDefault="00401582" w:rsidP="00205A92">
            <w:pPr>
              <w:pBdr>
                <w:bottom w:val="single" w:sz="4" w:space="1" w:color="auto"/>
              </w:pBdr>
              <w:tabs>
                <w:tab w:val="center" w:pos="142"/>
              </w:tabs>
              <w:ind w:left="71" w:right="90" w:hanging="578"/>
              <w:jc w:val="right"/>
              <w:rPr>
                <w:rFonts w:cs="Times New Roman"/>
                <w:sz w:val="22"/>
                <w:szCs w:val="22"/>
                <w:cs/>
              </w:rPr>
            </w:pPr>
            <w:r w:rsidRPr="00AA07F0">
              <w:rPr>
                <w:rFonts w:cs="Times New Roman"/>
                <w:sz w:val="22"/>
                <w:szCs w:val="22"/>
                <w:cs/>
              </w:rPr>
              <w:t xml:space="preserve"> </w:t>
            </w:r>
          </w:p>
          <w:p w:rsidR="00401582" w:rsidRPr="007E17E9" w:rsidRDefault="00401582" w:rsidP="00205A92">
            <w:pPr>
              <w:pBdr>
                <w:bottom w:val="single" w:sz="4" w:space="1" w:color="auto"/>
              </w:pBdr>
              <w:tabs>
                <w:tab w:val="center" w:pos="142"/>
              </w:tabs>
              <w:ind w:left="71" w:right="90" w:hanging="578"/>
              <w:jc w:val="right"/>
              <w:rPr>
                <w:rFonts w:cs="Cordia New"/>
                <w:sz w:val="22"/>
                <w:szCs w:val="22"/>
                <w:cs/>
              </w:rPr>
            </w:pPr>
            <w:r w:rsidRPr="00AA07F0">
              <w:rPr>
                <w:rFonts w:cs="Times New Roman"/>
                <w:sz w:val="22"/>
                <w:szCs w:val="22"/>
                <w:cs/>
              </w:rPr>
              <w:t>2,882,797,863</w:t>
            </w:r>
          </w:p>
        </w:tc>
      </w:tr>
      <w:tr w:rsidR="00C644B8" w:rsidRPr="00064199" w:rsidTr="00756219">
        <w:trPr>
          <w:cantSplit/>
        </w:trPr>
        <w:tc>
          <w:tcPr>
            <w:tcW w:w="3260" w:type="dxa"/>
            <w:shd w:val="clear" w:color="auto" w:fill="auto"/>
          </w:tcPr>
          <w:p w:rsidR="00C644B8" w:rsidRPr="001304D6" w:rsidRDefault="00F10AF9" w:rsidP="00205A92">
            <w:pPr>
              <w:ind w:left="284" w:right="90"/>
              <w:rPr>
                <w:rFonts w:cs="Cordia New"/>
                <w:color w:val="000000"/>
                <w:sz w:val="22"/>
                <w:szCs w:val="22"/>
                <w:cs/>
              </w:rPr>
            </w:pPr>
            <w:proofErr w:type="spellStart"/>
            <w:r w:rsidRPr="00F10AF9">
              <w:rPr>
                <w:rFonts w:cs="Times New Roman"/>
                <w:color w:val="000000"/>
                <w:sz w:val="22"/>
                <w:szCs w:val="22"/>
                <w:cs/>
                <w:lang w:val="th-TH"/>
              </w:rPr>
              <w:t>Total</w:t>
            </w:r>
            <w:proofErr w:type="spellEnd"/>
            <w:r w:rsidRPr="00F10AF9">
              <w:rPr>
                <w:rFonts w:cs="Times New Roman"/>
                <w:color w:val="000000"/>
                <w:sz w:val="22"/>
                <w:szCs w:val="22"/>
                <w:cs/>
                <w:lang w:val="th-TH"/>
              </w:rPr>
              <w:t xml:space="preserve"> </w:t>
            </w:r>
            <w:proofErr w:type="spellStart"/>
            <w:r w:rsidRPr="00F10AF9">
              <w:rPr>
                <w:rFonts w:cs="Times New Roman"/>
                <w:color w:val="000000"/>
                <w:sz w:val="22"/>
                <w:szCs w:val="22"/>
                <w:cs/>
                <w:lang w:val="th-TH"/>
              </w:rPr>
              <w:t>liabilities</w:t>
            </w:r>
            <w:proofErr w:type="spellEnd"/>
          </w:p>
        </w:tc>
        <w:tc>
          <w:tcPr>
            <w:tcW w:w="2126" w:type="dxa"/>
            <w:shd w:val="clear" w:color="auto" w:fill="auto"/>
            <w:vAlign w:val="bottom"/>
          </w:tcPr>
          <w:p w:rsidR="00C644B8" w:rsidRPr="007E17E9" w:rsidRDefault="00C644B8" w:rsidP="00EC3E3F">
            <w:pPr>
              <w:pBdr>
                <w:bottom w:val="single" w:sz="4" w:space="1" w:color="auto"/>
              </w:pBdr>
              <w:ind w:left="71" w:right="90"/>
              <w:jc w:val="right"/>
              <w:rPr>
                <w:rFonts w:cs="Cordia New"/>
                <w:sz w:val="22"/>
                <w:szCs w:val="22"/>
                <w:cs/>
              </w:rPr>
            </w:pPr>
            <w:r w:rsidRPr="00064199">
              <w:rPr>
                <w:rFonts w:cs="Times New Roman"/>
                <w:sz w:val="22"/>
                <w:szCs w:val="22"/>
                <w:cs/>
              </w:rPr>
              <w:tab/>
            </w:r>
            <w:r w:rsidR="00207458" w:rsidRPr="00207458">
              <w:rPr>
                <w:rFonts w:cs="Times New Roman"/>
                <w:sz w:val="22"/>
                <w:szCs w:val="22"/>
                <w:cs/>
              </w:rPr>
              <w:t>1,896,314</w:t>
            </w:r>
          </w:p>
        </w:tc>
        <w:tc>
          <w:tcPr>
            <w:tcW w:w="2106" w:type="dxa"/>
            <w:shd w:val="clear" w:color="auto" w:fill="auto"/>
            <w:vAlign w:val="bottom"/>
          </w:tcPr>
          <w:p w:rsidR="00C644B8" w:rsidRPr="007E17E9" w:rsidRDefault="006B6D55" w:rsidP="00902CAD">
            <w:pPr>
              <w:pBdr>
                <w:bottom w:val="single" w:sz="4" w:space="1" w:color="auto"/>
              </w:pBdr>
              <w:tabs>
                <w:tab w:val="center" w:pos="142"/>
              </w:tabs>
              <w:ind w:left="71" w:right="90" w:hanging="578"/>
              <w:jc w:val="right"/>
              <w:rPr>
                <w:rFonts w:ascii="Times New Roman" w:hAnsi="Times New Roman" w:cs="Cordia New"/>
                <w:sz w:val="22"/>
                <w:szCs w:val="22"/>
                <w:cs/>
              </w:rPr>
            </w:pPr>
            <w:r w:rsidRPr="00902CAD">
              <w:rPr>
                <w:rFonts w:ascii="Times New Roman" w:hAnsi="Times New Roman" w:cs="Times New Roman"/>
                <w:sz w:val="22"/>
                <w:szCs w:val="22"/>
                <w:cs/>
              </w:rPr>
              <w:t>2,9</w:t>
            </w:r>
            <w:r w:rsidRPr="00902CAD">
              <w:rPr>
                <w:rFonts w:ascii="Times New Roman" w:hAnsi="Times New Roman" w:cs="Times New Roman"/>
                <w:sz w:val="22"/>
                <w:szCs w:val="22"/>
              </w:rPr>
              <w:t>21</w:t>
            </w:r>
            <w:r w:rsidRPr="00902CAD">
              <w:rPr>
                <w:rFonts w:ascii="Times New Roman" w:hAnsi="Times New Roman" w:cs="Times New Roman"/>
                <w:sz w:val="22"/>
                <w:szCs w:val="22"/>
                <w:cs/>
              </w:rPr>
              <w:t>,</w:t>
            </w:r>
            <w:r w:rsidRPr="00902CAD">
              <w:rPr>
                <w:rFonts w:ascii="Times New Roman" w:hAnsi="Times New Roman" w:cs="Times New Roman"/>
                <w:sz w:val="22"/>
                <w:szCs w:val="22"/>
              </w:rPr>
              <w:t>92</w:t>
            </w:r>
            <w:r w:rsidRPr="00902CAD">
              <w:rPr>
                <w:rFonts w:ascii="Times New Roman" w:hAnsi="Times New Roman" w:cs="Times New Roman"/>
                <w:sz w:val="22"/>
              </w:rPr>
              <w:t>7</w:t>
            </w:r>
            <w:r w:rsidRPr="00902CAD">
              <w:rPr>
                <w:rFonts w:ascii="Times New Roman" w:hAnsi="Times New Roman" w:cs="Times New Roman"/>
                <w:sz w:val="22"/>
                <w:szCs w:val="22"/>
                <w:cs/>
              </w:rPr>
              <w:t>,</w:t>
            </w:r>
            <w:r w:rsidRPr="00902CAD">
              <w:rPr>
                <w:rFonts w:ascii="Times New Roman" w:hAnsi="Times New Roman" w:cs="Times New Roman"/>
                <w:sz w:val="22"/>
              </w:rPr>
              <w:t>952</w:t>
            </w:r>
          </w:p>
        </w:tc>
        <w:tc>
          <w:tcPr>
            <w:tcW w:w="1722" w:type="dxa"/>
            <w:vAlign w:val="bottom"/>
          </w:tcPr>
          <w:p w:rsidR="00C644B8" w:rsidRPr="007E17E9" w:rsidRDefault="002C5E95" w:rsidP="00EC3E3F">
            <w:pPr>
              <w:pBdr>
                <w:bottom w:val="single" w:sz="4" w:space="1" w:color="auto"/>
              </w:pBdr>
              <w:tabs>
                <w:tab w:val="center" w:pos="142"/>
              </w:tabs>
              <w:ind w:left="71" w:right="90" w:hanging="578"/>
              <w:jc w:val="right"/>
              <w:rPr>
                <w:rFonts w:ascii="Times New Roman" w:hAnsi="Times New Roman" w:cs="Cordia New"/>
                <w:sz w:val="22"/>
                <w:szCs w:val="22"/>
                <w:cs/>
              </w:rPr>
            </w:pPr>
            <w:r w:rsidRPr="002C5E95">
              <w:rPr>
                <w:rFonts w:ascii="Times New Roman" w:hAnsi="Times New Roman" w:cs="Times New Roman"/>
                <w:sz w:val="22"/>
                <w:szCs w:val="22"/>
                <w:cs/>
              </w:rPr>
              <w:t>2,9</w:t>
            </w:r>
            <w:r w:rsidRPr="002C5E95">
              <w:rPr>
                <w:rFonts w:ascii="Times New Roman" w:hAnsi="Times New Roman" w:cs="Times New Roman"/>
                <w:sz w:val="22"/>
                <w:szCs w:val="22"/>
              </w:rPr>
              <w:t>23</w:t>
            </w:r>
            <w:r w:rsidRPr="002C5E95">
              <w:rPr>
                <w:rFonts w:ascii="Times New Roman" w:hAnsi="Times New Roman" w:cs="Times New Roman"/>
                <w:sz w:val="22"/>
                <w:szCs w:val="22"/>
                <w:cs/>
              </w:rPr>
              <w:t>,</w:t>
            </w:r>
            <w:r w:rsidRPr="002C5E95">
              <w:rPr>
                <w:rFonts w:ascii="Times New Roman" w:hAnsi="Times New Roman" w:cs="Times New Roman"/>
                <w:sz w:val="22"/>
              </w:rPr>
              <w:t>8</w:t>
            </w:r>
            <w:r w:rsidRPr="002C5E95">
              <w:rPr>
                <w:rFonts w:ascii="Times New Roman" w:hAnsi="Times New Roman" w:cs="Times New Roman"/>
                <w:sz w:val="22"/>
                <w:szCs w:val="22"/>
              </w:rPr>
              <w:t>2</w:t>
            </w:r>
            <w:r w:rsidRPr="002C5E95">
              <w:rPr>
                <w:rFonts w:ascii="Times New Roman" w:hAnsi="Times New Roman" w:cs="Times New Roman"/>
                <w:sz w:val="22"/>
              </w:rPr>
              <w:t>4</w:t>
            </w:r>
            <w:r w:rsidRPr="002C5E95">
              <w:rPr>
                <w:rFonts w:ascii="Times New Roman" w:hAnsi="Times New Roman" w:cs="Times New Roman"/>
                <w:sz w:val="22"/>
                <w:szCs w:val="22"/>
                <w:cs/>
              </w:rPr>
              <w:t>,</w:t>
            </w:r>
            <w:r w:rsidRPr="002C5E95">
              <w:rPr>
                <w:rFonts w:ascii="Times New Roman" w:hAnsi="Times New Roman" w:cs="Times New Roman"/>
                <w:sz w:val="22"/>
                <w:szCs w:val="22"/>
              </w:rPr>
              <w:t>2</w:t>
            </w:r>
            <w:r w:rsidRPr="002C5E95">
              <w:rPr>
                <w:rFonts w:ascii="Times New Roman" w:hAnsi="Times New Roman" w:cs="Times New Roman"/>
                <w:sz w:val="22"/>
              </w:rPr>
              <w:t>66</w:t>
            </w:r>
          </w:p>
        </w:tc>
      </w:tr>
      <w:tr w:rsidR="00C644B8" w:rsidRPr="00064199" w:rsidTr="00756219">
        <w:trPr>
          <w:cantSplit/>
        </w:trPr>
        <w:tc>
          <w:tcPr>
            <w:tcW w:w="3260" w:type="dxa"/>
            <w:shd w:val="clear" w:color="auto" w:fill="auto"/>
          </w:tcPr>
          <w:p w:rsidR="00C644B8" w:rsidRPr="00064199" w:rsidRDefault="00F10AF9" w:rsidP="00B30ED7">
            <w:pPr>
              <w:ind w:left="142" w:right="90"/>
              <w:rPr>
                <w:rFonts w:cs="Times New Roman"/>
                <w:color w:val="000000"/>
                <w:sz w:val="22"/>
                <w:szCs w:val="22"/>
                <w:cs/>
              </w:rPr>
            </w:pPr>
            <w:proofErr w:type="spellStart"/>
            <w:r w:rsidRPr="00F10AF9">
              <w:rPr>
                <w:rFonts w:cs="Times New Roman"/>
                <w:color w:val="000000"/>
                <w:sz w:val="22"/>
                <w:szCs w:val="22"/>
                <w:cs/>
              </w:rPr>
              <w:t>Net</w:t>
            </w:r>
            <w:proofErr w:type="spellEnd"/>
            <w:r w:rsidRPr="00F10AF9">
              <w:rPr>
                <w:rFonts w:cs="Times New Roman"/>
                <w:color w:val="000000"/>
                <w:sz w:val="22"/>
                <w:szCs w:val="22"/>
                <w:cs/>
              </w:rPr>
              <w:t xml:space="preserve"> </w:t>
            </w:r>
            <w:proofErr w:type="spellStart"/>
            <w:r w:rsidRPr="00F10AF9">
              <w:rPr>
                <w:rFonts w:cs="Times New Roman"/>
                <w:color w:val="000000"/>
                <w:sz w:val="22"/>
                <w:szCs w:val="22"/>
                <w:cs/>
              </w:rPr>
              <w:t>assets</w:t>
            </w:r>
            <w:proofErr w:type="spellEnd"/>
          </w:p>
        </w:tc>
        <w:tc>
          <w:tcPr>
            <w:tcW w:w="2126" w:type="dxa"/>
            <w:shd w:val="clear" w:color="auto" w:fill="auto"/>
            <w:vAlign w:val="bottom"/>
          </w:tcPr>
          <w:p w:rsidR="00C644B8" w:rsidRPr="00E56875" w:rsidRDefault="00E56875" w:rsidP="00EC3E3F">
            <w:pPr>
              <w:pBdr>
                <w:bottom w:val="double" w:sz="4" w:space="1" w:color="auto"/>
              </w:pBdr>
              <w:ind w:left="71" w:right="90"/>
              <w:jc w:val="right"/>
              <w:rPr>
                <w:rFonts w:ascii="Times New Roman" w:hAnsi="Times New Roman" w:cs="Times New Roman"/>
                <w:sz w:val="22"/>
              </w:rPr>
            </w:pPr>
            <w:r w:rsidRPr="00E56875">
              <w:rPr>
                <w:rFonts w:ascii="Times New Roman" w:hAnsi="Times New Roman" w:cs="Times New Roman"/>
                <w:sz w:val="22"/>
              </w:rPr>
              <w:t>8,</w:t>
            </w:r>
            <w:r>
              <w:rPr>
                <w:rFonts w:ascii="Times New Roman" w:hAnsi="Times New Roman" w:cs="Times New Roman"/>
                <w:sz w:val="22"/>
              </w:rPr>
              <w:t>198,315</w:t>
            </w:r>
          </w:p>
        </w:tc>
        <w:tc>
          <w:tcPr>
            <w:tcW w:w="2106" w:type="dxa"/>
            <w:shd w:val="clear" w:color="auto" w:fill="auto"/>
            <w:vAlign w:val="bottom"/>
          </w:tcPr>
          <w:p w:rsidR="00C644B8" w:rsidRPr="00902CAD" w:rsidRDefault="009439CF" w:rsidP="00F001E1">
            <w:pPr>
              <w:pBdr>
                <w:bottom w:val="double" w:sz="4" w:space="1" w:color="auto"/>
              </w:pBdr>
              <w:ind w:left="71" w:right="90"/>
              <w:jc w:val="right"/>
              <w:rPr>
                <w:rFonts w:ascii="Times New Roman" w:hAnsi="Times New Roman" w:cs="Times New Roman"/>
                <w:sz w:val="22"/>
              </w:rPr>
            </w:pPr>
            <w:r w:rsidRPr="00F001E1">
              <w:rPr>
                <w:rFonts w:ascii="Times New Roman" w:hAnsi="Times New Roman" w:cs="Times New Roman"/>
                <w:sz w:val="22"/>
              </w:rPr>
              <w:t>908</w:t>
            </w:r>
            <w:r w:rsidRPr="00F001E1">
              <w:rPr>
                <w:rFonts w:ascii="Times New Roman" w:hAnsi="Times New Roman" w:cs="Times New Roman"/>
                <w:sz w:val="22"/>
                <w:cs/>
              </w:rPr>
              <w:t>,</w:t>
            </w:r>
            <w:r w:rsidRPr="00902CAD">
              <w:rPr>
                <w:rFonts w:ascii="Times New Roman" w:hAnsi="Times New Roman" w:cs="Times New Roman"/>
                <w:sz w:val="22"/>
              </w:rPr>
              <w:t>992</w:t>
            </w:r>
            <w:r w:rsidR="00143B40" w:rsidRPr="00F001E1">
              <w:rPr>
                <w:rFonts w:ascii="Times New Roman" w:hAnsi="Times New Roman" w:cs="Times New Roman"/>
                <w:sz w:val="22"/>
                <w:cs/>
              </w:rPr>
              <w:t>,</w:t>
            </w:r>
            <w:r w:rsidRPr="00902CAD">
              <w:rPr>
                <w:rFonts w:ascii="Times New Roman" w:hAnsi="Times New Roman" w:cs="Times New Roman"/>
                <w:sz w:val="22"/>
              </w:rPr>
              <w:t>923</w:t>
            </w:r>
          </w:p>
        </w:tc>
        <w:tc>
          <w:tcPr>
            <w:tcW w:w="1722" w:type="dxa"/>
            <w:vAlign w:val="bottom"/>
          </w:tcPr>
          <w:p w:rsidR="00C644B8" w:rsidRPr="00064199" w:rsidRDefault="00143B40" w:rsidP="00E32058">
            <w:pPr>
              <w:tabs>
                <w:tab w:val="center" w:pos="142"/>
              </w:tabs>
              <w:ind w:left="71" w:right="90" w:hanging="578"/>
              <w:jc w:val="right"/>
              <w:rPr>
                <w:rFonts w:cs="Times New Roman"/>
                <w:sz w:val="22"/>
                <w:szCs w:val="22"/>
                <w:cs/>
              </w:rPr>
            </w:pPr>
            <w:r w:rsidRPr="00143B40">
              <w:rPr>
                <w:rFonts w:cs="Times New Roman"/>
                <w:sz w:val="22"/>
                <w:szCs w:val="22"/>
                <w:cs/>
              </w:rPr>
              <w:t>917,191,238</w:t>
            </w:r>
          </w:p>
        </w:tc>
      </w:tr>
      <w:tr w:rsidR="00F15F95" w:rsidRPr="00064199" w:rsidTr="00756219">
        <w:trPr>
          <w:cantSplit/>
        </w:trPr>
        <w:tc>
          <w:tcPr>
            <w:tcW w:w="3260" w:type="dxa"/>
            <w:shd w:val="clear" w:color="auto" w:fill="auto"/>
          </w:tcPr>
          <w:p w:rsidR="0058028D" w:rsidRDefault="006359BA" w:rsidP="006359BA">
            <w:pPr>
              <w:ind w:left="142" w:right="90"/>
              <w:rPr>
                <w:rFonts w:ascii="Times New Roman" w:hAnsi="Times New Roman" w:cs="Times New Roman"/>
                <w:color w:val="000000"/>
                <w:sz w:val="22"/>
                <w:szCs w:val="22"/>
              </w:rPr>
            </w:pPr>
            <w:r w:rsidRPr="00DD76DF">
              <w:rPr>
                <w:rFonts w:ascii="Times New Roman" w:hAnsi="Times New Roman" w:cs="Times New Roman"/>
                <w:color w:val="000000"/>
                <w:sz w:val="22"/>
                <w:szCs w:val="22"/>
                <w:u w:val="single"/>
              </w:rPr>
              <w:t>Less</w:t>
            </w:r>
            <w:r w:rsidRPr="00DD76DF">
              <w:rPr>
                <w:rFonts w:ascii="Times New Roman" w:hAnsi="Times New Roman" w:cs="Times New Roman"/>
                <w:color w:val="000000"/>
                <w:sz w:val="22"/>
                <w:szCs w:val="22"/>
              </w:rPr>
              <w:t xml:space="preserve"> </w:t>
            </w:r>
            <w:r w:rsidR="00DD76DF" w:rsidRPr="00DD76DF">
              <w:rPr>
                <w:rFonts w:ascii="Times New Roman" w:hAnsi="Times New Roman" w:cs="Times New Roman"/>
                <w:color w:val="000000"/>
                <w:sz w:val="22"/>
                <w:szCs w:val="22"/>
              </w:rPr>
              <w:t xml:space="preserve">Change of investment in </w:t>
            </w:r>
            <w:r w:rsidR="0058028D">
              <w:rPr>
                <w:rFonts w:ascii="Times New Roman" w:hAnsi="Times New Roman" w:cs="Times New Roman"/>
                <w:color w:val="000000"/>
                <w:sz w:val="22"/>
                <w:szCs w:val="22"/>
              </w:rPr>
              <w:t xml:space="preserve">  </w:t>
            </w:r>
          </w:p>
          <w:p w:rsidR="0058028D" w:rsidRDefault="0058028D" w:rsidP="006359BA">
            <w:pPr>
              <w:ind w:left="142" w:right="90"/>
              <w:rPr>
                <w:rFonts w:ascii="Times New Roman" w:hAnsi="Times New Roman" w:cs="Times New Roman"/>
                <w:color w:val="000000"/>
                <w:sz w:val="22"/>
                <w:szCs w:val="22"/>
              </w:rPr>
            </w:pPr>
            <w:r w:rsidRPr="0058028D">
              <w:rPr>
                <w:rFonts w:ascii="Times New Roman" w:hAnsi="Times New Roman" w:cs="Times New Roman"/>
                <w:color w:val="000000"/>
                <w:sz w:val="22"/>
                <w:szCs w:val="22"/>
              </w:rPr>
              <w:t xml:space="preserve">         </w:t>
            </w:r>
            <w:r w:rsidR="00EA1291">
              <w:rPr>
                <w:rFonts w:ascii="Times New Roman" w:hAnsi="Times New Roman" w:cs="Times New Roman"/>
                <w:color w:val="000000"/>
                <w:sz w:val="22"/>
                <w:szCs w:val="22"/>
              </w:rPr>
              <w:t xml:space="preserve">  </w:t>
            </w:r>
            <w:r w:rsidR="00DD76DF" w:rsidRPr="00DD76DF">
              <w:rPr>
                <w:rFonts w:ascii="Times New Roman" w:hAnsi="Times New Roman" w:cs="Times New Roman"/>
                <w:color w:val="000000"/>
                <w:sz w:val="22"/>
                <w:szCs w:val="22"/>
              </w:rPr>
              <w:t>joint Venture to</w:t>
            </w:r>
            <w:r w:rsidR="00EA1291">
              <w:rPr>
                <w:rFonts w:ascii="Times New Roman" w:hAnsi="Times New Roman" w:cs="Times New Roman"/>
                <w:color w:val="000000"/>
                <w:sz w:val="22"/>
                <w:szCs w:val="22"/>
              </w:rPr>
              <w:t xml:space="preserve"> be</w:t>
            </w:r>
          </w:p>
          <w:p w:rsidR="004939F0" w:rsidRDefault="0058028D" w:rsidP="006359BA">
            <w:pPr>
              <w:ind w:left="142" w:right="9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EA129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00DD76DF" w:rsidRPr="00DD76DF">
              <w:rPr>
                <w:rFonts w:ascii="Times New Roman" w:hAnsi="Times New Roman" w:cs="Times New Roman"/>
                <w:color w:val="000000"/>
                <w:sz w:val="22"/>
                <w:szCs w:val="22"/>
              </w:rPr>
              <w:t xml:space="preserve">investment in </w:t>
            </w:r>
          </w:p>
          <w:p w:rsidR="00F15F95" w:rsidRPr="00DD76DF" w:rsidRDefault="004939F0" w:rsidP="006359BA">
            <w:pPr>
              <w:ind w:left="142" w:right="90"/>
              <w:rPr>
                <w:rFonts w:ascii="Times New Roman" w:hAnsi="Times New Roman" w:cs="Times New Roman"/>
                <w:color w:val="000000"/>
                <w:sz w:val="22"/>
                <w:szCs w:val="22"/>
                <w:cs/>
              </w:rPr>
            </w:pPr>
            <w:r>
              <w:rPr>
                <w:rFonts w:ascii="Times New Roman" w:hAnsi="Times New Roman" w:cs="Times New Roman"/>
                <w:color w:val="000000"/>
                <w:sz w:val="22"/>
                <w:szCs w:val="22"/>
              </w:rPr>
              <w:t xml:space="preserve">         </w:t>
            </w:r>
            <w:r w:rsidR="00EA1291">
              <w:rPr>
                <w:rFonts w:ascii="Times New Roman" w:hAnsi="Times New Roman" w:cs="Times New Roman"/>
                <w:color w:val="000000"/>
                <w:sz w:val="22"/>
                <w:szCs w:val="22"/>
              </w:rPr>
              <w:t xml:space="preserve">  </w:t>
            </w:r>
            <w:r w:rsidR="00DD76DF" w:rsidRPr="00DD76DF">
              <w:rPr>
                <w:rFonts w:ascii="Times New Roman" w:hAnsi="Times New Roman" w:cs="Times New Roman"/>
                <w:color w:val="000000"/>
                <w:sz w:val="22"/>
                <w:szCs w:val="22"/>
              </w:rPr>
              <w:t>subsidiaries</w:t>
            </w:r>
          </w:p>
        </w:tc>
        <w:tc>
          <w:tcPr>
            <w:tcW w:w="2126" w:type="dxa"/>
            <w:shd w:val="clear" w:color="auto" w:fill="auto"/>
            <w:vAlign w:val="bottom"/>
          </w:tcPr>
          <w:p w:rsidR="00F15F95" w:rsidRPr="00143B40" w:rsidRDefault="00F15F95" w:rsidP="00654306">
            <w:pPr>
              <w:ind w:left="71" w:right="90"/>
              <w:jc w:val="right"/>
              <w:rPr>
                <w:rFonts w:cs="Times New Roman"/>
                <w:sz w:val="22"/>
                <w:szCs w:val="22"/>
                <w:cs/>
              </w:rPr>
            </w:pPr>
          </w:p>
        </w:tc>
        <w:tc>
          <w:tcPr>
            <w:tcW w:w="2106" w:type="dxa"/>
            <w:shd w:val="clear" w:color="auto" w:fill="auto"/>
            <w:vAlign w:val="bottom"/>
          </w:tcPr>
          <w:p w:rsidR="00F15F95" w:rsidRPr="00143B40" w:rsidRDefault="00F15F95" w:rsidP="00654306">
            <w:pPr>
              <w:tabs>
                <w:tab w:val="center" w:pos="142"/>
              </w:tabs>
              <w:ind w:left="71" w:right="180"/>
              <w:jc w:val="right"/>
              <w:rPr>
                <w:rFonts w:cs="Times New Roman"/>
                <w:sz w:val="22"/>
                <w:szCs w:val="22"/>
                <w:cs/>
              </w:rPr>
            </w:pPr>
          </w:p>
        </w:tc>
        <w:tc>
          <w:tcPr>
            <w:tcW w:w="1722" w:type="dxa"/>
            <w:vAlign w:val="bottom"/>
          </w:tcPr>
          <w:p w:rsidR="00F15F95" w:rsidRPr="00AA07F0" w:rsidRDefault="00F15F95" w:rsidP="00E32058">
            <w:pPr>
              <w:tabs>
                <w:tab w:val="center" w:pos="142"/>
              </w:tabs>
              <w:ind w:left="71" w:right="90" w:hanging="578"/>
              <w:jc w:val="right"/>
              <w:rPr>
                <w:rFonts w:cs="Times New Roman"/>
                <w:sz w:val="22"/>
                <w:szCs w:val="22"/>
                <w:cs/>
              </w:rPr>
            </w:pPr>
            <w:r w:rsidRPr="00AA07F0">
              <w:rPr>
                <w:rFonts w:cs="Times New Roman"/>
                <w:sz w:val="22"/>
                <w:szCs w:val="22"/>
                <w:cs/>
              </w:rPr>
              <w:t>(205,789,921)</w:t>
            </w:r>
          </w:p>
        </w:tc>
      </w:tr>
      <w:tr w:rsidR="00F15F95" w:rsidRPr="00064199" w:rsidTr="00756219">
        <w:trPr>
          <w:cantSplit/>
        </w:trPr>
        <w:tc>
          <w:tcPr>
            <w:tcW w:w="3260" w:type="dxa"/>
            <w:shd w:val="clear" w:color="auto" w:fill="auto"/>
          </w:tcPr>
          <w:p w:rsidR="00627EF7" w:rsidRDefault="00F15F95" w:rsidP="00F15F95">
            <w:pPr>
              <w:ind w:right="90"/>
              <w:rPr>
                <w:rFonts w:ascii="Times New Roman" w:hAnsi="Times New Roman" w:cs="Times New Roman"/>
                <w:color w:val="000000"/>
                <w:sz w:val="22"/>
                <w:szCs w:val="22"/>
              </w:rPr>
            </w:pPr>
            <w:r>
              <w:rPr>
                <w:rFonts w:cs="Times New Roman"/>
                <w:color w:val="000000"/>
                <w:sz w:val="22"/>
                <w:szCs w:val="22"/>
              </w:rPr>
              <w:t xml:space="preserve"> </w:t>
            </w:r>
            <w:r w:rsidR="00627EF7">
              <w:rPr>
                <w:rFonts w:ascii="Times New Roman" w:hAnsi="Times New Roman" w:cs="Times New Roman"/>
                <w:color w:val="000000"/>
                <w:sz w:val="22"/>
                <w:szCs w:val="22"/>
              </w:rPr>
              <w:t xml:space="preserve">          </w:t>
            </w:r>
            <w:r w:rsidRPr="00F15F95">
              <w:rPr>
                <w:rFonts w:ascii="Times New Roman" w:hAnsi="Times New Roman" w:cs="Times New Roman"/>
                <w:color w:val="000000"/>
                <w:sz w:val="22"/>
                <w:szCs w:val="22"/>
              </w:rPr>
              <w:t xml:space="preserve">Cash paid for investment </w:t>
            </w:r>
            <w:r w:rsidR="00627EF7">
              <w:rPr>
                <w:rFonts w:ascii="Times New Roman" w:hAnsi="Times New Roman" w:cs="Times New Roman"/>
                <w:color w:val="000000"/>
                <w:sz w:val="22"/>
                <w:szCs w:val="22"/>
              </w:rPr>
              <w:t xml:space="preserve">  </w:t>
            </w:r>
          </w:p>
          <w:p w:rsidR="00F15F95" w:rsidRPr="00F15F95" w:rsidRDefault="00627EF7" w:rsidP="00F15F95">
            <w:pPr>
              <w:ind w:right="90"/>
              <w:rPr>
                <w:rFonts w:ascii="Times New Roman" w:hAnsi="Times New Roman" w:cs="Times New Roman"/>
                <w:color w:val="000000"/>
                <w:sz w:val="22"/>
                <w:szCs w:val="22"/>
                <w:cs/>
              </w:rPr>
            </w:pPr>
            <w:r>
              <w:rPr>
                <w:rFonts w:ascii="Times New Roman" w:hAnsi="Times New Roman" w:cs="Times New Roman"/>
                <w:color w:val="000000"/>
                <w:sz w:val="22"/>
                <w:szCs w:val="22"/>
              </w:rPr>
              <w:t xml:space="preserve">          </w:t>
            </w:r>
            <w:r w:rsidR="00EA129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00F15F95" w:rsidRPr="00F15F95">
              <w:rPr>
                <w:rFonts w:ascii="Times New Roman" w:hAnsi="Times New Roman" w:cs="Times New Roman"/>
                <w:color w:val="000000"/>
                <w:sz w:val="22"/>
                <w:szCs w:val="22"/>
              </w:rPr>
              <w:t>in</w:t>
            </w:r>
            <w:r>
              <w:rPr>
                <w:rFonts w:ascii="Times New Roman" w:hAnsi="Times New Roman" w:cs="Times New Roman"/>
                <w:color w:val="000000"/>
                <w:sz w:val="22"/>
                <w:szCs w:val="22"/>
              </w:rPr>
              <w:t xml:space="preserve"> </w:t>
            </w:r>
            <w:r w:rsidR="00F15F95" w:rsidRPr="00F15F95">
              <w:rPr>
                <w:rFonts w:ascii="Times New Roman" w:hAnsi="Times New Roman" w:cs="Times New Roman"/>
                <w:color w:val="000000"/>
                <w:sz w:val="22"/>
                <w:szCs w:val="22"/>
              </w:rPr>
              <w:t>subsidiaries</w:t>
            </w:r>
          </w:p>
        </w:tc>
        <w:tc>
          <w:tcPr>
            <w:tcW w:w="2126" w:type="dxa"/>
            <w:shd w:val="clear" w:color="auto" w:fill="auto"/>
            <w:vAlign w:val="bottom"/>
          </w:tcPr>
          <w:p w:rsidR="00F15F95" w:rsidRPr="00143B40" w:rsidRDefault="00F15F95" w:rsidP="00654306">
            <w:pPr>
              <w:ind w:left="71" w:right="90"/>
              <w:jc w:val="right"/>
              <w:rPr>
                <w:rFonts w:cs="Times New Roman"/>
                <w:sz w:val="22"/>
                <w:szCs w:val="22"/>
                <w:cs/>
              </w:rPr>
            </w:pPr>
          </w:p>
        </w:tc>
        <w:tc>
          <w:tcPr>
            <w:tcW w:w="2106" w:type="dxa"/>
            <w:shd w:val="clear" w:color="auto" w:fill="auto"/>
            <w:vAlign w:val="bottom"/>
          </w:tcPr>
          <w:p w:rsidR="00F15F95" w:rsidRPr="00143B40" w:rsidRDefault="00F15F95" w:rsidP="00654306">
            <w:pPr>
              <w:tabs>
                <w:tab w:val="center" w:pos="142"/>
              </w:tabs>
              <w:ind w:left="71" w:right="180"/>
              <w:jc w:val="right"/>
              <w:rPr>
                <w:rFonts w:cs="Times New Roman"/>
                <w:sz w:val="22"/>
                <w:szCs w:val="22"/>
                <w:cs/>
              </w:rPr>
            </w:pPr>
          </w:p>
        </w:tc>
        <w:tc>
          <w:tcPr>
            <w:tcW w:w="1722" w:type="dxa"/>
            <w:vAlign w:val="bottom"/>
          </w:tcPr>
          <w:p w:rsidR="00F15F95" w:rsidRPr="00143B40" w:rsidRDefault="00595FF4" w:rsidP="00E32058">
            <w:pPr>
              <w:pBdr>
                <w:bottom w:val="single" w:sz="4" w:space="1" w:color="auto"/>
              </w:pBdr>
              <w:tabs>
                <w:tab w:val="center" w:pos="142"/>
              </w:tabs>
              <w:ind w:left="71" w:right="90" w:hanging="578"/>
              <w:jc w:val="right"/>
              <w:rPr>
                <w:rFonts w:cs="Times New Roman"/>
                <w:sz w:val="22"/>
                <w:szCs w:val="22"/>
                <w:cs/>
              </w:rPr>
            </w:pPr>
            <w:r w:rsidRPr="00AA07F0">
              <w:rPr>
                <w:rFonts w:cs="Times New Roman"/>
                <w:sz w:val="22"/>
                <w:szCs w:val="22"/>
                <w:cs/>
              </w:rPr>
              <w:t>(718,831,397)</w:t>
            </w:r>
          </w:p>
        </w:tc>
      </w:tr>
      <w:tr w:rsidR="00F15F95" w:rsidRPr="00064199" w:rsidTr="00756219">
        <w:trPr>
          <w:cantSplit/>
        </w:trPr>
        <w:tc>
          <w:tcPr>
            <w:tcW w:w="3260" w:type="dxa"/>
            <w:shd w:val="clear" w:color="auto" w:fill="auto"/>
          </w:tcPr>
          <w:p w:rsidR="00CA7517" w:rsidRDefault="00EA1291" w:rsidP="00EA1291">
            <w:pPr>
              <w:ind w:right="9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CA7517">
              <w:rPr>
                <w:rFonts w:ascii="Times New Roman" w:hAnsi="Times New Roman" w:cs="Times New Roman"/>
                <w:color w:val="000000"/>
                <w:sz w:val="22"/>
                <w:szCs w:val="22"/>
              </w:rPr>
              <w:t xml:space="preserve"> </w:t>
            </w:r>
            <w:r w:rsidR="000D2F0A" w:rsidRPr="00FC3ED3">
              <w:rPr>
                <w:rFonts w:ascii="Times New Roman" w:hAnsi="Times New Roman" w:cs="Times New Roman"/>
                <w:color w:val="000000"/>
                <w:sz w:val="22"/>
                <w:szCs w:val="22"/>
              </w:rPr>
              <w:t xml:space="preserve">Higher amount of </w:t>
            </w:r>
            <w:r w:rsidR="00CA7517">
              <w:rPr>
                <w:rFonts w:ascii="Times New Roman" w:hAnsi="Times New Roman" w:cs="Times New Roman"/>
                <w:color w:val="000000"/>
                <w:sz w:val="22"/>
                <w:szCs w:val="22"/>
              </w:rPr>
              <w:t xml:space="preserve">   </w:t>
            </w:r>
          </w:p>
          <w:p w:rsidR="00CA7517" w:rsidRDefault="00EA1291" w:rsidP="00E70340">
            <w:pPr>
              <w:ind w:left="142" w:right="9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CA7517">
              <w:rPr>
                <w:rFonts w:ascii="Times New Roman" w:hAnsi="Times New Roman" w:cs="Times New Roman"/>
                <w:color w:val="000000"/>
                <w:sz w:val="22"/>
                <w:szCs w:val="22"/>
              </w:rPr>
              <w:t xml:space="preserve"> </w:t>
            </w:r>
            <w:r w:rsidR="000D2F0A" w:rsidRPr="00FC3ED3">
              <w:rPr>
                <w:rFonts w:ascii="Times New Roman" w:hAnsi="Times New Roman" w:cs="Times New Roman"/>
                <w:color w:val="000000"/>
                <w:sz w:val="22"/>
                <w:szCs w:val="22"/>
              </w:rPr>
              <w:t>investment in subsidiaries</w:t>
            </w:r>
            <w:r w:rsidR="00FC3ED3" w:rsidRPr="00FC3ED3">
              <w:rPr>
                <w:rFonts w:ascii="Times New Roman" w:hAnsi="Times New Roman" w:cs="Times New Roman"/>
                <w:color w:val="000000"/>
                <w:sz w:val="22"/>
                <w:szCs w:val="22"/>
                <w:cs/>
              </w:rPr>
              <w:t xml:space="preserve"> </w:t>
            </w:r>
            <w:r w:rsidR="00FC3ED3" w:rsidRPr="00FC3ED3">
              <w:rPr>
                <w:rFonts w:ascii="Times New Roman" w:hAnsi="Times New Roman" w:cs="Times New Roman" w:hint="cs"/>
                <w:color w:val="000000"/>
                <w:sz w:val="22"/>
                <w:szCs w:val="22"/>
                <w:cs/>
              </w:rPr>
              <w:t xml:space="preserve"> </w:t>
            </w:r>
          </w:p>
          <w:p w:rsidR="00CA7517" w:rsidRDefault="00EA1291" w:rsidP="00E70340">
            <w:pPr>
              <w:ind w:left="142" w:right="9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CA7517">
              <w:rPr>
                <w:rFonts w:ascii="Times New Roman" w:hAnsi="Times New Roman" w:cs="Times New Roman"/>
                <w:color w:val="000000"/>
                <w:sz w:val="22"/>
                <w:szCs w:val="22"/>
              </w:rPr>
              <w:t xml:space="preserve"> </w:t>
            </w:r>
            <w:r w:rsidR="00FC3ED3" w:rsidRPr="00FC3ED3">
              <w:rPr>
                <w:rFonts w:ascii="Times New Roman" w:hAnsi="Times New Roman" w:cs="Times New Roman"/>
                <w:color w:val="000000"/>
                <w:sz w:val="22"/>
                <w:szCs w:val="22"/>
              </w:rPr>
              <w:t>than ac</w:t>
            </w:r>
            <w:r w:rsidR="00FC3ED3" w:rsidRPr="001B5024">
              <w:rPr>
                <w:rFonts w:ascii="Times New Roman" w:hAnsi="Times New Roman" w:cs="Times New Roman"/>
                <w:color w:val="000000"/>
                <w:sz w:val="22"/>
                <w:szCs w:val="22"/>
              </w:rPr>
              <w:t>quired</w:t>
            </w:r>
            <w:r w:rsidR="00FC3ED3" w:rsidRPr="00FC3ED3">
              <w:rPr>
                <w:rFonts w:ascii="Times New Roman" w:hAnsi="Times New Roman" w:cs="Times New Roman"/>
                <w:color w:val="000000"/>
                <w:sz w:val="22"/>
                <w:szCs w:val="22"/>
              </w:rPr>
              <w:t xml:space="preserve"> net assets </w:t>
            </w:r>
          </w:p>
          <w:p w:rsidR="000D2F0A" w:rsidRPr="007E17E9" w:rsidRDefault="00CA7517" w:rsidP="00E70340">
            <w:pPr>
              <w:ind w:left="142" w:right="90"/>
              <w:rPr>
                <w:rFonts w:ascii="Times New Roman" w:hAnsi="Times New Roman" w:cs="Cordia New"/>
                <w:color w:val="000000"/>
                <w:sz w:val="22"/>
                <w:szCs w:val="22"/>
                <w:highlight w:val="yellow"/>
              </w:rPr>
            </w:pPr>
            <w:r>
              <w:rPr>
                <w:rFonts w:ascii="Times New Roman" w:hAnsi="Times New Roman" w:cs="Times New Roman"/>
                <w:color w:val="000000"/>
                <w:sz w:val="22"/>
                <w:szCs w:val="22"/>
              </w:rPr>
              <w:t xml:space="preserve">  </w:t>
            </w:r>
            <w:r w:rsidR="00EA1291">
              <w:rPr>
                <w:rFonts w:ascii="Times New Roman" w:hAnsi="Times New Roman" w:cs="Times New Roman"/>
                <w:color w:val="000000"/>
                <w:sz w:val="22"/>
                <w:szCs w:val="22"/>
              </w:rPr>
              <w:t xml:space="preserve"> </w:t>
            </w:r>
            <w:r w:rsidR="00FC3ED3" w:rsidRPr="00FC3ED3">
              <w:rPr>
                <w:rFonts w:ascii="Times New Roman" w:hAnsi="Times New Roman" w:cs="Times New Roman"/>
                <w:color w:val="000000"/>
                <w:sz w:val="22"/>
                <w:szCs w:val="22"/>
              </w:rPr>
              <w:t>(Note 15)</w:t>
            </w:r>
          </w:p>
        </w:tc>
        <w:tc>
          <w:tcPr>
            <w:tcW w:w="2126" w:type="dxa"/>
            <w:shd w:val="clear" w:color="auto" w:fill="auto"/>
            <w:vAlign w:val="bottom"/>
          </w:tcPr>
          <w:p w:rsidR="00F15F95" w:rsidRPr="00143B40" w:rsidRDefault="00F15F95" w:rsidP="00654306">
            <w:pPr>
              <w:ind w:left="71" w:right="90"/>
              <w:jc w:val="right"/>
              <w:rPr>
                <w:rFonts w:cs="Times New Roman"/>
                <w:sz w:val="22"/>
                <w:szCs w:val="22"/>
                <w:cs/>
              </w:rPr>
            </w:pPr>
          </w:p>
        </w:tc>
        <w:tc>
          <w:tcPr>
            <w:tcW w:w="2106" w:type="dxa"/>
            <w:shd w:val="clear" w:color="auto" w:fill="auto"/>
            <w:vAlign w:val="bottom"/>
          </w:tcPr>
          <w:p w:rsidR="00F15F95" w:rsidRPr="00143B40" w:rsidRDefault="00F15F95" w:rsidP="00654306">
            <w:pPr>
              <w:tabs>
                <w:tab w:val="center" w:pos="142"/>
              </w:tabs>
              <w:ind w:left="71" w:right="180"/>
              <w:jc w:val="right"/>
              <w:rPr>
                <w:rFonts w:cs="Times New Roman"/>
                <w:sz w:val="22"/>
                <w:szCs w:val="22"/>
                <w:cs/>
              </w:rPr>
            </w:pPr>
          </w:p>
        </w:tc>
        <w:tc>
          <w:tcPr>
            <w:tcW w:w="1722" w:type="dxa"/>
            <w:vAlign w:val="bottom"/>
          </w:tcPr>
          <w:p w:rsidR="00F15F95" w:rsidRPr="00143B40" w:rsidRDefault="00595FF4" w:rsidP="00E32058">
            <w:pPr>
              <w:pBdr>
                <w:bottom w:val="double" w:sz="4" w:space="1" w:color="auto"/>
              </w:pBdr>
              <w:tabs>
                <w:tab w:val="center" w:pos="142"/>
              </w:tabs>
              <w:ind w:left="71" w:right="90" w:hanging="578"/>
              <w:jc w:val="right"/>
              <w:rPr>
                <w:rFonts w:cs="Times New Roman"/>
                <w:sz w:val="22"/>
                <w:szCs w:val="22"/>
                <w:cs/>
              </w:rPr>
            </w:pPr>
            <w:r w:rsidRPr="00AA07F0">
              <w:rPr>
                <w:rFonts w:cs="Times New Roman"/>
                <w:sz w:val="22"/>
                <w:szCs w:val="22"/>
                <w:cs/>
              </w:rPr>
              <w:t>(7,430,080)</w:t>
            </w:r>
          </w:p>
        </w:tc>
      </w:tr>
    </w:tbl>
    <w:p w:rsidR="00CA15B4" w:rsidRPr="001B5024" w:rsidRDefault="00CA15B4" w:rsidP="001B5024">
      <w:pPr>
        <w:tabs>
          <w:tab w:val="left" w:pos="360"/>
          <w:tab w:val="left" w:pos="851"/>
          <w:tab w:val="left" w:pos="2700"/>
        </w:tabs>
        <w:spacing w:before="240"/>
        <w:ind w:left="851"/>
        <w:jc w:val="both"/>
        <w:rPr>
          <w:rFonts w:ascii="Times New Roman" w:hAnsi="Times New Roman" w:cs="Times New Roman"/>
          <w:color w:val="000000"/>
          <w:sz w:val="22"/>
          <w:szCs w:val="22"/>
        </w:rPr>
      </w:pPr>
      <w:r w:rsidRPr="001B5024">
        <w:rPr>
          <w:rFonts w:ascii="Times New Roman" w:hAnsi="Times New Roman" w:cs="Times New Roman"/>
          <w:color w:val="000000"/>
          <w:sz w:val="22"/>
          <w:szCs w:val="22"/>
        </w:rPr>
        <w:t>As a</w:t>
      </w:r>
      <w:r w:rsidR="00000D4C">
        <w:rPr>
          <w:rFonts w:ascii="Times New Roman" w:hAnsi="Times New Roman" w:cs="Times New Roman"/>
          <w:color w:val="000000"/>
          <w:sz w:val="22"/>
          <w:szCs w:val="22"/>
        </w:rPr>
        <w:t>t 30 September 2017, the Group</w:t>
      </w:r>
      <w:r w:rsidRPr="001B5024">
        <w:rPr>
          <w:rFonts w:ascii="Times New Roman" w:hAnsi="Times New Roman" w:cs="Times New Roman"/>
          <w:color w:val="000000"/>
          <w:sz w:val="22"/>
          <w:szCs w:val="22"/>
        </w:rPr>
        <w:t xml:space="preserve"> is </w:t>
      </w:r>
      <w:r w:rsidR="00EA1291">
        <w:rPr>
          <w:rFonts w:ascii="Times New Roman" w:hAnsi="Times New Roman" w:cs="Times New Roman"/>
          <w:color w:val="000000"/>
          <w:sz w:val="22"/>
          <w:szCs w:val="22"/>
        </w:rPr>
        <w:t>in the process</w:t>
      </w:r>
      <w:r w:rsidRPr="001B5024">
        <w:rPr>
          <w:rFonts w:ascii="Times New Roman" w:hAnsi="Times New Roman" w:cs="Times New Roman"/>
          <w:color w:val="000000"/>
          <w:sz w:val="22"/>
          <w:szCs w:val="22"/>
        </w:rPr>
        <w:t xml:space="preserve"> </w:t>
      </w:r>
      <w:r w:rsidR="008D7793">
        <w:rPr>
          <w:rFonts w:ascii="Times New Roman" w:hAnsi="Times New Roman" w:cs="Times New Roman"/>
          <w:color w:val="000000"/>
          <w:sz w:val="22"/>
          <w:szCs w:val="22"/>
        </w:rPr>
        <w:t xml:space="preserve">of measuring </w:t>
      </w:r>
      <w:r w:rsidR="003C7210">
        <w:rPr>
          <w:rFonts w:ascii="Times New Roman" w:hAnsi="Times New Roman" w:cs="Times New Roman"/>
          <w:color w:val="000000"/>
          <w:sz w:val="22"/>
          <w:szCs w:val="22"/>
        </w:rPr>
        <w:t>the fair value of the a</w:t>
      </w:r>
      <w:r w:rsidR="00365609">
        <w:rPr>
          <w:rFonts w:ascii="Times New Roman" w:hAnsi="Times New Roman" w:cs="Times New Roman"/>
          <w:color w:val="000000"/>
          <w:sz w:val="22"/>
          <w:szCs w:val="22"/>
        </w:rPr>
        <w:t xml:space="preserve">cquired </w:t>
      </w:r>
      <w:proofErr w:type="gramStart"/>
      <w:r w:rsidR="00365609">
        <w:rPr>
          <w:rFonts w:ascii="Times New Roman" w:hAnsi="Times New Roman" w:cs="Times New Roman"/>
          <w:color w:val="000000"/>
          <w:sz w:val="22"/>
          <w:szCs w:val="22"/>
        </w:rPr>
        <w:t>net  a</w:t>
      </w:r>
      <w:r w:rsidRPr="001B5024">
        <w:rPr>
          <w:rFonts w:ascii="Times New Roman" w:hAnsi="Times New Roman" w:cs="Times New Roman"/>
          <w:color w:val="000000"/>
          <w:sz w:val="22"/>
          <w:szCs w:val="22"/>
        </w:rPr>
        <w:t>ssets</w:t>
      </w:r>
      <w:proofErr w:type="gramEnd"/>
      <w:r w:rsidRPr="001B5024">
        <w:rPr>
          <w:rFonts w:ascii="Times New Roman" w:hAnsi="Times New Roman" w:cs="Times New Roman"/>
          <w:color w:val="000000"/>
          <w:sz w:val="22"/>
          <w:szCs w:val="22"/>
        </w:rPr>
        <w:t xml:space="preserve"> </w:t>
      </w:r>
      <w:r w:rsidR="00EA1291">
        <w:rPr>
          <w:rFonts w:ascii="Times New Roman" w:hAnsi="Times New Roman" w:cs="Times New Roman"/>
          <w:color w:val="000000"/>
          <w:sz w:val="22"/>
          <w:szCs w:val="22"/>
        </w:rPr>
        <w:t>w</w:t>
      </w:r>
      <w:r w:rsidR="00365609">
        <w:rPr>
          <w:rFonts w:ascii="Times New Roman" w:hAnsi="Times New Roman" w:cs="Times New Roman"/>
          <w:color w:val="000000"/>
          <w:sz w:val="22"/>
          <w:szCs w:val="22"/>
        </w:rPr>
        <w:t xml:space="preserve">hich shall be </w:t>
      </w:r>
      <w:r w:rsidRPr="001B5024">
        <w:rPr>
          <w:rFonts w:ascii="Times New Roman" w:hAnsi="Times New Roman" w:cs="Times New Roman"/>
          <w:color w:val="000000"/>
          <w:sz w:val="22"/>
          <w:szCs w:val="22"/>
        </w:rPr>
        <w:t>complete</w:t>
      </w:r>
      <w:r w:rsidR="0083427F">
        <w:rPr>
          <w:rFonts w:ascii="Times New Roman" w:hAnsi="Times New Roman" w:cs="Times New Roman"/>
          <w:color w:val="000000"/>
          <w:sz w:val="22"/>
          <w:szCs w:val="22"/>
        </w:rPr>
        <w:t>d</w:t>
      </w:r>
      <w:r w:rsidRPr="001B5024">
        <w:rPr>
          <w:rFonts w:ascii="Times New Roman" w:hAnsi="Times New Roman" w:cs="Times New Roman"/>
          <w:color w:val="000000"/>
          <w:sz w:val="22"/>
          <w:szCs w:val="22"/>
        </w:rPr>
        <w:t xml:space="preserve"> within</w:t>
      </w:r>
      <w:r w:rsidR="00D6657A">
        <w:rPr>
          <w:rFonts w:ascii="Times New Roman" w:hAnsi="Times New Roman" w:cs="Times New Roman"/>
          <w:color w:val="000000"/>
          <w:sz w:val="22"/>
          <w:szCs w:val="22"/>
        </w:rPr>
        <w:t xml:space="preserve"> the</w:t>
      </w:r>
      <w:r w:rsidRPr="001B5024">
        <w:rPr>
          <w:rFonts w:ascii="Times New Roman" w:hAnsi="Times New Roman" w:cs="Times New Roman"/>
          <w:color w:val="000000"/>
          <w:sz w:val="22"/>
          <w:szCs w:val="22"/>
        </w:rPr>
        <w:t xml:space="preserve"> year</w:t>
      </w:r>
      <w:r w:rsidR="009D348C">
        <w:rPr>
          <w:rFonts w:ascii="Times New Roman" w:hAnsi="Times New Roman" w:cs="Times New Roman"/>
          <w:color w:val="000000"/>
          <w:sz w:val="22"/>
          <w:szCs w:val="22"/>
        </w:rPr>
        <w:t xml:space="preserve"> 2017</w:t>
      </w:r>
      <w:r w:rsidRPr="001B5024">
        <w:rPr>
          <w:rFonts w:ascii="Times New Roman" w:hAnsi="Times New Roman" w:cs="Times New Roman"/>
          <w:color w:val="000000"/>
          <w:sz w:val="22"/>
          <w:szCs w:val="22"/>
        </w:rPr>
        <w:t>.</w:t>
      </w:r>
    </w:p>
    <w:p w:rsidR="00CA15B4" w:rsidRPr="001C6330" w:rsidRDefault="001B5024" w:rsidP="001C6330">
      <w:pPr>
        <w:tabs>
          <w:tab w:val="left" w:pos="360"/>
          <w:tab w:val="left" w:pos="2700"/>
        </w:tabs>
        <w:spacing w:before="240"/>
        <w:ind w:left="993" w:hanging="142"/>
        <w:jc w:val="thaiDistribute"/>
        <w:rPr>
          <w:rFonts w:ascii="Times New Roman" w:hAnsi="Times New Roman" w:cs="Times New Roman"/>
          <w:color w:val="000000"/>
          <w:sz w:val="22"/>
          <w:szCs w:val="22"/>
        </w:rPr>
      </w:pPr>
      <w:r w:rsidRPr="001C6330">
        <w:rPr>
          <w:rFonts w:ascii="Times New Roman" w:hAnsi="Times New Roman" w:cs="Times New Roman"/>
          <w:color w:val="000000"/>
          <w:spacing w:val="-10"/>
          <w:sz w:val="22"/>
          <w:szCs w:val="22"/>
        </w:rPr>
        <w:t>*</w:t>
      </w:r>
      <w:r w:rsidR="00746B76" w:rsidRPr="001C6330">
        <w:rPr>
          <w:rFonts w:ascii="Times New Roman" w:hAnsi="Times New Roman" w:cs="Times New Roman"/>
          <w:color w:val="000000"/>
          <w:spacing w:val="-10"/>
          <w:sz w:val="22"/>
          <w:szCs w:val="22"/>
        </w:rPr>
        <w:t xml:space="preserve">The Group of </w:t>
      </w:r>
      <w:r w:rsidRPr="001C6330">
        <w:rPr>
          <w:rFonts w:ascii="Times New Roman" w:hAnsi="Times New Roman" w:cs="Times New Roman"/>
          <w:color w:val="000000"/>
          <w:spacing w:val="-10"/>
          <w:sz w:val="22"/>
          <w:szCs w:val="22"/>
        </w:rPr>
        <w:t>Oversea</w:t>
      </w:r>
      <w:r w:rsidR="00E40718" w:rsidRPr="001C6330">
        <w:rPr>
          <w:rFonts w:ascii="Times New Roman" w:hAnsi="Times New Roman" w:cs="Times New Roman"/>
          <w:color w:val="000000"/>
          <w:spacing w:val="-10"/>
          <w:sz w:val="22"/>
          <w:szCs w:val="22"/>
        </w:rPr>
        <w:t>s</w:t>
      </w:r>
      <w:r w:rsidRPr="001C6330">
        <w:rPr>
          <w:rFonts w:ascii="Times New Roman" w:hAnsi="Times New Roman" w:cs="Times New Roman"/>
          <w:color w:val="000000"/>
          <w:spacing w:val="-10"/>
          <w:sz w:val="22"/>
          <w:szCs w:val="22"/>
        </w:rPr>
        <w:t xml:space="preserve"> Green</w:t>
      </w:r>
      <w:r w:rsidR="00CA15B4" w:rsidRPr="001C6330">
        <w:rPr>
          <w:rFonts w:ascii="Times New Roman" w:hAnsi="Times New Roman" w:cs="Times New Roman"/>
          <w:color w:val="000000"/>
          <w:spacing w:val="-10"/>
          <w:sz w:val="22"/>
          <w:szCs w:val="22"/>
        </w:rPr>
        <w:t xml:space="preserve"> Energy Co., Ltd. </w:t>
      </w:r>
      <w:r w:rsidRPr="001C6330">
        <w:rPr>
          <w:rFonts w:ascii="Times New Roman" w:hAnsi="Times New Roman" w:cs="Times New Roman"/>
          <w:color w:val="000000"/>
          <w:spacing w:val="-10"/>
          <w:sz w:val="22"/>
          <w:szCs w:val="22"/>
        </w:rPr>
        <w:t>comprises of Oversea</w:t>
      </w:r>
      <w:r w:rsidR="004B6336" w:rsidRPr="001C6330">
        <w:rPr>
          <w:rFonts w:ascii="Times New Roman" w:hAnsi="Times New Roman" w:cs="Times New Roman"/>
          <w:color w:val="000000"/>
          <w:spacing w:val="-10"/>
          <w:sz w:val="22"/>
          <w:szCs w:val="22"/>
        </w:rPr>
        <w:t>s</w:t>
      </w:r>
      <w:r w:rsidRPr="001C6330">
        <w:rPr>
          <w:rFonts w:ascii="Times New Roman" w:hAnsi="Times New Roman" w:cs="Times New Roman"/>
          <w:color w:val="000000"/>
          <w:spacing w:val="-10"/>
          <w:sz w:val="22"/>
          <w:szCs w:val="22"/>
        </w:rPr>
        <w:t xml:space="preserve"> Green Energy Co., </w:t>
      </w:r>
      <w:proofErr w:type="spellStart"/>
      <w:r w:rsidRPr="001C6330">
        <w:rPr>
          <w:rFonts w:ascii="Times New Roman" w:hAnsi="Times New Roman" w:cs="Times New Roman"/>
          <w:color w:val="000000"/>
          <w:spacing w:val="-10"/>
          <w:sz w:val="22"/>
          <w:szCs w:val="22"/>
        </w:rPr>
        <w:t>Ltd.and</w:t>
      </w:r>
      <w:proofErr w:type="spellEnd"/>
      <w:r w:rsidR="001C6330">
        <w:rPr>
          <w:rFonts w:ascii="Times New Roman" w:hAnsi="Times New Roman" w:cs="Times New Roman"/>
          <w:color w:val="000000"/>
          <w:spacing w:val="-10"/>
          <w:sz w:val="22"/>
          <w:szCs w:val="22"/>
        </w:rPr>
        <w:t xml:space="preserve"> </w:t>
      </w:r>
      <w:r w:rsidR="00CA15B4" w:rsidRPr="001C6330">
        <w:rPr>
          <w:rFonts w:ascii="Times New Roman" w:hAnsi="Times New Roman" w:cs="Times New Roman"/>
          <w:color w:val="000000"/>
          <w:spacing w:val="-10"/>
          <w:sz w:val="22"/>
          <w:szCs w:val="22"/>
        </w:rPr>
        <w:t>Green</w:t>
      </w:r>
      <w:r w:rsidR="00CA15B4" w:rsidRPr="001B5024">
        <w:rPr>
          <w:rFonts w:ascii="Times New Roman" w:hAnsi="Times New Roman" w:cs="Times New Roman"/>
          <w:color w:val="000000"/>
          <w:sz w:val="22"/>
          <w:szCs w:val="22"/>
        </w:rPr>
        <w:t xml:space="preserve"> Energy </w:t>
      </w:r>
      <w:r w:rsidR="001C6330">
        <w:rPr>
          <w:rFonts w:ascii="Times New Roman" w:hAnsi="Times New Roman" w:cs="Times New Roman"/>
          <w:color w:val="000000"/>
          <w:sz w:val="22"/>
          <w:szCs w:val="22"/>
        </w:rPr>
        <w:t xml:space="preserve">  </w:t>
      </w:r>
      <w:r w:rsidR="00CA15B4" w:rsidRPr="001B5024">
        <w:rPr>
          <w:rFonts w:ascii="Times New Roman" w:hAnsi="Times New Roman" w:cs="Times New Roman"/>
          <w:color w:val="000000"/>
          <w:sz w:val="22"/>
          <w:szCs w:val="22"/>
        </w:rPr>
        <w:t>Solar KK.</w:t>
      </w:r>
    </w:p>
    <w:p w:rsidR="00CA15B4" w:rsidRPr="001B5024" w:rsidRDefault="001B5024" w:rsidP="001C6330">
      <w:pPr>
        <w:tabs>
          <w:tab w:val="left" w:pos="360"/>
          <w:tab w:val="left" w:pos="1276"/>
          <w:tab w:val="left" w:pos="2700"/>
        </w:tabs>
        <w:spacing w:before="240"/>
        <w:ind w:left="1134" w:hanging="283"/>
        <w:jc w:val="thaiDistribute"/>
        <w:rPr>
          <w:rFonts w:ascii="Times New Roman" w:hAnsi="Times New Roman" w:cs="Times New Roman"/>
          <w:color w:val="000000"/>
          <w:sz w:val="22"/>
          <w:szCs w:val="22"/>
        </w:rPr>
      </w:pPr>
      <w:r w:rsidRPr="001C6330">
        <w:rPr>
          <w:rFonts w:ascii="Times New Roman" w:hAnsi="Times New Roman" w:cs="Times New Roman"/>
          <w:color w:val="000000"/>
          <w:spacing w:val="-8"/>
          <w:sz w:val="22"/>
          <w:szCs w:val="22"/>
        </w:rPr>
        <w:t>**</w:t>
      </w:r>
      <w:r w:rsidR="00C35E76" w:rsidRPr="001C6330">
        <w:rPr>
          <w:rFonts w:ascii="Times New Roman" w:hAnsi="Times New Roman" w:cs="Times New Roman"/>
          <w:color w:val="000000"/>
          <w:spacing w:val="-8"/>
          <w:sz w:val="22"/>
          <w:szCs w:val="22"/>
        </w:rPr>
        <w:t xml:space="preserve">The Group </w:t>
      </w:r>
      <w:proofErr w:type="gramStart"/>
      <w:r w:rsidR="00C35E76" w:rsidRPr="001C6330">
        <w:rPr>
          <w:rFonts w:ascii="Times New Roman" w:hAnsi="Times New Roman" w:cs="Times New Roman"/>
          <w:color w:val="000000"/>
          <w:spacing w:val="-8"/>
          <w:sz w:val="22"/>
          <w:szCs w:val="22"/>
        </w:rPr>
        <w:t xml:space="preserve">of </w:t>
      </w:r>
      <w:r w:rsidR="005A4C33" w:rsidRPr="001C6330">
        <w:rPr>
          <w:rFonts w:ascii="Times New Roman" w:hAnsi="Times New Roman" w:cs="Times New Roman"/>
          <w:color w:val="000000"/>
          <w:spacing w:val="-8"/>
          <w:sz w:val="22"/>
          <w:szCs w:val="22"/>
        </w:rPr>
        <w:t xml:space="preserve"> </w:t>
      </w:r>
      <w:r w:rsidR="00CA15B4" w:rsidRPr="001C6330">
        <w:rPr>
          <w:rFonts w:ascii="Times New Roman" w:hAnsi="Times New Roman" w:cs="Times New Roman"/>
          <w:color w:val="000000"/>
          <w:spacing w:val="-8"/>
          <w:sz w:val="22"/>
          <w:szCs w:val="22"/>
        </w:rPr>
        <w:t>RICI</w:t>
      </w:r>
      <w:proofErr w:type="gramEnd"/>
      <w:r w:rsidR="00CA15B4" w:rsidRPr="001C6330">
        <w:rPr>
          <w:rFonts w:ascii="Times New Roman" w:hAnsi="Times New Roman" w:cs="Times New Roman"/>
          <w:color w:val="000000"/>
          <w:spacing w:val="-8"/>
          <w:sz w:val="22"/>
          <w:szCs w:val="22"/>
        </w:rPr>
        <w:t xml:space="preserve"> International Investment Co., Ltd comprises of </w:t>
      </w:r>
      <w:r w:rsidR="001E6A48" w:rsidRPr="001C6330">
        <w:rPr>
          <w:rFonts w:ascii="Times New Roman" w:hAnsi="Times New Roman" w:cs="Times New Roman"/>
          <w:color w:val="000000"/>
          <w:spacing w:val="-8"/>
          <w:sz w:val="22"/>
          <w:szCs w:val="22"/>
        </w:rPr>
        <w:t>RICI</w:t>
      </w:r>
      <w:r w:rsidR="008077BA" w:rsidRPr="001C6330">
        <w:rPr>
          <w:rFonts w:ascii="Times New Roman" w:hAnsi="Times New Roman" w:cs="Times New Roman"/>
          <w:color w:val="000000"/>
          <w:spacing w:val="-8"/>
          <w:sz w:val="22"/>
          <w:szCs w:val="22"/>
        </w:rPr>
        <w:t xml:space="preserve"> </w:t>
      </w:r>
      <w:r w:rsidR="007306F1" w:rsidRPr="001C6330">
        <w:rPr>
          <w:rFonts w:ascii="Times New Roman" w:hAnsi="Times New Roman" w:cs="Times New Roman"/>
          <w:color w:val="000000"/>
          <w:spacing w:val="-8"/>
          <w:sz w:val="22"/>
          <w:szCs w:val="22"/>
        </w:rPr>
        <w:t>International Investment</w:t>
      </w:r>
      <w:r w:rsidR="001C6330" w:rsidRPr="001C6330">
        <w:rPr>
          <w:rFonts w:ascii="Times New Roman" w:hAnsi="Times New Roman" w:cs="Times New Roman"/>
          <w:color w:val="000000"/>
          <w:spacing w:val="-8"/>
          <w:sz w:val="22"/>
          <w:szCs w:val="22"/>
        </w:rPr>
        <w:t xml:space="preserve"> </w:t>
      </w:r>
      <w:proofErr w:type="spellStart"/>
      <w:r w:rsidR="007306F1" w:rsidRPr="001C6330">
        <w:rPr>
          <w:rFonts w:ascii="Times New Roman" w:hAnsi="Times New Roman" w:cs="Times New Roman"/>
          <w:color w:val="000000"/>
          <w:spacing w:val="-8"/>
          <w:sz w:val="22"/>
          <w:szCs w:val="22"/>
        </w:rPr>
        <w:t>Pte</w:t>
      </w:r>
      <w:proofErr w:type="spellEnd"/>
      <w:r w:rsidR="007306F1" w:rsidRPr="001C6330">
        <w:rPr>
          <w:rFonts w:ascii="Times New Roman" w:hAnsi="Times New Roman" w:cs="Times New Roman"/>
          <w:color w:val="000000"/>
          <w:spacing w:val="-8"/>
          <w:sz w:val="22"/>
          <w:szCs w:val="22"/>
        </w:rPr>
        <w:t>.,Ltd</w:t>
      </w:r>
      <w:r w:rsidR="00042955" w:rsidRPr="001C6330">
        <w:rPr>
          <w:rFonts w:ascii="Times New Roman" w:hAnsi="Times New Roman" w:cs="Times New Roman"/>
          <w:color w:val="000000"/>
          <w:spacing w:val="-8"/>
          <w:sz w:val="22"/>
          <w:szCs w:val="22"/>
        </w:rPr>
        <w:t>.</w:t>
      </w:r>
      <w:r w:rsidR="007306F1" w:rsidRPr="001C6330">
        <w:rPr>
          <w:rFonts w:ascii="Times New Roman" w:hAnsi="Times New Roman" w:cs="Times New Roman"/>
          <w:color w:val="000000"/>
          <w:spacing w:val="-8"/>
          <w:sz w:val="22"/>
          <w:szCs w:val="22"/>
        </w:rPr>
        <w:t>,</w:t>
      </w:r>
      <w:r w:rsidR="00DF4190">
        <w:rPr>
          <w:rFonts w:ascii="Times New Roman" w:hAnsi="Times New Roman" w:cs="Times New Roman"/>
          <w:color w:val="000000"/>
          <w:sz w:val="22"/>
          <w:szCs w:val="22"/>
        </w:rPr>
        <w:t xml:space="preserve"> </w:t>
      </w:r>
      <w:r w:rsidR="001C6330">
        <w:rPr>
          <w:rFonts w:ascii="Times New Roman" w:hAnsi="Times New Roman" w:cs="Times New Roman"/>
          <w:color w:val="000000"/>
          <w:sz w:val="22"/>
          <w:szCs w:val="22"/>
        </w:rPr>
        <w:t xml:space="preserve">  </w:t>
      </w:r>
      <w:r w:rsidR="00CA15B4" w:rsidRPr="001B5024">
        <w:rPr>
          <w:rFonts w:ascii="Times New Roman" w:hAnsi="Times New Roman" w:cs="Times New Roman"/>
          <w:color w:val="000000"/>
          <w:sz w:val="22"/>
          <w:szCs w:val="22"/>
        </w:rPr>
        <w:t>Mega Solar</w:t>
      </w:r>
      <w:r>
        <w:rPr>
          <w:rFonts w:ascii="Times New Roman" w:hAnsi="Times New Roman" w:cs="Times New Roman"/>
          <w:color w:val="000000"/>
          <w:sz w:val="22"/>
          <w:szCs w:val="22"/>
        </w:rPr>
        <w:t xml:space="preserve"> </w:t>
      </w:r>
      <w:r w:rsidR="00CA15B4" w:rsidRPr="001B5024">
        <w:rPr>
          <w:rFonts w:ascii="Times New Roman" w:hAnsi="Times New Roman" w:cs="Times New Roman"/>
          <w:color w:val="000000"/>
          <w:sz w:val="22"/>
          <w:szCs w:val="22"/>
        </w:rPr>
        <w:t xml:space="preserve">park 3 GK and Good Solar GK. </w:t>
      </w:r>
    </w:p>
    <w:p w:rsidR="0006249E" w:rsidRPr="009541E0" w:rsidRDefault="0006249E" w:rsidP="00947CCF">
      <w:pPr>
        <w:pStyle w:val="Header"/>
        <w:numPr>
          <w:ilvl w:val="0"/>
          <w:numId w:val="2"/>
        </w:numPr>
        <w:tabs>
          <w:tab w:val="clear" w:pos="420"/>
          <w:tab w:val="clear" w:pos="4320"/>
          <w:tab w:val="clear" w:pos="8640"/>
          <w:tab w:val="left" w:pos="567"/>
        </w:tabs>
        <w:spacing w:before="120"/>
        <w:jc w:val="thaiDistribute"/>
        <w:rPr>
          <w:rFonts w:ascii="Times New Roman" w:hAnsi="Times New Roman" w:cs="Times New Roman"/>
          <w:b/>
          <w:bCs/>
          <w:color w:val="000000"/>
          <w:sz w:val="22"/>
          <w:szCs w:val="22"/>
        </w:rPr>
      </w:pPr>
      <w:r w:rsidRPr="009541E0">
        <w:rPr>
          <w:rFonts w:ascii="Times New Roman" w:hAnsi="Times New Roman" w:cs="Times New Roman"/>
          <w:b/>
          <w:bCs/>
          <w:color w:val="000000"/>
          <w:sz w:val="22"/>
          <w:szCs w:val="22"/>
        </w:rPr>
        <w:t>PROPERTY, PLANT AND EQUIPMENT</w:t>
      </w:r>
    </w:p>
    <w:tbl>
      <w:tblPr>
        <w:tblW w:w="9639" w:type="dxa"/>
        <w:tblInd w:w="534" w:type="dxa"/>
        <w:tblLook w:val="01E0" w:firstRow="1" w:lastRow="1" w:firstColumn="1" w:lastColumn="1" w:noHBand="0" w:noVBand="0"/>
      </w:tblPr>
      <w:tblGrid>
        <w:gridCol w:w="5386"/>
        <w:gridCol w:w="2127"/>
        <w:gridCol w:w="2126"/>
      </w:tblGrid>
      <w:tr w:rsidR="00993144" w:rsidRPr="006A0E55" w:rsidTr="004C5AA8">
        <w:tc>
          <w:tcPr>
            <w:tcW w:w="5386"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4253" w:type="dxa"/>
            <w:gridSpan w:val="2"/>
            <w:vAlign w:val="bottom"/>
            <w:hideMark/>
          </w:tcPr>
          <w:p w:rsidR="00993144" w:rsidRPr="006A0E55" w:rsidRDefault="00993144" w:rsidP="00993144">
            <w:pPr>
              <w:pStyle w:val="jen1"/>
              <w:tabs>
                <w:tab w:val="clear" w:pos="5754"/>
              </w:tabs>
              <w:ind w:left="-108" w:right="-108"/>
              <w:rPr>
                <w:rFonts w:ascii="Times New Roman" w:hAnsi="Times New Roman" w:cs="Times New Roman"/>
                <w:sz w:val="22"/>
                <w:szCs w:val="22"/>
              </w:rPr>
            </w:pPr>
            <w:r w:rsidRPr="006A0E55">
              <w:rPr>
                <w:rFonts w:ascii="Times New Roman" w:hAnsi="Times New Roman" w:cs="Times New Roman"/>
                <w:color w:val="000000"/>
                <w:sz w:val="22"/>
                <w:szCs w:val="22"/>
              </w:rPr>
              <w:t>In Baht</w:t>
            </w:r>
          </w:p>
        </w:tc>
      </w:tr>
      <w:tr w:rsidR="00993144" w:rsidRPr="006A0E55" w:rsidTr="004C5AA8">
        <w:tc>
          <w:tcPr>
            <w:tcW w:w="5386"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2127"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126"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993144" w:rsidRPr="006A0E55" w:rsidTr="004C5AA8">
        <w:trPr>
          <w:trHeight w:val="390"/>
        </w:trPr>
        <w:tc>
          <w:tcPr>
            <w:tcW w:w="5386" w:type="dxa"/>
            <w:vAlign w:val="bottom"/>
          </w:tcPr>
          <w:p w:rsidR="00993144" w:rsidRPr="006A0E55" w:rsidRDefault="005753E3" w:rsidP="00E34DAB">
            <w:pPr>
              <w:ind w:right="-533"/>
              <w:rPr>
                <w:rFonts w:ascii="Times New Roman" w:hAnsi="Times New Roman" w:cs="Times New Roman"/>
                <w:b/>
                <w:bCs/>
                <w:sz w:val="22"/>
                <w:szCs w:val="22"/>
                <w:lang w:eastAsia="th-TH"/>
              </w:rPr>
            </w:pPr>
            <w:r>
              <w:rPr>
                <w:rFonts w:ascii="Times New Roman" w:hAnsi="Times New Roman" w:cs="Times New Roman"/>
                <w:b/>
                <w:bCs/>
                <w:sz w:val="22"/>
                <w:szCs w:val="22"/>
                <w:lang w:eastAsia="th-TH"/>
              </w:rPr>
              <w:t>For the nine</w:t>
            </w:r>
            <w:r w:rsidR="00993144" w:rsidRPr="006A0E55">
              <w:rPr>
                <w:rFonts w:ascii="Times New Roman" w:hAnsi="Times New Roman" w:cs="Times New Roman"/>
                <w:b/>
                <w:bCs/>
                <w:sz w:val="22"/>
                <w:szCs w:val="22"/>
                <w:lang w:eastAsia="th-TH"/>
              </w:rPr>
              <w:t>-month</w:t>
            </w:r>
            <w:r>
              <w:rPr>
                <w:rFonts w:ascii="Times New Roman" w:hAnsi="Times New Roman" w:cs="Times New Roman"/>
                <w:b/>
                <w:bCs/>
                <w:sz w:val="22"/>
                <w:szCs w:val="22"/>
                <w:lang w:eastAsia="th-TH"/>
              </w:rPr>
              <w:t xml:space="preserve"> period ended 30 September</w:t>
            </w:r>
            <w:r w:rsidR="00993144" w:rsidRPr="006A0E55">
              <w:rPr>
                <w:rFonts w:ascii="Times New Roman" w:hAnsi="Times New Roman" w:cs="Times New Roman"/>
                <w:b/>
                <w:bCs/>
                <w:sz w:val="22"/>
                <w:szCs w:val="22"/>
                <w:lang w:eastAsia="th-TH"/>
              </w:rPr>
              <w:t xml:space="preserve"> 2017</w:t>
            </w:r>
          </w:p>
        </w:tc>
        <w:tc>
          <w:tcPr>
            <w:tcW w:w="2127" w:type="dxa"/>
            <w:shd w:val="clear" w:color="auto" w:fill="auto"/>
            <w:vAlign w:val="bottom"/>
          </w:tcPr>
          <w:p w:rsidR="00993144" w:rsidRPr="006A0E55" w:rsidRDefault="00993144" w:rsidP="00760F64">
            <w:pPr>
              <w:ind w:right="-533"/>
              <w:jc w:val="center"/>
              <w:rPr>
                <w:rFonts w:ascii="Times New Roman" w:hAnsi="Times New Roman" w:cs="Times New Roman"/>
                <w:b/>
                <w:bCs/>
                <w:sz w:val="22"/>
                <w:szCs w:val="22"/>
                <w:lang w:eastAsia="th-TH"/>
              </w:rPr>
            </w:pPr>
          </w:p>
        </w:tc>
        <w:tc>
          <w:tcPr>
            <w:tcW w:w="2126" w:type="dxa"/>
            <w:shd w:val="clear" w:color="auto" w:fill="auto"/>
            <w:vAlign w:val="bottom"/>
          </w:tcPr>
          <w:p w:rsidR="00993144" w:rsidRPr="006A0E55" w:rsidRDefault="00993144" w:rsidP="00B40F01">
            <w:pPr>
              <w:jc w:val="right"/>
              <w:rPr>
                <w:rFonts w:ascii="Times New Roman" w:hAnsi="Times New Roman" w:cs="Times New Roman"/>
                <w:sz w:val="22"/>
                <w:szCs w:val="22"/>
              </w:rPr>
            </w:pPr>
          </w:p>
        </w:tc>
      </w:tr>
      <w:tr w:rsidR="00760F64" w:rsidRPr="006A0E55" w:rsidTr="00D90D6E">
        <w:trPr>
          <w:trHeight w:val="423"/>
        </w:trPr>
        <w:tc>
          <w:tcPr>
            <w:tcW w:w="5386" w:type="dxa"/>
            <w:vAlign w:val="bottom"/>
          </w:tcPr>
          <w:p w:rsidR="00760F64" w:rsidRPr="00566E57" w:rsidRDefault="00760F64" w:rsidP="00566E57">
            <w:pPr>
              <w:pStyle w:val="Heading1"/>
              <w:spacing w:before="120"/>
              <w:ind w:left="450" w:hanging="450"/>
              <w:rPr>
                <w:rFonts w:cs="Times New Roman"/>
                <w:color w:val="000000"/>
                <w:sz w:val="22"/>
                <w:szCs w:val="22"/>
                <w:u w:val="none"/>
                <w:cs/>
              </w:rPr>
            </w:pPr>
            <w:r w:rsidRPr="00566E57">
              <w:rPr>
                <w:rFonts w:cs="Times New Roman"/>
                <w:color w:val="000000"/>
                <w:sz w:val="22"/>
                <w:szCs w:val="22"/>
                <w:u w:val="none"/>
              </w:rPr>
              <w:t xml:space="preserve">Net book value, beginning of period </w:t>
            </w:r>
          </w:p>
        </w:tc>
        <w:tc>
          <w:tcPr>
            <w:tcW w:w="2127" w:type="dxa"/>
            <w:shd w:val="clear" w:color="auto" w:fill="auto"/>
            <w:vAlign w:val="bottom"/>
          </w:tcPr>
          <w:p w:rsidR="00760F64" w:rsidRPr="00B123B8" w:rsidRDefault="009E4612" w:rsidP="00566E57">
            <w:pPr>
              <w:pStyle w:val="Heading1"/>
              <w:spacing w:before="120"/>
              <w:ind w:left="450" w:hanging="450"/>
              <w:jc w:val="right"/>
              <w:rPr>
                <w:rFonts w:cs="Times New Roman"/>
                <w:color w:val="000000"/>
                <w:sz w:val="22"/>
                <w:szCs w:val="22"/>
                <w:u w:val="none"/>
              </w:rPr>
            </w:pPr>
            <w:r w:rsidRPr="00B123B8">
              <w:rPr>
                <w:rFonts w:cs="Times New Roman"/>
                <w:color w:val="000000"/>
                <w:sz w:val="22"/>
                <w:szCs w:val="22"/>
                <w:u w:val="none"/>
              </w:rPr>
              <w:t>5,187,096,346</w:t>
            </w:r>
          </w:p>
        </w:tc>
        <w:tc>
          <w:tcPr>
            <w:tcW w:w="2126" w:type="dxa"/>
            <w:shd w:val="clear" w:color="auto" w:fill="auto"/>
            <w:vAlign w:val="bottom"/>
          </w:tcPr>
          <w:p w:rsidR="00760F64" w:rsidRPr="00B123B8" w:rsidRDefault="00760F64" w:rsidP="00566E57">
            <w:pPr>
              <w:pStyle w:val="Heading1"/>
              <w:spacing w:before="120"/>
              <w:ind w:left="450" w:hanging="450"/>
              <w:jc w:val="right"/>
              <w:rPr>
                <w:rFonts w:cs="Times New Roman"/>
                <w:color w:val="000000"/>
                <w:sz w:val="22"/>
                <w:szCs w:val="22"/>
                <w:u w:val="none"/>
              </w:rPr>
            </w:pPr>
            <w:r w:rsidRPr="00B123B8">
              <w:rPr>
                <w:rFonts w:cs="Times New Roman"/>
                <w:color w:val="000000"/>
                <w:sz w:val="22"/>
                <w:szCs w:val="22"/>
                <w:u w:val="none"/>
              </w:rPr>
              <w:t>1,037,545,164</w:t>
            </w:r>
          </w:p>
        </w:tc>
      </w:tr>
      <w:tr w:rsidR="00760F64" w:rsidRPr="006A0E55" w:rsidTr="00D90D6E">
        <w:trPr>
          <w:trHeight w:val="250"/>
        </w:trPr>
        <w:tc>
          <w:tcPr>
            <w:tcW w:w="5386" w:type="dxa"/>
            <w:vAlign w:val="bottom"/>
          </w:tcPr>
          <w:p w:rsidR="00760F64" w:rsidRPr="0082123B" w:rsidRDefault="00566E57" w:rsidP="00566E57">
            <w:pPr>
              <w:pStyle w:val="Heading1"/>
              <w:spacing w:before="120"/>
              <w:ind w:left="450" w:hanging="450"/>
              <w:rPr>
                <w:rFonts w:cs="Cordia New"/>
                <w:color w:val="000000"/>
                <w:sz w:val="22"/>
                <w:szCs w:val="22"/>
                <w:u w:val="none"/>
                <w:cs/>
              </w:rPr>
            </w:pPr>
            <w:r w:rsidRPr="00566E57">
              <w:rPr>
                <w:rFonts w:cs="Times New Roman"/>
                <w:color w:val="000000"/>
                <w:sz w:val="22"/>
                <w:szCs w:val="22"/>
                <w:u w:val="none"/>
              </w:rPr>
              <w:t>Acquisition of assets</w:t>
            </w:r>
          </w:p>
        </w:tc>
        <w:tc>
          <w:tcPr>
            <w:tcW w:w="2127" w:type="dxa"/>
            <w:shd w:val="clear" w:color="auto" w:fill="auto"/>
            <w:vAlign w:val="bottom"/>
          </w:tcPr>
          <w:p w:rsidR="00760F64" w:rsidRPr="00B123B8" w:rsidRDefault="00CE10BB" w:rsidP="00566E57">
            <w:pPr>
              <w:pStyle w:val="Heading1"/>
              <w:spacing w:before="120"/>
              <w:ind w:left="450" w:hanging="450"/>
              <w:jc w:val="right"/>
              <w:rPr>
                <w:rFonts w:cs="Times New Roman"/>
                <w:color w:val="000000"/>
                <w:sz w:val="22"/>
                <w:szCs w:val="22"/>
                <w:u w:val="none"/>
              </w:rPr>
            </w:pPr>
            <w:r>
              <w:rPr>
                <w:rFonts w:cs="Times New Roman"/>
                <w:color w:val="000000"/>
                <w:sz w:val="22"/>
                <w:szCs w:val="22"/>
                <w:u w:val="none"/>
              </w:rPr>
              <w:t>2,</w:t>
            </w:r>
            <w:r w:rsidR="009B7D45">
              <w:rPr>
                <w:rFonts w:cs="Times New Roman"/>
                <w:color w:val="000000"/>
                <w:sz w:val="22"/>
                <w:szCs w:val="22"/>
                <w:u w:val="none"/>
              </w:rPr>
              <w:t>521,159,59</w:t>
            </w:r>
            <w:r w:rsidR="002E59B7">
              <w:rPr>
                <w:rFonts w:cs="Times New Roman"/>
                <w:color w:val="000000"/>
                <w:sz w:val="22"/>
                <w:szCs w:val="22"/>
                <w:u w:val="none"/>
              </w:rPr>
              <w:t>8</w:t>
            </w:r>
          </w:p>
        </w:tc>
        <w:tc>
          <w:tcPr>
            <w:tcW w:w="2126" w:type="dxa"/>
            <w:shd w:val="clear" w:color="auto" w:fill="auto"/>
            <w:vAlign w:val="bottom"/>
          </w:tcPr>
          <w:p w:rsidR="00760F64" w:rsidRPr="001304D6" w:rsidRDefault="0053149F" w:rsidP="00566E57">
            <w:pPr>
              <w:pStyle w:val="Heading1"/>
              <w:spacing w:before="120"/>
              <w:ind w:left="450" w:hanging="450"/>
              <w:jc w:val="right"/>
              <w:rPr>
                <w:rFonts w:cs="Cordia New"/>
                <w:color w:val="000000"/>
                <w:sz w:val="22"/>
                <w:szCs w:val="22"/>
                <w:u w:val="none"/>
                <w:cs/>
              </w:rPr>
            </w:pPr>
            <w:r>
              <w:rPr>
                <w:rFonts w:cs="Cordia New"/>
                <w:color w:val="000000"/>
                <w:sz w:val="22"/>
                <w:szCs w:val="22"/>
                <w:u w:val="none"/>
              </w:rPr>
              <w:t>2,653</w:t>
            </w:r>
            <w:r w:rsidR="00B123B8" w:rsidRPr="001304D6">
              <w:rPr>
                <w:rFonts w:cs="Cordia New"/>
                <w:color w:val="000000"/>
                <w:sz w:val="22"/>
                <w:szCs w:val="22"/>
                <w:u w:val="none"/>
              </w:rPr>
              <w:t>,334</w:t>
            </w:r>
          </w:p>
        </w:tc>
      </w:tr>
      <w:tr w:rsidR="00760F64" w:rsidRPr="00500372" w:rsidTr="00D90D6E">
        <w:trPr>
          <w:trHeight w:val="297"/>
        </w:trPr>
        <w:tc>
          <w:tcPr>
            <w:tcW w:w="5386" w:type="dxa"/>
            <w:vAlign w:val="bottom"/>
          </w:tcPr>
          <w:p w:rsidR="00760F64" w:rsidRPr="00566E57" w:rsidRDefault="00036E5B" w:rsidP="00566E57">
            <w:pPr>
              <w:pStyle w:val="Heading1"/>
              <w:spacing w:before="120"/>
              <w:ind w:left="450" w:hanging="450"/>
              <w:rPr>
                <w:rFonts w:cs="Times New Roman"/>
                <w:color w:val="000000"/>
                <w:sz w:val="22"/>
                <w:szCs w:val="22"/>
                <w:u w:val="none"/>
              </w:rPr>
            </w:pPr>
            <w:r w:rsidRPr="00036E5B">
              <w:rPr>
                <w:rFonts w:cs="Times New Roman"/>
                <w:color w:val="000000"/>
                <w:sz w:val="22"/>
                <w:szCs w:val="22"/>
                <w:u w:val="none"/>
              </w:rPr>
              <w:t>Transfer in</w:t>
            </w:r>
            <w:r>
              <w:rPr>
                <w:rFonts w:cs="Times New Roman"/>
                <w:color w:val="000000"/>
                <w:sz w:val="22"/>
                <w:szCs w:val="22"/>
              </w:rPr>
              <w:t xml:space="preserve"> </w:t>
            </w:r>
            <w:r>
              <w:rPr>
                <w:color w:val="000000"/>
                <w:sz w:val="22"/>
                <w:u w:val="none"/>
              </w:rPr>
              <w:t>(</w:t>
            </w:r>
            <w:r w:rsidR="004D0732">
              <w:rPr>
                <w:color w:val="000000"/>
                <w:sz w:val="22"/>
                <w:u w:val="none"/>
              </w:rPr>
              <w:t>d</w:t>
            </w:r>
            <w:proofErr w:type="spellStart"/>
            <w:r w:rsidR="00760F64" w:rsidRPr="00566E57">
              <w:rPr>
                <w:rFonts w:cs="Times New Roman"/>
                <w:color w:val="000000"/>
                <w:sz w:val="22"/>
                <w:szCs w:val="22"/>
                <w:u w:val="none"/>
                <w:cs/>
              </w:rPr>
              <w:t>isposals</w:t>
            </w:r>
            <w:proofErr w:type="spellEnd"/>
            <w:r w:rsidR="00B23483" w:rsidRPr="00566E57">
              <w:rPr>
                <w:rFonts w:cs="Times New Roman"/>
                <w:color w:val="000000"/>
                <w:sz w:val="22"/>
                <w:szCs w:val="22"/>
                <w:u w:val="none"/>
              </w:rPr>
              <w:t>/</w:t>
            </w:r>
            <w:r w:rsidR="00EA1291">
              <w:rPr>
                <w:rFonts w:cs="Times New Roman"/>
                <w:color w:val="000000"/>
                <w:sz w:val="22"/>
                <w:szCs w:val="22"/>
                <w:u w:val="none"/>
              </w:rPr>
              <w:t xml:space="preserve"> </w:t>
            </w:r>
            <w:r w:rsidR="00566E57" w:rsidRPr="00566E57">
              <w:rPr>
                <w:rFonts w:cs="Times New Roman"/>
                <w:color w:val="000000"/>
                <w:sz w:val="22"/>
                <w:szCs w:val="22"/>
                <w:u w:val="none"/>
              </w:rPr>
              <w:t>transfer</w:t>
            </w:r>
            <w:r w:rsidR="004D0732">
              <w:rPr>
                <w:rFonts w:cs="Times New Roman"/>
                <w:color w:val="000000"/>
                <w:sz w:val="22"/>
                <w:szCs w:val="22"/>
                <w:u w:val="none"/>
              </w:rPr>
              <w:t xml:space="preserve"> out</w:t>
            </w:r>
            <w:r>
              <w:rPr>
                <w:rFonts w:cs="Times New Roman"/>
                <w:color w:val="000000"/>
                <w:sz w:val="22"/>
                <w:szCs w:val="22"/>
                <w:u w:val="none"/>
              </w:rPr>
              <w:t>)</w:t>
            </w:r>
          </w:p>
        </w:tc>
        <w:tc>
          <w:tcPr>
            <w:tcW w:w="2127" w:type="dxa"/>
            <w:shd w:val="clear" w:color="auto" w:fill="auto"/>
            <w:vAlign w:val="bottom"/>
          </w:tcPr>
          <w:p w:rsidR="00760F64" w:rsidRPr="00B123B8" w:rsidRDefault="00A21908" w:rsidP="00941758">
            <w:pPr>
              <w:pStyle w:val="Heading1"/>
              <w:spacing w:before="120"/>
              <w:jc w:val="right"/>
              <w:rPr>
                <w:rFonts w:cs="Times New Roman"/>
                <w:color w:val="000000"/>
                <w:sz w:val="22"/>
                <w:szCs w:val="22"/>
                <w:u w:val="none"/>
              </w:rPr>
            </w:pPr>
            <w:r>
              <w:rPr>
                <w:rFonts w:cs="Times New Roman"/>
                <w:color w:val="000000"/>
                <w:sz w:val="22"/>
                <w:szCs w:val="22"/>
                <w:u w:val="none"/>
              </w:rPr>
              <w:t>1</w:t>
            </w:r>
            <w:r w:rsidR="009B7D45">
              <w:rPr>
                <w:rFonts w:cs="Times New Roman"/>
                <w:color w:val="000000"/>
                <w:sz w:val="22"/>
                <w:szCs w:val="22"/>
                <w:u w:val="none"/>
              </w:rPr>
              <w:t>14,297,628</w:t>
            </w:r>
          </w:p>
        </w:tc>
        <w:tc>
          <w:tcPr>
            <w:tcW w:w="2126" w:type="dxa"/>
            <w:shd w:val="clear" w:color="auto" w:fill="auto"/>
            <w:vAlign w:val="bottom"/>
          </w:tcPr>
          <w:p w:rsidR="00760F64" w:rsidRPr="001304D6" w:rsidRDefault="00B123B8" w:rsidP="00566E57">
            <w:pPr>
              <w:pStyle w:val="Heading1"/>
              <w:spacing w:before="120"/>
              <w:ind w:left="450" w:hanging="450"/>
              <w:jc w:val="right"/>
              <w:rPr>
                <w:rFonts w:cs="Cordia New"/>
                <w:color w:val="000000"/>
                <w:sz w:val="22"/>
                <w:szCs w:val="22"/>
                <w:u w:val="none"/>
                <w:cs/>
              </w:rPr>
            </w:pPr>
            <w:r w:rsidRPr="002E404D">
              <w:rPr>
                <w:rFonts w:cs="Times New Roman"/>
                <w:color w:val="000000"/>
                <w:sz w:val="22"/>
                <w:szCs w:val="22"/>
                <w:u w:val="none"/>
                <w:cs/>
              </w:rPr>
              <w:t>(</w:t>
            </w:r>
            <w:r w:rsidRPr="001304D6">
              <w:rPr>
                <w:rFonts w:cs="Cordia New"/>
                <w:color w:val="000000"/>
                <w:sz w:val="22"/>
                <w:szCs w:val="22"/>
                <w:u w:val="none"/>
              </w:rPr>
              <w:t>2</w:t>
            </w:r>
            <w:r w:rsidRPr="002E404D">
              <w:rPr>
                <w:rFonts w:cs="Times New Roman"/>
                <w:color w:val="000000"/>
                <w:sz w:val="22"/>
                <w:szCs w:val="22"/>
                <w:u w:val="none"/>
                <w:cs/>
              </w:rPr>
              <w:t>)</w:t>
            </w:r>
          </w:p>
        </w:tc>
      </w:tr>
      <w:tr w:rsidR="00760F64" w:rsidRPr="006A0E55" w:rsidTr="00D90D6E">
        <w:trPr>
          <w:trHeight w:val="204"/>
        </w:trPr>
        <w:tc>
          <w:tcPr>
            <w:tcW w:w="5386" w:type="dxa"/>
            <w:vAlign w:val="bottom"/>
          </w:tcPr>
          <w:p w:rsidR="00760F64" w:rsidRPr="00566E57" w:rsidRDefault="00760F64" w:rsidP="00566E57">
            <w:pPr>
              <w:pStyle w:val="Heading1"/>
              <w:spacing w:before="120"/>
              <w:ind w:left="450" w:hanging="450"/>
              <w:rPr>
                <w:rFonts w:cs="Times New Roman"/>
                <w:color w:val="000000"/>
                <w:sz w:val="22"/>
                <w:szCs w:val="22"/>
                <w:u w:val="none"/>
              </w:rPr>
            </w:pPr>
            <w:r w:rsidRPr="00566E57">
              <w:rPr>
                <w:rFonts w:cs="Times New Roman"/>
                <w:color w:val="000000"/>
                <w:sz w:val="22"/>
                <w:szCs w:val="22"/>
                <w:u w:val="none"/>
              </w:rPr>
              <w:t>Depreciation</w:t>
            </w:r>
          </w:p>
        </w:tc>
        <w:tc>
          <w:tcPr>
            <w:tcW w:w="2127" w:type="dxa"/>
            <w:shd w:val="clear" w:color="auto" w:fill="auto"/>
            <w:vAlign w:val="bottom"/>
          </w:tcPr>
          <w:p w:rsidR="00760F64" w:rsidRPr="00B123B8" w:rsidRDefault="006252AA" w:rsidP="00DE5142">
            <w:pPr>
              <w:pStyle w:val="Heading1"/>
              <w:spacing w:before="120"/>
              <w:ind w:left="450" w:hanging="450"/>
              <w:jc w:val="right"/>
              <w:rPr>
                <w:rFonts w:cs="Times New Roman"/>
                <w:color w:val="000000"/>
                <w:sz w:val="22"/>
                <w:szCs w:val="22"/>
                <w:u w:val="none"/>
              </w:rPr>
            </w:pPr>
            <w:r w:rsidRPr="002E404D">
              <w:rPr>
                <w:rFonts w:cs="Times New Roman"/>
                <w:color w:val="000000"/>
                <w:sz w:val="22"/>
                <w:szCs w:val="22"/>
                <w:u w:val="none"/>
                <w:cs/>
              </w:rPr>
              <w:t>(</w:t>
            </w:r>
            <w:r w:rsidR="003462E9">
              <w:rPr>
                <w:rFonts w:cs="Times New Roman"/>
                <w:color w:val="000000"/>
                <w:sz w:val="22"/>
                <w:szCs w:val="22"/>
                <w:u w:val="none"/>
              </w:rPr>
              <w:t>183,028,573</w:t>
            </w:r>
            <w:r w:rsidRPr="002E404D">
              <w:rPr>
                <w:rFonts w:cs="Times New Roman"/>
                <w:color w:val="000000"/>
                <w:sz w:val="22"/>
                <w:szCs w:val="22"/>
                <w:u w:val="none"/>
                <w:cs/>
              </w:rPr>
              <w:t>)</w:t>
            </w:r>
          </w:p>
        </w:tc>
        <w:tc>
          <w:tcPr>
            <w:tcW w:w="2126" w:type="dxa"/>
            <w:shd w:val="clear" w:color="auto" w:fill="auto"/>
            <w:vAlign w:val="bottom"/>
          </w:tcPr>
          <w:p w:rsidR="00760F64" w:rsidRPr="00B123B8" w:rsidRDefault="00B123B8" w:rsidP="00566E57">
            <w:pPr>
              <w:pStyle w:val="Heading1"/>
              <w:spacing w:before="120"/>
              <w:ind w:left="450" w:hanging="450"/>
              <w:jc w:val="right"/>
              <w:rPr>
                <w:rFonts w:cs="Times New Roman"/>
                <w:color w:val="000000"/>
                <w:sz w:val="22"/>
                <w:szCs w:val="22"/>
                <w:u w:val="none"/>
              </w:rPr>
            </w:pPr>
            <w:r w:rsidRPr="002E404D">
              <w:rPr>
                <w:rFonts w:cs="Times New Roman"/>
                <w:color w:val="000000"/>
                <w:sz w:val="22"/>
                <w:szCs w:val="22"/>
                <w:u w:val="none"/>
                <w:cs/>
              </w:rPr>
              <w:t>(</w:t>
            </w:r>
            <w:r w:rsidR="00027029">
              <w:rPr>
                <w:rFonts w:cs="Times New Roman"/>
                <w:color w:val="000000"/>
                <w:sz w:val="22"/>
                <w:szCs w:val="22"/>
                <w:u w:val="none"/>
              </w:rPr>
              <w:t>81,040,503</w:t>
            </w:r>
            <w:r w:rsidRPr="002E404D">
              <w:rPr>
                <w:rFonts w:cs="Times New Roman"/>
                <w:color w:val="000000"/>
                <w:sz w:val="22"/>
                <w:szCs w:val="22"/>
                <w:u w:val="none"/>
                <w:cs/>
              </w:rPr>
              <w:t>)</w:t>
            </w:r>
          </w:p>
        </w:tc>
      </w:tr>
      <w:tr w:rsidR="00760F64" w:rsidRPr="006A0E55" w:rsidTr="00D90D6E">
        <w:trPr>
          <w:trHeight w:val="124"/>
        </w:trPr>
        <w:tc>
          <w:tcPr>
            <w:tcW w:w="5386" w:type="dxa"/>
            <w:vAlign w:val="bottom"/>
          </w:tcPr>
          <w:p w:rsidR="00760F64" w:rsidRPr="00566E57" w:rsidRDefault="004D0732" w:rsidP="00566E57">
            <w:pPr>
              <w:pStyle w:val="Heading1"/>
              <w:spacing w:before="120"/>
              <w:ind w:left="450" w:hanging="450"/>
              <w:rPr>
                <w:rFonts w:cs="Times New Roman"/>
                <w:color w:val="000000"/>
                <w:sz w:val="22"/>
                <w:szCs w:val="22"/>
                <w:u w:val="none"/>
              </w:rPr>
            </w:pPr>
            <w:r>
              <w:rPr>
                <w:rFonts w:cs="Times New Roman"/>
                <w:color w:val="000000"/>
                <w:sz w:val="22"/>
                <w:szCs w:val="22"/>
                <w:u w:val="none"/>
              </w:rPr>
              <w:t>E</w:t>
            </w:r>
            <w:r w:rsidR="00760F64" w:rsidRPr="00566E57">
              <w:rPr>
                <w:rFonts w:cs="Times New Roman"/>
                <w:color w:val="000000"/>
                <w:sz w:val="22"/>
                <w:szCs w:val="22"/>
                <w:u w:val="none"/>
              </w:rPr>
              <w:t>xchange differences on translating</w:t>
            </w:r>
          </w:p>
        </w:tc>
        <w:tc>
          <w:tcPr>
            <w:tcW w:w="2127" w:type="dxa"/>
            <w:shd w:val="clear" w:color="auto" w:fill="auto"/>
            <w:vAlign w:val="bottom"/>
          </w:tcPr>
          <w:p w:rsidR="00760F64" w:rsidRPr="00B123B8" w:rsidRDefault="00760F64" w:rsidP="00E028A6">
            <w:pPr>
              <w:pStyle w:val="Heading1"/>
              <w:spacing w:before="120"/>
              <w:ind w:left="450" w:hanging="450"/>
              <w:jc w:val="center"/>
              <w:rPr>
                <w:rFonts w:cs="Times New Roman"/>
                <w:color w:val="000000"/>
                <w:sz w:val="22"/>
                <w:szCs w:val="22"/>
                <w:u w:val="none"/>
              </w:rPr>
            </w:pPr>
          </w:p>
        </w:tc>
        <w:tc>
          <w:tcPr>
            <w:tcW w:w="2126" w:type="dxa"/>
            <w:shd w:val="clear" w:color="auto" w:fill="auto"/>
            <w:vAlign w:val="bottom"/>
          </w:tcPr>
          <w:p w:rsidR="00760F64" w:rsidRPr="00B123B8" w:rsidRDefault="00760F64" w:rsidP="00500372">
            <w:pPr>
              <w:pStyle w:val="Heading1"/>
              <w:spacing w:before="120"/>
              <w:ind w:left="450" w:hanging="450"/>
              <w:jc w:val="center"/>
              <w:rPr>
                <w:rFonts w:cs="Times New Roman"/>
                <w:color w:val="000000"/>
                <w:sz w:val="22"/>
                <w:szCs w:val="22"/>
                <w:u w:val="none"/>
              </w:rPr>
            </w:pPr>
          </w:p>
        </w:tc>
      </w:tr>
      <w:tr w:rsidR="00993144" w:rsidRPr="006A0E55" w:rsidTr="00D90D6E">
        <w:trPr>
          <w:trHeight w:val="171"/>
        </w:trPr>
        <w:tc>
          <w:tcPr>
            <w:tcW w:w="5386" w:type="dxa"/>
            <w:vAlign w:val="bottom"/>
          </w:tcPr>
          <w:p w:rsidR="00993144" w:rsidRPr="00566E57" w:rsidRDefault="00760F64" w:rsidP="00566E57">
            <w:pPr>
              <w:pStyle w:val="Heading1"/>
              <w:spacing w:before="120"/>
              <w:ind w:left="450" w:hanging="450"/>
              <w:rPr>
                <w:rFonts w:cs="Times New Roman"/>
                <w:color w:val="000000"/>
                <w:sz w:val="22"/>
                <w:szCs w:val="22"/>
                <w:u w:val="none"/>
              </w:rPr>
            </w:pPr>
            <w:r w:rsidRPr="00566E57">
              <w:rPr>
                <w:rFonts w:cs="Times New Roman"/>
                <w:color w:val="000000"/>
                <w:sz w:val="22"/>
                <w:szCs w:val="22"/>
                <w:u w:val="none"/>
              </w:rPr>
              <w:t xml:space="preserve">   </w:t>
            </w:r>
            <w:r w:rsidR="00993144" w:rsidRPr="00566E57">
              <w:rPr>
                <w:rFonts w:cs="Times New Roman"/>
                <w:color w:val="000000"/>
                <w:sz w:val="22"/>
                <w:szCs w:val="22"/>
                <w:u w:val="none"/>
              </w:rPr>
              <w:t>Financial statements</w:t>
            </w:r>
          </w:p>
        </w:tc>
        <w:tc>
          <w:tcPr>
            <w:tcW w:w="2127" w:type="dxa"/>
            <w:shd w:val="clear" w:color="auto" w:fill="auto"/>
            <w:vAlign w:val="bottom"/>
          </w:tcPr>
          <w:p w:rsidR="00993144" w:rsidRPr="00B123B8" w:rsidRDefault="00462F35" w:rsidP="00462F35">
            <w:pPr>
              <w:pStyle w:val="Heading1"/>
              <w:pBdr>
                <w:bottom w:val="single" w:sz="4" w:space="1" w:color="auto"/>
              </w:pBdr>
              <w:spacing w:before="120"/>
              <w:jc w:val="right"/>
              <w:rPr>
                <w:rFonts w:cs="Times New Roman"/>
                <w:color w:val="000000"/>
                <w:sz w:val="22"/>
                <w:szCs w:val="22"/>
                <w:u w:val="none"/>
              </w:rPr>
            </w:pPr>
            <w:r w:rsidRPr="002E404D">
              <w:rPr>
                <w:rFonts w:cs="Times New Roman"/>
                <w:color w:val="000000"/>
                <w:sz w:val="22"/>
                <w:szCs w:val="22"/>
                <w:u w:val="none"/>
                <w:cs/>
              </w:rPr>
              <w:t>(</w:t>
            </w:r>
            <w:r>
              <w:rPr>
                <w:rFonts w:cs="Times New Roman"/>
                <w:color w:val="000000"/>
                <w:sz w:val="22"/>
                <w:szCs w:val="22"/>
                <w:u w:val="none"/>
              </w:rPr>
              <w:t>91,519,587</w:t>
            </w:r>
            <w:r w:rsidRPr="002E404D">
              <w:rPr>
                <w:rFonts w:cs="Times New Roman"/>
                <w:color w:val="000000"/>
                <w:sz w:val="22"/>
                <w:szCs w:val="22"/>
                <w:u w:val="none"/>
                <w:cs/>
              </w:rPr>
              <w:t>)</w:t>
            </w:r>
          </w:p>
        </w:tc>
        <w:tc>
          <w:tcPr>
            <w:tcW w:w="2126" w:type="dxa"/>
            <w:shd w:val="clear" w:color="auto" w:fill="auto"/>
            <w:vAlign w:val="bottom"/>
          </w:tcPr>
          <w:p w:rsidR="00993144" w:rsidRPr="00B123B8" w:rsidRDefault="004F076E" w:rsidP="00566E57">
            <w:pPr>
              <w:pStyle w:val="Heading1"/>
              <w:pBdr>
                <w:bottom w:val="single" w:sz="4" w:space="1" w:color="auto"/>
              </w:pBdr>
              <w:spacing w:before="120"/>
              <w:ind w:left="450" w:hanging="450"/>
              <w:jc w:val="center"/>
              <w:rPr>
                <w:rFonts w:cs="Times New Roman"/>
                <w:color w:val="000000"/>
                <w:sz w:val="22"/>
                <w:szCs w:val="22"/>
                <w:u w:val="none"/>
              </w:rPr>
            </w:pPr>
            <w:r>
              <w:rPr>
                <w:rFonts w:cs="Times New Roman"/>
                <w:color w:val="000000"/>
                <w:sz w:val="22"/>
                <w:szCs w:val="22"/>
                <w:u w:val="none"/>
              </w:rPr>
              <w:t>-</w:t>
            </w:r>
          </w:p>
        </w:tc>
      </w:tr>
      <w:tr w:rsidR="00993144" w:rsidRPr="006A0E55" w:rsidTr="00D90D6E">
        <w:trPr>
          <w:trHeight w:val="234"/>
        </w:trPr>
        <w:tc>
          <w:tcPr>
            <w:tcW w:w="5386" w:type="dxa"/>
            <w:vAlign w:val="bottom"/>
          </w:tcPr>
          <w:p w:rsidR="00993144" w:rsidRPr="00566E57" w:rsidRDefault="00993144" w:rsidP="00566E57">
            <w:pPr>
              <w:pStyle w:val="Heading1"/>
              <w:spacing w:before="120"/>
              <w:ind w:left="450" w:hanging="450"/>
              <w:rPr>
                <w:rFonts w:cs="Times New Roman"/>
                <w:color w:val="000000"/>
                <w:sz w:val="22"/>
                <w:szCs w:val="22"/>
                <w:u w:val="none"/>
              </w:rPr>
            </w:pPr>
            <w:r w:rsidRPr="00566E57">
              <w:rPr>
                <w:rFonts w:cs="Times New Roman"/>
                <w:color w:val="000000"/>
                <w:sz w:val="22"/>
                <w:szCs w:val="22"/>
                <w:u w:val="none"/>
              </w:rPr>
              <w:t>Net book value, end of period</w:t>
            </w:r>
          </w:p>
        </w:tc>
        <w:tc>
          <w:tcPr>
            <w:tcW w:w="2127" w:type="dxa"/>
            <w:shd w:val="clear" w:color="auto" w:fill="auto"/>
            <w:vAlign w:val="bottom"/>
          </w:tcPr>
          <w:p w:rsidR="00993144" w:rsidRPr="00B123B8" w:rsidRDefault="00455597" w:rsidP="00566E57">
            <w:pPr>
              <w:pStyle w:val="Heading1"/>
              <w:pBdr>
                <w:bottom w:val="double" w:sz="4" w:space="1" w:color="auto"/>
              </w:pBdr>
              <w:spacing w:before="120"/>
              <w:ind w:left="450" w:hanging="450"/>
              <w:jc w:val="right"/>
              <w:rPr>
                <w:rFonts w:cs="Times New Roman"/>
                <w:color w:val="000000"/>
                <w:sz w:val="22"/>
                <w:szCs w:val="22"/>
                <w:u w:val="none"/>
              </w:rPr>
            </w:pPr>
            <w:r>
              <w:rPr>
                <w:rFonts w:cs="Times New Roman"/>
                <w:color w:val="000000"/>
                <w:sz w:val="22"/>
                <w:szCs w:val="22"/>
                <w:u w:val="none"/>
              </w:rPr>
              <w:t>7,548,0</w:t>
            </w:r>
            <w:r w:rsidR="00462F35">
              <w:rPr>
                <w:rFonts w:cs="Times New Roman"/>
                <w:color w:val="000000"/>
                <w:sz w:val="22"/>
                <w:szCs w:val="22"/>
                <w:u w:val="none"/>
              </w:rPr>
              <w:t>0</w:t>
            </w:r>
            <w:r>
              <w:rPr>
                <w:rFonts w:cs="Times New Roman"/>
                <w:color w:val="000000"/>
                <w:sz w:val="22"/>
                <w:szCs w:val="22"/>
                <w:u w:val="none"/>
              </w:rPr>
              <w:t>5</w:t>
            </w:r>
            <w:r w:rsidR="00462F35">
              <w:rPr>
                <w:rFonts w:cs="Times New Roman"/>
                <w:color w:val="000000"/>
                <w:sz w:val="22"/>
                <w:szCs w:val="22"/>
                <w:u w:val="none"/>
              </w:rPr>
              <w:t>,</w:t>
            </w:r>
            <w:r>
              <w:rPr>
                <w:rFonts w:cs="Times New Roman"/>
                <w:color w:val="000000"/>
                <w:sz w:val="22"/>
                <w:szCs w:val="22"/>
                <w:u w:val="none"/>
              </w:rPr>
              <w:t>41</w:t>
            </w:r>
            <w:r w:rsidR="002E59B7">
              <w:rPr>
                <w:rFonts w:cs="Times New Roman"/>
                <w:color w:val="000000"/>
                <w:sz w:val="22"/>
                <w:szCs w:val="22"/>
                <w:u w:val="none"/>
              </w:rPr>
              <w:t>2</w:t>
            </w:r>
          </w:p>
        </w:tc>
        <w:tc>
          <w:tcPr>
            <w:tcW w:w="2126" w:type="dxa"/>
            <w:shd w:val="clear" w:color="auto" w:fill="auto"/>
            <w:vAlign w:val="bottom"/>
          </w:tcPr>
          <w:p w:rsidR="00993144" w:rsidRPr="00B123B8" w:rsidRDefault="004F076E" w:rsidP="00566E57">
            <w:pPr>
              <w:pStyle w:val="Heading1"/>
              <w:pBdr>
                <w:bottom w:val="double" w:sz="4" w:space="1" w:color="auto"/>
              </w:pBdr>
              <w:spacing w:before="120"/>
              <w:ind w:left="450" w:hanging="450"/>
              <w:jc w:val="right"/>
              <w:rPr>
                <w:rFonts w:cs="Times New Roman"/>
                <w:color w:val="000000"/>
                <w:sz w:val="22"/>
                <w:szCs w:val="22"/>
                <w:u w:val="none"/>
              </w:rPr>
            </w:pPr>
            <w:r>
              <w:rPr>
                <w:rFonts w:cs="Times New Roman"/>
                <w:color w:val="000000"/>
                <w:sz w:val="22"/>
                <w:szCs w:val="22"/>
                <w:u w:val="none"/>
              </w:rPr>
              <w:t>959,157,99</w:t>
            </w:r>
            <w:r w:rsidR="00027029">
              <w:rPr>
                <w:rFonts w:cs="Times New Roman"/>
                <w:color w:val="000000"/>
                <w:sz w:val="22"/>
                <w:szCs w:val="22"/>
                <w:u w:val="none"/>
              </w:rPr>
              <w:t>3</w:t>
            </w:r>
          </w:p>
        </w:tc>
      </w:tr>
    </w:tbl>
    <w:p w:rsidR="0006249E" w:rsidRPr="006A0E55" w:rsidRDefault="00831809" w:rsidP="00DC5C4F">
      <w:pPr>
        <w:tabs>
          <w:tab w:val="left" w:pos="360"/>
          <w:tab w:val="left" w:pos="567"/>
          <w:tab w:val="left" w:pos="2700"/>
        </w:tabs>
        <w:spacing w:before="240"/>
        <w:ind w:left="567"/>
        <w:jc w:val="thaiDistribute"/>
        <w:rPr>
          <w:rFonts w:ascii="Times New Roman" w:hAnsi="Times New Roman" w:cs="Times New Roman"/>
          <w:b/>
          <w:bCs/>
          <w:color w:val="000000"/>
          <w:sz w:val="22"/>
          <w:szCs w:val="22"/>
          <w:lang w:eastAsia="th-TH"/>
        </w:rPr>
      </w:pPr>
      <w:r>
        <w:rPr>
          <w:rFonts w:ascii="Times New Roman" w:hAnsi="Times New Roman" w:cs="Times New Roman"/>
          <w:color w:val="000000"/>
          <w:sz w:val="22"/>
          <w:szCs w:val="22"/>
        </w:rPr>
        <w:t>As at 30</w:t>
      </w:r>
      <w:r w:rsidR="00471F45" w:rsidRPr="006A0E55">
        <w:rPr>
          <w:rFonts w:ascii="Times New Roman" w:hAnsi="Times New Roman" w:cs="Times New Roman"/>
          <w:color w:val="000000"/>
          <w:sz w:val="22"/>
          <w:szCs w:val="22"/>
        </w:rPr>
        <w:t xml:space="preserve"> </w:t>
      </w:r>
      <w:r w:rsidR="005753E3">
        <w:rPr>
          <w:rFonts w:ascii="Times New Roman" w:hAnsi="Times New Roman" w:cs="Times New Roman"/>
          <w:color w:val="000000"/>
          <w:sz w:val="22"/>
          <w:szCs w:val="22"/>
        </w:rPr>
        <w:t>September</w:t>
      </w:r>
      <w:r w:rsidR="00A034B9" w:rsidRPr="006A0E55">
        <w:rPr>
          <w:rFonts w:ascii="Times New Roman" w:hAnsi="Times New Roman" w:cs="Times New Roman"/>
          <w:color w:val="000000"/>
          <w:sz w:val="22"/>
          <w:szCs w:val="22"/>
        </w:rPr>
        <w:t xml:space="preserve"> 2017 and 31</w:t>
      </w:r>
      <w:r w:rsidR="0006249E" w:rsidRPr="006A0E55">
        <w:rPr>
          <w:rFonts w:ascii="Times New Roman" w:hAnsi="Times New Roman" w:cs="Times New Roman"/>
          <w:color w:val="000000"/>
          <w:sz w:val="22"/>
          <w:szCs w:val="22"/>
        </w:rPr>
        <w:t xml:space="preserve"> December 2016, net book value of</w:t>
      </w:r>
      <w:r w:rsidR="008D20A3" w:rsidRPr="006A0E55">
        <w:rPr>
          <w:rFonts w:ascii="Times New Roman" w:hAnsi="Times New Roman" w:cs="Times New Roman"/>
          <w:color w:val="000000"/>
          <w:sz w:val="22"/>
          <w:szCs w:val="22"/>
        </w:rPr>
        <w:t xml:space="preserve"> property, plant and equipment </w:t>
      </w:r>
      <w:r w:rsidR="0006249E" w:rsidRPr="006A0E55">
        <w:rPr>
          <w:rFonts w:ascii="Times New Roman" w:hAnsi="Times New Roman" w:cs="Times New Roman"/>
          <w:color w:val="000000"/>
          <w:sz w:val="22"/>
          <w:szCs w:val="22"/>
        </w:rPr>
        <w:t xml:space="preserve">of the Group amounting to </w:t>
      </w:r>
      <w:r w:rsidR="0006249E" w:rsidRPr="00EB7813">
        <w:rPr>
          <w:rFonts w:ascii="Times New Roman" w:hAnsi="Times New Roman" w:cs="Times New Roman"/>
          <w:color w:val="000000"/>
          <w:sz w:val="22"/>
          <w:szCs w:val="22"/>
        </w:rPr>
        <w:t xml:space="preserve">Baht </w:t>
      </w:r>
      <w:r w:rsidR="00462F35" w:rsidRPr="00EB7813">
        <w:rPr>
          <w:rFonts w:ascii="Times New Roman" w:hAnsi="Times New Roman" w:cs="Times New Roman"/>
          <w:color w:val="000000"/>
          <w:sz w:val="22"/>
          <w:szCs w:val="22"/>
        </w:rPr>
        <w:t>6,131.89</w:t>
      </w:r>
      <w:r w:rsidR="009E4612" w:rsidRPr="00EB7813">
        <w:rPr>
          <w:rFonts w:ascii="Times New Roman" w:hAnsi="Times New Roman" w:cs="Times New Roman"/>
          <w:color w:val="000000"/>
          <w:sz w:val="22"/>
          <w:szCs w:val="22"/>
        </w:rPr>
        <w:t xml:space="preserve"> </w:t>
      </w:r>
      <w:r w:rsidR="0006249E" w:rsidRPr="00EB7813">
        <w:rPr>
          <w:rFonts w:ascii="Times New Roman" w:hAnsi="Times New Roman" w:cs="Times New Roman"/>
          <w:color w:val="000000"/>
          <w:sz w:val="22"/>
          <w:szCs w:val="22"/>
        </w:rPr>
        <w:t>million</w:t>
      </w:r>
      <w:r w:rsidR="0006249E" w:rsidRPr="00A238D3">
        <w:rPr>
          <w:rFonts w:ascii="Times New Roman" w:hAnsi="Times New Roman" w:cs="Times New Roman"/>
          <w:color w:val="000000"/>
          <w:sz w:val="22"/>
          <w:szCs w:val="22"/>
        </w:rPr>
        <w:t xml:space="preserve"> a</w:t>
      </w:r>
      <w:r w:rsidR="0006249E" w:rsidRPr="006A0E55">
        <w:rPr>
          <w:rFonts w:ascii="Times New Roman" w:hAnsi="Times New Roman" w:cs="Times New Roman"/>
          <w:color w:val="000000"/>
          <w:sz w:val="22"/>
          <w:szCs w:val="22"/>
        </w:rPr>
        <w:t xml:space="preserve">nd </w:t>
      </w:r>
      <w:r w:rsidR="00566E57">
        <w:rPr>
          <w:rFonts w:ascii="Times New Roman" w:hAnsi="Times New Roman" w:cs="Times New Roman"/>
          <w:color w:val="000000"/>
          <w:sz w:val="22"/>
          <w:szCs w:val="22"/>
        </w:rPr>
        <w:t xml:space="preserve">Baht </w:t>
      </w:r>
      <w:r w:rsidR="00462F35">
        <w:rPr>
          <w:rFonts w:ascii="Times New Roman" w:hAnsi="Times New Roman" w:cs="Times New Roman"/>
          <w:color w:val="000000"/>
          <w:sz w:val="22"/>
          <w:szCs w:val="22"/>
        </w:rPr>
        <w:t>2,</w:t>
      </w:r>
      <w:r w:rsidR="00EB7813">
        <w:rPr>
          <w:rFonts w:ascii="Times New Roman" w:hAnsi="Times New Roman" w:cs="Times New Roman"/>
          <w:color w:val="000000"/>
          <w:sz w:val="22"/>
          <w:szCs w:val="22"/>
        </w:rPr>
        <w:t>637.17</w:t>
      </w:r>
      <w:r w:rsidR="00A034B9" w:rsidRPr="006A0E55">
        <w:rPr>
          <w:rFonts w:ascii="Times New Roman" w:hAnsi="Times New Roman" w:cs="Times New Roman"/>
          <w:color w:val="000000"/>
          <w:sz w:val="22"/>
          <w:szCs w:val="22"/>
          <w:cs/>
        </w:rPr>
        <w:t xml:space="preserve"> </w:t>
      </w:r>
      <w:r w:rsidR="0006249E" w:rsidRPr="006A0E55">
        <w:rPr>
          <w:rFonts w:ascii="Times New Roman" w:hAnsi="Times New Roman" w:cs="Times New Roman"/>
          <w:color w:val="000000"/>
          <w:sz w:val="22"/>
          <w:szCs w:val="22"/>
        </w:rPr>
        <w:t xml:space="preserve">million, respectively, are mortgaged as collateral for loans </w:t>
      </w:r>
      <w:r w:rsidR="004C5AA8">
        <w:rPr>
          <w:rFonts w:ascii="Times New Roman" w:hAnsi="Times New Roman" w:cs="Times New Roman"/>
          <w:color w:val="000000"/>
          <w:sz w:val="22"/>
          <w:szCs w:val="22"/>
        </w:rPr>
        <w:t xml:space="preserve">facilities </w:t>
      </w:r>
      <w:r w:rsidR="0006249E" w:rsidRPr="006A0E55">
        <w:rPr>
          <w:rFonts w:ascii="Times New Roman" w:hAnsi="Times New Roman" w:cs="Times New Roman"/>
          <w:color w:val="000000"/>
          <w:sz w:val="22"/>
          <w:szCs w:val="22"/>
        </w:rPr>
        <w:t xml:space="preserve">from financial institutions </w:t>
      </w:r>
      <w:r w:rsidR="00E52A8F" w:rsidRPr="006F49D8">
        <w:rPr>
          <w:rFonts w:ascii="Times New Roman" w:hAnsi="Times New Roman" w:cs="Times New Roman"/>
          <w:color w:val="000000"/>
          <w:sz w:val="22"/>
          <w:szCs w:val="22"/>
        </w:rPr>
        <w:t>(</w:t>
      </w:r>
      <w:r w:rsidR="0006249E" w:rsidRPr="006F49D8">
        <w:rPr>
          <w:rFonts w:ascii="Times New Roman" w:hAnsi="Times New Roman" w:cs="Times New Roman"/>
          <w:color w:val="000000"/>
          <w:sz w:val="22"/>
          <w:szCs w:val="22"/>
        </w:rPr>
        <w:t>Notes 1</w:t>
      </w:r>
      <w:r w:rsidR="00F412FB">
        <w:rPr>
          <w:rFonts w:ascii="Times New Roman" w:hAnsi="Times New Roman" w:cs="Times New Roman"/>
          <w:color w:val="000000"/>
          <w:sz w:val="22"/>
          <w:szCs w:val="22"/>
        </w:rPr>
        <w:t>6</w:t>
      </w:r>
      <w:r w:rsidR="0006249E" w:rsidRPr="006F49D8">
        <w:rPr>
          <w:rFonts w:ascii="Times New Roman" w:hAnsi="Times New Roman" w:cs="Times New Roman"/>
          <w:color w:val="000000"/>
          <w:sz w:val="22"/>
          <w:szCs w:val="22"/>
        </w:rPr>
        <w:t xml:space="preserve"> and </w:t>
      </w:r>
      <w:r w:rsidR="00621FFE" w:rsidRPr="006F49D8">
        <w:rPr>
          <w:rFonts w:ascii="Times New Roman" w:hAnsi="Times New Roman" w:cs="Times New Roman"/>
          <w:color w:val="000000"/>
          <w:sz w:val="22"/>
          <w:szCs w:val="22"/>
        </w:rPr>
        <w:t>1</w:t>
      </w:r>
      <w:r w:rsidR="00F412FB">
        <w:rPr>
          <w:rFonts w:ascii="Times New Roman" w:hAnsi="Times New Roman" w:cs="Times New Roman"/>
          <w:color w:val="000000"/>
          <w:sz w:val="22"/>
          <w:szCs w:val="22"/>
        </w:rPr>
        <w:t>8</w:t>
      </w:r>
      <w:r w:rsidR="00E52A8F" w:rsidRPr="006F49D8">
        <w:rPr>
          <w:rFonts w:ascii="Times New Roman" w:hAnsi="Times New Roman" w:cs="Times New Roman"/>
          <w:color w:val="000000"/>
          <w:sz w:val="22"/>
          <w:szCs w:val="22"/>
        </w:rPr>
        <w:t>)</w:t>
      </w:r>
      <w:r w:rsidR="0006249E" w:rsidRPr="006F49D8">
        <w:rPr>
          <w:rFonts w:ascii="Times New Roman" w:hAnsi="Times New Roman" w:cs="Times New Roman"/>
          <w:color w:val="000000"/>
          <w:sz w:val="22"/>
          <w:szCs w:val="22"/>
          <w:cs/>
        </w:rPr>
        <w:t>.</w:t>
      </w:r>
    </w:p>
    <w:p w:rsidR="0006249E" w:rsidRPr="006A0E55" w:rsidRDefault="00825ABA" w:rsidP="008D20A3">
      <w:pPr>
        <w:pStyle w:val="ListParagraph"/>
        <w:tabs>
          <w:tab w:val="left" w:pos="567"/>
        </w:tabs>
        <w:spacing w:before="120" w:after="0" w:line="240" w:lineRule="auto"/>
        <w:ind w:left="567"/>
        <w:contextualSpacing w:val="0"/>
        <w:jc w:val="thaiDistribute"/>
        <w:rPr>
          <w:rFonts w:ascii="Times New Roman" w:eastAsia="Angsana New" w:hAnsi="Times New Roman" w:cs="Times New Roman"/>
          <w:color w:val="000000"/>
          <w:szCs w:val="22"/>
          <w:lang w:eastAsia="th-TH"/>
        </w:rPr>
      </w:pPr>
      <w:r>
        <w:rPr>
          <w:rFonts w:ascii="Times New Roman" w:hAnsi="Times New Roman" w:cs="Times New Roman"/>
          <w:color w:val="000000"/>
          <w:szCs w:val="22"/>
        </w:rPr>
        <w:lastRenderedPageBreak/>
        <w:t>As at 30</w:t>
      </w:r>
      <w:r w:rsidR="00471F45" w:rsidRPr="006A0E55">
        <w:rPr>
          <w:rFonts w:ascii="Times New Roman" w:hAnsi="Times New Roman" w:cs="Times New Roman"/>
          <w:color w:val="000000"/>
          <w:szCs w:val="22"/>
        </w:rPr>
        <w:t xml:space="preserve"> </w:t>
      </w:r>
      <w:r w:rsidR="005753E3">
        <w:rPr>
          <w:rFonts w:ascii="Times New Roman" w:hAnsi="Times New Roman" w:cs="Times New Roman"/>
          <w:color w:val="000000"/>
          <w:szCs w:val="22"/>
        </w:rPr>
        <w:t>September</w:t>
      </w:r>
      <w:r w:rsidR="00A034B9" w:rsidRPr="006A0E55">
        <w:rPr>
          <w:rFonts w:ascii="Times New Roman" w:hAnsi="Times New Roman" w:cs="Times New Roman"/>
          <w:color w:val="000000"/>
          <w:szCs w:val="22"/>
        </w:rPr>
        <w:t xml:space="preserve"> 2017 and 31 December 2016</w:t>
      </w:r>
      <w:r w:rsidR="0006249E" w:rsidRPr="006A0E55">
        <w:rPr>
          <w:rFonts w:ascii="Times New Roman" w:hAnsi="Times New Roman" w:cs="Times New Roman"/>
          <w:color w:val="000000"/>
          <w:szCs w:val="22"/>
        </w:rPr>
        <w:t xml:space="preserve">, assets under finance lease agreements included above, comprise of vehicle and office equipment with net book value of </w:t>
      </w:r>
      <w:r w:rsidR="0006249E" w:rsidRPr="00245BF8">
        <w:rPr>
          <w:rFonts w:ascii="Times New Roman" w:hAnsi="Times New Roman" w:cs="Times New Roman"/>
          <w:color w:val="000000"/>
          <w:szCs w:val="22"/>
        </w:rPr>
        <w:t xml:space="preserve">Baht </w:t>
      </w:r>
      <w:r w:rsidR="00245BF8" w:rsidRPr="001304D6">
        <w:rPr>
          <w:rFonts w:ascii="Times New Roman" w:hAnsi="Times New Roman" w:cs="Cordia New"/>
          <w:color w:val="000000"/>
          <w:szCs w:val="22"/>
        </w:rPr>
        <w:t>5.41</w:t>
      </w:r>
      <w:r w:rsidR="0006249E" w:rsidRPr="00245BF8">
        <w:rPr>
          <w:rFonts w:ascii="Times New Roman" w:hAnsi="Times New Roman" w:cs="Times New Roman"/>
          <w:color w:val="000000"/>
          <w:szCs w:val="22"/>
          <w:cs/>
        </w:rPr>
        <w:t xml:space="preserve"> </w:t>
      </w:r>
      <w:r w:rsidR="0006249E" w:rsidRPr="00245BF8">
        <w:rPr>
          <w:rFonts w:ascii="Times New Roman" w:hAnsi="Times New Roman" w:cs="Times New Roman"/>
          <w:color w:val="000000"/>
          <w:szCs w:val="22"/>
        </w:rPr>
        <w:t>million and</w:t>
      </w:r>
      <w:r w:rsidR="0006249E" w:rsidRPr="006A0E55">
        <w:rPr>
          <w:rFonts w:ascii="Times New Roman" w:hAnsi="Times New Roman" w:cs="Times New Roman"/>
          <w:color w:val="000000"/>
          <w:szCs w:val="22"/>
        </w:rPr>
        <w:t xml:space="preserve"> </w:t>
      </w:r>
      <w:r w:rsidR="00566E57">
        <w:rPr>
          <w:rFonts w:ascii="Times New Roman" w:hAnsi="Times New Roman" w:cs="Times New Roman"/>
          <w:color w:val="000000"/>
          <w:szCs w:val="22"/>
        </w:rPr>
        <w:t xml:space="preserve">Baht </w:t>
      </w:r>
      <w:r w:rsidR="00F412FB">
        <w:rPr>
          <w:rFonts w:ascii="Times New Roman" w:hAnsi="Times New Roman" w:cs="Times New Roman"/>
          <w:color w:val="000000"/>
          <w:szCs w:val="22"/>
        </w:rPr>
        <w:t>8.85</w:t>
      </w:r>
      <w:r w:rsidR="00A034B9" w:rsidRPr="006A0E55">
        <w:rPr>
          <w:rFonts w:ascii="Times New Roman" w:hAnsi="Times New Roman" w:cs="Times New Roman"/>
          <w:color w:val="000000"/>
          <w:szCs w:val="22"/>
          <w:cs/>
        </w:rPr>
        <w:t xml:space="preserve"> </w:t>
      </w:r>
      <w:r w:rsidR="0006249E" w:rsidRPr="006A0E55">
        <w:rPr>
          <w:rFonts w:ascii="Times New Roman" w:hAnsi="Times New Roman" w:cs="Times New Roman"/>
          <w:color w:val="000000"/>
          <w:szCs w:val="22"/>
        </w:rPr>
        <w:t>million, respectively</w:t>
      </w:r>
      <w:r w:rsidR="0006249E" w:rsidRPr="006A0E55">
        <w:rPr>
          <w:rFonts w:ascii="Times New Roman" w:hAnsi="Times New Roman" w:cs="Times New Roman"/>
          <w:color w:val="000000"/>
          <w:szCs w:val="22"/>
          <w:cs/>
        </w:rPr>
        <w:t>.</w:t>
      </w:r>
    </w:p>
    <w:p w:rsidR="0006249E" w:rsidRPr="006A0E55" w:rsidRDefault="00A034B9" w:rsidP="008D20A3">
      <w:pPr>
        <w:tabs>
          <w:tab w:val="left" w:pos="567"/>
        </w:tabs>
        <w:spacing w:before="240"/>
        <w:ind w:left="567"/>
        <w:jc w:val="thaiDistribute"/>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As at </w:t>
      </w:r>
      <w:r w:rsidR="005753E3">
        <w:rPr>
          <w:rFonts w:ascii="Times New Roman" w:hAnsi="Times New Roman" w:cs="Times New Roman"/>
          <w:color w:val="000000"/>
          <w:sz w:val="22"/>
          <w:szCs w:val="22"/>
        </w:rPr>
        <w:t>30 September</w:t>
      </w:r>
      <w:r w:rsidRPr="006A0E55">
        <w:rPr>
          <w:rFonts w:ascii="Times New Roman" w:hAnsi="Times New Roman" w:cs="Times New Roman"/>
          <w:color w:val="000000"/>
          <w:sz w:val="22"/>
          <w:szCs w:val="22"/>
        </w:rPr>
        <w:t xml:space="preserve"> 2017 and 31 December 2016</w:t>
      </w:r>
      <w:r w:rsidR="0006249E" w:rsidRPr="006A0E55">
        <w:rPr>
          <w:rFonts w:ascii="Times New Roman" w:hAnsi="Times New Roman" w:cs="Times New Roman"/>
          <w:color w:val="000000"/>
          <w:sz w:val="22"/>
          <w:szCs w:val="22"/>
        </w:rPr>
        <w:t xml:space="preserve">, net book value of property, plant and equipment of the Company amounting </w:t>
      </w:r>
      <w:r w:rsidR="0006249E" w:rsidRPr="007B516E">
        <w:rPr>
          <w:rFonts w:ascii="Times New Roman" w:hAnsi="Times New Roman" w:cs="Times New Roman"/>
          <w:color w:val="000000"/>
          <w:sz w:val="22"/>
          <w:szCs w:val="22"/>
        </w:rPr>
        <w:t xml:space="preserve">to </w:t>
      </w:r>
      <w:r w:rsidR="0006249E" w:rsidRPr="009B7D52">
        <w:rPr>
          <w:rFonts w:ascii="Times New Roman" w:hAnsi="Times New Roman" w:cs="Times New Roman"/>
          <w:color w:val="000000"/>
          <w:sz w:val="22"/>
          <w:szCs w:val="22"/>
        </w:rPr>
        <w:t>Baht</w:t>
      </w:r>
      <w:r w:rsidR="0006249E" w:rsidRPr="009B7D52">
        <w:rPr>
          <w:rFonts w:ascii="Times New Roman" w:hAnsi="Times New Roman" w:cs="Times New Roman"/>
          <w:color w:val="000000"/>
          <w:sz w:val="22"/>
          <w:szCs w:val="22"/>
          <w:cs/>
        </w:rPr>
        <w:t xml:space="preserve"> </w:t>
      </w:r>
      <w:r w:rsidR="009B7D52" w:rsidRPr="009B7D52">
        <w:rPr>
          <w:rFonts w:ascii="Times New Roman" w:hAnsi="Times New Roman" w:cs="Times New Roman"/>
          <w:color w:val="000000"/>
          <w:sz w:val="22"/>
          <w:szCs w:val="22"/>
        </w:rPr>
        <w:t>820.89</w:t>
      </w:r>
      <w:r w:rsidR="0006249E" w:rsidRPr="009B7D52">
        <w:rPr>
          <w:rFonts w:ascii="Times New Roman" w:hAnsi="Times New Roman" w:cs="Times New Roman"/>
          <w:color w:val="000000"/>
          <w:sz w:val="22"/>
          <w:szCs w:val="22"/>
        </w:rPr>
        <w:t xml:space="preserve"> million</w:t>
      </w:r>
      <w:r w:rsidR="0006249E" w:rsidRPr="00A238D3">
        <w:rPr>
          <w:rFonts w:ascii="Times New Roman" w:hAnsi="Times New Roman" w:cs="Times New Roman"/>
          <w:color w:val="000000"/>
          <w:sz w:val="22"/>
          <w:szCs w:val="22"/>
        </w:rPr>
        <w:t xml:space="preserve"> a</w:t>
      </w:r>
      <w:r w:rsidR="0006249E" w:rsidRPr="006A0E55">
        <w:rPr>
          <w:rFonts w:ascii="Times New Roman" w:hAnsi="Times New Roman" w:cs="Times New Roman"/>
          <w:color w:val="000000"/>
          <w:sz w:val="22"/>
          <w:szCs w:val="22"/>
        </w:rPr>
        <w:t xml:space="preserve">nd Baht </w:t>
      </w:r>
      <w:r w:rsidRPr="006A0E55">
        <w:rPr>
          <w:rFonts w:ascii="Times New Roman" w:hAnsi="Times New Roman" w:cs="Times New Roman"/>
          <w:color w:val="000000"/>
          <w:sz w:val="22"/>
          <w:szCs w:val="22"/>
        </w:rPr>
        <w:t>884</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xml:space="preserve">20 </w:t>
      </w:r>
      <w:r w:rsidR="0006249E" w:rsidRPr="006A0E55">
        <w:rPr>
          <w:rFonts w:ascii="Times New Roman" w:hAnsi="Times New Roman" w:cs="Times New Roman"/>
          <w:color w:val="000000"/>
          <w:sz w:val="22"/>
          <w:szCs w:val="22"/>
        </w:rPr>
        <w:t>million, respectively are mortgaged as collateral for loans</w:t>
      </w:r>
      <w:r w:rsidR="004C5AA8">
        <w:rPr>
          <w:rFonts w:ascii="Times New Roman" w:hAnsi="Times New Roman" w:cs="Times New Roman"/>
          <w:color w:val="000000"/>
          <w:sz w:val="22"/>
          <w:szCs w:val="22"/>
        </w:rPr>
        <w:t xml:space="preserve"> facilities</w:t>
      </w:r>
      <w:r w:rsidR="0006249E" w:rsidRPr="006A0E55">
        <w:rPr>
          <w:rFonts w:ascii="Times New Roman" w:hAnsi="Times New Roman" w:cs="Times New Roman"/>
          <w:color w:val="000000"/>
          <w:sz w:val="22"/>
          <w:szCs w:val="22"/>
        </w:rPr>
        <w:t xml:space="preserve"> from financial institutions </w:t>
      </w:r>
      <w:r w:rsidR="00806942" w:rsidRPr="001E37D7">
        <w:rPr>
          <w:rFonts w:ascii="Times New Roman" w:hAnsi="Times New Roman" w:cs="Times New Roman"/>
          <w:color w:val="000000"/>
          <w:sz w:val="22"/>
          <w:szCs w:val="22"/>
        </w:rPr>
        <w:t>(</w:t>
      </w:r>
      <w:r w:rsidR="00F412FB">
        <w:rPr>
          <w:rFonts w:ascii="Times New Roman" w:hAnsi="Times New Roman" w:cs="Times New Roman"/>
          <w:color w:val="000000"/>
          <w:sz w:val="22"/>
          <w:szCs w:val="22"/>
        </w:rPr>
        <w:t>Notes 16</w:t>
      </w:r>
      <w:r w:rsidR="0006249E" w:rsidRPr="001E37D7">
        <w:rPr>
          <w:rFonts w:ascii="Times New Roman" w:hAnsi="Times New Roman" w:cs="Times New Roman"/>
          <w:color w:val="000000"/>
          <w:sz w:val="22"/>
          <w:szCs w:val="22"/>
        </w:rPr>
        <w:t xml:space="preserve"> and </w:t>
      </w:r>
      <w:r w:rsidR="00621FFE" w:rsidRPr="001E37D7">
        <w:rPr>
          <w:rFonts w:ascii="Times New Roman" w:hAnsi="Times New Roman" w:cs="Times New Roman"/>
          <w:color w:val="000000"/>
          <w:sz w:val="22"/>
          <w:szCs w:val="22"/>
        </w:rPr>
        <w:t>1</w:t>
      </w:r>
      <w:r w:rsidR="00F412FB">
        <w:rPr>
          <w:rFonts w:ascii="Times New Roman" w:hAnsi="Times New Roman" w:cs="Times New Roman"/>
          <w:color w:val="000000"/>
          <w:sz w:val="22"/>
          <w:szCs w:val="22"/>
        </w:rPr>
        <w:t>8</w:t>
      </w:r>
      <w:r w:rsidR="00806942" w:rsidRPr="001E37D7">
        <w:rPr>
          <w:rFonts w:ascii="Times New Roman" w:hAnsi="Times New Roman" w:cs="Times New Roman"/>
          <w:color w:val="000000"/>
          <w:sz w:val="22"/>
          <w:szCs w:val="22"/>
        </w:rPr>
        <w:t>)</w:t>
      </w:r>
      <w:r w:rsidR="0006249E" w:rsidRPr="001E37D7">
        <w:rPr>
          <w:rFonts w:ascii="Times New Roman" w:hAnsi="Times New Roman" w:cs="Times New Roman"/>
          <w:color w:val="000000"/>
          <w:sz w:val="22"/>
          <w:szCs w:val="22"/>
          <w:cs/>
        </w:rPr>
        <w:t>.</w:t>
      </w:r>
    </w:p>
    <w:p w:rsidR="0006249E" w:rsidRPr="006A0E55" w:rsidRDefault="0006249E" w:rsidP="008D20A3">
      <w:pPr>
        <w:tabs>
          <w:tab w:val="left" w:pos="567"/>
        </w:tabs>
        <w:spacing w:before="240"/>
        <w:ind w:left="567"/>
        <w:jc w:val="thaiDistribute"/>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The Company arranged for an independent professional </w:t>
      </w:r>
      <w:proofErr w:type="spellStart"/>
      <w:r w:rsidRPr="006A0E55">
        <w:rPr>
          <w:rFonts w:ascii="Times New Roman" w:hAnsi="Times New Roman" w:cs="Times New Roman"/>
          <w:color w:val="000000"/>
          <w:sz w:val="22"/>
          <w:szCs w:val="22"/>
        </w:rPr>
        <w:t>value</w:t>
      </w:r>
      <w:r w:rsidR="004C5AA8">
        <w:rPr>
          <w:rFonts w:ascii="Times New Roman" w:hAnsi="Times New Roman" w:cs="Times New Roman"/>
          <w:color w:val="000000"/>
          <w:sz w:val="22"/>
          <w:szCs w:val="22"/>
        </w:rPr>
        <w:t>r</w:t>
      </w:r>
      <w:proofErr w:type="spellEnd"/>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to appraise the</w:t>
      </w:r>
      <w:r w:rsidR="00566E57">
        <w:rPr>
          <w:rFonts w:ascii="Times New Roman" w:hAnsi="Times New Roman" w:cs="Times New Roman"/>
          <w:color w:val="000000"/>
          <w:sz w:val="22"/>
          <w:szCs w:val="22"/>
        </w:rPr>
        <w:t xml:space="preserve"> value of certain assets in 2015</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 xml:space="preserve">The </w:t>
      </w:r>
      <w:proofErr w:type="gramStart"/>
      <w:r w:rsidRPr="006A0E55">
        <w:rPr>
          <w:rFonts w:ascii="Times New Roman" w:hAnsi="Times New Roman" w:cs="Times New Roman"/>
          <w:color w:val="000000"/>
          <w:sz w:val="22"/>
          <w:szCs w:val="22"/>
        </w:rPr>
        <w:t>bas</w:t>
      </w:r>
      <w:r w:rsidR="004C5AA8">
        <w:rPr>
          <w:rFonts w:ascii="Times New Roman" w:hAnsi="Times New Roman" w:cs="Times New Roman"/>
          <w:color w:val="000000"/>
          <w:sz w:val="22"/>
          <w:szCs w:val="22"/>
        </w:rPr>
        <w:t>is</w:t>
      </w:r>
      <w:r w:rsidRPr="006A0E55">
        <w:rPr>
          <w:rFonts w:ascii="Times New Roman" w:hAnsi="Times New Roman" w:cs="Times New Roman"/>
          <w:color w:val="000000"/>
          <w:sz w:val="22"/>
          <w:szCs w:val="22"/>
        </w:rPr>
        <w:t xml:space="preserve"> of </w:t>
      </w:r>
      <w:r w:rsidR="004C5AA8">
        <w:rPr>
          <w:rFonts w:ascii="Times New Roman" w:hAnsi="Times New Roman" w:cs="Times New Roman"/>
          <w:color w:val="000000"/>
          <w:sz w:val="22"/>
          <w:szCs w:val="22"/>
        </w:rPr>
        <w:t>the revaluation l</w:t>
      </w:r>
      <w:r w:rsidRPr="006A0E55">
        <w:rPr>
          <w:rFonts w:ascii="Times New Roman" w:hAnsi="Times New Roman" w:cs="Times New Roman"/>
          <w:color w:val="000000"/>
          <w:sz w:val="22"/>
          <w:szCs w:val="22"/>
        </w:rPr>
        <w:t>and were</w:t>
      </w:r>
      <w:proofErr w:type="gramEnd"/>
      <w:r w:rsidRPr="006A0E55">
        <w:rPr>
          <w:rFonts w:ascii="Times New Roman" w:hAnsi="Times New Roman" w:cs="Times New Roman"/>
          <w:color w:val="000000"/>
          <w:sz w:val="22"/>
          <w:szCs w:val="22"/>
        </w:rPr>
        <w:t xml:space="preserve"> revalued using the market approach</w:t>
      </w:r>
      <w:r w:rsidRPr="006A0E55">
        <w:rPr>
          <w:rFonts w:ascii="Times New Roman" w:hAnsi="Times New Roman" w:cs="Times New Roman"/>
          <w:color w:val="000000"/>
          <w:sz w:val="22"/>
          <w:szCs w:val="22"/>
          <w:cs/>
        </w:rPr>
        <w:t>.</w:t>
      </w:r>
    </w:p>
    <w:p w:rsidR="00764558" w:rsidRPr="004D0732" w:rsidRDefault="00764558" w:rsidP="00764558">
      <w:pPr>
        <w:pStyle w:val="Header"/>
        <w:tabs>
          <w:tab w:val="clear" w:pos="4320"/>
          <w:tab w:val="clear" w:pos="8640"/>
          <w:tab w:val="left" w:pos="360"/>
        </w:tabs>
        <w:spacing w:before="240"/>
        <w:jc w:val="thaiDistribute"/>
        <w:rPr>
          <w:rFonts w:ascii="Times New Roman" w:hAnsi="Times New Roman" w:cs="Times New Roman"/>
          <w:b/>
          <w:bCs/>
          <w:color w:val="000000"/>
          <w:sz w:val="12"/>
          <w:szCs w:val="12"/>
        </w:rPr>
      </w:pPr>
    </w:p>
    <w:p w:rsidR="004D599D" w:rsidRDefault="004D599D" w:rsidP="001B5024">
      <w:pPr>
        <w:pStyle w:val="Header"/>
        <w:numPr>
          <w:ilvl w:val="0"/>
          <w:numId w:val="2"/>
        </w:numPr>
        <w:tabs>
          <w:tab w:val="num" w:pos="567"/>
        </w:tabs>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Intangible assets</w:t>
      </w:r>
    </w:p>
    <w:p w:rsidR="008E0AC3" w:rsidRDefault="008E0AC3" w:rsidP="008E0AC3">
      <w:pPr>
        <w:pStyle w:val="Header"/>
        <w:ind w:left="567"/>
        <w:jc w:val="thaiDistribute"/>
        <w:rPr>
          <w:rFonts w:ascii="Times New Roman" w:hAnsi="Times New Roman" w:cs="Times New Roman"/>
          <w:b/>
          <w:bCs/>
          <w:caps/>
          <w:color w:val="000000"/>
          <w:sz w:val="22"/>
          <w:szCs w:val="22"/>
        </w:rPr>
      </w:pPr>
    </w:p>
    <w:p w:rsidR="008E0AC3" w:rsidRPr="004C5AA8" w:rsidRDefault="004C5AA8" w:rsidP="007014E2">
      <w:pPr>
        <w:pStyle w:val="Header"/>
        <w:ind w:left="462"/>
        <w:jc w:val="thaiDistribute"/>
        <w:rPr>
          <w:rFonts w:ascii="Times New Roman" w:hAnsi="Times New Roman" w:cs="Times New Roman"/>
          <w:color w:val="000000"/>
          <w:sz w:val="22"/>
          <w:szCs w:val="22"/>
          <w:lang w:eastAsia="en-US"/>
        </w:rPr>
      </w:pPr>
      <w:r>
        <w:rPr>
          <w:rFonts w:ascii="Times New Roman" w:hAnsi="Times New Roman" w:cs="Times New Roman"/>
          <w:color w:val="000000"/>
          <w:sz w:val="22"/>
          <w:szCs w:val="22"/>
          <w:lang w:eastAsia="en-US"/>
        </w:rPr>
        <w:t xml:space="preserve">Intangible </w:t>
      </w:r>
      <w:proofErr w:type="gramStart"/>
      <w:r>
        <w:rPr>
          <w:rFonts w:ascii="Times New Roman" w:hAnsi="Times New Roman" w:cs="Times New Roman"/>
          <w:color w:val="000000"/>
          <w:sz w:val="22"/>
          <w:szCs w:val="22"/>
          <w:lang w:eastAsia="en-US"/>
        </w:rPr>
        <w:t>assets,</w:t>
      </w:r>
      <w:proofErr w:type="gramEnd"/>
      <w:r>
        <w:rPr>
          <w:rFonts w:ascii="Times New Roman" w:hAnsi="Times New Roman" w:cs="Times New Roman"/>
          <w:color w:val="000000"/>
          <w:sz w:val="22"/>
          <w:szCs w:val="22"/>
          <w:lang w:eastAsia="en-US"/>
        </w:rPr>
        <w:t xml:space="preserve"> comprise</w:t>
      </w:r>
      <w:r w:rsidR="00EA1291">
        <w:rPr>
          <w:rFonts w:ascii="Times New Roman" w:hAnsi="Times New Roman" w:cs="Times New Roman"/>
          <w:color w:val="000000"/>
          <w:sz w:val="22"/>
          <w:szCs w:val="22"/>
          <w:lang w:eastAsia="en-US"/>
        </w:rPr>
        <w:t xml:space="preserve"> of </w:t>
      </w:r>
      <w:r>
        <w:rPr>
          <w:rFonts w:ascii="Times New Roman" w:hAnsi="Times New Roman" w:cs="Times New Roman"/>
          <w:color w:val="000000"/>
          <w:sz w:val="22"/>
          <w:szCs w:val="22"/>
          <w:lang w:eastAsia="en-US"/>
        </w:rPr>
        <w:t>r</w:t>
      </w:r>
      <w:r w:rsidR="008E0AC3" w:rsidRPr="008E0AC3">
        <w:rPr>
          <w:rFonts w:ascii="Times New Roman" w:hAnsi="Times New Roman" w:cs="Times New Roman"/>
          <w:color w:val="000000"/>
          <w:sz w:val="22"/>
          <w:szCs w:val="22"/>
          <w:lang w:eastAsia="en-US"/>
        </w:rPr>
        <w:t>ight to Power Purchase Agreements</w:t>
      </w:r>
      <w:r w:rsidR="000A682D" w:rsidRPr="000A682D">
        <w:rPr>
          <w:rFonts w:ascii="Times New Roman" w:hAnsi="Times New Roman" w:cs="Times New Roman"/>
          <w:color w:val="000000"/>
          <w:sz w:val="22"/>
          <w:szCs w:val="22"/>
          <w:lang w:eastAsia="en-US"/>
        </w:rPr>
        <w:t xml:space="preserve"> and</w:t>
      </w:r>
      <w:r w:rsidR="001C6330">
        <w:rPr>
          <w:rFonts w:ascii="Times New Roman" w:hAnsi="Times New Roman" w:cs="Times New Roman"/>
          <w:color w:val="000000"/>
          <w:sz w:val="22"/>
          <w:szCs w:val="22"/>
          <w:lang w:eastAsia="en-US"/>
        </w:rPr>
        <w:t xml:space="preserve"> </w:t>
      </w:r>
      <w:r w:rsidR="00AD21B6" w:rsidRPr="00AD21B6">
        <w:rPr>
          <w:rFonts w:ascii="Times New Roman" w:hAnsi="Times New Roman" w:cs="Times New Roman"/>
          <w:color w:val="000000"/>
          <w:sz w:val="22"/>
          <w:szCs w:val="22"/>
          <w:lang w:eastAsia="en-US"/>
        </w:rPr>
        <w:t>computer software</w:t>
      </w:r>
      <w:r w:rsidR="00EA1291">
        <w:rPr>
          <w:rFonts w:ascii="Times New Roman" w:hAnsi="Times New Roman" w:cs="Times New Roman"/>
          <w:color w:val="000000"/>
          <w:sz w:val="22"/>
          <w:szCs w:val="22"/>
          <w:lang w:eastAsia="en-US"/>
        </w:rPr>
        <w:t>,</w:t>
      </w:r>
      <w:r w:rsidR="001C6330">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 xml:space="preserve">had movement for </w:t>
      </w:r>
      <w:r w:rsidRPr="004C5AA8">
        <w:rPr>
          <w:rFonts w:ascii="Times New Roman" w:hAnsi="Times New Roman" w:cs="Times New Roman"/>
          <w:color w:val="000000"/>
          <w:sz w:val="22"/>
          <w:szCs w:val="22"/>
          <w:lang w:eastAsia="en-US"/>
        </w:rPr>
        <w:t xml:space="preserve">the </w:t>
      </w:r>
      <w:r w:rsidR="005753E3">
        <w:rPr>
          <w:rFonts w:ascii="Times New Roman" w:hAnsi="Times New Roman" w:cs="Times New Roman"/>
          <w:color w:val="000000"/>
          <w:sz w:val="22"/>
          <w:szCs w:val="22"/>
        </w:rPr>
        <w:t>nine-month period ended 30 September</w:t>
      </w:r>
      <w:r w:rsidRPr="004C5AA8">
        <w:rPr>
          <w:rFonts w:ascii="Times New Roman" w:hAnsi="Times New Roman" w:cs="Times New Roman"/>
          <w:color w:val="000000"/>
          <w:sz w:val="22"/>
          <w:szCs w:val="22"/>
        </w:rPr>
        <w:t xml:space="preserve"> 2017</w:t>
      </w:r>
      <w:r>
        <w:rPr>
          <w:rFonts w:ascii="Times New Roman" w:hAnsi="Times New Roman" w:cs="Times New Roman"/>
          <w:color w:val="000000"/>
          <w:sz w:val="22"/>
          <w:szCs w:val="22"/>
        </w:rPr>
        <w:t xml:space="preserve"> as </w:t>
      </w:r>
      <w:r w:rsidRPr="004C5AA8">
        <w:rPr>
          <w:rFonts w:ascii="Times New Roman" w:hAnsi="Times New Roman" w:cs="Times New Roman"/>
          <w:color w:val="000000"/>
          <w:sz w:val="22"/>
          <w:szCs w:val="22"/>
        </w:rPr>
        <w:t>follows</w:t>
      </w:r>
      <w:r w:rsidRPr="004C5AA8">
        <w:rPr>
          <w:rFonts w:ascii="Times New Roman" w:hAnsi="Times New Roman" w:cs="Times New Roman"/>
          <w:color w:val="000000"/>
          <w:sz w:val="22"/>
          <w:szCs w:val="22"/>
          <w:cs/>
        </w:rPr>
        <w:t>:</w:t>
      </w:r>
    </w:p>
    <w:tbl>
      <w:tblPr>
        <w:tblpPr w:leftFromText="180" w:rightFromText="180" w:vertAnchor="text" w:horzAnchor="page" w:tblpX="1294" w:tblpY="48"/>
        <w:tblW w:w="9957" w:type="dxa"/>
        <w:tblLayout w:type="fixed"/>
        <w:tblLook w:val="0000" w:firstRow="0" w:lastRow="0" w:firstColumn="0" w:lastColumn="0" w:noHBand="0" w:noVBand="0"/>
      </w:tblPr>
      <w:tblGrid>
        <w:gridCol w:w="5421"/>
        <w:gridCol w:w="2268"/>
        <w:gridCol w:w="2268"/>
      </w:tblGrid>
      <w:tr w:rsidR="006F5C69" w:rsidRPr="006A0E55" w:rsidTr="007014E2">
        <w:trPr>
          <w:trHeight w:val="340"/>
        </w:trPr>
        <w:tc>
          <w:tcPr>
            <w:tcW w:w="5421" w:type="dxa"/>
          </w:tcPr>
          <w:p w:rsidR="006F5C69" w:rsidRPr="006A0E55" w:rsidRDefault="006F5C69" w:rsidP="007014E2">
            <w:pPr>
              <w:jc w:val="both"/>
              <w:rPr>
                <w:rFonts w:ascii="Times New Roman" w:hAnsi="Times New Roman" w:cs="Times New Roman"/>
                <w:sz w:val="22"/>
                <w:szCs w:val="22"/>
                <w:highlight w:val="yellow"/>
                <w:cs/>
              </w:rPr>
            </w:pPr>
          </w:p>
        </w:tc>
        <w:tc>
          <w:tcPr>
            <w:tcW w:w="4536" w:type="dxa"/>
            <w:gridSpan w:val="2"/>
            <w:vAlign w:val="bottom"/>
          </w:tcPr>
          <w:p w:rsidR="006F5C69" w:rsidRPr="006A0E55" w:rsidRDefault="006F5C69" w:rsidP="007014E2">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DC5C4F" w:rsidRPr="006A0E55" w:rsidTr="007014E2">
        <w:trPr>
          <w:trHeight w:val="340"/>
        </w:trPr>
        <w:tc>
          <w:tcPr>
            <w:tcW w:w="5421" w:type="dxa"/>
          </w:tcPr>
          <w:p w:rsidR="00DC5C4F" w:rsidRPr="006A0E55" w:rsidRDefault="00DC5C4F" w:rsidP="007014E2">
            <w:pPr>
              <w:jc w:val="both"/>
              <w:rPr>
                <w:rFonts w:ascii="Times New Roman" w:hAnsi="Times New Roman" w:cs="Times New Roman"/>
                <w:sz w:val="22"/>
                <w:szCs w:val="22"/>
                <w:highlight w:val="yellow"/>
              </w:rPr>
            </w:pPr>
          </w:p>
        </w:tc>
        <w:tc>
          <w:tcPr>
            <w:tcW w:w="2268" w:type="dxa"/>
            <w:shd w:val="clear" w:color="auto" w:fill="auto"/>
            <w:vAlign w:val="bottom"/>
          </w:tcPr>
          <w:p w:rsidR="00DC5C4F" w:rsidRPr="006A0E55" w:rsidRDefault="00DC5C4F" w:rsidP="007014E2">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DC5C4F" w:rsidRPr="006A0E55" w:rsidRDefault="00DC5C4F" w:rsidP="007014E2">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268" w:type="dxa"/>
            <w:shd w:val="clear" w:color="auto" w:fill="auto"/>
            <w:vAlign w:val="bottom"/>
          </w:tcPr>
          <w:p w:rsidR="00DC5C4F" w:rsidRPr="006A0E55" w:rsidRDefault="00DC5C4F" w:rsidP="007014E2">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DC5C4F" w:rsidRPr="006A0E55" w:rsidRDefault="00DC5C4F" w:rsidP="007014E2">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DC5C4F" w:rsidRPr="006A0E55" w:rsidTr="007014E2">
        <w:trPr>
          <w:trHeight w:val="303"/>
        </w:trPr>
        <w:tc>
          <w:tcPr>
            <w:tcW w:w="5421" w:type="dxa"/>
            <w:shd w:val="clear" w:color="auto" w:fill="auto"/>
            <w:vAlign w:val="bottom"/>
          </w:tcPr>
          <w:p w:rsidR="00DC5C4F" w:rsidRPr="006A0E55" w:rsidRDefault="005753E3" w:rsidP="007014E2">
            <w:pPr>
              <w:ind w:left="142"/>
              <w:rPr>
                <w:rFonts w:ascii="Times New Roman" w:hAnsi="Times New Roman" w:cs="Times New Roman"/>
                <w:b/>
                <w:bCs/>
                <w:color w:val="000000"/>
                <w:sz w:val="22"/>
                <w:szCs w:val="22"/>
              </w:rPr>
            </w:pPr>
            <w:r>
              <w:rPr>
                <w:rFonts w:ascii="Times New Roman" w:hAnsi="Times New Roman" w:cs="Times New Roman"/>
                <w:b/>
                <w:bCs/>
                <w:color w:val="000000"/>
                <w:sz w:val="22"/>
                <w:szCs w:val="22"/>
              </w:rPr>
              <w:t>For the nine</w:t>
            </w:r>
            <w:r w:rsidR="00566E57">
              <w:rPr>
                <w:rFonts w:ascii="Times New Roman" w:hAnsi="Times New Roman" w:cs="Times New Roman"/>
                <w:b/>
                <w:bCs/>
                <w:color w:val="000000"/>
                <w:sz w:val="22"/>
                <w:szCs w:val="22"/>
              </w:rPr>
              <w:t>-</w:t>
            </w:r>
            <w:r w:rsidR="00DC5C4F" w:rsidRPr="006A0E55">
              <w:rPr>
                <w:rFonts w:ascii="Times New Roman" w:hAnsi="Times New Roman" w:cs="Times New Roman"/>
                <w:b/>
                <w:bCs/>
                <w:color w:val="000000"/>
                <w:sz w:val="22"/>
                <w:szCs w:val="22"/>
              </w:rPr>
              <w:t>month</w:t>
            </w:r>
            <w:r>
              <w:rPr>
                <w:rFonts w:ascii="Times New Roman" w:hAnsi="Times New Roman" w:cs="Times New Roman"/>
                <w:b/>
                <w:bCs/>
                <w:color w:val="000000"/>
                <w:sz w:val="22"/>
                <w:szCs w:val="22"/>
              </w:rPr>
              <w:t xml:space="preserve"> period ended 30 September</w:t>
            </w:r>
            <w:r w:rsidR="00DC5C4F" w:rsidRPr="006A0E55">
              <w:rPr>
                <w:rFonts w:ascii="Times New Roman" w:hAnsi="Times New Roman" w:cs="Times New Roman"/>
                <w:b/>
                <w:bCs/>
                <w:color w:val="000000"/>
                <w:sz w:val="22"/>
                <w:szCs w:val="22"/>
              </w:rPr>
              <w:t xml:space="preserve"> 2017</w:t>
            </w:r>
          </w:p>
        </w:tc>
        <w:tc>
          <w:tcPr>
            <w:tcW w:w="2268" w:type="dxa"/>
            <w:shd w:val="clear" w:color="auto" w:fill="auto"/>
            <w:vAlign w:val="bottom"/>
          </w:tcPr>
          <w:p w:rsidR="00DC5C4F" w:rsidRPr="006A0E55" w:rsidRDefault="00DC5C4F" w:rsidP="007014E2">
            <w:pPr>
              <w:ind w:right="-533"/>
              <w:jc w:val="center"/>
              <w:rPr>
                <w:rFonts w:ascii="Times New Roman" w:hAnsi="Times New Roman" w:cs="Times New Roman"/>
                <w:sz w:val="22"/>
                <w:szCs w:val="22"/>
                <w:lang w:eastAsia="th-TH"/>
              </w:rPr>
            </w:pPr>
          </w:p>
        </w:tc>
        <w:tc>
          <w:tcPr>
            <w:tcW w:w="2268" w:type="dxa"/>
            <w:shd w:val="clear" w:color="auto" w:fill="auto"/>
            <w:vAlign w:val="bottom"/>
          </w:tcPr>
          <w:p w:rsidR="00DC5C4F" w:rsidRPr="006A0E55" w:rsidRDefault="00DC5C4F" w:rsidP="007014E2">
            <w:pPr>
              <w:ind w:left="-8" w:right="7"/>
              <w:jc w:val="right"/>
              <w:rPr>
                <w:rFonts w:ascii="Times New Roman" w:hAnsi="Times New Roman" w:cs="Times New Roman"/>
                <w:color w:val="000000"/>
                <w:sz w:val="22"/>
                <w:szCs w:val="22"/>
              </w:rPr>
            </w:pPr>
          </w:p>
        </w:tc>
      </w:tr>
      <w:tr w:rsidR="006F5C69" w:rsidRPr="006A0E55" w:rsidTr="007014E2">
        <w:trPr>
          <w:trHeight w:val="441"/>
        </w:trPr>
        <w:tc>
          <w:tcPr>
            <w:tcW w:w="5421" w:type="dxa"/>
            <w:shd w:val="clear" w:color="auto" w:fill="auto"/>
            <w:vAlign w:val="bottom"/>
          </w:tcPr>
          <w:p w:rsidR="006F5C69" w:rsidRPr="006A0E55" w:rsidRDefault="006F5C69" w:rsidP="007014E2">
            <w:pPr>
              <w:ind w:left="142"/>
              <w:rPr>
                <w:rFonts w:ascii="Times New Roman" w:hAnsi="Times New Roman" w:cs="Times New Roman"/>
                <w:b/>
                <w:bCs/>
                <w:sz w:val="22"/>
                <w:szCs w:val="22"/>
              </w:rPr>
            </w:pPr>
            <w:r w:rsidRPr="006A0E55">
              <w:rPr>
                <w:rFonts w:ascii="Times New Roman" w:hAnsi="Times New Roman" w:cs="Times New Roman"/>
                <w:color w:val="000000"/>
                <w:sz w:val="22"/>
                <w:szCs w:val="22"/>
              </w:rPr>
              <w:t xml:space="preserve">Net book value, beginning of period  </w:t>
            </w:r>
          </w:p>
        </w:tc>
        <w:tc>
          <w:tcPr>
            <w:tcW w:w="2268" w:type="dxa"/>
            <w:shd w:val="clear" w:color="auto" w:fill="auto"/>
            <w:vAlign w:val="bottom"/>
          </w:tcPr>
          <w:p w:rsidR="006F5C69" w:rsidRPr="003F2E59" w:rsidRDefault="008666AA" w:rsidP="007014E2">
            <w:pPr>
              <w:jc w:val="right"/>
              <w:rPr>
                <w:rFonts w:ascii="Times New Roman" w:hAnsi="Times New Roman" w:cs="Times New Roman"/>
                <w:snapToGrid w:val="0"/>
                <w:color w:val="000000"/>
                <w:sz w:val="22"/>
                <w:szCs w:val="22"/>
                <w:lang w:eastAsia="th-TH"/>
              </w:rPr>
            </w:pPr>
            <w:r w:rsidRPr="003F2E59">
              <w:rPr>
                <w:rFonts w:ascii="Times New Roman" w:hAnsi="Times New Roman" w:cs="Times New Roman"/>
                <w:snapToGrid w:val="0"/>
                <w:color w:val="000000"/>
                <w:sz w:val="22"/>
                <w:szCs w:val="22"/>
                <w:lang w:eastAsia="th-TH"/>
              </w:rPr>
              <w:t>518,833,999</w:t>
            </w:r>
          </w:p>
        </w:tc>
        <w:tc>
          <w:tcPr>
            <w:tcW w:w="2268" w:type="dxa"/>
            <w:shd w:val="clear" w:color="auto" w:fill="auto"/>
            <w:vAlign w:val="bottom"/>
          </w:tcPr>
          <w:p w:rsidR="006F5C69" w:rsidRPr="003F2E59" w:rsidRDefault="006F5C69" w:rsidP="007014E2">
            <w:pPr>
              <w:jc w:val="right"/>
              <w:rPr>
                <w:rFonts w:ascii="Times New Roman" w:hAnsi="Times New Roman" w:cs="Times New Roman"/>
                <w:sz w:val="22"/>
                <w:szCs w:val="22"/>
              </w:rPr>
            </w:pPr>
            <w:r w:rsidRPr="003F2E59">
              <w:rPr>
                <w:rFonts w:ascii="Times New Roman" w:hAnsi="Times New Roman" w:cs="Times New Roman"/>
                <w:sz w:val="22"/>
                <w:szCs w:val="22"/>
              </w:rPr>
              <w:t>1</w:t>
            </w:r>
          </w:p>
        </w:tc>
      </w:tr>
      <w:tr w:rsidR="006F5C69" w:rsidRPr="006A0E55" w:rsidTr="007014E2">
        <w:trPr>
          <w:trHeight w:val="363"/>
        </w:trPr>
        <w:tc>
          <w:tcPr>
            <w:tcW w:w="5421" w:type="dxa"/>
            <w:shd w:val="clear" w:color="auto" w:fill="auto"/>
            <w:vAlign w:val="bottom"/>
          </w:tcPr>
          <w:p w:rsidR="006F5C69" w:rsidRPr="006A0E55" w:rsidRDefault="006F5C69" w:rsidP="007014E2">
            <w:pPr>
              <w:ind w:left="142"/>
              <w:rPr>
                <w:rFonts w:ascii="Times New Roman" w:hAnsi="Times New Roman" w:cs="Times New Roman"/>
                <w:b/>
                <w:bCs/>
                <w:sz w:val="22"/>
                <w:szCs w:val="22"/>
              </w:rPr>
            </w:pPr>
            <w:r w:rsidRPr="006A0E55">
              <w:rPr>
                <w:rFonts w:ascii="Times New Roman" w:hAnsi="Times New Roman" w:cs="Times New Roman"/>
                <w:color w:val="000000"/>
                <w:sz w:val="22"/>
                <w:szCs w:val="22"/>
              </w:rPr>
              <w:t>Additions</w:t>
            </w:r>
          </w:p>
        </w:tc>
        <w:tc>
          <w:tcPr>
            <w:tcW w:w="2268" w:type="dxa"/>
            <w:shd w:val="clear" w:color="auto" w:fill="auto"/>
            <w:vAlign w:val="bottom"/>
          </w:tcPr>
          <w:p w:rsidR="006F5C69" w:rsidRPr="0046523F" w:rsidRDefault="008F3C6B" w:rsidP="007014E2">
            <w:pPr>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6,602,999</w:t>
            </w:r>
          </w:p>
        </w:tc>
        <w:tc>
          <w:tcPr>
            <w:tcW w:w="2268" w:type="dxa"/>
            <w:shd w:val="clear" w:color="auto" w:fill="auto"/>
            <w:vAlign w:val="bottom"/>
          </w:tcPr>
          <w:p w:rsidR="006F5C69" w:rsidRPr="0046523F" w:rsidRDefault="0046523F" w:rsidP="007014E2">
            <w:pPr>
              <w:jc w:val="center"/>
              <w:rPr>
                <w:rFonts w:ascii="Times New Roman" w:hAnsi="Times New Roman" w:cs="Times New Roman"/>
                <w:sz w:val="22"/>
                <w:szCs w:val="22"/>
              </w:rPr>
            </w:pPr>
            <w:r>
              <w:rPr>
                <w:rFonts w:ascii="Times New Roman" w:hAnsi="Times New Roman" w:cs="Times New Roman"/>
                <w:sz w:val="22"/>
                <w:szCs w:val="22"/>
              </w:rPr>
              <w:t>-</w:t>
            </w:r>
          </w:p>
        </w:tc>
      </w:tr>
      <w:tr w:rsidR="009C48AD" w:rsidRPr="006A0E55" w:rsidTr="007014E2">
        <w:trPr>
          <w:trHeight w:val="325"/>
        </w:trPr>
        <w:tc>
          <w:tcPr>
            <w:tcW w:w="5421" w:type="dxa"/>
            <w:shd w:val="clear" w:color="auto" w:fill="auto"/>
            <w:vAlign w:val="bottom"/>
          </w:tcPr>
          <w:p w:rsidR="009C48AD" w:rsidRPr="006A0E55" w:rsidRDefault="009C48AD" w:rsidP="007014E2">
            <w:pPr>
              <w:ind w:left="142"/>
              <w:rPr>
                <w:rFonts w:ascii="Times New Roman" w:hAnsi="Times New Roman" w:cs="Times New Roman"/>
                <w:sz w:val="22"/>
                <w:szCs w:val="22"/>
              </w:rPr>
            </w:pPr>
            <w:r w:rsidRPr="006A0E55">
              <w:rPr>
                <w:rFonts w:ascii="Times New Roman" w:hAnsi="Times New Roman" w:cs="Times New Roman"/>
                <w:sz w:val="22"/>
                <w:szCs w:val="22"/>
              </w:rPr>
              <w:t xml:space="preserve">Transfer in </w:t>
            </w:r>
          </w:p>
        </w:tc>
        <w:tc>
          <w:tcPr>
            <w:tcW w:w="2268" w:type="dxa"/>
            <w:shd w:val="clear" w:color="auto" w:fill="auto"/>
            <w:vAlign w:val="bottom"/>
          </w:tcPr>
          <w:p w:rsidR="009C48AD" w:rsidRPr="0046523F" w:rsidRDefault="008F3C6B" w:rsidP="007014E2">
            <w:pPr>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988,955,454</w:t>
            </w:r>
          </w:p>
        </w:tc>
        <w:tc>
          <w:tcPr>
            <w:tcW w:w="2268" w:type="dxa"/>
            <w:shd w:val="clear" w:color="auto" w:fill="auto"/>
            <w:vAlign w:val="bottom"/>
          </w:tcPr>
          <w:p w:rsidR="009C48AD" w:rsidRPr="0046523F" w:rsidRDefault="0046523F" w:rsidP="007014E2">
            <w:pPr>
              <w:jc w:val="center"/>
              <w:rPr>
                <w:rFonts w:ascii="Times New Roman" w:hAnsi="Times New Roman" w:cs="Times New Roman"/>
                <w:sz w:val="22"/>
                <w:szCs w:val="22"/>
              </w:rPr>
            </w:pPr>
            <w:r>
              <w:rPr>
                <w:rFonts w:ascii="Times New Roman" w:hAnsi="Times New Roman" w:cs="Times New Roman"/>
                <w:sz w:val="22"/>
                <w:szCs w:val="22"/>
              </w:rPr>
              <w:t>-</w:t>
            </w:r>
          </w:p>
        </w:tc>
      </w:tr>
      <w:tr w:rsidR="006F5C69" w:rsidRPr="006A0E55" w:rsidTr="007014E2">
        <w:trPr>
          <w:trHeight w:val="325"/>
        </w:trPr>
        <w:tc>
          <w:tcPr>
            <w:tcW w:w="5421" w:type="dxa"/>
            <w:shd w:val="clear" w:color="auto" w:fill="auto"/>
            <w:vAlign w:val="bottom"/>
          </w:tcPr>
          <w:p w:rsidR="006F5C69" w:rsidRPr="006A0E55" w:rsidRDefault="006F5C69" w:rsidP="007014E2">
            <w:pPr>
              <w:ind w:left="142"/>
              <w:rPr>
                <w:rFonts w:ascii="Times New Roman" w:hAnsi="Times New Roman" w:cs="Times New Roman"/>
                <w:sz w:val="22"/>
                <w:szCs w:val="22"/>
              </w:rPr>
            </w:pPr>
            <w:r w:rsidRPr="006A0E55">
              <w:rPr>
                <w:rFonts w:ascii="Times New Roman" w:hAnsi="Times New Roman" w:cs="Times New Roman"/>
                <w:sz w:val="22"/>
                <w:szCs w:val="22"/>
              </w:rPr>
              <w:t xml:space="preserve">Amortization </w:t>
            </w:r>
          </w:p>
        </w:tc>
        <w:tc>
          <w:tcPr>
            <w:tcW w:w="2268" w:type="dxa"/>
            <w:shd w:val="clear" w:color="auto" w:fill="auto"/>
            <w:vAlign w:val="bottom"/>
          </w:tcPr>
          <w:p w:rsidR="006F5C69" w:rsidRPr="001304D6" w:rsidRDefault="000A0613" w:rsidP="007014E2">
            <w:pPr>
              <w:jc w:val="right"/>
              <w:rPr>
                <w:rFonts w:ascii="Times New Roman" w:hAnsi="Times New Roman" w:cs="Cordia New"/>
                <w:snapToGrid w:val="0"/>
                <w:color w:val="000000"/>
                <w:sz w:val="22"/>
                <w:szCs w:val="22"/>
                <w:lang w:eastAsia="th-TH"/>
              </w:rPr>
            </w:pPr>
            <w:r w:rsidRPr="001304D6">
              <w:rPr>
                <w:rFonts w:ascii="Times New Roman" w:hAnsi="Times New Roman" w:cs="Times New Roman"/>
                <w:snapToGrid w:val="0"/>
                <w:color w:val="000000"/>
                <w:sz w:val="22"/>
                <w:szCs w:val="22"/>
                <w:cs/>
                <w:lang w:eastAsia="th-TH"/>
              </w:rPr>
              <w:t>(</w:t>
            </w:r>
            <w:r w:rsidRPr="001304D6">
              <w:rPr>
                <w:rFonts w:ascii="Times New Roman" w:hAnsi="Times New Roman" w:cs="Times New Roman"/>
                <w:snapToGrid w:val="0"/>
                <w:color w:val="000000"/>
                <w:sz w:val="22"/>
                <w:szCs w:val="22"/>
                <w:lang w:eastAsia="th-TH"/>
              </w:rPr>
              <w:t>48,805,274</w:t>
            </w:r>
            <w:r w:rsidRPr="001304D6">
              <w:rPr>
                <w:rFonts w:ascii="Times New Roman" w:hAnsi="Times New Roman" w:cs="Times New Roman"/>
                <w:snapToGrid w:val="0"/>
                <w:color w:val="000000"/>
                <w:sz w:val="22"/>
                <w:szCs w:val="22"/>
                <w:cs/>
                <w:lang w:eastAsia="th-TH"/>
              </w:rPr>
              <w:t>)</w:t>
            </w:r>
          </w:p>
        </w:tc>
        <w:tc>
          <w:tcPr>
            <w:tcW w:w="2268" w:type="dxa"/>
            <w:shd w:val="clear" w:color="auto" w:fill="auto"/>
            <w:vAlign w:val="bottom"/>
          </w:tcPr>
          <w:p w:rsidR="006F5C69" w:rsidRPr="0046523F" w:rsidRDefault="0046523F" w:rsidP="007014E2">
            <w:pPr>
              <w:jc w:val="center"/>
              <w:rPr>
                <w:rFonts w:ascii="Times New Roman" w:hAnsi="Times New Roman" w:cs="Times New Roman"/>
                <w:sz w:val="22"/>
                <w:szCs w:val="22"/>
              </w:rPr>
            </w:pPr>
            <w:r>
              <w:rPr>
                <w:rFonts w:ascii="Times New Roman" w:hAnsi="Times New Roman" w:cs="Times New Roman"/>
                <w:sz w:val="22"/>
                <w:szCs w:val="22"/>
              </w:rPr>
              <w:t>-</w:t>
            </w:r>
          </w:p>
        </w:tc>
      </w:tr>
      <w:tr w:rsidR="006F5C69" w:rsidRPr="006A0E55" w:rsidTr="007014E2">
        <w:trPr>
          <w:trHeight w:val="340"/>
        </w:trPr>
        <w:tc>
          <w:tcPr>
            <w:tcW w:w="5421" w:type="dxa"/>
            <w:shd w:val="clear" w:color="auto" w:fill="auto"/>
            <w:vAlign w:val="bottom"/>
          </w:tcPr>
          <w:p w:rsidR="006F5C69" w:rsidRPr="006A0E55" w:rsidRDefault="00AA02E2" w:rsidP="007014E2">
            <w:pPr>
              <w:ind w:left="142"/>
              <w:rPr>
                <w:rFonts w:ascii="Times New Roman" w:hAnsi="Times New Roman" w:cs="Times New Roman"/>
                <w:sz w:val="22"/>
                <w:szCs w:val="22"/>
              </w:rPr>
            </w:pPr>
            <w:r>
              <w:rPr>
                <w:rFonts w:ascii="Times New Roman" w:hAnsi="Times New Roman" w:cs="Times New Roman"/>
                <w:sz w:val="22"/>
                <w:szCs w:val="22"/>
              </w:rPr>
              <w:t>E</w:t>
            </w:r>
            <w:r w:rsidR="006F5C69" w:rsidRPr="006A0E55">
              <w:rPr>
                <w:rFonts w:ascii="Times New Roman" w:hAnsi="Times New Roman" w:cs="Times New Roman"/>
                <w:sz w:val="22"/>
                <w:szCs w:val="22"/>
              </w:rPr>
              <w:t>xchange differences on translating financial statements</w:t>
            </w:r>
          </w:p>
        </w:tc>
        <w:tc>
          <w:tcPr>
            <w:tcW w:w="2268" w:type="dxa"/>
            <w:shd w:val="clear" w:color="auto" w:fill="auto"/>
            <w:vAlign w:val="bottom"/>
          </w:tcPr>
          <w:p w:rsidR="006F5C69" w:rsidRPr="0046523F" w:rsidRDefault="000A0613" w:rsidP="007014E2">
            <w:pPr>
              <w:pBdr>
                <w:bottom w:val="single" w:sz="4" w:space="1" w:color="auto"/>
              </w:pBdr>
              <w:tabs>
                <w:tab w:val="left" w:pos="1560"/>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cs/>
                <w:lang w:eastAsia="th-TH"/>
              </w:rPr>
              <w:t>(</w:t>
            </w:r>
            <w:r w:rsidRPr="001304D6">
              <w:rPr>
                <w:rFonts w:ascii="Times New Roman" w:hAnsi="Times New Roman" w:cs="Times New Roman"/>
                <w:snapToGrid w:val="0"/>
                <w:color w:val="000000"/>
                <w:sz w:val="22"/>
                <w:szCs w:val="22"/>
                <w:lang w:eastAsia="th-TH"/>
              </w:rPr>
              <w:t>1</w:t>
            </w:r>
            <w:r w:rsidR="00EF39EC" w:rsidRPr="001304D6">
              <w:rPr>
                <w:rFonts w:ascii="Times New Roman" w:hAnsi="Times New Roman" w:cs="Times New Roman"/>
                <w:snapToGrid w:val="0"/>
                <w:color w:val="000000"/>
                <w:sz w:val="22"/>
                <w:szCs w:val="22"/>
                <w:lang w:eastAsia="th-TH"/>
              </w:rPr>
              <w:t>9,238,968</w:t>
            </w:r>
            <w:r w:rsidRPr="001304D6">
              <w:rPr>
                <w:rFonts w:ascii="Times New Roman" w:hAnsi="Times New Roman" w:cs="Times New Roman"/>
                <w:snapToGrid w:val="0"/>
                <w:color w:val="000000"/>
                <w:sz w:val="22"/>
                <w:szCs w:val="22"/>
                <w:cs/>
                <w:lang w:eastAsia="th-TH"/>
              </w:rPr>
              <w:t>)</w:t>
            </w:r>
          </w:p>
        </w:tc>
        <w:tc>
          <w:tcPr>
            <w:tcW w:w="2268" w:type="dxa"/>
            <w:shd w:val="clear" w:color="auto" w:fill="auto"/>
            <w:vAlign w:val="bottom"/>
          </w:tcPr>
          <w:p w:rsidR="006F5C69" w:rsidRPr="0046523F" w:rsidRDefault="0046523F" w:rsidP="007014E2">
            <w:pPr>
              <w:pBdr>
                <w:bottom w:val="single" w:sz="4" w:space="1" w:color="auto"/>
              </w:pBdr>
              <w:tabs>
                <w:tab w:val="left" w:pos="1560"/>
              </w:tabs>
              <w:ind w:left="-3"/>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6F5C69" w:rsidRPr="006A0E55" w:rsidTr="007014E2">
        <w:trPr>
          <w:trHeight w:val="271"/>
        </w:trPr>
        <w:tc>
          <w:tcPr>
            <w:tcW w:w="5421" w:type="dxa"/>
            <w:vAlign w:val="bottom"/>
          </w:tcPr>
          <w:p w:rsidR="006F5C69" w:rsidRPr="006A0E55" w:rsidRDefault="006F5C69" w:rsidP="007014E2">
            <w:pPr>
              <w:ind w:left="142"/>
              <w:rPr>
                <w:rFonts w:ascii="Times New Roman" w:hAnsi="Times New Roman" w:cs="Times New Roman"/>
                <w:sz w:val="22"/>
                <w:szCs w:val="22"/>
              </w:rPr>
            </w:pPr>
            <w:r w:rsidRPr="00566E57">
              <w:rPr>
                <w:rFonts w:ascii="Times New Roman" w:hAnsi="Times New Roman" w:cs="Times New Roman"/>
                <w:sz w:val="22"/>
                <w:szCs w:val="22"/>
              </w:rPr>
              <w:t>Net book value, end of period</w:t>
            </w:r>
          </w:p>
        </w:tc>
        <w:tc>
          <w:tcPr>
            <w:tcW w:w="2268" w:type="dxa"/>
            <w:shd w:val="clear" w:color="auto" w:fill="auto"/>
            <w:vAlign w:val="bottom"/>
          </w:tcPr>
          <w:p w:rsidR="006F5C69" w:rsidRPr="0046523F" w:rsidRDefault="00D053A5" w:rsidP="007014E2">
            <w:pPr>
              <w:pBdr>
                <w:bottom w:val="double" w:sz="4" w:space="1" w:color="auto"/>
              </w:pBdr>
              <w:ind w:right="-36"/>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1,446,348,210</w:t>
            </w:r>
          </w:p>
        </w:tc>
        <w:tc>
          <w:tcPr>
            <w:tcW w:w="2268" w:type="dxa"/>
            <w:vAlign w:val="bottom"/>
          </w:tcPr>
          <w:p w:rsidR="006F5C69" w:rsidRPr="0046523F" w:rsidRDefault="0046523F" w:rsidP="007014E2">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w:t>
            </w:r>
          </w:p>
        </w:tc>
      </w:tr>
    </w:tbl>
    <w:p w:rsidR="00C203E5" w:rsidRPr="006A0E55" w:rsidRDefault="00C203E5" w:rsidP="001B5024">
      <w:pPr>
        <w:pStyle w:val="Header"/>
        <w:numPr>
          <w:ilvl w:val="0"/>
          <w:numId w:val="2"/>
        </w:numPr>
        <w:tabs>
          <w:tab w:val="num" w:pos="567"/>
        </w:tabs>
        <w:spacing w:before="240"/>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OTHER NON</w:t>
      </w:r>
      <w:r w:rsidR="004C5AA8">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CURRENT</w:t>
      </w:r>
      <w:r w:rsidR="00F35381" w:rsidRPr="006A0E55">
        <w:rPr>
          <w:rFonts w:ascii="Times New Roman" w:hAnsi="Times New Roman" w:cs="Times New Roman"/>
          <w:b/>
          <w:bCs/>
          <w:caps/>
          <w:color w:val="000000"/>
          <w:sz w:val="22"/>
          <w:szCs w:val="22"/>
        </w:rPr>
        <w:t xml:space="preserve"> ASSET</w:t>
      </w:r>
      <w:r w:rsidR="002054BE">
        <w:rPr>
          <w:rFonts w:ascii="Times New Roman" w:hAnsi="Times New Roman" w:cs="Times New Roman"/>
          <w:b/>
          <w:bCs/>
          <w:caps/>
          <w:color w:val="000000"/>
          <w:sz w:val="22"/>
          <w:szCs w:val="22"/>
        </w:rPr>
        <w:t>S</w:t>
      </w:r>
    </w:p>
    <w:tbl>
      <w:tblPr>
        <w:tblW w:w="9794" w:type="dxa"/>
        <w:tblInd w:w="534" w:type="dxa"/>
        <w:tblLayout w:type="fixed"/>
        <w:tblLook w:val="0000" w:firstRow="0" w:lastRow="0" w:firstColumn="0" w:lastColumn="0" w:noHBand="0" w:noVBand="0"/>
      </w:tblPr>
      <w:tblGrid>
        <w:gridCol w:w="3827"/>
        <w:gridCol w:w="1559"/>
        <w:gridCol w:w="1447"/>
        <w:gridCol w:w="1467"/>
        <w:gridCol w:w="1494"/>
      </w:tblGrid>
      <w:tr w:rsidR="00C203E5" w:rsidRPr="006A0E55" w:rsidTr="00567964">
        <w:trPr>
          <w:trHeight w:val="70"/>
        </w:trPr>
        <w:tc>
          <w:tcPr>
            <w:tcW w:w="3827" w:type="dxa"/>
            <w:tcBorders>
              <w:top w:val="nil"/>
              <w:left w:val="nil"/>
              <w:bottom w:val="nil"/>
              <w:right w:val="nil"/>
            </w:tcBorders>
            <w:vAlign w:val="bottom"/>
          </w:tcPr>
          <w:p w:rsidR="00C203E5" w:rsidRPr="006A0E55" w:rsidRDefault="00C203E5" w:rsidP="00C75F09">
            <w:pPr>
              <w:ind w:right="-250"/>
              <w:rPr>
                <w:rFonts w:ascii="Times New Roman" w:hAnsi="Times New Roman" w:cs="Times New Roman"/>
                <w:b/>
                <w:bCs/>
                <w:sz w:val="22"/>
                <w:szCs w:val="22"/>
              </w:rPr>
            </w:pPr>
          </w:p>
        </w:tc>
        <w:tc>
          <w:tcPr>
            <w:tcW w:w="5967" w:type="dxa"/>
            <w:gridSpan w:val="4"/>
            <w:tcBorders>
              <w:left w:val="nil"/>
              <w:right w:val="nil"/>
            </w:tcBorders>
            <w:vAlign w:val="bottom"/>
          </w:tcPr>
          <w:p w:rsidR="00C203E5" w:rsidRPr="006A0E55" w:rsidRDefault="00C203E5" w:rsidP="005E44BA">
            <w:pPr>
              <w:pBdr>
                <w:bottom w:val="single" w:sz="4" w:space="1" w:color="auto"/>
              </w:pBdr>
              <w:ind w:left="-10" w:right="43"/>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203E5" w:rsidRPr="006A0E55" w:rsidTr="00567964">
        <w:trPr>
          <w:trHeight w:val="483"/>
        </w:trPr>
        <w:tc>
          <w:tcPr>
            <w:tcW w:w="3827" w:type="dxa"/>
            <w:tcBorders>
              <w:top w:val="nil"/>
              <w:left w:val="nil"/>
              <w:bottom w:val="nil"/>
              <w:right w:val="nil"/>
            </w:tcBorders>
            <w:vAlign w:val="bottom"/>
          </w:tcPr>
          <w:p w:rsidR="00C203E5" w:rsidRPr="006A0E55" w:rsidRDefault="00C203E5" w:rsidP="00C75F09">
            <w:pPr>
              <w:rPr>
                <w:rFonts w:ascii="Times New Roman" w:hAnsi="Times New Roman" w:cs="Times New Roman"/>
                <w:b/>
                <w:bCs/>
                <w:sz w:val="22"/>
                <w:szCs w:val="22"/>
              </w:rPr>
            </w:pPr>
          </w:p>
        </w:tc>
        <w:tc>
          <w:tcPr>
            <w:tcW w:w="3006" w:type="dxa"/>
            <w:gridSpan w:val="2"/>
            <w:tcBorders>
              <w:left w:val="nil"/>
              <w:right w:val="nil"/>
            </w:tcBorders>
            <w:vAlign w:val="bottom"/>
          </w:tcPr>
          <w:p w:rsidR="00C203E5" w:rsidRPr="006A0E55" w:rsidRDefault="00C203E5" w:rsidP="005E44BA">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Pr="006A0E55">
              <w:rPr>
                <w:rFonts w:ascii="Times New Roman" w:hAnsi="Times New Roman" w:cs="Times New Roman"/>
                <w:sz w:val="22"/>
                <w:szCs w:val="22"/>
              </w:rPr>
              <w:br/>
              <w:t>financial statements</w:t>
            </w:r>
          </w:p>
        </w:tc>
        <w:tc>
          <w:tcPr>
            <w:tcW w:w="2961" w:type="dxa"/>
            <w:gridSpan w:val="2"/>
            <w:tcBorders>
              <w:left w:val="nil"/>
              <w:right w:val="nil"/>
            </w:tcBorders>
            <w:vAlign w:val="bottom"/>
          </w:tcPr>
          <w:p w:rsidR="00C203E5" w:rsidRPr="006A0E55" w:rsidRDefault="00C203E5" w:rsidP="00184C47">
            <w:pPr>
              <w:pBdr>
                <w:bottom w:val="single" w:sz="4" w:space="1" w:color="auto"/>
              </w:pBdr>
              <w:ind w:left="19" w:right="43"/>
              <w:jc w:val="center"/>
              <w:rPr>
                <w:rFonts w:ascii="Times New Roman" w:hAnsi="Times New Roman" w:cs="Times New Roman"/>
                <w:sz w:val="22"/>
                <w:szCs w:val="22"/>
              </w:rPr>
            </w:pPr>
            <w:r w:rsidRPr="006A0E55">
              <w:rPr>
                <w:rFonts w:ascii="Times New Roman" w:hAnsi="Times New Roman" w:cs="Times New Roman"/>
                <w:sz w:val="22"/>
                <w:szCs w:val="22"/>
              </w:rPr>
              <w:t>Separate</w:t>
            </w:r>
            <w:r w:rsidRPr="006A0E55">
              <w:rPr>
                <w:rFonts w:ascii="Times New Roman" w:hAnsi="Times New Roman" w:cs="Times New Roman"/>
                <w:sz w:val="22"/>
                <w:szCs w:val="22"/>
              </w:rPr>
              <w:br/>
            </w:r>
            <w:r w:rsidRPr="006A0E55">
              <w:rPr>
                <w:rFonts w:ascii="Times New Roman" w:hAnsi="Times New Roman" w:cs="Times New Roman"/>
                <w:sz w:val="22"/>
                <w:szCs w:val="22"/>
                <w:cs/>
              </w:rPr>
              <w:t xml:space="preserve"> </w:t>
            </w:r>
            <w:r w:rsidRPr="006A0E55">
              <w:rPr>
                <w:rFonts w:ascii="Times New Roman" w:hAnsi="Times New Roman" w:cs="Times New Roman"/>
                <w:sz w:val="22"/>
                <w:szCs w:val="22"/>
              </w:rPr>
              <w:t>financial statements</w:t>
            </w:r>
          </w:p>
        </w:tc>
      </w:tr>
      <w:tr w:rsidR="009206B1" w:rsidRPr="006A0E55" w:rsidTr="007203A0">
        <w:trPr>
          <w:trHeight w:val="418"/>
        </w:trPr>
        <w:tc>
          <w:tcPr>
            <w:tcW w:w="3827" w:type="dxa"/>
            <w:tcBorders>
              <w:top w:val="nil"/>
              <w:left w:val="nil"/>
              <w:right w:val="nil"/>
            </w:tcBorders>
            <w:vAlign w:val="bottom"/>
          </w:tcPr>
          <w:p w:rsidR="009206B1" w:rsidRPr="006A0E55" w:rsidRDefault="009206B1" w:rsidP="00C75F09">
            <w:pPr>
              <w:rPr>
                <w:rFonts w:ascii="Times New Roman" w:hAnsi="Times New Roman" w:cs="Times New Roman"/>
                <w:b/>
                <w:bCs/>
                <w:sz w:val="22"/>
                <w:szCs w:val="22"/>
              </w:rPr>
            </w:pPr>
          </w:p>
        </w:tc>
        <w:tc>
          <w:tcPr>
            <w:tcW w:w="1559" w:type="dxa"/>
            <w:tcBorders>
              <w:left w:val="nil"/>
              <w:right w:val="nil"/>
            </w:tcBorders>
            <w:shd w:val="clear" w:color="auto" w:fill="auto"/>
            <w:vAlign w:val="bottom"/>
          </w:tcPr>
          <w:p w:rsidR="009206B1" w:rsidRPr="006A0E55" w:rsidRDefault="00861523" w:rsidP="00295674">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9206B1" w:rsidRPr="006A0E55">
              <w:rPr>
                <w:rFonts w:cs="Times New Roman"/>
                <w:color w:val="000000"/>
                <w:sz w:val="22"/>
                <w:szCs w:val="22"/>
                <w:u w:val="none"/>
              </w:rPr>
              <w:t xml:space="preserve"> </w:t>
            </w:r>
          </w:p>
          <w:p w:rsidR="009206B1" w:rsidRPr="006A0E55" w:rsidRDefault="009206B1" w:rsidP="00295674">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447" w:type="dxa"/>
            <w:tcBorders>
              <w:left w:val="nil"/>
              <w:right w:val="nil"/>
            </w:tcBorders>
            <w:shd w:val="clear" w:color="auto" w:fill="auto"/>
            <w:vAlign w:val="bottom"/>
          </w:tcPr>
          <w:p w:rsidR="009206B1" w:rsidRPr="006A0E55" w:rsidRDefault="009206B1" w:rsidP="005E44BA">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467" w:type="dxa"/>
            <w:tcBorders>
              <w:left w:val="nil"/>
              <w:right w:val="nil"/>
            </w:tcBorders>
            <w:shd w:val="clear" w:color="auto" w:fill="auto"/>
            <w:vAlign w:val="bottom"/>
          </w:tcPr>
          <w:p w:rsidR="009206B1" w:rsidRPr="006A0E55" w:rsidRDefault="00861523" w:rsidP="00295674">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9206B1" w:rsidRPr="006A0E55">
              <w:rPr>
                <w:rFonts w:cs="Times New Roman"/>
                <w:color w:val="000000"/>
                <w:sz w:val="22"/>
                <w:szCs w:val="22"/>
                <w:u w:val="none"/>
              </w:rPr>
              <w:t xml:space="preserve"> </w:t>
            </w:r>
          </w:p>
          <w:p w:rsidR="009206B1" w:rsidRPr="006A0E55" w:rsidRDefault="009206B1" w:rsidP="00295674">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494" w:type="dxa"/>
            <w:tcBorders>
              <w:left w:val="nil"/>
              <w:right w:val="nil"/>
            </w:tcBorders>
            <w:shd w:val="clear" w:color="auto" w:fill="auto"/>
            <w:vAlign w:val="bottom"/>
          </w:tcPr>
          <w:p w:rsidR="009206B1" w:rsidRPr="006A0E55" w:rsidRDefault="009206B1" w:rsidP="005553E3">
            <w:pPr>
              <w:pStyle w:val="Heading1"/>
              <w:pBdr>
                <w:bottom w:val="single" w:sz="4" w:space="1" w:color="auto"/>
              </w:pBdr>
              <w:ind w:right="31"/>
              <w:jc w:val="center"/>
              <w:rPr>
                <w:rFonts w:cs="Times New Roman"/>
                <w:color w:val="000000"/>
                <w:sz w:val="22"/>
                <w:szCs w:val="22"/>
                <w:u w:val="none"/>
                <w:cs/>
              </w:rPr>
            </w:pPr>
            <w:r w:rsidRPr="006A0E55">
              <w:rPr>
                <w:rFonts w:cs="Times New Roman"/>
                <w:color w:val="000000"/>
                <w:sz w:val="22"/>
                <w:szCs w:val="22"/>
                <w:u w:val="none"/>
              </w:rPr>
              <w:t>31 December 2016</w:t>
            </w:r>
          </w:p>
        </w:tc>
      </w:tr>
      <w:tr w:rsidR="007203A0" w:rsidRPr="006A0E55" w:rsidTr="007203A0">
        <w:trPr>
          <w:trHeight w:val="370"/>
        </w:trPr>
        <w:tc>
          <w:tcPr>
            <w:tcW w:w="3827" w:type="dxa"/>
            <w:tcBorders>
              <w:top w:val="nil"/>
              <w:left w:val="nil"/>
              <w:bottom w:val="nil"/>
              <w:right w:val="nil"/>
            </w:tcBorders>
            <w:shd w:val="clear" w:color="auto" w:fill="auto"/>
            <w:vAlign w:val="bottom"/>
          </w:tcPr>
          <w:p w:rsidR="007203A0" w:rsidRPr="006A0E55" w:rsidRDefault="007203A0" w:rsidP="007203A0">
            <w:pPr>
              <w:ind w:firstLine="33"/>
              <w:rPr>
                <w:rFonts w:ascii="Times New Roman" w:hAnsi="Times New Roman" w:cs="Times New Roman"/>
                <w:sz w:val="22"/>
                <w:szCs w:val="22"/>
              </w:rPr>
            </w:pPr>
            <w:r w:rsidRPr="006A0E55">
              <w:rPr>
                <w:rFonts w:ascii="Times New Roman" w:hAnsi="Times New Roman" w:cs="Times New Roman"/>
                <w:snapToGrid w:val="0"/>
                <w:color w:val="000000"/>
                <w:sz w:val="22"/>
                <w:szCs w:val="22"/>
                <w:lang w:eastAsia="th-TH"/>
              </w:rPr>
              <w:t>Share purchase deposit</w:t>
            </w:r>
            <w:r>
              <w:rPr>
                <w:rFonts w:ascii="Times New Roman" w:hAnsi="Times New Roman" w:cs="Times New Roman"/>
                <w:sz w:val="22"/>
                <w:szCs w:val="22"/>
              </w:rPr>
              <w:t>s</w:t>
            </w:r>
          </w:p>
        </w:tc>
        <w:tc>
          <w:tcPr>
            <w:tcW w:w="1559" w:type="dxa"/>
            <w:tcBorders>
              <w:left w:val="nil"/>
              <w:right w:val="nil"/>
            </w:tcBorders>
            <w:shd w:val="clear" w:color="auto" w:fill="auto"/>
            <w:vAlign w:val="bottom"/>
          </w:tcPr>
          <w:p w:rsidR="007203A0" w:rsidRPr="00F92948" w:rsidRDefault="007203A0"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33,670,000</w:t>
            </w:r>
          </w:p>
        </w:tc>
        <w:tc>
          <w:tcPr>
            <w:tcW w:w="1447" w:type="dxa"/>
            <w:tcBorders>
              <w:left w:val="nil"/>
              <w:right w:val="nil"/>
            </w:tcBorders>
            <w:shd w:val="clear" w:color="auto" w:fill="auto"/>
            <w:vAlign w:val="bottom"/>
          </w:tcPr>
          <w:p w:rsidR="007203A0" w:rsidRPr="00F92948" w:rsidRDefault="007203A0"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33,670,000</w:t>
            </w:r>
          </w:p>
        </w:tc>
        <w:tc>
          <w:tcPr>
            <w:tcW w:w="1467"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7203A0" w:rsidRPr="006A0E55" w:rsidTr="007203A0">
        <w:trPr>
          <w:trHeight w:val="370"/>
        </w:trPr>
        <w:tc>
          <w:tcPr>
            <w:tcW w:w="3827" w:type="dxa"/>
            <w:tcBorders>
              <w:top w:val="nil"/>
              <w:left w:val="nil"/>
              <w:bottom w:val="nil"/>
              <w:right w:val="nil"/>
            </w:tcBorders>
            <w:shd w:val="clear" w:color="auto" w:fill="auto"/>
            <w:vAlign w:val="bottom"/>
          </w:tcPr>
          <w:p w:rsidR="007203A0" w:rsidRPr="001304D6" w:rsidRDefault="007203A0" w:rsidP="007203A0">
            <w:pPr>
              <w:ind w:firstLine="33"/>
              <w:rPr>
                <w:rFonts w:ascii="Times New Roman" w:hAnsi="Times New Roman" w:cs="Cordia New"/>
                <w:snapToGrid w:val="0"/>
                <w:color w:val="000000"/>
                <w:sz w:val="22"/>
                <w:szCs w:val="22"/>
                <w:lang w:eastAsia="th-TH"/>
              </w:rPr>
            </w:pPr>
            <w:r w:rsidRPr="008C5E37">
              <w:rPr>
                <w:rFonts w:ascii="Times New Roman" w:hAnsi="Times New Roman" w:cs="Times New Roman"/>
                <w:snapToGrid w:val="0"/>
                <w:color w:val="000000"/>
                <w:sz w:val="22"/>
                <w:szCs w:val="22"/>
                <w:u w:val="single"/>
                <w:lang w:eastAsia="th-TH"/>
              </w:rPr>
              <w:t>Less</w:t>
            </w:r>
            <w:r>
              <w:rPr>
                <w:rFonts w:ascii="Times New Roman" w:hAnsi="Times New Roman" w:cs="Times New Roman"/>
                <w:snapToGrid w:val="0"/>
                <w:color w:val="000000"/>
                <w:sz w:val="22"/>
                <w:szCs w:val="22"/>
                <w:lang w:eastAsia="th-TH"/>
              </w:rPr>
              <w:t xml:space="preserve"> a</w:t>
            </w:r>
            <w:r w:rsidRPr="008C5E37">
              <w:rPr>
                <w:rFonts w:ascii="Times New Roman" w:hAnsi="Times New Roman" w:cs="Times New Roman"/>
                <w:snapToGrid w:val="0"/>
                <w:color w:val="000000"/>
                <w:sz w:val="22"/>
                <w:szCs w:val="22"/>
                <w:lang w:eastAsia="th-TH"/>
              </w:rPr>
              <w:t xml:space="preserve">llowance for </w:t>
            </w:r>
            <w:r w:rsidRPr="001304D6">
              <w:rPr>
                <w:rFonts w:ascii="Times New Roman" w:hAnsi="Times New Roman" w:cs="Cordia New"/>
                <w:snapToGrid w:val="0"/>
                <w:color w:val="000000"/>
                <w:sz w:val="22"/>
                <w:szCs w:val="22"/>
                <w:lang w:eastAsia="th-TH"/>
              </w:rPr>
              <w:t xml:space="preserve">diminution in value </w:t>
            </w:r>
          </w:p>
          <w:p w:rsidR="007203A0" w:rsidRPr="006A0E55" w:rsidRDefault="00E0181A" w:rsidP="007203A0">
            <w:pPr>
              <w:ind w:firstLine="175"/>
              <w:rPr>
                <w:rFonts w:ascii="Times New Roman" w:hAnsi="Times New Roman" w:cs="Times New Roman"/>
                <w:snapToGrid w:val="0"/>
                <w:color w:val="000000"/>
                <w:sz w:val="22"/>
                <w:szCs w:val="22"/>
                <w:lang w:eastAsia="th-TH"/>
              </w:rPr>
            </w:pPr>
            <w:r>
              <w:rPr>
                <w:rFonts w:ascii="Times New Roman" w:hAnsi="Times New Roman" w:cs="Cordia New"/>
                <w:snapToGrid w:val="0"/>
                <w:color w:val="000000"/>
                <w:sz w:val="22"/>
                <w:szCs w:val="22"/>
                <w:lang w:eastAsia="th-TH"/>
              </w:rPr>
              <w:t xml:space="preserve">     </w:t>
            </w:r>
            <w:r w:rsidR="007203A0" w:rsidRPr="001304D6">
              <w:rPr>
                <w:rFonts w:ascii="Times New Roman" w:hAnsi="Times New Roman" w:cs="Cordia New"/>
                <w:snapToGrid w:val="0"/>
                <w:color w:val="000000"/>
                <w:sz w:val="22"/>
                <w:szCs w:val="22"/>
                <w:lang w:eastAsia="th-TH"/>
              </w:rPr>
              <w:t>of assets</w:t>
            </w:r>
          </w:p>
        </w:tc>
        <w:tc>
          <w:tcPr>
            <w:tcW w:w="1559" w:type="dxa"/>
            <w:tcBorders>
              <w:left w:val="nil"/>
              <w:right w:val="nil"/>
            </w:tcBorders>
            <w:shd w:val="clear" w:color="auto" w:fill="auto"/>
            <w:vAlign w:val="bottom"/>
          </w:tcPr>
          <w:p w:rsidR="007203A0" w:rsidRPr="001304D6" w:rsidRDefault="007203A0"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cs/>
                <w:lang w:eastAsia="th-TH"/>
              </w:rPr>
              <w:t>(</w:t>
            </w:r>
            <w:r w:rsidRPr="001304D6">
              <w:rPr>
                <w:rFonts w:ascii="Times New Roman" w:hAnsi="Times New Roman" w:cs="Times New Roman"/>
                <w:snapToGrid w:val="0"/>
                <w:color w:val="000000"/>
                <w:sz w:val="22"/>
                <w:szCs w:val="22"/>
                <w:lang w:eastAsia="th-TH"/>
              </w:rPr>
              <w:t>16,835,000</w:t>
            </w:r>
            <w:r w:rsidRPr="001304D6">
              <w:rPr>
                <w:rFonts w:ascii="Times New Roman" w:hAnsi="Times New Roman" w:cs="Times New Roman"/>
                <w:snapToGrid w:val="0"/>
                <w:color w:val="000000"/>
                <w:sz w:val="22"/>
                <w:szCs w:val="22"/>
                <w:cs/>
                <w:lang w:eastAsia="th-TH"/>
              </w:rPr>
              <w:t>)</w:t>
            </w:r>
          </w:p>
        </w:tc>
        <w:tc>
          <w:tcPr>
            <w:tcW w:w="1447" w:type="dxa"/>
            <w:tcBorders>
              <w:left w:val="nil"/>
              <w:right w:val="nil"/>
            </w:tcBorders>
            <w:shd w:val="clear" w:color="auto" w:fill="auto"/>
            <w:vAlign w:val="bottom"/>
          </w:tcPr>
          <w:p w:rsidR="007203A0" w:rsidRPr="001304D6" w:rsidRDefault="007203A0"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cs/>
                <w:lang w:eastAsia="th-TH"/>
              </w:rPr>
              <w:t>(</w:t>
            </w:r>
            <w:r w:rsidRPr="001304D6">
              <w:rPr>
                <w:rFonts w:ascii="Times New Roman" w:hAnsi="Times New Roman" w:cs="Times New Roman"/>
                <w:snapToGrid w:val="0"/>
                <w:color w:val="000000"/>
                <w:sz w:val="22"/>
                <w:szCs w:val="22"/>
                <w:lang w:eastAsia="th-TH"/>
              </w:rPr>
              <w:t>16,835,000</w:t>
            </w:r>
            <w:r w:rsidRPr="001304D6">
              <w:rPr>
                <w:rFonts w:ascii="Times New Roman" w:hAnsi="Times New Roman" w:cs="Times New Roman"/>
                <w:snapToGrid w:val="0"/>
                <w:color w:val="000000"/>
                <w:sz w:val="22"/>
                <w:szCs w:val="22"/>
                <w:cs/>
                <w:lang w:eastAsia="th-TH"/>
              </w:rPr>
              <w:t>)</w:t>
            </w:r>
          </w:p>
        </w:tc>
        <w:tc>
          <w:tcPr>
            <w:tcW w:w="1467" w:type="dxa"/>
            <w:tcBorders>
              <w:left w:val="nil"/>
              <w:right w:val="nil"/>
            </w:tcBorders>
            <w:shd w:val="clear" w:color="auto" w:fill="auto"/>
            <w:vAlign w:val="bottom"/>
          </w:tcPr>
          <w:p w:rsidR="007203A0" w:rsidRPr="00F92948" w:rsidRDefault="007203A0" w:rsidP="007203A0">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7203A0" w:rsidRPr="00F92948" w:rsidRDefault="007203A0" w:rsidP="007203A0">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cs/>
                <w:lang w:eastAsia="th-TH"/>
              </w:rPr>
              <w:t>-</w:t>
            </w:r>
          </w:p>
        </w:tc>
      </w:tr>
      <w:tr w:rsidR="007203A0" w:rsidRPr="006A0E55" w:rsidTr="007203A0">
        <w:trPr>
          <w:trHeight w:val="370"/>
        </w:trPr>
        <w:tc>
          <w:tcPr>
            <w:tcW w:w="3827" w:type="dxa"/>
            <w:tcBorders>
              <w:top w:val="nil"/>
              <w:left w:val="nil"/>
              <w:bottom w:val="nil"/>
              <w:right w:val="nil"/>
            </w:tcBorders>
            <w:shd w:val="clear" w:color="auto" w:fill="auto"/>
            <w:vAlign w:val="bottom"/>
          </w:tcPr>
          <w:p w:rsidR="007203A0" w:rsidRPr="001304D6" w:rsidRDefault="007203A0" w:rsidP="007203A0">
            <w:pPr>
              <w:ind w:firstLine="33"/>
              <w:rPr>
                <w:rFonts w:ascii="Times New Roman" w:hAnsi="Times New Roman" w:cs="Cordia New"/>
                <w:snapToGrid w:val="0"/>
                <w:color w:val="000000"/>
                <w:sz w:val="22"/>
                <w:szCs w:val="22"/>
                <w:lang w:eastAsia="th-TH"/>
              </w:rPr>
            </w:pPr>
            <w:r w:rsidRPr="001304D6">
              <w:rPr>
                <w:rFonts w:ascii="Times New Roman" w:hAnsi="Times New Roman" w:cs="Cordia New"/>
                <w:snapToGrid w:val="0"/>
                <w:color w:val="000000"/>
                <w:sz w:val="22"/>
                <w:szCs w:val="22"/>
                <w:lang w:eastAsia="th-TH"/>
              </w:rPr>
              <w:t xml:space="preserve">        Net </w:t>
            </w:r>
          </w:p>
        </w:tc>
        <w:tc>
          <w:tcPr>
            <w:tcW w:w="1559" w:type="dxa"/>
            <w:tcBorders>
              <w:left w:val="nil"/>
              <w:right w:val="nil"/>
            </w:tcBorders>
            <w:shd w:val="clear" w:color="auto" w:fill="auto"/>
            <w:vAlign w:val="bottom"/>
          </w:tcPr>
          <w:p w:rsidR="007203A0" w:rsidRPr="001304D6" w:rsidRDefault="007203A0" w:rsidP="007203A0">
            <w:pPr>
              <w:tabs>
                <w:tab w:val="left" w:pos="3104"/>
              </w:tabs>
              <w:jc w:val="right"/>
              <w:rPr>
                <w:rFonts w:ascii="Times New Roman" w:hAnsi="Times New Roman" w:cs="Times New Roman"/>
                <w:snapToGrid w:val="0"/>
                <w:color w:val="000000"/>
                <w:sz w:val="22"/>
                <w:szCs w:val="22"/>
                <w:cs/>
                <w:lang w:eastAsia="th-TH"/>
              </w:rPr>
            </w:pPr>
            <w:r w:rsidRPr="001304D6">
              <w:rPr>
                <w:rFonts w:ascii="Times New Roman" w:hAnsi="Times New Roman" w:cs="Times New Roman"/>
                <w:snapToGrid w:val="0"/>
                <w:color w:val="000000"/>
                <w:sz w:val="22"/>
                <w:szCs w:val="22"/>
                <w:lang w:eastAsia="th-TH"/>
              </w:rPr>
              <w:t>16,835,000</w:t>
            </w:r>
          </w:p>
        </w:tc>
        <w:tc>
          <w:tcPr>
            <w:tcW w:w="1447" w:type="dxa"/>
            <w:tcBorders>
              <w:left w:val="nil"/>
              <w:right w:val="nil"/>
            </w:tcBorders>
            <w:shd w:val="clear" w:color="auto" w:fill="auto"/>
            <w:vAlign w:val="bottom"/>
          </w:tcPr>
          <w:p w:rsidR="007203A0" w:rsidRPr="001304D6" w:rsidRDefault="007203A0" w:rsidP="007203A0">
            <w:pPr>
              <w:tabs>
                <w:tab w:val="left" w:pos="3104"/>
              </w:tabs>
              <w:jc w:val="right"/>
              <w:rPr>
                <w:rFonts w:ascii="Times New Roman" w:hAnsi="Times New Roman" w:cs="Times New Roman"/>
                <w:snapToGrid w:val="0"/>
                <w:color w:val="000000"/>
                <w:sz w:val="22"/>
                <w:szCs w:val="22"/>
                <w:cs/>
                <w:lang w:eastAsia="th-TH"/>
              </w:rPr>
            </w:pPr>
            <w:r w:rsidRPr="001304D6">
              <w:rPr>
                <w:rFonts w:ascii="Times New Roman" w:hAnsi="Times New Roman" w:cs="Times New Roman"/>
                <w:snapToGrid w:val="0"/>
                <w:color w:val="000000"/>
                <w:sz w:val="22"/>
                <w:szCs w:val="22"/>
                <w:lang w:eastAsia="th-TH"/>
              </w:rPr>
              <w:t>16,835,000</w:t>
            </w:r>
          </w:p>
        </w:tc>
        <w:tc>
          <w:tcPr>
            <w:tcW w:w="1467"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cs/>
                <w:lang w:eastAsia="th-TH"/>
              </w:rPr>
            </w:pPr>
            <w:r w:rsidRPr="00F92948">
              <w:rPr>
                <w:rFonts w:ascii="Times New Roman" w:hAnsi="Times New Roman" w:cs="Times New Roman"/>
                <w:snapToGrid w:val="0"/>
                <w:color w:val="000000"/>
                <w:sz w:val="22"/>
                <w:szCs w:val="22"/>
                <w:lang w:eastAsia="th-TH"/>
              </w:rPr>
              <w:t>-</w:t>
            </w:r>
          </w:p>
        </w:tc>
      </w:tr>
      <w:tr w:rsidR="007203A0" w:rsidRPr="006A0E55" w:rsidTr="007203A0">
        <w:trPr>
          <w:trHeight w:val="357"/>
        </w:trPr>
        <w:tc>
          <w:tcPr>
            <w:tcW w:w="3827" w:type="dxa"/>
            <w:tcBorders>
              <w:top w:val="nil"/>
              <w:left w:val="nil"/>
              <w:bottom w:val="nil"/>
              <w:right w:val="nil"/>
            </w:tcBorders>
            <w:shd w:val="clear" w:color="auto" w:fill="auto"/>
            <w:vAlign w:val="bottom"/>
          </w:tcPr>
          <w:p w:rsidR="007203A0" w:rsidRPr="006A0E55" w:rsidRDefault="007203A0" w:rsidP="007203A0">
            <w:pPr>
              <w:ind w:firstLine="33"/>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Investment in the project</w:t>
            </w:r>
          </w:p>
        </w:tc>
        <w:tc>
          <w:tcPr>
            <w:tcW w:w="1559" w:type="dxa"/>
            <w:tcBorders>
              <w:left w:val="nil"/>
              <w:right w:val="nil"/>
            </w:tcBorders>
            <w:shd w:val="clear" w:color="auto" w:fill="auto"/>
            <w:vAlign w:val="bottom"/>
          </w:tcPr>
          <w:p w:rsidR="007203A0" w:rsidRPr="001304D6" w:rsidRDefault="007203A0" w:rsidP="007203A0">
            <w:pP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9,338,781</w:t>
            </w:r>
          </w:p>
        </w:tc>
        <w:tc>
          <w:tcPr>
            <w:tcW w:w="1447" w:type="dxa"/>
            <w:tcBorders>
              <w:left w:val="nil"/>
              <w:right w:val="nil"/>
            </w:tcBorders>
            <w:shd w:val="clear" w:color="auto" w:fill="auto"/>
            <w:vAlign w:val="bottom"/>
          </w:tcPr>
          <w:p w:rsidR="007203A0" w:rsidRPr="00F92948" w:rsidRDefault="007203A0"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18,014,366</w:t>
            </w:r>
          </w:p>
        </w:tc>
        <w:tc>
          <w:tcPr>
            <w:tcW w:w="1467"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7203A0" w:rsidRPr="006A0E55" w:rsidTr="007203A0">
        <w:trPr>
          <w:trHeight w:val="385"/>
        </w:trPr>
        <w:tc>
          <w:tcPr>
            <w:tcW w:w="3827" w:type="dxa"/>
            <w:tcBorders>
              <w:top w:val="nil"/>
              <w:left w:val="nil"/>
              <w:right w:val="nil"/>
            </w:tcBorders>
            <w:shd w:val="clear" w:color="auto" w:fill="auto"/>
            <w:vAlign w:val="bottom"/>
          </w:tcPr>
          <w:p w:rsidR="007203A0" w:rsidRPr="006A0E55" w:rsidRDefault="007203A0" w:rsidP="007203A0">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p>
        </w:tc>
        <w:tc>
          <w:tcPr>
            <w:tcW w:w="1559" w:type="dxa"/>
            <w:tcBorders>
              <w:left w:val="nil"/>
              <w:right w:val="nil"/>
            </w:tcBorders>
            <w:shd w:val="clear" w:color="auto" w:fill="auto"/>
            <w:vAlign w:val="bottom"/>
          </w:tcPr>
          <w:p w:rsidR="007203A0" w:rsidRPr="001304D6" w:rsidRDefault="000D60F5" w:rsidP="007203A0">
            <w:pP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41,622,233</w:t>
            </w:r>
          </w:p>
        </w:tc>
        <w:tc>
          <w:tcPr>
            <w:tcW w:w="1447" w:type="dxa"/>
            <w:tcBorders>
              <w:left w:val="nil"/>
              <w:right w:val="nil"/>
            </w:tcBorders>
            <w:shd w:val="clear" w:color="auto" w:fill="auto"/>
            <w:vAlign w:val="bottom"/>
          </w:tcPr>
          <w:p w:rsidR="007203A0" w:rsidRPr="00F92948" w:rsidRDefault="007203A0"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21,929,182</w:t>
            </w:r>
          </w:p>
        </w:tc>
        <w:tc>
          <w:tcPr>
            <w:tcW w:w="1467" w:type="dxa"/>
            <w:tcBorders>
              <w:left w:val="nil"/>
              <w:right w:val="nil"/>
            </w:tcBorders>
            <w:shd w:val="clear" w:color="auto" w:fill="auto"/>
            <w:vAlign w:val="bottom"/>
          </w:tcPr>
          <w:p w:rsidR="007203A0" w:rsidRPr="00F92948" w:rsidRDefault="007203A0" w:rsidP="007203A0">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2,108,282</w:t>
            </w:r>
          </w:p>
        </w:tc>
        <w:tc>
          <w:tcPr>
            <w:tcW w:w="1494" w:type="dxa"/>
            <w:tcBorders>
              <w:left w:val="nil"/>
              <w:right w:val="nil"/>
            </w:tcBorders>
            <w:shd w:val="clear" w:color="auto" w:fill="auto"/>
            <w:vAlign w:val="bottom"/>
          </w:tcPr>
          <w:p w:rsidR="007203A0" w:rsidRPr="00F92948" w:rsidRDefault="007203A0"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2,093,910</w:t>
            </w:r>
          </w:p>
        </w:tc>
      </w:tr>
      <w:tr w:rsidR="007203A0" w:rsidRPr="006A0E55" w:rsidTr="007203A0">
        <w:trPr>
          <w:trHeight w:val="370"/>
        </w:trPr>
        <w:tc>
          <w:tcPr>
            <w:tcW w:w="3827" w:type="dxa"/>
            <w:tcBorders>
              <w:top w:val="nil"/>
              <w:left w:val="nil"/>
              <w:bottom w:val="nil"/>
              <w:right w:val="nil"/>
            </w:tcBorders>
            <w:shd w:val="clear" w:color="auto" w:fill="auto"/>
            <w:vAlign w:val="bottom"/>
          </w:tcPr>
          <w:p w:rsidR="007203A0" w:rsidRPr="004C5AA8" w:rsidRDefault="007203A0" w:rsidP="007203A0">
            <w:pPr>
              <w:ind w:firstLine="33"/>
              <w:rPr>
                <w:rFonts w:ascii="Times New Roman" w:hAnsi="Times New Roman" w:cs="Times New Roman"/>
                <w:sz w:val="4"/>
                <w:szCs w:val="4"/>
              </w:rPr>
            </w:pPr>
          </w:p>
          <w:p w:rsidR="007203A0" w:rsidRPr="00905588" w:rsidRDefault="007203A0" w:rsidP="007203A0">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r w:rsidR="00F66738">
              <w:rPr>
                <w:rFonts w:ascii="Times New Roman" w:hAnsi="Times New Roman" w:cs="Times New Roman"/>
                <w:sz w:val="22"/>
                <w:szCs w:val="22"/>
              </w:rPr>
              <w:t xml:space="preserve"> </w:t>
            </w:r>
            <w:r w:rsidR="009328FC">
              <w:rPr>
                <w:rFonts w:ascii="Times New Roman" w:hAnsi="Times New Roman" w:cs="Times New Roman"/>
                <w:sz w:val="22"/>
                <w:szCs w:val="22"/>
              </w:rPr>
              <w:t>-</w:t>
            </w:r>
            <w:r w:rsidR="00F66738">
              <w:rPr>
                <w:rFonts w:ascii="Times New Roman" w:hAnsi="Times New Roman" w:cs="Times New Roman"/>
                <w:sz w:val="22"/>
                <w:szCs w:val="22"/>
              </w:rPr>
              <w:t xml:space="preserve"> </w:t>
            </w:r>
            <w:r w:rsidRPr="00905588">
              <w:rPr>
                <w:rFonts w:ascii="Times New Roman" w:hAnsi="Times New Roman" w:cs="Times New Roman"/>
                <w:sz w:val="22"/>
                <w:szCs w:val="22"/>
              </w:rPr>
              <w:t>related companies</w:t>
            </w:r>
          </w:p>
          <w:p w:rsidR="007203A0" w:rsidRPr="006A0E55" w:rsidRDefault="007203A0" w:rsidP="007203A0">
            <w:pPr>
              <w:ind w:firstLine="33"/>
              <w:rPr>
                <w:rFonts w:ascii="Times New Roman" w:hAnsi="Times New Roman" w:cs="Times New Roman"/>
                <w:sz w:val="22"/>
                <w:szCs w:val="22"/>
              </w:rPr>
            </w:pPr>
            <w:r w:rsidRPr="00905588">
              <w:rPr>
                <w:rFonts w:ascii="Times New Roman" w:hAnsi="Times New Roman" w:cs="Times New Roman"/>
                <w:sz w:val="22"/>
                <w:szCs w:val="22"/>
              </w:rPr>
              <w:t xml:space="preserve">   </w:t>
            </w:r>
            <w:r>
              <w:rPr>
                <w:rFonts w:ascii="Times New Roman" w:hAnsi="Times New Roman" w:cs="Times New Roman"/>
                <w:sz w:val="22"/>
                <w:szCs w:val="22"/>
              </w:rPr>
              <w:t>(Note 4.1</w:t>
            </w:r>
            <w:r w:rsidRPr="00905588">
              <w:rPr>
                <w:rFonts w:ascii="Times New Roman" w:hAnsi="Times New Roman" w:cs="Times New Roman"/>
                <w:sz w:val="22"/>
                <w:szCs w:val="22"/>
              </w:rPr>
              <w:t>)</w:t>
            </w:r>
            <w:r w:rsidRPr="004C5AA8">
              <w:rPr>
                <w:rFonts w:ascii="Times New Roman" w:hAnsi="Times New Roman" w:cs="Times New Roman"/>
                <w:sz w:val="22"/>
                <w:szCs w:val="22"/>
              </w:rPr>
              <w:t xml:space="preserve"> </w:t>
            </w:r>
          </w:p>
        </w:tc>
        <w:tc>
          <w:tcPr>
            <w:tcW w:w="1559" w:type="dxa"/>
            <w:tcBorders>
              <w:left w:val="nil"/>
              <w:right w:val="nil"/>
            </w:tcBorders>
            <w:shd w:val="clear" w:color="auto" w:fill="auto"/>
            <w:vAlign w:val="bottom"/>
          </w:tcPr>
          <w:p w:rsidR="007203A0" w:rsidRPr="001304D6" w:rsidRDefault="007203A0" w:rsidP="007203A0">
            <w:pPr>
              <w:tabs>
                <w:tab w:val="left" w:pos="3104"/>
              </w:tabs>
              <w:jc w:val="center"/>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w:t>
            </w:r>
          </w:p>
        </w:tc>
        <w:tc>
          <w:tcPr>
            <w:tcW w:w="1447"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c>
          <w:tcPr>
            <w:tcW w:w="1467" w:type="dxa"/>
            <w:tcBorders>
              <w:left w:val="nil"/>
              <w:right w:val="nil"/>
            </w:tcBorders>
            <w:shd w:val="clear" w:color="auto" w:fill="auto"/>
            <w:vAlign w:val="bottom"/>
          </w:tcPr>
          <w:p w:rsidR="007203A0" w:rsidRPr="00F92948" w:rsidRDefault="007203A0" w:rsidP="007203A0">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119,600</w:t>
            </w:r>
          </w:p>
        </w:tc>
        <w:tc>
          <w:tcPr>
            <w:tcW w:w="1494" w:type="dxa"/>
            <w:tcBorders>
              <w:left w:val="nil"/>
              <w:right w:val="nil"/>
            </w:tcBorders>
            <w:shd w:val="clear" w:color="auto" w:fill="auto"/>
            <w:vAlign w:val="bottom"/>
          </w:tcPr>
          <w:p w:rsidR="007203A0" w:rsidRPr="00F92948" w:rsidRDefault="007203A0"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191A35" w:rsidRPr="006A0E55" w:rsidTr="007203A0">
        <w:trPr>
          <w:trHeight w:val="370"/>
        </w:trPr>
        <w:tc>
          <w:tcPr>
            <w:tcW w:w="3827" w:type="dxa"/>
            <w:tcBorders>
              <w:top w:val="nil"/>
              <w:left w:val="nil"/>
              <w:bottom w:val="nil"/>
              <w:right w:val="nil"/>
            </w:tcBorders>
            <w:shd w:val="clear" w:color="auto" w:fill="auto"/>
            <w:vAlign w:val="bottom"/>
          </w:tcPr>
          <w:p w:rsidR="00191A35" w:rsidRPr="006A0E55" w:rsidRDefault="00191A35" w:rsidP="007203A0">
            <w:pPr>
              <w:ind w:firstLine="33"/>
              <w:rPr>
                <w:rFonts w:ascii="Times New Roman" w:hAnsi="Times New Roman" w:cs="Times New Roman"/>
                <w:sz w:val="22"/>
                <w:szCs w:val="22"/>
              </w:rPr>
            </w:pPr>
            <w:r w:rsidRPr="006A0E55">
              <w:rPr>
                <w:rFonts w:ascii="Times New Roman" w:hAnsi="Times New Roman" w:cs="Times New Roman"/>
                <w:sz w:val="22"/>
                <w:szCs w:val="22"/>
              </w:rPr>
              <w:t xml:space="preserve">Prepaid land rental </w:t>
            </w:r>
          </w:p>
        </w:tc>
        <w:tc>
          <w:tcPr>
            <w:tcW w:w="1559" w:type="dxa"/>
            <w:tcBorders>
              <w:left w:val="nil"/>
              <w:right w:val="nil"/>
            </w:tcBorders>
            <w:shd w:val="clear" w:color="auto" w:fill="auto"/>
            <w:vAlign w:val="bottom"/>
          </w:tcPr>
          <w:p w:rsidR="00191A35" w:rsidRPr="001304D6" w:rsidRDefault="00191A35" w:rsidP="007203A0">
            <w:pP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21,714,659</w:t>
            </w:r>
          </w:p>
        </w:tc>
        <w:tc>
          <w:tcPr>
            <w:tcW w:w="1447" w:type="dxa"/>
            <w:tcBorders>
              <w:left w:val="nil"/>
              <w:right w:val="nil"/>
            </w:tcBorders>
            <w:shd w:val="clear" w:color="auto" w:fill="auto"/>
            <w:vAlign w:val="bottom"/>
          </w:tcPr>
          <w:p w:rsidR="00191A35" w:rsidRPr="00F92948" w:rsidRDefault="00191A35"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4,619,258</w:t>
            </w:r>
          </w:p>
        </w:tc>
        <w:tc>
          <w:tcPr>
            <w:tcW w:w="1467" w:type="dxa"/>
            <w:tcBorders>
              <w:left w:val="nil"/>
              <w:right w:val="nil"/>
            </w:tcBorders>
            <w:shd w:val="clear" w:color="auto" w:fill="auto"/>
            <w:vAlign w:val="bottom"/>
          </w:tcPr>
          <w:p w:rsidR="00191A35" w:rsidRPr="00F92948" w:rsidRDefault="00191A35" w:rsidP="007203A0">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191A35" w:rsidRPr="00F92948" w:rsidRDefault="00191A35"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E82FC7" w:rsidRPr="006A0E55" w:rsidTr="007203A0">
        <w:trPr>
          <w:trHeight w:val="370"/>
        </w:trPr>
        <w:tc>
          <w:tcPr>
            <w:tcW w:w="3827" w:type="dxa"/>
            <w:tcBorders>
              <w:top w:val="nil"/>
              <w:left w:val="nil"/>
              <w:bottom w:val="nil"/>
              <w:right w:val="nil"/>
            </w:tcBorders>
            <w:shd w:val="clear" w:color="auto" w:fill="auto"/>
            <w:vAlign w:val="bottom"/>
          </w:tcPr>
          <w:p w:rsidR="00620C5C" w:rsidRDefault="00620C5C" w:rsidP="00620C5C">
            <w:pPr>
              <w:ind w:right="90"/>
              <w:rPr>
                <w:rFonts w:ascii="Times New Roman" w:hAnsi="Times New Roman" w:cs="Times New Roman"/>
                <w:color w:val="000000"/>
                <w:sz w:val="22"/>
                <w:szCs w:val="22"/>
              </w:rPr>
            </w:pPr>
            <w:r w:rsidRPr="00FC3ED3">
              <w:rPr>
                <w:rFonts w:ascii="Times New Roman" w:hAnsi="Times New Roman" w:cs="Times New Roman"/>
                <w:color w:val="000000"/>
                <w:sz w:val="22"/>
                <w:szCs w:val="22"/>
              </w:rPr>
              <w:t xml:space="preserve">Higher amount of </w:t>
            </w:r>
            <w:r>
              <w:rPr>
                <w:rFonts w:ascii="Times New Roman" w:hAnsi="Times New Roman" w:cs="Times New Roman"/>
                <w:color w:val="000000"/>
                <w:sz w:val="22"/>
                <w:szCs w:val="22"/>
              </w:rPr>
              <w:t xml:space="preserve">   </w:t>
            </w:r>
          </w:p>
          <w:p w:rsidR="00620C5C" w:rsidRDefault="00620C5C" w:rsidP="00620C5C">
            <w:pPr>
              <w:ind w:left="142" w:right="9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C3ED3">
              <w:rPr>
                <w:rFonts w:ascii="Times New Roman" w:hAnsi="Times New Roman" w:cs="Times New Roman"/>
                <w:color w:val="000000"/>
                <w:sz w:val="22"/>
                <w:szCs w:val="22"/>
              </w:rPr>
              <w:t>investment in subsidiaries</w:t>
            </w:r>
            <w:r w:rsidRPr="00FC3ED3">
              <w:rPr>
                <w:rFonts w:ascii="Times New Roman" w:hAnsi="Times New Roman" w:cs="Times New Roman"/>
                <w:color w:val="000000"/>
                <w:sz w:val="22"/>
                <w:szCs w:val="22"/>
                <w:cs/>
              </w:rPr>
              <w:t xml:space="preserve"> </w:t>
            </w:r>
            <w:r w:rsidRPr="00FC3ED3">
              <w:rPr>
                <w:rFonts w:ascii="Times New Roman" w:hAnsi="Times New Roman" w:cs="Times New Roman" w:hint="cs"/>
                <w:color w:val="000000"/>
                <w:sz w:val="22"/>
                <w:szCs w:val="22"/>
                <w:cs/>
              </w:rPr>
              <w:t xml:space="preserve"> </w:t>
            </w:r>
          </w:p>
          <w:p w:rsidR="00E82FC7" w:rsidRPr="00D30861" w:rsidRDefault="00620C5C" w:rsidP="00620C5C">
            <w:pPr>
              <w:ind w:left="278" w:hanging="224"/>
              <w:rPr>
                <w:rFonts w:ascii="Times New Roman" w:hAnsi="Times New Roman" w:cs="Cordia New"/>
                <w:sz w:val="22"/>
                <w:szCs w:val="22"/>
                <w:cs/>
              </w:rPr>
            </w:pPr>
            <w:r>
              <w:rPr>
                <w:rFonts w:ascii="Times New Roman" w:hAnsi="Times New Roman" w:cs="Times New Roman"/>
                <w:color w:val="000000"/>
                <w:sz w:val="22"/>
                <w:szCs w:val="22"/>
              </w:rPr>
              <w:t xml:space="preserve">   </w:t>
            </w:r>
            <w:r w:rsidRPr="00FC3ED3">
              <w:rPr>
                <w:rFonts w:ascii="Times New Roman" w:hAnsi="Times New Roman" w:cs="Times New Roman"/>
                <w:color w:val="000000"/>
                <w:sz w:val="22"/>
                <w:szCs w:val="22"/>
              </w:rPr>
              <w:t>than ac</w:t>
            </w:r>
            <w:r w:rsidRPr="001B5024">
              <w:rPr>
                <w:rFonts w:ascii="Times New Roman" w:hAnsi="Times New Roman" w:cs="Times New Roman"/>
                <w:color w:val="000000"/>
                <w:sz w:val="22"/>
                <w:szCs w:val="22"/>
              </w:rPr>
              <w:t>quired</w:t>
            </w:r>
            <w:r w:rsidRPr="00FC3ED3">
              <w:rPr>
                <w:rFonts w:ascii="Times New Roman" w:hAnsi="Times New Roman" w:cs="Times New Roman"/>
                <w:color w:val="000000"/>
                <w:sz w:val="22"/>
                <w:szCs w:val="22"/>
              </w:rPr>
              <w:t xml:space="preserve"> net assets</w:t>
            </w:r>
            <w:r w:rsidR="001B5024" w:rsidRPr="001B5024">
              <w:rPr>
                <w:rFonts w:ascii="Times New Roman" w:hAnsi="Times New Roman" w:cs="Times New Roman"/>
                <w:sz w:val="22"/>
                <w:szCs w:val="22"/>
              </w:rPr>
              <w:t xml:space="preserve"> </w:t>
            </w:r>
            <w:r w:rsidR="001B5024" w:rsidRPr="001B5024">
              <w:rPr>
                <w:rFonts w:ascii="Times New Roman" w:hAnsi="Times New Roman" w:cs="Times New Roman" w:hint="cs"/>
                <w:sz w:val="22"/>
                <w:szCs w:val="22"/>
                <w:cs/>
              </w:rPr>
              <w:t>(</w:t>
            </w:r>
            <w:r w:rsidR="001B5024" w:rsidRPr="001B5024">
              <w:rPr>
                <w:rFonts w:ascii="Times New Roman" w:hAnsi="Times New Roman" w:cs="Times New Roman"/>
                <w:sz w:val="22"/>
                <w:szCs w:val="22"/>
              </w:rPr>
              <w:t>Note 12</w:t>
            </w:r>
            <w:r w:rsidR="001B5024" w:rsidRPr="001B5024">
              <w:rPr>
                <w:rFonts w:ascii="Times New Roman" w:hAnsi="Times New Roman" w:cs="Times New Roman" w:hint="cs"/>
                <w:sz w:val="22"/>
                <w:szCs w:val="22"/>
                <w:cs/>
              </w:rPr>
              <w:t>)</w:t>
            </w:r>
          </w:p>
        </w:tc>
        <w:tc>
          <w:tcPr>
            <w:tcW w:w="1559" w:type="dxa"/>
            <w:tcBorders>
              <w:left w:val="nil"/>
              <w:right w:val="nil"/>
            </w:tcBorders>
            <w:shd w:val="clear" w:color="auto" w:fill="auto"/>
            <w:vAlign w:val="bottom"/>
          </w:tcPr>
          <w:p w:rsidR="00E82FC7" w:rsidRPr="001304D6" w:rsidRDefault="00E82FC7" w:rsidP="00DF4359">
            <w:pP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7,430,081</w:t>
            </w:r>
          </w:p>
        </w:tc>
        <w:tc>
          <w:tcPr>
            <w:tcW w:w="1447" w:type="dxa"/>
            <w:tcBorders>
              <w:left w:val="nil"/>
              <w:right w:val="nil"/>
            </w:tcBorders>
            <w:shd w:val="clear" w:color="auto" w:fill="auto"/>
            <w:vAlign w:val="bottom"/>
          </w:tcPr>
          <w:p w:rsidR="00E82FC7" w:rsidRPr="00C72C08" w:rsidRDefault="00C72C08" w:rsidP="00DF4359">
            <w:pPr>
              <w:tabs>
                <w:tab w:val="left" w:pos="3104"/>
              </w:tabs>
              <w:jc w:val="center"/>
              <w:rPr>
                <w:rFonts w:ascii="Times New Roman" w:hAnsi="Times New Roman"/>
                <w:snapToGrid w:val="0"/>
                <w:color w:val="000000"/>
                <w:sz w:val="22"/>
                <w:lang w:eastAsia="th-TH"/>
              </w:rPr>
            </w:pPr>
            <w:r>
              <w:rPr>
                <w:rFonts w:ascii="Times New Roman" w:hAnsi="Times New Roman"/>
                <w:snapToGrid w:val="0"/>
                <w:color w:val="000000"/>
                <w:sz w:val="22"/>
                <w:lang w:eastAsia="th-TH"/>
              </w:rPr>
              <w:t>-</w:t>
            </w:r>
          </w:p>
        </w:tc>
        <w:tc>
          <w:tcPr>
            <w:tcW w:w="1467" w:type="dxa"/>
            <w:tcBorders>
              <w:left w:val="nil"/>
              <w:right w:val="nil"/>
            </w:tcBorders>
            <w:shd w:val="clear" w:color="auto" w:fill="auto"/>
            <w:vAlign w:val="bottom"/>
          </w:tcPr>
          <w:p w:rsidR="00E82FC7" w:rsidRDefault="00C72C08" w:rsidP="00C72C08">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94" w:type="dxa"/>
            <w:tcBorders>
              <w:left w:val="nil"/>
              <w:right w:val="nil"/>
            </w:tcBorders>
            <w:shd w:val="clear" w:color="auto" w:fill="auto"/>
            <w:vAlign w:val="bottom"/>
          </w:tcPr>
          <w:p w:rsidR="00E82FC7" w:rsidRPr="00F92948" w:rsidRDefault="00C72C08" w:rsidP="00DF4359">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E82FC7" w:rsidRPr="006A0E55" w:rsidTr="007203A0">
        <w:trPr>
          <w:trHeight w:val="370"/>
        </w:trPr>
        <w:tc>
          <w:tcPr>
            <w:tcW w:w="3827" w:type="dxa"/>
            <w:tcBorders>
              <w:top w:val="nil"/>
              <w:left w:val="nil"/>
              <w:bottom w:val="nil"/>
              <w:right w:val="nil"/>
            </w:tcBorders>
            <w:shd w:val="clear" w:color="auto" w:fill="auto"/>
            <w:vAlign w:val="bottom"/>
          </w:tcPr>
          <w:p w:rsidR="00E82FC7" w:rsidRPr="006A0E55" w:rsidRDefault="00E82FC7" w:rsidP="007203A0">
            <w:pPr>
              <w:ind w:firstLine="33"/>
              <w:rPr>
                <w:rFonts w:ascii="Times New Roman" w:hAnsi="Times New Roman" w:cs="Times New Roman"/>
                <w:sz w:val="22"/>
                <w:szCs w:val="22"/>
              </w:rPr>
            </w:pPr>
            <w:r w:rsidRPr="006A0E55">
              <w:rPr>
                <w:rFonts w:ascii="Times New Roman" w:hAnsi="Times New Roman" w:cs="Times New Roman"/>
                <w:sz w:val="22"/>
                <w:szCs w:val="22"/>
              </w:rPr>
              <w:t>Withholding taxes</w:t>
            </w:r>
          </w:p>
        </w:tc>
        <w:tc>
          <w:tcPr>
            <w:tcW w:w="1559" w:type="dxa"/>
            <w:tcBorders>
              <w:left w:val="nil"/>
              <w:right w:val="nil"/>
            </w:tcBorders>
            <w:shd w:val="clear" w:color="auto" w:fill="auto"/>
            <w:vAlign w:val="bottom"/>
          </w:tcPr>
          <w:p w:rsidR="00E82FC7" w:rsidRPr="001304D6" w:rsidRDefault="00E82FC7"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5,144,707</w:t>
            </w:r>
          </w:p>
        </w:tc>
        <w:tc>
          <w:tcPr>
            <w:tcW w:w="1447" w:type="dxa"/>
            <w:tcBorders>
              <w:left w:val="nil"/>
              <w:right w:val="nil"/>
            </w:tcBorders>
            <w:shd w:val="clear" w:color="auto" w:fill="auto"/>
            <w:vAlign w:val="bottom"/>
          </w:tcPr>
          <w:p w:rsidR="00E82FC7" w:rsidRPr="001304D6" w:rsidRDefault="00E82FC7"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4,371,218</w:t>
            </w:r>
          </w:p>
        </w:tc>
        <w:tc>
          <w:tcPr>
            <w:tcW w:w="1467" w:type="dxa"/>
            <w:tcBorders>
              <w:left w:val="nil"/>
              <w:right w:val="nil"/>
            </w:tcBorders>
            <w:shd w:val="clear" w:color="auto" w:fill="auto"/>
            <w:vAlign w:val="bottom"/>
          </w:tcPr>
          <w:p w:rsidR="00E82FC7" w:rsidRPr="00F92948" w:rsidRDefault="00E82FC7"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5,144,707</w:t>
            </w:r>
          </w:p>
        </w:tc>
        <w:tc>
          <w:tcPr>
            <w:tcW w:w="1494" w:type="dxa"/>
            <w:tcBorders>
              <w:left w:val="nil"/>
              <w:right w:val="nil"/>
            </w:tcBorders>
            <w:shd w:val="clear" w:color="auto" w:fill="auto"/>
            <w:vAlign w:val="bottom"/>
          </w:tcPr>
          <w:p w:rsidR="00E82FC7" w:rsidRPr="00F92948" w:rsidRDefault="00E82FC7"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4,371,218</w:t>
            </w:r>
          </w:p>
        </w:tc>
      </w:tr>
      <w:tr w:rsidR="00E82FC7" w:rsidRPr="006A0E55" w:rsidTr="007203A0">
        <w:trPr>
          <w:trHeight w:val="343"/>
        </w:trPr>
        <w:tc>
          <w:tcPr>
            <w:tcW w:w="3827" w:type="dxa"/>
            <w:tcBorders>
              <w:top w:val="nil"/>
              <w:left w:val="nil"/>
              <w:bottom w:val="nil"/>
              <w:right w:val="nil"/>
            </w:tcBorders>
            <w:shd w:val="clear" w:color="auto" w:fill="auto"/>
            <w:vAlign w:val="bottom"/>
          </w:tcPr>
          <w:p w:rsidR="00E82FC7" w:rsidRPr="006A0E55" w:rsidRDefault="008C7180" w:rsidP="007203A0">
            <w:pPr>
              <w:ind w:firstLine="33"/>
              <w:rPr>
                <w:rFonts w:ascii="Times New Roman" w:hAnsi="Times New Roman" w:cs="Times New Roman"/>
                <w:sz w:val="22"/>
                <w:szCs w:val="22"/>
              </w:rPr>
            </w:pPr>
            <w:r>
              <w:rPr>
                <w:rFonts w:ascii="Times New Roman" w:hAnsi="Times New Roman" w:cs="Times New Roman"/>
                <w:sz w:val="22"/>
                <w:szCs w:val="22"/>
              </w:rPr>
              <w:t xml:space="preserve">     </w:t>
            </w:r>
            <w:r w:rsidR="00E82FC7">
              <w:rPr>
                <w:rFonts w:ascii="Times New Roman" w:hAnsi="Times New Roman" w:cs="Times New Roman"/>
                <w:sz w:val="22"/>
                <w:szCs w:val="22"/>
              </w:rPr>
              <w:t>Total other non-</w:t>
            </w:r>
            <w:r w:rsidR="00E82FC7" w:rsidRPr="006A0E55">
              <w:rPr>
                <w:rFonts w:ascii="Times New Roman" w:hAnsi="Times New Roman" w:cs="Times New Roman"/>
                <w:sz w:val="22"/>
                <w:szCs w:val="22"/>
              </w:rPr>
              <w:t>current</w:t>
            </w:r>
            <w:r w:rsidR="00E82FC7">
              <w:rPr>
                <w:rFonts w:ascii="Times New Roman" w:hAnsi="Times New Roman" w:cs="Times New Roman"/>
                <w:sz w:val="22"/>
                <w:szCs w:val="22"/>
              </w:rPr>
              <w:t xml:space="preserve"> </w:t>
            </w:r>
            <w:r w:rsidR="00E82FC7" w:rsidRPr="006A0E55">
              <w:rPr>
                <w:rFonts w:ascii="Times New Roman" w:hAnsi="Times New Roman" w:cs="Times New Roman"/>
                <w:sz w:val="22"/>
                <w:szCs w:val="22"/>
              </w:rPr>
              <w:t>assets</w:t>
            </w:r>
          </w:p>
        </w:tc>
        <w:tc>
          <w:tcPr>
            <w:tcW w:w="1559" w:type="dxa"/>
            <w:tcBorders>
              <w:left w:val="nil"/>
              <w:right w:val="nil"/>
            </w:tcBorders>
            <w:shd w:val="clear" w:color="auto" w:fill="auto"/>
            <w:vAlign w:val="bottom"/>
          </w:tcPr>
          <w:p w:rsidR="00E82FC7" w:rsidRPr="001304D6" w:rsidRDefault="00E82FC7" w:rsidP="007203A0">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102,085,461</w:t>
            </w:r>
          </w:p>
        </w:tc>
        <w:tc>
          <w:tcPr>
            <w:tcW w:w="1447" w:type="dxa"/>
            <w:tcBorders>
              <w:left w:val="nil"/>
              <w:right w:val="nil"/>
            </w:tcBorders>
            <w:shd w:val="clear" w:color="auto" w:fill="auto"/>
            <w:vAlign w:val="bottom"/>
          </w:tcPr>
          <w:p w:rsidR="00E82FC7" w:rsidRPr="00F92948" w:rsidRDefault="00E82FC7" w:rsidP="007203A0">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65,769,024</w:t>
            </w:r>
          </w:p>
        </w:tc>
        <w:tc>
          <w:tcPr>
            <w:tcW w:w="1467" w:type="dxa"/>
            <w:tcBorders>
              <w:left w:val="nil"/>
              <w:right w:val="nil"/>
            </w:tcBorders>
            <w:shd w:val="clear" w:color="auto" w:fill="auto"/>
            <w:vAlign w:val="bottom"/>
          </w:tcPr>
          <w:p w:rsidR="00E82FC7" w:rsidRPr="00F92948" w:rsidRDefault="00E82FC7" w:rsidP="007203A0">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7,372,589</w:t>
            </w:r>
          </w:p>
        </w:tc>
        <w:tc>
          <w:tcPr>
            <w:tcW w:w="1494" w:type="dxa"/>
            <w:tcBorders>
              <w:left w:val="nil"/>
              <w:right w:val="nil"/>
            </w:tcBorders>
            <w:shd w:val="clear" w:color="auto" w:fill="auto"/>
            <w:vAlign w:val="bottom"/>
          </w:tcPr>
          <w:p w:rsidR="00E82FC7" w:rsidRPr="00F92948" w:rsidRDefault="00E82FC7" w:rsidP="007203A0">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6,465,128</w:t>
            </w:r>
          </w:p>
        </w:tc>
      </w:tr>
    </w:tbl>
    <w:p w:rsidR="00FB1796" w:rsidRPr="001304D6" w:rsidRDefault="00902CD5" w:rsidP="00902CD5">
      <w:pPr>
        <w:spacing w:before="200"/>
        <w:ind w:left="426"/>
        <w:rPr>
          <w:rFonts w:ascii="Times New Roman" w:eastAsia="Times New Roman" w:hAnsi="Times New Roman" w:cs="Cordia New"/>
          <w:b/>
          <w:bCs/>
          <w:spacing w:val="-2"/>
          <w:sz w:val="22"/>
          <w:szCs w:val="22"/>
        </w:rPr>
      </w:pPr>
      <w:r w:rsidRPr="00CA5BA1">
        <w:rPr>
          <w:rFonts w:ascii="Angsana New" w:hAnsi="Angsana New"/>
          <w:spacing w:val="-4"/>
          <w:cs/>
        </w:rPr>
        <w:br w:type="page"/>
      </w:r>
      <w:r w:rsidR="004F5378" w:rsidRPr="006A0E55">
        <w:rPr>
          <w:rFonts w:ascii="Times New Roman" w:eastAsia="Times New Roman" w:hAnsi="Times New Roman" w:cs="Times New Roman"/>
          <w:b/>
          <w:bCs/>
          <w:spacing w:val="-2"/>
          <w:sz w:val="22"/>
          <w:szCs w:val="22"/>
        </w:rPr>
        <w:lastRenderedPageBreak/>
        <w:t>S</w:t>
      </w:r>
      <w:r w:rsidR="00C34337" w:rsidRPr="006A0E55">
        <w:rPr>
          <w:rFonts w:ascii="Times New Roman" w:eastAsia="Times New Roman" w:hAnsi="Times New Roman" w:cs="Times New Roman"/>
          <w:b/>
          <w:bCs/>
          <w:spacing w:val="-2"/>
          <w:sz w:val="22"/>
          <w:szCs w:val="22"/>
        </w:rPr>
        <w:t>hare purchase deposit</w:t>
      </w:r>
    </w:p>
    <w:p w:rsidR="000B7BC3" w:rsidRDefault="005E2A14" w:rsidP="0058517C">
      <w:pPr>
        <w:tabs>
          <w:tab w:val="left" w:pos="426"/>
        </w:tabs>
        <w:spacing w:before="120"/>
        <w:rPr>
          <w:rFonts w:ascii="Times New Roman" w:hAnsi="Times New Roman" w:cs="Times New Roman"/>
          <w:spacing w:val="-2"/>
          <w:sz w:val="22"/>
          <w:szCs w:val="22"/>
        </w:rPr>
      </w:pPr>
      <w:r w:rsidRPr="001304D6">
        <w:rPr>
          <w:rFonts w:ascii="Times New Roman" w:eastAsia="Times New Roman" w:hAnsi="Times New Roman" w:cs="Cordia New" w:hint="cs"/>
          <w:b/>
          <w:bCs/>
          <w:spacing w:val="-2"/>
          <w:sz w:val="22"/>
          <w:szCs w:val="22"/>
          <w:cs/>
        </w:rPr>
        <w:tab/>
      </w:r>
      <w:r w:rsidR="00845DEC" w:rsidRPr="001304D6">
        <w:rPr>
          <w:rFonts w:ascii="Times New Roman" w:eastAsia="Times New Roman" w:hAnsi="Times New Roman" w:cs="Cordia New"/>
          <w:spacing w:val="-2"/>
          <w:sz w:val="22"/>
          <w:szCs w:val="22"/>
        </w:rPr>
        <w:t>S</w:t>
      </w:r>
      <w:r w:rsidR="000B7BC3" w:rsidRPr="001304D6">
        <w:rPr>
          <w:rFonts w:ascii="Times New Roman" w:eastAsia="Times New Roman" w:hAnsi="Times New Roman" w:cs="Cordia New"/>
          <w:spacing w:val="-2"/>
          <w:sz w:val="22"/>
          <w:szCs w:val="22"/>
        </w:rPr>
        <w:t>hare purchase</w:t>
      </w:r>
      <w:r w:rsidR="00845DEC" w:rsidRPr="001304D6">
        <w:rPr>
          <w:rFonts w:ascii="Times New Roman" w:eastAsia="Times New Roman" w:hAnsi="Times New Roman" w:cs="Cordia New"/>
          <w:spacing w:val="-2"/>
          <w:sz w:val="22"/>
          <w:szCs w:val="22"/>
        </w:rPr>
        <w:t xml:space="preserve"> d</w:t>
      </w:r>
      <w:r w:rsidR="006B43AE" w:rsidRPr="001304D6">
        <w:rPr>
          <w:rFonts w:ascii="Times New Roman" w:eastAsia="Times New Roman" w:hAnsi="Times New Roman" w:cs="Cordia New"/>
          <w:spacing w:val="-2"/>
          <w:sz w:val="22"/>
          <w:szCs w:val="22"/>
        </w:rPr>
        <w:t>eposit of</w:t>
      </w:r>
      <w:r w:rsidR="00845DEC" w:rsidRPr="001304D6">
        <w:rPr>
          <w:rFonts w:ascii="Times New Roman" w:eastAsia="Times New Roman" w:hAnsi="Times New Roman" w:cs="Cordia New"/>
          <w:spacing w:val="-2"/>
          <w:sz w:val="22"/>
          <w:szCs w:val="22"/>
        </w:rPr>
        <w:t xml:space="preserve"> project</w:t>
      </w:r>
      <w:r w:rsidR="000B7BC3" w:rsidRPr="001304D6">
        <w:rPr>
          <w:rFonts w:ascii="Times New Roman" w:eastAsia="Times New Roman" w:hAnsi="Times New Roman" w:cs="Cordia New"/>
          <w:spacing w:val="-2"/>
          <w:sz w:val="22"/>
          <w:szCs w:val="22"/>
        </w:rPr>
        <w:t xml:space="preserve"> in Republic of the Philippines</w:t>
      </w:r>
    </w:p>
    <w:p w:rsidR="000B7BC3" w:rsidRPr="000B7BC3" w:rsidRDefault="000B7BC3" w:rsidP="000B7BC3">
      <w:pPr>
        <w:tabs>
          <w:tab w:val="left" w:pos="426"/>
        </w:tabs>
        <w:rPr>
          <w:rFonts w:ascii="Times New Roman" w:hAnsi="Times New Roman" w:cs="Times New Roman"/>
          <w:spacing w:val="-2"/>
          <w:sz w:val="14"/>
          <w:szCs w:val="14"/>
        </w:rPr>
      </w:pPr>
    </w:p>
    <w:p w:rsidR="00C203E5" w:rsidRPr="001304D6" w:rsidRDefault="002054BE" w:rsidP="000B7BC3">
      <w:pPr>
        <w:tabs>
          <w:tab w:val="left" w:pos="426"/>
        </w:tabs>
        <w:ind w:left="426"/>
        <w:jc w:val="thaiDistribute"/>
        <w:rPr>
          <w:rFonts w:ascii="Times New Roman" w:hAnsi="Times New Roman" w:cs="Cordia New"/>
          <w:spacing w:val="-2"/>
          <w:sz w:val="22"/>
          <w:szCs w:val="22"/>
        </w:rPr>
      </w:pPr>
      <w:r w:rsidRPr="00947915">
        <w:rPr>
          <w:rFonts w:ascii="Times New Roman" w:hAnsi="Times New Roman" w:cs="Times New Roman"/>
          <w:spacing w:val="-2"/>
          <w:sz w:val="22"/>
          <w:szCs w:val="22"/>
        </w:rPr>
        <w:t>The Board of D</w:t>
      </w:r>
      <w:r w:rsidR="00C203E5" w:rsidRPr="00947915">
        <w:rPr>
          <w:rFonts w:ascii="Times New Roman" w:hAnsi="Times New Roman" w:cs="Times New Roman"/>
          <w:spacing w:val="-2"/>
          <w:sz w:val="22"/>
          <w:szCs w:val="22"/>
        </w:rPr>
        <w:t>irectors</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 xml:space="preserve">Meeting of Chow Steel Industries Public Company Limited on </w:t>
      </w:r>
      <w:r w:rsidR="00892C6B" w:rsidRPr="00947915">
        <w:rPr>
          <w:rFonts w:ascii="Times New Roman" w:hAnsi="Times New Roman" w:cs="Times New Roman"/>
          <w:spacing w:val="-2"/>
          <w:sz w:val="22"/>
          <w:szCs w:val="22"/>
        </w:rPr>
        <w:t>9 June</w:t>
      </w:r>
      <w:r w:rsidR="00C203E5" w:rsidRPr="00947915">
        <w:rPr>
          <w:rFonts w:ascii="Times New Roman" w:hAnsi="Times New Roman" w:cs="Times New Roman"/>
          <w:spacing w:val="-2"/>
          <w:sz w:val="22"/>
          <w:szCs w:val="22"/>
        </w:rPr>
        <w:t xml:space="preserve"> 2015 passed a resolution to have Chow International Company Limited invested in solar power project in Republic of the Philippines</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The pr</w:t>
      </w:r>
      <w:r w:rsidR="00902430" w:rsidRPr="00947915">
        <w:rPr>
          <w:rFonts w:ascii="Times New Roman" w:hAnsi="Times New Roman" w:cs="Times New Roman"/>
          <w:spacing w:val="-2"/>
          <w:sz w:val="22"/>
          <w:szCs w:val="22"/>
        </w:rPr>
        <w:t xml:space="preserve">oject size is approximately </w:t>
      </w:r>
      <w:r w:rsidR="009021D4" w:rsidRPr="00947915">
        <w:rPr>
          <w:rFonts w:ascii="Times New Roman" w:hAnsi="Times New Roman" w:cs="Times New Roman"/>
          <w:spacing w:val="-2"/>
          <w:sz w:val="22"/>
          <w:szCs w:val="22"/>
        </w:rPr>
        <w:t>25 megawatt</w:t>
      </w:r>
      <w:r w:rsidR="00C203E5" w:rsidRPr="00947915">
        <w:rPr>
          <w:rFonts w:ascii="Times New Roman" w:hAnsi="Times New Roman" w:cs="Times New Roman"/>
          <w:spacing w:val="-2"/>
          <w:sz w:val="22"/>
          <w:szCs w:val="22"/>
        </w:rPr>
        <w:t xml:space="preserve"> and the project value is approximately Baht 1,500 million</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The Company appointed Premier Solution</w:t>
      </w:r>
      <w:r w:rsidR="00AA1FDA" w:rsidRPr="00947915">
        <w:rPr>
          <w:rFonts w:ascii="Times New Roman" w:hAnsi="Times New Roman" w:cs="Times New Roman"/>
          <w:spacing w:val="-2"/>
          <w:sz w:val="22"/>
          <w:szCs w:val="22"/>
        </w:rPr>
        <w:t xml:space="preserve"> </w:t>
      </w:r>
      <w:r w:rsidR="00C203E5" w:rsidRPr="00947915">
        <w:rPr>
          <w:rFonts w:ascii="Times New Roman" w:hAnsi="Times New Roman" w:cs="Times New Roman"/>
          <w:spacing w:val="-2"/>
          <w:sz w:val="22"/>
          <w:szCs w:val="22"/>
        </w:rPr>
        <w:t>Company Limited to be the solar power developer of Chow International Company Limited</w:t>
      </w:r>
      <w:r w:rsidR="00C203E5" w:rsidRPr="00947915">
        <w:rPr>
          <w:rFonts w:ascii="Times New Roman" w:hAnsi="Times New Roman" w:cs="Times New Roman"/>
          <w:spacing w:val="-2"/>
          <w:sz w:val="22"/>
          <w:szCs w:val="22"/>
          <w:cs/>
        </w:rPr>
        <w:t>.</w:t>
      </w:r>
    </w:p>
    <w:p w:rsidR="00902CD5" w:rsidRDefault="00DE1AAB" w:rsidP="00EA1291">
      <w:pPr>
        <w:spacing w:before="200" w:after="240"/>
        <w:ind w:left="426"/>
        <w:jc w:val="thaiDistribute"/>
        <w:rPr>
          <w:rFonts w:ascii="Times New Roman" w:hAnsi="Times New Roman" w:cs="Times New Roman"/>
          <w:spacing w:val="-2"/>
          <w:sz w:val="22"/>
          <w:szCs w:val="22"/>
        </w:rPr>
      </w:pPr>
      <w:r w:rsidRPr="00902CD5">
        <w:rPr>
          <w:rFonts w:ascii="Times New Roman" w:hAnsi="Times New Roman" w:cs="Times New Roman"/>
          <w:spacing w:val="-2"/>
          <w:sz w:val="22"/>
          <w:szCs w:val="22"/>
        </w:rPr>
        <w:t xml:space="preserve">On 19 June 2015, Premier Solution Company Limited had paid USD </w:t>
      </w:r>
      <w:r w:rsidR="00086CC2" w:rsidRPr="00902CD5">
        <w:rPr>
          <w:rFonts w:ascii="Times New Roman" w:hAnsi="Times New Roman" w:cs="Times New Roman"/>
          <w:spacing w:val="-2"/>
          <w:sz w:val="22"/>
          <w:szCs w:val="22"/>
        </w:rPr>
        <w:t>1</w:t>
      </w:r>
      <w:r w:rsidRPr="00902CD5">
        <w:rPr>
          <w:rFonts w:ascii="Times New Roman" w:hAnsi="Times New Roman" w:cs="Times New Roman"/>
          <w:spacing w:val="-2"/>
          <w:sz w:val="22"/>
          <w:szCs w:val="22"/>
        </w:rPr>
        <w:t xml:space="preserve"> million (Baht 33.7 million) for deposit in investment of a company in Republic of the Philippines. Such deposit could be regained according to the condition stipulated in the contract. During the year 2016, the</w:t>
      </w:r>
      <w:r w:rsidR="00CE4D58">
        <w:rPr>
          <w:rFonts w:ascii="Times New Roman" w:hAnsi="Times New Roman" w:cs="Times New Roman"/>
          <w:spacing w:val="-2"/>
          <w:sz w:val="22"/>
          <w:szCs w:val="22"/>
        </w:rPr>
        <w:t xml:space="preserve"> Group’s</w:t>
      </w:r>
      <w:r w:rsidRPr="00902CD5">
        <w:rPr>
          <w:rFonts w:ascii="Times New Roman" w:hAnsi="Times New Roman" w:cs="Times New Roman"/>
          <w:spacing w:val="-2"/>
          <w:sz w:val="22"/>
          <w:szCs w:val="22"/>
        </w:rPr>
        <w:t xml:space="preserve"> management decided to cancel the</w:t>
      </w:r>
      <w:r w:rsidR="00097C07">
        <w:rPr>
          <w:rFonts w:ascii="Times New Roman" w:hAnsi="Times New Roman" w:cs="Times New Roman"/>
          <w:spacing w:val="-2"/>
          <w:sz w:val="22"/>
          <w:szCs w:val="22"/>
        </w:rPr>
        <w:t xml:space="preserve"> </w:t>
      </w:r>
      <w:r w:rsidRPr="00EA1291">
        <w:rPr>
          <w:rFonts w:ascii="Times New Roman" w:hAnsi="Times New Roman" w:cs="Times New Roman"/>
          <w:spacing w:val="6"/>
          <w:sz w:val="22"/>
          <w:szCs w:val="22"/>
        </w:rPr>
        <w:t>contract. The</w:t>
      </w:r>
      <w:r w:rsidR="00097C07" w:rsidRPr="00EA1291">
        <w:rPr>
          <w:rFonts w:ascii="Times New Roman" w:hAnsi="Times New Roman" w:cs="Times New Roman"/>
          <w:spacing w:val="6"/>
          <w:sz w:val="22"/>
          <w:szCs w:val="22"/>
        </w:rPr>
        <w:t xml:space="preserve"> subsidiary</w:t>
      </w:r>
      <w:r w:rsidRPr="00EA1291">
        <w:rPr>
          <w:rFonts w:ascii="Times New Roman" w:hAnsi="Times New Roman" w:cs="Times New Roman"/>
          <w:spacing w:val="6"/>
          <w:sz w:val="22"/>
          <w:szCs w:val="22"/>
        </w:rPr>
        <w:t xml:space="preserve"> </w:t>
      </w:r>
      <w:r w:rsidR="006E7A12" w:rsidRPr="00EA1291">
        <w:rPr>
          <w:rFonts w:ascii="Times New Roman" w:hAnsi="Times New Roman" w:cs="Times New Roman"/>
          <w:spacing w:val="6"/>
          <w:sz w:val="22"/>
          <w:szCs w:val="22"/>
        </w:rPr>
        <w:t>and the seller had</w:t>
      </w:r>
      <w:r w:rsidRPr="00EA1291">
        <w:rPr>
          <w:rFonts w:ascii="Times New Roman" w:hAnsi="Times New Roman" w:cs="Times New Roman"/>
          <w:spacing w:val="6"/>
          <w:sz w:val="22"/>
          <w:szCs w:val="22"/>
        </w:rPr>
        <w:t xml:space="preserve"> mutually agreed to provide a half refund to the </w:t>
      </w:r>
      <w:r w:rsidR="004C48BD" w:rsidRPr="00EA1291">
        <w:rPr>
          <w:rFonts w:ascii="Times New Roman" w:hAnsi="Times New Roman" w:cs="Times New Roman"/>
          <w:spacing w:val="6"/>
          <w:sz w:val="22"/>
          <w:szCs w:val="22"/>
        </w:rPr>
        <w:t>subsidiary</w:t>
      </w:r>
      <w:r w:rsidRPr="00EA1291">
        <w:rPr>
          <w:rFonts w:ascii="Times New Roman" w:hAnsi="Times New Roman" w:cs="Times New Roman"/>
          <w:spacing w:val="6"/>
          <w:sz w:val="22"/>
          <w:szCs w:val="22"/>
        </w:rPr>
        <w:t>.</w:t>
      </w:r>
      <w:r w:rsidRPr="00902CD5">
        <w:rPr>
          <w:rFonts w:ascii="Times New Roman" w:hAnsi="Times New Roman" w:cs="Times New Roman"/>
          <w:spacing w:val="-2"/>
          <w:sz w:val="22"/>
          <w:szCs w:val="22"/>
        </w:rPr>
        <w:t xml:space="preserve"> The </w:t>
      </w:r>
      <w:r w:rsidR="00435269">
        <w:rPr>
          <w:rFonts w:ascii="Times New Roman" w:hAnsi="Times New Roman" w:cs="Times New Roman"/>
          <w:spacing w:val="-2"/>
          <w:sz w:val="22"/>
          <w:szCs w:val="22"/>
        </w:rPr>
        <w:t>subsidiary</w:t>
      </w:r>
      <w:r w:rsidR="00FD64F2">
        <w:rPr>
          <w:rFonts w:ascii="Times New Roman" w:hAnsi="Times New Roman" w:cs="Times New Roman"/>
          <w:spacing w:val="-2"/>
          <w:sz w:val="22"/>
          <w:szCs w:val="22"/>
        </w:rPr>
        <w:t>, the</w:t>
      </w:r>
      <w:r w:rsidR="00435269">
        <w:rPr>
          <w:rFonts w:ascii="Times New Roman" w:hAnsi="Times New Roman" w:cs="Times New Roman"/>
          <w:spacing w:val="-2"/>
          <w:sz w:val="22"/>
          <w:szCs w:val="22"/>
        </w:rPr>
        <w:t xml:space="preserve">refore, </w:t>
      </w:r>
      <w:r w:rsidRPr="00902CD5">
        <w:rPr>
          <w:rFonts w:ascii="Times New Roman" w:hAnsi="Times New Roman" w:cs="Times New Roman"/>
          <w:spacing w:val="-2"/>
          <w:sz w:val="22"/>
          <w:szCs w:val="22"/>
        </w:rPr>
        <w:t>recorded the allowance for diminution in value of this project amounting to Baht 16.84</w:t>
      </w:r>
      <w:r w:rsidRPr="00902CD5">
        <w:rPr>
          <w:rFonts w:ascii="Times New Roman" w:hAnsi="Times New Roman" w:cs="Times New Roman"/>
          <w:spacing w:val="-2"/>
          <w:sz w:val="22"/>
          <w:szCs w:val="22"/>
          <w:cs/>
        </w:rPr>
        <w:t xml:space="preserve"> </w:t>
      </w:r>
      <w:r w:rsidRPr="00902CD5">
        <w:rPr>
          <w:rFonts w:ascii="Times New Roman" w:hAnsi="Times New Roman" w:cs="Times New Roman"/>
          <w:spacing w:val="-2"/>
          <w:sz w:val="22"/>
          <w:szCs w:val="22"/>
        </w:rPr>
        <w:t>million.</w:t>
      </w:r>
    </w:p>
    <w:p w:rsidR="00C61821" w:rsidRPr="006A0E55" w:rsidRDefault="003A3FF4" w:rsidP="00231422">
      <w:pPr>
        <w:pStyle w:val="Header"/>
        <w:numPr>
          <w:ilvl w:val="0"/>
          <w:numId w:val="2"/>
        </w:numPr>
        <w:tabs>
          <w:tab w:val="clear" w:pos="4320"/>
          <w:tab w:val="clear" w:pos="8640"/>
          <w:tab w:val="left" w:pos="360"/>
        </w:tabs>
        <w:spacing w:before="120"/>
        <w:ind w:left="272" w:hanging="272"/>
        <w:jc w:val="thaiDistribute"/>
        <w:rPr>
          <w:rFonts w:ascii="Times New Roman" w:hAnsi="Times New Roman" w:cs="Times New Roman"/>
          <w:b/>
          <w:bCs/>
          <w:color w:val="000000"/>
          <w:sz w:val="22"/>
          <w:szCs w:val="22"/>
        </w:rPr>
      </w:pPr>
      <w:r w:rsidRPr="00DC5B8C">
        <w:rPr>
          <w:rFonts w:ascii="Times New Roman" w:hAnsi="Times New Roman" w:cs="Times New Roman"/>
          <w:b/>
          <w:bCs/>
          <w:color w:val="000000"/>
          <w:sz w:val="22"/>
          <w:szCs w:val="22"/>
        </w:rPr>
        <w:t xml:space="preserve">BANK OVERDRAFTS AND </w:t>
      </w:r>
      <w:r w:rsidR="00C61821" w:rsidRPr="00DC5B8C">
        <w:rPr>
          <w:rFonts w:ascii="Times New Roman" w:hAnsi="Times New Roman" w:cs="Times New Roman"/>
          <w:b/>
          <w:bCs/>
          <w:color w:val="000000"/>
          <w:sz w:val="22"/>
          <w:szCs w:val="22"/>
        </w:rPr>
        <w:t>SHORT</w:t>
      </w:r>
      <w:r w:rsidR="00C61821" w:rsidRPr="00DC5B8C">
        <w:rPr>
          <w:rFonts w:ascii="Times New Roman" w:hAnsi="Times New Roman" w:cs="Times New Roman"/>
          <w:b/>
          <w:bCs/>
          <w:color w:val="000000"/>
          <w:sz w:val="22"/>
          <w:szCs w:val="22"/>
          <w:cs/>
        </w:rPr>
        <w:t>-</w:t>
      </w:r>
      <w:r w:rsidR="00C61821" w:rsidRPr="00DC5B8C">
        <w:rPr>
          <w:rFonts w:ascii="Times New Roman" w:hAnsi="Times New Roman" w:cs="Times New Roman"/>
          <w:b/>
          <w:bCs/>
          <w:color w:val="000000"/>
          <w:sz w:val="22"/>
          <w:szCs w:val="22"/>
        </w:rPr>
        <w:t>TERM LOANS FROM</w:t>
      </w:r>
      <w:r w:rsidR="00C61821" w:rsidRPr="006A0E55">
        <w:rPr>
          <w:rFonts w:ascii="Times New Roman" w:hAnsi="Times New Roman" w:cs="Times New Roman"/>
          <w:b/>
          <w:bCs/>
          <w:color w:val="000000"/>
          <w:sz w:val="22"/>
          <w:szCs w:val="22"/>
        </w:rPr>
        <w:t xml:space="preserve"> FINANCIAL INSTITUTIONS</w:t>
      </w:r>
    </w:p>
    <w:tbl>
      <w:tblPr>
        <w:tblW w:w="9607" w:type="dxa"/>
        <w:tblInd w:w="392" w:type="dxa"/>
        <w:tblLayout w:type="fixed"/>
        <w:tblLook w:val="0000" w:firstRow="0" w:lastRow="0" w:firstColumn="0" w:lastColumn="0" w:noHBand="0" w:noVBand="0"/>
      </w:tblPr>
      <w:tblGrid>
        <w:gridCol w:w="3442"/>
        <w:gridCol w:w="1557"/>
        <w:gridCol w:w="1548"/>
        <w:gridCol w:w="1494"/>
        <w:gridCol w:w="1566"/>
      </w:tblGrid>
      <w:tr w:rsidR="00E5259B" w:rsidRPr="006A0E55" w:rsidTr="00225E15">
        <w:trPr>
          <w:trHeight w:val="241"/>
        </w:trPr>
        <w:tc>
          <w:tcPr>
            <w:tcW w:w="3442" w:type="dxa"/>
            <w:tcBorders>
              <w:top w:val="nil"/>
              <w:left w:val="nil"/>
              <w:bottom w:val="nil"/>
              <w:right w:val="nil"/>
            </w:tcBorders>
          </w:tcPr>
          <w:p w:rsidR="00E5259B" w:rsidRPr="006A0E55" w:rsidRDefault="00E5259B" w:rsidP="00153F79">
            <w:pPr>
              <w:ind w:hanging="328"/>
              <w:jc w:val="center"/>
              <w:rPr>
                <w:rFonts w:ascii="Times New Roman" w:hAnsi="Times New Roman" w:cs="Times New Roman"/>
                <w:b/>
                <w:bCs/>
                <w:color w:val="000000"/>
                <w:sz w:val="22"/>
                <w:szCs w:val="22"/>
              </w:rPr>
            </w:pPr>
          </w:p>
        </w:tc>
        <w:tc>
          <w:tcPr>
            <w:tcW w:w="6165" w:type="dxa"/>
            <w:gridSpan w:val="4"/>
            <w:tcBorders>
              <w:top w:val="nil"/>
              <w:left w:val="nil"/>
              <w:right w:val="nil"/>
            </w:tcBorders>
            <w:vAlign w:val="bottom"/>
          </w:tcPr>
          <w:p w:rsidR="00E5259B" w:rsidRPr="006A0E55" w:rsidRDefault="00E5259B" w:rsidP="00E54C8A">
            <w:pPr>
              <w:pStyle w:val="Heading1"/>
              <w:pBdr>
                <w:bottom w:val="single" w:sz="4" w:space="1" w:color="auto"/>
              </w:pBdr>
              <w:spacing w:before="120"/>
              <w:ind w:right="54"/>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E5259B" w:rsidRPr="006A0E55" w:rsidTr="00225E15">
        <w:trPr>
          <w:trHeight w:val="343"/>
        </w:trPr>
        <w:tc>
          <w:tcPr>
            <w:tcW w:w="3442" w:type="dxa"/>
            <w:tcBorders>
              <w:top w:val="nil"/>
              <w:left w:val="nil"/>
              <w:bottom w:val="nil"/>
              <w:right w:val="nil"/>
            </w:tcBorders>
            <w:vAlign w:val="bottom"/>
          </w:tcPr>
          <w:p w:rsidR="00E5259B" w:rsidRPr="006A0E55" w:rsidRDefault="00E5259B" w:rsidP="00153F79">
            <w:pPr>
              <w:ind w:hanging="328"/>
              <w:jc w:val="center"/>
              <w:rPr>
                <w:rFonts w:ascii="Times New Roman" w:hAnsi="Times New Roman" w:cs="Times New Roman"/>
                <w:b/>
                <w:bCs/>
                <w:color w:val="000000"/>
                <w:sz w:val="22"/>
                <w:szCs w:val="22"/>
              </w:rPr>
            </w:pPr>
          </w:p>
        </w:tc>
        <w:tc>
          <w:tcPr>
            <w:tcW w:w="3105" w:type="dxa"/>
            <w:gridSpan w:val="2"/>
            <w:tcBorders>
              <w:left w:val="nil"/>
              <w:right w:val="nil"/>
            </w:tcBorders>
            <w:vAlign w:val="bottom"/>
          </w:tcPr>
          <w:p w:rsidR="00E5259B" w:rsidRPr="006A0E55" w:rsidRDefault="00E5259B" w:rsidP="00153F79">
            <w:pPr>
              <w:pStyle w:val="Heading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060" w:type="dxa"/>
            <w:gridSpan w:val="2"/>
            <w:tcBorders>
              <w:left w:val="nil"/>
              <w:right w:val="nil"/>
            </w:tcBorders>
            <w:vAlign w:val="bottom"/>
          </w:tcPr>
          <w:p w:rsidR="00E5259B" w:rsidRPr="006A0E55" w:rsidRDefault="002A3C80" w:rsidP="00153F79">
            <w:pPr>
              <w:pStyle w:val="Heading9"/>
              <w:jc w:val="center"/>
              <w:rPr>
                <w:rFonts w:cs="Times New Roman"/>
                <w:b w:val="0"/>
                <w:bCs w:val="0"/>
                <w:color w:val="000000"/>
                <w:sz w:val="22"/>
                <w:szCs w:val="22"/>
                <w:u w:val="none"/>
                <w:cs/>
              </w:rPr>
            </w:pPr>
            <w:r w:rsidRPr="006A0E55">
              <w:rPr>
                <w:rFonts w:cs="Times New Roman"/>
                <w:b w:val="0"/>
                <w:bCs w:val="0"/>
                <w:sz w:val="22"/>
                <w:szCs w:val="22"/>
                <w:u w:val="none"/>
              </w:rPr>
              <w:t>Separate</w:t>
            </w:r>
          </w:p>
        </w:tc>
      </w:tr>
      <w:tr w:rsidR="00E5259B" w:rsidRPr="006A0E55" w:rsidTr="00225E15">
        <w:trPr>
          <w:trHeight w:val="346"/>
        </w:trPr>
        <w:tc>
          <w:tcPr>
            <w:tcW w:w="3442" w:type="dxa"/>
            <w:tcBorders>
              <w:top w:val="nil"/>
              <w:left w:val="nil"/>
              <w:bottom w:val="nil"/>
              <w:right w:val="nil"/>
            </w:tcBorders>
            <w:vAlign w:val="bottom"/>
          </w:tcPr>
          <w:p w:rsidR="00E5259B" w:rsidRPr="006A0E55" w:rsidRDefault="00E5259B" w:rsidP="00153F79">
            <w:pPr>
              <w:ind w:hanging="328"/>
              <w:jc w:val="center"/>
              <w:rPr>
                <w:rFonts w:ascii="Times New Roman" w:hAnsi="Times New Roman" w:cs="Times New Roman"/>
                <w:b/>
                <w:bCs/>
                <w:color w:val="000000"/>
                <w:sz w:val="22"/>
                <w:szCs w:val="22"/>
              </w:rPr>
            </w:pPr>
          </w:p>
        </w:tc>
        <w:tc>
          <w:tcPr>
            <w:tcW w:w="3105" w:type="dxa"/>
            <w:gridSpan w:val="2"/>
            <w:tcBorders>
              <w:left w:val="nil"/>
              <w:right w:val="nil"/>
            </w:tcBorders>
            <w:vAlign w:val="bottom"/>
          </w:tcPr>
          <w:p w:rsidR="00E5259B" w:rsidRPr="006A0E55" w:rsidRDefault="00E5259B" w:rsidP="00153F79">
            <w:pPr>
              <w:pStyle w:val="nu"/>
              <w:ind w:left="112" w:right="32" w:hanging="112"/>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c>
          <w:tcPr>
            <w:tcW w:w="3060" w:type="dxa"/>
            <w:gridSpan w:val="2"/>
            <w:tcBorders>
              <w:left w:val="nil"/>
              <w:right w:val="nil"/>
            </w:tcBorders>
            <w:vAlign w:val="bottom"/>
          </w:tcPr>
          <w:p w:rsidR="00E5259B" w:rsidRPr="006A0E55" w:rsidRDefault="00E5259B" w:rsidP="00642B18">
            <w:pPr>
              <w:pStyle w:val="nu"/>
              <w:tabs>
                <w:tab w:val="left" w:pos="2939"/>
              </w:tabs>
              <w:ind w:left="112" w:right="32" w:hanging="80"/>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r>
      <w:tr w:rsidR="00972E94" w:rsidRPr="006A0E55" w:rsidTr="00035957">
        <w:trPr>
          <w:trHeight w:val="405"/>
        </w:trPr>
        <w:tc>
          <w:tcPr>
            <w:tcW w:w="3442" w:type="dxa"/>
            <w:tcBorders>
              <w:top w:val="nil"/>
              <w:left w:val="nil"/>
              <w:bottom w:val="nil"/>
              <w:right w:val="nil"/>
            </w:tcBorders>
          </w:tcPr>
          <w:p w:rsidR="00972E94" w:rsidRPr="006A0E55" w:rsidRDefault="00972E94" w:rsidP="00153F79">
            <w:pPr>
              <w:ind w:hanging="328"/>
              <w:jc w:val="center"/>
              <w:rPr>
                <w:rFonts w:ascii="Times New Roman" w:hAnsi="Times New Roman" w:cs="Times New Roman"/>
                <w:b/>
                <w:bCs/>
                <w:color w:val="000000"/>
                <w:sz w:val="22"/>
                <w:szCs w:val="22"/>
              </w:rPr>
            </w:pPr>
          </w:p>
        </w:tc>
        <w:tc>
          <w:tcPr>
            <w:tcW w:w="1557" w:type="dxa"/>
            <w:tcBorders>
              <w:left w:val="nil"/>
              <w:right w:val="nil"/>
            </w:tcBorders>
            <w:shd w:val="clear" w:color="auto" w:fill="auto"/>
            <w:vAlign w:val="bottom"/>
          </w:tcPr>
          <w:p w:rsidR="00972E94" w:rsidRPr="006A0E55" w:rsidRDefault="00861523" w:rsidP="00855359">
            <w:pPr>
              <w:pStyle w:val="Heading1"/>
              <w:pBdr>
                <w:bottom w:val="single" w:sz="4" w:space="1" w:color="auto"/>
              </w:pBdr>
              <w:ind w:right="-70"/>
              <w:jc w:val="center"/>
              <w:rPr>
                <w:rFonts w:cs="Times New Roman"/>
                <w:color w:val="000000"/>
                <w:sz w:val="22"/>
                <w:szCs w:val="22"/>
                <w:u w:val="none"/>
              </w:rPr>
            </w:pPr>
            <w:r>
              <w:rPr>
                <w:rFonts w:cs="Times New Roman"/>
                <w:color w:val="000000"/>
                <w:sz w:val="22"/>
                <w:szCs w:val="22"/>
                <w:u w:val="none"/>
              </w:rPr>
              <w:t>30 September</w:t>
            </w:r>
            <w:r w:rsidR="00972E94" w:rsidRPr="006A0E55">
              <w:rPr>
                <w:rFonts w:cs="Times New Roman"/>
                <w:color w:val="000000"/>
                <w:sz w:val="22"/>
                <w:szCs w:val="22"/>
                <w:u w:val="none"/>
              </w:rPr>
              <w:t xml:space="preserve"> </w:t>
            </w:r>
          </w:p>
          <w:p w:rsidR="00972E94" w:rsidRPr="006A0E55" w:rsidRDefault="00972E94" w:rsidP="00855359">
            <w:pPr>
              <w:pStyle w:val="Heading1"/>
              <w:pBdr>
                <w:bottom w:val="single" w:sz="4" w:space="1" w:color="auto"/>
              </w:pBdr>
              <w:ind w:right="-70"/>
              <w:jc w:val="center"/>
              <w:rPr>
                <w:rFonts w:cs="Times New Roman"/>
                <w:color w:val="000000"/>
                <w:sz w:val="22"/>
                <w:szCs w:val="22"/>
                <w:u w:val="none"/>
              </w:rPr>
            </w:pPr>
            <w:r w:rsidRPr="006A0E55">
              <w:rPr>
                <w:rFonts w:cs="Times New Roman"/>
                <w:color w:val="000000"/>
                <w:sz w:val="22"/>
                <w:szCs w:val="22"/>
                <w:u w:val="none"/>
              </w:rPr>
              <w:t>2017</w:t>
            </w:r>
          </w:p>
        </w:tc>
        <w:tc>
          <w:tcPr>
            <w:tcW w:w="1548" w:type="dxa"/>
            <w:tcBorders>
              <w:left w:val="nil"/>
              <w:right w:val="nil"/>
            </w:tcBorders>
            <w:shd w:val="clear" w:color="auto" w:fill="auto"/>
            <w:vAlign w:val="bottom"/>
          </w:tcPr>
          <w:p w:rsidR="00972E94" w:rsidRPr="006A0E55" w:rsidRDefault="00972E94" w:rsidP="00855359">
            <w:pPr>
              <w:pStyle w:val="Heading1"/>
              <w:pBdr>
                <w:bottom w:val="single" w:sz="4" w:space="1" w:color="auto"/>
              </w:pBdr>
              <w:ind w:right="-81"/>
              <w:jc w:val="center"/>
              <w:rPr>
                <w:rFonts w:cs="Times New Roman"/>
                <w:color w:val="000000"/>
                <w:sz w:val="22"/>
                <w:szCs w:val="22"/>
                <w:u w:val="none"/>
              </w:rPr>
            </w:pPr>
            <w:r w:rsidRPr="006A0E55">
              <w:rPr>
                <w:rFonts w:cs="Times New Roman"/>
                <w:color w:val="000000"/>
                <w:sz w:val="22"/>
                <w:szCs w:val="22"/>
                <w:u w:val="none"/>
              </w:rPr>
              <w:t>31 December 2016</w:t>
            </w:r>
          </w:p>
        </w:tc>
        <w:tc>
          <w:tcPr>
            <w:tcW w:w="1494" w:type="dxa"/>
            <w:tcBorders>
              <w:left w:val="nil"/>
              <w:right w:val="nil"/>
            </w:tcBorders>
            <w:shd w:val="clear" w:color="auto" w:fill="auto"/>
            <w:vAlign w:val="bottom"/>
          </w:tcPr>
          <w:p w:rsidR="00972E94" w:rsidRPr="006A0E55" w:rsidRDefault="00861523" w:rsidP="00855359">
            <w:pPr>
              <w:pStyle w:val="Heading1"/>
              <w:pBdr>
                <w:bottom w:val="single" w:sz="4" w:space="1" w:color="auto"/>
              </w:pBdr>
              <w:ind w:right="-147"/>
              <w:jc w:val="center"/>
              <w:rPr>
                <w:rFonts w:cs="Times New Roman"/>
                <w:color w:val="000000"/>
                <w:sz w:val="22"/>
                <w:szCs w:val="22"/>
                <w:u w:val="none"/>
              </w:rPr>
            </w:pPr>
            <w:r>
              <w:rPr>
                <w:rFonts w:cs="Times New Roman"/>
                <w:color w:val="000000"/>
                <w:sz w:val="22"/>
                <w:szCs w:val="22"/>
                <w:u w:val="none"/>
              </w:rPr>
              <w:t>30 September</w:t>
            </w:r>
            <w:r w:rsidR="00972E94" w:rsidRPr="006A0E55">
              <w:rPr>
                <w:rFonts w:cs="Times New Roman"/>
                <w:color w:val="000000"/>
                <w:sz w:val="22"/>
                <w:szCs w:val="22"/>
                <w:u w:val="none"/>
              </w:rPr>
              <w:t xml:space="preserve"> </w:t>
            </w:r>
          </w:p>
          <w:p w:rsidR="00972E94" w:rsidRPr="006A0E55" w:rsidRDefault="00972E94" w:rsidP="00855359">
            <w:pPr>
              <w:pStyle w:val="Heading1"/>
              <w:pBdr>
                <w:bottom w:val="single" w:sz="4" w:space="1" w:color="auto"/>
              </w:pBdr>
              <w:ind w:right="-147"/>
              <w:jc w:val="center"/>
              <w:rPr>
                <w:rFonts w:cs="Times New Roman"/>
                <w:color w:val="000000"/>
                <w:sz w:val="22"/>
                <w:szCs w:val="22"/>
                <w:u w:val="none"/>
              </w:rPr>
            </w:pPr>
            <w:r w:rsidRPr="006A0E55">
              <w:rPr>
                <w:rFonts w:cs="Times New Roman"/>
                <w:color w:val="000000"/>
                <w:sz w:val="22"/>
                <w:szCs w:val="22"/>
                <w:u w:val="none"/>
              </w:rPr>
              <w:t>2017</w:t>
            </w:r>
          </w:p>
        </w:tc>
        <w:tc>
          <w:tcPr>
            <w:tcW w:w="1566" w:type="dxa"/>
            <w:tcBorders>
              <w:left w:val="nil"/>
              <w:right w:val="nil"/>
            </w:tcBorders>
            <w:vAlign w:val="bottom"/>
          </w:tcPr>
          <w:p w:rsidR="00972E94" w:rsidRPr="006A0E55" w:rsidRDefault="00972E94" w:rsidP="00855359">
            <w:pPr>
              <w:pStyle w:val="Heading1"/>
              <w:pBdr>
                <w:bottom w:val="single" w:sz="4" w:space="1" w:color="auto"/>
              </w:pBdr>
              <w:ind w:right="-140"/>
              <w:jc w:val="center"/>
              <w:rPr>
                <w:rFonts w:cs="Times New Roman"/>
                <w:color w:val="000000"/>
                <w:sz w:val="22"/>
                <w:szCs w:val="22"/>
                <w:u w:val="none"/>
              </w:rPr>
            </w:pPr>
            <w:r w:rsidRPr="006A0E55">
              <w:rPr>
                <w:rFonts w:cs="Times New Roman"/>
                <w:color w:val="000000"/>
                <w:sz w:val="22"/>
                <w:szCs w:val="22"/>
                <w:u w:val="none"/>
              </w:rPr>
              <w:t>31 December 2016</w:t>
            </w:r>
          </w:p>
        </w:tc>
      </w:tr>
      <w:tr w:rsidR="00157CBC" w:rsidRPr="006A0E55" w:rsidTr="00035957">
        <w:trPr>
          <w:trHeight w:val="384"/>
        </w:trPr>
        <w:tc>
          <w:tcPr>
            <w:tcW w:w="3442" w:type="dxa"/>
            <w:tcBorders>
              <w:top w:val="nil"/>
              <w:left w:val="nil"/>
              <w:bottom w:val="nil"/>
              <w:right w:val="nil"/>
            </w:tcBorders>
            <w:vAlign w:val="bottom"/>
          </w:tcPr>
          <w:p w:rsidR="00157CBC" w:rsidRPr="002054BE" w:rsidRDefault="00157CBC" w:rsidP="002054BE">
            <w:pPr>
              <w:ind w:firstLine="33"/>
              <w:rPr>
                <w:rFonts w:ascii="Times New Roman" w:hAnsi="Times New Roman" w:cs="Times New Roman"/>
                <w:sz w:val="22"/>
                <w:szCs w:val="22"/>
              </w:rPr>
            </w:pPr>
            <w:r w:rsidRPr="002054BE">
              <w:rPr>
                <w:rFonts w:ascii="Times New Roman" w:hAnsi="Times New Roman" w:cs="Times New Roman"/>
                <w:sz w:val="22"/>
                <w:szCs w:val="22"/>
              </w:rPr>
              <w:t>Overdrafts</w:t>
            </w:r>
          </w:p>
        </w:tc>
        <w:tc>
          <w:tcPr>
            <w:tcW w:w="1557" w:type="dxa"/>
            <w:tcBorders>
              <w:left w:val="nil"/>
              <w:bottom w:val="nil"/>
              <w:right w:val="nil"/>
            </w:tcBorders>
            <w:shd w:val="clear" w:color="auto" w:fill="auto"/>
            <w:vAlign w:val="bottom"/>
          </w:tcPr>
          <w:p w:rsidR="00157CBC" w:rsidRPr="001304D6" w:rsidRDefault="0026510B" w:rsidP="00787F77">
            <w:pPr>
              <w:pStyle w:val="FooterAngsanaNew"/>
              <w:pBdr>
                <w:bottom w:val="none" w:sz="0" w:space="0" w:color="auto"/>
              </w:pBdr>
              <w:tabs>
                <w:tab w:val="clear" w:pos="846"/>
              </w:tabs>
              <w:ind w:right="-54"/>
              <w:rPr>
                <w:rFonts w:ascii="Times New Roman" w:hAnsi="Times New Roman" w:cs="Cordia New"/>
                <w:sz w:val="22"/>
                <w:szCs w:val="22"/>
              </w:rPr>
            </w:pPr>
            <w:r w:rsidRPr="001304D6">
              <w:rPr>
                <w:rFonts w:ascii="Times New Roman" w:hAnsi="Times New Roman" w:cs="Cordia New"/>
                <w:sz w:val="22"/>
                <w:szCs w:val="22"/>
              </w:rPr>
              <w:t>306,076,474</w:t>
            </w:r>
          </w:p>
        </w:tc>
        <w:tc>
          <w:tcPr>
            <w:tcW w:w="1548" w:type="dxa"/>
            <w:tcBorders>
              <w:left w:val="nil"/>
              <w:bottom w:val="nil"/>
              <w:right w:val="nil"/>
            </w:tcBorders>
            <w:shd w:val="clear" w:color="auto" w:fill="auto"/>
            <w:vAlign w:val="bottom"/>
          </w:tcPr>
          <w:p w:rsidR="00157CBC" w:rsidRPr="003F16AE" w:rsidRDefault="00157CBC" w:rsidP="005553E3">
            <w:pPr>
              <w:pStyle w:val="FooterAngsanaNew"/>
              <w:pBdr>
                <w:bottom w:val="none" w:sz="0" w:space="0" w:color="auto"/>
              </w:pBdr>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1,853,037,618</w:t>
            </w:r>
          </w:p>
        </w:tc>
        <w:tc>
          <w:tcPr>
            <w:tcW w:w="1494" w:type="dxa"/>
            <w:tcBorders>
              <w:left w:val="nil"/>
              <w:bottom w:val="nil"/>
              <w:right w:val="nil"/>
            </w:tcBorders>
            <w:shd w:val="clear" w:color="auto" w:fill="auto"/>
            <w:vAlign w:val="bottom"/>
          </w:tcPr>
          <w:p w:rsidR="00157CBC" w:rsidRPr="003F16AE" w:rsidRDefault="003F16AE" w:rsidP="001E6DD1">
            <w:pPr>
              <w:pStyle w:val="FooterAngsanaNew"/>
              <w:pBdr>
                <w:bottom w:val="none" w:sz="0" w:space="0" w:color="auto"/>
              </w:pBdr>
              <w:tabs>
                <w:tab w:val="clear" w:pos="846"/>
              </w:tabs>
              <w:ind w:right="-54"/>
              <w:jc w:val="center"/>
              <w:rPr>
                <w:rFonts w:ascii="Times New Roman" w:hAnsi="Times New Roman" w:cs="Times New Roman"/>
                <w:sz w:val="22"/>
                <w:szCs w:val="22"/>
                <w:cs/>
              </w:rPr>
            </w:pPr>
            <w:r w:rsidRPr="003F16AE">
              <w:rPr>
                <w:rFonts w:ascii="Times New Roman" w:hAnsi="Times New Roman" w:cs="Times New Roman"/>
                <w:sz w:val="22"/>
                <w:szCs w:val="22"/>
              </w:rPr>
              <w:t>-</w:t>
            </w:r>
          </w:p>
        </w:tc>
        <w:tc>
          <w:tcPr>
            <w:tcW w:w="1566" w:type="dxa"/>
            <w:tcBorders>
              <w:left w:val="nil"/>
              <w:bottom w:val="nil"/>
              <w:right w:val="nil"/>
            </w:tcBorders>
            <w:vAlign w:val="bottom"/>
          </w:tcPr>
          <w:p w:rsidR="00157CBC" w:rsidRPr="003F16AE" w:rsidRDefault="00157CBC" w:rsidP="005553E3">
            <w:pPr>
              <w:pStyle w:val="FooterAngsanaNew"/>
              <w:pBdr>
                <w:bottom w:val="none" w:sz="0" w:space="0" w:color="auto"/>
              </w:pBdr>
              <w:tabs>
                <w:tab w:val="clear" w:pos="846"/>
              </w:tabs>
              <w:ind w:right="-54"/>
              <w:jc w:val="center"/>
              <w:rPr>
                <w:rFonts w:ascii="Times New Roman" w:hAnsi="Times New Roman" w:cs="Times New Roman"/>
                <w:sz w:val="22"/>
                <w:szCs w:val="22"/>
                <w:cs/>
              </w:rPr>
            </w:pPr>
            <w:r w:rsidRPr="003F16AE">
              <w:rPr>
                <w:rFonts w:ascii="Times New Roman" w:hAnsi="Times New Roman" w:cs="Times New Roman"/>
                <w:sz w:val="22"/>
                <w:szCs w:val="22"/>
                <w:cs/>
              </w:rPr>
              <w:t>-</w:t>
            </w:r>
          </w:p>
        </w:tc>
      </w:tr>
      <w:tr w:rsidR="002054BE" w:rsidRPr="006A0E55" w:rsidTr="00035957">
        <w:trPr>
          <w:trHeight w:val="384"/>
        </w:trPr>
        <w:tc>
          <w:tcPr>
            <w:tcW w:w="3442" w:type="dxa"/>
            <w:tcBorders>
              <w:top w:val="nil"/>
              <w:left w:val="nil"/>
              <w:bottom w:val="nil"/>
              <w:right w:val="nil"/>
            </w:tcBorders>
            <w:vAlign w:val="bottom"/>
          </w:tcPr>
          <w:p w:rsidR="002054BE" w:rsidRPr="002054BE" w:rsidRDefault="002054BE" w:rsidP="002054BE">
            <w:pPr>
              <w:ind w:firstLine="33"/>
              <w:rPr>
                <w:rFonts w:ascii="Times New Roman" w:hAnsi="Times New Roman" w:cs="Times New Roman"/>
                <w:sz w:val="22"/>
                <w:szCs w:val="22"/>
              </w:rPr>
            </w:pPr>
            <w:r w:rsidRPr="002054BE">
              <w:rPr>
                <w:rFonts w:ascii="Times New Roman" w:hAnsi="Times New Roman" w:cs="Times New Roman"/>
                <w:sz w:val="22"/>
                <w:szCs w:val="22"/>
              </w:rPr>
              <w:t>Bills of exchange</w:t>
            </w:r>
          </w:p>
        </w:tc>
        <w:tc>
          <w:tcPr>
            <w:tcW w:w="1557" w:type="dxa"/>
            <w:tcBorders>
              <w:left w:val="nil"/>
              <w:bottom w:val="nil"/>
              <w:right w:val="nil"/>
            </w:tcBorders>
            <w:shd w:val="clear" w:color="auto" w:fill="auto"/>
            <w:vAlign w:val="bottom"/>
          </w:tcPr>
          <w:p w:rsidR="002054BE" w:rsidRPr="00035957" w:rsidRDefault="0026510B" w:rsidP="002054BE">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sidRPr="00035957">
              <w:rPr>
                <w:rFonts w:ascii="Times New Roman" w:eastAsia="Cordia New" w:hAnsi="Times New Roman" w:cs="Times New Roman"/>
                <w:sz w:val="22"/>
                <w:szCs w:val="22"/>
                <w:lang w:eastAsia="en-US"/>
              </w:rPr>
              <w:t>458,566,094</w:t>
            </w:r>
          </w:p>
        </w:tc>
        <w:tc>
          <w:tcPr>
            <w:tcW w:w="1548" w:type="dxa"/>
            <w:tcBorders>
              <w:left w:val="nil"/>
              <w:bottom w:val="nil"/>
              <w:right w:val="nil"/>
            </w:tcBorders>
            <w:shd w:val="clear" w:color="auto" w:fill="auto"/>
            <w:vAlign w:val="bottom"/>
          </w:tcPr>
          <w:p w:rsidR="002054BE" w:rsidRPr="003F16AE" w:rsidRDefault="002054BE" w:rsidP="002054BE">
            <w:pPr>
              <w:pStyle w:val="FooterAngsanaNew"/>
              <w:pBdr>
                <w:bottom w:val="none" w:sz="0" w:space="0" w:color="auto"/>
              </w:pBdr>
              <w:tabs>
                <w:tab w:val="clear" w:pos="846"/>
              </w:tabs>
              <w:ind w:right="-54"/>
              <w:jc w:val="center"/>
              <w:rPr>
                <w:rFonts w:ascii="Times New Roman" w:eastAsia="Cordia New" w:hAnsi="Times New Roman" w:cs="Times New Roman"/>
                <w:sz w:val="22"/>
                <w:szCs w:val="22"/>
                <w:lang w:eastAsia="en-US"/>
              </w:rPr>
            </w:pPr>
            <w:r w:rsidRPr="003F16AE">
              <w:rPr>
                <w:rFonts w:ascii="Times New Roman" w:eastAsia="Cordia New" w:hAnsi="Times New Roman" w:cs="Times New Roman"/>
                <w:sz w:val="22"/>
                <w:szCs w:val="22"/>
                <w:cs/>
                <w:lang w:eastAsia="en-US"/>
              </w:rPr>
              <w:t xml:space="preserve"> </w:t>
            </w:r>
            <w:r w:rsidRPr="003F16AE">
              <w:rPr>
                <w:rFonts w:ascii="Times New Roman" w:eastAsia="Cordia New" w:hAnsi="Times New Roman" w:cs="Times New Roman"/>
                <w:sz w:val="22"/>
                <w:szCs w:val="22"/>
                <w:lang w:eastAsia="en-US"/>
              </w:rPr>
              <w:t xml:space="preserve"> 3,124,499,023</w:t>
            </w:r>
          </w:p>
        </w:tc>
        <w:tc>
          <w:tcPr>
            <w:tcW w:w="1494" w:type="dxa"/>
            <w:tcBorders>
              <w:left w:val="nil"/>
              <w:bottom w:val="nil"/>
              <w:right w:val="nil"/>
            </w:tcBorders>
            <w:shd w:val="clear" w:color="auto" w:fill="auto"/>
            <w:vAlign w:val="bottom"/>
          </w:tcPr>
          <w:p w:rsidR="002054BE" w:rsidRPr="003F16AE" w:rsidRDefault="003F16AE" w:rsidP="002054BE">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458,566,094</w:t>
            </w:r>
          </w:p>
        </w:tc>
        <w:tc>
          <w:tcPr>
            <w:tcW w:w="1566" w:type="dxa"/>
            <w:tcBorders>
              <w:left w:val="nil"/>
              <w:bottom w:val="nil"/>
              <w:right w:val="nil"/>
            </w:tcBorders>
            <w:vAlign w:val="bottom"/>
          </w:tcPr>
          <w:p w:rsidR="002054BE" w:rsidRPr="003F16AE" w:rsidRDefault="002054BE" w:rsidP="002054BE">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sidRPr="003F16AE">
              <w:rPr>
                <w:rFonts w:ascii="Times New Roman" w:eastAsia="Cordia New" w:hAnsi="Times New Roman" w:cs="Times New Roman"/>
                <w:sz w:val="22"/>
                <w:szCs w:val="22"/>
                <w:lang w:eastAsia="en-US"/>
              </w:rPr>
              <w:t>2,617,713,205</w:t>
            </w:r>
          </w:p>
        </w:tc>
      </w:tr>
      <w:tr w:rsidR="00157CBC" w:rsidRPr="006A0E55" w:rsidTr="00035957">
        <w:trPr>
          <w:trHeight w:val="330"/>
        </w:trPr>
        <w:tc>
          <w:tcPr>
            <w:tcW w:w="3442" w:type="dxa"/>
            <w:tcBorders>
              <w:top w:val="nil"/>
              <w:left w:val="nil"/>
              <w:bottom w:val="nil"/>
              <w:right w:val="nil"/>
            </w:tcBorders>
            <w:vAlign w:val="bottom"/>
          </w:tcPr>
          <w:p w:rsidR="00157CBC" w:rsidRPr="002054BE" w:rsidRDefault="00157CBC" w:rsidP="006B43AE">
            <w:pPr>
              <w:ind w:firstLine="33"/>
              <w:rPr>
                <w:rFonts w:ascii="Times New Roman" w:hAnsi="Times New Roman" w:cs="Times New Roman"/>
                <w:sz w:val="22"/>
                <w:szCs w:val="22"/>
              </w:rPr>
            </w:pPr>
            <w:r w:rsidRPr="002054BE">
              <w:rPr>
                <w:rFonts w:ascii="Times New Roman" w:hAnsi="Times New Roman" w:cs="Times New Roman"/>
                <w:sz w:val="22"/>
                <w:szCs w:val="22"/>
              </w:rPr>
              <w:t>Short</w:t>
            </w:r>
            <w:r w:rsidRPr="002054BE">
              <w:rPr>
                <w:rFonts w:ascii="Times New Roman" w:hAnsi="Times New Roman" w:cs="Times New Roman"/>
                <w:sz w:val="22"/>
                <w:szCs w:val="22"/>
                <w:cs/>
              </w:rPr>
              <w:t>-</w:t>
            </w:r>
            <w:r w:rsidRPr="002054BE">
              <w:rPr>
                <w:rFonts w:ascii="Times New Roman" w:hAnsi="Times New Roman" w:cs="Times New Roman"/>
                <w:sz w:val="22"/>
                <w:szCs w:val="22"/>
              </w:rPr>
              <w:t>term loans</w:t>
            </w:r>
          </w:p>
        </w:tc>
        <w:tc>
          <w:tcPr>
            <w:tcW w:w="1557" w:type="dxa"/>
            <w:tcBorders>
              <w:left w:val="nil"/>
              <w:right w:val="nil"/>
            </w:tcBorders>
            <w:shd w:val="clear" w:color="auto" w:fill="auto"/>
            <w:vAlign w:val="bottom"/>
          </w:tcPr>
          <w:p w:rsidR="00157CBC" w:rsidRPr="00035957" w:rsidRDefault="0026510B" w:rsidP="00377629">
            <w:pPr>
              <w:pStyle w:val="FooterAngsanaNew"/>
              <w:tabs>
                <w:tab w:val="clear" w:pos="846"/>
              </w:tabs>
              <w:ind w:right="-54"/>
              <w:rPr>
                <w:rFonts w:ascii="Times New Roman" w:hAnsi="Times New Roman" w:cs="Times New Roman"/>
                <w:sz w:val="22"/>
                <w:szCs w:val="22"/>
              </w:rPr>
            </w:pPr>
            <w:r w:rsidRPr="00035957">
              <w:rPr>
                <w:rFonts w:ascii="Times New Roman" w:hAnsi="Times New Roman" w:cs="Times New Roman"/>
                <w:sz w:val="22"/>
                <w:szCs w:val="22"/>
              </w:rPr>
              <w:t>419,541,238</w:t>
            </w:r>
          </w:p>
        </w:tc>
        <w:tc>
          <w:tcPr>
            <w:tcW w:w="1548" w:type="dxa"/>
            <w:tcBorders>
              <w:left w:val="nil"/>
              <w:right w:val="nil"/>
            </w:tcBorders>
            <w:shd w:val="clear" w:color="auto" w:fill="auto"/>
            <w:vAlign w:val="bottom"/>
          </w:tcPr>
          <w:p w:rsidR="00157CBC" w:rsidRPr="003F16AE" w:rsidRDefault="00806942" w:rsidP="005553E3">
            <w:pPr>
              <w:pStyle w:val="FooterAngsanaNew"/>
              <w:tabs>
                <w:tab w:val="clear" w:pos="846"/>
              </w:tabs>
              <w:ind w:right="-54"/>
              <w:jc w:val="center"/>
              <w:rPr>
                <w:rFonts w:ascii="Times New Roman" w:hAnsi="Times New Roman" w:cs="Times New Roman"/>
                <w:sz w:val="22"/>
                <w:szCs w:val="22"/>
              </w:rPr>
            </w:pPr>
            <w:r w:rsidRPr="003F16AE">
              <w:rPr>
                <w:rFonts w:ascii="Times New Roman" w:hAnsi="Times New Roman" w:cs="Times New Roman"/>
                <w:sz w:val="22"/>
                <w:szCs w:val="22"/>
                <w:cs/>
              </w:rPr>
              <w:t xml:space="preserve">  </w:t>
            </w:r>
            <w:r w:rsidR="00157CBC" w:rsidRPr="003F16AE">
              <w:rPr>
                <w:rFonts w:ascii="Times New Roman" w:hAnsi="Times New Roman" w:cs="Times New Roman"/>
                <w:sz w:val="22"/>
                <w:szCs w:val="22"/>
                <w:cs/>
              </w:rPr>
              <w:t xml:space="preserve">   </w:t>
            </w:r>
            <w:r w:rsidR="00157CBC" w:rsidRPr="003F16AE">
              <w:rPr>
                <w:rFonts w:ascii="Times New Roman" w:hAnsi="Times New Roman" w:cs="Times New Roman"/>
                <w:sz w:val="22"/>
                <w:szCs w:val="22"/>
              </w:rPr>
              <w:t>616,250,126</w:t>
            </w:r>
          </w:p>
        </w:tc>
        <w:tc>
          <w:tcPr>
            <w:tcW w:w="1494" w:type="dxa"/>
            <w:tcBorders>
              <w:left w:val="nil"/>
              <w:right w:val="nil"/>
            </w:tcBorders>
            <w:shd w:val="clear" w:color="auto" w:fill="auto"/>
            <w:vAlign w:val="bottom"/>
          </w:tcPr>
          <w:p w:rsidR="00157CBC" w:rsidRPr="003F16AE" w:rsidRDefault="003F16AE" w:rsidP="00787F77">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419,541,238</w:t>
            </w:r>
          </w:p>
        </w:tc>
        <w:tc>
          <w:tcPr>
            <w:tcW w:w="1566" w:type="dxa"/>
            <w:tcBorders>
              <w:left w:val="nil"/>
              <w:right w:val="nil"/>
            </w:tcBorders>
            <w:vAlign w:val="bottom"/>
          </w:tcPr>
          <w:p w:rsidR="00157CBC" w:rsidRPr="003F16AE" w:rsidRDefault="00157CBC" w:rsidP="005553E3">
            <w:pPr>
              <w:pStyle w:val="FooterAngsanaNew"/>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616,250,126</w:t>
            </w:r>
          </w:p>
        </w:tc>
      </w:tr>
      <w:tr w:rsidR="00157CBC" w:rsidRPr="006A0E55" w:rsidTr="00035957">
        <w:trPr>
          <w:trHeight w:val="384"/>
        </w:trPr>
        <w:tc>
          <w:tcPr>
            <w:tcW w:w="3442" w:type="dxa"/>
            <w:tcBorders>
              <w:top w:val="nil"/>
              <w:left w:val="nil"/>
              <w:bottom w:val="nil"/>
              <w:right w:val="nil"/>
            </w:tcBorders>
            <w:vAlign w:val="bottom"/>
          </w:tcPr>
          <w:p w:rsidR="00157CBC" w:rsidRPr="002054BE" w:rsidRDefault="00157CBC" w:rsidP="002054BE">
            <w:pPr>
              <w:ind w:left="175" w:firstLine="33"/>
              <w:rPr>
                <w:rFonts w:ascii="Times New Roman" w:hAnsi="Times New Roman" w:cs="Times New Roman"/>
                <w:sz w:val="22"/>
                <w:szCs w:val="22"/>
              </w:rPr>
            </w:pPr>
            <w:r w:rsidRPr="002054BE">
              <w:rPr>
                <w:rFonts w:ascii="Times New Roman" w:hAnsi="Times New Roman" w:cs="Times New Roman"/>
                <w:sz w:val="22"/>
                <w:szCs w:val="22"/>
              </w:rPr>
              <w:t>Total</w:t>
            </w:r>
          </w:p>
        </w:tc>
        <w:tc>
          <w:tcPr>
            <w:tcW w:w="1557" w:type="dxa"/>
            <w:tcBorders>
              <w:left w:val="nil"/>
              <w:bottom w:val="nil"/>
              <w:right w:val="nil"/>
            </w:tcBorders>
            <w:shd w:val="clear" w:color="auto" w:fill="auto"/>
            <w:vAlign w:val="bottom"/>
          </w:tcPr>
          <w:p w:rsidR="00157CBC" w:rsidRPr="00035957" w:rsidRDefault="0026510B" w:rsidP="00947915">
            <w:pPr>
              <w:pStyle w:val="FooterAngsanaNew"/>
              <w:pBdr>
                <w:bottom w:val="double" w:sz="4" w:space="1" w:color="auto"/>
              </w:pBdr>
              <w:tabs>
                <w:tab w:val="clear" w:pos="846"/>
              </w:tabs>
              <w:ind w:right="-54"/>
              <w:rPr>
                <w:rFonts w:ascii="Times New Roman" w:hAnsi="Times New Roman" w:cs="Times New Roman"/>
                <w:sz w:val="22"/>
                <w:szCs w:val="22"/>
              </w:rPr>
            </w:pPr>
            <w:r w:rsidRPr="00035957">
              <w:rPr>
                <w:rFonts w:ascii="Times New Roman" w:hAnsi="Times New Roman" w:cs="Times New Roman"/>
                <w:sz w:val="22"/>
                <w:szCs w:val="22"/>
              </w:rPr>
              <w:t>1,184,183,806</w:t>
            </w:r>
          </w:p>
        </w:tc>
        <w:tc>
          <w:tcPr>
            <w:tcW w:w="1548" w:type="dxa"/>
            <w:tcBorders>
              <w:left w:val="nil"/>
              <w:bottom w:val="nil"/>
              <w:right w:val="nil"/>
            </w:tcBorders>
            <w:shd w:val="clear" w:color="auto" w:fill="auto"/>
            <w:vAlign w:val="bottom"/>
          </w:tcPr>
          <w:p w:rsidR="00157CBC" w:rsidRPr="003F16AE" w:rsidRDefault="00157CBC" w:rsidP="005553E3">
            <w:pPr>
              <w:pStyle w:val="FooterAngsanaNew"/>
              <w:pBdr>
                <w:bottom w:val="double" w:sz="4" w:space="1" w:color="auto"/>
              </w:pBdr>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5,593,786,767</w:t>
            </w:r>
          </w:p>
        </w:tc>
        <w:tc>
          <w:tcPr>
            <w:tcW w:w="1494" w:type="dxa"/>
            <w:tcBorders>
              <w:left w:val="nil"/>
              <w:bottom w:val="nil"/>
              <w:right w:val="nil"/>
            </w:tcBorders>
            <w:shd w:val="clear" w:color="auto" w:fill="auto"/>
            <w:vAlign w:val="bottom"/>
          </w:tcPr>
          <w:p w:rsidR="00157CBC" w:rsidRPr="003F16AE" w:rsidRDefault="003F16AE" w:rsidP="00714EA4">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878,107,332</w:t>
            </w:r>
          </w:p>
        </w:tc>
        <w:tc>
          <w:tcPr>
            <w:tcW w:w="1566" w:type="dxa"/>
            <w:tcBorders>
              <w:left w:val="nil"/>
              <w:bottom w:val="nil"/>
              <w:right w:val="nil"/>
            </w:tcBorders>
            <w:vAlign w:val="bottom"/>
          </w:tcPr>
          <w:p w:rsidR="00157CBC" w:rsidRPr="003F16AE" w:rsidRDefault="00157CBC" w:rsidP="005553E3">
            <w:pPr>
              <w:pStyle w:val="FooterAngsanaNew"/>
              <w:pBdr>
                <w:bottom w:val="double" w:sz="4" w:space="1" w:color="auto"/>
              </w:pBdr>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3,233,963,331</w:t>
            </w:r>
          </w:p>
        </w:tc>
      </w:tr>
    </w:tbl>
    <w:p w:rsidR="00C61821" w:rsidRPr="001304D6" w:rsidRDefault="009D3ED8" w:rsidP="00714EA4">
      <w:pPr>
        <w:spacing w:before="240"/>
        <w:ind w:left="425"/>
        <w:jc w:val="both"/>
        <w:rPr>
          <w:rFonts w:ascii="Times New Roman" w:hAnsi="Times New Roman" w:cs="Cordia New"/>
          <w:spacing w:val="-8"/>
          <w:sz w:val="22"/>
          <w:szCs w:val="22"/>
        </w:rPr>
      </w:pPr>
      <w:r w:rsidRPr="00306E55">
        <w:rPr>
          <w:rFonts w:ascii="Times New Roman" w:hAnsi="Times New Roman" w:cs="Times New Roman"/>
          <w:spacing w:val="-8"/>
          <w:sz w:val="22"/>
          <w:szCs w:val="22"/>
        </w:rPr>
        <w:t xml:space="preserve">As at </w:t>
      </w:r>
      <w:r w:rsidR="009E3F8A" w:rsidRPr="00306E55">
        <w:rPr>
          <w:rFonts w:ascii="Times New Roman" w:hAnsi="Times New Roman" w:cs="Times New Roman"/>
          <w:spacing w:val="-8"/>
          <w:sz w:val="22"/>
          <w:szCs w:val="22"/>
        </w:rPr>
        <w:t>3</w:t>
      </w:r>
      <w:r w:rsidR="00861523" w:rsidRPr="00306E55">
        <w:rPr>
          <w:rFonts w:ascii="Times New Roman" w:hAnsi="Times New Roman" w:cs="Times New Roman"/>
          <w:spacing w:val="-8"/>
          <w:sz w:val="22"/>
          <w:szCs w:val="22"/>
        </w:rPr>
        <w:t>0 September</w:t>
      </w:r>
      <w:r w:rsidR="00EF0AF0" w:rsidRPr="00306E55">
        <w:rPr>
          <w:rFonts w:ascii="Times New Roman" w:hAnsi="Times New Roman" w:cs="Times New Roman"/>
          <w:spacing w:val="-8"/>
          <w:sz w:val="22"/>
          <w:szCs w:val="22"/>
          <w:cs/>
        </w:rPr>
        <w:t xml:space="preserve"> </w:t>
      </w:r>
      <w:r w:rsidR="00157CBC" w:rsidRPr="00306E55">
        <w:rPr>
          <w:rFonts w:ascii="Times New Roman" w:hAnsi="Times New Roman" w:cs="Times New Roman"/>
          <w:spacing w:val="-8"/>
          <w:sz w:val="22"/>
          <w:szCs w:val="22"/>
        </w:rPr>
        <w:t>2017</w:t>
      </w:r>
      <w:r w:rsidR="00C61821" w:rsidRPr="00306E55">
        <w:rPr>
          <w:rFonts w:ascii="Times New Roman" w:hAnsi="Times New Roman" w:cs="Times New Roman"/>
          <w:spacing w:val="-8"/>
          <w:sz w:val="22"/>
          <w:szCs w:val="22"/>
        </w:rPr>
        <w:t xml:space="preserve">, </w:t>
      </w:r>
      <w:r w:rsidR="00596915" w:rsidRPr="00306E55">
        <w:rPr>
          <w:rFonts w:ascii="Times New Roman" w:hAnsi="Times New Roman" w:cs="Times New Roman"/>
          <w:spacing w:val="-8"/>
          <w:sz w:val="22"/>
          <w:szCs w:val="22"/>
        </w:rPr>
        <w:t xml:space="preserve">the Group and </w:t>
      </w:r>
      <w:r w:rsidR="00C61821" w:rsidRPr="00306E55">
        <w:rPr>
          <w:rFonts w:ascii="Times New Roman" w:hAnsi="Times New Roman" w:cs="Times New Roman"/>
          <w:spacing w:val="-8"/>
          <w:sz w:val="22"/>
          <w:szCs w:val="22"/>
        </w:rPr>
        <w:t>the Compa</w:t>
      </w:r>
      <w:r w:rsidR="00596915" w:rsidRPr="00306E55">
        <w:rPr>
          <w:rFonts w:ascii="Times New Roman" w:hAnsi="Times New Roman" w:cs="Times New Roman"/>
          <w:spacing w:val="-8"/>
          <w:sz w:val="22"/>
          <w:szCs w:val="22"/>
        </w:rPr>
        <w:t>ny have</w:t>
      </w:r>
      <w:r w:rsidR="007E121D" w:rsidRPr="00306E55">
        <w:rPr>
          <w:rFonts w:ascii="Times New Roman" w:hAnsi="Times New Roman" w:cs="Times New Roman"/>
          <w:spacing w:val="-8"/>
          <w:sz w:val="22"/>
          <w:szCs w:val="22"/>
        </w:rPr>
        <w:t xml:space="preserve"> overdraft</w:t>
      </w:r>
      <w:r w:rsidR="008C4FD1" w:rsidRPr="00306E55">
        <w:rPr>
          <w:rFonts w:ascii="Times New Roman" w:hAnsi="Times New Roman" w:cs="Times New Roman"/>
          <w:spacing w:val="-8"/>
          <w:sz w:val="22"/>
          <w:szCs w:val="22"/>
          <w:cs/>
        </w:rPr>
        <w:t xml:space="preserve"> </w:t>
      </w:r>
      <w:r w:rsidR="00524577" w:rsidRPr="00306E55">
        <w:rPr>
          <w:rFonts w:ascii="Times New Roman" w:hAnsi="Times New Roman" w:cs="Times New Roman"/>
          <w:spacing w:val="-8"/>
          <w:sz w:val="22"/>
          <w:szCs w:val="22"/>
        </w:rPr>
        <w:t xml:space="preserve">and </w:t>
      </w:r>
      <w:r w:rsidR="00335DD3" w:rsidRPr="00306E55">
        <w:rPr>
          <w:rFonts w:ascii="Times New Roman" w:hAnsi="Times New Roman" w:cs="Times New Roman"/>
          <w:spacing w:val="-8"/>
          <w:sz w:val="22"/>
          <w:szCs w:val="22"/>
        </w:rPr>
        <w:t>short</w:t>
      </w:r>
      <w:r w:rsidR="00524577" w:rsidRPr="00306E55">
        <w:rPr>
          <w:rFonts w:ascii="Times New Roman" w:hAnsi="Times New Roman" w:cs="Times New Roman"/>
          <w:spacing w:val="-8"/>
          <w:sz w:val="22"/>
          <w:szCs w:val="22"/>
          <w:cs/>
        </w:rPr>
        <w:t>-</w:t>
      </w:r>
      <w:r w:rsidR="00524577" w:rsidRPr="00306E55">
        <w:rPr>
          <w:rFonts w:ascii="Times New Roman" w:hAnsi="Times New Roman" w:cs="Times New Roman"/>
          <w:spacing w:val="-8"/>
          <w:sz w:val="22"/>
          <w:szCs w:val="22"/>
        </w:rPr>
        <w:t xml:space="preserve">term loan facilities </w:t>
      </w:r>
      <w:r w:rsidR="003D343A" w:rsidRPr="00306E55">
        <w:rPr>
          <w:rFonts w:ascii="Times New Roman" w:hAnsi="Times New Roman" w:cs="Times New Roman"/>
          <w:spacing w:val="-8"/>
          <w:sz w:val="22"/>
          <w:szCs w:val="22"/>
        </w:rPr>
        <w:t>of</w:t>
      </w:r>
      <w:r w:rsidR="00C61821" w:rsidRPr="00306E55">
        <w:rPr>
          <w:rFonts w:ascii="Times New Roman" w:hAnsi="Times New Roman" w:cs="Times New Roman"/>
          <w:spacing w:val="-8"/>
          <w:sz w:val="22"/>
          <w:szCs w:val="22"/>
          <w:cs/>
        </w:rPr>
        <w:t xml:space="preserve"> </w:t>
      </w:r>
      <w:r w:rsidR="00BD31CD" w:rsidRPr="00306E55">
        <w:rPr>
          <w:rFonts w:ascii="Times New Roman" w:hAnsi="Times New Roman" w:cs="Times New Roman"/>
          <w:spacing w:val="-8"/>
          <w:sz w:val="22"/>
          <w:szCs w:val="22"/>
        </w:rPr>
        <w:t xml:space="preserve">Baht </w:t>
      </w:r>
      <w:r w:rsidR="0026510B" w:rsidRPr="00306E55">
        <w:rPr>
          <w:rFonts w:ascii="Times New Roman" w:hAnsi="Times New Roman" w:cs="Times New Roman"/>
          <w:spacing w:val="-8"/>
          <w:sz w:val="22"/>
          <w:szCs w:val="22"/>
        </w:rPr>
        <w:t>11,373.58</w:t>
      </w:r>
      <w:r w:rsidR="00446CF5" w:rsidRPr="00306E55">
        <w:rPr>
          <w:rFonts w:ascii="Times New Roman" w:hAnsi="Times New Roman" w:cs="Times New Roman"/>
          <w:spacing w:val="-8"/>
          <w:sz w:val="22"/>
          <w:szCs w:val="22"/>
          <w:cs/>
        </w:rPr>
        <w:t xml:space="preserve"> </w:t>
      </w:r>
      <w:r w:rsidR="00596915" w:rsidRPr="00306E55">
        <w:rPr>
          <w:rFonts w:ascii="Times New Roman" w:hAnsi="Times New Roman" w:cs="Times New Roman"/>
          <w:spacing w:val="-8"/>
          <w:sz w:val="22"/>
          <w:szCs w:val="22"/>
        </w:rPr>
        <w:t xml:space="preserve">million and </w:t>
      </w:r>
      <w:r w:rsidR="00C61821" w:rsidRPr="00306E55">
        <w:rPr>
          <w:rFonts w:ascii="Times New Roman" w:hAnsi="Times New Roman" w:cs="Times New Roman"/>
          <w:spacing w:val="-8"/>
          <w:sz w:val="22"/>
          <w:szCs w:val="22"/>
        </w:rPr>
        <w:t xml:space="preserve">Baht </w:t>
      </w:r>
      <w:r w:rsidR="00306E55" w:rsidRPr="00306E55">
        <w:rPr>
          <w:rFonts w:ascii="Times New Roman" w:hAnsi="Times New Roman" w:cs="Times New Roman"/>
          <w:spacing w:val="-8"/>
          <w:sz w:val="22"/>
          <w:szCs w:val="22"/>
        </w:rPr>
        <w:t>5,690.26</w:t>
      </w:r>
      <w:r w:rsidR="008C4FD1" w:rsidRPr="00306E55">
        <w:rPr>
          <w:rFonts w:ascii="Times New Roman" w:hAnsi="Times New Roman" w:cs="Times New Roman"/>
          <w:spacing w:val="-8"/>
          <w:sz w:val="22"/>
          <w:szCs w:val="22"/>
          <w:cs/>
        </w:rPr>
        <w:t xml:space="preserve"> </w:t>
      </w:r>
      <w:r w:rsidR="00C61821" w:rsidRPr="00306E55">
        <w:rPr>
          <w:rFonts w:ascii="Times New Roman" w:hAnsi="Times New Roman" w:cs="Times New Roman"/>
          <w:spacing w:val="-8"/>
          <w:sz w:val="22"/>
          <w:szCs w:val="22"/>
        </w:rPr>
        <w:t>million</w:t>
      </w:r>
      <w:r w:rsidR="009C30DA" w:rsidRPr="00306E55">
        <w:rPr>
          <w:rFonts w:ascii="Times New Roman" w:hAnsi="Times New Roman" w:cs="Times New Roman"/>
          <w:spacing w:val="-8"/>
          <w:sz w:val="22"/>
          <w:szCs w:val="22"/>
        </w:rPr>
        <w:t>, respectively</w:t>
      </w:r>
      <w:r w:rsidR="00E5259B" w:rsidRPr="00306E55">
        <w:rPr>
          <w:rFonts w:ascii="Times New Roman" w:hAnsi="Times New Roman" w:cs="Times New Roman"/>
          <w:spacing w:val="-8"/>
          <w:sz w:val="22"/>
          <w:szCs w:val="22"/>
        </w:rPr>
        <w:t>,</w:t>
      </w:r>
      <w:r w:rsidR="008023D8" w:rsidRPr="00306E55">
        <w:rPr>
          <w:rFonts w:ascii="Times New Roman" w:hAnsi="Times New Roman" w:cs="Times New Roman"/>
          <w:spacing w:val="-8"/>
          <w:sz w:val="22"/>
          <w:szCs w:val="22"/>
          <w:cs/>
        </w:rPr>
        <w:t xml:space="preserve"> (</w:t>
      </w:r>
      <w:r w:rsidR="000568D8" w:rsidRPr="00306E55">
        <w:rPr>
          <w:rFonts w:ascii="Times New Roman" w:hAnsi="Times New Roman" w:cs="Times New Roman"/>
          <w:spacing w:val="-8"/>
          <w:sz w:val="22"/>
          <w:szCs w:val="22"/>
        </w:rPr>
        <w:t xml:space="preserve">31 December </w:t>
      </w:r>
      <w:r w:rsidR="000C41CC" w:rsidRPr="00306E55">
        <w:rPr>
          <w:rFonts w:ascii="Times New Roman" w:hAnsi="Times New Roman" w:cs="Times New Roman"/>
          <w:spacing w:val="-8"/>
          <w:sz w:val="22"/>
          <w:szCs w:val="22"/>
        </w:rPr>
        <w:t>201</w:t>
      </w:r>
      <w:r w:rsidR="00A034B9" w:rsidRPr="00306E55">
        <w:rPr>
          <w:rFonts w:ascii="Times New Roman" w:hAnsi="Times New Roman" w:cs="Times New Roman"/>
          <w:spacing w:val="-8"/>
          <w:sz w:val="22"/>
          <w:szCs w:val="22"/>
        </w:rPr>
        <w:t>6</w:t>
      </w:r>
      <w:r w:rsidR="008023D8" w:rsidRPr="00306E55">
        <w:rPr>
          <w:rFonts w:ascii="Times New Roman" w:hAnsi="Times New Roman" w:cs="Times New Roman"/>
          <w:spacing w:val="-8"/>
          <w:sz w:val="22"/>
          <w:szCs w:val="22"/>
          <w:cs/>
        </w:rPr>
        <w:t xml:space="preserve"> : </w:t>
      </w:r>
      <w:r w:rsidR="008023D8" w:rsidRPr="00306E55">
        <w:rPr>
          <w:rFonts w:ascii="Times New Roman" w:hAnsi="Times New Roman" w:cs="Times New Roman"/>
          <w:spacing w:val="-8"/>
          <w:sz w:val="22"/>
          <w:szCs w:val="22"/>
        </w:rPr>
        <w:t xml:space="preserve">Baht </w:t>
      </w:r>
      <w:r w:rsidR="00A034B9" w:rsidRPr="00306E55">
        <w:rPr>
          <w:rFonts w:ascii="Times New Roman" w:hAnsi="Times New Roman" w:cs="Times New Roman"/>
          <w:spacing w:val="-8"/>
          <w:sz w:val="22"/>
          <w:szCs w:val="22"/>
        </w:rPr>
        <w:t>9,695</w:t>
      </w:r>
      <w:r w:rsidR="00A034B9" w:rsidRPr="00306E55">
        <w:rPr>
          <w:rFonts w:ascii="Times New Roman" w:hAnsi="Times New Roman" w:cs="Times New Roman"/>
          <w:spacing w:val="-8"/>
          <w:sz w:val="22"/>
          <w:szCs w:val="22"/>
          <w:cs/>
        </w:rPr>
        <w:t>.</w:t>
      </w:r>
      <w:r w:rsidR="00A034B9" w:rsidRPr="00306E55">
        <w:rPr>
          <w:rFonts w:ascii="Times New Roman" w:hAnsi="Times New Roman" w:cs="Times New Roman"/>
          <w:spacing w:val="-8"/>
          <w:sz w:val="22"/>
          <w:szCs w:val="22"/>
        </w:rPr>
        <w:t>12</w:t>
      </w:r>
      <w:r w:rsidR="00A034B9" w:rsidRPr="00306E55">
        <w:rPr>
          <w:rFonts w:ascii="Times New Roman" w:hAnsi="Times New Roman" w:cs="Times New Roman"/>
          <w:spacing w:val="-8"/>
          <w:sz w:val="22"/>
          <w:szCs w:val="22"/>
          <w:cs/>
        </w:rPr>
        <w:t xml:space="preserve"> </w:t>
      </w:r>
      <w:r w:rsidR="008023D8" w:rsidRPr="00306E55">
        <w:rPr>
          <w:rFonts w:ascii="Times New Roman" w:hAnsi="Times New Roman" w:cs="Times New Roman"/>
          <w:spacing w:val="-8"/>
          <w:sz w:val="22"/>
          <w:szCs w:val="22"/>
        </w:rPr>
        <w:t xml:space="preserve">million and Baht </w:t>
      </w:r>
      <w:r w:rsidR="00A034B9" w:rsidRPr="00306E55">
        <w:rPr>
          <w:rFonts w:ascii="Times New Roman" w:hAnsi="Times New Roman" w:cs="Times New Roman"/>
          <w:spacing w:val="-8"/>
          <w:sz w:val="22"/>
          <w:szCs w:val="22"/>
        </w:rPr>
        <w:t>8,118</w:t>
      </w:r>
      <w:r w:rsidR="00A034B9" w:rsidRPr="00306E55">
        <w:rPr>
          <w:rFonts w:ascii="Times New Roman" w:hAnsi="Times New Roman" w:cs="Times New Roman"/>
          <w:spacing w:val="-8"/>
          <w:sz w:val="22"/>
          <w:szCs w:val="22"/>
          <w:cs/>
        </w:rPr>
        <w:t>.</w:t>
      </w:r>
      <w:r w:rsidR="00A034B9" w:rsidRPr="00306E55">
        <w:rPr>
          <w:rFonts w:ascii="Times New Roman" w:hAnsi="Times New Roman" w:cs="Times New Roman"/>
          <w:spacing w:val="-8"/>
          <w:sz w:val="22"/>
          <w:szCs w:val="22"/>
        </w:rPr>
        <w:t>25</w:t>
      </w:r>
      <w:r w:rsidR="00A034B9" w:rsidRPr="00306E55">
        <w:rPr>
          <w:rFonts w:ascii="Times New Roman" w:hAnsi="Times New Roman" w:cs="Times New Roman"/>
          <w:spacing w:val="-8"/>
          <w:sz w:val="22"/>
          <w:szCs w:val="22"/>
          <w:cs/>
        </w:rPr>
        <w:t xml:space="preserve"> </w:t>
      </w:r>
      <w:r w:rsidR="00596915" w:rsidRPr="00306E55">
        <w:rPr>
          <w:rFonts w:ascii="Times New Roman" w:hAnsi="Times New Roman" w:cs="Times New Roman"/>
          <w:spacing w:val="-8"/>
          <w:sz w:val="22"/>
          <w:szCs w:val="22"/>
        </w:rPr>
        <w:t>million, respectively</w:t>
      </w:r>
      <w:r w:rsidR="00596915" w:rsidRPr="00306E55">
        <w:rPr>
          <w:rFonts w:ascii="Times New Roman" w:hAnsi="Times New Roman" w:cs="Times New Roman"/>
          <w:spacing w:val="-8"/>
          <w:sz w:val="22"/>
          <w:szCs w:val="22"/>
          <w:cs/>
        </w:rPr>
        <w:t>)</w:t>
      </w:r>
      <w:r w:rsidR="00596915" w:rsidRPr="00306E55">
        <w:rPr>
          <w:rFonts w:ascii="Times New Roman" w:hAnsi="Times New Roman" w:cs="Times New Roman"/>
          <w:spacing w:val="-8"/>
          <w:sz w:val="22"/>
          <w:szCs w:val="22"/>
        </w:rPr>
        <w:t>,</w:t>
      </w:r>
      <w:r w:rsidR="00E5259B" w:rsidRPr="00306E55">
        <w:rPr>
          <w:rFonts w:ascii="Times New Roman" w:hAnsi="Times New Roman" w:cs="Times New Roman"/>
          <w:spacing w:val="-8"/>
          <w:sz w:val="22"/>
          <w:szCs w:val="22"/>
        </w:rPr>
        <w:t xml:space="preserve"> bear interest at the</w:t>
      </w:r>
      <w:r w:rsidR="00E5259B" w:rsidRPr="00CE788A">
        <w:rPr>
          <w:rFonts w:ascii="Times New Roman" w:hAnsi="Times New Roman" w:cs="Times New Roman"/>
          <w:spacing w:val="-8"/>
          <w:sz w:val="22"/>
          <w:szCs w:val="22"/>
        </w:rPr>
        <w:t xml:space="preserve"> rate of MMR,</w:t>
      </w:r>
      <w:r w:rsidR="00953254" w:rsidRPr="00CE788A">
        <w:rPr>
          <w:rFonts w:ascii="Times New Roman" w:hAnsi="Times New Roman" w:cs="Times New Roman"/>
          <w:spacing w:val="-8"/>
          <w:sz w:val="22"/>
          <w:szCs w:val="22"/>
          <w:cs/>
        </w:rPr>
        <w:t xml:space="preserve"> </w:t>
      </w:r>
      <w:r w:rsidR="00E5259B" w:rsidRPr="00CE788A">
        <w:rPr>
          <w:rFonts w:ascii="Times New Roman" w:hAnsi="Times New Roman" w:cs="Times New Roman"/>
          <w:spacing w:val="-8"/>
          <w:sz w:val="22"/>
          <w:szCs w:val="22"/>
        </w:rPr>
        <w:t>Prime</w:t>
      </w:r>
      <w:r w:rsidR="00582E9C" w:rsidRPr="00CE788A">
        <w:rPr>
          <w:rFonts w:ascii="Times New Roman" w:hAnsi="Times New Roman" w:cs="Times New Roman"/>
          <w:spacing w:val="-8"/>
          <w:sz w:val="22"/>
          <w:szCs w:val="22"/>
        </w:rPr>
        <w:t>-</w:t>
      </w:r>
      <w:r w:rsidR="00E5259B" w:rsidRPr="00CE788A">
        <w:rPr>
          <w:rFonts w:ascii="Times New Roman" w:hAnsi="Times New Roman" w:cs="Times New Roman"/>
          <w:spacing w:val="-8"/>
          <w:sz w:val="22"/>
          <w:szCs w:val="22"/>
        </w:rPr>
        <w:t>1</w:t>
      </w:r>
      <w:r w:rsidR="00582E9C" w:rsidRPr="00CE788A">
        <w:rPr>
          <w:rFonts w:ascii="Times New Roman" w:hAnsi="Times New Roman" w:cs="Times New Roman"/>
          <w:spacing w:val="-8"/>
          <w:sz w:val="22"/>
          <w:szCs w:val="22"/>
        </w:rPr>
        <w:t>.8</w:t>
      </w:r>
      <w:r w:rsidR="00E5259B" w:rsidRPr="00CE788A">
        <w:rPr>
          <w:rFonts w:ascii="Times New Roman" w:hAnsi="Times New Roman" w:cs="Times New Roman"/>
          <w:spacing w:val="-8"/>
          <w:sz w:val="22"/>
          <w:szCs w:val="22"/>
          <w:cs/>
        </w:rPr>
        <w:t xml:space="preserve">% </w:t>
      </w:r>
      <w:r w:rsidR="00E5259B" w:rsidRPr="00CE788A">
        <w:rPr>
          <w:rFonts w:ascii="Times New Roman" w:hAnsi="Times New Roman" w:cs="Times New Roman"/>
          <w:spacing w:val="-8"/>
          <w:sz w:val="22"/>
          <w:szCs w:val="22"/>
        </w:rPr>
        <w:t>per annum</w:t>
      </w:r>
      <w:r w:rsidR="00B971C5" w:rsidRPr="001304D6">
        <w:rPr>
          <w:rFonts w:ascii="Times New Roman" w:hAnsi="Times New Roman" w:cs="Cordia New" w:hint="cs"/>
          <w:spacing w:val="-8"/>
          <w:sz w:val="22"/>
          <w:szCs w:val="22"/>
          <w:cs/>
        </w:rPr>
        <w:t xml:space="preserve"> </w:t>
      </w:r>
      <w:r w:rsidR="00845DEC" w:rsidRPr="001304D6">
        <w:rPr>
          <w:rFonts w:ascii="Times New Roman" w:hAnsi="Times New Roman" w:cs="Cordia New"/>
          <w:spacing w:val="-8"/>
          <w:sz w:val="22"/>
          <w:szCs w:val="22"/>
        </w:rPr>
        <w:t>and MOR</w:t>
      </w:r>
      <w:r w:rsidR="00B971C5" w:rsidRPr="001304D6">
        <w:rPr>
          <w:rFonts w:ascii="Times New Roman" w:hAnsi="Times New Roman" w:cs="Cordia New"/>
          <w:spacing w:val="-8"/>
          <w:sz w:val="22"/>
          <w:szCs w:val="22"/>
        </w:rPr>
        <w:t>-0.5</w:t>
      </w:r>
      <w:r w:rsidR="00845DEC" w:rsidRPr="001304D6">
        <w:rPr>
          <w:rFonts w:ascii="Times New Roman" w:hAnsi="Times New Roman" w:cs="Cordia New"/>
          <w:spacing w:val="-8"/>
          <w:sz w:val="22"/>
          <w:szCs w:val="22"/>
        </w:rPr>
        <w:t>0</w:t>
      </w:r>
      <w:r w:rsidR="00B971C5" w:rsidRPr="001304D6">
        <w:rPr>
          <w:rFonts w:ascii="Times New Roman" w:hAnsi="Times New Roman" w:cs="Cordia New"/>
          <w:spacing w:val="-8"/>
          <w:sz w:val="22"/>
          <w:szCs w:val="22"/>
        </w:rPr>
        <w:t>% per annum.</w:t>
      </w:r>
    </w:p>
    <w:p w:rsidR="00331D6B" w:rsidRPr="001304D6" w:rsidRDefault="00C61821" w:rsidP="00714E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Cordia New"/>
          <w:spacing w:val="-4"/>
          <w:sz w:val="22"/>
          <w:szCs w:val="22"/>
        </w:rPr>
      </w:pPr>
      <w:r w:rsidRPr="006A0E55">
        <w:rPr>
          <w:rFonts w:cs="Times New Roman"/>
          <w:spacing w:val="-4"/>
          <w:sz w:val="22"/>
          <w:szCs w:val="22"/>
        </w:rPr>
        <w:t>The overdrafts</w:t>
      </w:r>
      <w:r w:rsidR="008C4FD1" w:rsidRPr="006A0E55">
        <w:rPr>
          <w:rFonts w:cs="Times New Roman"/>
          <w:spacing w:val="-4"/>
          <w:sz w:val="22"/>
          <w:szCs w:val="22"/>
        </w:rPr>
        <w:t xml:space="preserve"> and</w:t>
      </w:r>
      <w:r w:rsidRPr="006A0E55">
        <w:rPr>
          <w:rFonts w:cs="Times New Roman"/>
          <w:spacing w:val="-4"/>
          <w:sz w:val="22"/>
          <w:szCs w:val="22"/>
        </w:rPr>
        <w:t xml:space="preserve"> short</w:t>
      </w:r>
      <w:r w:rsidR="005748CB">
        <w:rPr>
          <w:rFonts w:cs="Times New Roman"/>
          <w:spacing w:val="-4"/>
          <w:sz w:val="22"/>
          <w:szCs w:val="22"/>
        </w:rPr>
        <w:t>-</w:t>
      </w:r>
      <w:r w:rsidRPr="006A0E55">
        <w:rPr>
          <w:rFonts w:cs="Times New Roman"/>
          <w:spacing w:val="-4"/>
          <w:sz w:val="22"/>
          <w:szCs w:val="22"/>
        </w:rPr>
        <w:t xml:space="preserve">term loans from financial institutions are </w:t>
      </w:r>
      <w:r w:rsidR="00335DD3" w:rsidRPr="006A0E55">
        <w:rPr>
          <w:rFonts w:cs="Times New Roman"/>
          <w:spacing w:val="-4"/>
          <w:sz w:val="22"/>
          <w:szCs w:val="22"/>
        </w:rPr>
        <w:t>secured by</w:t>
      </w:r>
      <w:r w:rsidR="00E27223" w:rsidRPr="006A0E55">
        <w:rPr>
          <w:rFonts w:cs="Times New Roman"/>
          <w:spacing w:val="-4"/>
          <w:sz w:val="22"/>
          <w:szCs w:val="22"/>
          <w:cs/>
        </w:rPr>
        <w:t xml:space="preserve"> </w:t>
      </w:r>
      <w:r w:rsidR="00A61507" w:rsidRPr="006A0E55">
        <w:rPr>
          <w:rFonts w:cs="Times New Roman"/>
          <w:spacing w:val="-4"/>
          <w:sz w:val="22"/>
          <w:szCs w:val="22"/>
        </w:rPr>
        <w:t>f</w:t>
      </w:r>
      <w:r w:rsidR="00346915" w:rsidRPr="006A0E55">
        <w:rPr>
          <w:rFonts w:cs="Times New Roman"/>
          <w:spacing w:val="-4"/>
          <w:sz w:val="22"/>
          <w:szCs w:val="22"/>
        </w:rPr>
        <w:t>ixed</w:t>
      </w:r>
      <w:r w:rsidR="00335DD3" w:rsidRPr="006A0E55">
        <w:rPr>
          <w:rFonts w:cs="Times New Roman"/>
          <w:spacing w:val="-4"/>
          <w:sz w:val="22"/>
          <w:szCs w:val="22"/>
        </w:rPr>
        <w:t xml:space="preserve"> deposits </w:t>
      </w:r>
      <w:r w:rsidR="00AC3674">
        <w:rPr>
          <w:rFonts w:cs="Times New Roman"/>
          <w:spacing w:val="-4"/>
          <w:sz w:val="22"/>
          <w:szCs w:val="22"/>
        </w:rPr>
        <w:t xml:space="preserve">and saving deposits </w:t>
      </w:r>
      <w:r w:rsidR="00335DD3" w:rsidRPr="006A0E55">
        <w:rPr>
          <w:rFonts w:cs="Times New Roman"/>
          <w:spacing w:val="-4"/>
          <w:sz w:val="22"/>
          <w:szCs w:val="22"/>
          <w:cs/>
        </w:rPr>
        <w:t>(</w:t>
      </w:r>
      <w:r w:rsidR="00335DD3" w:rsidRPr="006A0E55">
        <w:rPr>
          <w:rFonts w:cs="Times New Roman"/>
          <w:spacing w:val="-4"/>
          <w:sz w:val="22"/>
          <w:szCs w:val="22"/>
        </w:rPr>
        <w:t>N</w:t>
      </w:r>
      <w:r w:rsidR="0021550A" w:rsidRPr="006A0E55">
        <w:rPr>
          <w:rFonts w:cs="Times New Roman"/>
          <w:spacing w:val="-4"/>
          <w:sz w:val="22"/>
          <w:szCs w:val="22"/>
        </w:rPr>
        <w:t xml:space="preserve">ote </w:t>
      </w:r>
      <w:r w:rsidR="002D01E4" w:rsidRPr="006A0E55">
        <w:rPr>
          <w:rFonts w:cs="Times New Roman"/>
          <w:spacing w:val="-4"/>
          <w:sz w:val="22"/>
          <w:szCs w:val="22"/>
        </w:rPr>
        <w:t>1</w:t>
      </w:r>
      <w:r w:rsidR="0063495B">
        <w:rPr>
          <w:rFonts w:cs="Times New Roman"/>
          <w:spacing w:val="-4"/>
          <w:sz w:val="22"/>
          <w:szCs w:val="22"/>
        </w:rPr>
        <w:t>0</w:t>
      </w:r>
      <w:r w:rsidRPr="006A0E55">
        <w:rPr>
          <w:rFonts w:cs="Times New Roman"/>
          <w:spacing w:val="-4"/>
          <w:sz w:val="22"/>
          <w:szCs w:val="22"/>
          <w:cs/>
        </w:rPr>
        <w:t>)</w:t>
      </w:r>
      <w:r w:rsidRPr="006A0E55">
        <w:rPr>
          <w:rFonts w:cs="Times New Roman"/>
          <w:spacing w:val="-4"/>
          <w:sz w:val="22"/>
          <w:szCs w:val="22"/>
        </w:rPr>
        <w:t xml:space="preserve">, property, plant and </w:t>
      </w:r>
      <w:r w:rsidRPr="00582E9C">
        <w:rPr>
          <w:rFonts w:cs="Times New Roman"/>
          <w:spacing w:val="-4"/>
          <w:sz w:val="22"/>
          <w:szCs w:val="22"/>
        </w:rPr>
        <w:t xml:space="preserve">equipment </w:t>
      </w:r>
      <w:r w:rsidR="00335DD3" w:rsidRPr="00582E9C">
        <w:rPr>
          <w:rFonts w:cs="Times New Roman"/>
          <w:spacing w:val="-4"/>
          <w:sz w:val="22"/>
          <w:szCs w:val="22"/>
          <w:cs/>
        </w:rPr>
        <w:t>(</w:t>
      </w:r>
      <w:r w:rsidR="00335DD3" w:rsidRPr="00582E9C">
        <w:rPr>
          <w:rFonts w:cs="Times New Roman"/>
          <w:spacing w:val="-4"/>
          <w:sz w:val="22"/>
          <w:szCs w:val="22"/>
        </w:rPr>
        <w:t>N</w:t>
      </w:r>
      <w:r w:rsidR="00346915" w:rsidRPr="00582E9C">
        <w:rPr>
          <w:rFonts w:cs="Times New Roman"/>
          <w:spacing w:val="-4"/>
          <w:sz w:val="22"/>
          <w:szCs w:val="22"/>
        </w:rPr>
        <w:t>ote 1</w:t>
      </w:r>
      <w:r w:rsidR="0063495B">
        <w:rPr>
          <w:rFonts w:cs="Times New Roman"/>
          <w:spacing w:val="-4"/>
          <w:sz w:val="22"/>
          <w:szCs w:val="22"/>
        </w:rPr>
        <w:t>3</w:t>
      </w:r>
      <w:r w:rsidRPr="00582E9C">
        <w:rPr>
          <w:rFonts w:cs="Times New Roman"/>
          <w:spacing w:val="-4"/>
          <w:sz w:val="22"/>
          <w:szCs w:val="22"/>
          <w:cs/>
        </w:rPr>
        <w:t>)</w:t>
      </w:r>
      <w:r w:rsidR="00694A58" w:rsidRPr="00582E9C">
        <w:rPr>
          <w:rFonts w:cs="Times New Roman"/>
          <w:spacing w:val="-4"/>
          <w:sz w:val="22"/>
          <w:szCs w:val="22"/>
          <w:cs/>
        </w:rPr>
        <w:t xml:space="preserve"> </w:t>
      </w:r>
      <w:r w:rsidR="007C4BAB" w:rsidRPr="00582E9C">
        <w:rPr>
          <w:rFonts w:cs="Times New Roman"/>
          <w:spacing w:val="-4"/>
          <w:sz w:val="22"/>
          <w:szCs w:val="22"/>
        </w:rPr>
        <w:t>and</w:t>
      </w:r>
      <w:r w:rsidR="007C4BAB" w:rsidRPr="006A0E55">
        <w:rPr>
          <w:rFonts w:cs="Times New Roman"/>
          <w:spacing w:val="-4"/>
          <w:sz w:val="22"/>
          <w:szCs w:val="22"/>
        </w:rPr>
        <w:t xml:space="preserve"> </w:t>
      </w:r>
      <w:r w:rsidRPr="006A0E55">
        <w:rPr>
          <w:rFonts w:cs="Times New Roman"/>
          <w:spacing w:val="-4"/>
          <w:sz w:val="22"/>
          <w:szCs w:val="22"/>
        </w:rPr>
        <w:t>guarantee</w:t>
      </w:r>
      <w:r w:rsidR="00335DD3" w:rsidRPr="006A0E55">
        <w:rPr>
          <w:rFonts w:cs="Times New Roman"/>
          <w:spacing w:val="-4"/>
          <w:sz w:val="22"/>
          <w:szCs w:val="22"/>
        </w:rPr>
        <w:t xml:space="preserve"> by </w:t>
      </w:r>
      <w:r w:rsidR="00845DEC">
        <w:rPr>
          <w:rFonts w:cs="Times New Roman"/>
          <w:spacing w:val="-4"/>
          <w:sz w:val="22"/>
          <w:szCs w:val="22"/>
        </w:rPr>
        <w:t xml:space="preserve">some </w:t>
      </w:r>
      <w:r w:rsidR="00335DD3" w:rsidRPr="006A0E55">
        <w:rPr>
          <w:rFonts w:cs="Times New Roman"/>
          <w:spacing w:val="-4"/>
          <w:sz w:val="22"/>
          <w:szCs w:val="22"/>
        </w:rPr>
        <w:t>director</w:t>
      </w:r>
      <w:r w:rsidR="00845DEC">
        <w:rPr>
          <w:rFonts w:cs="Times New Roman"/>
          <w:spacing w:val="-4"/>
          <w:sz w:val="22"/>
          <w:szCs w:val="22"/>
        </w:rPr>
        <w:t>s</w:t>
      </w:r>
      <w:r w:rsidR="00335DD3" w:rsidRPr="006A0E55">
        <w:rPr>
          <w:rFonts w:cs="Times New Roman"/>
          <w:spacing w:val="-4"/>
          <w:sz w:val="22"/>
          <w:szCs w:val="22"/>
          <w:cs/>
        </w:rPr>
        <w:t>.</w:t>
      </w:r>
    </w:p>
    <w:p w:rsidR="00BD4D2C" w:rsidRDefault="00861523" w:rsidP="00764558">
      <w:pPr>
        <w:pStyle w:val="Preformatted"/>
        <w:tabs>
          <w:tab w:val="clear" w:pos="0"/>
          <w:tab w:val="left" w:pos="142"/>
        </w:tabs>
        <w:spacing w:before="120"/>
        <w:ind w:left="426" w:right="-101"/>
        <w:jc w:val="both"/>
        <w:rPr>
          <w:rFonts w:cs="Times New Roman"/>
          <w:spacing w:val="-2"/>
          <w:sz w:val="22"/>
          <w:szCs w:val="22"/>
        </w:rPr>
      </w:pPr>
      <w:r w:rsidRPr="003A1369">
        <w:rPr>
          <w:rFonts w:cs="Times New Roman"/>
          <w:spacing w:val="-4"/>
          <w:sz w:val="22"/>
          <w:szCs w:val="22"/>
        </w:rPr>
        <w:t>As at 30 September</w:t>
      </w:r>
      <w:r w:rsidR="00157CBC" w:rsidRPr="003A1369">
        <w:rPr>
          <w:rFonts w:cs="Times New Roman"/>
          <w:spacing w:val="-4"/>
          <w:sz w:val="22"/>
          <w:szCs w:val="22"/>
        </w:rPr>
        <w:t xml:space="preserve"> 2017</w:t>
      </w:r>
      <w:r w:rsidR="00B52995" w:rsidRPr="003A1369">
        <w:rPr>
          <w:rFonts w:cs="Times New Roman"/>
          <w:spacing w:val="-4"/>
          <w:sz w:val="22"/>
          <w:szCs w:val="22"/>
        </w:rPr>
        <w:t xml:space="preserve">, </w:t>
      </w:r>
      <w:r w:rsidR="00306E55" w:rsidRPr="003A1369">
        <w:rPr>
          <w:rFonts w:cs="Times New Roman"/>
          <w:spacing w:val="-4"/>
          <w:sz w:val="22"/>
          <w:szCs w:val="22"/>
        </w:rPr>
        <w:t xml:space="preserve">the </w:t>
      </w:r>
      <w:r w:rsidR="00364A3E">
        <w:rPr>
          <w:rFonts w:cs="Times New Roman"/>
          <w:spacing w:val="-4"/>
          <w:sz w:val="22"/>
          <w:szCs w:val="22"/>
        </w:rPr>
        <w:t>Company has</w:t>
      </w:r>
      <w:r w:rsidR="00A238D3" w:rsidRPr="003A1369">
        <w:rPr>
          <w:rFonts w:cs="Times New Roman"/>
          <w:spacing w:val="-4"/>
          <w:sz w:val="22"/>
          <w:szCs w:val="22"/>
        </w:rPr>
        <w:t xml:space="preserve"> secured bills of exchange of</w:t>
      </w:r>
      <w:r w:rsidR="00A238D3" w:rsidRPr="003A1369">
        <w:rPr>
          <w:rFonts w:cs="Times New Roman"/>
          <w:spacing w:val="-4"/>
          <w:sz w:val="22"/>
          <w:szCs w:val="22"/>
          <w:cs/>
        </w:rPr>
        <w:t xml:space="preserve"> </w:t>
      </w:r>
      <w:r w:rsidR="00A238D3" w:rsidRPr="003A1369">
        <w:rPr>
          <w:rFonts w:cs="Times New Roman"/>
          <w:spacing w:val="-4"/>
          <w:sz w:val="22"/>
          <w:szCs w:val="22"/>
        </w:rPr>
        <w:t>Baht</w:t>
      </w:r>
      <w:r w:rsidR="00A238D3" w:rsidRPr="001304D6">
        <w:rPr>
          <w:rFonts w:cs="Cordia New" w:hint="cs"/>
          <w:spacing w:val="-4"/>
          <w:sz w:val="22"/>
          <w:szCs w:val="22"/>
          <w:cs/>
        </w:rPr>
        <w:t xml:space="preserve"> </w:t>
      </w:r>
      <w:r w:rsidR="00306E55" w:rsidRPr="001304D6">
        <w:rPr>
          <w:rFonts w:cs="Cordia New"/>
          <w:spacing w:val="-4"/>
          <w:sz w:val="22"/>
          <w:szCs w:val="22"/>
        </w:rPr>
        <w:t>196.13</w:t>
      </w:r>
      <w:r w:rsidR="00A238D3" w:rsidRPr="001304D6">
        <w:rPr>
          <w:rFonts w:cs="Cordia New"/>
          <w:spacing w:val="-4"/>
          <w:sz w:val="22"/>
          <w:szCs w:val="22"/>
        </w:rPr>
        <w:t xml:space="preserve"> </w:t>
      </w:r>
      <w:r w:rsidR="00A238D3" w:rsidRPr="003A1369">
        <w:rPr>
          <w:rFonts w:cs="Times New Roman"/>
          <w:spacing w:val="-4"/>
          <w:sz w:val="22"/>
          <w:szCs w:val="22"/>
        </w:rPr>
        <w:t>million</w:t>
      </w:r>
      <w:r w:rsidR="00A238D3" w:rsidRPr="003A1369">
        <w:rPr>
          <w:rFonts w:cs="Times New Roman"/>
          <w:spacing w:val="-2"/>
          <w:sz w:val="22"/>
          <w:szCs w:val="22"/>
        </w:rPr>
        <w:t xml:space="preserve"> and</w:t>
      </w:r>
      <w:r w:rsidR="00845DEC" w:rsidRPr="003A1369">
        <w:rPr>
          <w:rFonts w:cs="Times New Roman"/>
          <w:spacing w:val="-2"/>
          <w:sz w:val="22"/>
          <w:szCs w:val="22"/>
        </w:rPr>
        <w:t xml:space="preserve"> </w:t>
      </w:r>
      <w:r w:rsidR="009021D4" w:rsidRPr="003A1369">
        <w:rPr>
          <w:rFonts w:cs="Times New Roman"/>
          <w:spacing w:val="-4"/>
          <w:sz w:val="22"/>
          <w:szCs w:val="22"/>
        </w:rPr>
        <w:t>unsecured</w:t>
      </w:r>
      <w:r w:rsidR="00B52995" w:rsidRPr="003A1369">
        <w:rPr>
          <w:rFonts w:cs="Times New Roman"/>
          <w:spacing w:val="-4"/>
          <w:sz w:val="22"/>
          <w:szCs w:val="22"/>
        </w:rPr>
        <w:t xml:space="preserve"> bills of exchange </w:t>
      </w:r>
      <w:r w:rsidR="003E5880" w:rsidRPr="003A1369">
        <w:rPr>
          <w:rFonts w:cs="Times New Roman"/>
          <w:spacing w:val="-4"/>
          <w:sz w:val="22"/>
          <w:szCs w:val="22"/>
        </w:rPr>
        <w:t>of</w:t>
      </w:r>
      <w:r w:rsidR="002D01E4" w:rsidRPr="003A1369">
        <w:rPr>
          <w:rFonts w:cs="Times New Roman"/>
          <w:spacing w:val="-4"/>
          <w:sz w:val="22"/>
          <w:szCs w:val="22"/>
          <w:cs/>
        </w:rPr>
        <w:t xml:space="preserve"> </w:t>
      </w:r>
      <w:r w:rsidR="009021D4" w:rsidRPr="003A1369">
        <w:rPr>
          <w:rFonts w:cs="Times New Roman"/>
          <w:spacing w:val="-4"/>
          <w:sz w:val="22"/>
          <w:szCs w:val="22"/>
        </w:rPr>
        <w:t>Baht</w:t>
      </w:r>
      <w:r w:rsidR="00874505" w:rsidRPr="003A1369">
        <w:rPr>
          <w:rFonts w:cs="Times New Roman"/>
          <w:spacing w:val="-4"/>
          <w:sz w:val="22"/>
          <w:szCs w:val="22"/>
          <w:cs/>
        </w:rPr>
        <w:t xml:space="preserve"> </w:t>
      </w:r>
      <w:r w:rsidR="003C0A70" w:rsidRPr="003A1369">
        <w:rPr>
          <w:rFonts w:cs="Times New Roman"/>
          <w:spacing w:val="-4"/>
          <w:sz w:val="22"/>
          <w:szCs w:val="22"/>
        </w:rPr>
        <w:t>262.44</w:t>
      </w:r>
      <w:r w:rsidR="00B52995" w:rsidRPr="003A1369">
        <w:rPr>
          <w:rFonts w:cs="Times New Roman"/>
          <w:spacing w:val="-4"/>
          <w:sz w:val="22"/>
          <w:szCs w:val="22"/>
        </w:rPr>
        <w:t xml:space="preserve"> million</w:t>
      </w:r>
      <w:r w:rsidR="002A58D4" w:rsidRPr="003A1369">
        <w:rPr>
          <w:rFonts w:cs="Times New Roman"/>
          <w:spacing w:val="-4"/>
          <w:sz w:val="22"/>
          <w:szCs w:val="22"/>
        </w:rPr>
        <w:t>,</w:t>
      </w:r>
      <w:r w:rsidR="002A58D4" w:rsidRPr="00550222">
        <w:rPr>
          <w:rFonts w:cs="Times New Roman"/>
          <w:spacing w:val="-4"/>
          <w:sz w:val="22"/>
          <w:szCs w:val="22"/>
          <w:cs/>
        </w:rPr>
        <w:t xml:space="preserve"> </w:t>
      </w:r>
      <w:r w:rsidR="006B43AE" w:rsidRPr="00550222">
        <w:rPr>
          <w:rFonts w:cs="Times New Roman"/>
          <w:spacing w:val="-4"/>
          <w:sz w:val="22"/>
          <w:szCs w:val="22"/>
        </w:rPr>
        <w:t xml:space="preserve">bear interest rate at </w:t>
      </w:r>
      <w:r w:rsidR="00081ED1" w:rsidRPr="00550222">
        <w:rPr>
          <w:rFonts w:cs="Times New Roman"/>
          <w:spacing w:val="-4"/>
          <w:sz w:val="22"/>
          <w:szCs w:val="22"/>
        </w:rPr>
        <w:t>6.0</w:t>
      </w:r>
      <w:r w:rsidR="00247F47" w:rsidRPr="00550222">
        <w:rPr>
          <w:rFonts w:cs="Times New Roman"/>
          <w:spacing w:val="-4"/>
          <w:sz w:val="22"/>
          <w:szCs w:val="22"/>
        </w:rPr>
        <w:t>0</w:t>
      </w:r>
      <w:r w:rsidR="00247F47" w:rsidRPr="00550222">
        <w:rPr>
          <w:rFonts w:cs="Times New Roman" w:hint="cs"/>
          <w:spacing w:val="-4"/>
          <w:sz w:val="22"/>
          <w:szCs w:val="22"/>
          <w:cs/>
        </w:rPr>
        <w:t xml:space="preserve"> </w:t>
      </w:r>
      <w:r w:rsidR="00247F47" w:rsidRPr="00550222">
        <w:rPr>
          <w:rFonts w:cs="Times New Roman"/>
          <w:spacing w:val="-4"/>
          <w:sz w:val="22"/>
          <w:szCs w:val="22"/>
        </w:rPr>
        <w:t>- 6.25%</w:t>
      </w:r>
      <w:r w:rsidR="00C61DF2" w:rsidRPr="00550222">
        <w:rPr>
          <w:rFonts w:cs="Times New Roman"/>
          <w:spacing w:val="-4"/>
          <w:sz w:val="22"/>
          <w:szCs w:val="22"/>
          <w:cs/>
        </w:rPr>
        <w:t xml:space="preserve"> </w:t>
      </w:r>
      <w:r w:rsidR="002054BE" w:rsidRPr="00550222">
        <w:rPr>
          <w:rFonts w:cs="Times New Roman"/>
          <w:spacing w:val="-4"/>
          <w:sz w:val="22"/>
          <w:szCs w:val="22"/>
        </w:rPr>
        <w:t>per annum</w:t>
      </w:r>
      <w:r w:rsidR="00433405" w:rsidRPr="001304D6">
        <w:rPr>
          <w:rFonts w:cs="Cordia New"/>
          <w:spacing w:val="-2"/>
          <w:sz w:val="22"/>
          <w:szCs w:val="22"/>
        </w:rPr>
        <w:t xml:space="preserve"> </w:t>
      </w:r>
      <w:r w:rsidR="002A58D4" w:rsidRPr="003A1369">
        <w:rPr>
          <w:rFonts w:cs="Times New Roman"/>
          <w:spacing w:val="-2"/>
          <w:sz w:val="22"/>
          <w:szCs w:val="22"/>
          <w:cs/>
        </w:rPr>
        <w:t>(</w:t>
      </w:r>
      <w:r w:rsidR="002A58D4" w:rsidRPr="003A1369">
        <w:rPr>
          <w:rFonts w:cs="Times New Roman"/>
          <w:spacing w:val="-2"/>
          <w:sz w:val="22"/>
          <w:szCs w:val="22"/>
        </w:rPr>
        <w:t>31 December 201</w:t>
      </w:r>
      <w:r w:rsidR="00A034B9" w:rsidRPr="003A1369">
        <w:rPr>
          <w:rFonts w:cs="Times New Roman"/>
          <w:spacing w:val="-2"/>
          <w:sz w:val="22"/>
          <w:szCs w:val="22"/>
        </w:rPr>
        <w:t>6</w:t>
      </w:r>
      <w:r w:rsidR="002A58D4" w:rsidRPr="003A1369">
        <w:rPr>
          <w:rFonts w:cs="Times New Roman"/>
          <w:spacing w:val="-2"/>
          <w:sz w:val="22"/>
          <w:szCs w:val="22"/>
          <w:cs/>
        </w:rPr>
        <w:t xml:space="preserve">: </w:t>
      </w:r>
      <w:r w:rsidR="00126623" w:rsidRPr="003A1369">
        <w:rPr>
          <w:rFonts w:cs="Times New Roman"/>
          <w:spacing w:val="-4"/>
          <w:sz w:val="22"/>
          <w:szCs w:val="22"/>
        </w:rPr>
        <w:t xml:space="preserve">the Group </w:t>
      </w:r>
      <w:r w:rsidR="00845DEC" w:rsidRPr="003A1369">
        <w:rPr>
          <w:rFonts w:cs="Times New Roman"/>
          <w:spacing w:val="-4"/>
          <w:sz w:val="22"/>
          <w:szCs w:val="22"/>
        </w:rPr>
        <w:t>and</w:t>
      </w:r>
      <w:r w:rsidR="00126623" w:rsidRPr="003A1369">
        <w:rPr>
          <w:rFonts w:cs="Times New Roman"/>
          <w:spacing w:val="-4"/>
          <w:sz w:val="22"/>
          <w:szCs w:val="22"/>
        </w:rPr>
        <w:t xml:space="preserve"> the Company had unsecured</w:t>
      </w:r>
      <w:r w:rsidR="00D94FE6" w:rsidRPr="003A1369">
        <w:rPr>
          <w:rFonts w:cs="Times New Roman"/>
          <w:spacing w:val="-4"/>
          <w:sz w:val="22"/>
          <w:szCs w:val="22"/>
        </w:rPr>
        <w:t xml:space="preserve"> bills of exchange</w:t>
      </w:r>
      <w:r w:rsidR="006B43AE" w:rsidRPr="003A1369">
        <w:rPr>
          <w:rFonts w:cs="Times New Roman"/>
          <w:spacing w:val="-4"/>
          <w:sz w:val="22"/>
          <w:szCs w:val="22"/>
        </w:rPr>
        <w:t xml:space="preserve"> </w:t>
      </w:r>
      <w:r w:rsidR="002A58D4" w:rsidRPr="003A1369">
        <w:rPr>
          <w:rFonts w:cs="Times New Roman"/>
          <w:spacing w:val="-4"/>
          <w:sz w:val="22"/>
          <w:szCs w:val="22"/>
        </w:rPr>
        <w:t xml:space="preserve">of Baht </w:t>
      </w:r>
      <w:r w:rsidR="00A034B9" w:rsidRPr="003A1369">
        <w:rPr>
          <w:rFonts w:cs="Times New Roman"/>
          <w:spacing w:val="-4"/>
          <w:sz w:val="22"/>
          <w:szCs w:val="22"/>
        </w:rPr>
        <w:t>3,124</w:t>
      </w:r>
      <w:r w:rsidR="00A034B9" w:rsidRPr="003A1369">
        <w:rPr>
          <w:rFonts w:cs="Times New Roman"/>
          <w:spacing w:val="-4"/>
          <w:sz w:val="22"/>
          <w:szCs w:val="22"/>
          <w:cs/>
        </w:rPr>
        <w:t>.</w:t>
      </w:r>
      <w:r w:rsidR="00A034B9" w:rsidRPr="003A1369">
        <w:rPr>
          <w:rFonts w:cs="Times New Roman"/>
          <w:spacing w:val="-4"/>
          <w:sz w:val="22"/>
          <w:szCs w:val="22"/>
        </w:rPr>
        <w:t>50</w:t>
      </w:r>
      <w:r w:rsidR="00A034B9" w:rsidRPr="003A1369">
        <w:rPr>
          <w:rFonts w:cs="Times New Roman"/>
          <w:spacing w:val="-4"/>
          <w:sz w:val="22"/>
          <w:szCs w:val="22"/>
          <w:cs/>
        </w:rPr>
        <w:t xml:space="preserve"> </w:t>
      </w:r>
      <w:r w:rsidR="00A034B9" w:rsidRPr="003A1369">
        <w:rPr>
          <w:rFonts w:cs="Times New Roman"/>
          <w:spacing w:val="-4"/>
          <w:sz w:val="22"/>
          <w:szCs w:val="22"/>
        </w:rPr>
        <w:t>million</w:t>
      </w:r>
      <w:r w:rsidR="00A034B9" w:rsidRPr="003A1369">
        <w:rPr>
          <w:rFonts w:cs="Times New Roman"/>
          <w:spacing w:val="-4"/>
          <w:sz w:val="22"/>
          <w:szCs w:val="22"/>
          <w:cs/>
        </w:rPr>
        <w:t xml:space="preserve"> </w:t>
      </w:r>
      <w:r w:rsidR="00A034B9" w:rsidRPr="003A1369">
        <w:rPr>
          <w:rFonts w:cs="Times New Roman"/>
          <w:spacing w:val="-4"/>
          <w:sz w:val="22"/>
          <w:szCs w:val="22"/>
        </w:rPr>
        <w:t>and Bath 2,617</w:t>
      </w:r>
      <w:r w:rsidR="00A034B9" w:rsidRPr="003A1369">
        <w:rPr>
          <w:rFonts w:cs="Times New Roman"/>
          <w:spacing w:val="-4"/>
          <w:sz w:val="22"/>
          <w:szCs w:val="22"/>
          <w:cs/>
        </w:rPr>
        <w:t>.</w:t>
      </w:r>
      <w:r w:rsidR="00A034B9" w:rsidRPr="003A1369">
        <w:rPr>
          <w:rFonts w:cs="Times New Roman"/>
          <w:spacing w:val="-4"/>
          <w:sz w:val="22"/>
          <w:szCs w:val="22"/>
        </w:rPr>
        <w:t>71</w:t>
      </w:r>
      <w:r w:rsidR="002054BE" w:rsidRPr="003A1369">
        <w:rPr>
          <w:rFonts w:cs="Times New Roman"/>
          <w:spacing w:val="-4"/>
          <w:sz w:val="22"/>
          <w:szCs w:val="22"/>
        </w:rPr>
        <w:t xml:space="preserve"> </w:t>
      </w:r>
      <w:r w:rsidR="002A58D4" w:rsidRPr="003A1369">
        <w:rPr>
          <w:rFonts w:cs="Times New Roman"/>
          <w:spacing w:val="-4"/>
          <w:sz w:val="22"/>
          <w:szCs w:val="22"/>
        </w:rPr>
        <w:t>million</w:t>
      </w:r>
      <w:r w:rsidR="002054BE" w:rsidRPr="001304D6">
        <w:rPr>
          <w:rFonts w:cs="Cordia New"/>
          <w:spacing w:val="-2"/>
          <w:sz w:val="22"/>
          <w:szCs w:val="22"/>
        </w:rPr>
        <w:t xml:space="preserve">, </w:t>
      </w:r>
      <w:r w:rsidR="002054BE" w:rsidRPr="003A1369">
        <w:rPr>
          <w:rFonts w:cs="Times New Roman"/>
          <w:spacing w:val="-4"/>
          <w:sz w:val="22"/>
          <w:szCs w:val="22"/>
        </w:rPr>
        <w:t>respectively</w:t>
      </w:r>
      <w:r w:rsidR="002C6679" w:rsidRPr="003A1369">
        <w:rPr>
          <w:rFonts w:cs="Times New Roman"/>
          <w:spacing w:val="-4"/>
          <w:sz w:val="22"/>
          <w:szCs w:val="22"/>
        </w:rPr>
        <w:t>,</w:t>
      </w:r>
      <w:r w:rsidR="006B3E6C" w:rsidRPr="003A1369">
        <w:rPr>
          <w:rFonts w:cs="Times New Roman"/>
          <w:spacing w:val="-4"/>
          <w:sz w:val="22"/>
          <w:szCs w:val="22"/>
        </w:rPr>
        <w:t xml:space="preserve"> bear interest rate at </w:t>
      </w:r>
      <w:r w:rsidR="003A1369" w:rsidRPr="003A1369">
        <w:rPr>
          <w:rFonts w:cs="Times New Roman"/>
          <w:spacing w:val="-2"/>
          <w:sz w:val="22"/>
          <w:szCs w:val="22"/>
        </w:rPr>
        <w:t>4.20</w:t>
      </w:r>
      <w:r w:rsidR="006B3E6C" w:rsidRPr="003A1369">
        <w:rPr>
          <w:rFonts w:cs="Times New Roman"/>
          <w:spacing w:val="-2"/>
          <w:sz w:val="22"/>
          <w:szCs w:val="22"/>
          <w:cs/>
        </w:rPr>
        <w:t xml:space="preserve"> - </w:t>
      </w:r>
      <w:r w:rsidR="00FF427F" w:rsidRPr="003A1369">
        <w:rPr>
          <w:rFonts w:cs="Times New Roman"/>
          <w:spacing w:val="-2"/>
          <w:sz w:val="22"/>
          <w:szCs w:val="22"/>
        </w:rPr>
        <w:t>6.25</w:t>
      </w:r>
      <w:r w:rsidR="006B3E6C" w:rsidRPr="003A1369">
        <w:rPr>
          <w:rFonts w:cs="Times New Roman"/>
          <w:spacing w:val="-2"/>
          <w:sz w:val="22"/>
          <w:szCs w:val="22"/>
          <w:cs/>
        </w:rPr>
        <w:t xml:space="preserve">% </w:t>
      </w:r>
      <w:r w:rsidR="006B3E6C" w:rsidRPr="003A1369">
        <w:rPr>
          <w:rFonts w:cs="Times New Roman"/>
          <w:spacing w:val="-4"/>
          <w:sz w:val="22"/>
          <w:szCs w:val="22"/>
        </w:rPr>
        <w:t>per annum</w:t>
      </w:r>
      <w:r w:rsidR="002A58D4" w:rsidRPr="003A1369">
        <w:rPr>
          <w:rFonts w:cs="Times New Roman"/>
          <w:spacing w:val="-2"/>
          <w:sz w:val="22"/>
          <w:szCs w:val="22"/>
          <w:cs/>
        </w:rPr>
        <w:t>)</w:t>
      </w:r>
      <w:r w:rsidR="00546036">
        <w:rPr>
          <w:rFonts w:cs="Times New Roman"/>
          <w:spacing w:val="-2"/>
          <w:sz w:val="22"/>
          <w:szCs w:val="22"/>
        </w:rPr>
        <w:t>.</w:t>
      </w:r>
    </w:p>
    <w:p w:rsidR="00902CD5" w:rsidRDefault="00902CD5" w:rsidP="00902CD5">
      <w:pPr>
        <w:spacing w:before="200"/>
        <w:ind w:left="426"/>
        <w:jc w:val="both"/>
        <w:rPr>
          <w:rFonts w:ascii="Times New Roman" w:hAnsi="Times New Roman" w:cs="Times New Roman"/>
          <w:spacing w:val="-2"/>
          <w:sz w:val="22"/>
          <w:szCs w:val="22"/>
        </w:rPr>
      </w:pPr>
    </w:p>
    <w:p w:rsidR="00452C75" w:rsidRPr="006A0E55" w:rsidRDefault="00902CD5" w:rsidP="00902CD5">
      <w:pPr>
        <w:pStyle w:val="Header"/>
        <w:numPr>
          <w:ilvl w:val="0"/>
          <w:numId w:val="2"/>
        </w:numPr>
        <w:tabs>
          <w:tab w:val="clear" w:pos="4320"/>
          <w:tab w:val="clear" w:pos="8640"/>
          <w:tab w:val="left" w:pos="360"/>
        </w:tabs>
        <w:spacing w:before="120"/>
        <w:ind w:left="272" w:hanging="272"/>
        <w:jc w:val="thaiDistribute"/>
        <w:rPr>
          <w:rFonts w:ascii="Times New Roman" w:hAnsi="Times New Roman" w:cs="Times New Roman"/>
          <w:b/>
          <w:bCs/>
          <w:color w:val="000000"/>
          <w:sz w:val="22"/>
          <w:szCs w:val="22"/>
        </w:rPr>
      </w:pPr>
      <w:r w:rsidRPr="00CA5BA1">
        <w:rPr>
          <w:rFonts w:ascii="Angsana New" w:hAnsi="Angsana New"/>
          <w:spacing w:val="-4"/>
          <w:cs/>
        </w:rPr>
        <w:br w:type="page"/>
      </w:r>
      <w:r w:rsidR="005025E6">
        <w:rPr>
          <w:rFonts w:ascii="Times New Roman" w:hAnsi="Times New Roman" w:cs="Times New Roman"/>
          <w:b/>
          <w:bCs/>
          <w:color w:val="000000"/>
          <w:sz w:val="22"/>
          <w:szCs w:val="22"/>
        </w:rPr>
        <w:lastRenderedPageBreak/>
        <w:t>TRADE</w:t>
      </w:r>
      <w:r w:rsidR="002C1AF3" w:rsidRPr="006A0E55">
        <w:rPr>
          <w:rFonts w:ascii="Times New Roman" w:hAnsi="Times New Roman" w:cs="Times New Roman"/>
          <w:b/>
          <w:bCs/>
          <w:color w:val="000000"/>
          <w:sz w:val="22"/>
          <w:szCs w:val="22"/>
        </w:rPr>
        <w:t xml:space="preserve"> AND </w:t>
      </w:r>
      <w:r w:rsidR="009E29A7" w:rsidRPr="006A0E55">
        <w:rPr>
          <w:rFonts w:ascii="Times New Roman" w:hAnsi="Times New Roman" w:cs="Times New Roman"/>
          <w:b/>
          <w:bCs/>
          <w:color w:val="000000"/>
          <w:sz w:val="22"/>
          <w:szCs w:val="22"/>
        </w:rPr>
        <w:t>OTHER PAYABLES</w:t>
      </w:r>
    </w:p>
    <w:tbl>
      <w:tblPr>
        <w:tblW w:w="9940" w:type="dxa"/>
        <w:tblInd w:w="392" w:type="dxa"/>
        <w:tblLayout w:type="fixed"/>
        <w:tblLook w:val="0000" w:firstRow="0" w:lastRow="0" w:firstColumn="0" w:lastColumn="0" w:noHBand="0" w:noVBand="0"/>
      </w:tblPr>
      <w:tblGrid>
        <w:gridCol w:w="3827"/>
        <w:gridCol w:w="1559"/>
        <w:gridCol w:w="1494"/>
        <w:gridCol w:w="1494"/>
        <w:gridCol w:w="1566"/>
      </w:tblGrid>
      <w:tr w:rsidR="009E29A7" w:rsidRPr="006348A4" w:rsidTr="006348A4">
        <w:trPr>
          <w:cantSplit/>
        </w:trPr>
        <w:tc>
          <w:tcPr>
            <w:tcW w:w="3827" w:type="dxa"/>
          </w:tcPr>
          <w:p w:rsidR="009E29A7" w:rsidRPr="006348A4" w:rsidRDefault="009E29A7" w:rsidP="00153F79">
            <w:pPr>
              <w:pStyle w:val="Preformatted"/>
              <w:tabs>
                <w:tab w:val="clear" w:pos="9590"/>
              </w:tabs>
              <w:rPr>
                <w:rFonts w:cs="Times New Roman"/>
                <w:color w:val="000000"/>
                <w:sz w:val="22"/>
                <w:szCs w:val="22"/>
              </w:rPr>
            </w:pPr>
          </w:p>
        </w:tc>
        <w:tc>
          <w:tcPr>
            <w:tcW w:w="6113" w:type="dxa"/>
            <w:gridSpan w:val="4"/>
            <w:vAlign w:val="bottom"/>
          </w:tcPr>
          <w:p w:rsidR="009E29A7" w:rsidRPr="006348A4" w:rsidRDefault="009E29A7" w:rsidP="00452C75">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9E29A7" w:rsidRPr="006348A4" w:rsidTr="006348A4">
        <w:tc>
          <w:tcPr>
            <w:tcW w:w="3827" w:type="dxa"/>
          </w:tcPr>
          <w:p w:rsidR="009E29A7" w:rsidRPr="006348A4" w:rsidRDefault="009E29A7" w:rsidP="00153F79">
            <w:pPr>
              <w:pStyle w:val="Preformatted"/>
              <w:tabs>
                <w:tab w:val="clear" w:pos="9590"/>
              </w:tabs>
              <w:rPr>
                <w:rFonts w:cs="Times New Roman"/>
                <w:b/>
                <w:bCs/>
                <w:color w:val="000000"/>
                <w:sz w:val="22"/>
                <w:szCs w:val="22"/>
              </w:rPr>
            </w:pPr>
          </w:p>
        </w:tc>
        <w:tc>
          <w:tcPr>
            <w:tcW w:w="3053" w:type="dxa"/>
            <w:gridSpan w:val="2"/>
            <w:vAlign w:val="bottom"/>
          </w:tcPr>
          <w:p w:rsidR="009E29A7" w:rsidRPr="006348A4" w:rsidRDefault="009E29A7" w:rsidP="00264588">
            <w:pPr>
              <w:pStyle w:val="Heading9"/>
              <w:ind w:right="-108"/>
              <w:jc w:val="center"/>
              <w:rPr>
                <w:rFonts w:cs="Times New Roman"/>
                <w:b w:val="0"/>
                <w:bCs w:val="0"/>
                <w:color w:val="000000"/>
                <w:sz w:val="22"/>
                <w:szCs w:val="22"/>
                <w:u w:val="none"/>
                <w:cs/>
              </w:rPr>
            </w:pPr>
            <w:r w:rsidRPr="006348A4">
              <w:rPr>
                <w:rFonts w:cs="Times New Roman"/>
                <w:b w:val="0"/>
                <w:bCs w:val="0"/>
                <w:color w:val="000000"/>
                <w:sz w:val="22"/>
                <w:szCs w:val="22"/>
                <w:u w:val="none"/>
              </w:rPr>
              <w:t>Consolidated</w:t>
            </w:r>
          </w:p>
        </w:tc>
        <w:tc>
          <w:tcPr>
            <w:tcW w:w="3060" w:type="dxa"/>
            <w:gridSpan w:val="2"/>
            <w:vAlign w:val="bottom"/>
          </w:tcPr>
          <w:p w:rsidR="009E29A7" w:rsidRPr="006348A4" w:rsidRDefault="002A3C80" w:rsidP="00153F79">
            <w:pPr>
              <w:pStyle w:val="Heading9"/>
              <w:jc w:val="center"/>
              <w:rPr>
                <w:rFonts w:cs="Times New Roman"/>
                <w:b w:val="0"/>
                <w:bCs w:val="0"/>
                <w:color w:val="000000"/>
                <w:sz w:val="22"/>
                <w:szCs w:val="22"/>
                <w:u w:val="none"/>
                <w:cs/>
              </w:rPr>
            </w:pPr>
            <w:r w:rsidRPr="006348A4">
              <w:rPr>
                <w:rFonts w:cs="Times New Roman"/>
                <w:b w:val="0"/>
                <w:bCs w:val="0"/>
                <w:sz w:val="22"/>
                <w:szCs w:val="22"/>
                <w:u w:val="none"/>
              </w:rPr>
              <w:t>Separate</w:t>
            </w:r>
          </w:p>
        </w:tc>
      </w:tr>
      <w:tr w:rsidR="009E29A7" w:rsidRPr="006348A4" w:rsidTr="006348A4">
        <w:tc>
          <w:tcPr>
            <w:tcW w:w="3827" w:type="dxa"/>
          </w:tcPr>
          <w:p w:rsidR="009E29A7" w:rsidRPr="006348A4" w:rsidRDefault="009E29A7" w:rsidP="00153F79">
            <w:pPr>
              <w:pStyle w:val="Preformatted"/>
              <w:tabs>
                <w:tab w:val="clear" w:pos="9590"/>
              </w:tabs>
              <w:rPr>
                <w:rFonts w:cs="Times New Roman"/>
                <w:b/>
                <w:bCs/>
                <w:color w:val="000000"/>
                <w:sz w:val="22"/>
                <w:szCs w:val="22"/>
              </w:rPr>
            </w:pPr>
          </w:p>
        </w:tc>
        <w:tc>
          <w:tcPr>
            <w:tcW w:w="3053" w:type="dxa"/>
            <w:gridSpan w:val="2"/>
            <w:vAlign w:val="bottom"/>
          </w:tcPr>
          <w:p w:rsidR="009E29A7" w:rsidRPr="006348A4" w:rsidRDefault="00FB6ADF" w:rsidP="005E0E83">
            <w:pPr>
              <w:pStyle w:val="Heading9"/>
              <w:pBdr>
                <w:bottom w:val="single" w:sz="4" w:space="1" w:color="auto"/>
              </w:pBdr>
              <w:ind w:right="-37"/>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2F1E45" w:rsidRPr="006348A4">
              <w:rPr>
                <w:rFonts w:cs="Times New Roman"/>
                <w:b w:val="0"/>
                <w:bCs w:val="0"/>
                <w:color w:val="000000"/>
                <w:sz w:val="22"/>
                <w:szCs w:val="22"/>
                <w:u w:val="none"/>
                <w:cs/>
              </w:rPr>
              <w:t xml:space="preserve"> </w:t>
            </w:r>
            <w:r w:rsidR="009E29A7" w:rsidRPr="006348A4">
              <w:rPr>
                <w:rFonts w:cs="Times New Roman"/>
                <w:b w:val="0"/>
                <w:bCs w:val="0"/>
                <w:color w:val="000000"/>
                <w:sz w:val="22"/>
                <w:szCs w:val="22"/>
                <w:u w:val="none"/>
              </w:rPr>
              <w:t>statements</w:t>
            </w:r>
          </w:p>
        </w:tc>
        <w:tc>
          <w:tcPr>
            <w:tcW w:w="3060" w:type="dxa"/>
            <w:gridSpan w:val="2"/>
            <w:vAlign w:val="bottom"/>
          </w:tcPr>
          <w:p w:rsidR="009E29A7" w:rsidRPr="006348A4" w:rsidRDefault="00FB6ADF" w:rsidP="00452C75">
            <w:pPr>
              <w:pStyle w:val="Heading9"/>
              <w:pBdr>
                <w:bottom w:val="single" w:sz="4" w:space="1" w:color="auto"/>
              </w:pBdr>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9E29A7" w:rsidRPr="006348A4">
              <w:rPr>
                <w:rFonts w:cs="Times New Roman"/>
                <w:b w:val="0"/>
                <w:bCs w:val="0"/>
                <w:color w:val="000000"/>
                <w:sz w:val="22"/>
                <w:szCs w:val="22"/>
                <w:u w:val="none"/>
              </w:rPr>
              <w:t xml:space="preserve"> statements</w:t>
            </w:r>
          </w:p>
        </w:tc>
      </w:tr>
      <w:tr w:rsidR="00841A38" w:rsidRPr="006348A4" w:rsidTr="00D21FC7">
        <w:trPr>
          <w:trHeight w:val="438"/>
        </w:trPr>
        <w:tc>
          <w:tcPr>
            <w:tcW w:w="3827" w:type="dxa"/>
          </w:tcPr>
          <w:p w:rsidR="00841A38" w:rsidRPr="006348A4" w:rsidRDefault="00841A38" w:rsidP="00153F79">
            <w:pPr>
              <w:pStyle w:val="Preformatted"/>
              <w:tabs>
                <w:tab w:val="clear" w:pos="9590"/>
              </w:tabs>
              <w:rPr>
                <w:rFonts w:cs="Times New Roman"/>
                <w:b/>
                <w:bCs/>
                <w:color w:val="000000"/>
                <w:sz w:val="22"/>
                <w:szCs w:val="22"/>
              </w:rPr>
            </w:pPr>
          </w:p>
        </w:tc>
        <w:tc>
          <w:tcPr>
            <w:tcW w:w="1559" w:type="dxa"/>
            <w:shd w:val="clear" w:color="auto" w:fill="auto"/>
            <w:vAlign w:val="bottom"/>
          </w:tcPr>
          <w:p w:rsidR="00841A38" w:rsidRPr="006348A4" w:rsidRDefault="0063646D" w:rsidP="00295674">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841A38" w:rsidRPr="006348A4">
              <w:rPr>
                <w:rFonts w:cs="Times New Roman"/>
                <w:color w:val="000000"/>
                <w:sz w:val="22"/>
                <w:szCs w:val="22"/>
                <w:u w:val="none"/>
              </w:rPr>
              <w:t xml:space="preserve"> </w:t>
            </w:r>
          </w:p>
          <w:p w:rsidR="00841A38" w:rsidRPr="006348A4" w:rsidRDefault="00841A38"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494" w:type="dxa"/>
            <w:shd w:val="clear" w:color="auto" w:fill="auto"/>
            <w:vAlign w:val="bottom"/>
          </w:tcPr>
          <w:p w:rsidR="00841A38" w:rsidRPr="006348A4" w:rsidRDefault="00841A38" w:rsidP="005553E3">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c>
          <w:tcPr>
            <w:tcW w:w="1494" w:type="dxa"/>
            <w:shd w:val="clear" w:color="auto" w:fill="auto"/>
            <w:vAlign w:val="bottom"/>
          </w:tcPr>
          <w:p w:rsidR="00841A38" w:rsidRPr="006348A4" w:rsidRDefault="0063646D" w:rsidP="00295674">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841A38" w:rsidRPr="006348A4">
              <w:rPr>
                <w:rFonts w:cs="Times New Roman"/>
                <w:color w:val="000000"/>
                <w:sz w:val="22"/>
                <w:szCs w:val="22"/>
                <w:u w:val="none"/>
              </w:rPr>
              <w:t xml:space="preserve"> </w:t>
            </w:r>
          </w:p>
          <w:p w:rsidR="00841A38" w:rsidRPr="006348A4" w:rsidRDefault="00841A38"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66" w:type="dxa"/>
            <w:vAlign w:val="bottom"/>
          </w:tcPr>
          <w:p w:rsidR="00841A38" w:rsidRPr="006348A4" w:rsidRDefault="00841A38" w:rsidP="005553E3">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r>
      <w:tr w:rsidR="0051259B" w:rsidRPr="006348A4" w:rsidTr="00D21FC7">
        <w:trPr>
          <w:trHeight w:val="362"/>
        </w:trPr>
        <w:tc>
          <w:tcPr>
            <w:tcW w:w="3827" w:type="dxa"/>
            <w:vAlign w:val="bottom"/>
          </w:tcPr>
          <w:p w:rsidR="0051259B" w:rsidRPr="006348A4" w:rsidRDefault="005025E6"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Trade payables</w:t>
            </w:r>
            <w:r w:rsidR="006B43AE">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related companies</w:t>
            </w:r>
          </w:p>
          <w:p w:rsidR="0051259B" w:rsidRPr="006348A4" w:rsidRDefault="0051259B"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 xml:space="preserve">Note </w:t>
            </w:r>
            <w:r w:rsidR="00DC5C4F" w:rsidRPr="006348A4">
              <w:rPr>
                <w:rFonts w:ascii="Times New Roman" w:hAnsi="Times New Roman" w:cs="Times New Roman"/>
                <w:color w:val="000000"/>
                <w:sz w:val="22"/>
                <w:szCs w:val="22"/>
              </w:rPr>
              <w:t>4</w:t>
            </w:r>
            <w:r w:rsidRPr="006348A4">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1</w:t>
            </w:r>
            <w:r w:rsidRPr="006348A4">
              <w:rPr>
                <w:rFonts w:ascii="Times New Roman" w:hAnsi="Times New Roman" w:cs="Times New Roman"/>
                <w:color w:val="000000"/>
                <w:sz w:val="22"/>
                <w:szCs w:val="22"/>
                <w:cs/>
              </w:rPr>
              <w:t>)</w:t>
            </w:r>
          </w:p>
        </w:tc>
        <w:tc>
          <w:tcPr>
            <w:tcW w:w="1559" w:type="dxa"/>
            <w:shd w:val="clear" w:color="auto" w:fill="auto"/>
            <w:vAlign w:val="bottom"/>
          </w:tcPr>
          <w:p w:rsidR="0051259B" w:rsidRPr="00C955E1" w:rsidRDefault="001A726B" w:rsidP="0081209F">
            <w:pPr>
              <w:jc w:val="center"/>
              <w:rPr>
                <w:rFonts w:ascii="Times New Roman" w:hAnsi="Times New Roman" w:cs="Times New Roman"/>
                <w:sz w:val="22"/>
                <w:szCs w:val="22"/>
              </w:rPr>
            </w:pPr>
            <w:r>
              <w:rPr>
                <w:rFonts w:ascii="Times New Roman" w:hAnsi="Times New Roman" w:cs="Times New Roman"/>
                <w:sz w:val="22"/>
                <w:szCs w:val="22"/>
              </w:rPr>
              <w:t>-</w:t>
            </w:r>
          </w:p>
        </w:tc>
        <w:tc>
          <w:tcPr>
            <w:tcW w:w="1494" w:type="dxa"/>
            <w:shd w:val="clear" w:color="auto" w:fill="auto"/>
            <w:vAlign w:val="bottom"/>
          </w:tcPr>
          <w:p w:rsidR="0051259B" w:rsidRPr="001304D6" w:rsidRDefault="0051259B" w:rsidP="005553E3">
            <w:pPr>
              <w:jc w:val="center"/>
              <w:rPr>
                <w:rFonts w:ascii="Times New Roman" w:hAnsi="Times New Roman" w:cs="Cordia New"/>
                <w:sz w:val="22"/>
                <w:szCs w:val="22"/>
                <w:cs/>
              </w:rPr>
            </w:pPr>
            <w:r w:rsidRPr="00C955E1">
              <w:rPr>
                <w:rFonts w:ascii="Times New Roman" w:hAnsi="Times New Roman" w:cs="Times New Roman"/>
                <w:sz w:val="22"/>
                <w:szCs w:val="22"/>
                <w:cs/>
              </w:rPr>
              <w:t>-</w:t>
            </w:r>
          </w:p>
        </w:tc>
        <w:tc>
          <w:tcPr>
            <w:tcW w:w="1494" w:type="dxa"/>
            <w:shd w:val="clear" w:color="auto" w:fill="auto"/>
            <w:vAlign w:val="bottom"/>
          </w:tcPr>
          <w:p w:rsidR="0051259B" w:rsidRPr="00C955E1" w:rsidRDefault="00C955E1" w:rsidP="00A44AD4">
            <w:pPr>
              <w:ind w:right="-19"/>
              <w:jc w:val="right"/>
              <w:rPr>
                <w:rFonts w:ascii="Times New Roman" w:hAnsi="Times New Roman" w:cs="Times New Roman"/>
                <w:sz w:val="22"/>
                <w:szCs w:val="22"/>
              </w:rPr>
            </w:pPr>
            <w:r>
              <w:rPr>
                <w:rFonts w:ascii="Times New Roman" w:hAnsi="Times New Roman" w:cs="Times New Roman"/>
                <w:sz w:val="22"/>
                <w:szCs w:val="22"/>
              </w:rPr>
              <w:t>1,491,988</w:t>
            </w:r>
          </w:p>
        </w:tc>
        <w:tc>
          <w:tcPr>
            <w:tcW w:w="1566" w:type="dxa"/>
            <w:vAlign w:val="bottom"/>
          </w:tcPr>
          <w:p w:rsidR="0051259B" w:rsidRPr="00C955E1" w:rsidRDefault="0051259B" w:rsidP="005553E3">
            <w:pPr>
              <w:ind w:right="-19"/>
              <w:jc w:val="center"/>
              <w:rPr>
                <w:rFonts w:ascii="Times New Roman" w:hAnsi="Times New Roman" w:cs="Times New Roman"/>
                <w:sz w:val="22"/>
                <w:szCs w:val="22"/>
              </w:rPr>
            </w:pPr>
            <w:r w:rsidRPr="00C955E1">
              <w:rPr>
                <w:rFonts w:ascii="Times New Roman" w:hAnsi="Times New Roman" w:cs="Times New Roman"/>
                <w:sz w:val="22"/>
                <w:szCs w:val="22"/>
              </w:rPr>
              <w:t xml:space="preserve">          645,541</w:t>
            </w:r>
          </w:p>
        </w:tc>
      </w:tr>
      <w:tr w:rsidR="0051259B" w:rsidRPr="006348A4" w:rsidTr="00D21FC7">
        <w:trPr>
          <w:trHeight w:val="422"/>
        </w:trPr>
        <w:tc>
          <w:tcPr>
            <w:tcW w:w="3827" w:type="dxa"/>
            <w:vAlign w:val="bottom"/>
          </w:tcPr>
          <w:p w:rsidR="0051259B" w:rsidRPr="006348A4" w:rsidRDefault="005025E6" w:rsidP="006B43AE">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Trade</w:t>
            </w:r>
            <w:r w:rsidR="0051259B" w:rsidRPr="006348A4">
              <w:rPr>
                <w:rFonts w:ascii="Times New Roman" w:hAnsi="Times New Roman" w:cs="Times New Roman"/>
                <w:color w:val="000000"/>
                <w:sz w:val="22"/>
                <w:szCs w:val="22"/>
              </w:rPr>
              <w:t xml:space="preserve"> payables </w:t>
            </w:r>
            <w:r w:rsidR="006B43AE">
              <w:rPr>
                <w:rFonts w:ascii="Times New Roman" w:hAnsi="Times New Roman" w:cs="Times New Roman"/>
                <w:color w:val="000000"/>
                <w:sz w:val="22"/>
                <w:szCs w:val="22"/>
              </w:rPr>
              <w:t>-</w:t>
            </w:r>
            <w:r w:rsidR="0051259B"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other companies</w:t>
            </w:r>
          </w:p>
        </w:tc>
        <w:tc>
          <w:tcPr>
            <w:tcW w:w="1559" w:type="dxa"/>
            <w:shd w:val="clear" w:color="auto" w:fill="auto"/>
            <w:vAlign w:val="bottom"/>
          </w:tcPr>
          <w:p w:rsidR="0051259B" w:rsidRPr="00C955E1" w:rsidRDefault="001A726B" w:rsidP="006B43AE">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95,628,095</w:t>
            </w:r>
          </w:p>
        </w:tc>
        <w:tc>
          <w:tcPr>
            <w:tcW w:w="1494" w:type="dxa"/>
            <w:shd w:val="clear" w:color="auto" w:fill="auto"/>
            <w:vAlign w:val="bottom"/>
          </w:tcPr>
          <w:p w:rsidR="0051259B" w:rsidRPr="00C955E1" w:rsidRDefault="0051259B" w:rsidP="006B43AE">
            <w:pPr>
              <w:pBdr>
                <w:bottom w:val="single" w:sz="4" w:space="1" w:color="auto"/>
              </w:pBdr>
              <w:jc w:val="right"/>
              <w:rPr>
                <w:rFonts w:ascii="Times New Roman" w:hAnsi="Times New Roman" w:cs="Times New Roman"/>
                <w:sz w:val="22"/>
                <w:szCs w:val="22"/>
              </w:rPr>
            </w:pPr>
            <w:r w:rsidRPr="00C955E1">
              <w:rPr>
                <w:rFonts w:ascii="Times New Roman" w:hAnsi="Times New Roman" w:cs="Times New Roman"/>
                <w:sz w:val="22"/>
                <w:szCs w:val="22"/>
              </w:rPr>
              <w:t>178,635,017</w:t>
            </w:r>
          </w:p>
        </w:tc>
        <w:tc>
          <w:tcPr>
            <w:tcW w:w="1494" w:type="dxa"/>
            <w:shd w:val="clear" w:color="auto" w:fill="auto"/>
            <w:vAlign w:val="bottom"/>
          </w:tcPr>
          <w:p w:rsidR="0051259B" w:rsidRPr="00C955E1" w:rsidRDefault="00C33505" w:rsidP="006B43AE">
            <w:pPr>
              <w:pBdr>
                <w:bottom w:val="single" w:sz="4" w:space="1" w:color="auto"/>
              </w:pBdr>
              <w:ind w:right="-19"/>
              <w:jc w:val="right"/>
              <w:rPr>
                <w:rFonts w:ascii="Times New Roman" w:hAnsi="Times New Roman" w:cs="Times New Roman"/>
                <w:sz w:val="22"/>
                <w:szCs w:val="22"/>
              </w:rPr>
            </w:pPr>
            <w:r w:rsidRPr="00C33505">
              <w:rPr>
                <w:rFonts w:ascii="Times New Roman" w:hAnsi="Times New Roman" w:cs="Times New Roman"/>
                <w:sz w:val="22"/>
                <w:szCs w:val="22"/>
              </w:rPr>
              <w:t>77,496,336</w:t>
            </w:r>
          </w:p>
        </w:tc>
        <w:tc>
          <w:tcPr>
            <w:tcW w:w="1566" w:type="dxa"/>
            <w:vAlign w:val="bottom"/>
          </w:tcPr>
          <w:p w:rsidR="0051259B" w:rsidRPr="00C955E1" w:rsidRDefault="0051259B" w:rsidP="006B43AE">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20,044,201</w:t>
            </w:r>
          </w:p>
        </w:tc>
      </w:tr>
      <w:tr w:rsidR="00DC5B8C" w:rsidRPr="006348A4" w:rsidTr="00D21FC7">
        <w:trPr>
          <w:trHeight w:val="422"/>
        </w:trPr>
        <w:tc>
          <w:tcPr>
            <w:tcW w:w="3827" w:type="dxa"/>
            <w:vAlign w:val="bottom"/>
          </w:tcPr>
          <w:p w:rsidR="00DC5B8C" w:rsidRPr="006348A4" w:rsidRDefault="00DC5B8C"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Total Trade payables</w:t>
            </w:r>
          </w:p>
        </w:tc>
        <w:tc>
          <w:tcPr>
            <w:tcW w:w="1559" w:type="dxa"/>
            <w:shd w:val="clear" w:color="auto" w:fill="auto"/>
            <w:vAlign w:val="bottom"/>
          </w:tcPr>
          <w:p w:rsidR="00DC5B8C" w:rsidRPr="00C955E1" w:rsidRDefault="001A726B" w:rsidP="00DC5B8C">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95,628,095</w:t>
            </w:r>
          </w:p>
        </w:tc>
        <w:tc>
          <w:tcPr>
            <w:tcW w:w="1494" w:type="dxa"/>
            <w:shd w:val="clear" w:color="auto" w:fill="auto"/>
            <w:vAlign w:val="bottom"/>
          </w:tcPr>
          <w:p w:rsidR="00DC5B8C" w:rsidRPr="00C955E1" w:rsidRDefault="00DC5B8C" w:rsidP="00DC5B8C">
            <w:pPr>
              <w:pBdr>
                <w:bottom w:val="single" w:sz="4" w:space="1" w:color="auto"/>
              </w:pBdr>
              <w:jc w:val="right"/>
              <w:rPr>
                <w:rFonts w:ascii="Times New Roman" w:hAnsi="Times New Roman" w:cs="Times New Roman"/>
                <w:sz w:val="22"/>
                <w:szCs w:val="22"/>
              </w:rPr>
            </w:pPr>
            <w:r w:rsidRPr="00C955E1">
              <w:rPr>
                <w:rFonts w:ascii="Times New Roman" w:hAnsi="Times New Roman" w:cs="Times New Roman"/>
                <w:sz w:val="22"/>
                <w:szCs w:val="22"/>
              </w:rPr>
              <w:t>178,635,017</w:t>
            </w:r>
          </w:p>
        </w:tc>
        <w:tc>
          <w:tcPr>
            <w:tcW w:w="1494" w:type="dxa"/>
            <w:shd w:val="clear" w:color="auto" w:fill="auto"/>
            <w:vAlign w:val="bottom"/>
          </w:tcPr>
          <w:p w:rsidR="00DC5B8C" w:rsidRPr="00C955E1" w:rsidRDefault="00C33505" w:rsidP="00DC5B8C">
            <w:pPr>
              <w:pBdr>
                <w:bottom w:val="single" w:sz="4" w:space="1" w:color="auto"/>
              </w:pBdr>
              <w:ind w:right="-19"/>
              <w:jc w:val="right"/>
              <w:rPr>
                <w:rFonts w:ascii="Times New Roman" w:hAnsi="Times New Roman" w:cs="Times New Roman"/>
                <w:sz w:val="22"/>
                <w:szCs w:val="22"/>
              </w:rPr>
            </w:pPr>
            <w:r w:rsidRPr="00C33505">
              <w:rPr>
                <w:rFonts w:ascii="Times New Roman" w:hAnsi="Times New Roman" w:cs="Times New Roman"/>
                <w:sz w:val="22"/>
                <w:szCs w:val="22"/>
              </w:rPr>
              <w:t>78,988,324</w:t>
            </w:r>
          </w:p>
        </w:tc>
        <w:tc>
          <w:tcPr>
            <w:tcW w:w="1566" w:type="dxa"/>
            <w:vAlign w:val="bottom"/>
          </w:tcPr>
          <w:p w:rsidR="00DC5B8C" w:rsidRPr="00C955E1" w:rsidRDefault="00DC5B8C" w:rsidP="00DC5B8C">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20,689,742</w:t>
            </w:r>
          </w:p>
        </w:tc>
      </w:tr>
      <w:tr w:rsidR="0051259B" w:rsidRPr="006348A4" w:rsidTr="00D21FC7">
        <w:trPr>
          <w:trHeight w:val="362"/>
        </w:trPr>
        <w:tc>
          <w:tcPr>
            <w:tcW w:w="3827" w:type="dxa"/>
            <w:vAlign w:val="bottom"/>
          </w:tcPr>
          <w:p w:rsidR="0051259B" w:rsidRPr="006348A4" w:rsidRDefault="0051259B"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p>
        </w:tc>
        <w:tc>
          <w:tcPr>
            <w:tcW w:w="1559" w:type="dxa"/>
            <w:shd w:val="clear" w:color="auto" w:fill="auto"/>
            <w:vAlign w:val="bottom"/>
          </w:tcPr>
          <w:p w:rsidR="0051259B" w:rsidRPr="00C955E1" w:rsidRDefault="0051259B" w:rsidP="0081209F">
            <w:pPr>
              <w:jc w:val="right"/>
              <w:rPr>
                <w:rFonts w:ascii="Times New Roman" w:hAnsi="Times New Roman" w:cs="Times New Roman"/>
                <w:sz w:val="22"/>
                <w:szCs w:val="22"/>
              </w:rPr>
            </w:pPr>
          </w:p>
        </w:tc>
        <w:tc>
          <w:tcPr>
            <w:tcW w:w="1494" w:type="dxa"/>
            <w:shd w:val="clear" w:color="auto" w:fill="auto"/>
            <w:vAlign w:val="bottom"/>
          </w:tcPr>
          <w:p w:rsidR="0051259B" w:rsidRPr="00C955E1" w:rsidRDefault="0051259B" w:rsidP="005553E3">
            <w:pPr>
              <w:jc w:val="right"/>
              <w:rPr>
                <w:rFonts w:ascii="Times New Roman" w:hAnsi="Times New Roman" w:cs="Times New Roman"/>
                <w:sz w:val="22"/>
                <w:szCs w:val="22"/>
              </w:rPr>
            </w:pPr>
          </w:p>
        </w:tc>
        <w:tc>
          <w:tcPr>
            <w:tcW w:w="1494" w:type="dxa"/>
            <w:shd w:val="clear" w:color="auto" w:fill="auto"/>
            <w:vAlign w:val="bottom"/>
          </w:tcPr>
          <w:p w:rsidR="0051259B" w:rsidRPr="00C955E1" w:rsidRDefault="0051259B" w:rsidP="00EF0379">
            <w:pPr>
              <w:ind w:right="-19"/>
              <w:jc w:val="right"/>
              <w:rPr>
                <w:rFonts w:ascii="Times New Roman" w:hAnsi="Times New Roman" w:cs="Times New Roman"/>
                <w:sz w:val="22"/>
                <w:szCs w:val="22"/>
              </w:rPr>
            </w:pPr>
          </w:p>
        </w:tc>
        <w:tc>
          <w:tcPr>
            <w:tcW w:w="1566" w:type="dxa"/>
            <w:vAlign w:val="bottom"/>
          </w:tcPr>
          <w:p w:rsidR="0051259B" w:rsidRPr="00C955E1" w:rsidRDefault="0051259B" w:rsidP="005553E3">
            <w:pPr>
              <w:ind w:right="-19"/>
              <w:jc w:val="right"/>
              <w:rPr>
                <w:rFonts w:ascii="Times New Roman" w:hAnsi="Times New Roman" w:cs="Times New Roman"/>
                <w:sz w:val="22"/>
                <w:szCs w:val="22"/>
              </w:rPr>
            </w:pPr>
          </w:p>
        </w:tc>
      </w:tr>
      <w:tr w:rsidR="0050700D" w:rsidRPr="006348A4" w:rsidTr="00D21FC7">
        <w:trPr>
          <w:trHeight w:val="362"/>
        </w:trPr>
        <w:tc>
          <w:tcPr>
            <w:tcW w:w="3827" w:type="dxa"/>
            <w:vAlign w:val="bottom"/>
          </w:tcPr>
          <w:p w:rsidR="00605717" w:rsidRDefault="0050700D" w:rsidP="00B07D4F">
            <w:pPr>
              <w:ind w:left="148" w:firstLine="27"/>
              <w:rPr>
                <w:rFonts w:ascii="Times New Roman" w:hAnsi="Times New Roman" w:cs="Cordia New"/>
                <w:color w:val="000000"/>
                <w:sz w:val="22"/>
                <w:szCs w:val="22"/>
              </w:rPr>
            </w:pPr>
            <w:r w:rsidRPr="00B07D4F">
              <w:rPr>
                <w:rFonts w:ascii="Times New Roman" w:hAnsi="Times New Roman" w:cs="Times New Roman"/>
                <w:color w:val="000000"/>
                <w:sz w:val="22"/>
                <w:szCs w:val="22"/>
              </w:rPr>
              <w:t>Advance</w:t>
            </w:r>
            <w:r w:rsidR="00453F0D">
              <w:rPr>
                <w:rFonts w:ascii="Times New Roman" w:hAnsi="Times New Roman" w:cs="Times New Roman"/>
                <w:color w:val="000000"/>
                <w:sz w:val="22"/>
                <w:szCs w:val="22"/>
              </w:rPr>
              <w:t xml:space="preserve"> received from the sale</w:t>
            </w:r>
            <w:r w:rsidR="00B07D4F" w:rsidRPr="00B07D4F">
              <w:rPr>
                <w:rFonts w:ascii="Times New Roman" w:hAnsi="Times New Roman" w:cs="Times New Roman"/>
                <w:color w:val="000000"/>
                <w:sz w:val="22"/>
                <w:szCs w:val="22"/>
              </w:rPr>
              <w:t xml:space="preserve"> of </w:t>
            </w:r>
            <w:r w:rsidRPr="00B07D4F">
              <w:rPr>
                <w:rFonts w:ascii="Times New Roman" w:hAnsi="Times New Roman" w:cs="Times New Roman"/>
                <w:color w:val="000000"/>
                <w:sz w:val="22"/>
                <w:szCs w:val="22"/>
              </w:rPr>
              <w:t xml:space="preserve"> </w:t>
            </w:r>
            <w:r w:rsidR="00605717">
              <w:rPr>
                <w:rFonts w:ascii="Times New Roman" w:hAnsi="Times New Roman" w:cs="Cordia New"/>
                <w:color w:val="000000"/>
                <w:sz w:val="22"/>
                <w:szCs w:val="22"/>
              </w:rPr>
              <w:t xml:space="preserve">    </w:t>
            </w:r>
          </w:p>
          <w:p w:rsidR="0050700D" w:rsidRPr="001304D6" w:rsidRDefault="00605717" w:rsidP="00B07D4F">
            <w:pPr>
              <w:ind w:left="148" w:firstLine="27"/>
              <w:rPr>
                <w:rFonts w:ascii="Times New Roman" w:hAnsi="Times New Roman" w:cs="Cordia New"/>
                <w:color w:val="000000"/>
                <w:sz w:val="22"/>
                <w:szCs w:val="22"/>
              </w:rPr>
            </w:pPr>
            <w:r>
              <w:rPr>
                <w:rFonts w:ascii="Times New Roman" w:hAnsi="Times New Roman" w:cs="Cordia New"/>
                <w:color w:val="000000"/>
                <w:sz w:val="22"/>
                <w:szCs w:val="22"/>
              </w:rPr>
              <w:t xml:space="preserve">   </w:t>
            </w:r>
            <w:r w:rsidR="00B07D4F" w:rsidRPr="00B07D4F">
              <w:rPr>
                <w:rFonts w:ascii="Times New Roman" w:hAnsi="Times New Roman" w:cs="Cordia New"/>
                <w:color w:val="000000"/>
                <w:sz w:val="22"/>
                <w:szCs w:val="22"/>
              </w:rPr>
              <w:t>project</w:t>
            </w:r>
            <w:r w:rsidR="00A8556F">
              <w:rPr>
                <w:rFonts w:ascii="Times New Roman" w:hAnsi="Times New Roman" w:cs="Cordia New"/>
                <w:color w:val="000000"/>
                <w:sz w:val="22"/>
                <w:szCs w:val="22"/>
              </w:rPr>
              <w:t>s</w:t>
            </w:r>
            <w:r w:rsidR="00AB052F" w:rsidRPr="00B07D4F">
              <w:rPr>
                <w:rFonts w:ascii="Times New Roman" w:hAnsi="Times New Roman" w:cs="Cordia New" w:hint="cs"/>
                <w:color w:val="000000"/>
                <w:sz w:val="22"/>
                <w:szCs w:val="22"/>
                <w:cs/>
              </w:rPr>
              <w:t xml:space="preserve"> </w:t>
            </w:r>
            <w:r w:rsidR="00AB7E02" w:rsidRPr="00B07D4F">
              <w:rPr>
                <w:rFonts w:ascii="Times New Roman" w:hAnsi="Times New Roman" w:cs="Cordia New" w:hint="cs"/>
                <w:color w:val="000000"/>
                <w:sz w:val="22"/>
                <w:szCs w:val="22"/>
                <w:cs/>
              </w:rPr>
              <w:t xml:space="preserve"> </w:t>
            </w:r>
            <w:r w:rsidR="00F4160E">
              <w:rPr>
                <w:rFonts w:ascii="Times New Roman" w:hAnsi="Times New Roman" w:cs="Times New Roman"/>
                <w:color w:val="000000"/>
                <w:sz w:val="22"/>
                <w:szCs w:val="22"/>
              </w:rPr>
              <w:t>(Note 26</w:t>
            </w:r>
            <w:r w:rsidR="00171FFC" w:rsidRPr="00B07D4F">
              <w:rPr>
                <w:rFonts w:ascii="Times New Roman" w:hAnsi="Times New Roman" w:cs="Times New Roman"/>
                <w:color w:val="000000"/>
                <w:sz w:val="22"/>
                <w:szCs w:val="22"/>
              </w:rPr>
              <w:t>)</w:t>
            </w:r>
          </w:p>
        </w:tc>
        <w:tc>
          <w:tcPr>
            <w:tcW w:w="1559" w:type="dxa"/>
            <w:shd w:val="clear" w:color="auto" w:fill="auto"/>
            <w:vAlign w:val="bottom"/>
          </w:tcPr>
          <w:p w:rsidR="0050700D" w:rsidRPr="00E37C4B" w:rsidRDefault="00807310" w:rsidP="00501323">
            <w:pPr>
              <w:jc w:val="right"/>
              <w:rPr>
                <w:rFonts w:ascii="Times New Roman" w:hAnsi="Times New Roman" w:cs="Times New Roman"/>
                <w:sz w:val="22"/>
                <w:szCs w:val="22"/>
              </w:rPr>
            </w:pPr>
            <w:r>
              <w:rPr>
                <w:rFonts w:ascii="Times New Roman" w:hAnsi="Times New Roman" w:cs="Times New Roman"/>
                <w:sz w:val="22"/>
                <w:szCs w:val="22"/>
              </w:rPr>
              <w:t>60,471,516</w:t>
            </w:r>
          </w:p>
        </w:tc>
        <w:tc>
          <w:tcPr>
            <w:tcW w:w="1494" w:type="dxa"/>
            <w:shd w:val="clear" w:color="auto" w:fill="auto"/>
            <w:vAlign w:val="bottom"/>
          </w:tcPr>
          <w:p w:rsidR="0050700D" w:rsidRPr="00C955E1" w:rsidRDefault="003053EF" w:rsidP="00501323">
            <w:pPr>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494" w:type="dxa"/>
            <w:shd w:val="clear" w:color="auto" w:fill="auto"/>
            <w:vAlign w:val="bottom"/>
          </w:tcPr>
          <w:p w:rsidR="0050700D" w:rsidRPr="00996625" w:rsidRDefault="003053EF" w:rsidP="003053EF">
            <w:pPr>
              <w:ind w:right="-19"/>
              <w:jc w:val="center"/>
              <w:rPr>
                <w:rFonts w:ascii="Times New Roman" w:hAnsi="Times New Roman" w:cs="Times New Roman"/>
                <w:sz w:val="22"/>
                <w:szCs w:val="22"/>
              </w:rPr>
            </w:pPr>
            <w:r>
              <w:rPr>
                <w:rFonts w:ascii="Times New Roman" w:hAnsi="Times New Roman" w:cs="Times New Roman"/>
                <w:sz w:val="22"/>
                <w:szCs w:val="22"/>
              </w:rPr>
              <w:t>-</w:t>
            </w:r>
          </w:p>
        </w:tc>
        <w:tc>
          <w:tcPr>
            <w:tcW w:w="1566" w:type="dxa"/>
            <w:vAlign w:val="bottom"/>
          </w:tcPr>
          <w:p w:rsidR="0050700D" w:rsidRPr="00C955E1" w:rsidRDefault="003053EF" w:rsidP="00501323">
            <w:pPr>
              <w:ind w:right="-19"/>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086CC2" w:rsidRPr="006348A4" w:rsidTr="00D21FC7">
        <w:trPr>
          <w:trHeight w:val="362"/>
        </w:trPr>
        <w:tc>
          <w:tcPr>
            <w:tcW w:w="3827" w:type="dxa"/>
            <w:vAlign w:val="bottom"/>
          </w:tcPr>
          <w:p w:rsidR="00086CC2" w:rsidRPr="006348A4" w:rsidRDefault="00086CC2" w:rsidP="00086CC2">
            <w:pPr>
              <w:ind w:left="148" w:firstLine="27"/>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Advance </w:t>
            </w:r>
            <w:r w:rsidR="002C6679">
              <w:rPr>
                <w:rFonts w:ascii="Times New Roman" w:hAnsi="Times New Roman" w:cs="Times New Roman"/>
                <w:color w:val="000000"/>
                <w:sz w:val="22"/>
                <w:szCs w:val="22"/>
              </w:rPr>
              <w:t xml:space="preserve">received - </w:t>
            </w:r>
            <w:r w:rsidR="002C6679" w:rsidRPr="001304D6">
              <w:rPr>
                <w:rFonts w:ascii="Times New Roman" w:hAnsi="Times New Roman" w:cs="Cordia New"/>
                <w:color w:val="000000"/>
                <w:sz w:val="22"/>
                <w:szCs w:val="22"/>
              </w:rPr>
              <w:t>o</w:t>
            </w:r>
            <w:r w:rsidR="002C6679">
              <w:rPr>
                <w:rFonts w:ascii="Times New Roman" w:hAnsi="Times New Roman" w:cs="Times New Roman"/>
                <w:color w:val="000000"/>
                <w:sz w:val="22"/>
                <w:szCs w:val="22"/>
              </w:rPr>
              <w:t>ther com</w:t>
            </w:r>
            <w:r w:rsidR="006B43AE">
              <w:rPr>
                <w:rFonts w:ascii="Times New Roman" w:hAnsi="Times New Roman" w:cs="Times New Roman"/>
                <w:color w:val="000000"/>
                <w:sz w:val="22"/>
                <w:szCs w:val="22"/>
              </w:rPr>
              <w:t>panies</w:t>
            </w:r>
          </w:p>
        </w:tc>
        <w:tc>
          <w:tcPr>
            <w:tcW w:w="1559" w:type="dxa"/>
            <w:shd w:val="clear" w:color="auto" w:fill="auto"/>
            <w:vAlign w:val="bottom"/>
          </w:tcPr>
          <w:p w:rsidR="00086CC2" w:rsidRPr="00C955E1" w:rsidRDefault="003E7B56" w:rsidP="00501323">
            <w:pPr>
              <w:jc w:val="right"/>
              <w:rPr>
                <w:rFonts w:ascii="Times New Roman" w:hAnsi="Times New Roman" w:cs="Times New Roman"/>
                <w:sz w:val="22"/>
                <w:szCs w:val="22"/>
              </w:rPr>
            </w:pPr>
            <w:r>
              <w:rPr>
                <w:rFonts w:ascii="Times New Roman" w:hAnsi="Times New Roman" w:cs="Times New Roman"/>
                <w:sz w:val="22"/>
                <w:szCs w:val="22"/>
              </w:rPr>
              <w:t>154,584</w:t>
            </w:r>
          </w:p>
        </w:tc>
        <w:tc>
          <w:tcPr>
            <w:tcW w:w="1494" w:type="dxa"/>
            <w:shd w:val="clear" w:color="auto" w:fill="auto"/>
            <w:vAlign w:val="bottom"/>
          </w:tcPr>
          <w:p w:rsidR="00086CC2" w:rsidRPr="00C955E1" w:rsidRDefault="00086CC2" w:rsidP="00501323">
            <w:pPr>
              <w:jc w:val="center"/>
              <w:rPr>
                <w:rFonts w:ascii="Times New Roman" w:hAnsi="Times New Roman" w:cs="Times New Roman"/>
                <w:b/>
                <w:bCs/>
                <w:sz w:val="22"/>
                <w:szCs w:val="22"/>
              </w:rPr>
            </w:pPr>
            <w:r w:rsidRPr="00C955E1">
              <w:rPr>
                <w:rFonts w:ascii="Times New Roman" w:hAnsi="Times New Roman" w:cs="Times New Roman"/>
                <w:b/>
                <w:bCs/>
                <w:sz w:val="22"/>
                <w:szCs w:val="22"/>
              </w:rPr>
              <w:t>-</w:t>
            </w:r>
          </w:p>
        </w:tc>
        <w:tc>
          <w:tcPr>
            <w:tcW w:w="1494" w:type="dxa"/>
            <w:shd w:val="clear" w:color="auto" w:fill="auto"/>
            <w:vAlign w:val="bottom"/>
          </w:tcPr>
          <w:p w:rsidR="00086CC2" w:rsidRPr="00C955E1" w:rsidRDefault="00996625" w:rsidP="00864264">
            <w:pPr>
              <w:ind w:right="-19"/>
              <w:jc w:val="right"/>
              <w:rPr>
                <w:rFonts w:ascii="Times New Roman" w:hAnsi="Times New Roman" w:cs="Times New Roman"/>
                <w:sz w:val="22"/>
                <w:szCs w:val="22"/>
              </w:rPr>
            </w:pPr>
            <w:r w:rsidRPr="00996625">
              <w:rPr>
                <w:rFonts w:ascii="Times New Roman" w:hAnsi="Times New Roman" w:cs="Times New Roman"/>
                <w:sz w:val="22"/>
                <w:szCs w:val="22"/>
              </w:rPr>
              <w:t>154,584</w:t>
            </w:r>
          </w:p>
        </w:tc>
        <w:tc>
          <w:tcPr>
            <w:tcW w:w="1566" w:type="dxa"/>
            <w:vAlign w:val="bottom"/>
          </w:tcPr>
          <w:p w:rsidR="00086CC2" w:rsidRPr="00C955E1" w:rsidRDefault="00086CC2" w:rsidP="00501323">
            <w:pPr>
              <w:ind w:right="-19"/>
              <w:jc w:val="center"/>
              <w:rPr>
                <w:rFonts w:ascii="Times New Roman" w:hAnsi="Times New Roman" w:cs="Times New Roman"/>
                <w:b/>
                <w:bCs/>
                <w:sz w:val="22"/>
                <w:szCs w:val="22"/>
              </w:rPr>
            </w:pPr>
            <w:r w:rsidRPr="00C955E1">
              <w:rPr>
                <w:rFonts w:ascii="Times New Roman" w:hAnsi="Times New Roman" w:cs="Times New Roman"/>
                <w:b/>
                <w:bCs/>
                <w:sz w:val="22"/>
                <w:szCs w:val="22"/>
              </w:rPr>
              <w:t>-</w:t>
            </w:r>
          </w:p>
        </w:tc>
      </w:tr>
      <w:tr w:rsidR="00086CC2" w:rsidRPr="006348A4" w:rsidTr="00D21FC7">
        <w:trPr>
          <w:trHeight w:val="362"/>
        </w:trPr>
        <w:tc>
          <w:tcPr>
            <w:tcW w:w="3827" w:type="dxa"/>
            <w:vAlign w:val="bottom"/>
          </w:tcPr>
          <w:p w:rsidR="00086CC2" w:rsidRPr="006348A4" w:rsidRDefault="00086CC2" w:rsidP="001053DF">
            <w:pPr>
              <w:ind w:left="148" w:firstLine="27"/>
              <w:rPr>
                <w:rFonts w:ascii="Times New Roman" w:hAnsi="Times New Roman" w:cs="Times New Roman"/>
                <w:color w:val="000000"/>
                <w:sz w:val="22"/>
                <w:szCs w:val="22"/>
              </w:rPr>
            </w:pPr>
            <w:r w:rsidRPr="006348A4">
              <w:rPr>
                <w:rFonts w:ascii="Times New Roman" w:hAnsi="Times New Roman" w:cs="Times New Roman"/>
                <w:color w:val="000000"/>
                <w:sz w:val="22"/>
                <w:szCs w:val="22"/>
              </w:rPr>
              <w:t>Accrued expenses</w:t>
            </w:r>
          </w:p>
        </w:tc>
        <w:tc>
          <w:tcPr>
            <w:tcW w:w="1559" w:type="dxa"/>
            <w:shd w:val="clear" w:color="auto" w:fill="auto"/>
            <w:vAlign w:val="bottom"/>
          </w:tcPr>
          <w:p w:rsidR="00086CC2" w:rsidRPr="00C955E1" w:rsidRDefault="005050C5" w:rsidP="000B44F8">
            <w:pPr>
              <w:jc w:val="right"/>
              <w:rPr>
                <w:rFonts w:ascii="Times New Roman" w:hAnsi="Times New Roman" w:cs="Times New Roman"/>
                <w:sz w:val="22"/>
                <w:szCs w:val="22"/>
              </w:rPr>
            </w:pPr>
            <w:r w:rsidRPr="005050C5">
              <w:rPr>
                <w:rFonts w:ascii="Times New Roman" w:hAnsi="Times New Roman" w:cs="Times New Roman"/>
                <w:sz w:val="22"/>
                <w:szCs w:val="22"/>
              </w:rPr>
              <w:t>15,412,029</w:t>
            </w:r>
          </w:p>
        </w:tc>
        <w:tc>
          <w:tcPr>
            <w:tcW w:w="1494" w:type="dxa"/>
            <w:shd w:val="clear" w:color="auto" w:fill="auto"/>
            <w:vAlign w:val="bottom"/>
          </w:tcPr>
          <w:p w:rsidR="00086CC2" w:rsidRPr="00C955E1" w:rsidRDefault="005050C5" w:rsidP="000B44F8">
            <w:pPr>
              <w:jc w:val="right"/>
              <w:rPr>
                <w:rFonts w:ascii="Times New Roman" w:hAnsi="Times New Roman" w:cs="Times New Roman"/>
                <w:sz w:val="22"/>
                <w:szCs w:val="22"/>
              </w:rPr>
            </w:pPr>
            <w:r w:rsidRPr="005050C5">
              <w:rPr>
                <w:rFonts w:ascii="Times New Roman" w:hAnsi="Times New Roman" w:cs="Times New Roman"/>
                <w:sz w:val="22"/>
                <w:szCs w:val="22"/>
              </w:rPr>
              <w:t>45,754,228</w:t>
            </w:r>
          </w:p>
        </w:tc>
        <w:tc>
          <w:tcPr>
            <w:tcW w:w="1494" w:type="dxa"/>
            <w:shd w:val="clear" w:color="auto" w:fill="auto"/>
            <w:vAlign w:val="bottom"/>
          </w:tcPr>
          <w:p w:rsidR="00086CC2" w:rsidRPr="00C955E1" w:rsidRDefault="00996625" w:rsidP="0043048D">
            <w:pPr>
              <w:ind w:right="-19"/>
              <w:jc w:val="right"/>
              <w:rPr>
                <w:rFonts w:ascii="Times New Roman" w:hAnsi="Times New Roman" w:cs="Times New Roman"/>
                <w:sz w:val="22"/>
                <w:szCs w:val="22"/>
              </w:rPr>
            </w:pPr>
            <w:r w:rsidRPr="00996625">
              <w:rPr>
                <w:rFonts w:ascii="Times New Roman" w:hAnsi="Times New Roman" w:cs="Times New Roman"/>
                <w:sz w:val="22"/>
                <w:szCs w:val="22"/>
              </w:rPr>
              <w:t>7,699,379</w:t>
            </w:r>
          </w:p>
        </w:tc>
        <w:tc>
          <w:tcPr>
            <w:tcW w:w="1566" w:type="dxa"/>
            <w:vAlign w:val="bottom"/>
          </w:tcPr>
          <w:p w:rsidR="00086CC2" w:rsidRPr="00C955E1" w:rsidRDefault="004C149B" w:rsidP="000B44F8">
            <w:pPr>
              <w:ind w:right="-19"/>
              <w:jc w:val="right"/>
              <w:rPr>
                <w:rFonts w:ascii="Times New Roman" w:hAnsi="Times New Roman" w:cs="Times New Roman"/>
                <w:sz w:val="22"/>
                <w:szCs w:val="22"/>
              </w:rPr>
            </w:pPr>
            <w:r>
              <w:rPr>
                <w:rFonts w:ascii="Times New Roman" w:hAnsi="Times New Roman" w:cs="Times New Roman"/>
                <w:sz w:val="22"/>
                <w:szCs w:val="22"/>
              </w:rPr>
              <w:t>3,328,290</w:t>
            </w:r>
          </w:p>
        </w:tc>
      </w:tr>
      <w:tr w:rsidR="004375CB" w:rsidRPr="006348A4" w:rsidTr="001A0A63">
        <w:trPr>
          <w:trHeight w:val="394"/>
        </w:trPr>
        <w:tc>
          <w:tcPr>
            <w:tcW w:w="3827" w:type="dxa"/>
            <w:vAlign w:val="bottom"/>
          </w:tcPr>
          <w:p w:rsidR="004375CB" w:rsidRPr="006B00E0" w:rsidRDefault="00CD55F6" w:rsidP="001053DF">
            <w:pPr>
              <w:ind w:left="148" w:firstLine="27"/>
              <w:rPr>
                <w:rFonts w:ascii="Times New Roman" w:hAnsi="Times New Roman" w:cs="Times New Roman"/>
                <w:color w:val="000000"/>
                <w:sz w:val="22"/>
                <w:szCs w:val="22"/>
              </w:rPr>
            </w:pPr>
            <w:r w:rsidRPr="006B00E0">
              <w:rPr>
                <w:rFonts w:ascii="Times New Roman" w:hAnsi="Times New Roman" w:cs="Times New Roman"/>
                <w:color w:val="000000"/>
                <w:sz w:val="22"/>
                <w:szCs w:val="22"/>
              </w:rPr>
              <w:t xml:space="preserve">Accrued </w:t>
            </w:r>
            <w:r w:rsidR="006B00E0" w:rsidRPr="006B00E0">
              <w:rPr>
                <w:rFonts w:ascii="Times New Roman" w:hAnsi="Times New Roman" w:cs="Times New Roman"/>
                <w:color w:val="000000"/>
                <w:sz w:val="22"/>
                <w:szCs w:val="22"/>
              </w:rPr>
              <w:t>interest</w:t>
            </w:r>
          </w:p>
        </w:tc>
        <w:tc>
          <w:tcPr>
            <w:tcW w:w="1559" w:type="dxa"/>
            <w:shd w:val="clear" w:color="auto" w:fill="auto"/>
            <w:vAlign w:val="bottom"/>
          </w:tcPr>
          <w:p w:rsidR="004375CB" w:rsidRDefault="00802733" w:rsidP="001053DF">
            <w:pPr>
              <w:ind w:right="-19"/>
              <w:jc w:val="right"/>
              <w:rPr>
                <w:rFonts w:ascii="Times New Roman" w:hAnsi="Times New Roman" w:cs="Times New Roman"/>
                <w:sz w:val="22"/>
                <w:szCs w:val="22"/>
              </w:rPr>
            </w:pPr>
            <w:r w:rsidRPr="00802733">
              <w:rPr>
                <w:rFonts w:ascii="Times New Roman" w:hAnsi="Times New Roman" w:cs="Times New Roman"/>
                <w:sz w:val="22"/>
                <w:szCs w:val="22"/>
              </w:rPr>
              <w:t>77,733,098</w:t>
            </w:r>
          </w:p>
        </w:tc>
        <w:tc>
          <w:tcPr>
            <w:tcW w:w="1494" w:type="dxa"/>
            <w:shd w:val="clear" w:color="auto" w:fill="auto"/>
            <w:vAlign w:val="bottom"/>
          </w:tcPr>
          <w:p w:rsidR="004375CB" w:rsidRPr="00C955E1" w:rsidRDefault="00802733" w:rsidP="00802733">
            <w:pPr>
              <w:ind w:right="-19"/>
              <w:jc w:val="right"/>
              <w:rPr>
                <w:rFonts w:ascii="Times New Roman" w:hAnsi="Times New Roman" w:cs="Times New Roman"/>
                <w:sz w:val="22"/>
                <w:szCs w:val="22"/>
              </w:rPr>
            </w:pPr>
            <w:r w:rsidRPr="00802733">
              <w:rPr>
                <w:rFonts w:ascii="Times New Roman" w:hAnsi="Times New Roman" w:cs="Times New Roman"/>
                <w:sz w:val="22"/>
                <w:szCs w:val="22"/>
              </w:rPr>
              <w:t>17,579,019</w:t>
            </w:r>
          </w:p>
        </w:tc>
        <w:tc>
          <w:tcPr>
            <w:tcW w:w="1494" w:type="dxa"/>
            <w:shd w:val="clear" w:color="auto" w:fill="auto"/>
            <w:vAlign w:val="bottom"/>
          </w:tcPr>
          <w:p w:rsidR="004375CB" w:rsidRDefault="00996625" w:rsidP="00864264">
            <w:pPr>
              <w:ind w:right="-19"/>
              <w:jc w:val="right"/>
              <w:rPr>
                <w:rFonts w:ascii="Times New Roman" w:hAnsi="Times New Roman" w:cs="Times New Roman"/>
                <w:sz w:val="22"/>
                <w:szCs w:val="22"/>
              </w:rPr>
            </w:pPr>
            <w:r w:rsidRPr="00996625">
              <w:rPr>
                <w:rFonts w:ascii="Times New Roman" w:hAnsi="Times New Roman" w:cs="Times New Roman"/>
                <w:sz w:val="22"/>
                <w:szCs w:val="22"/>
              </w:rPr>
              <w:t>18,507,633</w:t>
            </w:r>
          </w:p>
        </w:tc>
        <w:tc>
          <w:tcPr>
            <w:tcW w:w="1566" w:type="dxa"/>
            <w:vAlign w:val="bottom"/>
          </w:tcPr>
          <w:p w:rsidR="004375CB" w:rsidRPr="00C955E1" w:rsidRDefault="004C149B" w:rsidP="001053DF">
            <w:pPr>
              <w:ind w:right="-19"/>
              <w:jc w:val="right"/>
              <w:rPr>
                <w:rFonts w:ascii="Times New Roman" w:hAnsi="Times New Roman" w:cs="Times New Roman"/>
                <w:sz w:val="22"/>
                <w:szCs w:val="22"/>
              </w:rPr>
            </w:pPr>
            <w:r>
              <w:rPr>
                <w:rFonts w:ascii="Times New Roman" w:hAnsi="Times New Roman" w:cs="Times New Roman"/>
                <w:sz w:val="22"/>
                <w:szCs w:val="22"/>
              </w:rPr>
              <w:t>11,269,929</w:t>
            </w:r>
          </w:p>
        </w:tc>
      </w:tr>
      <w:tr w:rsidR="00086CC2" w:rsidRPr="006348A4" w:rsidTr="00D21FC7">
        <w:trPr>
          <w:trHeight w:val="660"/>
        </w:trPr>
        <w:tc>
          <w:tcPr>
            <w:tcW w:w="3827" w:type="dxa"/>
            <w:vAlign w:val="bottom"/>
          </w:tcPr>
          <w:p w:rsidR="00086CC2" w:rsidRPr="001304D6" w:rsidRDefault="00086CC2" w:rsidP="001053DF">
            <w:pPr>
              <w:ind w:left="148" w:firstLine="27"/>
              <w:rPr>
                <w:rFonts w:ascii="Times New Roman" w:hAnsi="Times New Roman" w:cs="Cordia New"/>
                <w:color w:val="000000"/>
                <w:sz w:val="22"/>
                <w:szCs w:val="22"/>
              </w:rPr>
            </w:pPr>
            <w:r w:rsidRPr="006348A4">
              <w:rPr>
                <w:rFonts w:ascii="Times New Roman" w:hAnsi="Times New Roman" w:cs="Times New Roman"/>
                <w:color w:val="000000"/>
                <w:sz w:val="22"/>
                <w:szCs w:val="22"/>
              </w:rPr>
              <w:t xml:space="preserve">Other payables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related companies</w:t>
            </w:r>
          </w:p>
          <w:p w:rsidR="00086CC2" w:rsidRPr="001304D6" w:rsidRDefault="00086CC2" w:rsidP="001053DF">
            <w:pPr>
              <w:ind w:left="148" w:firstLine="27"/>
              <w:rPr>
                <w:rFonts w:ascii="Times New Roman" w:hAnsi="Times New Roman" w:cs="Cordia New"/>
                <w:color w:val="000000"/>
                <w:sz w:val="22"/>
                <w:szCs w:val="22"/>
                <w:cs/>
              </w:rPr>
            </w:pPr>
            <w:r w:rsidRPr="006348A4">
              <w:rPr>
                <w:rFonts w:ascii="Times New Roman" w:hAnsi="Times New Roman" w:cs="Times New Roman"/>
                <w:color w:val="000000"/>
                <w:sz w:val="22"/>
                <w:szCs w:val="22"/>
              </w:rPr>
              <w:t xml:space="preserve">     (Note 4.1)</w:t>
            </w:r>
          </w:p>
        </w:tc>
        <w:tc>
          <w:tcPr>
            <w:tcW w:w="1559" w:type="dxa"/>
            <w:shd w:val="clear" w:color="auto" w:fill="auto"/>
            <w:vAlign w:val="bottom"/>
          </w:tcPr>
          <w:p w:rsidR="00086CC2" w:rsidRPr="00C955E1" w:rsidRDefault="00D21FC7" w:rsidP="001053DF">
            <w:pPr>
              <w:ind w:right="-19"/>
              <w:jc w:val="right"/>
              <w:rPr>
                <w:rFonts w:ascii="Times New Roman" w:hAnsi="Times New Roman" w:cs="Times New Roman"/>
                <w:sz w:val="22"/>
                <w:szCs w:val="22"/>
              </w:rPr>
            </w:pPr>
            <w:r>
              <w:rPr>
                <w:rFonts w:ascii="Times New Roman" w:hAnsi="Times New Roman" w:cs="Times New Roman"/>
                <w:sz w:val="22"/>
                <w:szCs w:val="22"/>
              </w:rPr>
              <w:t>3,451,391</w:t>
            </w:r>
          </w:p>
        </w:tc>
        <w:tc>
          <w:tcPr>
            <w:tcW w:w="1494" w:type="dxa"/>
            <w:shd w:val="clear" w:color="auto" w:fill="auto"/>
            <w:vAlign w:val="bottom"/>
          </w:tcPr>
          <w:p w:rsidR="00086CC2" w:rsidRPr="00C955E1" w:rsidRDefault="00086CC2" w:rsidP="001053DF">
            <w:pPr>
              <w:ind w:right="-19"/>
              <w:jc w:val="right"/>
              <w:rPr>
                <w:rFonts w:ascii="Times New Roman" w:hAnsi="Times New Roman" w:cs="Times New Roman"/>
                <w:sz w:val="22"/>
                <w:szCs w:val="22"/>
              </w:rPr>
            </w:pPr>
            <w:r w:rsidRPr="00C955E1">
              <w:rPr>
                <w:rFonts w:ascii="Times New Roman" w:hAnsi="Times New Roman" w:cs="Times New Roman"/>
                <w:sz w:val="22"/>
                <w:szCs w:val="22"/>
              </w:rPr>
              <w:t>701,208</w:t>
            </w:r>
          </w:p>
        </w:tc>
        <w:tc>
          <w:tcPr>
            <w:tcW w:w="1494" w:type="dxa"/>
            <w:shd w:val="clear" w:color="auto" w:fill="auto"/>
            <w:vAlign w:val="bottom"/>
          </w:tcPr>
          <w:p w:rsidR="00086CC2" w:rsidRPr="00C955E1" w:rsidRDefault="00467E84" w:rsidP="00864264">
            <w:pPr>
              <w:ind w:right="-19"/>
              <w:jc w:val="right"/>
              <w:rPr>
                <w:rFonts w:ascii="Times New Roman" w:hAnsi="Times New Roman" w:cs="Times New Roman"/>
                <w:sz w:val="22"/>
                <w:szCs w:val="22"/>
              </w:rPr>
            </w:pPr>
            <w:r w:rsidRPr="00467E84">
              <w:rPr>
                <w:rFonts w:ascii="Times New Roman" w:hAnsi="Times New Roman" w:cs="Times New Roman"/>
                <w:sz w:val="22"/>
                <w:szCs w:val="22"/>
              </w:rPr>
              <w:t>3,685,075</w:t>
            </w:r>
          </w:p>
        </w:tc>
        <w:tc>
          <w:tcPr>
            <w:tcW w:w="1566" w:type="dxa"/>
            <w:vAlign w:val="bottom"/>
          </w:tcPr>
          <w:p w:rsidR="00086CC2" w:rsidRPr="00C955E1" w:rsidRDefault="00086CC2" w:rsidP="001053DF">
            <w:pPr>
              <w:ind w:right="-19"/>
              <w:jc w:val="right"/>
              <w:rPr>
                <w:rFonts w:ascii="Times New Roman" w:hAnsi="Times New Roman" w:cs="Times New Roman"/>
                <w:sz w:val="22"/>
                <w:szCs w:val="22"/>
              </w:rPr>
            </w:pPr>
            <w:r w:rsidRPr="00C955E1">
              <w:rPr>
                <w:rFonts w:ascii="Times New Roman" w:hAnsi="Times New Roman" w:cs="Times New Roman"/>
                <w:sz w:val="22"/>
                <w:szCs w:val="22"/>
              </w:rPr>
              <w:t>13,339,759</w:t>
            </w:r>
          </w:p>
        </w:tc>
      </w:tr>
      <w:tr w:rsidR="00086CC2" w:rsidRPr="006348A4" w:rsidTr="00D21FC7">
        <w:trPr>
          <w:trHeight w:val="362"/>
        </w:trPr>
        <w:tc>
          <w:tcPr>
            <w:tcW w:w="3827" w:type="dxa"/>
            <w:vAlign w:val="bottom"/>
          </w:tcPr>
          <w:p w:rsidR="00086CC2" w:rsidRPr="006348A4" w:rsidRDefault="00086CC2" w:rsidP="001053DF">
            <w:pPr>
              <w:ind w:left="175"/>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r w:rsidRPr="006348A4">
              <w:rPr>
                <w:rFonts w:ascii="Times New Roman" w:hAnsi="Times New Roman" w:cs="Times New Roman"/>
                <w:color w:val="000000"/>
                <w:sz w:val="22"/>
                <w:szCs w:val="22"/>
                <w:cs/>
              </w:rPr>
              <w:t xml:space="preserve"> - </w:t>
            </w:r>
            <w:r w:rsidRPr="006348A4">
              <w:rPr>
                <w:rFonts w:ascii="Times New Roman" w:hAnsi="Times New Roman" w:cs="Times New Roman"/>
                <w:color w:val="000000"/>
                <w:sz w:val="22"/>
                <w:szCs w:val="22"/>
              </w:rPr>
              <w:t>other companies</w:t>
            </w:r>
          </w:p>
        </w:tc>
        <w:tc>
          <w:tcPr>
            <w:tcW w:w="1559" w:type="dxa"/>
            <w:shd w:val="clear" w:color="auto" w:fill="auto"/>
            <w:vAlign w:val="bottom"/>
          </w:tcPr>
          <w:p w:rsidR="00086CC2" w:rsidRPr="00C955E1" w:rsidRDefault="009908B2" w:rsidP="001053DF">
            <w:pPr>
              <w:pBdr>
                <w:bottom w:val="single" w:sz="4" w:space="1" w:color="auto"/>
              </w:pBdr>
              <w:ind w:right="-19"/>
              <w:jc w:val="right"/>
              <w:rPr>
                <w:rFonts w:ascii="Times New Roman" w:hAnsi="Times New Roman" w:cs="Times New Roman"/>
                <w:sz w:val="22"/>
                <w:szCs w:val="22"/>
              </w:rPr>
            </w:pPr>
            <w:r w:rsidRPr="009908B2">
              <w:rPr>
                <w:rFonts w:ascii="Times New Roman" w:hAnsi="Times New Roman" w:cs="Times New Roman"/>
                <w:sz w:val="22"/>
                <w:szCs w:val="22"/>
              </w:rPr>
              <w:t>69,693,806</w:t>
            </w:r>
          </w:p>
        </w:tc>
        <w:tc>
          <w:tcPr>
            <w:tcW w:w="1494" w:type="dxa"/>
            <w:shd w:val="clear" w:color="auto" w:fill="auto"/>
            <w:vAlign w:val="bottom"/>
          </w:tcPr>
          <w:p w:rsidR="00086CC2" w:rsidRPr="00C955E1" w:rsidRDefault="00086CC2" w:rsidP="001053DF">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169,624,065</w:t>
            </w:r>
          </w:p>
        </w:tc>
        <w:tc>
          <w:tcPr>
            <w:tcW w:w="1494" w:type="dxa"/>
            <w:shd w:val="clear" w:color="auto" w:fill="auto"/>
            <w:vAlign w:val="bottom"/>
          </w:tcPr>
          <w:p w:rsidR="00086CC2" w:rsidRPr="00C955E1" w:rsidRDefault="00467E84" w:rsidP="00864264">
            <w:pPr>
              <w:pBdr>
                <w:bottom w:val="single" w:sz="4" w:space="1" w:color="auto"/>
              </w:pBdr>
              <w:ind w:right="-19"/>
              <w:jc w:val="right"/>
              <w:rPr>
                <w:rFonts w:ascii="Times New Roman" w:hAnsi="Times New Roman" w:cs="Times New Roman"/>
                <w:sz w:val="22"/>
                <w:szCs w:val="22"/>
              </w:rPr>
            </w:pPr>
            <w:r w:rsidRPr="00467E84">
              <w:rPr>
                <w:rFonts w:ascii="Times New Roman" w:hAnsi="Times New Roman" w:cs="Times New Roman"/>
                <w:sz w:val="22"/>
                <w:szCs w:val="22"/>
              </w:rPr>
              <w:t>52,642,078</w:t>
            </w:r>
          </w:p>
        </w:tc>
        <w:tc>
          <w:tcPr>
            <w:tcW w:w="1566" w:type="dxa"/>
            <w:vAlign w:val="bottom"/>
          </w:tcPr>
          <w:p w:rsidR="00086CC2" w:rsidRPr="00C955E1" w:rsidRDefault="00086CC2" w:rsidP="001053DF">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39,331,012</w:t>
            </w:r>
          </w:p>
        </w:tc>
      </w:tr>
      <w:tr w:rsidR="00086CC2" w:rsidRPr="006348A4" w:rsidTr="00D21FC7">
        <w:trPr>
          <w:trHeight w:val="362"/>
        </w:trPr>
        <w:tc>
          <w:tcPr>
            <w:tcW w:w="3827" w:type="dxa"/>
            <w:vAlign w:val="bottom"/>
          </w:tcPr>
          <w:p w:rsidR="00086CC2" w:rsidRPr="006348A4" w:rsidRDefault="00086CC2" w:rsidP="001053DF">
            <w:pPr>
              <w:ind w:left="148" w:firstLine="311"/>
              <w:rPr>
                <w:rFonts w:ascii="Times New Roman" w:hAnsi="Times New Roman" w:cs="Times New Roman"/>
                <w:color w:val="000000"/>
                <w:sz w:val="22"/>
                <w:szCs w:val="22"/>
              </w:rPr>
            </w:pPr>
            <w:proofErr w:type="spellStart"/>
            <w:r w:rsidRPr="006348A4">
              <w:rPr>
                <w:rFonts w:ascii="Times New Roman" w:hAnsi="Times New Roman" w:cs="Times New Roman"/>
                <w:color w:val="000000"/>
                <w:sz w:val="22"/>
                <w:szCs w:val="22"/>
                <w:cs/>
              </w:rPr>
              <w:t>Total</w:t>
            </w:r>
            <w:proofErr w:type="spellEnd"/>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Other payables</w:t>
            </w:r>
          </w:p>
        </w:tc>
        <w:tc>
          <w:tcPr>
            <w:tcW w:w="1559" w:type="dxa"/>
            <w:shd w:val="clear" w:color="auto" w:fill="auto"/>
            <w:vAlign w:val="bottom"/>
          </w:tcPr>
          <w:p w:rsidR="00086CC2" w:rsidRPr="00C955E1" w:rsidRDefault="00E56333" w:rsidP="00925C80">
            <w:pPr>
              <w:pBdr>
                <w:bottom w:val="single" w:sz="4" w:space="1" w:color="auto"/>
              </w:pBdr>
              <w:ind w:right="-19"/>
              <w:jc w:val="right"/>
              <w:rPr>
                <w:rFonts w:ascii="Times New Roman" w:hAnsi="Times New Roman" w:cs="Times New Roman"/>
                <w:sz w:val="22"/>
                <w:szCs w:val="22"/>
              </w:rPr>
            </w:pPr>
            <w:r w:rsidRPr="00E56333">
              <w:rPr>
                <w:rFonts w:ascii="Times New Roman" w:hAnsi="Times New Roman" w:cs="Times New Roman"/>
                <w:sz w:val="22"/>
                <w:szCs w:val="22"/>
              </w:rPr>
              <w:t>226,916,424</w:t>
            </w:r>
          </w:p>
        </w:tc>
        <w:tc>
          <w:tcPr>
            <w:tcW w:w="1494" w:type="dxa"/>
            <w:shd w:val="clear" w:color="auto" w:fill="auto"/>
            <w:vAlign w:val="bottom"/>
          </w:tcPr>
          <w:p w:rsidR="00086CC2" w:rsidRPr="00C955E1" w:rsidRDefault="00086CC2" w:rsidP="005553E3">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233,658,520</w:t>
            </w:r>
          </w:p>
        </w:tc>
        <w:tc>
          <w:tcPr>
            <w:tcW w:w="1494" w:type="dxa"/>
            <w:shd w:val="clear" w:color="auto" w:fill="auto"/>
            <w:vAlign w:val="bottom"/>
          </w:tcPr>
          <w:p w:rsidR="00086CC2" w:rsidRPr="00C955E1" w:rsidRDefault="00203968" w:rsidP="00864264">
            <w:pPr>
              <w:pBdr>
                <w:bottom w:val="single" w:sz="4" w:space="1" w:color="auto"/>
              </w:pBdr>
              <w:ind w:right="-19"/>
              <w:jc w:val="right"/>
              <w:rPr>
                <w:rFonts w:ascii="Times New Roman" w:hAnsi="Times New Roman" w:cs="Times New Roman"/>
                <w:sz w:val="22"/>
                <w:szCs w:val="22"/>
              </w:rPr>
            </w:pPr>
            <w:r w:rsidRPr="00203968">
              <w:rPr>
                <w:rFonts w:ascii="Times New Roman" w:hAnsi="Times New Roman" w:cs="Times New Roman"/>
                <w:sz w:val="22"/>
                <w:szCs w:val="22"/>
              </w:rPr>
              <w:t>82,688,749</w:t>
            </w:r>
          </w:p>
        </w:tc>
        <w:tc>
          <w:tcPr>
            <w:tcW w:w="1566" w:type="dxa"/>
            <w:vAlign w:val="bottom"/>
          </w:tcPr>
          <w:p w:rsidR="00086CC2" w:rsidRPr="00C955E1" w:rsidRDefault="00086CC2" w:rsidP="005553E3">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67,268,990</w:t>
            </w:r>
          </w:p>
        </w:tc>
      </w:tr>
      <w:tr w:rsidR="00086CC2" w:rsidRPr="006348A4" w:rsidTr="00D21FC7">
        <w:trPr>
          <w:trHeight w:val="386"/>
        </w:trPr>
        <w:tc>
          <w:tcPr>
            <w:tcW w:w="3827" w:type="dxa"/>
            <w:vAlign w:val="bottom"/>
          </w:tcPr>
          <w:p w:rsidR="00086CC2" w:rsidRPr="006348A4" w:rsidRDefault="00086CC2"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Total trade and othe</w:t>
            </w:r>
            <w:r w:rsidR="006B43AE">
              <w:rPr>
                <w:rFonts w:ascii="Times New Roman" w:hAnsi="Times New Roman" w:cs="Times New Roman"/>
                <w:color w:val="000000"/>
                <w:sz w:val="22"/>
                <w:szCs w:val="22"/>
              </w:rPr>
              <w:t>r</w:t>
            </w:r>
            <w:r w:rsidRPr="006348A4">
              <w:rPr>
                <w:rFonts w:ascii="Times New Roman" w:hAnsi="Times New Roman" w:cs="Times New Roman"/>
                <w:color w:val="000000"/>
                <w:sz w:val="22"/>
                <w:szCs w:val="22"/>
              </w:rPr>
              <w:t xml:space="preserve"> payables</w:t>
            </w:r>
          </w:p>
        </w:tc>
        <w:tc>
          <w:tcPr>
            <w:tcW w:w="1559" w:type="dxa"/>
            <w:shd w:val="clear" w:color="auto" w:fill="auto"/>
            <w:vAlign w:val="bottom"/>
          </w:tcPr>
          <w:p w:rsidR="00086CC2" w:rsidRPr="00C955E1" w:rsidRDefault="00945713" w:rsidP="0081209F">
            <w:pPr>
              <w:pBdr>
                <w:bottom w:val="double" w:sz="4" w:space="1" w:color="auto"/>
              </w:pBdr>
              <w:jc w:val="right"/>
              <w:rPr>
                <w:rFonts w:ascii="Times New Roman" w:hAnsi="Times New Roman" w:cs="Times New Roman"/>
                <w:sz w:val="22"/>
                <w:szCs w:val="22"/>
              </w:rPr>
            </w:pPr>
            <w:r w:rsidRPr="00945713">
              <w:rPr>
                <w:rFonts w:ascii="Times New Roman" w:hAnsi="Times New Roman" w:cs="Times New Roman"/>
                <w:sz w:val="22"/>
                <w:szCs w:val="22"/>
              </w:rPr>
              <w:t>322,544,519</w:t>
            </w:r>
          </w:p>
        </w:tc>
        <w:tc>
          <w:tcPr>
            <w:tcW w:w="1494" w:type="dxa"/>
            <w:shd w:val="clear" w:color="auto" w:fill="auto"/>
            <w:vAlign w:val="bottom"/>
          </w:tcPr>
          <w:p w:rsidR="00086CC2" w:rsidRPr="00C955E1" w:rsidRDefault="00086CC2" w:rsidP="005553E3">
            <w:pPr>
              <w:pBdr>
                <w:bottom w:val="double" w:sz="4" w:space="1" w:color="auto"/>
              </w:pBdr>
              <w:jc w:val="right"/>
              <w:rPr>
                <w:rFonts w:ascii="Times New Roman" w:hAnsi="Times New Roman" w:cs="Times New Roman"/>
                <w:sz w:val="22"/>
                <w:szCs w:val="22"/>
              </w:rPr>
            </w:pPr>
            <w:r w:rsidRPr="00C955E1">
              <w:rPr>
                <w:rFonts w:ascii="Times New Roman" w:hAnsi="Times New Roman" w:cs="Times New Roman"/>
                <w:sz w:val="22"/>
                <w:szCs w:val="22"/>
              </w:rPr>
              <w:t>412,293,537</w:t>
            </w:r>
          </w:p>
        </w:tc>
        <w:tc>
          <w:tcPr>
            <w:tcW w:w="1494" w:type="dxa"/>
            <w:shd w:val="clear" w:color="auto" w:fill="auto"/>
            <w:vAlign w:val="bottom"/>
          </w:tcPr>
          <w:p w:rsidR="00086CC2" w:rsidRPr="00C955E1" w:rsidRDefault="005B0885" w:rsidP="00864264">
            <w:pPr>
              <w:pBdr>
                <w:bottom w:val="double" w:sz="4" w:space="1" w:color="auto"/>
              </w:pBdr>
              <w:ind w:right="-19"/>
              <w:jc w:val="right"/>
              <w:rPr>
                <w:rFonts w:ascii="Times New Roman" w:hAnsi="Times New Roman" w:cs="Times New Roman"/>
                <w:sz w:val="22"/>
                <w:szCs w:val="22"/>
              </w:rPr>
            </w:pPr>
            <w:r w:rsidRPr="005B0885">
              <w:rPr>
                <w:rFonts w:ascii="Times New Roman" w:hAnsi="Times New Roman" w:cs="Times New Roman"/>
                <w:sz w:val="22"/>
                <w:szCs w:val="22"/>
              </w:rPr>
              <w:t>161,677,073</w:t>
            </w:r>
          </w:p>
        </w:tc>
        <w:tc>
          <w:tcPr>
            <w:tcW w:w="1566" w:type="dxa"/>
            <w:vAlign w:val="bottom"/>
          </w:tcPr>
          <w:p w:rsidR="00086CC2" w:rsidRPr="00C955E1" w:rsidRDefault="00086CC2" w:rsidP="005553E3">
            <w:pPr>
              <w:pBdr>
                <w:bottom w:val="doub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87,958,732</w:t>
            </w:r>
          </w:p>
        </w:tc>
      </w:tr>
    </w:tbl>
    <w:p w:rsidR="006348A4" w:rsidRPr="00231422" w:rsidRDefault="006348A4" w:rsidP="006348A4">
      <w:pPr>
        <w:ind w:left="270"/>
        <w:jc w:val="thaiDistribute"/>
        <w:rPr>
          <w:rFonts w:ascii="Angsana New" w:hAnsi="Angsana New"/>
          <w:color w:val="000000"/>
          <w:sz w:val="8"/>
          <w:szCs w:val="8"/>
          <w:cs/>
        </w:rPr>
      </w:pPr>
    </w:p>
    <w:p w:rsidR="009C7E12" w:rsidRPr="006A0E55" w:rsidRDefault="00F55C3A" w:rsidP="00DC5C4F">
      <w:pPr>
        <w:pStyle w:val="Header"/>
        <w:numPr>
          <w:ilvl w:val="0"/>
          <w:numId w:val="2"/>
        </w:numPr>
        <w:tabs>
          <w:tab w:val="clear" w:pos="420"/>
          <w:tab w:val="num" w:pos="426"/>
        </w:tabs>
        <w:spacing w:before="240"/>
        <w:ind w:left="782" w:hanging="782"/>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LONG</w:t>
      </w:r>
      <w:r w:rsidR="006B43AE">
        <w:rPr>
          <w:rFonts w:ascii="Times New Roman" w:hAnsi="Times New Roman" w:cs="Times New Roman"/>
          <w:b/>
          <w:bCs/>
          <w:caps/>
          <w:color w:val="000000"/>
          <w:sz w:val="22"/>
          <w:szCs w:val="22"/>
        </w:rPr>
        <w:t>-</w:t>
      </w:r>
      <w:r w:rsidR="006348A4">
        <w:rPr>
          <w:rFonts w:ascii="Times New Roman" w:hAnsi="Times New Roman" w:cs="Times New Roman"/>
          <w:b/>
          <w:bCs/>
          <w:caps/>
          <w:color w:val="000000"/>
          <w:sz w:val="22"/>
          <w:szCs w:val="22"/>
        </w:rPr>
        <w:t>TERM LOANS</w:t>
      </w:r>
    </w:p>
    <w:tbl>
      <w:tblPr>
        <w:tblpPr w:leftFromText="180" w:rightFromText="180" w:vertAnchor="text" w:tblpX="432" w:tblpY="1"/>
        <w:tblOverlap w:val="never"/>
        <w:tblW w:w="9916" w:type="dxa"/>
        <w:tblBorders>
          <w:bottom w:val="double" w:sz="6" w:space="0" w:color="auto"/>
        </w:tblBorders>
        <w:tblLayout w:type="fixed"/>
        <w:tblLook w:val="01E0" w:firstRow="1" w:lastRow="1" w:firstColumn="1" w:lastColumn="1" w:noHBand="0" w:noVBand="0"/>
      </w:tblPr>
      <w:tblGrid>
        <w:gridCol w:w="3794"/>
        <w:gridCol w:w="1559"/>
        <w:gridCol w:w="1503"/>
        <w:gridCol w:w="1494"/>
        <w:gridCol w:w="1566"/>
      </w:tblGrid>
      <w:tr w:rsidR="000C6EE5" w:rsidRPr="006348A4" w:rsidTr="00902CD5">
        <w:tc>
          <w:tcPr>
            <w:tcW w:w="3794" w:type="dxa"/>
          </w:tcPr>
          <w:p w:rsidR="000C6EE5" w:rsidRPr="006348A4" w:rsidRDefault="000C6EE5" w:rsidP="00DC5C4F">
            <w:pPr>
              <w:ind w:right="-36"/>
              <w:jc w:val="both"/>
              <w:rPr>
                <w:rFonts w:ascii="Times New Roman" w:eastAsia="SimSun" w:hAnsi="Times New Roman" w:cs="Times New Roman"/>
                <w:b/>
                <w:bCs/>
                <w:color w:val="000000"/>
                <w:sz w:val="22"/>
                <w:szCs w:val="22"/>
              </w:rPr>
            </w:pPr>
          </w:p>
        </w:tc>
        <w:tc>
          <w:tcPr>
            <w:tcW w:w="6122" w:type="dxa"/>
            <w:gridSpan w:val="4"/>
          </w:tcPr>
          <w:p w:rsidR="000C6EE5" w:rsidRPr="006348A4" w:rsidRDefault="000C6EE5" w:rsidP="00DC5C4F">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0C6EE5" w:rsidRPr="006348A4" w:rsidTr="00902CD5">
        <w:trPr>
          <w:trHeight w:val="394"/>
        </w:trPr>
        <w:tc>
          <w:tcPr>
            <w:tcW w:w="3794" w:type="dxa"/>
            <w:shd w:val="clear" w:color="auto" w:fill="auto"/>
          </w:tcPr>
          <w:p w:rsidR="000C6EE5" w:rsidRPr="006348A4" w:rsidRDefault="000C6EE5" w:rsidP="00DC5C4F">
            <w:pPr>
              <w:ind w:right="-36"/>
              <w:jc w:val="both"/>
              <w:rPr>
                <w:rFonts w:ascii="Times New Roman" w:eastAsia="SimSun" w:hAnsi="Times New Roman" w:cs="Times New Roman"/>
                <w:b/>
                <w:bCs/>
                <w:color w:val="000000"/>
                <w:sz w:val="22"/>
                <w:szCs w:val="22"/>
              </w:rPr>
            </w:pPr>
          </w:p>
        </w:tc>
        <w:tc>
          <w:tcPr>
            <w:tcW w:w="3062" w:type="dxa"/>
            <w:gridSpan w:val="2"/>
            <w:shd w:val="clear" w:color="auto" w:fill="auto"/>
          </w:tcPr>
          <w:p w:rsidR="00596915" w:rsidRPr="006348A4" w:rsidRDefault="000C6EE5" w:rsidP="00DC5C4F">
            <w:pPr>
              <w:pBdr>
                <w:bottom w:val="single" w:sz="4" w:space="1" w:color="auto"/>
              </w:pBdr>
              <w:ind w:right="-36"/>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Consolidated </w:t>
            </w:r>
          </w:p>
          <w:p w:rsidR="000C6EE5" w:rsidRPr="006348A4" w:rsidRDefault="000C6EE5" w:rsidP="00DC5C4F">
            <w:pPr>
              <w:pBdr>
                <w:bottom w:val="single" w:sz="4" w:space="1" w:color="auto"/>
              </w:pBdr>
              <w:ind w:right="-36"/>
              <w:jc w:val="center"/>
              <w:rPr>
                <w:rFonts w:ascii="Times New Roman" w:hAnsi="Times New Roman" w:cs="Times New Roman"/>
                <w:snapToGrid w:val="0"/>
                <w:color w:val="000000"/>
                <w:sz w:val="22"/>
                <w:szCs w:val="22"/>
              </w:rPr>
            </w:pPr>
            <w:r w:rsidRPr="006348A4">
              <w:rPr>
                <w:rFonts w:ascii="Times New Roman" w:hAnsi="Times New Roman" w:cs="Times New Roman"/>
                <w:color w:val="000000"/>
                <w:sz w:val="22"/>
                <w:szCs w:val="22"/>
              </w:rPr>
              <w:t>financial statements</w:t>
            </w:r>
          </w:p>
        </w:tc>
        <w:tc>
          <w:tcPr>
            <w:tcW w:w="3060" w:type="dxa"/>
            <w:gridSpan w:val="2"/>
            <w:shd w:val="clear" w:color="auto" w:fill="auto"/>
            <w:vAlign w:val="bottom"/>
          </w:tcPr>
          <w:p w:rsidR="000C6EE5" w:rsidRPr="006348A4" w:rsidRDefault="000C6EE5" w:rsidP="00DC5C4F">
            <w:pPr>
              <w:pBdr>
                <w:bottom w:val="single" w:sz="4" w:space="1" w:color="auto"/>
              </w:pBdr>
              <w:ind w:right="18"/>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Separate </w:t>
            </w:r>
          </w:p>
          <w:p w:rsidR="000C6EE5" w:rsidRPr="006348A4" w:rsidRDefault="000C6EE5" w:rsidP="00DC5C4F">
            <w:pPr>
              <w:pBdr>
                <w:bottom w:val="single" w:sz="4" w:space="1" w:color="auto"/>
              </w:pBdr>
              <w:ind w:right="18"/>
              <w:jc w:val="center"/>
              <w:rPr>
                <w:rFonts w:ascii="Times New Roman" w:hAnsi="Times New Roman" w:cs="Times New Roman"/>
                <w:color w:val="000000"/>
                <w:sz w:val="22"/>
                <w:szCs w:val="22"/>
                <w:cs/>
              </w:rPr>
            </w:pPr>
            <w:r w:rsidRPr="006348A4">
              <w:rPr>
                <w:rFonts w:ascii="Times New Roman" w:hAnsi="Times New Roman" w:cs="Times New Roman"/>
                <w:color w:val="000000"/>
                <w:sz w:val="22"/>
                <w:szCs w:val="22"/>
              </w:rPr>
              <w:t>financial statements</w:t>
            </w:r>
          </w:p>
        </w:tc>
      </w:tr>
      <w:tr w:rsidR="000746F6" w:rsidRPr="006348A4" w:rsidTr="00902CD5">
        <w:trPr>
          <w:trHeight w:val="287"/>
        </w:trPr>
        <w:tc>
          <w:tcPr>
            <w:tcW w:w="3794" w:type="dxa"/>
            <w:shd w:val="clear" w:color="auto" w:fill="auto"/>
          </w:tcPr>
          <w:p w:rsidR="000746F6" w:rsidRPr="006348A4" w:rsidRDefault="000746F6" w:rsidP="00DC5C4F">
            <w:pPr>
              <w:ind w:right="-36"/>
              <w:jc w:val="both"/>
              <w:rPr>
                <w:rFonts w:ascii="Times New Roman" w:eastAsia="SimSun" w:hAnsi="Times New Roman" w:cs="Times New Roman"/>
                <w:b/>
                <w:bCs/>
                <w:color w:val="000000"/>
                <w:sz w:val="22"/>
                <w:szCs w:val="22"/>
              </w:rPr>
            </w:pPr>
          </w:p>
        </w:tc>
        <w:tc>
          <w:tcPr>
            <w:tcW w:w="1559" w:type="dxa"/>
            <w:tcBorders>
              <w:bottom w:val="nil"/>
            </w:tcBorders>
            <w:shd w:val="clear" w:color="auto" w:fill="auto"/>
            <w:vAlign w:val="bottom"/>
          </w:tcPr>
          <w:p w:rsidR="000746F6" w:rsidRPr="006348A4" w:rsidRDefault="0063646D" w:rsidP="00295674">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0746F6" w:rsidRPr="006348A4">
              <w:rPr>
                <w:rFonts w:cs="Times New Roman"/>
                <w:color w:val="000000"/>
                <w:sz w:val="22"/>
                <w:szCs w:val="22"/>
                <w:u w:val="none"/>
              </w:rPr>
              <w:t xml:space="preserve"> </w:t>
            </w:r>
          </w:p>
          <w:p w:rsidR="000746F6" w:rsidRPr="006348A4" w:rsidRDefault="000746F6"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03" w:type="dxa"/>
            <w:shd w:val="clear" w:color="auto" w:fill="auto"/>
            <w:vAlign w:val="bottom"/>
          </w:tcPr>
          <w:p w:rsidR="000746F6" w:rsidRPr="006348A4" w:rsidRDefault="000746F6" w:rsidP="00DC5C4F">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c>
          <w:tcPr>
            <w:tcW w:w="1494" w:type="dxa"/>
            <w:shd w:val="clear" w:color="auto" w:fill="auto"/>
            <w:vAlign w:val="bottom"/>
          </w:tcPr>
          <w:p w:rsidR="000746F6" w:rsidRPr="006348A4" w:rsidRDefault="0063646D" w:rsidP="00295674">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0746F6" w:rsidRPr="006348A4">
              <w:rPr>
                <w:rFonts w:cs="Times New Roman"/>
                <w:color w:val="000000"/>
                <w:sz w:val="22"/>
                <w:szCs w:val="22"/>
                <w:u w:val="none"/>
              </w:rPr>
              <w:t xml:space="preserve"> </w:t>
            </w:r>
          </w:p>
          <w:p w:rsidR="000746F6" w:rsidRPr="006348A4" w:rsidRDefault="000746F6"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66" w:type="dxa"/>
            <w:shd w:val="clear" w:color="auto" w:fill="auto"/>
            <w:vAlign w:val="bottom"/>
          </w:tcPr>
          <w:p w:rsidR="000746F6" w:rsidRPr="006348A4" w:rsidRDefault="000746F6" w:rsidP="00DC5C4F">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31 December 2016</w:t>
            </w:r>
          </w:p>
        </w:tc>
      </w:tr>
      <w:tr w:rsidR="0051259B" w:rsidRPr="006348A4" w:rsidTr="00902CD5">
        <w:tc>
          <w:tcPr>
            <w:tcW w:w="3794" w:type="dxa"/>
            <w:shd w:val="clear" w:color="auto" w:fill="auto"/>
            <w:vAlign w:val="bottom"/>
          </w:tcPr>
          <w:p w:rsidR="0051259B" w:rsidRPr="006348A4" w:rsidRDefault="0051259B" w:rsidP="00DC5C4F">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sidR="006B43AE">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term loans from financial institutions</w:t>
            </w:r>
          </w:p>
        </w:tc>
        <w:tc>
          <w:tcPr>
            <w:tcW w:w="1559" w:type="dxa"/>
            <w:tcBorders>
              <w:bottom w:val="nil"/>
            </w:tcBorders>
            <w:shd w:val="clear" w:color="auto" w:fill="auto"/>
            <w:vAlign w:val="bottom"/>
          </w:tcPr>
          <w:p w:rsidR="0051259B" w:rsidRPr="006348A4" w:rsidRDefault="0051259B" w:rsidP="00BA1085">
            <w:pPr>
              <w:ind w:left="-18"/>
              <w:jc w:val="center"/>
              <w:rPr>
                <w:rFonts w:ascii="Times New Roman" w:eastAsia="SimSun" w:hAnsi="Times New Roman" w:cs="Times New Roman"/>
                <w:b/>
                <w:bCs/>
                <w:sz w:val="22"/>
                <w:szCs w:val="22"/>
              </w:rPr>
            </w:pPr>
          </w:p>
        </w:tc>
        <w:tc>
          <w:tcPr>
            <w:tcW w:w="1503" w:type="dxa"/>
            <w:shd w:val="clear" w:color="auto" w:fill="auto"/>
            <w:vAlign w:val="bottom"/>
          </w:tcPr>
          <w:p w:rsidR="0051259B" w:rsidRPr="006348A4" w:rsidRDefault="0051259B" w:rsidP="00BA1085">
            <w:pPr>
              <w:ind w:left="-18"/>
              <w:jc w:val="center"/>
              <w:rPr>
                <w:rFonts w:ascii="Times New Roman" w:eastAsia="SimSun" w:hAnsi="Times New Roman" w:cs="Times New Roman"/>
                <w:b/>
                <w:bCs/>
                <w:sz w:val="22"/>
                <w:szCs w:val="22"/>
              </w:rPr>
            </w:pPr>
          </w:p>
        </w:tc>
        <w:tc>
          <w:tcPr>
            <w:tcW w:w="1494" w:type="dxa"/>
            <w:shd w:val="clear" w:color="auto" w:fill="auto"/>
            <w:vAlign w:val="bottom"/>
          </w:tcPr>
          <w:p w:rsidR="0051259B" w:rsidRPr="006348A4" w:rsidRDefault="0051259B" w:rsidP="00BA1085">
            <w:pPr>
              <w:ind w:left="-10" w:right="-36"/>
              <w:jc w:val="center"/>
              <w:rPr>
                <w:rFonts w:ascii="Times New Roman" w:eastAsia="SimSun" w:hAnsi="Times New Roman" w:cs="Times New Roman"/>
                <w:b/>
                <w:bCs/>
                <w:sz w:val="22"/>
                <w:szCs w:val="22"/>
              </w:rPr>
            </w:pPr>
          </w:p>
        </w:tc>
        <w:tc>
          <w:tcPr>
            <w:tcW w:w="1566" w:type="dxa"/>
            <w:shd w:val="clear" w:color="auto" w:fill="auto"/>
            <w:vAlign w:val="bottom"/>
          </w:tcPr>
          <w:p w:rsidR="0051259B" w:rsidRPr="006348A4" w:rsidRDefault="0051259B" w:rsidP="00BA1085">
            <w:pPr>
              <w:ind w:left="-10" w:right="-36"/>
              <w:jc w:val="center"/>
              <w:rPr>
                <w:rFonts w:ascii="Times New Roman" w:eastAsia="SimSun" w:hAnsi="Times New Roman" w:cs="Times New Roman"/>
                <w:b/>
                <w:bCs/>
                <w:sz w:val="22"/>
                <w:szCs w:val="22"/>
              </w:rPr>
            </w:pPr>
          </w:p>
        </w:tc>
      </w:tr>
      <w:tr w:rsidR="0051259B" w:rsidRPr="006348A4" w:rsidTr="00902CD5">
        <w:tc>
          <w:tcPr>
            <w:tcW w:w="3794" w:type="dxa"/>
            <w:shd w:val="clear" w:color="auto" w:fill="auto"/>
            <w:vAlign w:val="bottom"/>
          </w:tcPr>
          <w:p w:rsidR="00F77F6E" w:rsidRDefault="00F77F6E" w:rsidP="006348A4">
            <w:pPr>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Long</w:t>
            </w:r>
            <w:r w:rsidR="006B43AE">
              <w:rPr>
                <w:rFonts w:ascii="Times New Roman" w:hAnsi="Times New Roman" w:cs="Times New Roman"/>
                <w:color w:val="000000"/>
                <w:sz w:val="22"/>
                <w:szCs w:val="22"/>
                <w:cs/>
              </w:rPr>
              <w:t>-</w:t>
            </w:r>
            <w:r w:rsidR="0051259B" w:rsidRPr="006348A4">
              <w:rPr>
                <w:rFonts w:ascii="Times New Roman" w:hAnsi="Times New Roman" w:cs="Times New Roman"/>
                <w:color w:val="000000"/>
                <w:sz w:val="22"/>
                <w:szCs w:val="22"/>
              </w:rPr>
              <w:t>term loan</w:t>
            </w:r>
            <w:r w:rsidR="0051259B" w:rsidRPr="006348A4">
              <w:rPr>
                <w:rFonts w:ascii="Times New Roman" w:hAnsi="Times New Roman" w:cs="Times New Roman"/>
                <w:color w:val="000000"/>
                <w:sz w:val="22"/>
                <w:szCs w:val="22"/>
                <w:cs/>
              </w:rPr>
              <w:t>-</w:t>
            </w:r>
            <w:r w:rsidR="001053DF" w:rsidRPr="006348A4">
              <w:rPr>
                <w:rFonts w:ascii="Times New Roman" w:hAnsi="Times New Roman" w:cs="Times New Roman"/>
                <w:color w:val="000000"/>
                <w:sz w:val="22"/>
                <w:szCs w:val="22"/>
              </w:rPr>
              <w:t xml:space="preserve">classified as current </w:t>
            </w:r>
            <w:r>
              <w:rPr>
                <w:rFonts w:ascii="Times New Roman" w:hAnsi="Times New Roman" w:cs="Times New Roman"/>
                <w:color w:val="000000"/>
                <w:sz w:val="22"/>
                <w:szCs w:val="22"/>
              </w:rPr>
              <w:t xml:space="preserve">    </w:t>
            </w:r>
          </w:p>
          <w:p w:rsidR="0051259B" w:rsidRPr="006348A4" w:rsidRDefault="00F77F6E" w:rsidP="006348A4">
            <w:pPr>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53DF" w:rsidRPr="006348A4">
              <w:rPr>
                <w:rFonts w:ascii="Times New Roman" w:hAnsi="Times New Roman" w:cs="Times New Roman"/>
                <w:color w:val="000000"/>
                <w:sz w:val="22"/>
                <w:szCs w:val="22"/>
              </w:rPr>
              <w:t>liabilities</w:t>
            </w:r>
          </w:p>
        </w:tc>
        <w:tc>
          <w:tcPr>
            <w:tcW w:w="1559" w:type="dxa"/>
            <w:tcBorders>
              <w:bottom w:val="nil"/>
            </w:tcBorders>
            <w:shd w:val="clear" w:color="auto" w:fill="auto"/>
            <w:vAlign w:val="bottom"/>
          </w:tcPr>
          <w:p w:rsidR="0051259B" w:rsidRPr="00042EC2" w:rsidRDefault="0017046D" w:rsidP="00DC5C4F">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50,581,374</w:t>
            </w:r>
          </w:p>
        </w:tc>
        <w:tc>
          <w:tcPr>
            <w:tcW w:w="1503" w:type="dxa"/>
            <w:tcBorders>
              <w:bottom w:val="nil"/>
            </w:tcBorders>
            <w:shd w:val="clear" w:color="auto" w:fill="auto"/>
            <w:vAlign w:val="bottom"/>
          </w:tcPr>
          <w:p w:rsidR="0051259B" w:rsidRPr="00042EC2"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042EC2">
              <w:rPr>
                <w:rFonts w:ascii="Times New Roman" w:hAnsi="Times New Roman" w:cs="Times New Roman"/>
                <w:color w:val="000000"/>
                <w:spacing w:val="-4"/>
                <w:sz w:val="22"/>
                <w:szCs w:val="22"/>
              </w:rPr>
              <w:t>62,703,612</w:t>
            </w:r>
          </w:p>
        </w:tc>
        <w:tc>
          <w:tcPr>
            <w:tcW w:w="1494" w:type="dxa"/>
            <w:tcBorders>
              <w:bottom w:val="nil"/>
            </w:tcBorders>
            <w:shd w:val="clear" w:color="auto" w:fill="auto"/>
            <w:vAlign w:val="bottom"/>
          </w:tcPr>
          <w:p w:rsidR="0051259B" w:rsidRPr="00042EC2" w:rsidRDefault="00042EC2" w:rsidP="00DC5C4F">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50,581,374</w:t>
            </w:r>
          </w:p>
        </w:tc>
        <w:tc>
          <w:tcPr>
            <w:tcW w:w="1566" w:type="dxa"/>
            <w:tcBorders>
              <w:bottom w:val="nil"/>
            </w:tcBorders>
            <w:shd w:val="clear" w:color="auto" w:fill="auto"/>
            <w:vAlign w:val="bottom"/>
          </w:tcPr>
          <w:p w:rsidR="0051259B" w:rsidRPr="00042EC2"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042EC2">
              <w:rPr>
                <w:rFonts w:ascii="Times New Roman" w:hAnsi="Times New Roman" w:cs="Times New Roman"/>
                <w:color w:val="000000"/>
                <w:spacing w:val="-4"/>
                <w:sz w:val="22"/>
                <w:szCs w:val="22"/>
              </w:rPr>
              <w:t>62,703,612</w:t>
            </w:r>
          </w:p>
        </w:tc>
      </w:tr>
      <w:tr w:rsidR="0051259B" w:rsidRPr="006348A4" w:rsidTr="00902CD5">
        <w:tc>
          <w:tcPr>
            <w:tcW w:w="3794" w:type="dxa"/>
            <w:shd w:val="clear" w:color="auto" w:fill="auto"/>
            <w:vAlign w:val="bottom"/>
          </w:tcPr>
          <w:p w:rsidR="0051259B" w:rsidRPr="006348A4" w:rsidRDefault="007C44E8" w:rsidP="00DC5C4F">
            <w:pPr>
              <w:tabs>
                <w:tab w:val="left" w:pos="459"/>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Current portion</w:t>
            </w:r>
          </w:p>
        </w:tc>
        <w:tc>
          <w:tcPr>
            <w:tcW w:w="1559" w:type="dxa"/>
            <w:tcBorders>
              <w:bottom w:val="nil"/>
            </w:tcBorders>
            <w:shd w:val="clear" w:color="auto" w:fill="auto"/>
            <w:vAlign w:val="bottom"/>
          </w:tcPr>
          <w:p w:rsidR="0051259B" w:rsidRPr="00042EC2" w:rsidRDefault="0051259B" w:rsidP="00DC5C4F">
            <w:pPr>
              <w:ind w:left="-18" w:right="-36"/>
              <w:jc w:val="center"/>
              <w:rPr>
                <w:rFonts w:ascii="Times New Roman" w:eastAsia="SimSun" w:hAnsi="Times New Roman" w:cs="Times New Roman"/>
                <w:sz w:val="22"/>
                <w:szCs w:val="22"/>
              </w:rPr>
            </w:pPr>
          </w:p>
        </w:tc>
        <w:tc>
          <w:tcPr>
            <w:tcW w:w="1503" w:type="dxa"/>
            <w:tcBorders>
              <w:bottom w:val="nil"/>
            </w:tcBorders>
            <w:shd w:val="clear" w:color="auto" w:fill="auto"/>
            <w:vAlign w:val="bottom"/>
          </w:tcPr>
          <w:p w:rsidR="0051259B" w:rsidRPr="00042EC2" w:rsidRDefault="0051259B" w:rsidP="00DC5C4F">
            <w:pPr>
              <w:ind w:left="-18" w:right="-36"/>
              <w:jc w:val="center"/>
              <w:rPr>
                <w:rFonts w:ascii="Times New Roman" w:eastAsia="SimSun" w:hAnsi="Times New Roman" w:cs="Times New Roman"/>
                <w:sz w:val="22"/>
                <w:szCs w:val="22"/>
              </w:rPr>
            </w:pPr>
          </w:p>
        </w:tc>
        <w:tc>
          <w:tcPr>
            <w:tcW w:w="1494" w:type="dxa"/>
            <w:tcBorders>
              <w:bottom w:val="nil"/>
            </w:tcBorders>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c>
          <w:tcPr>
            <w:tcW w:w="1566" w:type="dxa"/>
            <w:tcBorders>
              <w:bottom w:val="nil"/>
            </w:tcBorders>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r>
      <w:tr w:rsidR="0051259B" w:rsidRPr="006348A4" w:rsidTr="00902CD5">
        <w:tc>
          <w:tcPr>
            <w:tcW w:w="3794" w:type="dxa"/>
            <w:shd w:val="clear" w:color="auto" w:fill="auto"/>
            <w:vAlign w:val="bottom"/>
          </w:tcPr>
          <w:p w:rsidR="0051259B" w:rsidRPr="006348A4" w:rsidRDefault="007C44E8" w:rsidP="00DC5C4F">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Loan from financial  institutions</w:t>
            </w:r>
          </w:p>
        </w:tc>
        <w:tc>
          <w:tcPr>
            <w:tcW w:w="1559" w:type="dxa"/>
            <w:tcBorders>
              <w:bottom w:val="nil"/>
            </w:tcBorders>
            <w:shd w:val="clear" w:color="auto" w:fill="auto"/>
            <w:vAlign w:val="bottom"/>
          </w:tcPr>
          <w:p w:rsidR="0051259B" w:rsidRPr="00042EC2" w:rsidRDefault="0017046D" w:rsidP="00DC5C4F">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278,397,401</w:t>
            </w:r>
          </w:p>
        </w:tc>
        <w:tc>
          <w:tcPr>
            <w:tcW w:w="1503" w:type="dxa"/>
            <w:tcBorders>
              <w:bottom w:val="nil"/>
            </w:tcBorders>
            <w:shd w:val="clear" w:color="auto" w:fill="auto"/>
            <w:vAlign w:val="bottom"/>
          </w:tcPr>
          <w:p w:rsidR="0051259B" w:rsidRPr="00042EC2" w:rsidRDefault="0051259B" w:rsidP="00081ED1">
            <w:pPr>
              <w:ind w:right="-45"/>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223,383,92</w:t>
            </w:r>
            <w:r w:rsidR="00081ED1" w:rsidRPr="00042EC2">
              <w:rPr>
                <w:rFonts w:ascii="Times New Roman" w:eastAsia="SimSun" w:hAnsi="Times New Roman" w:cs="Times New Roman"/>
                <w:sz w:val="22"/>
                <w:szCs w:val="22"/>
              </w:rPr>
              <w:t>9</w:t>
            </w:r>
          </w:p>
        </w:tc>
        <w:tc>
          <w:tcPr>
            <w:tcW w:w="1494" w:type="dxa"/>
            <w:tcBorders>
              <w:bottom w:val="nil"/>
            </w:tcBorders>
            <w:shd w:val="clear" w:color="auto" w:fill="auto"/>
            <w:vAlign w:val="bottom"/>
          </w:tcPr>
          <w:p w:rsidR="0051259B" w:rsidRPr="00042EC2" w:rsidRDefault="00042EC2" w:rsidP="00DC5C4F">
            <w:pP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16,144,553</w:t>
            </w:r>
          </w:p>
        </w:tc>
        <w:tc>
          <w:tcPr>
            <w:tcW w:w="1566" w:type="dxa"/>
            <w:tcBorders>
              <w:bottom w:val="nil"/>
            </w:tcBorders>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16,035,712</w:t>
            </w:r>
          </w:p>
        </w:tc>
      </w:tr>
      <w:tr w:rsidR="0051259B" w:rsidRPr="006348A4" w:rsidTr="00902CD5">
        <w:tc>
          <w:tcPr>
            <w:tcW w:w="3794" w:type="dxa"/>
            <w:shd w:val="clear" w:color="auto" w:fill="auto"/>
            <w:vAlign w:val="bottom"/>
          </w:tcPr>
          <w:p w:rsidR="0051259B" w:rsidRPr="006348A4" w:rsidRDefault="007C44E8" w:rsidP="00DC5C4F">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Debentures</w:t>
            </w:r>
          </w:p>
        </w:tc>
        <w:tc>
          <w:tcPr>
            <w:tcW w:w="1559" w:type="dxa"/>
            <w:tcBorders>
              <w:bottom w:val="nil"/>
            </w:tcBorders>
            <w:shd w:val="clear" w:color="auto" w:fill="auto"/>
            <w:vAlign w:val="bottom"/>
          </w:tcPr>
          <w:p w:rsidR="0051259B" w:rsidRPr="00042EC2" w:rsidRDefault="0017046D" w:rsidP="00DC5C4F">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923,908,333</w:t>
            </w:r>
          </w:p>
        </w:tc>
        <w:tc>
          <w:tcPr>
            <w:tcW w:w="1503" w:type="dxa"/>
            <w:tcBorders>
              <w:bottom w:val="nil"/>
            </w:tcBorders>
            <w:shd w:val="clear" w:color="auto" w:fill="auto"/>
            <w:vAlign w:val="bottom"/>
          </w:tcPr>
          <w:p w:rsidR="0051259B" w:rsidRPr="00042EC2" w:rsidRDefault="0051259B" w:rsidP="00081ED1">
            <w:pPr>
              <w:pBdr>
                <w:bottom w:val="single" w:sz="4" w:space="1" w:color="auto"/>
              </w:pBdr>
              <w:ind w:right="-45"/>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595,886,66</w:t>
            </w:r>
            <w:r w:rsidR="00081ED1" w:rsidRPr="00042EC2">
              <w:rPr>
                <w:rFonts w:ascii="Times New Roman" w:eastAsia="SimSun" w:hAnsi="Times New Roman" w:cs="Times New Roman"/>
                <w:sz w:val="22"/>
                <w:szCs w:val="22"/>
              </w:rPr>
              <w:t>6</w:t>
            </w:r>
          </w:p>
        </w:tc>
        <w:tc>
          <w:tcPr>
            <w:tcW w:w="1494" w:type="dxa"/>
            <w:tcBorders>
              <w:bottom w:val="nil"/>
            </w:tcBorders>
            <w:shd w:val="clear" w:color="auto" w:fill="auto"/>
            <w:vAlign w:val="bottom"/>
          </w:tcPr>
          <w:p w:rsidR="0051259B" w:rsidRPr="00042EC2" w:rsidRDefault="00042EC2" w:rsidP="00DC5C4F">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824,025,000</w:t>
            </w:r>
          </w:p>
        </w:tc>
        <w:tc>
          <w:tcPr>
            <w:tcW w:w="1566" w:type="dxa"/>
            <w:tcBorders>
              <w:bottom w:val="nil"/>
            </w:tcBorders>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595,886,667</w:t>
            </w:r>
          </w:p>
        </w:tc>
      </w:tr>
      <w:tr w:rsidR="0051259B" w:rsidRPr="006348A4" w:rsidTr="00902CD5">
        <w:tc>
          <w:tcPr>
            <w:tcW w:w="3794" w:type="dxa"/>
            <w:tcBorders>
              <w:bottom w:val="nil"/>
            </w:tcBorders>
            <w:shd w:val="clear" w:color="auto" w:fill="auto"/>
            <w:vAlign w:val="bottom"/>
          </w:tcPr>
          <w:p w:rsidR="0051259B" w:rsidRPr="006348A4" w:rsidRDefault="0051259B"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DC5C4F" w:rsidRPr="006348A4">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 xml:space="preserve">  Total current portion</w:t>
            </w:r>
          </w:p>
        </w:tc>
        <w:tc>
          <w:tcPr>
            <w:tcW w:w="1559" w:type="dxa"/>
            <w:tcBorders>
              <w:bottom w:val="nil"/>
            </w:tcBorders>
            <w:shd w:val="clear" w:color="auto" w:fill="auto"/>
            <w:vAlign w:val="bottom"/>
          </w:tcPr>
          <w:p w:rsidR="0051259B" w:rsidRPr="00042EC2" w:rsidRDefault="0017046D" w:rsidP="00DC5C4F">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1,202,305,734</w:t>
            </w:r>
          </w:p>
        </w:tc>
        <w:tc>
          <w:tcPr>
            <w:tcW w:w="1503" w:type="dxa"/>
            <w:shd w:val="clear" w:color="auto" w:fill="auto"/>
            <w:vAlign w:val="bottom"/>
          </w:tcPr>
          <w:p w:rsidR="0051259B" w:rsidRPr="00042EC2" w:rsidRDefault="0051259B" w:rsidP="00DC5C4F">
            <w:pPr>
              <w:pBdr>
                <w:bottom w:val="single" w:sz="4" w:space="1" w:color="auto"/>
              </w:pBdr>
              <w:ind w:right="-45"/>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819,270,595</w:t>
            </w:r>
          </w:p>
        </w:tc>
        <w:tc>
          <w:tcPr>
            <w:tcW w:w="1494" w:type="dxa"/>
            <w:shd w:val="clear" w:color="auto" w:fill="auto"/>
            <w:vAlign w:val="bottom"/>
          </w:tcPr>
          <w:p w:rsidR="0051259B" w:rsidRPr="00042EC2" w:rsidRDefault="00042EC2" w:rsidP="00DC5C4F">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840,169,553</w:t>
            </w:r>
          </w:p>
        </w:tc>
        <w:tc>
          <w:tcPr>
            <w:tcW w:w="1566" w:type="dxa"/>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611,922,379</w:t>
            </w:r>
          </w:p>
        </w:tc>
      </w:tr>
      <w:tr w:rsidR="0051259B" w:rsidRPr="006348A4" w:rsidTr="00902CD5">
        <w:tc>
          <w:tcPr>
            <w:tcW w:w="3794" w:type="dxa"/>
            <w:tcBorders>
              <w:bottom w:val="nil"/>
            </w:tcBorders>
            <w:shd w:val="clear" w:color="auto" w:fill="auto"/>
            <w:vAlign w:val="bottom"/>
          </w:tcPr>
          <w:p w:rsidR="0051259B" w:rsidRPr="006348A4" w:rsidRDefault="00AF7C86" w:rsidP="002C6679">
            <w:pPr>
              <w:tabs>
                <w:tab w:val="left" w:pos="459"/>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Long</w:t>
            </w:r>
            <w:r w:rsidR="0051259B" w:rsidRPr="006348A4">
              <w:rPr>
                <w:rFonts w:ascii="Times New Roman" w:hAnsi="Times New Roman" w:cs="Times New Roman"/>
                <w:color w:val="000000"/>
                <w:sz w:val="22"/>
                <w:szCs w:val="22"/>
                <w:cs/>
              </w:rPr>
              <w:t>-</w:t>
            </w:r>
            <w:r w:rsidR="0051259B" w:rsidRPr="006348A4">
              <w:rPr>
                <w:rFonts w:ascii="Times New Roman" w:hAnsi="Times New Roman" w:cs="Times New Roman"/>
                <w:color w:val="000000"/>
                <w:sz w:val="22"/>
                <w:szCs w:val="22"/>
              </w:rPr>
              <w:t xml:space="preserve">term </w:t>
            </w:r>
            <w:r w:rsidR="002C6679">
              <w:rPr>
                <w:rFonts w:ascii="Times New Roman" w:hAnsi="Times New Roman" w:cs="Times New Roman"/>
                <w:color w:val="000000"/>
                <w:sz w:val="22"/>
                <w:szCs w:val="22"/>
              </w:rPr>
              <w:t>por</w:t>
            </w:r>
            <w:r w:rsidR="006B43AE">
              <w:rPr>
                <w:rFonts w:ascii="Times New Roman" w:hAnsi="Times New Roman" w:cs="Times New Roman"/>
                <w:color w:val="000000"/>
                <w:sz w:val="22"/>
                <w:szCs w:val="22"/>
              </w:rPr>
              <w:t>tion</w:t>
            </w:r>
          </w:p>
        </w:tc>
        <w:tc>
          <w:tcPr>
            <w:tcW w:w="1559" w:type="dxa"/>
            <w:tcBorders>
              <w:bottom w:val="nil"/>
            </w:tcBorders>
            <w:shd w:val="clear" w:color="auto" w:fill="auto"/>
            <w:vAlign w:val="bottom"/>
          </w:tcPr>
          <w:p w:rsidR="0051259B" w:rsidRPr="00042EC2" w:rsidRDefault="0051259B" w:rsidP="00DC5C4F">
            <w:pPr>
              <w:ind w:right="-45"/>
              <w:jc w:val="right"/>
              <w:rPr>
                <w:rFonts w:ascii="Times New Roman" w:eastAsia="SimSun" w:hAnsi="Times New Roman" w:cs="Times New Roman"/>
                <w:sz w:val="22"/>
                <w:szCs w:val="22"/>
              </w:rPr>
            </w:pPr>
          </w:p>
        </w:tc>
        <w:tc>
          <w:tcPr>
            <w:tcW w:w="1503" w:type="dxa"/>
            <w:shd w:val="clear" w:color="auto" w:fill="auto"/>
            <w:vAlign w:val="bottom"/>
          </w:tcPr>
          <w:p w:rsidR="0051259B" w:rsidRPr="00042EC2" w:rsidRDefault="0051259B" w:rsidP="00DC5C4F">
            <w:pPr>
              <w:ind w:right="-45"/>
              <w:jc w:val="right"/>
              <w:rPr>
                <w:rFonts w:ascii="Times New Roman" w:eastAsia="SimSun" w:hAnsi="Times New Roman" w:cs="Times New Roman"/>
                <w:sz w:val="22"/>
                <w:szCs w:val="22"/>
              </w:rPr>
            </w:pPr>
          </w:p>
        </w:tc>
        <w:tc>
          <w:tcPr>
            <w:tcW w:w="1494" w:type="dxa"/>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c>
          <w:tcPr>
            <w:tcW w:w="1566" w:type="dxa"/>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r>
      <w:tr w:rsidR="0051259B" w:rsidRPr="006348A4" w:rsidTr="00902CD5">
        <w:tc>
          <w:tcPr>
            <w:tcW w:w="3794" w:type="dxa"/>
            <w:shd w:val="clear" w:color="auto" w:fill="auto"/>
            <w:vAlign w:val="bottom"/>
          </w:tcPr>
          <w:p w:rsidR="0051259B" w:rsidRPr="006348A4" w:rsidRDefault="00DC5C4F" w:rsidP="00EA1291">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00646F9B" w:rsidRPr="007E17E9">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Loan from financial</w:t>
            </w:r>
            <w:r w:rsidR="00EA1291">
              <w:rPr>
                <w:rFonts w:ascii="Times New Roman" w:hAnsi="Times New Roman" w:cs="Times New Roman"/>
                <w:color w:val="000000"/>
                <w:sz w:val="22"/>
                <w:szCs w:val="22"/>
              </w:rPr>
              <w:t xml:space="preserve"> </w:t>
            </w:r>
            <w:r w:rsidR="00EA1291" w:rsidRPr="00EA1291">
              <w:rPr>
                <w:rFonts w:ascii="Times New Roman" w:hAnsi="Times New Roman" w:cs="Times New Roman"/>
                <w:color w:val="000000"/>
                <w:sz w:val="22"/>
                <w:szCs w:val="22"/>
              </w:rPr>
              <w:t>institutions</w:t>
            </w:r>
          </w:p>
        </w:tc>
        <w:tc>
          <w:tcPr>
            <w:tcW w:w="1559" w:type="dxa"/>
            <w:tcBorders>
              <w:bottom w:val="nil"/>
            </w:tcBorders>
            <w:shd w:val="clear" w:color="auto" w:fill="auto"/>
            <w:vAlign w:val="bottom"/>
          </w:tcPr>
          <w:p w:rsidR="0051259B" w:rsidRPr="00042EC2" w:rsidRDefault="0017046D" w:rsidP="00DC5C4F">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7,463,971,909</w:t>
            </w:r>
          </w:p>
        </w:tc>
        <w:tc>
          <w:tcPr>
            <w:tcW w:w="1503" w:type="dxa"/>
            <w:shd w:val="clear" w:color="auto" w:fill="auto"/>
            <w:vAlign w:val="bottom"/>
          </w:tcPr>
          <w:p w:rsidR="0051259B" w:rsidRPr="00042EC2" w:rsidRDefault="0051259B" w:rsidP="00DC5C4F">
            <w:pPr>
              <w:ind w:left="-18"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3,695,512,033</w:t>
            </w:r>
          </w:p>
        </w:tc>
        <w:tc>
          <w:tcPr>
            <w:tcW w:w="1494" w:type="dxa"/>
            <w:shd w:val="clear" w:color="auto" w:fill="auto"/>
            <w:vAlign w:val="bottom"/>
          </w:tcPr>
          <w:p w:rsidR="0051259B" w:rsidRPr="00042EC2" w:rsidRDefault="00042EC2" w:rsidP="00DC5C4F">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66" w:type="dxa"/>
            <w:shd w:val="clear" w:color="auto" w:fill="auto"/>
            <w:vAlign w:val="bottom"/>
          </w:tcPr>
          <w:p w:rsidR="0051259B" w:rsidRPr="00042EC2" w:rsidRDefault="00E52A8F" w:rsidP="00DC5C4F">
            <w:pPr>
              <w:tabs>
                <w:tab w:val="left" w:pos="1560"/>
              </w:tabs>
              <w:ind w:left="-3" w:right="-36"/>
              <w:jc w:val="center"/>
              <w:rPr>
                <w:rFonts w:ascii="Times New Roman" w:eastAsia="SimSun" w:hAnsi="Times New Roman" w:cs="Times New Roman"/>
                <w:sz w:val="22"/>
                <w:szCs w:val="22"/>
              </w:rPr>
            </w:pPr>
            <w:r w:rsidRPr="00042EC2">
              <w:rPr>
                <w:rFonts w:ascii="Times New Roman" w:eastAsia="SimSun" w:hAnsi="Times New Roman" w:cs="Times New Roman"/>
                <w:sz w:val="22"/>
                <w:szCs w:val="22"/>
              </w:rPr>
              <w:t>-</w:t>
            </w:r>
          </w:p>
        </w:tc>
      </w:tr>
      <w:tr w:rsidR="0051259B" w:rsidRPr="006348A4" w:rsidTr="00902CD5">
        <w:tc>
          <w:tcPr>
            <w:tcW w:w="3794" w:type="dxa"/>
            <w:tcBorders>
              <w:bottom w:val="nil"/>
            </w:tcBorders>
            <w:shd w:val="clear" w:color="auto" w:fill="auto"/>
            <w:vAlign w:val="bottom"/>
          </w:tcPr>
          <w:p w:rsidR="0051259B" w:rsidRPr="006348A4" w:rsidRDefault="00DC5C4F" w:rsidP="00CB5DC0">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00646F9B" w:rsidRPr="007E17E9">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 xml:space="preserve">Debentures </w:t>
            </w:r>
          </w:p>
        </w:tc>
        <w:tc>
          <w:tcPr>
            <w:tcW w:w="1559" w:type="dxa"/>
            <w:tcBorders>
              <w:bottom w:val="nil"/>
            </w:tcBorders>
            <w:shd w:val="clear" w:color="auto" w:fill="auto"/>
            <w:vAlign w:val="bottom"/>
          </w:tcPr>
          <w:p w:rsidR="0051259B" w:rsidRPr="00042EC2" w:rsidRDefault="0017046D" w:rsidP="00DC5C4F">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1,204,227,638</w:t>
            </w:r>
          </w:p>
        </w:tc>
        <w:tc>
          <w:tcPr>
            <w:tcW w:w="1503" w:type="dxa"/>
            <w:shd w:val="clear" w:color="auto" w:fill="auto"/>
            <w:vAlign w:val="bottom"/>
          </w:tcPr>
          <w:p w:rsidR="0051259B" w:rsidRPr="00042EC2"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042EC2">
              <w:rPr>
                <w:rFonts w:ascii="Times New Roman" w:hAnsi="Times New Roman" w:cs="Times New Roman"/>
                <w:color w:val="000000"/>
                <w:spacing w:val="-4"/>
                <w:sz w:val="22"/>
                <w:szCs w:val="22"/>
              </w:rPr>
              <w:t>1,224,008,116</w:t>
            </w:r>
          </w:p>
        </w:tc>
        <w:tc>
          <w:tcPr>
            <w:tcW w:w="1494" w:type="dxa"/>
            <w:shd w:val="clear" w:color="auto" w:fill="auto"/>
            <w:vAlign w:val="bottom"/>
          </w:tcPr>
          <w:p w:rsidR="0051259B" w:rsidRPr="00042EC2" w:rsidRDefault="00F73F5E" w:rsidP="00DC5C4F">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1,204,227,638</w:t>
            </w:r>
          </w:p>
        </w:tc>
        <w:tc>
          <w:tcPr>
            <w:tcW w:w="1566" w:type="dxa"/>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1,124,274,783</w:t>
            </w:r>
          </w:p>
        </w:tc>
      </w:tr>
      <w:tr w:rsidR="0051259B" w:rsidRPr="006348A4" w:rsidTr="00902CD5">
        <w:trPr>
          <w:trHeight w:val="356"/>
        </w:trPr>
        <w:tc>
          <w:tcPr>
            <w:tcW w:w="3794" w:type="dxa"/>
            <w:shd w:val="clear" w:color="auto" w:fill="auto"/>
            <w:vAlign w:val="bottom"/>
          </w:tcPr>
          <w:p w:rsidR="0051259B" w:rsidRPr="006348A4" w:rsidRDefault="00DC5C4F" w:rsidP="006348A4">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Total long</w:t>
            </w:r>
            <w:r w:rsidR="0051259B" w:rsidRPr="006348A4">
              <w:rPr>
                <w:rFonts w:ascii="Times New Roman" w:hAnsi="Times New Roman" w:cs="Times New Roman"/>
                <w:color w:val="000000"/>
                <w:sz w:val="22"/>
                <w:szCs w:val="22"/>
                <w:cs/>
              </w:rPr>
              <w:t>-</w:t>
            </w:r>
            <w:r w:rsidR="0051259B" w:rsidRPr="006348A4">
              <w:rPr>
                <w:rFonts w:ascii="Times New Roman" w:hAnsi="Times New Roman" w:cs="Times New Roman"/>
                <w:color w:val="000000"/>
                <w:sz w:val="22"/>
                <w:szCs w:val="22"/>
              </w:rPr>
              <w:t>term portion</w:t>
            </w:r>
          </w:p>
        </w:tc>
        <w:tc>
          <w:tcPr>
            <w:tcW w:w="1559" w:type="dxa"/>
            <w:tcBorders>
              <w:bottom w:val="nil"/>
            </w:tcBorders>
            <w:shd w:val="clear" w:color="auto" w:fill="auto"/>
            <w:vAlign w:val="bottom"/>
          </w:tcPr>
          <w:p w:rsidR="0051259B" w:rsidRPr="00042EC2" w:rsidRDefault="0017046D" w:rsidP="00076B2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8,668,199,547</w:t>
            </w:r>
          </w:p>
        </w:tc>
        <w:tc>
          <w:tcPr>
            <w:tcW w:w="1503" w:type="dxa"/>
            <w:shd w:val="clear" w:color="auto" w:fill="auto"/>
            <w:vAlign w:val="bottom"/>
          </w:tcPr>
          <w:p w:rsidR="0051259B" w:rsidRPr="00042EC2" w:rsidRDefault="0051259B" w:rsidP="001053D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4,919,520,149</w:t>
            </w:r>
          </w:p>
        </w:tc>
        <w:tc>
          <w:tcPr>
            <w:tcW w:w="1494" w:type="dxa"/>
            <w:shd w:val="clear" w:color="auto" w:fill="auto"/>
            <w:vAlign w:val="bottom"/>
          </w:tcPr>
          <w:p w:rsidR="0051259B" w:rsidRPr="00042EC2" w:rsidRDefault="00F73F5E" w:rsidP="00DC5C4F">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1,204,227,638</w:t>
            </w:r>
          </w:p>
        </w:tc>
        <w:tc>
          <w:tcPr>
            <w:tcW w:w="1566" w:type="dxa"/>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1,124,274,783</w:t>
            </w:r>
          </w:p>
        </w:tc>
      </w:tr>
      <w:tr w:rsidR="0051259B" w:rsidRPr="006348A4" w:rsidTr="00902CD5">
        <w:tc>
          <w:tcPr>
            <w:tcW w:w="3794" w:type="dxa"/>
            <w:tcBorders>
              <w:bottom w:val="nil"/>
            </w:tcBorders>
            <w:shd w:val="clear" w:color="auto" w:fill="auto"/>
            <w:vAlign w:val="bottom"/>
          </w:tcPr>
          <w:p w:rsidR="0051259B" w:rsidRPr="006348A4" w:rsidRDefault="006348A4"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pacing w:val="-8"/>
                <w:sz w:val="22"/>
                <w:szCs w:val="22"/>
              </w:rPr>
              <w:t>Total  long</w:t>
            </w:r>
            <w:r w:rsidR="001053DF" w:rsidRPr="006348A4">
              <w:rPr>
                <w:rFonts w:ascii="Times New Roman" w:hAnsi="Times New Roman" w:cs="Times New Roman"/>
                <w:color w:val="000000"/>
                <w:spacing w:val="-8"/>
                <w:sz w:val="22"/>
                <w:szCs w:val="22"/>
              </w:rPr>
              <w:t>-</w:t>
            </w:r>
            <w:r w:rsidR="0051259B" w:rsidRPr="006348A4">
              <w:rPr>
                <w:rFonts w:ascii="Times New Roman" w:hAnsi="Times New Roman" w:cs="Times New Roman"/>
                <w:color w:val="000000"/>
                <w:spacing w:val="-8"/>
                <w:sz w:val="22"/>
                <w:szCs w:val="22"/>
              </w:rPr>
              <w:t>term loans</w:t>
            </w:r>
            <w:r w:rsidR="0051259B" w:rsidRPr="006348A4">
              <w:rPr>
                <w:rFonts w:ascii="Times New Roman" w:hAnsi="Times New Roman" w:cs="Times New Roman"/>
                <w:color w:val="000000"/>
                <w:sz w:val="22"/>
                <w:szCs w:val="22"/>
              </w:rPr>
              <w:t xml:space="preserve"> from financial </w:t>
            </w:r>
          </w:p>
          <w:p w:rsidR="0051259B" w:rsidRPr="006348A4" w:rsidRDefault="00DC5C4F"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497A8F">
              <w:rPr>
                <w:rFonts w:ascii="Times New Roman" w:hAnsi="Times New Roman" w:cs="Times New Roman"/>
                <w:color w:val="000000"/>
                <w:sz w:val="22"/>
                <w:szCs w:val="22"/>
              </w:rPr>
              <w:t>i</w:t>
            </w:r>
            <w:r w:rsidR="0051259B" w:rsidRPr="006348A4">
              <w:rPr>
                <w:rFonts w:ascii="Times New Roman" w:hAnsi="Times New Roman" w:cs="Times New Roman"/>
                <w:color w:val="000000"/>
                <w:sz w:val="22"/>
                <w:szCs w:val="22"/>
              </w:rPr>
              <w:t>nstitutions</w:t>
            </w:r>
          </w:p>
        </w:tc>
        <w:tc>
          <w:tcPr>
            <w:tcW w:w="1559" w:type="dxa"/>
            <w:tcBorders>
              <w:bottom w:val="nil"/>
            </w:tcBorders>
            <w:shd w:val="clear" w:color="auto" w:fill="auto"/>
            <w:vAlign w:val="bottom"/>
          </w:tcPr>
          <w:p w:rsidR="0051259B" w:rsidRPr="00042EC2" w:rsidRDefault="0017046D" w:rsidP="00DC5C4F">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9,921,086,655</w:t>
            </w:r>
          </w:p>
        </w:tc>
        <w:tc>
          <w:tcPr>
            <w:tcW w:w="1503" w:type="dxa"/>
            <w:tcBorders>
              <w:bottom w:val="nil"/>
            </w:tcBorders>
            <w:shd w:val="clear" w:color="auto" w:fill="auto"/>
            <w:vAlign w:val="bottom"/>
          </w:tcPr>
          <w:p w:rsidR="0051259B" w:rsidRPr="00042EC2" w:rsidRDefault="0051259B" w:rsidP="001053DF">
            <w:pPr>
              <w:pBdr>
                <w:bottom w:val="double" w:sz="4" w:space="1" w:color="auto"/>
              </w:pBdr>
              <w:tabs>
                <w:tab w:val="left" w:pos="1560"/>
              </w:tabs>
              <w:ind w:left="-3" w:right="-36"/>
              <w:jc w:val="right"/>
              <w:rPr>
                <w:rFonts w:ascii="Times New Roman" w:eastAsia="SimSun" w:hAnsi="Times New Roman" w:cs="Times New Roman"/>
                <w:sz w:val="22"/>
                <w:szCs w:val="22"/>
                <w:cs/>
              </w:rPr>
            </w:pPr>
            <w:r w:rsidRPr="00042EC2">
              <w:rPr>
                <w:rFonts w:ascii="Times New Roman" w:eastAsia="SimSun" w:hAnsi="Times New Roman" w:cs="Times New Roman"/>
                <w:sz w:val="22"/>
                <w:szCs w:val="22"/>
              </w:rPr>
              <w:t>5,801,494,356</w:t>
            </w:r>
          </w:p>
        </w:tc>
        <w:tc>
          <w:tcPr>
            <w:tcW w:w="1494" w:type="dxa"/>
            <w:tcBorders>
              <w:bottom w:val="nil"/>
            </w:tcBorders>
            <w:shd w:val="clear" w:color="auto" w:fill="auto"/>
            <w:vAlign w:val="bottom"/>
          </w:tcPr>
          <w:p w:rsidR="0051259B" w:rsidRPr="00042EC2" w:rsidRDefault="00F73F5E" w:rsidP="00DC5C4F">
            <w:pPr>
              <w:pBdr>
                <w:bottom w:val="double" w:sz="4" w:space="1" w:color="auto"/>
              </w:pBdr>
              <w:ind w:left="-18" w:right="-18"/>
              <w:jc w:val="center"/>
              <w:rPr>
                <w:rFonts w:ascii="Times New Roman" w:eastAsia="SimSun" w:hAnsi="Times New Roman" w:cs="Times New Roman"/>
                <w:sz w:val="22"/>
                <w:szCs w:val="22"/>
              </w:rPr>
            </w:pPr>
            <w:r>
              <w:rPr>
                <w:rFonts w:ascii="Times New Roman" w:eastAsia="SimSun" w:hAnsi="Times New Roman" w:cs="Times New Roman"/>
                <w:sz w:val="22"/>
                <w:szCs w:val="22"/>
              </w:rPr>
              <w:t>2,094,978,565</w:t>
            </w:r>
          </w:p>
        </w:tc>
        <w:tc>
          <w:tcPr>
            <w:tcW w:w="1566" w:type="dxa"/>
            <w:tcBorders>
              <w:bottom w:val="nil"/>
            </w:tcBorders>
            <w:shd w:val="clear" w:color="auto" w:fill="auto"/>
            <w:vAlign w:val="bottom"/>
          </w:tcPr>
          <w:p w:rsidR="0051259B" w:rsidRPr="00042EC2" w:rsidRDefault="00081ED1" w:rsidP="00DC5C4F">
            <w:pPr>
              <w:pBdr>
                <w:bottom w:val="double" w:sz="4" w:space="1" w:color="auto"/>
              </w:pBdr>
              <w:ind w:left="-18" w:right="-18"/>
              <w:jc w:val="center"/>
              <w:rPr>
                <w:rFonts w:ascii="Times New Roman" w:eastAsia="SimSun" w:hAnsi="Times New Roman" w:cs="Times New Roman"/>
                <w:sz w:val="22"/>
                <w:szCs w:val="22"/>
              </w:rPr>
            </w:pPr>
            <w:r w:rsidRPr="00042EC2">
              <w:rPr>
                <w:rFonts w:ascii="Times New Roman" w:eastAsia="SimSun" w:hAnsi="Times New Roman" w:cs="Times New Roman"/>
                <w:sz w:val="22"/>
                <w:szCs w:val="22"/>
              </w:rPr>
              <w:t xml:space="preserve"> </w:t>
            </w:r>
            <w:r w:rsidR="00C77534" w:rsidRPr="00042EC2">
              <w:rPr>
                <w:rFonts w:ascii="Times New Roman" w:eastAsia="SimSun" w:hAnsi="Times New Roman" w:cs="Times New Roman"/>
                <w:sz w:val="22"/>
                <w:szCs w:val="22"/>
              </w:rPr>
              <w:t xml:space="preserve">  </w:t>
            </w:r>
            <w:r w:rsidRPr="00042EC2">
              <w:rPr>
                <w:rFonts w:ascii="Times New Roman" w:eastAsia="SimSun" w:hAnsi="Times New Roman" w:cs="Times New Roman"/>
                <w:sz w:val="22"/>
                <w:szCs w:val="22"/>
              </w:rPr>
              <w:t xml:space="preserve"> </w:t>
            </w:r>
            <w:r w:rsidR="0051259B" w:rsidRPr="00042EC2">
              <w:rPr>
                <w:rFonts w:ascii="Times New Roman" w:eastAsia="SimSun" w:hAnsi="Times New Roman" w:cs="Times New Roman"/>
                <w:sz w:val="22"/>
                <w:szCs w:val="22"/>
              </w:rPr>
              <w:t>1,798,900,774</w:t>
            </w:r>
          </w:p>
        </w:tc>
      </w:tr>
    </w:tbl>
    <w:p w:rsidR="00902CD5" w:rsidRDefault="00902CD5" w:rsidP="00902CD5">
      <w:pPr>
        <w:pStyle w:val="ListParagraph"/>
        <w:tabs>
          <w:tab w:val="left" w:pos="142"/>
          <w:tab w:val="left" w:pos="993"/>
        </w:tabs>
        <w:spacing w:before="240" w:after="120"/>
        <w:ind w:left="709"/>
        <w:jc w:val="thaiDistribute"/>
        <w:rPr>
          <w:rFonts w:ascii="Times New Roman" w:hAnsi="Times New Roman" w:cs="Times New Roman"/>
          <w:b/>
          <w:bCs/>
          <w:color w:val="000000"/>
          <w:szCs w:val="22"/>
        </w:rPr>
      </w:pPr>
    </w:p>
    <w:p w:rsidR="00902CD5" w:rsidRDefault="00902CD5" w:rsidP="00902CD5">
      <w:pPr>
        <w:pStyle w:val="ListParagraph"/>
        <w:tabs>
          <w:tab w:val="left" w:pos="142"/>
          <w:tab w:val="left" w:pos="993"/>
        </w:tabs>
        <w:spacing w:before="240" w:after="120"/>
        <w:ind w:left="709"/>
        <w:jc w:val="thaiDistribute"/>
        <w:rPr>
          <w:rFonts w:ascii="Times New Roman" w:hAnsi="Times New Roman" w:cs="Times New Roman"/>
          <w:b/>
          <w:bCs/>
          <w:color w:val="000000"/>
          <w:szCs w:val="22"/>
        </w:rPr>
      </w:pPr>
    </w:p>
    <w:p w:rsidR="00220F72" w:rsidRPr="006A0E55" w:rsidRDefault="00220F72" w:rsidP="00902CD5">
      <w:pPr>
        <w:pStyle w:val="ListParagraph"/>
        <w:numPr>
          <w:ilvl w:val="1"/>
          <w:numId w:val="2"/>
        </w:numPr>
        <w:tabs>
          <w:tab w:val="left" w:pos="142"/>
          <w:tab w:val="left" w:pos="709"/>
        </w:tabs>
        <w:spacing w:before="240" w:after="120"/>
        <w:ind w:left="709" w:hanging="567"/>
        <w:jc w:val="thaiDistribute"/>
        <w:rPr>
          <w:rFonts w:ascii="Times New Roman" w:hAnsi="Times New Roman" w:cs="Times New Roman"/>
          <w:b/>
          <w:bCs/>
          <w:color w:val="000000"/>
          <w:szCs w:val="22"/>
        </w:rPr>
      </w:pPr>
      <w:r w:rsidRPr="006A0E55">
        <w:rPr>
          <w:rFonts w:ascii="Times New Roman" w:hAnsi="Times New Roman" w:cs="Times New Roman"/>
          <w:b/>
          <w:bCs/>
          <w:color w:val="000000"/>
          <w:szCs w:val="22"/>
        </w:rPr>
        <w:lastRenderedPageBreak/>
        <w:t>Long</w:t>
      </w:r>
      <w:r w:rsidRPr="006A0E55">
        <w:rPr>
          <w:rFonts w:ascii="Times New Roman" w:hAnsi="Times New Roman" w:cs="Times New Roman"/>
          <w:b/>
          <w:bCs/>
          <w:color w:val="000000"/>
          <w:szCs w:val="22"/>
          <w:cs/>
        </w:rPr>
        <w:t>-</w:t>
      </w:r>
      <w:r w:rsidRPr="006A0E55">
        <w:rPr>
          <w:rFonts w:ascii="Times New Roman" w:hAnsi="Times New Roman" w:cs="Times New Roman"/>
          <w:b/>
          <w:bCs/>
          <w:color w:val="000000"/>
          <w:szCs w:val="22"/>
        </w:rPr>
        <w:t>term loans from financial institutions</w:t>
      </w:r>
    </w:p>
    <w:tbl>
      <w:tblPr>
        <w:tblW w:w="9525" w:type="dxa"/>
        <w:tblInd w:w="675" w:type="dxa"/>
        <w:tblLayout w:type="fixed"/>
        <w:tblLook w:val="0000" w:firstRow="0" w:lastRow="0" w:firstColumn="0" w:lastColumn="0" w:noHBand="0" w:noVBand="0"/>
      </w:tblPr>
      <w:tblGrid>
        <w:gridCol w:w="3261"/>
        <w:gridCol w:w="1701"/>
        <w:gridCol w:w="1503"/>
        <w:gridCol w:w="1494"/>
        <w:gridCol w:w="1566"/>
      </w:tblGrid>
      <w:tr w:rsidR="00721851" w:rsidRPr="006A0E55" w:rsidTr="00902CD5">
        <w:trPr>
          <w:cantSplit/>
        </w:trPr>
        <w:tc>
          <w:tcPr>
            <w:tcW w:w="3261" w:type="dxa"/>
          </w:tcPr>
          <w:p w:rsidR="00721851" w:rsidRPr="006A0E55" w:rsidRDefault="00721851" w:rsidP="006926F1">
            <w:pPr>
              <w:pStyle w:val="Preformatted"/>
              <w:tabs>
                <w:tab w:val="clear" w:pos="9590"/>
              </w:tabs>
              <w:rPr>
                <w:rFonts w:cs="Times New Roman"/>
                <w:color w:val="000000"/>
                <w:sz w:val="22"/>
                <w:szCs w:val="22"/>
              </w:rPr>
            </w:pPr>
          </w:p>
        </w:tc>
        <w:tc>
          <w:tcPr>
            <w:tcW w:w="6264" w:type="dxa"/>
            <w:gridSpan w:val="4"/>
            <w:vAlign w:val="bottom"/>
          </w:tcPr>
          <w:p w:rsidR="00721851" w:rsidRPr="006A0E55" w:rsidRDefault="00721851" w:rsidP="006926F1">
            <w:pPr>
              <w:pStyle w:val="Heading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721851" w:rsidRPr="006A0E55" w:rsidTr="00902CD5">
        <w:tc>
          <w:tcPr>
            <w:tcW w:w="3261" w:type="dxa"/>
          </w:tcPr>
          <w:p w:rsidR="00721851" w:rsidRPr="006A0E55" w:rsidRDefault="00721851" w:rsidP="006926F1">
            <w:pPr>
              <w:pStyle w:val="Preformatted"/>
              <w:tabs>
                <w:tab w:val="clear" w:pos="9590"/>
              </w:tabs>
              <w:rPr>
                <w:rFonts w:cs="Times New Roman"/>
                <w:b/>
                <w:bCs/>
                <w:color w:val="000000"/>
                <w:sz w:val="22"/>
                <w:szCs w:val="22"/>
              </w:rPr>
            </w:pPr>
          </w:p>
        </w:tc>
        <w:tc>
          <w:tcPr>
            <w:tcW w:w="3204" w:type="dxa"/>
            <w:gridSpan w:val="2"/>
            <w:vAlign w:val="bottom"/>
          </w:tcPr>
          <w:p w:rsidR="00721851" w:rsidRPr="006A0E55" w:rsidRDefault="00721851" w:rsidP="006926F1">
            <w:pPr>
              <w:pStyle w:val="Heading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060" w:type="dxa"/>
            <w:gridSpan w:val="2"/>
            <w:vAlign w:val="bottom"/>
          </w:tcPr>
          <w:p w:rsidR="00721851" w:rsidRPr="006A0E55" w:rsidRDefault="00721851" w:rsidP="006926F1">
            <w:pPr>
              <w:pStyle w:val="Heading9"/>
              <w:jc w:val="center"/>
              <w:rPr>
                <w:rFonts w:cs="Times New Roman"/>
                <w:b w:val="0"/>
                <w:bCs w:val="0"/>
                <w:color w:val="000000"/>
                <w:sz w:val="22"/>
                <w:szCs w:val="22"/>
                <w:u w:val="none"/>
              </w:rPr>
            </w:pPr>
            <w:r w:rsidRPr="006A0E55">
              <w:rPr>
                <w:rFonts w:cs="Times New Roman"/>
                <w:b w:val="0"/>
                <w:bCs w:val="0"/>
                <w:color w:val="000000"/>
                <w:sz w:val="22"/>
                <w:szCs w:val="22"/>
                <w:u w:val="none"/>
                <w:cs/>
              </w:rPr>
              <w:t>S</w:t>
            </w:r>
            <w:proofErr w:type="spellStart"/>
            <w:r w:rsidR="00460DE1" w:rsidRPr="006A0E55">
              <w:rPr>
                <w:rFonts w:cs="Times New Roman"/>
                <w:b w:val="0"/>
                <w:bCs w:val="0"/>
                <w:color w:val="000000"/>
                <w:sz w:val="22"/>
                <w:szCs w:val="22"/>
                <w:u w:val="none"/>
              </w:rPr>
              <w:t>eparate</w:t>
            </w:r>
            <w:proofErr w:type="spellEnd"/>
          </w:p>
        </w:tc>
      </w:tr>
      <w:tr w:rsidR="00721851" w:rsidRPr="006A0E55" w:rsidTr="00902CD5">
        <w:tc>
          <w:tcPr>
            <w:tcW w:w="3261" w:type="dxa"/>
          </w:tcPr>
          <w:p w:rsidR="00721851" w:rsidRPr="006A0E55" w:rsidRDefault="00721851" w:rsidP="006926F1">
            <w:pPr>
              <w:pStyle w:val="Preformatted"/>
              <w:tabs>
                <w:tab w:val="clear" w:pos="9590"/>
              </w:tabs>
              <w:rPr>
                <w:rFonts w:cs="Times New Roman"/>
                <w:b/>
                <w:bCs/>
                <w:color w:val="000000"/>
                <w:sz w:val="22"/>
                <w:szCs w:val="22"/>
              </w:rPr>
            </w:pPr>
          </w:p>
        </w:tc>
        <w:tc>
          <w:tcPr>
            <w:tcW w:w="3204" w:type="dxa"/>
            <w:gridSpan w:val="2"/>
            <w:vAlign w:val="bottom"/>
          </w:tcPr>
          <w:p w:rsidR="00721851" w:rsidRPr="006A0E55" w:rsidRDefault="0051259B" w:rsidP="006926F1">
            <w:pPr>
              <w:pStyle w:val="Heading9"/>
              <w:pBdr>
                <w:bottom w:val="single" w:sz="4" w:space="1" w:color="auto"/>
              </w:pBdr>
              <w:jc w:val="center"/>
              <w:rPr>
                <w:rFonts w:cs="Times New Roman"/>
                <w:b w:val="0"/>
                <w:bCs w:val="0"/>
                <w:color w:val="000000"/>
                <w:sz w:val="22"/>
                <w:szCs w:val="22"/>
                <w:u w:val="none"/>
              </w:rPr>
            </w:pPr>
            <w:proofErr w:type="gramStart"/>
            <w:r w:rsidRPr="006A0E55">
              <w:rPr>
                <w:rFonts w:cs="Times New Roman"/>
                <w:b w:val="0"/>
                <w:bCs w:val="0"/>
                <w:color w:val="000000"/>
                <w:sz w:val="22"/>
                <w:szCs w:val="22"/>
                <w:u w:val="none"/>
              </w:rPr>
              <w:t>f</w:t>
            </w:r>
            <w:r w:rsidR="00FB6ADF" w:rsidRPr="006A0E55">
              <w:rPr>
                <w:rFonts w:cs="Times New Roman"/>
                <w:b w:val="0"/>
                <w:bCs w:val="0"/>
                <w:color w:val="000000"/>
                <w:sz w:val="22"/>
                <w:szCs w:val="22"/>
                <w:u w:val="none"/>
              </w:rPr>
              <w:t>inancial</w:t>
            </w:r>
            <w:proofErr w:type="gramEnd"/>
            <w:r w:rsidR="00721851" w:rsidRPr="006A0E55">
              <w:rPr>
                <w:rFonts w:cs="Times New Roman"/>
                <w:b w:val="0"/>
                <w:bCs w:val="0"/>
                <w:color w:val="000000"/>
                <w:sz w:val="22"/>
                <w:szCs w:val="22"/>
                <w:u w:val="none"/>
              </w:rPr>
              <w:t xml:space="preserve"> statements</w:t>
            </w:r>
          </w:p>
        </w:tc>
        <w:tc>
          <w:tcPr>
            <w:tcW w:w="3060" w:type="dxa"/>
            <w:gridSpan w:val="2"/>
            <w:vAlign w:val="bottom"/>
          </w:tcPr>
          <w:p w:rsidR="00721851" w:rsidRPr="006A0E55" w:rsidRDefault="0051259B" w:rsidP="006926F1">
            <w:pPr>
              <w:pStyle w:val="Heading9"/>
              <w:pBdr>
                <w:bottom w:val="single" w:sz="4" w:space="1" w:color="auto"/>
              </w:pBdr>
              <w:jc w:val="center"/>
              <w:rPr>
                <w:rFonts w:cs="Times New Roman"/>
                <w:b w:val="0"/>
                <w:bCs w:val="0"/>
                <w:color w:val="000000"/>
                <w:sz w:val="22"/>
                <w:szCs w:val="22"/>
                <w:u w:val="none"/>
              </w:rPr>
            </w:pPr>
            <w:proofErr w:type="gramStart"/>
            <w:r w:rsidRPr="006A0E55">
              <w:rPr>
                <w:rFonts w:cs="Times New Roman"/>
                <w:b w:val="0"/>
                <w:bCs w:val="0"/>
                <w:color w:val="000000"/>
                <w:sz w:val="22"/>
                <w:szCs w:val="22"/>
                <w:u w:val="none"/>
              </w:rPr>
              <w:t>f</w:t>
            </w:r>
            <w:r w:rsidR="00FB6ADF" w:rsidRPr="006A0E55">
              <w:rPr>
                <w:rFonts w:cs="Times New Roman"/>
                <w:b w:val="0"/>
                <w:bCs w:val="0"/>
                <w:color w:val="000000"/>
                <w:sz w:val="22"/>
                <w:szCs w:val="22"/>
                <w:u w:val="none"/>
              </w:rPr>
              <w:t>inancial</w:t>
            </w:r>
            <w:proofErr w:type="gramEnd"/>
            <w:r w:rsidR="00721851" w:rsidRPr="006A0E55">
              <w:rPr>
                <w:rFonts w:cs="Times New Roman"/>
                <w:b w:val="0"/>
                <w:bCs w:val="0"/>
                <w:color w:val="000000"/>
                <w:sz w:val="22"/>
                <w:szCs w:val="22"/>
                <w:u w:val="none"/>
              </w:rPr>
              <w:t xml:space="preserve"> statements</w:t>
            </w:r>
          </w:p>
        </w:tc>
      </w:tr>
      <w:tr w:rsidR="004911EC" w:rsidRPr="006A0E55" w:rsidTr="00902CD5">
        <w:trPr>
          <w:trHeight w:val="318"/>
        </w:trPr>
        <w:tc>
          <w:tcPr>
            <w:tcW w:w="3261" w:type="dxa"/>
          </w:tcPr>
          <w:p w:rsidR="004911EC" w:rsidRPr="006A0E55" w:rsidRDefault="004911EC" w:rsidP="004911EC">
            <w:pPr>
              <w:pStyle w:val="Preformatted"/>
              <w:tabs>
                <w:tab w:val="clear" w:pos="9590"/>
              </w:tabs>
              <w:rPr>
                <w:rFonts w:cs="Times New Roman"/>
                <w:b/>
                <w:bCs/>
                <w:color w:val="000000"/>
                <w:sz w:val="22"/>
                <w:szCs w:val="22"/>
              </w:rPr>
            </w:pPr>
          </w:p>
        </w:tc>
        <w:tc>
          <w:tcPr>
            <w:tcW w:w="1701" w:type="dxa"/>
            <w:shd w:val="clear" w:color="auto" w:fill="auto"/>
            <w:vAlign w:val="bottom"/>
          </w:tcPr>
          <w:p w:rsidR="004911EC" w:rsidRPr="006A0E55" w:rsidRDefault="001A743D" w:rsidP="004911EC">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4911EC" w:rsidRPr="006A0E55">
              <w:rPr>
                <w:rFonts w:cs="Times New Roman"/>
                <w:color w:val="000000"/>
                <w:sz w:val="22"/>
                <w:szCs w:val="22"/>
                <w:u w:val="none"/>
              </w:rPr>
              <w:t xml:space="preserve"> </w:t>
            </w:r>
          </w:p>
          <w:p w:rsidR="004911EC" w:rsidRPr="006A0E55" w:rsidRDefault="004911EC" w:rsidP="004911EC">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03" w:type="dxa"/>
            <w:shd w:val="clear" w:color="auto" w:fill="auto"/>
            <w:vAlign w:val="bottom"/>
          </w:tcPr>
          <w:p w:rsidR="004911EC" w:rsidRPr="006A0E55" w:rsidRDefault="004911EC" w:rsidP="004911EC">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494" w:type="dxa"/>
            <w:shd w:val="clear" w:color="auto" w:fill="auto"/>
            <w:vAlign w:val="bottom"/>
          </w:tcPr>
          <w:p w:rsidR="004911EC" w:rsidRPr="006A0E55" w:rsidRDefault="001A743D" w:rsidP="004911EC">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4911EC" w:rsidRPr="006A0E55">
              <w:rPr>
                <w:rFonts w:cs="Times New Roman"/>
                <w:color w:val="000000"/>
                <w:sz w:val="22"/>
                <w:szCs w:val="22"/>
                <w:u w:val="none"/>
              </w:rPr>
              <w:t xml:space="preserve"> </w:t>
            </w:r>
          </w:p>
          <w:p w:rsidR="004911EC" w:rsidRPr="006A0E55" w:rsidRDefault="004911EC" w:rsidP="004911EC">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66" w:type="dxa"/>
            <w:shd w:val="clear" w:color="auto" w:fill="auto"/>
            <w:vAlign w:val="bottom"/>
          </w:tcPr>
          <w:p w:rsidR="004911EC" w:rsidRPr="006A0E55" w:rsidRDefault="004911EC" w:rsidP="004911EC">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r>
      <w:tr w:rsidR="0051259B" w:rsidRPr="006A0E55" w:rsidTr="00902CD5">
        <w:trPr>
          <w:trHeight w:val="362"/>
        </w:trPr>
        <w:tc>
          <w:tcPr>
            <w:tcW w:w="3261" w:type="dxa"/>
          </w:tcPr>
          <w:p w:rsidR="0051259B" w:rsidRPr="006A0E55" w:rsidRDefault="0051259B" w:rsidP="006B43AE">
            <w:pPr>
              <w:ind w:left="312" w:hanging="278"/>
              <w:rPr>
                <w:rFonts w:ascii="Times New Roman" w:hAnsi="Times New Roman" w:cs="Times New Roman"/>
                <w:color w:val="000000"/>
                <w:sz w:val="22"/>
                <w:szCs w:val="22"/>
              </w:rPr>
            </w:pPr>
            <w:r w:rsidRPr="006A0E55">
              <w:rPr>
                <w:rFonts w:ascii="Times New Roman" w:hAnsi="Times New Roman" w:cs="Times New Roman"/>
                <w:color w:val="000000"/>
                <w:sz w:val="22"/>
                <w:szCs w:val="22"/>
              </w:rPr>
              <w:t>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term loans from financial institutions</w:t>
            </w:r>
          </w:p>
        </w:tc>
        <w:tc>
          <w:tcPr>
            <w:tcW w:w="1701" w:type="dxa"/>
            <w:shd w:val="clear" w:color="auto" w:fill="auto"/>
            <w:vAlign w:val="bottom"/>
          </w:tcPr>
          <w:p w:rsidR="0051259B" w:rsidRPr="00F73F5E" w:rsidRDefault="00750830" w:rsidP="004F7748">
            <w:pPr>
              <w:ind w:right="-21"/>
              <w:jc w:val="right"/>
              <w:rPr>
                <w:rFonts w:ascii="Times New Roman" w:hAnsi="Times New Roman" w:cs="Times New Roman"/>
                <w:sz w:val="22"/>
                <w:szCs w:val="22"/>
              </w:rPr>
            </w:pPr>
            <w:r>
              <w:rPr>
                <w:rFonts w:ascii="Times New Roman" w:hAnsi="Times New Roman" w:cs="Times New Roman"/>
                <w:sz w:val="22"/>
                <w:szCs w:val="22"/>
              </w:rPr>
              <w:t>7,792,950,684</w:t>
            </w:r>
          </w:p>
        </w:tc>
        <w:tc>
          <w:tcPr>
            <w:tcW w:w="1503" w:type="dxa"/>
            <w:shd w:val="clear" w:color="auto" w:fill="auto"/>
            <w:vAlign w:val="bottom"/>
          </w:tcPr>
          <w:p w:rsidR="0051259B" w:rsidRPr="00F73F5E" w:rsidRDefault="0051259B" w:rsidP="00081ED1">
            <w:pPr>
              <w:ind w:right="-21"/>
              <w:jc w:val="right"/>
              <w:rPr>
                <w:rFonts w:ascii="Times New Roman" w:hAnsi="Times New Roman" w:cs="Times New Roman"/>
                <w:sz w:val="22"/>
                <w:szCs w:val="22"/>
              </w:rPr>
            </w:pPr>
            <w:r w:rsidRPr="00F73F5E">
              <w:rPr>
                <w:rFonts w:ascii="Times New Roman" w:hAnsi="Times New Roman" w:cs="Times New Roman"/>
                <w:sz w:val="22"/>
                <w:szCs w:val="22"/>
              </w:rPr>
              <w:t>3,981,599,57</w:t>
            </w:r>
            <w:r w:rsidR="00081ED1" w:rsidRPr="00F73F5E">
              <w:rPr>
                <w:rFonts w:ascii="Times New Roman" w:hAnsi="Times New Roman" w:cs="Times New Roman"/>
                <w:sz w:val="22"/>
                <w:szCs w:val="22"/>
              </w:rPr>
              <w:t>4</w:t>
            </w:r>
          </w:p>
        </w:tc>
        <w:tc>
          <w:tcPr>
            <w:tcW w:w="1494" w:type="dxa"/>
            <w:shd w:val="clear" w:color="auto" w:fill="auto"/>
            <w:vAlign w:val="bottom"/>
          </w:tcPr>
          <w:p w:rsidR="0051259B" w:rsidRPr="00F73F5E" w:rsidRDefault="0026566E" w:rsidP="001053DF">
            <w:pPr>
              <w:ind w:right="-21"/>
              <w:jc w:val="right"/>
              <w:rPr>
                <w:rFonts w:ascii="Times New Roman" w:hAnsi="Times New Roman" w:cs="Times New Roman"/>
                <w:sz w:val="22"/>
                <w:szCs w:val="22"/>
              </w:rPr>
            </w:pPr>
            <w:r>
              <w:rPr>
                <w:rFonts w:ascii="Times New Roman" w:hAnsi="Times New Roman" w:cs="Times New Roman"/>
                <w:sz w:val="22"/>
                <w:szCs w:val="22"/>
              </w:rPr>
              <w:t>66,725,927</w:t>
            </w:r>
          </w:p>
        </w:tc>
        <w:tc>
          <w:tcPr>
            <w:tcW w:w="1566" w:type="dxa"/>
            <w:shd w:val="clear" w:color="auto" w:fill="auto"/>
            <w:vAlign w:val="bottom"/>
          </w:tcPr>
          <w:p w:rsidR="0051259B" w:rsidRPr="00F73F5E" w:rsidRDefault="0051259B" w:rsidP="001053DF">
            <w:pPr>
              <w:ind w:right="-21"/>
              <w:jc w:val="right"/>
              <w:rPr>
                <w:rFonts w:ascii="Times New Roman" w:hAnsi="Times New Roman" w:cs="Times New Roman"/>
                <w:sz w:val="22"/>
                <w:szCs w:val="22"/>
              </w:rPr>
            </w:pPr>
            <w:r w:rsidRPr="00F73F5E">
              <w:rPr>
                <w:rFonts w:ascii="Times New Roman" w:hAnsi="Times New Roman" w:cs="Times New Roman"/>
                <w:sz w:val="22"/>
                <w:szCs w:val="22"/>
              </w:rPr>
              <w:t>78,739,324</w:t>
            </w:r>
          </w:p>
        </w:tc>
      </w:tr>
      <w:tr w:rsidR="0026566E" w:rsidRPr="006A0E55" w:rsidTr="00902CD5">
        <w:trPr>
          <w:trHeight w:val="362"/>
        </w:trPr>
        <w:tc>
          <w:tcPr>
            <w:tcW w:w="3261" w:type="dxa"/>
            <w:vAlign w:val="center"/>
          </w:tcPr>
          <w:p w:rsidR="0026566E" w:rsidRPr="006A0E55" w:rsidRDefault="0026566E" w:rsidP="0026566E">
            <w:pPr>
              <w:tabs>
                <w:tab w:val="left" w:pos="4"/>
              </w:tabs>
              <w:ind w:left="312" w:hanging="278"/>
              <w:rPr>
                <w:rFonts w:ascii="Times New Roman" w:hAnsi="Times New Roman" w:cs="Times New Roman"/>
                <w:color w:val="000000"/>
                <w:sz w:val="22"/>
                <w:szCs w:val="22"/>
                <w:cs/>
              </w:rPr>
            </w:pPr>
            <w:r w:rsidRPr="006A0E55">
              <w:rPr>
                <w:rFonts w:ascii="Times New Roman" w:hAnsi="Times New Roman" w:cs="Times New Roman"/>
                <w:color w:val="000000"/>
                <w:sz w:val="22"/>
                <w:szCs w:val="22"/>
                <w:u w:val="single"/>
              </w:rPr>
              <w:t>Less</w:t>
            </w:r>
            <w:r w:rsidRPr="006A0E55">
              <w:rPr>
                <w:rFonts w:ascii="Times New Roman" w:hAnsi="Times New Roman" w:cs="Times New Roman"/>
                <w:color w:val="000000"/>
                <w:sz w:val="22"/>
                <w:szCs w:val="22"/>
              </w:rPr>
              <w:t xml:space="preserve"> Current portion</w:t>
            </w:r>
          </w:p>
        </w:tc>
        <w:tc>
          <w:tcPr>
            <w:tcW w:w="1701" w:type="dxa"/>
            <w:shd w:val="clear" w:color="auto" w:fill="auto"/>
            <w:vAlign w:val="bottom"/>
          </w:tcPr>
          <w:p w:rsidR="0026566E" w:rsidRPr="001304D6" w:rsidRDefault="00750830" w:rsidP="0026566E">
            <w:pPr>
              <w:tabs>
                <w:tab w:val="left" w:pos="1560"/>
              </w:tabs>
              <w:ind w:right="-16"/>
              <w:jc w:val="right"/>
              <w:rPr>
                <w:rFonts w:ascii="Times New Roman" w:eastAsia="SimSun" w:hAnsi="Times New Roman" w:cs="Cordia New"/>
                <w:sz w:val="22"/>
                <w:szCs w:val="22"/>
              </w:rPr>
            </w:pPr>
            <w:r>
              <w:rPr>
                <w:rFonts w:ascii="Times New Roman" w:eastAsia="SimSun" w:hAnsi="Times New Roman" w:cs="Times New Roman"/>
                <w:sz w:val="22"/>
                <w:szCs w:val="22"/>
              </w:rPr>
              <w:t>(278,397,401</w:t>
            </w:r>
            <w:r w:rsidRPr="00F73F5E">
              <w:rPr>
                <w:rFonts w:ascii="Times New Roman" w:eastAsia="SimSun" w:hAnsi="Times New Roman" w:cs="Times New Roman"/>
                <w:sz w:val="22"/>
                <w:szCs w:val="22"/>
              </w:rPr>
              <w:t>)</w:t>
            </w:r>
          </w:p>
        </w:tc>
        <w:tc>
          <w:tcPr>
            <w:tcW w:w="1503" w:type="dxa"/>
            <w:shd w:val="clear" w:color="auto" w:fill="auto"/>
            <w:vAlign w:val="bottom"/>
          </w:tcPr>
          <w:p w:rsidR="0026566E" w:rsidRPr="00F73F5E" w:rsidRDefault="0026566E" w:rsidP="0026566E">
            <w:pPr>
              <w:tabs>
                <w:tab w:val="left" w:pos="1560"/>
              </w:tabs>
              <w:ind w:left="-3" w:right="-16"/>
              <w:jc w:val="right"/>
              <w:rPr>
                <w:rFonts w:ascii="Times New Roman" w:eastAsia="SimSun" w:hAnsi="Times New Roman" w:cs="Times New Roman"/>
                <w:sz w:val="22"/>
                <w:szCs w:val="22"/>
              </w:rPr>
            </w:pPr>
            <w:r w:rsidRPr="00F73F5E">
              <w:rPr>
                <w:rFonts w:ascii="Times New Roman" w:eastAsia="SimSun" w:hAnsi="Times New Roman" w:cs="Times New Roman"/>
                <w:sz w:val="22"/>
                <w:szCs w:val="22"/>
              </w:rPr>
              <w:t>(223,383,929)</w:t>
            </w:r>
          </w:p>
        </w:tc>
        <w:tc>
          <w:tcPr>
            <w:tcW w:w="1494" w:type="dxa"/>
            <w:shd w:val="clear" w:color="auto" w:fill="auto"/>
            <w:vAlign w:val="bottom"/>
          </w:tcPr>
          <w:p w:rsidR="0026566E" w:rsidRPr="00F73F5E" w:rsidRDefault="0026566E" w:rsidP="0026566E">
            <w:pPr>
              <w:ind w:right="-21"/>
              <w:jc w:val="right"/>
              <w:rPr>
                <w:rFonts w:ascii="Times New Roman" w:hAnsi="Times New Roman" w:cs="Times New Roman"/>
                <w:sz w:val="22"/>
                <w:szCs w:val="22"/>
              </w:rPr>
            </w:pPr>
            <w:r>
              <w:rPr>
                <w:rFonts w:ascii="Times New Roman" w:hAnsi="Times New Roman" w:cs="Times New Roman"/>
                <w:sz w:val="22"/>
                <w:szCs w:val="22"/>
              </w:rPr>
              <w:t>(16,144,553</w:t>
            </w:r>
            <w:r w:rsidRPr="00F73F5E">
              <w:rPr>
                <w:rFonts w:ascii="Times New Roman" w:hAnsi="Times New Roman" w:cs="Times New Roman"/>
                <w:sz w:val="22"/>
                <w:szCs w:val="22"/>
              </w:rPr>
              <w:t>)</w:t>
            </w:r>
          </w:p>
        </w:tc>
        <w:tc>
          <w:tcPr>
            <w:tcW w:w="1566" w:type="dxa"/>
            <w:shd w:val="clear" w:color="auto" w:fill="auto"/>
            <w:vAlign w:val="bottom"/>
          </w:tcPr>
          <w:p w:rsidR="0026566E" w:rsidRPr="00F73F5E" w:rsidRDefault="0026566E" w:rsidP="0026566E">
            <w:pPr>
              <w:ind w:right="-21"/>
              <w:jc w:val="right"/>
              <w:rPr>
                <w:rFonts w:ascii="Times New Roman" w:hAnsi="Times New Roman" w:cs="Times New Roman"/>
                <w:sz w:val="22"/>
                <w:szCs w:val="22"/>
              </w:rPr>
            </w:pPr>
            <w:r w:rsidRPr="00F73F5E">
              <w:rPr>
                <w:rFonts w:ascii="Times New Roman" w:hAnsi="Times New Roman" w:cs="Times New Roman"/>
                <w:sz w:val="22"/>
                <w:szCs w:val="22"/>
              </w:rPr>
              <w:t>(16,035,712)</w:t>
            </w:r>
          </w:p>
        </w:tc>
      </w:tr>
      <w:tr w:rsidR="0026566E" w:rsidRPr="006A0E55" w:rsidTr="00902CD5">
        <w:tc>
          <w:tcPr>
            <w:tcW w:w="3261" w:type="dxa"/>
          </w:tcPr>
          <w:p w:rsidR="0026566E" w:rsidRPr="006A0E55" w:rsidRDefault="0026566E" w:rsidP="0026566E">
            <w:pPr>
              <w:ind w:left="318" w:hanging="284"/>
              <w:rPr>
                <w:rFonts w:ascii="Times New Roman" w:hAnsi="Times New Roman" w:cs="Times New Roman"/>
                <w:color w:val="000000"/>
                <w:sz w:val="22"/>
                <w:szCs w:val="22"/>
              </w:rPr>
            </w:pPr>
            <w:r w:rsidRPr="006A0E55">
              <w:rPr>
                <w:rFonts w:ascii="Times New Roman" w:hAnsi="Times New Roman" w:cs="Times New Roman"/>
                <w:color w:val="000000"/>
                <w:sz w:val="22"/>
                <w:szCs w:val="22"/>
                <w:u w:val="single"/>
              </w:rPr>
              <w:t>Less</w:t>
            </w:r>
            <w:r w:rsidRPr="006A0E55">
              <w:rPr>
                <w:rFonts w:ascii="Times New Roman" w:hAnsi="Times New Roman" w:cs="Times New Roman"/>
                <w:color w:val="000000"/>
                <w:sz w:val="22"/>
                <w:szCs w:val="22"/>
              </w:rPr>
              <w:t xml:space="preserve"> 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term loan classified</w:t>
            </w:r>
          </w:p>
          <w:p w:rsidR="0026566E" w:rsidRPr="006A0E55" w:rsidRDefault="0026566E" w:rsidP="0026566E">
            <w:pPr>
              <w:ind w:left="318" w:hanging="318"/>
              <w:rPr>
                <w:rFonts w:ascii="Times New Roman" w:hAnsi="Times New Roman" w:cs="Times New Roman"/>
                <w:color w:val="000000"/>
                <w:sz w:val="22"/>
                <w:szCs w:val="22"/>
                <w:u w:val="single"/>
              </w:rPr>
            </w:pPr>
            <w:r w:rsidRPr="006A0E55">
              <w:rPr>
                <w:rFonts w:ascii="Times New Roman" w:hAnsi="Times New Roman" w:cs="Times New Roman"/>
                <w:color w:val="000000"/>
                <w:sz w:val="22"/>
                <w:szCs w:val="22"/>
              </w:rPr>
              <w:t xml:space="preserve">         as current liabilit</w:t>
            </w:r>
            <w:r>
              <w:rPr>
                <w:rFonts w:ascii="Times New Roman" w:hAnsi="Times New Roman" w:cs="Times New Roman"/>
                <w:color w:val="000000"/>
                <w:sz w:val="22"/>
                <w:szCs w:val="22"/>
              </w:rPr>
              <w:t>ies</w:t>
            </w:r>
          </w:p>
        </w:tc>
        <w:tc>
          <w:tcPr>
            <w:tcW w:w="1701" w:type="dxa"/>
            <w:shd w:val="clear" w:color="auto" w:fill="auto"/>
            <w:vAlign w:val="bottom"/>
          </w:tcPr>
          <w:p w:rsidR="0026566E" w:rsidRPr="00F73F5E" w:rsidRDefault="00750830" w:rsidP="0026566E">
            <w:pPr>
              <w:pBdr>
                <w:bottom w:val="single" w:sz="4" w:space="1" w:color="auto"/>
              </w:pBdr>
              <w:ind w:right="-16"/>
              <w:jc w:val="right"/>
              <w:rPr>
                <w:rFonts w:ascii="Times New Roman" w:hAnsi="Times New Roman" w:cs="Times New Roman"/>
                <w:sz w:val="22"/>
                <w:szCs w:val="22"/>
              </w:rPr>
            </w:pPr>
            <w:r>
              <w:rPr>
                <w:rFonts w:ascii="Times New Roman" w:eastAsia="SimSun" w:hAnsi="Times New Roman" w:cs="Times New Roman"/>
                <w:sz w:val="22"/>
                <w:szCs w:val="22"/>
              </w:rPr>
              <w:t>(50,581,374</w:t>
            </w:r>
            <w:r w:rsidRPr="00F73F5E">
              <w:rPr>
                <w:rFonts w:ascii="Times New Roman" w:eastAsia="SimSun" w:hAnsi="Times New Roman" w:cs="Times New Roman"/>
                <w:sz w:val="22"/>
                <w:szCs w:val="22"/>
              </w:rPr>
              <w:t>)</w:t>
            </w:r>
          </w:p>
        </w:tc>
        <w:tc>
          <w:tcPr>
            <w:tcW w:w="1503" w:type="dxa"/>
            <w:shd w:val="clear" w:color="auto" w:fill="auto"/>
            <w:vAlign w:val="bottom"/>
          </w:tcPr>
          <w:p w:rsidR="0026566E" w:rsidRPr="00F73F5E" w:rsidRDefault="0026566E" w:rsidP="0026566E">
            <w:pPr>
              <w:pBdr>
                <w:bottom w:val="single" w:sz="4" w:space="1" w:color="auto"/>
              </w:pBdr>
              <w:ind w:right="-16"/>
              <w:jc w:val="right"/>
              <w:rPr>
                <w:rFonts w:ascii="Times New Roman" w:hAnsi="Times New Roman" w:cs="Times New Roman"/>
                <w:sz w:val="22"/>
                <w:szCs w:val="22"/>
              </w:rPr>
            </w:pPr>
            <w:r w:rsidRPr="00F73F5E">
              <w:rPr>
                <w:rFonts w:ascii="Times New Roman" w:hAnsi="Times New Roman" w:cs="Times New Roman"/>
                <w:sz w:val="22"/>
                <w:szCs w:val="22"/>
              </w:rPr>
              <w:t>(62,703,612)</w:t>
            </w:r>
          </w:p>
        </w:tc>
        <w:tc>
          <w:tcPr>
            <w:tcW w:w="1494" w:type="dxa"/>
            <w:shd w:val="clear" w:color="auto" w:fill="auto"/>
            <w:vAlign w:val="bottom"/>
          </w:tcPr>
          <w:p w:rsidR="0026566E" w:rsidRPr="00F73F5E" w:rsidRDefault="0026566E" w:rsidP="0026566E">
            <w:pPr>
              <w:pBdr>
                <w:bottom w:val="single" w:sz="4" w:space="1" w:color="auto"/>
              </w:pBdr>
              <w:ind w:right="-21"/>
              <w:jc w:val="right"/>
              <w:rPr>
                <w:rFonts w:ascii="Times New Roman" w:hAnsi="Times New Roman" w:cs="Times New Roman"/>
                <w:sz w:val="22"/>
                <w:szCs w:val="22"/>
              </w:rPr>
            </w:pPr>
            <w:r>
              <w:rPr>
                <w:rFonts w:ascii="Times New Roman" w:hAnsi="Times New Roman" w:cs="Times New Roman"/>
                <w:sz w:val="22"/>
                <w:szCs w:val="22"/>
              </w:rPr>
              <w:t>(50,581,374</w:t>
            </w:r>
            <w:r w:rsidRPr="00F73F5E">
              <w:rPr>
                <w:rFonts w:ascii="Times New Roman" w:hAnsi="Times New Roman" w:cs="Times New Roman"/>
                <w:sz w:val="22"/>
                <w:szCs w:val="22"/>
              </w:rPr>
              <w:t>)</w:t>
            </w:r>
          </w:p>
        </w:tc>
        <w:tc>
          <w:tcPr>
            <w:tcW w:w="1566" w:type="dxa"/>
            <w:shd w:val="clear" w:color="auto" w:fill="auto"/>
            <w:vAlign w:val="bottom"/>
          </w:tcPr>
          <w:p w:rsidR="0026566E" w:rsidRPr="00F73F5E" w:rsidRDefault="0026566E" w:rsidP="0026566E">
            <w:pPr>
              <w:pBdr>
                <w:bottom w:val="single" w:sz="4" w:space="1" w:color="auto"/>
              </w:pBdr>
              <w:ind w:right="-21"/>
              <w:jc w:val="right"/>
              <w:rPr>
                <w:rFonts w:ascii="Times New Roman" w:hAnsi="Times New Roman" w:cs="Times New Roman"/>
                <w:sz w:val="22"/>
                <w:szCs w:val="22"/>
              </w:rPr>
            </w:pPr>
            <w:r w:rsidRPr="00F73F5E">
              <w:rPr>
                <w:rFonts w:ascii="Times New Roman" w:hAnsi="Times New Roman" w:cs="Times New Roman"/>
                <w:sz w:val="22"/>
                <w:szCs w:val="22"/>
              </w:rPr>
              <w:t>(62,703,612)</w:t>
            </w:r>
          </w:p>
        </w:tc>
      </w:tr>
      <w:tr w:rsidR="0026566E" w:rsidRPr="006A0E55" w:rsidTr="00902CD5">
        <w:trPr>
          <w:trHeight w:val="349"/>
        </w:trPr>
        <w:tc>
          <w:tcPr>
            <w:tcW w:w="3261" w:type="dxa"/>
            <w:vAlign w:val="bottom"/>
          </w:tcPr>
          <w:p w:rsidR="0026566E" w:rsidRPr="006A0E55" w:rsidRDefault="0026566E" w:rsidP="0026566E">
            <w:pPr>
              <w:ind w:firstLine="318"/>
              <w:rPr>
                <w:rFonts w:ascii="Times New Roman" w:hAnsi="Times New Roman" w:cs="Times New Roman"/>
                <w:color w:val="000000"/>
                <w:sz w:val="22"/>
                <w:szCs w:val="22"/>
              </w:rPr>
            </w:pPr>
            <w:r w:rsidRPr="006A0E55">
              <w:rPr>
                <w:rFonts w:ascii="Times New Roman" w:hAnsi="Times New Roman" w:cs="Times New Roman"/>
                <w:color w:val="000000"/>
                <w:sz w:val="22"/>
                <w:szCs w:val="22"/>
              </w:rPr>
              <w:t>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term loan</w:t>
            </w:r>
            <w:r>
              <w:rPr>
                <w:rFonts w:ascii="Times New Roman" w:hAnsi="Times New Roman" w:cs="Times New Roman"/>
                <w:color w:val="000000"/>
                <w:sz w:val="22"/>
                <w:szCs w:val="22"/>
              </w:rPr>
              <w:t>s</w:t>
            </w:r>
          </w:p>
        </w:tc>
        <w:tc>
          <w:tcPr>
            <w:tcW w:w="1701" w:type="dxa"/>
            <w:shd w:val="clear" w:color="auto" w:fill="auto"/>
            <w:vAlign w:val="bottom"/>
          </w:tcPr>
          <w:p w:rsidR="0026566E" w:rsidRPr="00F73F5E" w:rsidRDefault="00750830" w:rsidP="0026566E">
            <w:pPr>
              <w:pBdr>
                <w:bottom w:val="double" w:sz="4" w:space="1" w:color="auto"/>
              </w:pBdr>
              <w:ind w:left="-2"/>
              <w:jc w:val="right"/>
              <w:rPr>
                <w:rFonts w:ascii="Times New Roman" w:hAnsi="Times New Roman" w:cs="Times New Roman"/>
                <w:sz w:val="22"/>
                <w:szCs w:val="22"/>
              </w:rPr>
            </w:pPr>
            <w:r>
              <w:rPr>
                <w:rFonts w:ascii="Times New Roman" w:hAnsi="Times New Roman" w:cs="Times New Roman"/>
                <w:sz w:val="22"/>
                <w:szCs w:val="22"/>
              </w:rPr>
              <w:t>7,463,971,909</w:t>
            </w:r>
          </w:p>
        </w:tc>
        <w:tc>
          <w:tcPr>
            <w:tcW w:w="1503" w:type="dxa"/>
            <w:shd w:val="clear" w:color="auto" w:fill="auto"/>
            <w:vAlign w:val="bottom"/>
          </w:tcPr>
          <w:p w:rsidR="0026566E" w:rsidRPr="00F73F5E" w:rsidRDefault="0026566E" w:rsidP="0026566E">
            <w:pPr>
              <w:pBdr>
                <w:bottom w:val="double" w:sz="4" w:space="1" w:color="auto"/>
              </w:pBdr>
              <w:ind w:left="-2"/>
              <w:jc w:val="right"/>
              <w:rPr>
                <w:rFonts w:ascii="Times New Roman" w:hAnsi="Times New Roman" w:cs="Times New Roman"/>
                <w:sz w:val="22"/>
                <w:szCs w:val="22"/>
              </w:rPr>
            </w:pPr>
            <w:r w:rsidRPr="00F73F5E">
              <w:rPr>
                <w:rFonts w:ascii="Times New Roman" w:hAnsi="Times New Roman" w:cs="Times New Roman"/>
                <w:sz w:val="22"/>
                <w:szCs w:val="22"/>
              </w:rPr>
              <w:t>3,695,512,033</w:t>
            </w:r>
          </w:p>
        </w:tc>
        <w:tc>
          <w:tcPr>
            <w:tcW w:w="1494" w:type="dxa"/>
            <w:shd w:val="clear" w:color="auto" w:fill="auto"/>
            <w:vAlign w:val="bottom"/>
          </w:tcPr>
          <w:p w:rsidR="0026566E" w:rsidRPr="00F73F5E" w:rsidRDefault="0026566E" w:rsidP="0026566E">
            <w:pPr>
              <w:pBdr>
                <w:bottom w:val="double" w:sz="4" w:space="1" w:color="auto"/>
              </w:pBdr>
              <w:ind w:right="-21"/>
              <w:jc w:val="center"/>
              <w:rPr>
                <w:rFonts w:ascii="Times New Roman" w:hAnsi="Times New Roman" w:cs="Times New Roman"/>
                <w:sz w:val="22"/>
                <w:szCs w:val="22"/>
                <w:cs/>
              </w:rPr>
            </w:pPr>
            <w:r>
              <w:rPr>
                <w:rFonts w:ascii="Times New Roman" w:hAnsi="Times New Roman" w:cs="Times New Roman"/>
                <w:sz w:val="22"/>
                <w:szCs w:val="22"/>
              </w:rPr>
              <w:t>-</w:t>
            </w:r>
          </w:p>
        </w:tc>
        <w:tc>
          <w:tcPr>
            <w:tcW w:w="1566" w:type="dxa"/>
            <w:shd w:val="clear" w:color="auto" w:fill="auto"/>
            <w:vAlign w:val="bottom"/>
          </w:tcPr>
          <w:p w:rsidR="0026566E" w:rsidRPr="00F73F5E" w:rsidRDefault="0026566E" w:rsidP="0026566E">
            <w:pPr>
              <w:pBdr>
                <w:bottom w:val="double" w:sz="4" w:space="1" w:color="auto"/>
              </w:pBdr>
              <w:ind w:right="-21"/>
              <w:jc w:val="center"/>
              <w:rPr>
                <w:rFonts w:ascii="Times New Roman" w:hAnsi="Times New Roman" w:cs="Times New Roman"/>
                <w:sz w:val="22"/>
                <w:szCs w:val="22"/>
              </w:rPr>
            </w:pPr>
            <w:r w:rsidRPr="00F73F5E">
              <w:rPr>
                <w:rFonts w:ascii="Times New Roman" w:hAnsi="Times New Roman" w:cs="Times New Roman"/>
                <w:sz w:val="22"/>
                <w:szCs w:val="22"/>
              </w:rPr>
              <w:t>-</w:t>
            </w:r>
          </w:p>
        </w:tc>
      </w:tr>
    </w:tbl>
    <w:p w:rsidR="009E50E2" w:rsidRPr="00902CD5" w:rsidRDefault="002C4A76" w:rsidP="00902C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left="709" w:right="-96"/>
        <w:jc w:val="thaiDistribute"/>
        <w:rPr>
          <w:rFonts w:cs="Times New Roman"/>
          <w:spacing w:val="-2"/>
          <w:sz w:val="22"/>
          <w:szCs w:val="22"/>
        </w:rPr>
      </w:pPr>
      <w:r w:rsidRPr="00902CD5">
        <w:rPr>
          <w:rFonts w:cs="Times New Roman"/>
          <w:spacing w:val="-2"/>
          <w:sz w:val="22"/>
          <w:szCs w:val="22"/>
        </w:rPr>
        <w:t>Such</w:t>
      </w:r>
      <w:r w:rsidR="00BF2D24">
        <w:rPr>
          <w:rFonts w:cs="Times New Roman"/>
          <w:spacing w:val="-2"/>
          <w:sz w:val="22"/>
          <w:szCs w:val="22"/>
        </w:rPr>
        <w:t xml:space="preserve"> loan</w:t>
      </w:r>
      <w:r w:rsidRPr="00902CD5">
        <w:rPr>
          <w:rFonts w:cs="Times New Roman"/>
          <w:spacing w:val="-2"/>
          <w:sz w:val="22"/>
          <w:szCs w:val="22"/>
        </w:rPr>
        <w:t xml:space="preserve"> credit facilities are guaranteed by deposits</w:t>
      </w:r>
      <w:r w:rsidR="00174BF8">
        <w:rPr>
          <w:rFonts w:cs="Times New Roman"/>
          <w:spacing w:val="-2"/>
          <w:sz w:val="22"/>
          <w:szCs w:val="22"/>
        </w:rPr>
        <w:t xml:space="preserve"> at b</w:t>
      </w:r>
      <w:r w:rsidR="00EA1291">
        <w:rPr>
          <w:rFonts w:cs="Times New Roman"/>
          <w:spacing w:val="-2"/>
          <w:sz w:val="22"/>
          <w:szCs w:val="22"/>
        </w:rPr>
        <w:t>anks</w:t>
      </w:r>
      <w:r w:rsidRPr="00902CD5">
        <w:rPr>
          <w:rFonts w:cs="Times New Roman"/>
          <w:spacing w:val="-2"/>
          <w:sz w:val="22"/>
          <w:szCs w:val="22"/>
        </w:rPr>
        <w:t xml:space="preserve"> </w:t>
      </w:r>
      <w:r w:rsidR="007E121D" w:rsidRPr="00902CD5">
        <w:rPr>
          <w:rFonts w:cs="Times New Roman"/>
          <w:spacing w:val="-2"/>
          <w:sz w:val="22"/>
          <w:szCs w:val="22"/>
          <w:cs/>
        </w:rPr>
        <w:t>(</w:t>
      </w:r>
      <w:r w:rsidR="007E121D" w:rsidRPr="00902CD5">
        <w:rPr>
          <w:rFonts w:cs="Times New Roman"/>
          <w:spacing w:val="-2"/>
          <w:sz w:val="22"/>
          <w:szCs w:val="22"/>
        </w:rPr>
        <w:t xml:space="preserve">Note </w:t>
      </w:r>
      <w:r w:rsidR="003E1349" w:rsidRPr="00902CD5">
        <w:rPr>
          <w:rFonts w:cs="Times New Roman"/>
          <w:spacing w:val="-2"/>
          <w:sz w:val="22"/>
          <w:szCs w:val="22"/>
          <w:cs/>
        </w:rPr>
        <w:t>1</w:t>
      </w:r>
      <w:r w:rsidR="00C77534" w:rsidRPr="00902CD5">
        <w:rPr>
          <w:rFonts w:cs="Times New Roman"/>
          <w:spacing w:val="-2"/>
          <w:sz w:val="22"/>
          <w:szCs w:val="22"/>
        </w:rPr>
        <w:t>0</w:t>
      </w:r>
      <w:r w:rsidR="00C708CD" w:rsidRPr="00902CD5">
        <w:rPr>
          <w:rFonts w:cs="Times New Roman"/>
          <w:spacing w:val="-2"/>
          <w:sz w:val="22"/>
          <w:szCs w:val="22"/>
          <w:cs/>
        </w:rPr>
        <w:t>)</w:t>
      </w:r>
      <w:r w:rsidR="006B43AE" w:rsidRPr="00902CD5">
        <w:rPr>
          <w:rFonts w:cs="Times New Roman"/>
          <w:spacing w:val="-2"/>
          <w:sz w:val="22"/>
          <w:szCs w:val="22"/>
        </w:rPr>
        <w:t>,</w:t>
      </w:r>
      <w:r w:rsidR="001053DF" w:rsidRPr="00902CD5">
        <w:rPr>
          <w:rFonts w:cs="Times New Roman"/>
          <w:spacing w:val="-2"/>
          <w:sz w:val="22"/>
          <w:szCs w:val="22"/>
        </w:rPr>
        <w:t xml:space="preserve"> </w:t>
      </w:r>
      <w:r w:rsidRPr="00902CD5">
        <w:rPr>
          <w:rFonts w:cs="Times New Roman"/>
          <w:spacing w:val="-2"/>
          <w:sz w:val="22"/>
          <w:szCs w:val="22"/>
        </w:rPr>
        <w:t>property</w:t>
      </w:r>
      <w:r w:rsidR="007647D4" w:rsidRPr="00902CD5">
        <w:rPr>
          <w:rFonts w:cs="Times New Roman"/>
          <w:spacing w:val="-2"/>
          <w:sz w:val="22"/>
          <w:szCs w:val="22"/>
        </w:rPr>
        <w:t xml:space="preserve">, plant and equipment </w:t>
      </w:r>
      <w:r w:rsidR="007647D4" w:rsidRPr="00902CD5">
        <w:rPr>
          <w:rFonts w:cs="Times New Roman"/>
          <w:spacing w:val="-2"/>
          <w:sz w:val="22"/>
          <w:szCs w:val="22"/>
          <w:cs/>
        </w:rPr>
        <w:t>(</w:t>
      </w:r>
      <w:r w:rsidR="007647D4" w:rsidRPr="00902CD5">
        <w:rPr>
          <w:rFonts w:cs="Times New Roman"/>
          <w:spacing w:val="-2"/>
          <w:sz w:val="22"/>
          <w:szCs w:val="22"/>
        </w:rPr>
        <w:t xml:space="preserve">Note </w:t>
      </w:r>
      <w:r w:rsidR="003E1349" w:rsidRPr="00902CD5">
        <w:rPr>
          <w:rFonts w:cs="Times New Roman"/>
          <w:spacing w:val="-2"/>
          <w:sz w:val="22"/>
          <w:szCs w:val="22"/>
          <w:cs/>
        </w:rPr>
        <w:t>1</w:t>
      </w:r>
      <w:r w:rsidR="00C77534" w:rsidRPr="00902CD5">
        <w:rPr>
          <w:rFonts w:cs="Times New Roman"/>
          <w:spacing w:val="-2"/>
          <w:sz w:val="22"/>
          <w:szCs w:val="22"/>
        </w:rPr>
        <w:t>3</w:t>
      </w:r>
      <w:r w:rsidRPr="00902CD5">
        <w:rPr>
          <w:rFonts w:cs="Times New Roman"/>
          <w:spacing w:val="-2"/>
          <w:sz w:val="22"/>
          <w:szCs w:val="22"/>
          <w:cs/>
        </w:rPr>
        <w:t>)</w:t>
      </w:r>
      <w:r w:rsidR="00DF31DD" w:rsidRPr="00902CD5">
        <w:rPr>
          <w:rFonts w:cs="Times New Roman"/>
          <w:spacing w:val="-2"/>
          <w:sz w:val="22"/>
          <w:szCs w:val="22"/>
        </w:rPr>
        <w:t>,</w:t>
      </w:r>
      <w:r w:rsidR="008C4FD1" w:rsidRPr="00902CD5">
        <w:rPr>
          <w:rFonts w:cs="Times New Roman"/>
          <w:spacing w:val="-2"/>
          <w:sz w:val="22"/>
          <w:szCs w:val="22"/>
          <w:cs/>
        </w:rPr>
        <w:t xml:space="preserve"> </w:t>
      </w:r>
      <w:r w:rsidR="006B43AE" w:rsidRPr="00902CD5">
        <w:rPr>
          <w:rFonts w:cs="Times New Roman"/>
          <w:spacing w:val="-2"/>
          <w:sz w:val="22"/>
          <w:szCs w:val="22"/>
        </w:rPr>
        <w:t>the C</w:t>
      </w:r>
      <w:r w:rsidR="006348A4" w:rsidRPr="00902CD5">
        <w:rPr>
          <w:rFonts w:cs="Times New Roman"/>
          <w:spacing w:val="-2"/>
          <w:sz w:val="22"/>
          <w:szCs w:val="22"/>
        </w:rPr>
        <w:t>ompany’s shares in a</w:t>
      </w:r>
      <w:r w:rsidR="00DF31DD" w:rsidRPr="00902CD5">
        <w:rPr>
          <w:rFonts w:cs="Times New Roman"/>
          <w:spacing w:val="-2"/>
          <w:sz w:val="22"/>
          <w:szCs w:val="22"/>
        </w:rPr>
        <w:t xml:space="preserve"> subsi</w:t>
      </w:r>
      <w:r w:rsidR="006348A4" w:rsidRPr="00902CD5">
        <w:rPr>
          <w:rFonts w:cs="Times New Roman"/>
          <w:spacing w:val="-2"/>
          <w:sz w:val="22"/>
          <w:szCs w:val="22"/>
        </w:rPr>
        <w:t>diary</w:t>
      </w:r>
      <w:r w:rsidR="00DF31DD" w:rsidRPr="00902CD5">
        <w:rPr>
          <w:rFonts w:cs="Times New Roman"/>
          <w:spacing w:val="-2"/>
          <w:sz w:val="22"/>
          <w:szCs w:val="22"/>
        </w:rPr>
        <w:t xml:space="preserve"> and shares of director </w:t>
      </w:r>
      <w:r w:rsidR="006348A4" w:rsidRPr="00902CD5">
        <w:rPr>
          <w:rFonts w:cs="Times New Roman"/>
          <w:spacing w:val="-2"/>
          <w:sz w:val="22"/>
          <w:szCs w:val="22"/>
        </w:rPr>
        <w:t>in addition to the</w:t>
      </w:r>
      <w:r w:rsidR="0045141C" w:rsidRPr="00902CD5">
        <w:rPr>
          <w:rFonts w:cs="Times New Roman"/>
          <w:spacing w:val="-2"/>
          <w:sz w:val="22"/>
          <w:szCs w:val="22"/>
        </w:rPr>
        <w:t xml:space="preserve"> guarantee by </w:t>
      </w:r>
      <w:r w:rsidR="006348A4" w:rsidRPr="00902CD5">
        <w:rPr>
          <w:rFonts w:cs="Times New Roman"/>
          <w:spacing w:val="-2"/>
          <w:sz w:val="22"/>
          <w:szCs w:val="22"/>
        </w:rPr>
        <w:t>some</w:t>
      </w:r>
      <w:r w:rsidR="0045141C" w:rsidRPr="00902CD5">
        <w:rPr>
          <w:rFonts w:cs="Times New Roman"/>
          <w:spacing w:val="-2"/>
          <w:sz w:val="22"/>
          <w:szCs w:val="22"/>
        </w:rPr>
        <w:t xml:space="preserve"> director</w:t>
      </w:r>
      <w:r w:rsidR="006348A4" w:rsidRPr="00902CD5">
        <w:rPr>
          <w:rFonts w:cs="Times New Roman"/>
          <w:spacing w:val="-2"/>
          <w:sz w:val="22"/>
          <w:szCs w:val="22"/>
        </w:rPr>
        <w:t>s</w:t>
      </w:r>
      <w:r w:rsidRPr="00902CD5">
        <w:rPr>
          <w:rFonts w:cs="Times New Roman"/>
          <w:spacing w:val="-2"/>
          <w:sz w:val="22"/>
          <w:szCs w:val="22"/>
          <w:cs/>
        </w:rPr>
        <w:t>.</w:t>
      </w:r>
    </w:p>
    <w:p w:rsidR="008C4FD1" w:rsidRPr="009D46D1" w:rsidRDefault="000B6488" w:rsidP="009D46D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left="709" w:right="-96"/>
        <w:jc w:val="thaiDistribute"/>
        <w:rPr>
          <w:rFonts w:cs="Times New Roman"/>
          <w:spacing w:val="-2"/>
          <w:sz w:val="22"/>
          <w:szCs w:val="22"/>
        </w:rPr>
      </w:pPr>
      <w:r w:rsidRPr="009D46D1">
        <w:rPr>
          <w:rFonts w:cs="Times New Roman"/>
          <w:spacing w:val="-2"/>
          <w:sz w:val="22"/>
          <w:szCs w:val="22"/>
        </w:rPr>
        <w:t>The movements of long</w:t>
      </w:r>
      <w:r w:rsidRPr="009D46D1">
        <w:rPr>
          <w:rFonts w:cs="Times New Roman"/>
          <w:spacing w:val="-2"/>
          <w:sz w:val="22"/>
          <w:szCs w:val="22"/>
          <w:cs/>
        </w:rPr>
        <w:t>-</w:t>
      </w:r>
      <w:r w:rsidRPr="009D46D1">
        <w:rPr>
          <w:rFonts w:cs="Times New Roman"/>
          <w:spacing w:val="-2"/>
          <w:sz w:val="22"/>
          <w:szCs w:val="22"/>
        </w:rPr>
        <w:t xml:space="preserve">term loans from financial institutions </w:t>
      </w:r>
      <w:r w:rsidR="0050709A" w:rsidRPr="009D46D1">
        <w:rPr>
          <w:rFonts w:cs="Times New Roman"/>
          <w:spacing w:val="-2"/>
          <w:sz w:val="22"/>
          <w:szCs w:val="22"/>
        </w:rPr>
        <w:t xml:space="preserve">for the </w:t>
      </w:r>
      <w:r w:rsidR="001A743D">
        <w:rPr>
          <w:rFonts w:cs="Times New Roman"/>
          <w:spacing w:val="-2"/>
          <w:sz w:val="22"/>
          <w:szCs w:val="22"/>
        </w:rPr>
        <w:t>nine</w:t>
      </w:r>
      <w:r w:rsidR="00E77007" w:rsidRPr="009D46D1">
        <w:rPr>
          <w:rFonts w:cs="Times New Roman"/>
          <w:spacing w:val="-2"/>
          <w:sz w:val="22"/>
          <w:szCs w:val="22"/>
        </w:rPr>
        <w:t xml:space="preserve">-month period </w:t>
      </w:r>
      <w:r w:rsidR="0050709A" w:rsidRPr="009D46D1">
        <w:rPr>
          <w:rFonts w:cs="Times New Roman"/>
          <w:spacing w:val="-2"/>
          <w:sz w:val="22"/>
          <w:szCs w:val="22"/>
        </w:rPr>
        <w:t>ended</w:t>
      </w:r>
      <w:r w:rsidR="0049230E" w:rsidRPr="009D46D1">
        <w:rPr>
          <w:rFonts w:cs="Times New Roman"/>
          <w:spacing w:val="-2"/>
          <w:sz w:val="22"/>
          <w:szCs w:val="22"/>
          <w:cs/>
        </w:rPr>
        <w:t xml:space="preserve"> </w:t>
      </w:r>
      <w:r w:rsidR="00887D77" w:rsidRPr="009D46D1">
        <w:rPr>
          <w:rFonts w:cs="Times New Roman"/>
          <w:spacing w:val="-2"/>
          <w:sz w:val="22"/>
          <w:szCs w:val="22"/>
        </w:rPr>
        <w:t>3</w:t>
      </w:r>
      <w:r w:rsidR="00FB6DFD" w:rsidRPr="009D46D1">
        <w:rPr>
          <w:rFonts w:cs="Times New Roman"/>
          <w:spacing w:val="-2"/>
          <w:sz w:val="22"/>
          <w:szCs w:val="22"/>
        </w:rPr>
        <w:t>0</w:t>
      </w:r>
      <w:r w:rsidR="00887D77" w:rsidRPr="009D46D1">
        <w:rPr>
          <w:rFonts w:cs="Times New Roman"/>
          <w:spacing w:val="-2"/>
          <w:sz w:val="22"/>
          <w:szCs w:val="22"/>
          <w:cs/>
        </w:rPr>
        <w:t xml:space="preserve"> </w:t>
      </w:r>
      <w:r w:rsidR="001A743D">
        <w:rPr>
          <w:rFonts w:cs="Times New Roman"/>
          <w:spacing w:val="-2"/>
          <w:sz w:val="22"/>
          <w:szCs w:val="22"/>
        </w:rPr>
        <w:t>September</w:t>
      </w:r>
      <w:r w:rsidR="00E77007" w:rsidRPr="009D46D1">
        <w:rPr>
          <w:rFonts w:cs="Times New Roman"/>
          <w:spacing w:val="-2"/>
          <w:sz w:val="22"/>
          <w:szCs w:val="22"/>
        </w:rPr>
        <w:t xml:space="preserve"> 2017</w:t>
      </w:r>
      <w:r w:rsidRPr="009D46D1">
        <w:rPr>
          <w:rFonts w:cs="Times New Roman"/>
          <w:spacing w:val="-2"/>
          <w:sz w:val="22"/>
          <w:szCs w:val="22"/>
        </w:rPr>
        <w:t xml:space="preserve"> are as follows</w:t>
      </w:r>
      <w:r w:rsidRPr="009D46D1">
        <w:rPr>
          <w:rFonts w:cs="Times New Roman"/>
          <w:spacing w:val="-2"/>
          <w:sz w:val="22"/>
          <w:szCs w:val="22"/>
          <w:cs/>
        </w:rPr>
        <w:t>:</w:t>
      </w:r>
      <w:r w:rsidR="00F64AFD" w:rsidRPr="009D46D1">
        <w:rPr>
          <w:rFonts w:cs="Times New Roman"/>
          <w:spacing w:val="-2"/>
          <w:sz w:val="22"/>
          <w:szCs w:val="22"/>
          <w:cs/>
        </w:rPr>
        <w:tab/>
      </w:r>
    </w:p>
    <w:tbl>
      <w:tblPr>
        <w:tblW w:w="9498" w:type="dxa"/>
        <w:tblInd w:w="675" w:type="dxa"/>
        <w:tblLayout w:type="fixed"/>
        <w:tblLook w:val="01E0" w:firstRow="1" w:lastRow="1" w:firstColumn="1" w:lastColumn="1" w:noHBand="0" w:noVBand="0"/>
      </w:tblPr>
      <w:tblGrid>
        <w:gridCol w:w="5387"/>
        <w:gridCol w:w="1951"/>
        <w:gridCol w:w="2160"/>
      </w:tblGrid>
      <w:tr w:rsidR="0046378C" w:rsidRPr="006A0E55" w:rsidTr="009D46D1">
        <w:trPr>
          <w:trHeight w:val="260"/>
        </w:trPr>
        <w:tc>
          <w:tcPr>
            <w:tcW w:w="5387" w:type="dxa"/>
          </w:tcPr>
          <w:p w:rsidR="0046378C" w:rsidRPr="006A0E55" w:rsidRDefault="0046378C" w:rsidP="005D6A0A">
            <w:pPr>
              <w:jc w:val="thaiDistribute"/>
              <w:rPr>
                <w:rFonts w:ascii="Times New Roman" w:eastAsia="SimSun" w:hAnsi="Times New Roman" w:cs="Times New Roman"/>
                <w:color w:val="000000"/>
                <w:spacing w:val="-2"/>
                <w:sz w:val="22"/>
                <w:szCs w:val="22"/>
              </w:rPr>
            </w:pPr>
          </w:p>
        </w:tc>
        <w:tc>
          <w:tcPr>
            <w:tcW w:w="4111" w:type="dxa"/>
            <w:gridSpan w:val="2"/>
          </w:tcPr>
          <w:p w:rsidR="0046378C" w:rsidRPr="006A0E55" w:rsidRDefault="0046378C" w:rsidP="005D6A0A">
            <w:pPr>
              <w:pStyle w:val="Heading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46378C" w:rsidRPr="006A0E55" w:rsidTr="009D46D1">
        <w:trPr>
          <w:cantSplit/>
          <w:trHeight w:val="280"/>
        </w:trPr>
        <w:tc>
          <w:tcPr>
            <w:tcW w:w="5387" w:type="dxa"/>
          </w:tcPr>
          <w:p w:rsidR="0046378C" w:rsidRPr="006A0E55" w:rsidRDefault="0046378C" w:rsidP="005D6A0A">
            <w:pPr>
              <w:jc w:val="center"/>
              <w:rPr>
                <w:rFonts w:ascii="Times New Roman" w:eastAsia="SimSun" w:hAnsi="Times New Roman" w:cs="Times New Roman"/>
                <w:b/>
                <w:bCs/>
                <w:color w:val="000000"/>
                <w:spacing w:val="-2"/>
                <w:sz w:val="22"/>
                <w:szCs w:val="22"/>
              </w:rPr>
            </w:pPr>
          </w:p>
        </w:tc>
        <w:tc>
          <w:tcPr>
            <w:tcW w:w="1951" w:type="dxa"/>
            <w:shd w:val="clear" w:color="auto" w:fill="auto"/>
            <w:vAlign w:val="bottom"/>
          </w:tcPr>
          <w:p w:rsidR="0046378C" w:rsidRPr="006A0E55" w:rsidRDefault="0046378C" w:rsidP="005D6A0A">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46378C" w:rsidRPr="006A0E55" w:rsidRDefault="00CD25DB" w:rsidP="005D6A0A">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 xml:space="preserve">financial </w:t>
            </w:r>
            <w:r w:rsidR="0046378C" w:rsidRPr="006A0E55">
              <w:rPr>
                <w:rFonts w:ascii="Times New Roman" w:hAnsi="Times New Roman" w:cs="Times New Roman"/>
                <w:color w:val="000000"/>
                <w:sz w:val="22"/>
                <w:szCs w:val="22"/>
              </w:rPr>
              <w:t>statements</w:t>
            </w:r>
          </w:p>
        </w:tc>
        <w:tc>
          <w:tcPr>
            <w:tcW w:w="2160" w:type="dxa"/>
            <w:shd w:val="clear" w:color="auto" w:fill="auto"/>
            <w:vAlign w:val="bottom"/>
          </w:tcPr>
          <w:p w:rsidR="0046378C" w:rsidRPr="006A0E55" w:rsidRDefault="0046378C" w:rsidP="005D6A0A">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46378C" w:rsidRPr="006A0E55" w:rsidRDefault="00CD25DB" w:rsidP="005D6A0A">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 xml:space="preserve">financial </w:t>
            </w:r>
            <w:r w:rsidR="0046378C" w:rsidRPr="006A0E55">
              <w:rPr>
                <w:rFonts w:ascii="Times New Roman" w:hAnsi="Times New Roman" w:cs="Times New Roman"/>
                <w:color w:val="000000"/>
                <w:sz w:val="22"/>
                <w:szCs w:val="22"/>
              </w:rPr>
              <w:t>statements</w:t>
            </w:r>
          </w:p>
        </w:tc>
      </w:tr>
      <w:tr w:rsidR="00B82142" w:rsidRPr="006A0E55" w:rsidTr="009D46D1">
        <w:trPr>
          <w:trHeight w:val="316"/>
        </w:trPr>
        <w:tc>
          <w:tcPr>
            <w:tcW w:w="7338" w:type="dxa"/>
            <w:gridSpan w:val="2"/>
            <w:vAlign w:val="bottom"/>
          </w:tcPr>
          <w:p w:rsidR="00081ED1" w:rsidRPr="006A0E55" w:rsidRDefault="00B82142" w:rsidP="00D3282D">
            <w:pPr>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Transact</w:t>
            </w:r>
            <w:r w:rsidR="00F03096">
              <w:rPr>
                <w:rFonts w:ascii="Times New Roman" w:hAnsi="Times New Roman" w:cs="Times New Roman"/>
                <w:b/>
                <w:bCs/>
                <w:color w:val="000000"/>
                <w:sz w:val="22"/>
                <w:szCs w:val="22"/>
              </w:rPr>
              <w:t>ions during the nine</w:t>
            </w:r>
            <w:r w:rsidRPr="006A0E55">
              <w:rPr>
                <w:rFonts w:ascii="Times New Roman" w:hAnsi="Times New Roman" w:cs="Times New Roman"/>
                <w:b/>
                <w:bCs/>
                <w:color w:val="000000"/>
                <w:sz w:val="22"/>
                <w:szCs w:val="22"/>
              </w:rPr>
              <w:t>-month period</w:t>
            </w:r>
          </w:p>
          <w:p w:rsidR="00B82142" w:rsidRPr="006A0E55" w:rsidRDefault="00081ED1" w:rsidP="00D3282D">
            <w:pPr>
              <w:rPr>
                <w:rFonts w:ascii="Times New Roman" w:hAnsi="Times New Roman" w:cs="Times New Roman"/>
                <w:b/>
                <w:bCs/>
                <w:sz w:val="22"/>
                <w:szCs w:val="22"/>
                <w:cs/>
              </w:rPr>
            </w:pPr>
            <w:r w:rsidRPr="006A0E55">
              <w:rPr>
                <w:rFonts w:ascii="Times New Roman" w:hAnsi="Times New Roman" w:cs="Times New Roman"/>
                <w:b/>
                <w:bCs/>
                <w:color w:val="000000"/>
                <w:sz w:val="22"/>
                <w:szCs w:val="22"/>
              </w:rPr>
              <w:t xml:space="preserve">  </w:t>
            </w:r>
            <w:r w:rsidR="00F03096">
              <w:rPr>
                <w:rFonts w:ascii="Times New Roman" w:hAnsi="Times New Roman" w:cs="Times New Roman"/>
                <w:b/>
                <w:bCs/>
                <w:color w:val="000000"/>
                <w:sz w:val="22"/>
                <w:szCs w:val="22"/>
              </w:rPr>
              <w:t xml:space="preserve"> ended 30 September</w:t>
            </w:r>
            <w:r w:rsidR="00B82142" w:rsidRPr="006A0E55">
              <w:rPr>
                <w:rFonts w:ascii="Times New Roman" w:hAnsi="Times New Roman" w:cs="Times New Roman"/>
                <w:b/>
                <w:bCs/>
                <w:color w:val="000000"/>
                <w:sz w:val="22"/>
                <w:szCs w:val="22"/>
              </w:rPr>
              <w:t xml:space="preserve"> 2017</w:t>
            </w:r>
          </w:p>
        </w:tc>
        <w:tc>
          <w:tcPr>
            <w:tcW w:w="2160" w:type="dxa"/>
            <w:shd w:val="clear" w:color="auto" w:fill="auto"/>
            <w:vAlign w:val="bottom"/>
          </w:tcPr>
          <w:p w:rsidR="00B82142" w:rsidRPr="006A0E55" w:rsidRDefault="00B82142" w:rsidP="008E66BD">
            <w:pPr>
              <w:jc w:val="right"/>
              <w:rPr>
                <w:rFonts w:ascii="Times New Roman" w:hAnsi="Times New Roman" w:cs="Times New Roman"/>
                <w:sz w:val="22"/>
                <w:szCs w:val="22"/>
              </w:rPr>
            </w:pPr>
          </w:p>
        </w:tc>
      </w:tr>
      <w:tr w:rsidR="007A6FF0" w:rsidRPr="006A0E55" w:rsidTr="00E8675E">
        <w:trPr>
          <w:trHeight w:val="322"/>
        </w:trPr>
        <w:tc>
          <w:tcPr>
            <w:tcW w:w="5387" w:type="dxa"/>
            <w:vAlign w:val="bottom"/>
          </w:tcPr>
          <w:p w:rsidR="007A6FF0" w:rsidRPr="006A0E55" w:rsidRDefault="007A6FF0" w:rsidP="00C97F48">
            <w:pPr>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Balance, beginning of the period</w:t>
            </w:r>
          </w:p>
        </w:tc>
        <w:tc>
          <w:tcPr>
            <w:tcW w:w="1951" w:type="dxa"/>
            <w:shd w:val="clear" w:color="auto" w:fill="auto"/>
            <w:vAlign w:val="bottom"/>
          </w:tcPr>
          <w:p w:rsidR="007A6FF0" w:rsidRPr="007A6FF0" w:rsidRDefault="007A6FF0" w:rsidP="00E8675E">
            <w:pPr>
              <w:jc w:val="right"/>
              <w:rPr>
                <w:rFonts w:ascii="Times New Roman" w:hAnsi="Times New Roman" w:cs="Times New Roman"/>
                <w:sz w:val="22"/>
                <w:szCs w:val="22"/>
                <w:cs/>
              </w:rPr>
            </w:pPr>
            <w:r w:rsidRPr="007A6FF0">
              <w:rPr>
                <w:rFonts w:ascii="Times New Roman" w:hAnsi="Times New Roman" w:cs="Times New Roman"/>
                <w:sz w:val="22"/>
                <w:szCs w:val="22"/>
              </w:rPr>
              <w:t>3,981,599,574</w:t>
            </w:r>
          </w:p>
        </w:tc>
        <w:tc>
          <w:tcPr>
            <w:tcW w:w="2160" w:type="dxa"/>
            <w:shd w:val="clear" w:color="auto" w:fill="auto"/>
            <w:vAlign w:val="bottom"/>
          </w:tcPr>
          <w:p w:rsidR="007A6FF0" w:rsidRPr="003F2E59" w:rsidRDefault="007A6FF0" w:rsidP="008E66BD">
            <w:pPr>
              <w:jc w:val="right"/>
              <w:rPr>
                <w:rFonts w:ascii="Times New Roman" w:hAnsi="Times New Roman" w:cs="Times New Roman"/>
                <w:sz w:val="22"/>
                <w:szCs w:val="22"/>
              </w:rPr>
            </w:pPr>
            <w:r w:rsidRPr="003F2E59">
              <w:rPr>
                <w:rFonts w:ascii="Times New Roman" w:hAnsi="Times New Roman" w:cs="Times New Roman"/>
                <w:sz w:val="22"/>
                <w:szCs w:val="22"/>
              </w:rPr>
              <w:t>78,739,324</w:t>
            </w:r>
          </w:p>
        </w:tc>
      </w:tr>
      <w:tr w:rsidR="007A6FF0" w:rsidRPr="006A0E55" w:rsidTr="00E8675E">
        <w:trPr>
          <w:trHeight w:val="284"/>
        </w:trPr>
        <w:tc>
          <w:tcPr>
            <w:tcW w:w="5387" w:type="dxa"/>
            <w:vAlign w:val="bottom"/>
          </w:tcPr>
          <w:p w:rsidR="007A6FF0" w:rsidRPr="006A0E55" w:rsidRDefault="007A6FF0" w:rsidP="00C97F48">
            <w:pPr>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Additions of  loan</w:t>
            </w:r>
          </w:p>
        </w:tc>
        <w:tc>
          <w:tcPr>
            <w:tcW w:w="1951" w:type="dxa"/>
            <w:shd w:val="clear" w:color="auto" w:fill="auto"/>
            <w:vAlign w:val="bottom"/>
          </w:tcPr>
          <w:p w:rsidR="007A6FF0" w:rsidRPr="007A6FF0" w:rsidRDefault="007A6FF0" w:rsidP="00E8675E">
            <w:pPr>
              <w:jc w:val="right"/>
              <w:rPr>
                <w:rFonts w:ascii="Times New Roman" w:hAnsi="Times New Roman" w:cs="Times New Roman"/>
                <w:sz w:val="22"/>
                <w:szCs w:val="22"/>
                <w:cs/>
              </w:rPr>
            </w:pPr>
            <w:r w:rsidRPr="007A6FF0">
              <w:rPr>
                <w:rFonts w:ascii="Times New Roman" w:hAnsi="Times New Roman" w:cs="Times New Roman"/>
                <w:sz w:val="22"/>
                <w:szCs w:val="22"/>
              </w:rPr>
              <w:t>2,234,825,462</w:t>
            </w:r>
          </w:p>
        </w:tc>
        <w:tc>
          <w:tcPr>
            <w:tcW w:w="2160" w:type="dxa"/>
            <w:shd w:val="clear" w:color="auto" w:fill="auto"/>
            <w:vAlign w:val="bottom"/>
          </w:tcPr>
          <w:p w:rsidR="007A6FF0" w:rsidRPr="00EF634D" w:rsidRDefault="007A6FF0" w:rsidP="00935E42">
            <w:pPr>
              <w:jc w:val="center"/>
              <w:rPr>
                <w:rFonts w:ascii="Times New Roman" w:hAnsi="Times New Roman" w:cs="Times New Roman"/>
                <w:sz w:val="22"/>
                <w:szCs w:val="22"/>
              </w:rPr>
            </w:pPr>
            <w:r w:rsidRPr="00EF634D">
              <w:rPr>
                <w:rFonts w:ascii="Times New Roman" w:hAnsi="Times New Roman" w:cs="Times New Roman"/>
                <w:sz w:val="22"/>
                <w:szCs w:val="22"/>
              </w:rPr>
              <w:t>-</w:t>
            </w:r>
          </w:p>
        </w:tc>
      </w:tr>
      <w:tr w:rsidR="007A6FF0" w:rsidRPr="006A0E55" w:rsidTr="00E8675E">
        <w:trPr>
          <w:trHeight w:val="288"/>
        </w:trPr>
        <w:tc>
          <w:tcPr>
            <w:tcW w:w="5387" w:type="dxa"/>
            <w:vAlign w:val="bottom"/>
          </w:tcPr>
          <w:p w:rsidR="000C5D6A" w:rsidRPr="00EC2C94" w:rsidRDefault="00014B47" w:rsidP="00C97F48">
            <w:pPr>
              <w:rPr>
                <w:rFonts w:ascii="Times New Roman" w:eastAsia="SimSun" w:hAnsi="Times New Roman" w:cs="Cordia New"/>
                <w:color w:val="000000"/>
                <w:spacing w:val="-2"/>
                <w:sz w:val="22"/>
                <w:szCs w:val="22"/>
              </w:rPr>
            </w:pPr>
            <w:r w:rsidRPr="00EC2C94">
              <w:rPr>
                <w:rFonts w:ascii="Times New Roman" w:eastAsia="SimSun" w:hAnsi="Times New Roman" w:cs="Cordia New"/>
                <w:color w:val="000000"/>
                <w:spacing w:val="-2"/>
                <w:sz w:val="22"/>
                <w:szCs w:val="22"/>
              </w:rPr>
              <w:t>I</w:t>
            </w:r>
            <w:r w:rsidR="009E11CC" w:rsidRPr="00EC2C94">
              <w:rPr>
                <w:rFonts w:ascii="Times New Roman" w:eastAsia="SimSun" w:hAnsi="Times New Roman" w:cs="Cordia New"/>
                <w:color w:val="000000"/>
                <w:spacing w:val="-2"/>
                <w:sz w:val="22"/>
                <w:szCs w:val="22"/>
              </w:rPr>
              <w:t>ncrease in long-term</w:t>
            </w:r>
            <w:r w:rsidRPr="00EC2C94">
              <w:rPr>
                <w:rFonts w:ascii="Times New Roman" w:eastAsia="SimSun" w:hAnsi="Times New Roman" w:cs="Cordia New"/>
                <w:color w:val="000000"/>
                <w:spacing w:val="-2"/>
                <w:sz w:val="22"/>
                <w:szCs w:val="22"/>
              </w:rPr>
              <w:t xml:space="preserve"> loans </w:t>
            </w:r>
            <w:r w:rsidR="003E1F53" w:rsidRPr="00EC2C94">
              <w:rPr>
                <w:rFonts w:ascii="Times New Roman" w:eastAsia="SimSun" w:hAnsi="Times New Roman" w:cs="Cordia New"/>
                <w:color w:val="000000"/>
                <w:spacing w:val="-2"/>
                <w:sz w:val="22"/>
                <w:szCs w:val="22"/>
              </w:rPr>
              <w:t xml:space="preserve">from the </w:t>
            </w:r>
            <w:r w:rsidR="000C5D6A" w:rsidRPr="00EC2C94">
              <w:rPr>
                <w:rFonts w:ascii="Times New Roman" w:eastAsia="SimSun" w:hAnsi="Times New Roman" w:cs="Cordia New"/>
                <w:color w:val="000000"/>
                <w:spacing w:val="-2"/>
                <w:sz w:val="22"/>
                <w:szCs w:val="22"/>
              </w:rPr>
              <w:t>acquisition</w:t>
            </w:r>
          </w:p>
          <w:p w:rsidR="007A6FF0" w:rsidRPr="00014B47" w:rsidRDefault="000C5D6A" w:rsidP="000C5D6A">
            <w:pPr>
              <w:ind w:left="459" w:hanging="283"/>
              <w:rPr>
                <w:rFonts w:ascii="Times New Roman" w:eastAsia="SimSun" w:hAnsi="Times New Roman" w:cs="Times New Roman"/>
                <w:color w:val="000000"/>
                <w:spacing w:val="-2"/>
                <w:sz w:val="22"/>
                <w:szCs w:val="22"/>
              </w:rPr>
            </w:pPr>
            <w:r w:rsidRPr="00EC2C94">
              <w:rPr>
                <w:rFonts w:ascii="Times New Roman" w:eastAsia="SimSun" w:hAnsi="Times New Roman" w:cs="Cordia New"/>
                <w:color w:val="000000"/>
                <w:spacing w:val="-2"/>
                <w:sz w:val="22"/>
                <w:szCs w:val="22"/>
              </w:rPr>
              <w:t xml:space="preserve">   </w:t>
            </w:r>
            <w:r w:rsidR="00014B47" w:rsidRPr="00EC2C94">
              <w:rPr>
                <w:rFonts w:ascii="Times New Roman" w:eastAsia="SimSun" w:hAnsi="Times New Roman" w:cs="Cordia New"/>
                <w:color w:val="000000"/>
                <w:spacing w:val="-2"/>
                <w:sz w:val="22"/>
                <w:szCs w:val="22"/>
              </w:rPr>
              <w:t xml:space="preserve"> of</w:t>
            </w:r>
            <w:r>
              <w:rPr>
                <w:rFonts w:ascii="Times New Roman" w:eastAsia="SimSun" w:hAnsi="Times New Roman" w:cs="Times New Roman"/>
                <w:color w:val="000000"/>
                <w:spacing w:val="-2"/>
                <w:sz w:val="22"/>
                <w:szCs w:val="22"/>
              </w:rPr>
              <w:t xml:space="preserve"> </w:t>
            </w:r>
            <w:r w:rsidR="00014B47" w:rsidRPr="00B26091">
              <w:rPr>
                <w:rFonts w:ascii="Times New Roman" w:eastAsia="SimSun" w:hAnsi="Times New Roman" w:cs="Times New Roman"/>
                <w:color w:val="000000"/>
                <w:spacing w:val="-2"/>
                <w:sz w:val="22"/>
                <w:szCs w:val="22"/>
              </w:rPr>
              <w:t>business</w:t>
            </w:r>
            <w:r w:rsidR="00B26091">
              <w:rPr>
                <w:rFonts w:ascii="Times New Roman" w:eastAsia="SimSun" w:hAnsi="Times New Roman" w:cs="Times New Roman"/>
                <w:color w:val="000000"/>
                <w:spacing w:val="-2"/>
                <w:sz w:val="22"/>
                <w:szCs w:val="22"/>
              </w:rPr>
              <w:t xml:space="preserve"> </w:t>
            </w:r>
            <w:r w:rsidR="007A6FF0" w:rsidRPr="00B26091">
              <w:rPr>
                <w:rFonts w:ascii="Times New Roman" w:eastAsia="SimSun" w:hAnsi="Times New Roman" w:cs="Times New Roman"/>
                <w:color w:val="000000"/>
                <w:spacing w:val="-2"/>
                <w:sz w:val="22"/>
                <w:szCs w:val="22"/>
              </w:rPr>
              <w:t>(</w:t>
            </w:r>
            <w:r w:rsidR="00B26091" w:rsidRPr="00B26091">
              <w:rPr>
                <w:rFonts w:ascii="Times New Roman" w:hAnsi="Times New Roman" w:cs="Times New Roman"/>
                <w:spacing w:val="-2"/>
                <w:sz w:val="22"/>
                <w:szCs w:val="22"/>
              </w:rPr>
              <w:t xml:space="preserve">Note </w:t>
            </w:r>
            <w:r w:rsidR="00B26091" w:rsidRPr="00B26091">
              <w:rPr>
                <w:rFonts w:ascii="Times New Roman" w:hAnsi="Times New Roman" w:cs="Times New Roman"/>
                <w:spacing w:val="-2"/>
                <w:sz w:val="22"/>
                <w:szCs w:val="22"/>
                <w:cs/>
              </w:rPr>
              <w:t>1</w:t>
            </w:r>
            <w:r w:rsidR="003E1F53">
              <w:rPr>
                <w:rFonts w:ascii="Times New Roman" w:hAnsi="Times New Roman" w:cs="Times New Roman"/>
                <w:spacing w:val="-2"/>
                <w:sz w:val="22"/>
                <w:szCs w:val="22"/>
              </w:rPr>
              <w:t>2</w:t>
            </w:r>
            <w:r w:rsidR="007A6FF0" w:rsidRPr="00B26091">
              <w:rPr>
                <w:rFonts w:ascii="Times New Roman" w:eastAsia="SimSun" w:hAnsi="Times New Roman" w:cs="Times New Roman"/>
                <w:color w:val="000000"/>
                <w:spacing w:val="-2"/>
                <w:sz w:val="22"/>
                <w:szCs w:val="22"/>
              </w:rPr>
              <w:t>)</w:t>
            </w:r>
          </w:p>
        </w:tc>
        <w:tc>
          <w:tcPr>
            <w:tcW w:w="1951" w:type="dxa"/>
            <w:shd w:val="clear" w:color="auto" w:fill="auto"/>
            <w:vAlign w:val="bottom"/>
          </w:tcPr>
          <w:p w:rsidR="007A6FF0" w:rsidRPr="007A6FF0" w:rsidRDefault="007A6FF0" w:rsidP="00E8675E">
            <w:pPr>
              <w:jc w:val="right"/>
              <w:rPr>
                <w:rFonts w:ascii="Times New Roman" w:hAnsi="Times New Roman" w:cs="Times New Roman"/>
                <w:sz w:val="22"/>
                <w:szCs w:val="22"/>
                <w:cs/>
              </w:rPr>
            </w:pPr>
            <w:r w:rsidRPr="007A6FF0">
              <w:rPr>
                <w:rFonts w:ascii="Times New Roman" w:hAnsi="Times New Roman" w:cs="Times New Roman"/>
                <w:sz w:val="22"/>
                <w:szCs w:val="22"/>
              </w:rPr>
              <w:t>2,882,797,86</w:t>
            </w:r>
            <w:r w:rsidRPr="007A6FF0">
              <w:rPr>
                <w:rFonts w:ascii="Times New Roman" w:hAnsi="Times New Roman" w:cs="Times New Roman" w:hint="cs"/>
                <w:sz w:val="22"/>
                <w:szCs w:val="22"/>
                <w:cs/>
              </w:rPr>
              <w:t>3</w:t>
            </w:r>
          </w:p>
        </w:tc>
        <w:tc>
          <w:tcPr>
            <w:tcW w:w="2160" w:type="dxa"/>
            <w:shd w:val="clear" w:color="auto" w:fill="auto"/>
            <w:vAlign w:val="bottom"/>
          </w:tcPr>
          <w:p w:rsidR="007A6FF0" w:rsidRDefault="007A6FF0" w:rsidP="00727194">
            <w:pPr>
              <w:jc w:val="center"/>
              <w:rPr>
                <w:rFonts w:ascii="Times New Roman" w:hAnsi="Times New Roman" w:cs="Times New Roman"/>
                <w:sz w:val="22"/>
                <w:szCs w:val="22"/>
              </w:rPr>
            </w:pPr>
            <w:r>
              <w:rPr>
                <w:rFonts w:ascii="Times New Roman" w:hAnsi="Times New Roman" w:cs="Times New Roman"/>
                <w:sz w:val="22"/>
                <w:szCs w:val="22"/>
              </w:rPr>
              <w:t>-</w:t>
            </w:r>
          </w:p>
        </w:tc>
      </w:tr>
      <w:tr w:rsidR="007A6FF0" w:rsidRPr="006A0E55" w:rsidTr="00E8675E">
        <w:trPr>
          <w:trHeight w:val="288"/>
        </w:trPr>
        <w:tc>
          <w:tcPr>
            <w:tcW w:w="5387" w:type="dxa"/>
            <w:vAlign w:val="bottom"/>
          </w:tcPr>
          <w:p w:rsidR="007A6FF0" w:rsidRPr="006A0E55" w:rsidRDefault="007A6FF0" w:rsidP="00C97F48">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Loans payments</w:t>
            </w:r>
          </w:p>
        </w:tc>
        <w:tc>
          <w:tcPr>
            <w:tcW w:w="1951" w:type="dxa"/>
            <w:shd w:val="clear" w:color="auto" w:fill="auto"/>
            <w:vAlign w:val="bottom"/>
          </w:tcPr>
          <w:p w:rsidR="007A6FF0" w:rsidRPr="007A6FF0" w:rsidRDefault="007A6FF0" w:rsidP="00E8675E">
            <w:pPr>
              <w:jc w:val="right"/>
              <w:rPr>
                <w:rFonts w:ascii="Times New Roman" w:hAnsi="Times New Roman" w:cs="Times New Roman"/>
                <w:sz w:val="22"/>
                <w:szCs w:val="22"/>
                <w:cs/>
              </w:rPr>
            </w:pPr>
            <w:r w:rsidRPr="007A6FF0">
              <w:rPr>
                <w:rFonts w:ascii="Times New Roman" w:hAnsi="Times New Roman" w:cs="Times New Roman" w:hint="cs"/>
                <w:sz w:val="22"/>
                <w:szCs w:val="22"/>
                <w:cs/>
              </w:rPr>
              <w:t>(</w:t>
            </w:r>
            <w:r w:rsidRPr="007A6FF0">
              <w:rPr>
                <w:rFonts w:ascii="Times New Roman" w:hAnsi="Times New Roman" w:cs="Times New Roman"/>
                <w:sz w:val="22"/>
                <w:szCs w:val="22"/>
              </w:rPr>
              <w:t>1,184,572,305</w:t>
            </w:r>
            <w:r w:rsidRPr="007A6FF0">
              <w:rPr>
                <w:rFonts w:ascii="Times New Roman" w:hAnsi="Times New Roman" w:cs="Times New Roman" w:hint="cs"/>
                <w:sz w:val="22"/>
                <w:szCs w:val="22"/>
                <w:cs/>
              </w:rPr>
              <w:t>)</w:t>
            </w:r>
          </w:p>
        </w:tc>
        <w:tc>
          <w:tcPr>
            <w:tcW w:w="2160" w:type="dxa"/>
            <w:shd w:val="clear" w:color="auto" w:fill="auto"/>
            <w:vAlign w:val="bottom"/>
          </w:tcPr>
          <w:p w:rsidR="007A6FF0" w:rsidRPr="004B13E9" w:rsidRDefault="007A6FF0" w:rsidP="002E4C3E">
            <w:pPr>
              <w:jc w:val="right"/>
              <w:rPr>
                <w:rFonts w:ascii="Times New Roman" w:hAnsi="Times New Roman" w:cs="Times New Roman"/>
                <w:sz w:val="22"/>
                <w:szCs w:val="22"/>
                <w:cs/>
              </w:rPr>
            </w:pPr>
            <w:r>
              <w:rPr>
                <w:rFonts w:ascii="Times New Roman" w:hAnsi="Times New Roman" w:cs="Times New Roman"/>
                <w:sz w:val="22"/>
                <w:szCs w:val="22"/>
              </w:rPr>
              <w:t>(12,465,000</w:t>
            </w:r>
            <w:r w:rsidRPr="00F73F5E">
              <w:rPr>
                <w:rFonts w:ascii="Times New Roman" w:hAnsi="Times New Roman" w:cs="Times New Roman"/>
                <w:sz w:val="22"/>
                <w:szCs w:val="22"/>
              </w:rPr>
              <w:t>)</w:t>
            </w:r>
          </w:p>
        </w:tc>
      </w:tr>
      <w:tr w:rsidR="007A6FF0" w:rsidRPr="006A0E55" w:rsidTr="00E8675E">
        <w:trPr>
          <w:trHeight w:val="282"/>
        </w:trPr>
        <w:tc>
          <w:tcPr>
            <w:tcW w:w="5387" w:type="dxa"/>
            <w:shd w:val="clear" w:color="auto" w:fill="auto"/>
            <w:vAlign w:val="bottom"/>
          </w:tcPr>
          <w:p w:rsidR="007A6FF0" w:rsidRPr="006A0E55" w:rsidRDefault="007A6FF0" w:rsidP="00C97F48">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Amortization of bank fee</w:t>
            </w:r>
            <w:r w:rsidR="005F470C">
              <w:rPr>
                <w:rFonts w:ascii="Times New Roman" w:eastAsia="SimSun" w:hAnsi="Times New Roman" w:cs="Times New Roman"/>
                <w:color w:val="000000"/>
                <w:spacing w:val="-2"/>
                <w:sz w:val="22"/>
                <w:szCs w:val="22"/>
              </w:rPr>
              <w:t xml:space="preserve"> during the pe</w:t>
            </w:r>
            <w:r w:rsidR="00695D07">
              <w:rPr>
                <w:rFonts w:ascii="Times New Roman" w:eastAsia="SimSun" w:hAnsi="Times New Roman" w:cs="Times New Roman"/>
                <w:color w:val="000000"/>
                <w:spacing w:val="-2"/>
                <w:sz w:val="22"/>
                <w:szCs w:val="22"/>
              </w:rPr>
              <w:t>riod</w:t>
            </w:r>
          </w:p>
        </w:tc>
        <w:tc>
          <w:tcPr>
            <w:tcW w:w="1951" w:type="dxa"/>
            <w:shd w:val="clear" w:color="auto" w:fill="auto"/>
            <w:vAlign w:val="bottom"/>
          </w:tcPr>
          <w:p w:rsidR="007A6FF0" w:rsidRPr="007A6FF0" w:rsidRDefault="007A6FF0" w:rsidP="00E8675E">
            <w:pPr>
              <w:jc w:val="right"/>
              <w:rPr>
                <w:rFonts w:ascii="Times New Roman" w:hAnsi="Times New Roman" w:cs="Times New Roman"/>
                <w:sz w:val="22"/>
                <w:szCs w:val="22"/>
                <w:cs/>
              </w:rPr>
            </w:pPr>
            <w:r w:rsidRPr="007A6FF0">
              <w:rPr>
                <w:rFonts w:ascii="Times New Roman" w:hAnsi="Times New Roman" w:cs="Times New Roman"/>
                <w:sz w:val="22"/>
                <w:szCs w:val="22"/>
              </w:rPr>
              <w:t>1,389,845</w:t>
            </w:r>
          </w:p>
        </w:tc>
        <w:tc>
          <w:tcPr>
            <w:tcW w:w="2160" w:type="dxa"/>
            <w:shd w:val="clear" w:color="auto" w:fill="auto"/>
            <w:vAlign w:val="bottom"/>
          </w:tcPr>
          <w:p w:rsidR="007A6FF0" w:rsidRPr="004B13E9" w:rsidRDefault="007A6FF0" w:rsidP="00F10453">
            <w:pPr>
              <w:jc w:val="right"/>
              <w:rPr>
                <w:rFonts w:ascii="Times New Roman" w:hAnsi="Times New Roman" w:cs="Times New Roman"/>
                <w:sz w:val="22"/>
                <w:szCs w:val="22"/>
                <w:cs/>
              </w:rPr>
            </w:pPr>
            <w:r>
              <w:rPr>
                <w:rFonts w:ascii="Times New Roman" w:hAnsi="Times New Roman" w:cs="Times New Roman"/>
                <w:sz w:val="22"/>
                <w:szCs w:val="22"/>
              </w:rPr>
              <w:t>451,603</w:t>
            </w:r>
          </w:p>
        </w:tc>
      </w:tr>
      <w:tr w:rsidR="007A6FF0" w:rsidRPr="006A0E55" w:rsidTr="00E8675E">
        <w:trPr>
          <w:trHeight w:val="300"/>
        </w:trPr>
        <w:tc>
          <w:tcPr>
            <w:tcW w:w="5387" w:type="dxa"/>
            <w:vAlign w:val="bottom"/>
          </w:tcPr>
          <w:p w:rsidR="007A6FF0" w:rsidRPr="006A0E55" w:rsidRDefault="007A6FF0" w:rsidP="00C97F48">
            <w:pPr>
              <w:tabs>
                <w:tab w:val="left" w:pos="737"/>
                <w:tab w:val="left" w:pos="1276"/>
                <w:tab w:val="left" w:pos="1985"/>
              </w:tabs>
              <w:rPr>
                <w:rFonts w:ascii="Times New Roman" w:hAnsi="Times New Roman" w:cs="Times New Roman"/>
                <w:color w:val="000000"/>
                <w:sz w:val="22"/>
                <w:szCs w:val="22"/>
              </w:rPr>
            </w:pPr>
            <w:r w:rsidRPr="006A0E55">
              <w:rPr>
                <w:rFonts w:ascii="Times New Roman" w:eastAsia="SimSun" w:hAnsi="Times New Roman" w:cs="Times New Roman"/>
                <w:color w:val="000000"/>
                <w:spacing w:val="-2"/>
                <w:sz w:val="22"/>
                <w:szCs w:val="22"/>
              </w:rPr>
              <w:t xml:space="preserve">Unrealized </w:t>
            </w:r>
            <w:r>
              <w:rPr>
                <w:rFonts w:ascii="Times New Roman" w:eastAsia="SimSun" w:hAnsi="Times New Roman" w:cs="Times New Roman"/>
                <w:color w:val="000000"/>
                <w:spacing w:val="-2"/>
                <w:sz w:val="22"/>
                <w:szCs w:val="22"/>
              </w:rPr>
              <w:t>g</w:t>
            </w:r>
            <w:r w:rsidRPr="007A1367">
              <w:rPr>
                <w:rFonts w:ascii="Times New Roman" w:eastAsia="SimSun" w:hAnsi="Times New Roman" w:cs="Times New Roman"/>
                <w:color w:val="000000"/>
                <w:spacing w:val="-2"/>
                <w:sz w:val="22"/>
                <w:szCs w:val="22"/>
              </w:rPr>
              <w:t>ain</w:t>
            </w: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on foreign exchange rate</w:t>
            </w:r>
          </w:p>
        </w:tc>
        <w:tc>
          <w:tcPr>
            <w:tcW w:w="1951" w:type="dxa"/>
            <w:shd w:val="clear" w:color="auto" w:fill="auto"/>
            <w:vAlign w:val="bottom"/>
          </w:tcPr>
          <w:p w:rsidR="007A6FF0" w:rsidRPr="007A6FF0" w:rsidRDefault="007A6FF0" w:rsidP="00E8675E">
            <w:pPr>
              <w:jc w:val="right"/>
              <w:rPr>
                <w:rFonts w:ascii="Times New Roman" w:hAnsi="Times New Roman" w:cs="Times New Roman"/>
                <w:sz w:val="22"/>
                <w:szCs w:val="22"/>
              </w:rPr>
            </w:pPr>
            <w:r w:rsidRPr="007A6FF0">
              <w:rPr>
                <w:rFonts w:ascii="Times New Roman" w:hAnsi="Times New Roman" w:cs="Times New Roman" w:hint="cs"/>
                <w:sz w:val="22"/>
                <w:szCs w:val="22"/>
                <w:cs/>
              </w:rPr>
              <w:t>(</w:t>
            </w:r>
            <w:r w:rsidRPr="007A6FF0">
              <w:rPr>
                <w:rFonts w:ascii="Times New Roman" w:hAnsi="Times New Roman" w:cs="Times New Roman"/>
                <w:sz w:val="22"/>
                <w:szCs w:val="22"/>
              </w:rPr>
              <w:t>41,341,299</w:t>
            </w:r>
            <w:r w:rsidRPr="007A6FF0">
              <w:rPr>
                <w:rFonts w:ascii="Times New Roman" w:hAnsi="Times New Roman" w:cs="Times New Roman" w:hint="cs"/>
                <w:sz w:val="22"/>
                <w:szCs w:val="22"/>
                <w:cs/>
              </w:rPr>
              <w:t>)</w:t>
            </w:r>
          </w:p>
        </w:tc>
        <w:tc>
          <w:tcPr>
            <w:tcW w:w="2160" w:type="dxa"/>
            <w:shd w:val="clear" w:color="auto" w:fill="auto"/>
            <w:vAlign w:val="bottom"/>
          </w:tcPr>
          <w:p w:rsidR="007A6FF0" w:rsidRPr="004B13E9" w:rsidRDefault="007A6FF0" w:rsidP="009D46D1">
            <w:pPr>
              <w:jc w:val="center"/>
              <w:rPr>
                <w:rFonts w:ascii="Times New Roman" w:hAnsi="Times New Roman" w:cs="Times New Roman"/>
                <w:sz w:val="22"/>
                <w:szCs w:val="22"/>
              </w:rPr>
            </w:pPr>
            <w:r>
              <w:rPr>
                <w:rFonts w:ascii="Times New Roman" w:hAnsi="Times New Roman" w:cs="Times New Roman"/>
                <w:sz w:val="22"/>
                <w:szCs w:val="22"/>
              </w:rPr>
              <w:t>-</w:t>
            </w:r>
          </w:p>
        </w:tc>
      </w:tr>
      <w:tr w:rsidR="007A6FF0" w:rsidRPr="006A0E55" w:rsidTr="00E8675E">
        <w:trPr>
          <w:trHeight w:val="276"/>
        </w:trPr>
        <w:tc>
          <w:tcPr>
            <w:tcW w:w="5387" w:type="dxa"/>
            <w:vAlign w:val="bottom"/>
          </w:tcPr>
          <w:p w:rsidR="007A6FF0" w:rsidRPr="006A0E55" w:rsidRDefault="007A6FF0" w:rsidP="00C97F48">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Exchange differences on translating financial statement</w:t>
            </w:r>
          </w:p>
        </w:tc>
        <w:tc>
          <w:tcPr>
            <w:tcW w:w="1951" w:type="dxa"/>
            <w:shd w:val="clear" w:color="auto" w:fill="auto"/>
            <w:vAlign w:val="bottom"/>
          </w:tcPr>
          <w:p w:rsidR="007A6FF0" w:rsidRPr="007A6FF0" w:rsidRDefault="007A6FF0" w:rsidP="00E8675E">
            <w:pPr>
              <w:pBdr>
                <w:bottom w:val="single" w:sz="4" w:space="1" w:color="auto"/>
              </w:pBdr>
              <w:jc w:val="right"/>
              <w:rPr>
                <w:rFonts w:ascii="Times New Roman" w:hAnsi="Times New Roman" w:cs="Times New Roman"/>
                <w:sz w:val="22"/>
                <w:szCs w:val="22"/>
              </w:rPr>
            </w:pPr>
            <w:r w:rsidRPr="007A6FF0">
              <w:rPr>
                <w:rFonts w:ascii="Times New Roman" w:hAnsi="Times New Roman" w:cs="Times New Roman" w:hint="cs"/>
                <w:sz w:val="22"/>
                <w:szCs w:val="22"/>
                <w:cs/>
              </w:rPr>
              <w:t>(</w:t>
            </w:r>
            <w:r w:rsidRPr="007A6FF0">
              <w:rPr>
                <w:rFonts w:ascii="Times New Roman" w:hAnsi="Times New Roman" w:cs="Times New Roman"/>
                <w:sz w:val="22"/>
                <w:szCs w:val="22"/>
              </w:rPr>
              <w:t>81,748,456</w:t>
            </w:r>
            <w:r w:rsidRPr="007A6FF0">
              <w:rPr>
                <w:rFonts w:ascii="Times New Roman" w:hAnsi="Times New Roman" w:cs="Times New Roman" w:hint="cs"/>
                <w:sz w:val="22"/>
                <w:szCs w:val="22"/>
                <w:cs/>
              </w:rPr>
              <w:t>)</w:t>
            </w:r>
          </w:p>
        </w:tc>
        <w:tc>
          <w:tcPr>
            <w:tcW w:w="2160" w:type="dxa"/>
            <w:shd w:val="clear" w:color="auto" w:fill="auto"/>
            <w:vAlign w:val="bottom"/>
          </w:tcPr>
          <w:p w:rsidR="007A6FF0" w:rsidRPr="004B13E9" w:rsidRDefault="007A6FF0" w:rsidP="00CD25DB">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r>
      <w:tr w:rsidR="007A6FF0" w:rsidRPr="006A0E55" w:rsidTr="00E8675E">
        <w:trPr>
          <w:trHeight w:val="369"/>
        </w:trPr>
        <w:tc>
          <w:tcPr>
            <w:tcW w:w="5387" w:type="dxa"/>
            <w:vAlign w:val="bottom"/>
          </w:tcPr>
          <w:p w:rsidR="007A6FF0" w:rsidRPr="006A0E55" w:rsidRDefault="007A6FF0" w:rsidP="00C97F48">
            <w:pPr>
              <w:tabs>
                <w:tab w:val="left" w:pos="737"/>
                <w:tab w:val="left" w:pos="1276"/>
                <w:tab w:val="left" w:pos="1985"/>
              </w:tabs>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Balance, end of the </w:t>
            </w:r>
            <w:r w:rsidRPr="006A0E55">
              <w:rPr>
                <w:rFonts w:ascii="Times New Roman" w:eastAsia="SimSun" w:hAnsi="Times New Roman" w:cs="Times New Roman"/>
                <w:color w:val="000000"/>
                <w:spacing w:val="-2"/>
                <w:sz w:val="22"/>
                <w:szCs w:val="22"/>
              </w:rPr>
              <w:t>period</w:t>
            </w:r>
          </w:p>
        </w:tc>
        <w:tc>
          <w:tcPr>
            <w:tcW w:w="1951" w:type="dxa"/>
            <w:shd w:val="clear" w:color="auto" w:fill="auto"/>
            <w:vAlign w:val="bottom"/>
          </w:tcPr>
          <w:p w:rsidR="007A6FF0" w:rsidRPr="007A6FF0" w:rsidRDefault="007A6FF0" w:rsidP="00E8675E">
            <w:pPr>
              <w:pBdr>
                <w:bottom w:val="double" w:sz="4" w:space="1" w:color="auto"/>
              </w:pBdr>
              <w:jc w:val="right"/>
              <w:rPr>
                <w:rFonts w:ascii="Times New Roman" w:hAnsi="Times New Roman" w:cs="Times New Roman"/>
                <w:sz w:val="22"/>
                <w:szCs w:val="22"/>
              </w:rPr>
            </w:pPr>
            <w:r w:rsidRPr="007A6FF0">
              <w:rPr>
                <w:rFonts w:ascii="Times New Roman" w:hAnsi="Times New Roman" w:cs="Times New Roman"/>
                <w:sz w:val="22"/>
                <w:szCs w:val="22"/>
              </w:rPr>
              <w:t>7,792,950,684</w:t>
            </w:r>
          </w:p>
        </w:tc>
        <w:tc>
          <w:tcPr>
            <w:tcW w:w="2160" w:type="dxa"/>
            <w:shd w:val="clear" w:color="auto" w:fill="auto"/>
            <w:vAlign w:val="bottom"/>
          </w:tcPr>
          <w:p w:rsidR="007A6FF0" w:rsidRPr="004B13E9" w:rsidRDefault="007A6FF0" w:rsidP="008E66BD">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66,725,927</w:t>
            </w:r>
          </w:p>
        </w:tc>
      </w:tr>
    </w:tbl>
    <w:p w:rsidR="009C7E12" w:rsidRPr="006A0E55" w:rsidRDefault="009C7E12" w:rsidP="009D46D1">
      <w:pPr>
        <w:spacing w:before="240"/>
        <w:ind w:left="142" w:right="31" w:firstLine="567"/>
        <w:jc w:val="thaiDistribute"/>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The </w:t>
      </w:r>
      <w:r w:rsidR="003A6E98" w:rsidRPr="006A0E55">
        <w:rPr>
          <w:rFonts w:ascii="Times New Roman" w:hAnsi="Times New Roman" w:cs="Times New Roman"/>
          <w:color w:val="000000"/>
          <w:sz w:val="22"/>
          <w:szCs w:val="22"/>
        </w:rPr>
        <w:t>maturity</w:t>
      </w:r>
      <w:r w:rsidR="008C4FD1"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period</w:t>
      </w:r>
      <w:r w:rsidR="00490DCB" w:rsidRPr="006A0E55">
        <w:rPr>
          <w:rFonts w:ascii="Times New Roman" w:hAnsi="Times New Roman" w:cs="Times New Roman"/>
          <w:color w:val="000000"/>
          <w:sz w:val="22"/>
          <w:szCs w:val="22"/>
        </w:rPr>
        <w:t>s</w:t>
      </w:r>
      <w:r w:rsidRPr="006A0E55">
        <w:rPr>
          <w:rFonts w:ascii="Times New Roman" w:hAnsi="Times New Roman" w:cs="Times New Roman"/>
          <w:color w:val="000000"/>
          <w:sz w:val="22"/>
          <w:szCs w:val="22"/>
        </w:rPr>
        <w:t xml:space="preserve"> of long</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xml:space="preserve">term loans </w:t>
      </w:r>
      <w:r w:rsidR="001053DF">
        <w:rPr>
          <w:rFonts w:ascii="Times New Roman" w:hAnsi="Times New Roman" w:cs="Times New Roman"/>
          <w:color w:val="000000"/>
          <w:sz w:val="22"/>
          <w:szCs w:val="22"/>
        </w:rPr>
        <w:t xml:space="preserve">from financial institutions </w:t>
      </w:r>
      <w:r w:rsidRPr="006A0E55">
        <w:rPr>
          <w:rFonts w:ascii="Times New Roman" w:hAnsi="Times New Roman" w:cs="Times New Roman"/>
          <w:color w:val="000000"/>
          <w:sz w:val="22"/>
          <w:szCs w:val="22"/>
        </w:rPr>
        <w:t>are as follows</w:t>
      </w:r>
      <w:r w:rsidRPr="006A0E55">
        <w:rPr>
          <w:rFonts w:ascii="Times New Roman" w:hAnsi="Times New Roman" w:cs="Times New Roman"/>
          <w:color w:val="000000"/>
          <w:sz w:val="22"/>
          <w:szCs w:val="22"/>
          <w:cs/>
        </w:rPr>
        <w:t>:</w:t>
      </w:r>
    </w:p>
    <w:tbl>
      <w:tblPr>
        <w:tblW w:w="9638" w:type="dxa"/>
        <w:tblInd w:w="534" w:type="dxa"/>
        <w:tblLayout w:type="fixed"/>
        <w:tblLook w:val="01E0" w:firstRow="1" w:lastRow="1" w:firstColumn="1" w:lastColumn="1" w:noHBand="0" w:noVBand="0"/>
      </w:tblPr>
      <w:tblGrid>
        <w:gridCol w:w="3260"/>
        <w:gridCol w:w="1701"/>
        <w:gridCol w:w="1559"/>
        <w:gridCol w:w="1559"/>
        <w:gridCol w:w="1559"/>
      </w:tblGrid>
      <w:tr w:rsidR="005C76A7" w:rsidRPr="006A0E55" w:rsidTr="000D7B54">
        <w:tc>
          <w:tcPr>
            <w:tcW w:w="3260" w:type="dxa"/>
          </w:tcPr>
          <w:p w:rsidR="005C76A7" w:rsidRPr="006A0E55" w:rsidRDefault="005C76A7" w:rsidP="00153F79">
            <w:pPr>
              <w:jc w:val="thaiDistribute"/>
              <w:rPr>
                <w:rFonts w:ascii="Times New Roman" w:eastAsia="SimSun" w:hAnsi="Times New Roman" w:cs="Times New Roman"/>
                <w:color w:val="000000"/>
                <w:spacing w:val="-2"/>
                <w:sz w:val="22"/>
                <w:szCs w:val="22"/>
              </w:rPr>
            </w:pPr>
          </w:p>
        </w:tc>
        <w:tc>
          <w:tcPr>
            <w:tcW w:w="6378" w:type="dxa"/>
            <w:gridSpan w:val="4"/>
          </w:tcPr>
          <w:p w:rsidR="005C76A7" w:rsidRPr="006A0E55" w:rsidRDefault="005C76A7" w:rsidP="008A2726">
            <w:pPr>
              <w:pStyle w:val="Heading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5C76A7" w:rsidRPr="006A0E55" w:rsidTr="000D7B54">
        <w:trPr>
          <w:cantSplit/>
          <w:trHeight w:val="619"/>
        </w:trPr>
        <w:tc>
          <w:tcPr>
            <w:tcW w:w="3260" w:type="dxa"/>
          </w:tcPr>
          <w:p w:rsidR="005C76A7" w:rsidRPr="006A0E55" w:rsidRDefault="005C76A7" w:rsidP="00B42A95">
            <w:pPr>
              <w:ind w:left="-160" w:firstLine="90"/>
              <w:jc w:val="center"/>
              <w:rPr>
                <w:rFonts w:ascii="Times New Roman" w:eastAsia="SimSun" w:hAnsi="Times New Roman" w:cs="Times New Roman"/>
                <w:b/>
                <w:bCs/>
                <w:color w:val="000000"/>
                <w:spacing w:val="-2"/>
                <w:sz w:val="22"/>
                <w:szCs w:val="22"/>
              </w:rPr>
            </w:pPr>
          </w:p>
        </w:tc>
        <w:tc>
          <w:tcPr>
            <w:tcW w:w="3260"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c>
          <w:tcPr>
            <w:tcW w:w="3118"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r>
      <w:tr w:rsidR="00B01D2C" w:rsidRPr="006A0E55" w:rsidTr="000D7B54">
        <w:trPr>
          <w:trHeight w:val="445"/>
        </w:trPr>
        <w:tc>
          <w:tcPr>
            <w:tcW w:w="3260" w:type="dxa"/>
          </w:tcPr>
          <w:p w:rsidR="00B01D2C" w:rsidRPr="006A0E55" w:rsidRDefault="00B01D2C" w:rsidP="00B42A95">
            <w:pPr>
              <w:ind w:left="-160" w:firstLine="90"/>
              <w:jc w:val="center"/>
              <w:rPr>
                <w:rFonts w:ascii="Times New Roman" w:eastAsia="SimSun" w:hAnsi="Times New Roman" w:cs="Times New Roman"/>
                <w:b/>
                <w:bCs/>
                <w:color w:val="000000"/>
                <w:spacing w:val="-2"/>
                <w:sz w:val="22"/>
                <w:szCs w:val="22"/>
              </w:rPr>
            </w:pPr>
          </w:p>
        </w:tc>
        <w:tc>
          <w:tcPr>
            <w:tcW w:w="1701" w:type="dxa"/>
            <w:shd w:val="clear" w:color="auto" w:fill="auto"/>
            <w:vAlign w:val="bottom"/>
          </w:tcPr>
          <w:p w:rsidR="00B01D2C" w:rsidRPr="006A0E55" w:rsidRDefault="005B6575" w:rsidP="000A57BE">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B01D2C" w:rsidRPr="006A0E55">
              <w:rPr>
                <w:rFonts w:cs="Times New Roman"/>
                <w:color w:val="000000"/>
                <w:sz w:val="22"/>
                <w:szCs w:val="22"/>
                <w:u w:val="none"/>
              </w:rPr>
              <w:t xml:space="preserve"> </w:t>
            </w:r>
          </w:p>
          <w:p w:rsidR="00B01D2C" w:rsidRPr="006A0E55" w:rsidRDefault="00B01D2C" w:rsidP="000A57BE">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B01D2C" w:rsidRPr="006A0E55" w:rsidRDefault="00B01D2C" w:rsidP="005553E3">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559" w:type="dxa"/>
            <w:shd w:val="clear" w:color="auto" w:fill="auto"/>
            <w:vAlign w:val="bottom"/>
          </w:tcPr>
          <w:p w:rsidR="00B01D2C" w:rsidRPr="006A0E55" w:rsidRDefault="005B6575" w:rsidP="000A57BE">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B01D2C" w:rsidRPr="006A0E55">
              <w:rPr>
                <w:rFonts w:cs="Times New Roman"/>
                <w:color w:val="000000"/>
                <w:sz w:val="22"/>
                <w:szCs w:val="22"/>
                <w:u w:val="none"/>
              </w:rPr>
              <w:t xml:space="preserve"> </w:t>
            </w:r>
          </w:p>
          <w:p w:rsidR="00B01D2C" w:rsidRPr="006A0E55" w:rsidRDefault="00B01D2C" w:rsidP="000A57BE">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B01D2C" w:rsidRPr="006A0E55" w:rsidRDefault="00B01D2C" w:rsidP="008E0AC3">
            <w:pPr>
              <w:pStyle w:val="Heading1"/>
              <w:pBdr>
                <w:bottom w:val="single" w:sz="4" w:space="1" w:color="auto"/>
              </w:pBdr>
              <w:ind w:right="-108"/>
              <w:jc w:val="center"/>
              <w:rPr>
                <w:rFonts w:cs="Times New Roman"/>
                <w:color w:val="000000"/>
                <w:sz w:val="22"/>
                <w:szCs w:val="22"/>
                <w:u w:val="none"/>
              </w:rPr>
            </w:pPr>
            <w:r w:rsidRPr="006A0E55">
              <w:rPr>
                <w:rFonts w:cs="Times New Roman"/>
                <w:color w:val="000000"/>
                <w:sz w:val="22"/>
                <w:szCs w:val="22"/>
                <w:u w:val="none"/>
              </w:rPr>
              <w:t>31 December 2016</w:t>
            </w:r>
          </w:p>
        </w:tc>
      </w:tr>
      <w:tr w:rsidR="00654146" w:rsidRPr="006A0E55" w:rsidTr="000D7B54">
        <w:trPr>
          <w:trHeight w:val="280"/>
        </w:trPr>
        <w:tc>
          <w:tcPr>
            <w:tcW w:w="3260" w:type="dxa"/>
            <w:vAlign w:val="bottom"/>
          </w:tcPr>
          <w:p w:rsidR="00654146" w:rsidRPr="001304D6" w:rsidRDefault="00654146" w:rsidP="00FA68C5">
            <w:pPr>
              <w:tabs>
                <w:tab w:val="left" w:pos="737"/>
                <w:tab w:val="left" w:pos="1276"/>
                <w:tab w:val="left" w:pos="1985"/>
              </w:tabs>
              <w:ind w:left="180"/>
              <w:rPr>
                <w:rFonts w:ascii="Times New Roman" w:eastAsia="SimSun" w:hAnsi="Times New Roman" w:cs="Cordia New"/>
                <w:color w:val="000000"/>
                <w:spacing w:val="-2"/>
                <w:sz w:val="22"/>
                <w:szCs w:val="22"/>
              </w:rPr>
            </w:pPr>
            <w:r w:rsidRPr="00FA68C5">
              <w:rPr>
                <w:rFonts w:ascii="Times New Roman" w:eastAsia="SimSun" w:hAnsi="Times New Roman" w:cs="Times New Roman"/>
                <w:color w:val="000000"/>
                <w:spacing w:val="-2"/>
                <w:sz w:val="22"/>
                <w:szCs w:val="22"/>
              </w:rPr>
              <w:t xml:space="preserve">Current portion </w:t>
            </w:r>
          </w:p>
        </w:tc>
        <w:tc>
          <w:tcPr>
            <w:tcW w:w="1701" w:type="dxa"/>
            <w:shd w:val="clear" w:color="auto" w:fill="auto"/>
            <w:vAlign w:val="bottom"/>
          </w:tcPr>
          <w:p w:rsidR="00654146" w:rsidRPr="0065735B" w:rsidRDefault="00CC012F" w:rsidP="008E0AC3">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278,397,401</w:t>
            </w:r>
          </w:p>
        </w:tc>
        <w:tc>
          <w:tcPr>
            <w:tcW w:w="1559" w:type="dxa"/>
            <w:shd w:val="clear" w:color="auto" w:fill="auto"/>
            <w:vAlign w:val="bottom"/>
          </w:tcPr>
          <w:p w:rsidR="00654146" w:rsidRPr="0065735B" w:rsidRDefault="00654146" w:rsidP="008E0AC3">
            <w:pPr>
              <w:tabs>
                <w:tab w:val="left" w:pos="737"/>
                <w:tab w:val="left" w:pos="1276"/>
                <w:tab w:val="left" w:pos="1985"/>
              </w:tabs>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2</w:t>
            </w:r>
            <w:r w:rsidR="00A17967" w:rsidRPr="0065735B">
              <w:rPr>
                <w:rFonts w:ascii="Times New Roman" w:eastAsia="SimSun" w:hAnsi="Times New Roman" w:cs="Times New Roman"/>
                <w:color w:val="000000"/>
                <w:spacing w:val="-2"/>
                <w:sz w:val="22"/>
                <w:szCs w:val="22"/>
              </w:rPr>
              <w:t>23</w:t>
            </w:r>
            <w:r w:rsidRPr="0065735B">
              <w:rPr>
                <w:rFonts w:ascii="Times New Roman" w:eastAsia="SimSun" w:hAnsi="Times New Roman" w:cs="Times New Roman"/>
                <w:color w:val="000000"/>
                <w:spacing w:val="-2"/>
                <w:sz w:val="22"/>
                <w:szCs w:val="22"/>
              </w:rPr>
              <w:t>,</w:t>
            </w:r>
            <w:r w:rsidR="00A17967" w:rsidRPr="0065735B">
              <w:rPr>
                <w:rFonts w:ascii="Times New Roman" w:eastAsia="SimSun" w:hAnsi="Times New Roman" w:cs="Times New Roman"/>
                <w:color w:val="000000"/>
                <w:spacing w:val="-2"/>
                <w:sz w:val="22"/>
                <w:szCs w:val="22"/>
              </w:rPr>
              <w:t>383</w:t>
            </w:r>
            <w:r w:rsidRPr="0065735B">
              <w:rPr>
                <w:rFonts w:ascii="Times New Roman" w:eastAsia="SimSun" w:hAnsi="Times New Roman" w:cs="Times New Roman"/>
                <w:color w:val="000000"/>
                <w:spacing w:val="-2"/>
                <w:sz w:val="22"/>
                <w:szCs w:val="22"/>
              </w:rPr>
              <w:t>,</w:t>
            </w:r>
            <w:r w:rsidR="00A17967" w:rsidRPr="0065735B">
              <w:rPr>
                <w:rFonts w:ascii="Times New Roman" w:eastAsia="SimSun" w:hAnsi="Times New Roman" w:cs="Times New Roman"/>
                <w:color w:val="000000"/>
                <w:spacing w:val="-2"/>
                <w:sz w:val="22"/>
                <w:szCs w:val="22"/>
              </w:rPr>
              <w:t>929</w:t>
            </w:r>
          </w:p>
        </w:tc>
        <w:tc>
          <w:tcPr>
            <w:tcW w:w="1559" w:type="dxa"/>
            <w:shd w:val="clear" w:color="auto" w:fill="auto"/>
            <w:vAlign w:val="bottom"/>
          </w:tcPr>
          <w:p w:rsidR="00654146" w:rsidRPr="0065735B" w:rsidRDefault="0065735B" w:rsidP="008E0AC3">
            <w:pP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16,144,553</w:t>
            </w:r>
          </w:p>
        </w:tc>
        <w:tc>
          <w:tcPr>
            <w:tcW w:w="1559" w:type="dxa"/>
            <w:shd w:val="clear" w:color="auto" w:fill="auto"/>
            <w:vAlign w:val="bottom"/>
          </w:tcPr>
          <w:p w:rsidR="00654146" w:rsidRPr="0065735B" w:rsidRDefault="00654146" w:rsidP="00FA68C5">
            <w:pPr>
              <w:tabs>
                <w:tab w:val="left" w:pos="737"/>
                <w:tab w:val="left" w:pos="1276"/>
                <w:tab w:val="left" w:pos="1985"/>
              </w:tabs>
              <w:ind w:left="180"/>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16,035,712</w:t>
            </w:r>
          </w:p>
        </w:tc>
      </w:tr>
      <w:tr w:rsidR="00945601" w:rsidRPr="006A0E55" w:rsidTr="000D7B54">
        <w:trPr>
          <w:trHeight w:val="297"/>
        </w:trPr>
        <w:tc>
          <w:tcPr>
            <w:tcW w:w="3260" w:type="dxa"/>
            <w:vAlign w:val="bottom"/>
          </w:tcPr>
          <w:p w:rsidR="00945601" w:rsidRPr="001304D6" w:rsidRDefault="00654146" w:rsidP="00FA68C5">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Current liabilities</w:t>
            </w:r>
          </w:p>
        </w:tc>
        <w:tc>
          <w:tcPr>
            <w:tcW w:w="1701" w:type="dxa"/>
            <w:shd w:val="clear" w:color="auto" w:fill="auto"/>
            <w:vAlign w:val="bottom"/>
          </w:tcPr>
          <w:p w:rsidR="00945601" w:rsidRPr="0065735B" w:rsidRDefault="00CC012F" w:rsidP="008E0AC3">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50,581,374</w:t>
            </w:r>
          </w:p>
        </w:tc>
        <w:tc>
          <w:tcPr>
            <w:tcW w:w="1559" w:type="dxa"/>
            <w:shd w:val="clear" w:color="auto" w:fill="auto"/>
            <w:vAlign w:val="bottom"/>
          </w:tcPr>
          <w:p w:rsidR="00945601" w:rsidRPr="0065735B" w:rsidRDefault="00685AFD" w:rsidP="008E0AC3">
            <w:pPr>
              <w:pBdr>
                <w:bottom w:val="single" w:sz="4" w:space="1" w:color="auto"/>
              </w:pBdr>
              <w:tabs>
                <w:tab w:val="left" w:pos="737"/>
                <w:tab w:val="left" w:pos="1276"/>
                <w:tab w:val="left" w:pos="1985"/>
              </w:tabs>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62,703,612</w:t>
            </w:r>
          </w:p>
        </w:tc>
        <w:tc>
          <w:tcPr>
            <w:tcW w:w="1559" w:type="dxa"/>
            <w:shd w:val="clear" w:color="auto" w:fill="auto"/>
            <w:vAlign w:val="bottom"/>
          </w:tcPr>
          <w:p w:rsidR="00945601" w:rsidRPr="0065735B" w:rsidRDefault="00050AE8"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50,581,374</w:t>
            </w:r>
          </w:p>
        </w:tc>
        <w:tc>
          <w:tcPr>
            <w:tcW w:w="1559" w:type="dxa"/>
            <w:shd w:val="clear" w:color="auto" w:fill="auto"/>
            <w:vAlign w:val="bottom"/>
          </w:tcPr>
          <w:p w:rsidR="00945601" w:rsidRPr="0065735B" w:rsidRDefault="00A17967" w:rsidP="008E0AC3">
            <w:pPr>
              <w:pBdr>
                <w:bottom w:val="single" w:sz="4" w:space="1" w:color="auto"/>
              </w:pBdr>
              <w:tabs>
                <w:tab w:val="left" w:pos="737"/>
                <w:tab w:val="left" w:pos="1985"/>
              </w:tabs>
              <w:ind w:firstLine="180"/>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62</w:t>
            </w:r>
            <w:r w:rsidR="00945601" w:rsidRPr="0065735B">
              <w:rPr>
                <w:rFonts w:ascii="Times New Roman" w:eastAsia="SimSun" w:hAnsi="Times New Roman" w:cs="Times New Roman"/>
                <w:color w:val="000000"/>
                <w:spacing w:val="-2"/>
                <w:sz w:val="22"/>
                <w:szCs w:val="22"/>
              </w:rPr>
              <w:t>,</w:t>
            </w:r>
            <w:r w:rsidRPr="0065735B">
              <w:rPr>
                <w:rFonts w:ascii="Times New Roman" w:eastAsia="SimSun" w:hAnsi="Times New Roman" w:cs="Times New Roman"/>
                <w:color w:val="000000"/>
                <w:spacing w:val="-2"/>
                <w:sz w:val="22"/>
                <w:szCs w:val="22"/>
              </w:rPr>
              <w:t>703</w:t>
            </w:r>
            <w:r w:rsidR="00945601" w:rsidRPr="0065735B">
              <w:rPr>
                <w:rFonts w:ascii="Times New Roman" w:eastAsia="SimSun" w:hAnsi="Times New Roman" w:cs="Times New Roman"/>
                <w:color w:val="000000"/>
                <w:spacing w:val="-2"/>
                <w:sz w:val="22"/>
                <w:szCs w:val="22"/>
              </w:rPr>
              <w:t>,</w:t>
            </w:r>
            <w:r w:rsidRPr="0065735B">
              <w:rPr>
                <w:rFonts w:ascii="Times New Roman" w:eastAsia="SimSun" w:hAnsi="Times New Roman" w:cs="Times New Roman"/>
                <w:color w:val="000000"/>
                <w:spacing w:val="-2"/>
                <w:sz w:val="22"/>
                <w:szCs w:val="22"/>
              </w:rPr>
              <w:t>612</w:t>
            </w:r>
          </w:p>
        </w:tc>
      </w:tr>
      <w:tr w:rsidR="00654146" w:rsidRPr="006A0E55" w:rsidTr="000D7B54">
        <w:trPr>
          <w:trHeight w:val="288"/>
        </w:trPr>
        <w:tc>
          <w:tcPr>
            <w:tcW w:w="3260" w:type="dxa"/>
            <w:vAlign w:val="bottom"/>
          </w:tcPr>
          <w:p w:rsidR="00654146" w:rsidRPr="001304D6" w:rsidRDefault="00654146" w:rsidP="00FA68C5">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Total portion within 1 year</w:t>
            </w:r>
          </w:p>
        </w:tc>
        <w:tc>
          <w:tcPr>
            <w:tcW w:w="1701" w:type="dxa"/>
            <w:shd w:val="clear" w:color="auto" w:fill="auto"/>
            <w:vAlign w:val="bottom"/>
          </w:tcPr>
          <w:p w:rsidR="00654146" w:rsidRPr="0065735B" w:rsidRDefault="00CC012F" w:rsidP="008E0AC3">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328,978,775</w:t>
            </w:r>
          </w:p>
        </w:tc>
        <w:tc>
          <w:tcPr>
            <w:tcW w:w="1559" w:type="dxa"/>
            <w:shd w:val="clear" w:color="auto" w:fill="auto"/>
            <w:vAlign w:val="bottom"/>
          </w:tcPr>
          <w:p w:rsidR="00654146" w:rsidRPr="0065735B" w:rsidRDefault="00654146" w:rsidP="008E0AC3">
            <w:pPr>
              <w:pBdr>
                <w:bottom w:val="single" w:sz="4" w:space="1" w:color="auto"/>
              </w:pBdr>
              <w:tabs>
                <w:tab w:val="left" w:pos="737"/>
                <w:tab w:val="left" w:pos="1276"/>
                <w:tab w:val="left" w:pos="1985"/>
              </w:tabs>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286,087,541</w:t>
            </w:r>
          </w:p>
        </w:tc>
        <w:tc>
          <w:tcPr>
            <w:tcW w:w="1559" w:type="dxa"/>
            <w:shd w:val="clear" w:color="auto" w:fill="auto"/>
            <w:vAlign w:val="bottom"/>
          </w:tcPr>
          <w:p w:rsidR="00654146" w:rsidRPr="0065735B" w:rsidRDefault="00050AE8"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66,725,927</w:t>
            </w:r>
          </w:p>
        </w:tc>
        <w:tc>
          <w:tcPr>
            <w:tcW w:w="1559" w:type="dxa"/>
            <w:shd w:val="clear" w:color="auto" w:fill="auto"/>
            <w:vAlign w:val="bottom"/>
          </w:tcPr>
          <w:p w:rsidR="00654146" w:rsidRPr="0065735B" w:rsidRDefault="00A17967" w:rsidP="008E0AC3">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78</w:t>
            </w:r>
            <w:r w:rsidR="00654146" w:rsidRPr="0065735B">
              <w:rPr>
                <w:rFonts w:ascii="Times New Roman" w:eastAsia="SimSun" w:hAnsi="Times New Roman" w:cs="Times New Roman"/>
                <w:color w:val="000000"/>
                <w:spacing w:val="-2"/>
                <w:sz w:val="22"/>
                <w:szCs w:val="22"/>
              </w:rPr>
              <w:t>,</w:t>
            </w:r>
            <w:r w:rsidRPr="0065735B">
              <w:rPr>
                <w:rFonts w:ascii="Times New Roman" w:eastAsia="SimSun" w:hAnsi="Times New Roman" w:cs="Times New Roman"/>
                <w:color w:val="000000"/>
                <w:spacing w:val="-2"/>
                <w:sz w:val="22"/>
                <w:szCs w:val="22"/>
              </w:rPr>
              <w:t>739</w:t>
            </w:r>
            <w:r w:rsidR="00654146" w:rsidRPr="0065735B">
              <w:rPr>
                <w:rFonts w:ascii="Times New Roman" w:eastAsia="SimSun" w:hAnsi="Times New Roman" w:cs="Times New Roman"/>
                <w:color w:val="000000"/>
                <w:spacing w:val="-2"/>
                <w:sz w:val="22"/>
                <w:szCs w:val="22"/>
              </w:rPr>
              <w:t>,</w:t>
            </w:r>
            <w:r w:rsidRPr="0065735B">
              <w:rPr>
                <w:rFonts w:ascii="Times New Roman" w:eastAsia="SimSun" w:hAnsi="Times New Roman" w:cs="Times New Roman"/>
                <w:color w:val="000000"/>
                <w:spacing w:val="-2"/>
                <w:sz w:val="22"/>
                <w:szCs w:val="22"/>
              </w:rPr>
              <w:t>324</w:t>
            </w:r>
          </w:p>
        </w:tc>
      </w:tr>
      <w:tr w:rsidR="00B16150" w:rsidRPr="006A0E55" w:rsidTr="000D7B54">
        <w:trPr>
          <w:trHeight w:val="277"/>
        </w:trPr>
        <w:tc>
          <w:tcPr>
            <w:tcW w:w="3260" w:type="dxa"/>
            <w:vAlign w:val="bottom"/>
          </w:tcPr>
          <w:p w:rsidR="00B16150" w:rsidRPr="00FA68C5" w:rsidRDefault="00B16150"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1 -</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701" w:type="dxa"/>
            <w:shd w:val="clear" w:color="auto" w:fill="auto"/>
            <w:vAlign w:val="bottom"/>
          </w:tcPr>
          <w:p w:rsidR="00B16150" w:rsidRPr="0065735B" w:rsidRDefault="00CC012F" w:rsidP="00B16150">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2,736,344,441</w:t>
            </w:r>
          </w:p>
        </w:tc>
        <w:tc>
          <w:tcPr>
            <w:tcW w:w="1559" w:type="dxa"/>
            <w:shd w:val="clear" w:color="auto" w:fill="auto"/>
            <w:vAlign w:val="bottom"/>
          </w:tcPr>
          <w:p w:rsidR="00B16150" w:rsidRPr="0065735B" w:rsidRDefault="00B16150" w:rsidP="00B16150">
            <w:pPr>
              <w:tabs>
                <w:tab w:val="left" w:pos="737"/>
                <w:tab w:val="left" w:pos="1276"/>
                <w:tab w:val="left" w:pos="1985"/>
              </w:tabs>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1,847,429,031</w:t>
            </w:r>
          </w:p>
        </w:tc>
        <w:tc>
          <w:tcPr>
            <w:tcW w:w="1559" w:type="dxa"/>
            <w:shd w:val="clear" w:color="auto" w:fill="auto"/>
            <w:vAlign w:val="bottom"/>
          </w:tcPr>
          <w:p w:rsidR="00B16150" w:rsidRPr="0065735B" w:rsidRDefault="00B16150" w:rsidP="00B16150">
            <w:pPr>
              <w:tabs>
                <w:tab w:val="left" w:pos="737"/>
                <w:tab w:val="left" w:pos="1276"/>
                <w:tab w:val="left" w:pos="1985"/>
              </w:tabs>
              <w:ind w:left="180"/>
              <w:jc w:val="center"/>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w:t>
            </w:r>
          </w:p>
        </w:tc>
        <w:tc>
          <w:tcPr>
            <w:tcW w:w="1559" w:type="dxa"/>
            <w:shd w:val="clear" w:color="auto" w:fill="auto"/>
            <w:vAlign w:val="bottom"/>
          </w:tcPr>
          <w:p w:rsidR="00B16150" w:rsidRPr="0065735B" w:rsidRDefault="00B16150" w:rsidP="00B16150">
            <w:pPr>
              <w:tabs>
                <w:tab w:val="left" w:pos="737"/>
                <w:tab w:val="left" w:pos="1276"/>
                <w:tab w:val="left" w:pos="1985"/>
              </w:tabs>
              <w:ind w:left="180"/>
              <w:jc w:val="center"/>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w:t>
            </w:r>
          </w:p>
        </w:tc>
      </w:tr>
      <w:tr w:rsidR="00B16150" w:rsidRPr="006A0E55" w:rsidTr="000D7B54">
        <w:trPr>
          <w:trHeight w:val="282"/>
        </w:trPr>
        <w:tc>
          <w:tcPr>
            <w:tcW w:w="3260" w:type="dxa"/>
            <w:vAlign w:val="bottom"/>
          </w:tcPr>
          <w:p w:rsidR="00B16150" w:rsidRPr="00FA68C5" w:rsidRDefault="00B16150"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5</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701" w:type="dxa"/>
            <w:shd w:val="clear" w:color="auto" w:fill="auto"/>
            <w:vAlign w:val="bottom"/>
          </w:tcPr>
          <w:p w:rsidR="00B16150" w:rsidRPr="0065735B" w:rsidRDefault="00CC012F" w:rsidP="00B16150">
            <w:pP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703,320,708</w:t>
            </w:r>
          </w:p>
        </w:tc>
        <w:tc>
          <w:tcPr>
            <w:tcW w:w="1559" w:type="dxa"/>
            <w:shd w:val="clear" w:color="auto" w:fill="auto"/>
            <w:vAlign w:val="bottom"/>
          </w:tcPr>
          <w:p w:rsidR="00B16150" w:rsidRPr="0065735B" w:rsidRDefault="00B16150" w:rsidP="00B16150">
            <w:pPr>
              <w:tabs>
                <w:tab w:val="left" w:pos="737"/>
                <w:tab w:val="left" w:pos="1276"/>
                <w:tab w:val="left" w:pos="1985"/>
              </w:tabs>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250,406,819</w:t>
            </w:r>
          </w:p>
        </w:tc>
        <w:tc>
          <w:tcPr>
            <w:tcW w:w="1559" w:type="dxa"/>
            <w:shd w:val="clear" w:color="auto" w:fill="auto"/>
            <w:vAlign w:val="bottom"/>
          </w:tcPr>
          <w:p w:rsidR="00B16150" w:rsidRPr="0065735B" w:rsidRDefault="00B16150" w:rsidP="00B16150">
            <w:pPr>
              <w:tabs>
                <w:tab w:val="left" w:pos="737"/>
                <w:tab w:val="left" w:pos="1276"/>
                <w:tab w:val="left" w:pos="1985"/>
              </w:tabs>
              <w:ind w:left="180"/>
              <w:jc w:val="center"/>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w:t>
            </w:r>
          </w:p>
        </w:tc>
        <w:tc>
          <w:tcPr>
            <w:tcW w:w="1559" w:type="dxa"/>
            <w:shd w:val="clear" w:color="auto" w:fill="auto"/>
            <w:vAlign w:val="bottom"/>
          </w:tcPr>
          <w:p w:rsidR="00B16150" w:rsidRPr="0065735B" w:rsidRDefault="00B16150" w:rsidP="00B16150">
            <w:pPr>
              <w:tabs>
                <w:tab w:val="left" w:pos="737"/>
                <w:tab w:val="left" w:pos="1276"/>
                <w:tab w:val="left" w:pos="1985"/>
              </w:tabs>
              <w:ind w:left="180"/>
              <w:jc w:val="center"/>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w:t>
            </w:r>
          </w:p>
        </w:tc>
      </w:tr>
      <w:tr w:rsidR="00B16150" w:rsidRPr="006A0E55" w:rsidTr="000D7B54">
        <w:trPr>
          <w:trHeight w:val="286"/>
        </w:trPr>
        <w:tc>
          <w:tcPr>
            <w:tcW w:w="3260" w:type="dxa"/>
            <w:vAlign w:val="bottom"/>
          </w:tcPr>
          <w:p w:rsidR="00B16150" w:rsidRPr="00FA68C5" w:rsidRDefault="00B16150"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over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5 years</w:t>
            </w:r>
          </w:p>
        </w:tc>
        <w:tc>
          <w:tcPr>
            <w:tcW w:w="1701" w:type="dxa"/>
            <w:shd w:val="clear" w:color="auto" w:fill="auto"/>
            <w:vAlign w:val="bottom"/>
          </w:tcPr>
          <w:p w:rsidR="00B16150" w:rsidRPr="0065735B" w:rsidRDefault="00CC012F" w:rsidP="00B16150">
            <w:pPr>
              <w:pBdr>
                <w:bottom w:val="single" w:sz="4" w:space="1" w:color="auto"/>
              </w:pBdr>
              <w:tabs>
                <w:tab w:val="left" w:pos="737"/>
                <w:tab w:val="left" w:pos="1276"/>
                <w:tab w:val="left" w:pos="1985"/>
              </w:tabs>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4,024,306,760</w:t>
            </w:r>
          </w:p>
        </w:tc>
        <w:tc>
          <w:tcPr>
            <w:tcW w:w="1559" w:type="dxa"/>
            <w:shd w:val="clear" w:color="auto" w:fill="auto"/>
            <w:vAlign w:val="bottom"/>
          </w:tcPr>
          <w:p w:rsidR="00B16150" w:rsidRPr="0065735B" w:rsidRDefault="00B16150" w:rsidP="00B16150">
            <w:pPr>
              <w:pBdr>
                <w:bottom w:val="single" w:sz="4" w:space="1" w:color="auto"/>
              </w:pBdr>
              <w:tabs>
                <w:tab w:val="left" w:pos="737"/>
                <w:tab w:val="left" w:pos="1276"/>
                <w:tab w:val="left" w:pos="1985"/>
              </w:tabs>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1,597,676,183</w:t>
            </w:r>
          </w:p>
        </w:tc>
        <w:tc>
          <w:tcPr>
            <w:tcW w:w="1559" w:type="dxa"/>
            <w:shd w:val="clear" w:color="auto" w:fill="auto"/>
            <w:vAlign w:val="bottom"/>
          </w:tcPr>
          <w:p w:rsidR="00B16150" w:rsidRPr="0065735B" w:rsidRDefault="00B16150" w:rsidP="00B16150">
            <w:pPr>
              <w:pBdr>
                <w:bottom w:val="single" w:sz="4" w:space="1" w:color="auto"/>
              </w:pBdr>
              <w:tabs>
                <w:tab w:val="left" w:pos="737"/>
                <w:tab w:val="left" w:pos="1276"/>
                <w:tab w:val="left" w:pos="1985"/>
              </w:tabs>
              <w:ind w:firstLine="180"/>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 xml:space="preserve">          -</w:t>
            </w:r>
          </w:p>
        </w:tc>
        <w:tc>
          <w:tcPr>
            <w:tcW w:w="1559" w:type="dxa"/>
            <w:shd w:val="clear" w:color="auto" w:fill="auto"/>
            <w:vAlign w:val="bottom"/>
          </w:tcPr>
          <w:p w:rsidR="00B16150" w:rsidRPr="0065735B" w:rsidRDefault="00B16150" w:rsidP="00B16150">
            <w:pPr>
              <w:pBdr>
                <w:bottom w:val="single" w:sz="4" w:space="1" w:color="auto"/>
              </w:pBdr>
              <w:tabs>
                <w:tab w:val="left" w:pos="737"/>
                <w:tab w:val="left" w:pos="1276"/>
                <w:tab w:val="left" w:pos="1985"/>
              </w:tabs>
              <w:ind w:firstLine="180"/>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 xml:space="preserve">          -</w:t>
            </w:r>
          </w:p>
        </w:tc>
      </w:tr>
      <w:tr w:rsidR="00B16150" w:rsidRPr="006A0E55" w:rsidTr="000D7B54">
        <w:trPr>
          <w:trHeight w:val="134"/>
        </w:trPr>
        <w:tc>
          <w:tcPr>
            <w:tcW w:w="3260" w:type="dxa"/>
            <w:vAlign w:val="bottom"/>
          </w:tcPr>
          <w:p w:rsidR="00B16150" w:rsidRPr="00FA68C5" w:rsidRDefault="00B16150"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portion over 1 year</w:t>
            </w:r>
          </w:p>
        </w:tc>
        <w:tc>
          <w:tcPr>
            <w:tcW w:w="1701" w:type="dxa"/>
            <w:shd w:val="clear" w:color="auto" w:fill="auto"/>
            <w:vAlign w:val="bottom"/>
          </w:tcPr>
          <w:p w:rsidR="00B16150" w:rsidRPr="0065735B" w:rsidRDefault="00CC012F" w:rsidP="00B16150">
            <w:pPr>
              <w:pBdr>
                <w:bottom w:val="single" w:sz="4" w:space="1" w:color="auto"/>
              </w:pBdr>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7,463,971,909</w:t>
            </w:r>
          </w:p>
        </w:tc>
        <w:tc>
          <w:tcPr>
            <w:tcW w:w="1559" w:type="dxa"/>
            <w:shd w:val="clear" w:color="auto" w:fill="auto"/>
            <w:vAlign w:val="bottom"/>
          </w:tcPr>
          <w:p w:rsidR="00B16150" w:rsidRPr="0065735B" w:rsidRDefault="00B16150" w:rsidP="00B16150">
            <w:pPr>
              <w:pBdr>
                <w:bottom w:val="single" w:sz="4" w:space="1" w:color="auto"/>
              </w:pBdr>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3,695,512,033</w:t>
            </w:r>
          </w:p>
        </w:tc>
        <w:tc>
          <w:tcPr>
            <w:tcW w:w="1559" w:type="dxa"/>
            <w:shd w:val="clear" w:color="auto" w:fill="auto"/>
            <w:vAlign w:val="bottom"/>
          </w:tcPr>
          <w:p w:rsidR="00B16150" w:rsidRPr="0065735B" w:rsidRDefault="00B16150" w:rsidP="00B16150">
            <w:pPr>
              <w:pBdr>
                <w:bottom w:val="single" w:sz="4" w:space="1" w:color="auto"/>
              </w:pBdr>
              <w:tabs>
                <w:tab w:val="left" w:pos="737"/>
                <w:tab w:val="left" w:pos="1276"/>
                <w:tab w:val="left" w:pos="1985"/>
              </w:tabs>
              <w:ind w:firstLine="180"/>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 xml:space="preserve">          -</w:t>
            </w:r>
          </w:p>
        </w:tc>
        <w:tc>
          <w:tcPr>
            <w:tcW w:w="1559" w:type="dxa"/>
            <w:shd w:val="clear" w:color="auto" w:fill="auto"/>
            <w:vAlign w:val="bottom"/>
          </w:tcPr>
          <w:p w:rsidR="00B16150" w:rsidRPr="0065735B" w:rsidRDefault="00B16150" w:rsidP="00B16150">
            <w:pPr>
              <w:pBdr>
                <w:bottom w:val="single" w:sz="4" w:space="1" w:color="auto"/>
              </w:pBdr>
              <w:tabs>
                <w:tab w:val="left" w:pos="737"/>
                <w:tab w:val="left" w:pos="1276"/>
                <w:tab w:val="left" w:pos="1985"/>
              </w:tabs>
              <w:ind w:firstLine="180"/>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 xml:space="preserve">          -</w:t>
            </w:r>
          </w:p>
        </w:tc>
      </w:tr>
      <w:tr w:rsidR="00B16150" w:rsidRPr="006A0E55" w:rsidTr="000D7B54">
        <w:trPr>
          <w:trHeight w:val="491"/>
        </w:trPr>
        <w:tc>
          <w:tcPr>
            <w:tcW w:w="3260" w:type="dxa"/>
            <w:vAlign w:val="bottom"/>
          </w:tcPr>
          <w:p w:rsidR="00B16150" w:rsidRDefault="00B16150"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long</w:t>
            </w:r>
            <w:r w:rsidRPr="00FA68C5">
              <w:rPr>
                <w:rFonts w:ascii="Times New Roman" w:eastAsia="SimSun" w:hAnsi="Times New Roman" w:cs="Times New Roman"/>
                <w:color w:val="000000"/>
                <w:spacing w:val="-2"/>
                <w:sz w:val="22"/>
                <w:szCs w:val="22"/>
                <w:cs/>
              </w:rPr>
              <w:t>-</w:t>
            </w:r>
            <w:r w:rsidRPr="00FA68C5">
              <w:rPr>
                <w:rFonts w:ascii="Times New Roman" w:eastAsia="SimSun" w:hAnsi="Times New Roman" w:cs="Times New Roman"/>
                <w:color w:val="000000"/>
                <w:spacing w:val="-2"/>
                <w:sz w:val="22"/>
                <w:szCs w:val="22"/>
              </w:rPr>
              <w:t xml:space="preserve">term loans from </w:t>
            </w:r>
          </w:p>
          <w:p w:rsidR="00B16150" w:rsidRPr="00FA68C5" w:rsidRDefault="00B16150" w:rsidP="00B16150">
            <w:pPr>
              <w:tabs>
                <w:tab w:val="left" w:pos="737"/>
                <w:tab w:val="left" w:pos="1276"/>
                <w:tab w:val="left" w:pos="1985"/>
              </w:tabs>
              <w:ind w:left="180" w:firstLine="279"/>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financial Institutions</w:t>
            </w:r>
          </w:p>
        </w:tc>
        <w:tc>
          <w:tcPr>
            <w:tcW w:w="1701" w:type="dxa"/>
            <w:shd w:val="clear" w:color="auto" w:fill="auto"/>
            <w:vAlign w:val="bottom"/>
          </w:tcPr>
          <w:p w:rsidR="00B16150" w:rsidRPr="0065735B" w:rsidRDefault="00CC012F" w:rsidP="00B16150">
            <w:pPr>
              <w:pBdr>
                <w:bottom w:val="double" w:sz="4" w:space="1" w:color="auto"/>
              </w:pBdr>
              <w:ind w:left="33"/>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7,792,950,684</w:t>
            </w:r>
          </w:p>
        </w:tc>
        <w:tc>
          <w:tcPr>
            <w:tcW w:w="1559" w:type="dxa"/>
            <w:shd w:val="clear" w:color="auto" w:fill="auto"/>
            <w:vAlign w:val="bottom"/>
          </w:tcPr>
          <w:p w:rsidR="00B16150" w:rsidRPr="0065735B" w:rsidRDefault="00B16150" w:rsidP="00B16150">
            <w:pPr>
              <w:pBdr>
                <w:bottom w:val="double" w:sz="4" w:space="1" w:color="auto"/>
              </w:pBdr>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3,981,599,574</w:t>
            </w:r>
          </w:p>
        </w:tc>
        <w:tc>
          <w:tcPr>
            <w:tcW w:w="1559" w:type="dxa"/>
            <w:shd w:val="clear" w:color="auto" w:fill="auto"/>
            <w:vAlign w:val="bottom"/>
          </w:tcPr>
          <w:p w:rsidR="00B16150" w:rsidRPr="0065735B" w:rsidRDefault="00B16150" w:rsidP="00B16150">
            <w:pPr>
              <w:pBdr>
                <w:bottom w:val="double" w:sz="4" w:space="1" w:color="auto"/>
              </w:pBdr>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66,</w:t>
            </w:r>
            <w:r w:rsidR="00040E25">
              <w:rPr>
                <w:rFonts w:ascii="Times New Roman" w:eastAsia="SimSun" w:hAnsi="Times New Roman" w:cs="Times New Roman"/>
                <w:color w:val="000000"/>
                <w:spacing w:val="-2"/>
                <w:sz w:val="22"/>
                <w:szCs w:val="22"/>
              </w:rPr>
              <w:t>725,927</w:t>
            </w:r>
          </w:p>
        </w:tc>
        <w:tc>
          <w:tcPr>
            <w:tcW w:w="1559" w:type="dxa"/>
            <w:shd w:val="clear" w:color="auto" w:fill="auto"/>
            <w:vAlign w:val="bottom"/>
          </w:tcPr>
          <w:p w:rsidR="00B16150" w:rsidRPr="0065735B" w:rsidRDefault="00B16150" w:rsidP="00B16150">
            <w:pPr>
              <w:pBdr>
                <w:bottom w:val="double" w:sz="4" w:space="1" w:color="auto"/>
              </w:pBdr>
              <w:ind w:firstLine="180"/>
              <w:jc w:val="right"/>
              <w:rPr>
                <w:rFonts w:ascii="Times New Roman" w:eastAsia="SimSun" w:hAnsi="Times New Roman" w:cs="Times New Roman"/>
                <w:color w:val="000000"/>
                <w:spacing w:val="-2"/>
                <w:sz w:val="22"/>
                <w:szCs w:val="22"/>
              </w:rPr>
            </w:pPr>
            <w:r w:rsidRPr="0065735B">
              <w:rPr>
                <w:rFonts w:ascii="Times New Roman" w:eastAsia="SimSun" w:hAnsi="Times New Roman" w:cs="Times New Roman"/>
                <w:color w:val="000000"/>
                <w:spacing w:val="-2"/>
                <w:sz w:val="22"/>
                <w:szCs w:val="22"/>
              </w:rPr>
              <w:t>78,739,324</w:t>
            </w:r>
          </w:p>
        </w:tc>
      </w:tr>
    </w:tbl>
    <w:p w:rsidR="000F1948" w:rsidRPr="006A0E55" w:rsidRDefault="000F1948" w:rsidP="00391625">
      <w:pPr>
        <w:pStyle w:val="BodyTextIndent2"/>
        <w:tabs>
          <w:tab w:val="left" w:pos="-2700"/>
          <w:tab w:val="left" w:pos="-2520"/>
        </w:tabs>
        <w:ind w:left="284" w:firstLine="0"/>
        <w:jc w:val="thaiDistribute"/>
        <w:rPr>
          <w:rFonts w:cs="Times New Roman"/>
          <w:color w:val="000000"/>
          <w:sz w:val="22"/>
          <w:szCs w:val="22"/>
        </w:rPr>
      </w:pPr>
    </w:p>
    <w:p w:rsidR="007A49ED" w:rsidRPr="001304D6" w:rsidRDefault="007A49ED" w:rsidP="00DB4190">
      <w:pPr>
        <w:pStyle w:val="BodyTextIndent2"/>
        <w:tabs>
          <w:tab w:val="left" w:pos="-2700"/>
          <w:tab w:val="left" w:pos="-2520"/>
        </w:tabs>
        <w:ind w:left="709" w:firstLine="0"/>
        <w:jc w:val="thaiDistribute"/>
        <w:rPr>
          <w:rFonts w:cs="Cordia New"/>
          <w:color w:val="000000"/>
          <w:sz w:val="22"/>
          <w:szCs w:val="22"/>
        </w:rPr>
      </w:pPr>
      <w:r w:rsidRPr="006A0E55">
        <w:rPr>
          <w:rFonts w:cs="Times New Roman"/>
          <w:color w:val="000000"/>
          <w:sz w:val="22"/>
          <w:szCs w:val="22"/>
        </w:rPr>
        <w:t>The loan agreement contains normal covenants pertaining to matters such as the maintenance of certain</w:t>
      </w:r>
      <w:r w:rsidR="00FA68C5">
        <w:rPr>
          <w:rFonts w:cs="Times New Roman"/>
          <w:color w:val="000000"/>
          <w:sz w:val="22"/>
          <w:szCs w:val="22"/>
        </w:rPr>
        <w:t xml:space="preserve"> </w:t>
      </w:r>
      <w:r w:rsidR="009D46D1">
        <w:rPr>
          <w:rFonts w:cs="Times New Roman"/>
          <w:color w:val="000000"/>
          <w:sz w:val="22"/>
          <w:szCs w:val="22"/>
        </w:rPr>
        <w:t>d</w:t>
      </w:r>
      <w:r w:rsidRPr="006A0E55">
        <w:rPr>
          <w:rFonts w:cs="Times New Roman"/>
          <w:color w:val="000000"/>
          <w:sz w:val="22"/>
          <w:szCs w:val="22"/>
        </w:rPr>
        <w:t>ebt</w:t>
      </w:r>
      <w:r w:rsidR="00F10453" w:rsidRPr="006A0E55">
        <w:rPr>
          <w:rFonts w:cs="Times New Roman"/>
          <w:color w:val="000000"/>
          <w:sz w:val="22"/>
          <w:szCs w:val="22"/>
          <w:cs/>
        </w:rPr>
        <w:t xml:space="preserve"> </w:t>
      </w:r>
      <w:r w:rsidRPr="006A0E55">
        <w:rPr>
          <w:rFonts w:cs="Times New Roman"/>
          <w:color w:val="000000"/>
          <w:sz w:val="22"/>
          <w:szCs w:val="22"/>
        </w:rPr>
        <w:t>to</w:t>
      </w:r>
      <w:r w:rsidR="00370E90" w:rsidRPr="006A0E55">
        <w:rPr>
          <w:rFonts w:cs="Times New Roman"/>
          <w:color w:val="000000"/>
          <w:sz w:val="22"/>
          <w:szCs w:val="22"/>
          <w:cs/>
        </w:rPr>
        <w:t xml:space="preserve"> </w:t>
      </w:r>
      <w:r w:rsidRPr="006A0E55">
        <w:rPr>
          <w:rFonts w:cs="Times New Roman"/>
          <w:color w:val="000000"/>
          <w:sz w:val="22"/>
          <w:szCs w:val="22"/>
        </w:rPr>
        <w:t>equity ratio</w:t>
      </w:r>
      <w:r w:rsidRPr="006A0E55">
        <w:rPr>
          <w:rFonts w:cs="Times New Roman"/>
          <w:color w:val="000000"/>
          <w:sz w:val="22"/>
          <w:szCs w:val="22"/>
          <w:cs/>
        </w:rPr>
        <w:t xml:space="preserve">. </w:t>
      </w:r>
      <w:r w:rsidRPr="006A0E55">
        <w:rPr>
          <w:rFonts w:cs="Times New Roman"/>
          <w:color w:val="000000"/>
          <w:sz w:val="22"/>
          <w:szCs w:val="22"/>
        </w:rPr>
        <w:t>According to the conditions stipulated in the loan agreements, the Company agrees not to mortgage or otherwise encumber its assets with any other parties throughout the loan period</w:t>
      </w:r>
      <w:r w:rsidRPr="006A0E55">
        <w:rPr>
          <w:rFonts w:cs="Times New Roman"/>
          <w:color w:val="000000"/>
          <w:sz w:val="22"/>
          <w:szCs w:val="22"/>
          <w:cs/>
        </w:rPr>
        <w:t xml:space="preserve">. </w:t>
      </w:r>
      <w:r w:rsidRPr="006A0E55">
        <w:rPr>
          <w:rFonts w:cs="Times New Roman"/>
          <w:color w:val="000000"/>
          <w:sz w:val="22"/>
          <w:szCs w:val="22"/>
        </w:rPr>
        <w:t>In addition, the Company has to comply with certain covenants, pertaining to matters such as maintaining certain financial ratios</w:t>
      </w:r>
      <w:r w:rsidRPr="006A0E55">
        <w:rPr>
          <w:rFonts w:cs="Times New Roman"/>
          <w:color w:val="000000"/>
          <w:sz w:val="22"/>
          <w:szCs w:val="22"/>
          <w:cs/>
        </w:rPr>
        <w:t xml:space="preserve">. </w:t>
      </w:r>
      <w:r w:rsidRPr="006A0E55">
        <w:rPr>
          <w:rFonts w:cs="Times New Roman"/>
          <w:color w:val="000000"/>
          <w:sz w:val="22"/>
          <w:szCs w:val="22"/>
        </w:rPr>
        <w:t>As at the end of the reporting period, the Company was unable to maintain certain finan</w:t>
      </w:r>
      <w:r w:rsidR="0076185E">
        <w:rPr>
          <w:rFonts w:cs="Times New Roman"/>
          <w:color w:val="000000"/>
          <w:sz w:val="22"/>
          <w:szCs w:val="22"/>
        </w:rPr>
        <w:t>cial ratios as stipulated in certain</w:t>
      </w:r>
      <w:r w:rsidRPr="006A0E55">
        <w:rPr>
          <w:rFonts w:cs="Times New Roman"/>
          <w:color w:val="000000"/>
          <w:sz w:val="22"/>
          <w:szCs w:val="22"/>
        </w:rPr>
        <w:t xml:space="preserve"> loan agreements, to comply with generally accepted accounting principles, the Company therefore reclassified such</w:t>
      </w:r>
      <w:r w:rsidRPr="006A0E55">
        <w:rPr>
          <w:rFonts w:cs="Times New Roman"/>
          <w:i/>
          <w:iCs/>
          <w:color w:val="000000"/>
          <w:sz w:val="22"/>
          <w:szCs w:val="22"/>
        </w:rPr>
        <w:t xml:space="preserve"> </w:t>
      </w:r>
      <w:r w:rsidR="00FA68C5">
        <w:rPr>
          <w:rFonts w:cs="Times New Roman"/>
          <w:color w:val="000000"/>
          <w:sz w:val="22"/>
          <w:szCs w:val="22"/>
        </w:rPr>
        <w:t>loan as current liabilities</w:t>
      </w:r>
      <w:r w:rsidRPr="006A0E55">
        <w:rPr>
          <w:rFonts w:cs="Times New Roman"/>
          <w:color w:val="000000"/>
          <w:sz w:val="22"/>
          <w:szCs w:val="22"/>
          <w:cs/>
        </w:rPr>
        <w:t>.</w:t>
      </w:r>
    </w:p>
    <w:p w:rsidR="00B56D9A" w:rsidRDefault="00B56D9A" w:rsidP="00B56D9A">
      <w:pPr>
        <w:pStyle w:val="BodyTextIndent2"/>
        <w:tabs>
          <w:tab w:val="left" w:pos="-2700"/>
          <w:tab w:val="left" w:pos="-2520"/>
        </w:tabs>
        <w:spacing w:before="120" w:after="100" w:afterAutospacing="1"/>
        <w:ind w:left="284" w:firstLine="0"/>
        <w:rPr>
          <w:rFonts w:cs="Times New Roman"/>
          <w:b/>
          <w:bCs/>
          <w:sz w:val="22"/>
          <w:szCs w:val="22"/>
        </w:rPr>
      </w:pPr>
    </w:p>
    <w:p w:rsidR="00B56D9A" w:rsidRDefault="00B56D9A" w:rsidP="00B56D9A">
      <w:pPr>
        <w:pStyle w:val="BodyTextIndent2"/>
        <w:tabs>
          <w:tab w:val="left" w:pos="-2700"/>
          <w:tab w:val="left" w:pos="-2520"/>
        </w:tabs>
        <w:spacing w:before="120" w:after="100" w:afterAutospacing="1"/>
        <w:ind w:left="284" w:firstLine="0"/>
        <w:rPr>
          <w:rFonts w:cs="Times New Roman"/>
          <w:b/>
          <w:bCs/>
          <w:sz w:val="22"/>
          <w:szCs w:val="22"/>
        </w:rPr>
        <w:sectPr w:rsidR="00B56D9A" w:rsidSect="00460DE1">
          <w:headerReference w:type="default" r:id="rId15"/>
          <w:headerReference w:type="first" r:id="rId16"/>
          <w:pgSz w:w="11907" w:h="16840" w:code="9"/>
          <w:pgMar w:top="1702" w:right="994" w:bottom="1296" w:left="864" w:header="720" w:footer="346" w:gutter="0"/>
          <w:cols w:space="720"/>
          <w:titlePg/>
          <w:docGrid w:linePitch="381"/>
        </w:sectPr>
      </w:pPr>
    </w:p>
    <w:p w:rsidR="00B56D9A" w:rsidRDefault="00B56D9A" w:rsidP="00B56D9A">
      <w:pPr>
        <w:pStyle w:val="BodyTextIndent2"/>
        <w:tabs>
          <w:tab w:val="left" w:pos="-2700"/>
          <w:tab w:val="left" w:pos="-2520"/>
        </w:tabs>
        <w:ind w:left="0" w:firstLine="0"/>
        <w:rPr>
          <w:rFonts w:cs="Times New Roman"/>
          <w:sz w:val="22"/>
          <w:szCs w:val="22"/>
        </w:rPr>
      </w:pPr>
      <w:r w:rsidRPr="00B56D9A">
        <w:rPr>
          <w:rFonts w:cs="Times New Roman"/>
          <w:sz w:val="22"/>
          <w:szCs w:val="22"/>
        </w:rPr>
        <w:lastRenderedPageBreak/>
        <w:t xml:space="preserve">During the </w:t>
      </w:r>
      <w:r w:rsidR="00187F0F">
        <w:rPr>
          <w:rFonts w:cs="Times New Roman"/>
          <w:sz w:val="22"/>
          <w:szCs w:val="22"/>
        </w:rPr>
        <w:t>period</w:t>
      </w:r>
      <w:r w:rsidRPr="00B56D9A">
        <w:rPr>
          <w:rFonts w:cs="Times New Roman"/>
          <w:sz w:val="22"/>
          <w:szCs w:val="22"/>
        </w:rPr>
        <w:t xml:space="preserve"> 2017 and 2016, the Company and its subsidiaries </w:t>
      </w:r>
      <w:r w:rsidR="002229B3">
        <w:rPr>
          <w:rFonts w:cs="Times New Roman"/>
          <w:sz w:val="22"/>
          <w:szCs w:val="22"/>
        </w:rPr>
        <w:t xml:space="preserve">had </w:t>
      </w:r>
      <w:r w:rsidRPr="00B56D9A">
        <w:rPr>
          <w:rFonts w:cs="Times New Roman"/>
          <w:sz w:val="22"/>
          <w:szCs w:val="22"/>
        </w:rPr>
        <w:t>the long-term loans agreements with the financial institutions as follows:</w:t>
      </w:r>
    </w:p>
    <w:p w:rsidR="00643228" w:rsidRPr="00643228" w:rsidRDefault="00643228" w:rsidP="00B56D9A">
      <w:pPr>
        <w:pStyle w:val="BodyTextIndent2"/>
        <w:tabs>
          <w:tab w:val="left" w:pos="-2700"/>
          <w:tab w:val="left" w:pos="-2520"/>
        </w:tabs>
        <w:ind w:left="0" w:firstLine="0"/>
        <w:rPr>
          <w:rFonts w:cs="Times New Roman"/>
          <w:sz w:val="16"/>
          <w:szCs w:val="16"/>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985"/>
        <w:gridCol w:w="992"/>
        <w:gridCol w:w="1843"/>
        <w:gridCol w:w="2551"/>
        <w:gridCol w:w="2127"/>
        <w:gridCol w:w="1985"/>
      </w:tblGrid>
      <w:tr w:rsidR="00F63FCB" w:rsidRPr="00643228" w:rsidTr="00F63FCB">
        <w:trPr>
          <w:trHeight w:val="451"/>
          <w:tblHeader/>
        </w:trPr>
        <w:tc>
          <w:tcPr>
            <w:tcW w:w="1134"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Lender</w:t>
            </w:r>
            <w:r w:rsidRPr="00F63FCB">
              <w:rPr>
                <w:rFonts w:ascii="Times New Roman" w:eastAsia="Calibri" w:hAnsi="Times New Roman" w:cs="Times New Roman"/>
                <w:sz w:val="21"/>
                <w:szCs w:val="21"/>
              </w:rPr>
              <w:t xml:space="preserve"> </w:t>
            </w:r>
          </w:p>
        </w:tc>
        <w:tc>
          <w:tcPr>
            <w:tcW w:w="1134" w:type="dxa"/>
            <w:tcBorders>
              <w:top w:val="single" w:sz="4" w:space="0" w:color="auto"/>
            </w:tcBorders>
            <w:vAlign w:val="bottom"/>
          </w:tcPr>
          <w:p w:rsidR="00F63FCB" w:rsidRPr="001304D6" w:rsidRDefault="00F63FCB" w:rsidP="00EA1291">
            <w:pPr>
              <w:jc w:val="center"/>
              <w:rPr>
                <w:rFonts w:ascii="Times New Roman" w:eastAsia="Calibri" w:hAnsi="Times New Roman" w:cs="Times New Roman"/>
                <w:sz w:val="21"/>
                <w:szCs w:val="21"/>
              </w:rPr>
            </w:pPr>
            <w:r w:rsidRPr="00F63FCB">
              <w:rPr>
                <w:rFonts w:ascii="Times New Roman" w:eastAsia="Calibri" w:hAnsi="Times New Roman" w:cs="Times New Roman"/>
                <w:sz w:val="21"/>
                <w:szCs w:val="21"/>
              </w:rPr>
              <w:t>Contract Date</w:t>
            </w:r>
          </w:p>
        </w:tc>
        <w:tc>
          <w:tcPr>
            <w:tcW w:w="1134"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Borrower</w:t>
            </w:r>
          </w:p>
        </w:tc>
        <w:tc>
          <w:tcPr>
            <w:tcW w:w="1985"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Loan Amount</w:t>
            </w:r>
          </w:p>
        </w:tc>
        <w:tc>
          <w:tcPr>
            <w:tcW w:w="992"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Period</w:t>
            </w:r>
          </w:p>
        </w:tc>
        <w:tc>
          <w:tcPr>
            <w:tcW w:w="1843"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Interest rate (%)</w:t>
            </w:r>
          </w:p>
        </w:tc>
        <w:tc>
          <w:tcPr>
            <w:tcW w:w="2551"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Repayment</w:t>
            </w:r>
          </w:p>
        </w:tc>
        <w:tc>
          <w:tcPr>
            <w:tcW w:w="2127"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Collateral</w:t>
            </w:r>
          </w:p>
        </w:tc>
        <w:tc>
          <w:tcPr>
            <w:tcW w:w="1985"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Objective of loan</w:t>
            </w:r>
          </w:p>
        </w:tc>
      </w:tr>
      <w:tr w:rsidR="00D16ECA" w:rsidRPr="00643228" w:rsidTr="00AE6CF7">
        <w:trPr>
          <w:trHeight w:val="1907"/>
        </w:trPr>
        <w:tc>
          <w:tcPr>
            <w:tcW w:w="1134"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A local bank in Thailand</w:t>
            </w:r>
          </w:p>
          <w:p w:rsidR="00D16ECA" w:rsidRPr="00643228" w:rsidRDefault="00D16ECA" w:rsidP="002307EF">
            <w:pPr>
              <w:rPr>
                <w:rFonts w:ascii="Times New Roman" w:hAnsi="Times New Roman" w:cs="Times New Roman"/>
                <w:sz w:val="21"/>
                <w:szCs w:val="21"/>
              </w:rPr>
            </w:pPr>
          </w:p>
        </w:tc>
        <w:tc>
          <w:tcPr>
            <w:tcW w:w="1134" w:type="dxa"/>
          </w:tcPr>
          <w:p w:rsidR="00D16ECA" w:rsidRPr="001304D6" w:rsidRDefault="00A6286D" w:rsidP="00A6286D">
            <w:pPr>
              <w:jc w:val="center"/>
              <w:rPr>
                <w:rFonts w:ascii="Times New Roman" w:hAnsi="Times New Roman" w:cs="Cordia New"/>
                <w:sz w:val="21"/>
                <w:szCs w:val="21"/>
                <w:cs/>
              </w:rPr>
            </w:pPr>
            <w:r w:rsidRPr="001304D6">
              <w:rPr>
                <w:rFonts w:ascii="Times New Roman" w:hAnsi="Times New Roman" w:cs="Cordia New"/>
                <w:sz w:val="21"/>
                <w:szCs w:val="21"/>
              </w:rPr>
              <w:t>11 March 2015</w:t>
            </w:r>
          </w:p>
        </w:tc>
        <w:tc>
          <w:tcPr>
            <w:tcW w:w="1134" w:type="dxa"/>
            <w:shd w:val="clear" w:color="auto" w:fill="auto"/>
          </w:tcPr>
          <w:p w:rsidR="00D16ECA" w:rsidRPr="00AE6CF7" w:rsidRDefault="00D16ECA" w:rsidP="002214DB">
            <w:pPr>
              <w:jc w:val="center"/>
              <w:rPr>
                <w:rFonts w:ascii="Times New Roman" w:hAnsi="Times New Roman" w:cs="Times New Roman"/>
                <w:sz w:val="21"/>
                <w:szCs w:val="21"/>
              </w:rPr>
            </w:pPr>
            <w:r w:rsidRPr="00AE6CF7">
              <w:rPr>
                <w:rFonts w:ascii="Times New Roman" w:hAnsi="Times New Roman" w:cs="Times New Roman"/>
                <w:sz w:val="21"/>
                <w:szCs w:val="21"/>
              </w:rPr>
              <w:t>The Company</w:t>
            </w:r>
          </w:p>
          <w:p w:rsidR="00D16ECA" w:rsidRPr="00AE6CF7" w:rsidRDefault="00D16ECA" w:rsidP="002307EF">
            <w:pPr>
              <w:rPr>
                <w:rFonts w:ascii="Times New Roman" w:hAnsi="Times New Roman" w:cs="Times New Roman"/>
                <w:sz w:val="21"/>
                <w:szCs w:val="21"/>
              </w:rPr>
            </w:pPr>
          </w:p>
        </w:tc>
        <w:tc>
          <w:tcPr>
            <w:tcW w:w="1985" w:type="dxa"/>
            <w:shd w:val="clear" w:color="auto" w:fill="auto"/>
          </w:tcPr>
          <w:p w:rsidR="00D16ECA" w:rsidRPr="00045DFC" w:rsidRDefault="00D16ECA" w:rsidP="002307EF">
            <w:pPr>
              <w:rPr>
                <w:rFonts w:ascii="Times New Roman" w:hAnsi="Times New Roman" w:cs="Times New Roman"/>
                <w:sz w:val="21"/>
                <w:szCs w:val="21"/>
              </w:rPr>
            </w:pPr>
            <w:r w:rsidRPr="00045DFC">
              <w:rPr>
                <w:rFonts w:ascii="Times New Roman" w:hAnsi="Times New Roman" w:cs="Times New Roman"/>
                <w:sz w:val="21"/>
                <w:szCs w:val="21"/>
              </w:rPr>
              <w:t>A loan limit of Baht 91.25 million</w:t>
            </w:r>
          </w:p>
        </w:tc>
        <w:tc>
          <w:tcPr>
            <w:tcW w:w="992" w:type="dxa"/>
            <w:shd w:val="clear" w:color="auto" w:fill="auto"/>
          </w:tcPr>
          <w:p w:rsidR="00D16ECA" w:rsidRPr="00643228" w:rsidRDefault="00D16ECA" w:rsidP="002307EF">
            <w:pPr>
              <w:jc w:val="center"/>
              <w:rPr>
                <w:rFonts w:ascii="Times New Roman" w:hAnsi="Times New Roman" w:cs="Times New Roman"/>
                <w:sz w:val="21"/>
                <w:szCs w:val="21"/>
              </w:rPr>
            </w:pPr>
            <w:r w:rsidRPr="00643228">
              <w:rPr>
                <w:rFonts w:ascii="Times New Roman" w:hAnsi="Times New Roman" w:cs="Times New Roman"/>
                <w:sz w:val="21"/>
                <w:szCs w:val="21"/>
              </w:rPr>
              <w:t>6 years</w:t>
            </w:r>
          </w:p>
          <w:p w:rsidR="00D16ECA" w:rsidRPr="00643228" w:rsidRDefault="00D16ECA" w:rsidP="002307EF">
            <w:pPr>
              <w:rPr>
                <w:rFonts w:ascii="Times New Roman" w:hAnsi="Times New Roman" w:cs="Times New Roman"/>
                <w:sz w:val="21"/>
                <w:szCs w:val="21"/>
              </w:rPr>
            </w:pPr>
          </w:p>
        </w:tc>
        <w:tc>
          <w:tcPr>
            <w:tcW w:w="1843"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BIBOR plus 3.5%</w:t>
            </w:r>
          </w:p>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per annum</w:t>
            </w:r>
          </w:p>
        </w:tc>
        <w:tc>
          <w:tcPr>
            <w:tcW w:w="2551"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 xml:space="preserve">Repay every months at the repayment amount as stipulated in the loan agreement.  </w:t>
            </w:r>
          </w:p>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The first installment will be paid at the end of the 7</w:t>
            </w:r>
            <w:r w:rsidRPr="00643228">
              <w:rPr>
                <w:rFonts w:ascii="Times New Roman" w:hAnsi="Times New Roman" w:cs="Times New Roman"/>
                <w:sz w:val="21"/>
                <w:szCs w:val="21"/>
                <w:vertAlign w:val="superscript"/>
              </w:rPr>
              <w:t>th</w:t>
            </w:r>
            <w:r w:rsidRPr="00643228">
              <w:rPr>
                <w:rFonts w:ascii="Times New Roman" w:hAnsi="Times New Roman" w:cs="Times New Roman"/>
                <w:sz w:val="21"/>
                <w:szCs w:val="21"/>
              </w:rPr>
              <w:t xml:space="preserve"> months from the date of drawdown loan and the last installment will be due in March 2021.</w:t>
            </w:r>
          </w:p>
        </w:tc>
        <w:tc>
          <w:tcPr>
            <w:tcW w:w="2127"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Pledged by the bank deposit and a subsidiary’s shares</w:t>
            </w:r>
            <w:r w:rsidR="004272CF">
              <w:rPr>
                <w:rFonts w:ascii="Times New Roman" w:hAnsi="Times New Roman" w:cs="Times New Roman"/>
                <w:sz w:val="21"/>
                <w:szCs w:val="21"/>
              </w:rPr>
              <w:t>.</w:t>
            </w:r>
          </w:p>
        </w:tc>
        <w:tc>
          <w:tcPr>
            <w:tcW w:w="1985" w:type="dxa"/>
            <w:shd w:val="clear" w:color="auto" w:fill="auto"/>
          </w:tcPr>
          <w:p w:rsidR="00D16ECA" w:rsidRPr="00643228" w:rsidRDefault="00D16ECA" w:rsidP="004272CF">
            <w:pPr>
              <w:rPr>
                <w:rFonts w:ascii="Times New Roman" w:hAnsi="Times New Roman" w:cs="Times New Roman"/>
                <w:sz w:val="21"/>
                <w:szCs w:val="21"/>
              </w:rPr>
            </w:pPr>
            <w:r w:rsidRPr="00643228">
              <w:rPr>
                <w:rFonts w:ascii="Times New Roman" w:hAnsi="Times New Roman" w:cs="Times New Roman"/>
                <w:sz w:val="21"/>
                <w:szCs w:val="21"/>
              </w:rPr>
              <w:t>Equity Finance to invest in subsidiar</w:t>
            </w:r>
            <w:r w:rsidR="004272CF">
              <w:rPr>
                <w:rFonts w:ascii="Times New Roman" w:hAnsi="Times New Roman" w:cs="Times New Roman"/>
                <w:sz w:val="21"/>
                <w:szCs w:val="21"/>
              </w:rPr>
              <w:t>y</w:t>
            </w:r>
            <w:r w:rsidRPr="00643228">
              <w:rPr>
                <w:rFonts w:ascii="Times New Roman" w:hAnsi="Times New Roman" w:cs="Times New Roman"/>
                <w:sz w:val="21"/>
                <w:szCs w:val="21"/>
              </w:rPr>
              <w:t xml:space="preserve"> for Solar Power Plant in Japan.</w:t>
            </w:r>
          </w:p>
        </w:tc>
      </w:tr>
      <w:tr w:rsidR="00D16ECA" w:rsidRPr="00643228" w:rsidTr="00BD43A8">
        <w:trPr>
          <w:trHeight w:val="1718"/>
        </w:trPr>
        <w:tc>
          <w:tcPr>
            <w:tcW w:w="1134" w:type="dxa"/>
            <w:tcBorders>
              <w:bottom w:val="single" w:sz="4" w:space="0" w:color="auto"/>
            </w:tcBorders>
            <w:shd w:val="clear" w:color="auto" w:fill="auto"/>
          </w:tcPr>
          <w:p w:rsidR="00D16ECA" w:rsidRPr="001304D6" w:rsidRDefault="00D16ECA" w:rsidP="00D915E9">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A local bank in Thailand</w:t>
            </w:r>
          </w:p>
          <w:p w:rsidR="00D16ECA" w:rsidRPr="001304D6" w:rsidRDefault="00D16ECA" w:rsidP="00D915E9">
            <w:pPr>
              <w:spacing w:before="120" w:after="200" w:line="276" w:lineRule="auto"/>
              <w:rPr>
                <w:rFonts w:ascii="Times New Roman" w:eastAsia="Calibri" w:hAnsi="Times New Roman" w:cs="Times New Roman"/>
                <w:spacing w:val="-4"/>
                <w:sz w:val="21"/>
                <w:szCs w:val="21"/>
              </w:rPr>
            </w:pPr>
          </w:p>
        </w:tc>
        <w:tc>
          <w:tcPr>
            <w:tcW w:w="1134" w:type="dxa"/>
            <w:tcBorders>
              <w:bottom w:val="single" w:sz="4" w:space="0" w:color="auto"/>
            </w:tcBorders>
          </w:tcPr>
          <w:p w:rsidR="00D16ECA" w:rsidRPr="001304D6" w:rsidRDefault="00A6286D" w:rsidP="00A6286D">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31 March 2015</w:t>
            </w:r>
          </w:p>
        </w:tc>
        <w:tc>
          <w:tcPr>
            <w:tcW w:w="1134" w:type="dxa"/>
            <w:tcBorders>
              <w:bottom w:val="single" w:sz="4" w:space="0" w:color="auto"/>
            </w:tcBorders>
            <w:shd w:val="clear" w:color="auto" w:fill="auto"/>
          </w:tcPr>
          <w:p w:rsidR="00D16ECA" w:rsidRPr="001304D6" w:rsidRDefault="00D16ECA" w:rsidP="002214DB">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The Company</w:t>
            </w:r>
          </w:p>
          <w:p w:rsidR="00D16ECA" w:rsidRPr="00AE6CF7" w:rsidRDefault="00D16ECA" w:rsidP="00D915E9">
            <w:pPr>
              <w:rPr>
                <w:rFonts w:ascii="Times New Roman" w:hAnsi="Times New Roman" w:cs="Times New Roman"/>
                <w:sz w:val="21"/>
                <w:szCs w:val="21"/>
                <w:cs/>
                <w:lang w:eastAsia="th-TH"/>
              </w:rPr>
            </w:pPr>
          </w:p>
        </w:tc>
        <w:tc>
          <w:tcPr>
            <w:tcW w:w="1985" w:type="dxa"/>
            <w:tcBorders>
              <w:bottom w:val="single" w:sz="4" w:space="0" w:color="auto"/>
            </w:tcBorders>
            <w:shd w:val="clear" w:color="auto" w:fill="auto"/>
          </w:tcPr>
          <w:p w:rsidR="00D16ECA" w:rsidRPr="001304D6" w:rsidRDefault="00D16ECA" w:rsidP="004272CF">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 xml:space="preserve">As at 31 December 2015, the Company withdrew the loan of Yen 2,500.00 million, (equivalent to Baht 696.5 million) </w:t>
            </w:r>
          </w:p>
        </w:tc>
        <w:tc>
          <w:tcPr>
            <w:tcW w:w="992" w:type="dxa"/>
            <w:tcBorders>
              <w:bottom w:val="single" w:sz="4" w:space="0" w:color="auto"/>
            </w:tcBorders>
            <w:shd w:val="clear" w:color="auto" w:fill="auto"/>
          </w:tcPr>
          <w:p w:rsidR="00D16ECA" w:rsidRPr="001304D6" w:rsidRDefault="00D16ECA" w:rsidP="00D915E9">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5 years</w:t>
            </w:r>
          </w:p>
          <w:p w:rsidR="00D16ECA" w:rsidRPr="00643228" w:rsidRDefault="00D16ECA" w:rsidP="00D915E9">
            <w:pPr>
              <w:rPr>
                <w:rFonts w:ascii="Times New Roman" w:hAnsi="Times New Roman" w:cs="Times New Roman"/>
                <w:sz w:val="21"/>
                <w:szCs w:val="21"/>
                <w:cs/>
                <w:lang w:eastAsia="th-TH"/>
              </w:rPr>
            </w:pPr>
          </w:p>
        </w:tc>
        <w:tc>
          <w:tcPr>
            <w:tcW w:w="1843" w:type="dxa"/>
            <w:tcBorders>
              <w:bottom w:val="single" w:sz="4" w:space="0" w:color="auto"/>
            </w:tcBorders>
            <w:shd w:val="clear" w:color="auto" w:fill="auto"/>
          </w:tcPr>
          <w:p w:rsidR="00D16ECA" w:rsidRPr="00643228" w:rsidRDefault="00D16ECA" w:rsidP="00D915E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Cost of Funds</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plus 1.0% per annum</w:t>
            </w:r>
          </w:p>
        </w:tc>
        <w:tc>
          <w:tcPr>
            <w:tcW w:w="2551" w:type="dxa"/>
            <w:tcBorders>
              <w:bottom w:val="single" w:sz="4" w:space="0" w:color="auto"/>
            </w:tcBorders>
            <w:shd w:val="clear" w:color="auto" w:fill="auto"/>
          </w:tcPr>
          <w:p w:rsidR="00D16ECA" w:rsidRPr="00643228" w:rsidRDefault="00D16ECA" w:rsidP="00D915E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 xml:space="preserve">Repay every 6 months at the repayment amount as stipulated in the Loan agreement.  </w:t>
            </w:r>
          </w:p>
          <w:p w:rsidR="00D16ECA" w:rsidRPr="001304D6" w:rsidRDefault="00D16ECA" w:rsidP="004272CF">
            <w:pPr>
              <w:rPr>
                <w:rFonts w:ascii="Times New Roman" w:hAnsi="Times New Roman" w:cs="Cordia New"/>
                <w:sz w:val="21"/>
                <w:szCs w:val="21"/>
                <w:cs/>
                <w:lang w:eastAsia="th-TH"/>
              </w:rPr>
            </w:pPr>
            <w:r w:rsidRPr="00643228">
              <w:rPr>
                <w:rFonts w:ascii="Times New Roman" w:hAnsi="Times New Roman" w:cs="Times New Roman"/>
                <w:sz w:val="21"/>
                <w:szCs w:val="21"/>
                <w:lang w:eastAsia="th-TH"/>
              </w:rPr>
              <w:t>The first insta</w:t>
            </w:r>
            <w:r w:rsidR="001F5CDC" w:rsidRPr="00643228">
              <w:rPr>
                <w:rFonts w:ascii="Times New Roman" w:hAnsi="Times New Roman" w:cs="Times New Roman"/>
                <w:sz w:val="21"/>
                <w:szCs w:val="21"/>
                <w:lang w:eastAsia="th-TH"/>
              </w:rPr>
              <w:t>llment will be due in March 2018</w:t>
            </w:r>
            <w:r w:rsidR="00DB4190">
              <w:rPr>
                <w:rFonts w:ascii="Times New Roman" w:hAnsi="Times New Roman" w:cs="Times New Roman"/>
                <w:sz w:val="21"/>
                <w:szCs w:val="21"/>
                <w:lang w:eastAsia="th-TH"/>
              </w:rPr>
              <w:t>.</w:t>
            </w:r>
            <w:r w:rsidR="00DF31DD" w:rsidRPr="004272CF">
              <w:rPr>
                <w:rFonts w:ascii="Times New Roman" w:hAnsi="Times New Roman" w:cs="Times New Roman"/>
                <w:sz w:val="21"/>
                <w:szCs w:val="21"/>
                <w:lang w:eastAsia="th-TH"/>
              </w:rPr>
              <w:t xml:space="preserve"> </w:t>
            </w:r>
            <w:r w:rsidR="004272CF" w:rsidRPr="004272CF">
              <w:rPr>
                <w:rFonts w:ascii="Times New Roman" w:hAnsi="Times New Roman" w:cs="Times New Roman"/>
                <w:sz w:val="21"/>
                <w:szCs w:val="21"/>
                <w:lang w:eastAsia="th-TH"/>
              </w:rPr>
              <w:t>Ho</w:t>
            </w:r>
            <w:r w:rsidR="004272CF">
              <w:rPr>
                <w:rFonts w:ascii="Times New Roman" w:hAnsi="Times New Roman" w:cs="Times New Roman"/>
                <w:sz w:val="21"/>
                <w:szCs w:val="21"/>
                <w:lang w:eastAsia="th-TH"/>
              </w:rPr>
              <w:t>w</w:t>
            </w:r>
            <w:r w:rsidR="004272CF" w:rsidRPr="004272CF">
              <w:rPr>
                <w:rFonts w:ascii="Times New Roman" w:hAnsi="Times New Roman" w:cs="Times New Roman"/>
                <w:sz w:val="21"/>
                <w:szCs w:val="21"/>
                <w:lang w:eastAsia="th-TH"/>
              </w:rPr>
              <w:t>ever</w:t>
            </w:r>
            <w:r w:rsidR="00DB4190">
              <w:rPr>
                <w:rFonts w:ascii="Times New Roman" w:hAnsi="Times New Roman" w:cs="Times New Roman"/>
                <w:sz w:val="21"/>
                <w:szCs w:val="21"/>
                <w:lang w:eastAsia="th-TH"/>
              </w:rPr>
              <w:t>, the</w:t>
            </w:r>
            <w:r w:rsidR="004272CF">
              <w:rPr>
                <w:rFonts w:ascii="Times New Roman" w:hAnsi="Times New Roman" w:cs="Times New Roman"/>
                <w:sz w:val="21"/>
                <w:szCs w:val="21"/>
                <w:lang w:eastAsia="th-TH"/>
              </w:rPr>
              <w:t xml:space="preserve"> C</w:t>
            </w:r>
            <w:r w:rsidR="004272CF" w:rsidRPr="001304D6">
              <w:rPr>
                <w:rFonts w:ascii="Times New Roman" w:hAnsi="Times New Roman" w:cs="Cordia New"/>
                <w:sz w:val="21"/>
                <w:szCs w:val="21"/>
                <w:lang w:eastAsia="th-TH"/>
              </w:rPr>
              <w:t>ompany repaid such</w:t>
            </w:r>
            <w:r w:rsidR="00DF31DD" w:rsidRPr="001304D6">
              <w:rPr>
                <w:rFonts w:ascii="Times New Roman" w:hAnsi="Times New Roman" w:cs="Cordia New"/>
                <w:sz w:val="21"/>
                <w:szCs w:val="21"/>
                <w:lang w:eastAsia="th-TH"/>
              </w:rPr>
              <w:t xml:space="preserve"> loan</w:t>
            </w:r>
            <w:r w:rsidR="004272CF" w:rsidRPr="001304D6">
              <w:rPr>
                <w:rFonts w:ascii="Times New Roman" w:hAnsi="Times New Roman" w:cs="Cordia New"/>
                <w:sz w:val="21"/>
                <w:szCs w:val="21"/>
                <w:lang w:eastAsia="th-TH"/>
              </w:rPr>
              <w:t xml:space="preserve"> in full during the year 2016</w:t>
            </w:r>
            <w:r w:rsidR="00DF31DD" w:rsidRPr="001304D6">
              <w:rPr>
                <w:rFonts w:ascii="Times New Roman" w:hAnsi="Times New Roman" w:cs="Cordia New"/>
                <w:sz w:val="21"/>
                <w:szCs w:val="21"/>
                <w:lang w:eastAsia="th-TH"/>
              </w:rPr>
              <w:t>.</w:t>
            </w:r>
          </w:p>
        </w:tc>
        <w:tc>
          <w:tcPr>
            <w:tcW w:w="2127" w:type="dxa"/>
            <w:tcBorders>
              <w:bottom w:val="single" w:sz="4" w:space="0" w:color="auto"/>
            </w:tcBorders>
            <w:shd w:val="clear" w:color="auto" w:fill="auto"/>
          </w:tcPr>
          <w:p w:rsidR="00D16ECA" w:rsidRPr="001304D6" w:rsidRDefault="004272CF" w:rsidP="00D915E9">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Pledged by bill of e</w:t>
            </w:r>
            <w:r w:rsidR="00D16ECA" w:rsidRPr="001304D6">
              <w:rPr>
                <w:rFonts w:ascii="Times New Roman" w:eastAsia="Calibri" w:hAnsi="Times New Roman" w:cs="Times New Roman"/>
                <w:sz w:val="21"/>
                <w:szCs w:val="21"/>
              </w:rPr>
              <w:t>xchange each of the drawdown loan</w:t>
            </w:r>
            <w:r w:rsidRPr="001304D6">
              <w:rPr>
                <w:rFonts w:ascii="Times New Roman" w:eastAsia="Calibri" w:hAnsi="Times New Roman" w:cs="Times New Roman"/>
                <w:sz w:val="21"/>
                <w:szCs w:val="21"/>
              </w:rPr>
              <w:t>.</w:t>
            </w:r>
            <w:r w:rsidR="00D16ECA" w:rsidRPr="001304D6">
              <w:rPr>
                <w:rFonts w:ascii="Times New Roman" w:eastAsia="Calibri" w:hAnsi="Times New Roman" w:cs="Times New Roman"/>
                <w:sz w:val="21"/>
                <w:szCs w:val="21"/>
              </w:rPr>
              <w:t xml:space="preserve"> </w:t>
            </w:r>
          </w:p>
        </w:tc>
        <w:tc>
          <w:tcPr>
            <w:tcW w:w="1985" w:type="dxa"/>
            <w:tcBorders>
              <w:bottom w:val="single" w:sz="4" w:space="0" w:color="auto"/>
            </w:tcBorders>
            <w:shd w:val="clear" w:color="auto" w:fill="auto"/>
          </w:tcPr>
          <w:p w:rsidR="00D16ECA" w:rsidRPr="001304D6" w:rsidRDefault="00D16ECA" w:rsidP="00D915E9">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Construction Finance for Solar Power Plant in Japan.</w:t>
            </w:r>
          </w:p>
        </w:tc>
      </w:tr>
      <w:tr w:rsidR="009757AE" w:rsidRPr="00643228" w:rsidTr="00BD43A8">
        <w:trPr>
          <w:trHeight w:val="1718"/>
        </w:trPr>
        <w:tc>
          <w:tcPr>
            <w:tcW w:w="1134" w:type="dxa"/>
            <w:tcBorders>
              <w:bottom w:val="single" w:sz="4" w:space="0" w:color="auto"/>
            </w:tcBorders>
            <w:shd w:val="clear" w:color="auto" w:fill="auto"/>
          </w:tcPr>
          <w:p w:rsidR="009757AE" w:rsidRPr="001304D6" w:rsidRDefault="009757AE" w:rsidP="00DF4359">
            <w:pPr>
              <w:rPr>
                <w:rFonts w:ascii="Times New Roman" w:eastAsia="Calibri" w:hAnsi="Times New Roman" w:cs="Cordia New"/>
                <w:sz w:val="21"/>
                <w:szCs w:val="21"/>
                <w:cs/>
              </w:rPr>
            </w:pPr>
            <w:r w:rsidRPr="001304D6">
              <w:rPr>
                <w:rFonts w:ascii="Times New Roman" w:eastAsia="Calibri" w:hAnsi="Times New Roman" w:cs="Times New Roman"/>
                <w:sz w:val="21"/>
                <w:szCs w:val="21"/>
              </w:rPr>
              <w:t>A bank in Japan</w:t>
            </w:r>
          </w:p>
        </w:tc>
        <w:tc>
          <w:tcPr>
            <w:tcW w:w="1134" w:type="dxa"/>
            <w:tcBorders>
              <w:bottom w:val="single" w:sz="4" w:space="0" w:color="auto"/>
            </w:tcBorders>
          </w:tcPr>
          <w:p w:rsidR="009757AE" w:rsidRPr="001304D6" w:rsidRDefault="009757AE" w:rsidP="00DF4359">
            <w:pPr>
              <w:jc w:val="center"/>
              <w:rPr>
                <w:rFonts w:ascii="Times New Roman" w:eastAsia="Calibri" w:hAnsi="Times New Roman" w:cs="Cordia New"/>
                <w:sz w:val="21"/>
                <w:szCs w:val="21"/>
              </w:rPr>
            </w:pPr>
            <w:r w:rsidRPr="001304D6">
              <w:rPr>
                <w:rFonts w:ascii="Times New Roman" w:eastAsia="Calibri" w:hAnsi="Times New Roman" w:cs="Times New Roman"/>
                <w:sz w:val="21"/>
                <w:szCs w:val="21"/>
              </w:rPr>
              <w:t xml:space="preserve">6 </w:t>
            </w:r>
            <w:r w:rsidRPr="001304D6">
              <w:rPr>
                <w:rFonts w:ascii="Times New Roman" w:eastAsia="Calibri" w:hAnsi="Times New Roman" w:cs="Cordia New"/>
                <w:sz w:val="21"/>
                <w:szCs w:val="21"/>
              </w:rPr>
              <w:t>March 2014</w:t>
            </w:r>
          </w:p>
        </w:tc>
        <w:tc>
          <w:tcPr>
            <w:tcW w:w="1134" w:type="dxa"/>
            <w:tcBorders>
              <w:bottom w:val="single" w:sz="4" w:space="0" w:color="auto"/>
            </w:tcBorders>
            <w:shd w:val="clear" w:color="auto" w:fill="auto"/>
          </w:tcPr>
          <w:p w:rsidR="009757AE" w:rsidRPr="001304D6" w:rsidRDefault="009757AE" w:rsidP="00DF4359">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A</w:t>
            </w:r>
          </w:p>
          <w:p w:rsidR="009757AE" w:rsidRPr="001304D6" w:rsidRDefault="009757AE" w:rsidP="00DF4359">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subsidiary in Japan</w:t>
            </w:r>
          </w:p>
        </w:tc>
        <w:tc>
          <w:tcPr>
            <w:tcW w:w="1985" w:type="dxa"/>
            <w:tcBorders>
              <w:bottom w:val="single" w:sz="4" w:space="0" w:color="auto"/>
            </w:tcBorders>
            <w:shd w:val="clear" w:color="auto" w:fill="auto"/>
          </w:tcPr>
          <w:p w:rsidR="009757AE" w:rsidRPr="001304D6" w:rsidRDefault="009757AE" w:rsidP="00DF4359">
            <w:pPr>
              <w:rPr>
                <w:rFonts w:ascii="Times New Roman" w:eastAsia="Calibri" w:hAnsi="Times New Roman" w:cs="Times New Roman"/>
                <w:sz w:val="21"/>
                <w:szCs w:val="21"/>
              </w:rPr>
            </w:pPr>
            <w:r w:rsidRPr="001304D6">
              <w:rPr>
                <w:rFonts w:ascii="Times New Roman" w:eastAsia="Calibri" w:hAnsi="Times New Roman" w:cs="Times New Roman"/>
                <w:sz w:val="21"/>
                <w:szCs w:val="21"/>
              </w:rPr>
              <w:t>A loan limit of Yen 2,843.30 million</w:t>
            </w:r>
          </w:p>
        </w:tc>
        <w:tc>
          <w:tcPr>
            <w:tcW w:w="992" w:type="dxa"/>
            <w:tcBorders>
              <w:bottom w:val="single" w:sz="4" w:space="0" w:color="auto"/>
            </w:tcBorders>
            <w:shd w:val="clear" w:color="auto" w:fill="auto"/>
          </w:tcPr>
          <w:p w:rsidR="009757AE" w:rsidRPr="00643228" w:rsidRDefault="009757AE" w:rsidP="00DF435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18 years</w:t>
            </w:r>
          </w:p>
        </w:tc>
        <w:tc>
          <w:tcPr>
            <w:tcW w:w="1843" w:type="dxa"/>
            <w:tcBorders>
              <w:bottom w:val="single" w:sz="4" w:space="0" w:color="auto"/>
            </w:tcBorders>
            <w:shd w:val="clear" w:color="auto" w:fill="auto"/>
          </w:tcPr>
          <w:p w:rsidR="009757AE" w:rsidRPr="00643228" w:rsidRDefault="009757AE" w:rsidP="00DF435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interest is repayment on the amount specified in the loan agreement with the fixed interest rate</w:t>
            </w:r>
          </w:p>
        </w:tc>
        <w:tc>
          <w:tcPr>
            <w:tcW w:w="2551" w:type="dxa"/>
            <w:tcBorders>
              <w:bottom w:val="single" w:sz="4" w:space="0" w:color="auto"/>
            </w:tcBorders>
            <w:shd w:val="clear" w:color="auto" w:fill="auto"/>
          </w:tcPr>
          <w:p w:rsidR="009757AE" w:rsidRPr="00643228" w:rsidRDefault="009757AE" w:rsidP="00DF4359">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repay</w:t>
            </w:r>
            <w:r>
              <w:rPr>
                <w:rFonts w:ascii="Times New Roman" w:hAnsi="Times New Roman" w:cs="Times New Roman"/>
                <w:sz w:val="21"/>
                <w:szCs w:val="21"/>
                <w:lang w:eastAsia="th-TH"/>
              </w:rPr>
              <w:t>ment period of 65 installations with the first installment was</w:t>
            </w:r>
            <w:r w:rsidRPr="00643228">
              <w:rPr>
                <w:rFonts w:ascii="Times New Roman" w:hAnsi="Times New Roman" w:cs="Times New Roman"/>
                <w:sz w:val="21"/>
                <w:szCs w:val="21"/>
                <w:lang w:eastAsia="th-TH"/>
              </w:rPr>
              <w:t xml:space="preserve"> due on 20 March 2014 and the final installment will be due on 22 March 2031.</w:t>
            </w:r>
          </w:p>
        </w:tc>
        <w:tc>
          <w:tcPr>
            <w:tcW w:w="2127" w:type="dxa"/>
            <w:tcBorders>
              <w:bottom w:val="single" w:sz="4" w:space="0" w:color="auto"/>
            </w:tcBorders>
            <w:shd w:val="clear" w:color="auto" w:fill="auto"/>
          </w:tcPr>
          <w:p w:rsidR="009757AE" w:rsidRPr="00643228" w:rsidRDefault="009757AE"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9757AE" w:rsidRPr="001304D6" w:rsidRDefault="009757AE" w:rsidP="00DF4359">
            <w:pPr>
              <w:ind w:left="176" w:hanging="176"/>
              <w:rPr>
                <w:rFonts w:ascii="Times New Roman" w:hAnsi="Times New Roman" w:cs="Cordia New"/>
                <w:sz w:val="21"/>
                <w:szCs w:val="21"/>
              </w:rPr>
            </w:pPr>
            <w:r w:rsidRPr="00643228">
              <w:rPr>
                <w:rFonts w:ascii="Times New Roman" w:hAnsi="Times New Roman" w:cs="Times New Roman"/>
                <w:sz w:val="21"/>
                <w:szCs w:val="21"/>
                <w:lang w:eastAsia="th-TH"/>
              </w:rPr>
              <w:t>-  Reassignment of charge from the sale of electricity.</w:t>
            </w:r>
          </w:p>
        </w:tc>
        <w:tc>
          <w:tcPr>
            <w:tcW w:w="1985" w:type="dxa"/>
            <w:tcBorders>
              <w:bottom w:val="single" w:sz="4" w:space="0" w:color="auto"/>
            </w:tcBorders>
            <w:shd w:val="clear" w:color="auto" w:fill="auto"/>
          </w:tcPr>
          <w:p w:rsidR="009757AE" w:rsidRPr="00643228" w:rsidRDefault="009757AE" w:rsidP="00DF4359">
            <w:pPr>
              <w:rPr>
                <w:rFonts w:ascii="Times New Roman" w:hAnsi="Times New Roman" w:cs="Times New Roman"/>
                <w:sz w:val="21"/>
                <w:szCs w:val="21"/>
              </w:rPr>
            </w:pPr>
            <w:r w:rsidRPr="00643228">
              <w:rPr>
                <w:rFonts w:ascii="Times New Roman" w:hAnsi="Times New Roman" w:cs="Times New Roman"/>
                <w:sz w:val="21"/>
                <w:szCs w:val="21"/>
              </w:rPr>
              <w:t>Equity Finance to invest in subsidiar</w:t>
            </w:r>
            <w:r>
              <w:rPr>
                <w:rFonts w:ascii="Times New Roman" w:hAnsi="Times New Roman" w:cs="Times New Roman"/>
                <w:sz w:val="21"/>
                <w:szCs w:val="21"/>
              </w:rPr>
              <w:t>y</w:t>
            </w:r>
            <w:r w:rsidRPr="00643228">
              <w:rPr>
                <w:rFonts w:ascii="Times New Roman" w:hAnsi="Times New Roman" w:cs="Times New Roman"/>
                <w:sz w:val="21"/>
                <w:szCs w:val="21"/>
              </w:rPr>
              <w:t xml:space="preserve"> for Solar Power Plant in Japan.</w:t>
            </w:r>
          </w:p>
        </w:tc>
      </w:tr>
      <w:tr w:rsidR="00BD43A8" w:rsidRPr="00643228" w:rsidTr="00BD43A8">
        <w:trPr>
          <w:trHeight w:val="113"/>
        </w:trPr>
        <w:tc>
          <w:tcPr>
            <w:tcW w:w="1134" w:type="dxa"/>
            <w:tcBorders>
              <w:top w:val="single" w:sz="4" w:space="0" w:color="auto"/>
              <w:left w:val="nil"/>
              <w:bottom w:val="nil"/>
              <w:right w:val="nil"/>
            </w:tcBorders>
            <w:shd w:val="clear" w:color="auto" w:fill="auto"/>
          </w:tcPr>
          <w:p w:rsidR="00BD43A8" w:rsidRPr="00643228" w:rsidRDefault="00BD43A8" w:rsidP="001101B5">
            <w:pPr>
              <w:rPr>
                <w:rFonts w:ascii="Times New Roman" w:hAnsi="Times New Roman" w:cs="Times New Roman"/>
                <w:sz w:val="21"/>
                <w:szCs w:val="21"/>
              </w:rPr>
            </w:pPr>
          </w:p>
        </w:tc>
        <w:tc>
          <w:tcPr>
            <w:tcW w:w="1134" w:type="dxa"/>
            <w:tcBorders>
              <w:top w:val="single" w:sz="4" w:space="0" w:color="auto"/>
              <w:left w:val="nil"/>
              <w:bottom w:val="nil"/>
              <w:right w:val="nil"/>
            </w:tcBorders>
          </w:tcPr>
          <w:p w:rsidR="00BD43A8" w:rsidRPr="00643228" w:rsidRDefault="00BD43A8" w:rsidP="009026FA">
            <w:pPr>
              <w:jc w:val="center"/>
              <w:rPr>
                <w:rFonts w:ascii="Times New Roman" w:hAnsi="Times New Roman" w:cs="Times New Roman"/>
                <w:sz w:val="21"/>
                <w:szCs w:val="21"/>
              </w:rPr>
            </w:pPr>
          </w:p>
        </w:tc>
        <w:tc>
          <w:tcPr>
            <w:tcW w:w="1134" w:type="dxa"/>
            <w:tcBorders>
              <w:top w:val="single" w:sz="4" w:space="0" w:color="auto"/>
              <w:left w:val="nil"/>
              <w:bottom w:val="nil"/>
              <w:right w:val="nil"/>
            </w:tcBorders>
            <w:shd w:val="clear" w:color="auto" w:fill="auto"/>
          </w:tcPr>
          <w:p w:rsidR="00BD43A8" w:rsidRPr="00643228" w:rsidRDefault="00BD43A8" w:rsidP="002214DB">
            <w:pPr>
              <w:jc w:val="center"/>
              <w:rPr>
                <w:rFonts w:ascii="Times New Roman" w:hAnsi="Times New Roman" w:cs="Times New Roman"/>
                <w:sz w:val="21"/>
                <w:szCs w:val="21"/>
              </w:rPr>
            </w:pPr>
          </w:p>
        </w:tc>
        <w:tc>
          <w:tcPr>
            <w:tcW w:w="1985" w:type="dxa"/>
            <w:tcBorders>
              <w:top w:val="single" w:sz="4" w:space="0" w:color="auto"/>
              <w:left w:val="nil"/>
              <w:bottom w:val="nil"/>
              <w:right w:val="nil"/>
            </w:tcBorders>
            <w:shd w:val="clear" w:color="auto" w:fill="auto"/>
          </w:tcPr>
          <w:p w:rsidR="00BD43A8" w:rsidRPr="00045DFC" w:rsidRDefault="00BD43A8" w:rsidP="001101B5">
            <w:pPr>
              <w:rPr>
                <w:rFonts w:ascii="Times New Roman" w:hAnsi="Times New Roman" w:cs="Times New Roman"/>
                <w:sz w:val="21"/>
                <w:szCs w:val="21"/>
              </w:rPr>
            </w:pPr>
          </w:p>
        </w:tc>
        <w:tc>
          <w:tcPr>
            <w:tcW w:w="992" w:type="dxa"/>
            <w:tcBorders>
              <w:top w:val="single" w:sz="4" w:space="0" w:color="auto"/>
              <w:left w:val="nil"/>
              <w:bottom w:val="nil"/>
              <w:right w:val="nil"/>
            </w:tcBorders>
            <w:shd w:val="clear" w:color="auto" w:fill="auto"/>
          </w:tcPr>
          <w:p w:rsidR="00BD43A8" w:rsidRPr="001304D6" w:rsidRDefault="00BD43A8" w:rsidP="001101B5">
            <w:pPr>
              <w:spacing w:after="200" w:line="276" w:lineRule="auto"/>
              <w:jc w:val="center"/>
              <w:rPr>
                <w:rFonts w:ascii="Times New Roman" w:eastAsia="Calibri" w:hAnsi="Times New Roman" w:cs="Times New Roman"/>
                <w:sz w:val="21"/>
                <w:szCs w:val="21"/>
              </w:rPr>
            </w:pPr>
          </w:p>
        </w:tc>
        <w:tc>
          <w:tcPr>
            <w:tcW w:w="1843" w:type="dxa"/>
            <w:tcBorders>
              <w:top w:val="single" w:sz="4" w:space="0" w:color="auto"/>
              <w:left w:val="nil"/>
              <w:bottom w:val="nil"/>
              <w:right w:val="nil"/>
            </w:tcBorders>
            <w:shd w:val="clear" w:color="auto" w:fill="auto"/>
          </w:tcPr>
          <w:p w:rsidR="00BD43A8" w:rsidRPr="00643228" w:rsidRDefault="00BD43A8" w:rsidP="00023D10">
            <w:pPr>
              <w:spacing w:after="200" w:line="276" w:lineRule="auto"/>
              <w:rPr>
                <w:rFonts w:ascii="Times New Roman" w:hAnsi="Times New Roman" w:cs="Times New Roman"/>
                <w:sz w:val="21"/>
                <w:szCs w:val="21"/>
                <w:lang w:eastAsia="th-TH"/>
              </w:rPr>
            </w:pPr>
          </w:p>
        </w:tc>
        <w:tc>
          <w:tcPr>
            <w:tcW w:w="2551" w:type="dxa"/>
            <w:tcBorders>
              <w:top w:val="single" w:sz="4" w:space="0" w:color="auto"/>
              <w:left w:val="nil"/>
              <w:bottom w:val="nil"/>
              <w:right w:val="nil"/>
            </w:tcBorders>
            <w:shd w:val="clear" w:color="auto" w:fill="auto"/>
          </w:tcPr>
          <w:p w:rsidR="00BD43A8" w:rsidRPr="00643228" w:rsidRDefault="00BD43A8" w:rsidP="00E54573">
            <w:pPr>
              <w:spacing w:after="200" w:line="276" w:lineRule="auto"/>
              <w:rPr>
                <w:rFonts w:ascii="Times New Roman" w:hAnsi="Times New Roman" w:cs="Times New Roman"/>
                <w:sz w:val="21"/>
                <w:szCs w:val="21"/>
                <w:lang w:eastAsia="th-TH"/>
              </w:rPr>
            </w:pPr>
          </w:p>
        </w:tc>
        <w:tc>
          <w:tcPr>
            <w:tcW w:w="2127" w:type="dxa"/>
            <w:tcBorders>
              <w:top w:val="single" w:sz="4" w:space="0" w:color="auto"/>
              <w:left w:val="nil"/>
              <w:bottom w:val="nil"/>
              <w:right w:val="nil"/>
            </w:tcBorders>
            <w:shd w:val="clear" w:color="auto" w:fill="auto"/>
          </w:tcPr>
          <w:p w:rsidR="00BD43A8" w:rsidRPr="00643228" w:rsidRDefault="00BD43A8" w:rsidP="002B5B44">
            <w:pPr>
              <w:spacing w:line="276" w:lineRule="auto"/>
              <w:ind w:left="162" w:hanging="162"/>
              <w:rPr>
                <w:rFonts w:ascii="Times New Roman" w:hAnsi="Times New Roman" w:cs="Times New Roman"/>
                <w:sz w:val="21"/>
                <w:szCs w:val="21"/>
                <w:lang w:eastAsia="th-TH"/>
              </w:rPr>
            </w:pPr>
          </w:p>
        </w:tc>
        <w:tc>
          <w:tcPr>
            <w:tcW w:w="1985" w:type="dxa"/>
            <w:tcBorders>
              <w:top w:val="single" w:sz="4" w:space="0" w:color="auto"/>
              <w:left w:val="nil"/>
              <w:bottom w:val="nil"/>
              <w:right w:val="nil"/>
            </w:tcBorders>
            <w:shd w:val="clear" w:color="auto" w:fill="auto"/>
          </w:tcPr>
          <w:p w:rsidR="00BD43A8" w:rsidRPr="00643228" w:rsidRDefault="00BD43A8" w:rsidP="002B5B44">
            <w:pPr>
              <w:spacing w:line="276" w:lineRule="auto"/>
              <w:rPr>
                <w:rFonts w:ascii="Times New Roman" w:hAnsi="Times New Roman" w:cs="Times New Roman"/>
                <w:sz w:val="21"/>
                <w:szCs w:val="21"/>
              </w:rPr>
            </w:pPr>
          </w:p>
        </w:tc>
      </w:tr>
      <w:tr w:rsidR="009757AE" w:rsidRPr="00643228" w:rsidTr="00BD43A8">
        <w:trPr>
          <w:trHeight w:val="1342"/>
        </w:trPr>
        <w:tc>
          <w:tcPr>
            <w:tcW w:w="1134" w:type="dxa"/>
            <w:tcBorders>
              <w:top w:val="nil"/>
            </w:tcBorders>
            <w:shd w:val="clear" w:color="auto" w:fill="auto"/>
          </w:tcPr>
          <w:p w:rsidR="009757AE" w:rsidRPr="001304D6" w:rsidRDefault="009757AE" w:rsidP="001101B5">
            <w:pPr>
              <w:rPr>
                <w:rFonts w:ascii="Times New Roman" w:eastAsia="Calibri" w:hAnsi="Times New Roman" w:cs="Cordia New"/>
                <w:sz w:val="21"/>
                <w:szCs w:val="21"/>
                <w:highlight w:val="cyan"/>
                <w:cs/>
                <w:lang w:eastAsia="th-TH"/>
              </w:rPr>
            </w:pPr>
            <w:r w:rsidRPr="00643228">
              <w:rPr>
                <w:rFonts w:ascii="Times New Roman" w:hAnsi="Times New Roman" w:cs="Times New Roman"/>
                <w:sz w:val="21"/>
                <w:szCs w:val="21"/>
              </w:rPr>
              <w:lastRenderedPageBreak/>
              <w:t>A bank  in Japan</w:t>
            </w:r>
          </w:p>
        </w:tc>
        <w:tc>
          <w:tcPr>
            <w:tcW w:w="1134" w:type="dxa"/>
            <w:tcBorders>
              <w:top w:val="nil"/>
            </w:tcBorders>
          </w:tcPr>
          <w:p w:rsidR="009757AE" w:rsidRPr="00643228" w:rsidRDefault="009757AE" w:rsidP="009026FA">
            <w:pPr>
              <w:jc w:val="center"/>
              <w:rPr>
                <w:rFonts w:ascii="Times New Roman" w:hAnsi="Times New Roman" w:cs="Times New Roman"/>
                <w:sz w:val="21"/>
                <w:szCs w:val="21"/>
              </w:rPr>
            </w:pPr>
            <w:r w:rsidRPr="00643228">
              <w:rPr>
                <w:rFonts w:ascii="Times New Roman" w:hAnsi="Times New Roman" w:cs="Times New Roman"/>
                <w:sz w:val="21"/>
                <w:szCs w:val="21"/>
              </w:rPr>
              <w:t>26 March 2015</w:t>
            </w:r>
          </w:p>
        </w:tc>
        <w:tc>
          <w:tcPr>
            <w:tcW w:w="1134" w:type="dxa"/>
            <w:tcBorders>
              <w:top w:val="nil"/>
            </w:tcBorders>
            <w:shd w:val="clear" w:color="auto" w:fill="auto"/>
          </w:tcPr>
          <w:p w:rsidR="009757AE" w:rsidRPr="00643228" w:rsidRDefault="009757AE"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985" w:type="dxa"/>
            <w:tcBorders>
              <w:top w:val="nil"/>
            </w:tcBorders>
            <w:shd w:val="clear" w:color="auto" w:fill="auto"/>
          </w:tcPr>
          <w:p w:rsidR="009757AE" w:rsidRPr="001304D6" w:rsidRDefault="009757AE" w:rsidP="001101B5">
            <w:pPr>
              <w:rPr>
                <w:rFonts w:ascii="Times New Roman" w:eastAsia="Calibri" w:hAnsi="Times New Roman" w:cs="Times New Roman"/>
                <w:sz w:val="21"/>
                <w:szCs w:val="21"/>
                <w:lang w:eastAsia="th-TH"/>
              </w:rPr>
            </w:pPr>
            <w:r w:rsidRPr="00045DFC">
              <w:rPr>
                <w:rFonts w:ascii="Times New Roman" w:hAnsi="Times New Roman" w:cs="Times New Roman"/>
                <w:sz w:val="21"/>
                <w:szCs w:val="21"/>
              </w:rPr>
              <w:t>A loan limit of Yen 983</w:t>
            </w:r>
            <w:r w:rsidRPr="00045DFC">
              <w:rPr>
                <w:rFonts w:ascii="Times New Roman" w:hAnsi="Times New Roman" w:cs="Times New Roman"/>
                <w:sz w:val="21"/>
                <w:szCs w:val="21"/>
                <w:cs/>
              </w:rPr>
              <w:t xml:space="preserve"> </w:t>
            </w:r>
            <w:r w:rsidRPr="00045DFC">
              <w:rPr>
                <w:rFonts w:ascii="Times New Roman" w:hAnsi="Times New Roman" w:cs="Times New Roman"/>
                <w:sz w:val="21"/>
                <w:szCs w:val="21"/>
              </w:rPr>
              <w:t>million</w:t>
            </w:r>
          </w:p>
        </w:tc>
        <w:tc>
          <w:tcPr>
            <w:tcW w:w="992" w:type="dxa"/>
            <w:tcBorders>
              <w:top w:val="nil"/>
            </w:tcBorders>
            <w:shd w:val="clear" w:color="auto" w:fill="auto"/>
          </w:tcPr>
          <w:p w:rsidR="009757AE" w:rsidRPr="001304D6" w:rsidRDefault="009757AE" w:rsidP="001101B5">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15 years</w:t>
            </w:r>
          </w:p>
          <w:p w:rsidR="009757AE" w:rsidRPr="00643228" w:rsidRDefault="009757AE" w:rsidP="001101B5">
            <w:pPr>
              <w:rPr>
                <w:rFonts w:ascii="Times New Roman" w:hAnsi="Times New Roman" w:cs="Times New Roman"/>
                <w:sz w:val="21"/>
                <w:szCs w:val="21"/>
                <w:cs/>
                <w:lang w:eastAsia="th-TH"/>
              </w:rPr>
            </w:pPr>
          </w:p>
        </w:tc>
        <w:tc>
          <w:tcPr>
            <w:tcW w:w="1843" w:type="dxa"/>
            <w:tcBorders>
              <w:top w:val="nil"/>
            </w:tcBorders>
            <w:shd w:val="clear" w:color="auto" w:fill="auto"/>
          </w:tcPr>
          <w:p w:rsidR="009757AE" w:rsidRPr="001304D6" w:rsidRDefault="009757AE" w:rsidP="00023D10">
            <w:pPr>
              <w:spacing w:after="200" w:line="276" w:lineRule="auto"/>
              <w:rPr>
                <w:rFonts w:ascii="Times New Roman" w:eastAsia="Calibri" w:hAnsi="Times New Roman" w:cs="Times New Roman"/>
                <w:sz w:val="21"/>
                <w:szCs w:val="21"/>
                <w:highlight w:val="green"/>
                <w:lang w:eastAsia="th-TH"/>
              </w:rPr>
            </w:pPr>
            <w:r w:rsidRPr="00643228">
              <w:rPr>
                <w:rFonts w:ascii="Times New Roman" w:hAnsi="Times New Roman" w:cs="Times New Roman"/>
                <w:sz w:val="21"/>
                <w:szCs w:val="21"/>
                <w:lang w:eastAsia="th-TH"/>
              </w:rPr>
              <w:t>The interest is repayment on the amount specified in the loan agreement</w:t>
            </w:r>
            <w:r w:rsidRPr="001304D6">
              <w:rPr>
                <w:rFonts w:ascii="Times New Roman" w:eastAsia="Calibri" w:hAnsi="Times New Roman" w:cs="Times New Roman"/>
                <w:sz w:val="21"/>
                <w:szCs w:val="21"/>
                <w:lang w:eastAsia="th-TH"/>
              </w:rPr>
              <w:t xml:space="preserve"> with the fixed interest rate.</w:t>
            </w:r>
          </w:p>
        </w:tc>
        <w:tc>
          <w:tcPr>
            <w:tcW w:w="2551" w:type="dxa"/>
            <w:tcBorders>
              <w:top w:val="nil"/>
            </w:tcBorders>
            <w:shd w:val="clear" w:color="auto" w:fill="auto"/>
          </w:tcPr>
          <w:p w:rsidR="009757AE" w:rsidRPr="001304D6" w:rsidRDefault="009757AE" w:rsidP="00E54573">
            <w:pPr>
              <w:spacing w:after="200" w:line="276" w:lineRule="auto"/>
              <w:rPr>
                <w:rFonts w:ascii="Times New Roman" w:eastAsia="Calibri" w:hAnsi="Times New Roman" w:cs="Cordia New"/>
                <w:sz w:val="21"/>
                <w:szCs w:val="21"/>
                <w:highlight w:val="cyan"/>
                <w:cs/>
                <w:lang w:eastAsia="th-TH"/>
              </w:rPr>
            </w:pPr>
            <w:r w:rsidRPr="00643228">
              <w:rPr>
                <w:rFonts w:ascii="Times New Roman" w:hAnsi="Times New Roman" w:cs="Times New Roman"/>
                <w:sz w:val="21"/>
                <w:szCs w:val="21"/>
                <w:lang w:eastAsia="th-TH"/>
              </w:rPr>
              <w:t>The repayment period of 28</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installations, the first installment is due on 29 April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31 October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029</w:t>
            </w:r>
            <w:r w:rsidRPr="00643228">
              <w:rPr>
                <w:rFonts w:ascii="Times New Roman" w:hAnsi="Times New Roman" w:cs="Times New Roman"/>
                <w:sz w:val="21"/>
                <w:szCs w:val="21"/>
                <w:cs/>
                <w:lang w:eastAsia="th-TH"/>
              </w:rPr>
              <w:t>.</w:t>
            </w:r>
          </w:p>
        </w:tc>
        <w:tc>
          <w:tcPr>
            <w:tcW w:w="2127" w:type="dxa"/>
            <w:tcBorders>
              <w:top w:val="nil"/>
            </w:tcBorders>
            <w:shd w:val="clear" w:color="auto" w:fill="auto"/>
          </w:tcPr>
          <w:p w:rsidR="009757AE" w:rsidRPr="00643228" w:rsidRDefault="009757AE"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9757AE" w:rsidRPr="00643228" w:rsidRDefault="009757AE"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top w:val="nil"/>
            </w:tcBorders>
            <w:shd w:val="clear" w:color="auto" w:fill="auto"/>
          </w:tcPr>
          <w:p w:rsidR="009757AE" w:rsidRPr="00643228" w:rsidRDefault="009757AE"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671206" w:rsidRPr="00643228" w:rsidTr="00AE6CF7">
        <w:trPr>
          <w:trHeight w:val="1342"/>
        </w:trPr>
        <w:tc>
          <w:tcPr>
            <w:tcW w:w="1134" w:type="dxa"/>
            <w:shd w:val="clear" w:color="auto" w:fill="auto"/>
          </w:tcPr>
          <w:p w:rsidR="00671206" w:rsidRPr="001304D6" w:rsidRDefault="00671206" w:rsidP="00DF4359">
            <w:pPr>
              <w:rPr>
                <w:rFonts w:ascii="Times New Roman" w:hAnsi="Times New Roman" w:cs="Cordia New"/>
                <w:sz w:val="21"/>
                <w:szCs w:val="21"/>
                <w:lang w:eastAsia="th-TH"/>
              </w:rPr>
            </w:pPr>
            <w:r w:rsidRPr="001304D6">
              <w:rPr>
                <w:rFonts w:ascii="Times New Roman" w:eastAsia="Calibri" w:hAnsi="Times New Roman" w:cs="Times New Roman"/>
                <w:sz w:val="21"/>
                <w:szCs w:val="21"/>
              </w:rPr>
              <w:t>A local bank</w:t>
            </w:r>
            <w:r w:rsidRPr="001304D6">
              <w:rPr>
                <w:rFonts w:ascii="Times New Roman" w:hAnsi="Times New Roman" w:cs="Cordia New" w:hint="cs"/>
                <w:sz w:val="21"/>
                <w:szCs w:val="21"/>
                <w:cs/>
                <w:lang w:eastAsia="th-TH"/>
              </w:rPr>
              <w:t xml:space="preserve"> </w:t>
            </w:r>
            <w:r w:rsidRPr="001304D6">
              <w:rPr>
                <w:rFonts w:ascii="Times New Roman" w:hAnsi="Times New Roman" w:cs="Cordia New"/>
                <w:sz w:val="21"/>
                <w:szCs w:val="21"/>
                <w:lang w:eastAsia="th-TH"/>
              </w:rPr>
              <w:t xml:space="preserve"> in Thailand</w:t>
            </w:r>
          </w:p>
        </w:tc>
        <w:tc>
          <w:tcPr>
            <w:tcW w:w="1134" w:type="dxa"/>
          </w:tcPr>
          <w:p w:rsidR="00671206" w:rsidRPr="001304D6" w:rsidRDefault="00671206" w:rsidP="00DF4359">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 September 2015</w:t>
            </w:r>
          </w:p>
        </w:tc>
        <w:tc>
          <w:tcPr>
            <w:tcW w:w="1134" w:type="dxa"/>
            <w:shd w:val="clear" w:color="auto" w:fill="auto"/>
          </w:tcPr>
          <w:p w:rsidR="00671206" w:rsidRPr="00643228" w:rsidRDefault="00671206" w:rsidP="00DF4359">
            <w:pPr>
              <w:jc w:val="center"/>
              <w:rPr>
                <w:rFonts w:ascii="Times New Roman" w:hAnsi="Times New Roman" w:cs="Times New Roman"/>
                <w:sz w:val="21"/>
                <w:szCs w:val="21"/>
                <w:cs/>
                <w:lang w:eastAsia="th-TH"/>
              </w:rPr>
            </w:pPr>
            <w:r w:rsidRPr="001304D6">
              <w:rPr>
                <w:rFonts w:ascii="Times New Roman" w:eastAsia="Calibri" w:hAnsi="Times New Roman" w:cs="Times New Roman"/>
                <w:sz w:val="21"/>
                <w:szCs w:val="21"/>
              </w:rPr>
              <w:t>A subsidiary in Thailand</w:t>
            </w:r>
          </w:p>
        </w:tc>
        <w:tc>
          <w:tcPr>
            <w:tcW w:w="1985" w:type="dxa"/>
            <w:shd w:val="clear" w:color="auto" w:fill="auto"/>
          </w:tcPr>
          <w:p w:rsidR="00671206" w:rsidRPr="00045DFC" w:rsidRDefault="00671206" w:rsidP="00DF4359">
            <w:pPr>
              <w:rPr>
                <w:rFonts w:ascii="Times New Roman" w:hAnsi="Times New Roman" w:cs="Times New Roman"/>
                <w:sz w:val="21"/>
                <w:szCs w:val="21"/>
                <w:lang w:eastAsia="th-TH"/>
              </w:rPr>
            </w:pPr>
            <w:r w:rsidRPr="001304D6">
              <w:rPr>
                <w:rFonts w:ascii="Times New Roman" w:eastAsia="Calibri" w:hAnsi="Times New Roman" w:cs="Times New Roman"/>
                <w:sz w:val="21"/>
                <w:szCs w:val="21"/>
              </w:rPr>
              <w:t>A loan limit of Yen 1,000</w:t>
            </w:r>
            <w:r w:rsidRPr="001304D6">
              <w:rPr>
                <w:rFonts w:ascii="Times New Roman" w:eastAsia="Calibri" w:hAnsi="Times New Roman" w:cs="Times New Roman"/>
                <w:sz w:val="21"/>
                <w:szCs w:val="21"/>
                <w:cs/>
              </w:rPr>
              <w:t xml:space="preserve"> </w:t>
            </w:r>
            <w:r w:rsidRPr="001304D6">
              <w:rPr>
                <w:rFonts w:ascii="Times New Roman" w:eastAsia="Calibri" w:hAnsi="Times New Roman" w:cs="Times New Roman"/>
                <w:sz w:val="21"/>
                <w:szCs w:val="21"/>
              </w:rPr>
              <w:t>million</w:t>
            </w:r>
          </w:p>
        </w:tc>
        <w:tc>
          <w:tcPr>
            <w:tcW w:w="992" w:type="dxa"/>
            <w:shd w:val="clear" w:color="auto" w:fill="auto"/>
          </w:tcPr>
          <w:p w:rsidR="00671206" w:rsidRPr="00643228" w:rsidRDefault="00671206" w:rsidP="00DF4359">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2</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years</w:t>
            </w:r>
            <w:r w:rsidRPr="00643228">
              <w:rPr>
                <w:rFonts w:ascii="Times New Roman" w:hAnsi="Times New Roman" w:cs="Times New Roman"/>
                <w:sz w:val="21"/>
                <w:szCs w:val="21"/>
                <w:cs/>
                <w:lang w:eastAsia="th-TH"/>
              </w:rPr>
              <w:t xml:space="preserve"> </w:t>
            </w:r>
          </w:p>
        </w:tc>
        <w:tc>
          <w:tcPr>
            <w:tcW w:w="1843" w:type="dxa"/>
            <w:shd w:val="clear" w:color="auto" w:fill="auto"/>
          </w:tcPr>
          <w:p w:rsidR="00671206" w:rsidRPr="00643228" w:rsidRDefault="00671206" w:rsidP="00DF4359">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shd w:val="clear" w:color="auto" w:fill="auto"/>
          </w:tcPr>
          <w:p w:rsidR="00671206" w:rsidRPr="001304D6" w:rsidRDefault="00671206" w:rsidP="00DF4359">
            <w:pPr>
              <w:spacing w:line="276" w:lineRule="auto"/>
              <w:jc w:val="both"/>
              <w:rPr>
                <w:rFonts w:ascii="Times New Roman" w:hAnsi="Times New Roman" w:cs="Cordia New"/>
                <w:sz w:val="21"/>
                <w:szCs w:val="21"/>
                <w:lang w:eastAsia="th-TH"/>
              </w:rPr>
            </w:pPr>
            <w:r>
              <w:rPr>
                <w:rFonts w:ascii="Times New Roman" w:hAnsi="Times New Roman" w:cs="Times New Roman"/>
                <w:sz w:val="21"/>
                <w:szCs w:val="21"/>
                <w:lang w:eastAsia="th-TH"/>
              </w:rPr>
              <w:t>Loan was fully repaid in the year 2016.</w:t>
            </w:r>
          </w:p>
        </w:tc>
        <w:tc>
          <w:tcPr>
            <w:tcW w:w="2127" w:type="dxa"/>
            <w:shd w:val="clear" w:color="auto" w:fill="auto"/>
          </w:tcPr>
          <w:p w:rsidR="00671206" w:rsidRPr="001304D6" w:rsidRDefault="00671206" w:rsidP="00DF4359">
            <w:pPr>
              <w:rPr>
                <w:rFonts w:ascii="Times New Roman" w:hAnsi="Times New Roman" w:cs="Cordia New"/>
                <w:sz w:val="21"/>
                <w:szCs w:val="21"/>
                <w:highlight w:val="yellow"/>
                <w:cs/>
              </w:rPr>
            </w:pPr>
            <w:r w:rsidRPr="00643228">
              <w:rPr>
                <w:rFonts w:ascii="Times New Roman" w:hAnsi="Times New Roman" w:cs="Times New Roman"/>
                <w:sz w:val="21"/>
                <w:szCs w:val="21"/>
              </w:rPr>
              <w:t xml:space="preserve">The guarantee of bank </w:t>
            </w:r>
            <w:r w:rsidRPr="00AE6CF7">
              <w:rPr>
                <w:rFonts w:ascii="Times New Roman" w:hAnsi="Times New Roman" w:cs="Times New Roman"/>
                <w:sz w:val="21"/>
                <w:szCs w:val="21"/>
              </w:rPr>
              <w:t>deposits</w:t>
            </w:r>
            <w:r w:rsidRPr="001304D6">
              <w:rPr>
                <w:rFonts w:ascii="Times New Roman" w:hAnsi="Times New Roman" w:cs="Cordia New" w:hint="cs"/>
                <w:sz w:val="21"/>
                <w:szCs w:val="21"/>
                <w:cs/>
              </w:rPr>
              <w:t>.</w:t>
            </w:r>
          </w:p>
        </w:tc>
        <w:tc>
          <w:tcPr>
            <w:tcW w:w="1985" w:type="dxa"/>
            <w:shd w:val="clear" w:color="auto" w:fill="auto"/>
          </w:tcPr>
          <w:p w:rsidR="00671206" w:rsidRPr="00643228" w:rsidRDefault="00671206" w:rsidP="00DF4359">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2D0203" w:rsidRPr="00643228" w:rsidTr="007858AE">
        <w:trPr>
          <w:trHeight w:val="1342"/>
        </w:trPr>
        <w:tc>
          <w:tcPr>
            <w:tcW w:w="1134" w:type="dxa"/>
            <w:tcBorders>
              <w:bottom w:val="single" w:sz="4" w:space="0" w:color="auto"/>
            </w:tcBorders>
            <w:shd w:val="clear" w:color="auto" w:fill="auto"/>
          </w:tcPr>
          <w:p w:rsidR="002D0203" w:rsidRPr="00643228" w:rsidRDefault="002D0203" w:rsidP="00DF4359">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p>
        </w:tc>
        <w:tc>
          <w:tcPr>
            <w:tcW w:w="1134" w:type="dxa"/>
            <w:tcBorders>
              <w:bottom w:val="single" w:sz="4" w:space="0" w:color="auto"/>
            </w:tcBorders>
          </w:tcPr>
          <w:p w:rsidR="002D0203" w:rsidRPr="00643228" w:rsidRDefault="002D0203" w:rsidP="00DF4359">
            <w:pPr>
              <w:jc w:val="center"/>
              <w:rPr>
                <w:rFonts w:ascii="Times New Roman" w:hAnsi="Times New Roman" w:cs="Times New Roman"/>
                <w:sz w:val="21"/>
                <w:szCs w:val="21"/>
              </w:rPr>
            </w:pPr>
            <w:r w:rsidRPr="00643228">
              <w:rPr>
                <w:rFonts w:ascii="Times New Roman" w:hAnsi="Times New Roman" w:cs="Times New Roman"/>
                <w:sz w:val="21"/>
                <w:szCs w:val="21"/>
              </w:rPr>
              <w:t>24 December 2015</w:t>
            </w:r>
          </w:p>
        </w:tc>
        <w:tc>
          <w:tcPr>
            <w:tcW w:w="1134" w:type="dxa"/>
            <w:tcBorders>
              <w:bottom w:val="single" w:sz="4" w:space="0" w:color="auto"/>
            </w:tcBorders>
            <w:shd w:val="clear" w:color="auto" w:fill="auto"/>
          </w:tcPr>
          <w:p w:rsidR="002D0203" w:rsidRPr="001304D6" w:rsidRDefault="002D0203" w:rsidP="00DF4359">
            <w:pPr>
              <w:jc w:val="center"/>
              <w:rPr>
                <w:rFonts w:ascii="Times New Roman" w:hAnsi="Times New Roman" w:cs="Cordia New"/>
                <w:sz w:val="21"/>
                <w:szCs w:val="21"/>
                <w:highlight w:val="yellow"/>
                <w:cs/>
              </w:rPr>
            </w:pPr>
            <w:r w:rsidRPr="00643228">
              <w:rPr>
                <w:rFonts w:ascii="Times New Roman" w:hAnsi="Times New Roman" w:cs="Times New Roman"/>
                <w:sz w:val="21"/>
                <w:szCs w:val="21"/>
              </w:rPr>
              <w:t>A subsidiary in Japan</w:t>
            </w:r>
          </w:p>
        </w:tc>
        <w:tc>
          <w:tcPr>
            <w:tcW w:w="1985" w:type="dxa"/>
            <w:tcBorders>
              <w:bottom w:val="single" w:sz="4" w:space="0" w:color="auto"/>
            </w:tcBorders>
            <w:shd w:val="clear" w:color="auto" w:fill="auto"/>
          </w:tcPr>
          <w:p w:rsidR="002D0203" w:rsidRPr="00045DFC" w:rsidRDefault="002D0203" w:rsidP="00DF4359">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1,120 million</w:t>
            </w:r>
          </w:p>
        </w:tc>
        <w:tc>
          <w:tcPr>
            <w:tcW w:w="992" w:type="dxa"/>
            <w:tcBorders>
              <w:bottom w:val="single" w:sz="4" w:space="0" w:color="auto"/>
            </w:tcBorders>
            <w:shd w:val="clear" w:color="auto" w:fill="auto"/>
          </w:tcPr>
          <w:p w:rsidR="002D0203" w:rsidRPr="00643228" w:rsidRDefault="002D0203" w:rsidP="00DF4359">
            <w:pPr>
              <w:spacing w:line="276" w:lineRule="auto"/>
              <w:jc w:val="cente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17 years</w:t>
            </w:r>
          </w:p>
        </w:tc>
        <w:tc>
          <w:tcPr>
            <w:tcW w:w="1843" w:type="dxa"/>
            <w:tcBorders>
              <w:bottom w:val="single" w:sz="4" w:space="0" w:color="auto"/>
            </w:tcBorders>
            <w:shd w:val="clear" w:color="auto" w:fill="auto"/>
          </w:tcPr>
          <w:p w:rsidR="002D0203" w:rsidRPr="00643228" w:rsidRDefault="002D0203" w:rsidP="00DF4359">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bottom w:val="single" w:sz="4" w:space="0" w:color="auto"/>
            </w:tcBorders>
            <w:shd w:val="clear" w:color="auto" w:fill="auto"/>
          </w:tcPr>
          <w:p w:rsidR="002D0203" w:rsidRPr="00643228" w:rsidRDefault="002D0203" w:rsidP="00DF4359">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is </w:t>
            </w:r>
            <w:r w:rsidRPr="00643228">
              <w:rPr>
                <w:rFonts w:ascii="Times New Roman" w:hAnsi="Times New Roman" w:cs="Times New Roman"/>
                <w:sz w:val="21"/>
                <w:szCs w:val="21"/>
                <w:cs/>
                <w:lang w:eastAsia="th-TH"/>
              </w:rPr>
              <w:t>3</w:t>
            </w:r>
            <w:r w:rsidRPr="00643228">
              <w:rPr>
                <w:rFonts w:ascii="Times New Roman" w:hAnsi="Times New Roman" w:cs="Times New Roman"/>
                <w:sz w:val="21"/>
                <w:szCs w:val="21"/>
                <w:lang w:eastAsia="th-TH"/>
              </w:rPr>
              <w:t>4</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installments with the first installment due on 30 June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016</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24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032</w:t>
            </w:r>
            <w:r w:rsidRPr="00643228">
              <w:rPr>
                <w:rFonts w:ascii="Times New Roman" w:hAnsi="Times New Roman" w:cs="Times New Roman"/>
                <w:sz w:val="21"/>
                <w:szCs w:val="21"/>
                <w:cs/>
                <w:lang w:eastAsia="th-TH"/>
              </w:rPr>
              <w:t>.</w:t>
            </w:r>
          </w:p>
        </w:tc>
        <w:tc>
          <w:tcPr>
            <w:tcW w:w="2127" w:type="dxa"/>
            <w:tcBorders>
              <w:bottom w:val="single" w:sz="4" w:space="0" w:color="auto"/>
            </w:tcBorders>
            <w:shd w:val="clear" w:color="auto" w:fill="auto"/>
          </w:tcPr>
          <w:p w:rsidR="002D0203" w:rsidRPr="00643228" w:rsidRDefault="002D0203"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2D0203" w:rsidRPr="00643228" w:rsidRDefault="002D0203"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bottom w:val="single" w:sz="4" w:space="0" w:color="auto"/>
            </w:tcBorders>
            <w:shd w:val="clear" w:color="auto" w:fill="auto"/>
          </w:tcPr>
          <w:p w:rsidR="002D0203" w:rsidRPr="00643228" w:rsidRDefault="002D0203" w:rsidP="00DF4359">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rPr>
              <w:t>Construction Finance for Solar Power Plant in Japan.</w:t>
            </w:r>
          </w:p>
        </w:tc>
      </w:tr>
      <w:tr w:rsidR="002D0203" w:rsidRPr="00643228" w:rsidTr="007858AE">
        <w:trPr>
          <w:trHeight w:val="1342"/>
        </w:trPr>
        <w:tc>
          <w:tcPr>
            <w:tcW w:w="1134" w:type="dxa"/>
            <w:tcBorders>
              <w:bottom w:val="single" w:sz="4" w:space="0" w:color="auto"/>
            </w:tcBorders>
            <w:shd w:val="clear" w:color="auto" w:fill="auto"/>
          </w:tcPr>
          <w:p w:rsidR="002D0203" w:rsidRPr="001304D6" w:rsidRDefault="002D0203" w:rsidP="002307EF">
            <w:pPr>
              <w:rPr>
                <w:rFonts w:ascii="Times New Roman" w:hAnsi="Times New Roman" w:cs="Cordia New"/>
                <w:sz w:val="21"/>
                <w:szCs w:val="21"/>
                <w:lang w:eastAsia="th-TH"/>
              </w:rPr>
            </w:pPr>
            <w:r w:rsidRPr="001304D6">
              <w:rPr>
                <w:rFonts w:ascii="Times New Roman" w:eastAsia="Calibri" w:hAnsi="Times New Roman" w:cs="Times New Roman"/>
                <w:sz w:val="21"/>
                <w:szCs w:val="21"/>
              </w:rPr>
              <w:t>A local bank</w:t>
            </w:r>
            <w:r w:rsidRPr="001304D6">
              <w:rPr>
                <w:rFonts w:ascii="Times New Roman" w:hAnsi="Times New Roman" w:cs="Cordia New" w:hint="cs"/>
                <w:sz w:val="21"/>
                <w:szCs w:val="21"/>
                <w:cs/>
                <w:lang w:eastAsia="th-TH"/>
              </w:rPr>
              <w:t xml:space="preserve"> </w:t>
            </w:r>
            <w:r w:rsidRPr="001304D6">
              <w:rPr>
                <w:rFonts w:ascii="Times New Roman" w:hAnsi="Times New Roman" w:cs="Cordia New"/>
                <w:sz w:val="21"/>
                <w:szCs w:val="21"/>
                <w:lang w:eastAsia="th-TH"/>
              </w:rPr>
              <w:t>in Thailand</w:t>
            </w:r>
          </w:p>
        </w:tc>
        <w:tc>
          <w:tcPr>
            <w:tcW w:w="1134" w:type="dxa"/>
            <w:tcBorders>
              <w:bottom w:val="single" w:sz="4" w:space="0" w:color="auto"/>
            </w:tcBorders>
          </w:tcPr>
          <w:p w:rsidR="002D0203" w:rsidRPr="001304D6" w:rsidRDefault="002D0203" w:rsidP="009026FA">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14 September 2016</w:t>
            </w:r>
          </w:p>
        </w:tc>
        <w:tc>
          <w:tcPr>
            <w:tcW w:w="1134" w:type="dxa"/>
            <w:tcBorders>
              <w:bottom w:val="single" w:sz="4" w:space="0" w:color="auto"/>
            </w:tcBorders>
            <w:shd w:val="clear" w:color="auto" w:fill="auto"/>
          </w:tcPr>
          <w:p w:rsidR="002D0203" w:rsidRDefault="002D0203" w:rsidP="002E098A">
            <w:pPr>
              <w:jc w:val="center"/>
            </w:pPr>
            <w:r w:rsidRPr="001304D6">
              <w:rPr>
                <w:rFonts w:ascii="Times New Roman" w:eastAsia="Calibri" w:hAnsi="Times New Roman" w:cs="Times New Roman"/>
                <w:sz w:val="21"/>
                <w:szCs w:val="21"/>
              </w:rPr>
              <w:t>A subsidiary in Thailand</w:t>
            </w:r>
          </w:p>
        </w:tc>
        <w:tc>
          <w:tcPr>
            <w:tcW w:w="1985" w:type="dxa"/>
            <w:tcBorders>
              <w:bottom w:val="single" w:sz="4" w:space="0" w:color="auto"/>
            </w:tcBorders>
            <w:shd w:val="clear" w:color="auto" w:fill="auto"/>
          </w:tcPr>
          <w:p w:rsidR="002D0203" w:rsidRPr="00045DFC" w:rsidRDefault="002D0203" w:rsidP="002E098A">
            <w:pPr>
              <w:rPr>
                <w:rFonts w:ascii="Times New Roman" w:hAnsi="Times New Roman" w:cs="Times New Roman"/>
                <w:sz w:val="21"/>
                <w:szCs w:val="21"/>
                <w:lang w:eastAsia="th-TH"/>
              </w:rPr>
            </w:pPr>
            <w:r w:rsidRPr="001304D6">
              <w:rPr>
                <w:rFonts w:ascii="Times New Roman" w:eastAsia="Calibri" w:hAnsi="Times New Roman" w:cs="Times New Roman"/>
                <w:sz w:val="21"/>
                <w:szCs w:val="21"/>
              </w:rPr>
              <w:t>A loan limit of Yen 3,060</w:t>
            </w:r>
            <w:r w:rsidRPr="001304D6">
              <w:rPr>
                <w:rFonts w:ascii="Times New Roman" w:eastAsia="Calibri" w:hAnsi="Times New Roman" w:cs="Times New Roman"/>
                <w:sz w:val="21"/>
                <w:szCs w:val="21"/>
                <w:cs/>
              </w:rPr>
              <w:t xml:space="preserve"> </w:t>
            </w:r>
            <w:r w:rsidRPr="001304D6">
              <w:rPr>
                <w:rFonts w:ascii="Times New Roman" w:eastAsia="Calibri" w:hAnsi="Times New Roman" w:cs="Times New Roman"/>
                <w:sz w:val="21"/>
                <w:szCs w:val="21"/>
              </w:rPr>
              <w:t>million</w:t>
            </w:r>
          </w:p>
        </w:tc>
        <w:tc>
          <w:tcPr>
            <w:tcW w:w="992" w:type="dxa"/>
            <w:tcBorders>
              <w:bottom w:val="single" w:sz="4" w:space="0" w:color="auto"/>
            </w:tcBorders>
            <w:shd w:val="clear" w:color="auto" w:fill="auto"/>
          </w:tcPr>
          <w:p w:rsidR="002D0203" w:rsidRPr="00643228" w:rsidRDefault="002D0203" w:rsidP="00260E2E">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1</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3</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months</w:t>
            </w:r>
          </w:p>
        </w:tc>
        <w:tc>
          <w:tcPr>
            <w:tcW w:w="1843" w:type="dxa"/>
            <w:tcBorders>
              <w:bottom w:val="single" w:sz="4" w:space="0" w:color="auto"/>
            </w:tcBorders>
            <w:shd w:val="clear" w:color="auto" w:fill="auto"/>
          </w:tcPr>
          <w:p w:rsidR="002D0203" w:rsidRPr="00643228" w:rsidRDefault="002D0203" w:rsidP="00974523">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bottom w:val="single" w:sz="4" w:space="0" w:color="auto"/>
            </w:tcBorders>
            <w:shd w:val="clear" w:color="auto" w:fill="auto"/>
          </w:tcPr>
          <w:p w:rsidR="002D0203" w:rsidRPr="001304D6" w:rsidRDefault="00C066AA" w:rsidP="001C6330">
            <w:pPr>
              <w:rPr>
                <w:rFonts w:ascii="Times New Roman" w:hAnsi="Times New Roman" w:cs="Cordia New"/>
                <w:sz w:val="21"/>
                <w:szCs w:val="21"/>
                <w:cs/>
              </w:rPr>
            </w:pPr>
            <w:r>
              <w:rPr>
                <w:rFonts w:ascii="Times New Roman" w:hAnsi="Times New Roman" w:cs="Times New Roman"/>
                <w:sz w:val="21"/>
                <w:szCs w:val="21"/>
                <w:lang w:eastAsia="th-TH"/>
              </w:rPr>
              <w:t xml:space="preserve">The loan </w:t>
            </w:r>
            <w:r w:rsidR="001C6330">
              <w:rPr>
                <w:rFonts w:ascii="Times New Roman" w:hAnsi="Times New Roman" w:cs="Times New Roman"/>
                <w:sz w:val="21"/>
                <w:szCs w:val="21"/>
                <w:lang w:eastAsia="th-TH"/>
              </w:rPr>
              <w:t xml:space="preserve">was fully repaid in </w:t>
            </w:r>
            <w:r>
              <w:rPr>
                <w:rFonts w:ascii="Times New Roman" w:hAnsi="Times New Roman" w:cs="Times New Roman"/>
                <w:sz w:val="21"/>
                <w:szCs w:val="21"/>
                <w:lang w:eastAsia="th-TH"/>
              </w:rPr>
              <w:t>the year</w:t>
            </w:r>
            <w:r w:rsidR="002D0203" w:rsidRPr="002E098A">
              <w:rPr>
                <w:rFonts w:ascii="Times New Roman" w:hAnsi="Times New Roman" w:cs="Times New Roman"/>
                <w:sz w:val="21"/>
                <w:szCs w:val="21"/>
                <w:lang w:eastAsia="th-TH"/>
              </w:rPr>
              <w:t xml:space="preserve"> 201</w:t>
            </w:r>
            <w:r w:rsidR="00EA1291">
              <w:rPr>
                <w:rFonts w:ascii="Times New Roman" w:hAnsi="Times New Roman" w:cs="Times New Roman"/>
                <w:sz w:val="21"/>
                <w:szCs w:val="21"/>
                <w:lang w:eastAsia="th-TH"/>
              </w:rPr>
              <w:t>7</w:t>
            </w:r>
            <w:r w:rsidR="002D0203" w:rsidRPr="001304D6">
              <w:rPr>
                <w:rFonts w:ascii="Times New Roman" w:hAnsi="Times New Roman" w:cs="Cordia New" w:hint="cs"/>
                <w:sz w:val="21"/>
                <w:szCs w:val="21"/>
                <w:cs/>
              </w:rPr>
              <w:t>.</w:t>
            </w:r>
          </w:p>
        </w:tc>
        <w:tc>
          <w:tcPr>
            <w:tcW w:w="2127" w:type="dxa"/>
            <w:tcBorders>
              <w:bottom w:val="single" w:sz="4" w:space="0" w:color="auto"/>
            </w:tcBorders>
            <w:shd w:val="clear" w:color="auto" w:fill="auto"/>
          </w:tcPr>
          <w:p w:rsidR="002D0203" w:rsidRPr="001304D6" w:rsidRDefault="002D0203" w:rsidP="002E098A">
            <w:pPr>
              <w:rPr>
                <w:rFonts w:ascii="Times New Roman" w:hAnsi="Times New Roman" w:cs="Cordia New"/>
                <w:sz w:val="21"/>
                <w:szCs w:val="21"/>
                <w:highlight w:val="yellow"/>
              </w:rPr>
            </w:pPr>
            <w:r w:rsidRPr="00643228">
              <w:rPr>
                <w:rFonts w:ascii="Times New Roman" w:hAnsi="Times New Roman" w:cs="Times New Roman"/>
                <w:sz w:val="21"/>
                <w:szCs w:val="21"/>
              </w:rPr>
              <w:t>The guarantee of deposits</w:t>
            </w:r>
            <w:r w:rsidRPr="001304D6">
              <w:rPr>
                <w:rFonts w:ascii="Times New Roman" w:hAnsi="Times New Roman" w:cs="Cordia New" w:hint="cs"/>
                <w:sz w:val="21"/>
                <w:szCs w:val="21"/>
                <w:cs/>
              </w:rPr>
              <w:t xml:space="preserve"> </w:t>
            </w:r>
            <w:r w:rsidRPr="001304D6">
              <w:rPr>
                <w:rFonts w:ascii="Times New Roman" w:hAnsi="Times New Roman" w:cs="Cordia New"/>
                <w:sz w:val="21"/>
                <w:szCs w:val="21"/>
              </w:rPr>
              <w:t>at financial institutions and shares of director.</w:t>
            </w:r>
          </w:p>
        </w:tc>
        <w:tc>
          <w:tcPr>
            <w:tcW w:w="1985" w:type="dxa"/>
            <w:tcBorders>
              <w:bottom w:val="single" w:sz="4" w:space="0" w:color="auto"/>
            </w:tcBorders>
            <w:shd w:val="clear" w:color="auto" w:fill="auto"/>
          </w:tcPr>
          <w:p w:rsidR="002D0203" w:rsidRPr="00643228" w:rsidRDefault="002D0203" w:rsidP="002B5B44">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7858AE" w:rsidRPr="00643228" w:rsidTr="007858AE">
        <w:trPr>
          <w:trHeight w:val="1342"/>
        </w:trPr>
        <w:tc>
          <w:tcPr>
            <w:tcW w:w="1134" w:type="dxa"/>
            <w:tcBorders>
              <w:top w:val="single" w:sz="4" w:space="0" w:color="auto"/>
              <w:left w:val="nil"/>
              <w:bottom w:val="nil"/>
              <w:right w:val="nil"/>
            </w:tcBorders>
            <w:shd w:val="clear" w:color="auto" w:fill="auto"/>
          </w:tcPr>
          <w:p w:rsidR="007858AE" w:rsidRPr="001304D6" w:rsidRDefault="007858AE" w:rsidP="002B5B44">
            <w:pPr>
              <w:rPr>
                <w:rFonts w:ascii="Times New Roman" w:eastAsia="Calibri" w:hAnsi="Times New Roman" w:cs="Times New Roman"/>
                <w:sz w:val="21"/>
                <w:szCs w:val="21"/>
              </w:rPr>
            </w:pPr>
          </w:p>
        </w:tc>
        <w:tc>
          <w:tcPr>
            <w:tcW w:w="1134" w:type="dxa"/>
            <w:tcBorders>
              <w:top w:val="single" w:sz="4" w:space="0" w:color="auto"/>
              <w:left w:val="nil"/>
              <w:bottom w:val="nil"/>
              <w:right w:val="nil"/>
            </w:tcBorders>
          </w:tcPr>
          <w:p w:rsidR="007858AE" w:rsidRPr="001304D6" w:rsidRDefault="007858AE" w:rsidP="002214DB">
            <w:pPr>
              <w:jc w:val="center"/>
              <w:rPr>
                <w:rFonts w:ascii="Times New Roman" w:eastAsia="Calibri" w:hAnsi="Times New Roman" w:cs="Times New Roman"/>
                <w:sz w:val="21"/>
                <w:szCs w:val="21"/>
              </w:rPr>
            </w:pPr>
          </w:p>
        </w:tc>
        <w:tc>
          <w:tcPr>
            <w:tcW w:w="1134" w:type="dxa"/>
            <w:tcBorders>
              <w:top w:val="single" w:sz="4" w:space="0" w:color="auto"/>
              <w:left w:val="nil"/>
              <w:bottom w:val="nil"/>
              <w:right w:val="nil"/>
            </w:tcBorders>
            <w:shd w:val="clear" w:color="auto" w:fill="auto"/>
          </w:tcPr>
          <w:p w:rsidR="007858AE" w:rsidRPr="001304D6" w:rsidRDefault="007858AE" w:rsidP="002E098A">
            <w:pPr>
              <w:jc w:val="center"/>
              <w:rPr>
                <w:rFonts w:ascii="Times New Roman" w:eastAsia="Calibri" w:hAnsi="Times New Roman" w:cs="Times New Roman"/>
                <w:sz w:val="21"/>
                <w:szCs w:val="21"/>
              </w:rPr>
            </w:pPr>
          </w:p>
        </w:tc>
        <w:tc>
          <w:tcPr>
            <w:tcW w:w="1985" w:type="dxa"/>
            <w:tcBorders>
              <w:top w:val="single" w:sz="4" w:space="0" w:color="auto"/>
              <w:left w:val="nil"/>
              <w:bottom w:val="nil"/>
              <w:right w:val="nil"/>
            </w:tcBorders>
            <w:shd w:val="clear" w:color="auto" w:fill="auto"/>
          </w:tcPr>
          <w:p w:rsidR="007858AE" w:rsidRPr="001304D6" w:rsidRDefault="007858AE" w:rsidP="002E098A">
            <w:pPr>
              <w:rPr>
                <w:rFonts w:ascii="Times New Roman" w:eastAsia="Calibri" w:hAnsi="Times New Roman" w:cs="Times New Roman"/>
                <w:sz w:val="21"/>
                <w:szCs w:val="21"/>
              </w:rPr>
            </w:pPr>
          </w:p>
        </w:tc>
        <w:tc>
          <w:tcPr>
            <w:tcW w:w="992" w:type="dxa"/>
            <w:tcBorders>
              <w:top w:val="single" w:sz="4" w:space="0" w:color="auto"/>
              <w:left w:val="nil"/>
              <w:bottom w:val="nil"/>
              <w:right w:val="nil"/>
            </w:tcBorders>
            <w:shd w:val="clear" w:color="auto" w:fill="auto"/>
          </w:tcPr>
          <w:p w:rsidR="007858AE" w:rsidRPr="00643228" w:rsidRDefault="007858AE" w:rsidP="00E470A0">
            <w:pPr>
              <w:rPr>
                <w:rFonts w:ascii="Times New Roman" w:hAnsi="Times New Roman" w:cs="Times New Roman"/>
                <w:sz w:val="21"/>
                <w:szCs w:val="21"/>
                <w:lang w:eastAsia="th-TH"/>
              </w:rPr>
            </w:pPr>
          </w:p>
        </w:tc>
        <w:tc>
          <w:tcPr>
            <w:tcW w:w="1843" w:type="dxa"/>
            <w:tcBorders>
              <w:top w:val="single" w:sz="4" w:space="0" w:color="auto"/>
              <w:left w:val="nil"/>
              <w:bottom w:val="nil"/>
              <w:right w:val="nil"/>
            </w:tcBorders>
            <w:shd w:val="clear" w:color="auto" w:fill="auto"/>
          </w:tcPr>
          <w:p w:rsidR="007858AE" w:rsidRPr="00643228" w:rsidRDefault="007858AE" w:rsidP="002B5B44">
            <w:pPr>
              <w:rPr>
                <w:rFonts w:ascii="Times New Roman" w:hAnsi="Times New Roman" w:cs="Times New Roman"/>
                <w:sz w:val="21"/>
                <w:szCs w:val="21"/>
                <w:lang w:eastAsia="th-TH"/>
              </w:rPr>
            </w:pPr>
          </w:p>
        </w:tc>
        <w:tc>
          <w:tcPr>
            <w:tcW w:w="2551" w:type="dxa"/>
            <w:tcBorders>
              <w:top w:val="single" w:sz="4" w:space="0" w:color="auto"/>
              <w:left w:val="nil"/>
              <w:bottom w:val="nil"/>
              <w:right w:val="nil"/>
            </w:tcBorders>
            <w:shd w:val="clear" w:color="auto" w:fill="auto"/>
          </w:tcPr>
          <w:p w:rsidR="007858AE" w:rsidRPr="002E098A" w:rsidRDefault="007858AE" w:rsidP="00650AC9">
            <w:pPr>
              <w:rPr>
                <w:rFonts w:ascii="Times New Roman" w:hAnsi="Times New Roman" w:cs="Times New Roman"/>
                <w:sz w:val="21"/>
                <w:szCs w:val="21"/>
                <w:lang w:eastAsia="th-TH"/>
              </w:rPr>
            </w:pPr>
          </w:p>
        </w:tc>
        <w:tc>
          <w:tcPr>
            <w:tcW w:w="2127" w:type="dxa"/>
            <w:tcBorders>
              <w:top w:val="single" w:sz="4" w:space="0" w:color="auto"/>
              <w:left w:val="nil"/>
              <w:bottom w:val="nil"/>
              <w:right w:val="nil"/>
            </w:tcBorders>
            <w:shd w:val="clear" w:color="auto" w:fill="auto"/>
          </w:tcPr>
          <w:p w:rsidR="007858AE" w:rsidRDefault="007858AE" w:rsidP="002B5B44">
            <w:pPr>
              <w:rPr>
                <w:rFonts w:ascii="Times New Roman" w:hAnsi="Times New Roman" w:cs="Times New Roman"/>
                <w:sz w:val="21"/>
                <w:szCs w:val="21"/>
              </w:rPr>
            </w:pPr>
          </w:p>
        </w:tc>
        <w:tc>
          <w:tcPr>
            <w:tcW w:w="1985" w:type="dxa"/>
            <w:tcBorders>
              <w:top w:val="single" w:sz="4" w:space="0" w:color="auto"/>
              <w:left w:val="nil"/>
              <w:bottom w:val="nil"/>
              <w:right w:val="nil"/>
            </w:tcBorders>
            <w:shd w:val="clear" w:color="auto" w:fill="auto"/>
          </w:tcPr>
          <w:p w:rsidR="007858AE" w:rsidRPr="00643228" w:rsidRDefault="007858AE" w:rsidP="002B5B44">
            <w:pPr>
              <w:rPr>
                <w:rFonts w:ascii="Times New Roman" w:hAnsi="Times New Roman" w:cs="Times New Roman"/>
                <w:sz w:val="21"/>
                <w:szCs w:val="21"/>
              </w:rPr>
            </w:pPr>
          </w:p>
        </w:tc>
      </w:tr>
      <w:tr w:rsidR="002D0203" w:rsidRPr="00643228" w:rsidTr="007858AE">
        <w:trPr>
          <w:trHeight w:val="1342"/>
        </w:trPr>
        <w:tc>
          <w:tcPr>
            <w:tcW w:w="1134" w:type="dxa"/>
            <w:tcBorders>
              <w:top w:val="nil"/>
              <w:bottom w:val="single" w:sz="4" w:space="0" w:color="auto"/>
            </w:tcBorders>
            <w:shd w:val="clear" w:color="auto" w:fill="auto"/>
          </w:tcPr>
          <w:p w:rsidR="002D0203" w:rsidRPr="001304D6" w:rsidRDefault="002D0203" w:rsidP="002B5B44">
            <w:pPr>
              <w:rPr>
                <w:rFonts w:ascii="Times New Roman" w:hAnsi="Times New Roman" w:cs="Cordia New"/>
                <w:sz w:val="21"/>
                <w:szCs w:val="21"/>
                <w:lang w:eastAsia="th-TH"/>
              </w:rPr>
            </w:pPr>
            <w:r w:rsidRPr="001304D6">
              <w:rPr>
                <w:rFonts w:ascii="Times New Roman" w:eastAsia="Calibri" w:hAnsi="Times New Roman" w:cs="Times New Roman"/>
                <w:sz w:val="21"/>
                <w:szCs w:val="21"/>
              </w:rPr>
              <w:lastRenderedPageBreak/>
              <w:t>A local bank</w:t>
            </w:r>
            <w:r w:rsidRPr="001304D6">
              <w:rPr>
                <w:rFonts w:ascii="Times New Roman" w:hAnsi="Times New Roman" w:cs="Cordia New" w:hint="cs"/>
                <w:sz w:val="21"/>
                <w:szCs w:val="21"/>
                <w:cs/>
                <w:lang w:eastAsia="th-TH"/>
              </w:rPr>
              <w:t xml:space="preserve"> </w:t>
            </w:r>
            <w:r w:rsidRPr="001304D6">
              <w:rPr>
                <w:rFonts w:ascii="Times New Roman" w:hAnsi="Times New Roman" w:cs="Cordia New"/>
                <w:sz w:val="21"/>
                <w:szCs w:val="21"/>
                <w:lang w:eastAsia="th-TH"/>
              </w:rPr>
              <w:t>in Thailand</w:t>
            </w:r>
          </w:p>
        </w:tc>
        <w:tc>
          <w:tcPr>
            <w:tcW w:w="1134" w:type="dxa"/>
            <w:tcBorders>
              <w:top w:val="nil"/>
              <w:bottom w:val="single" w:sz="4" w:space="0" w:color="auto"/>
            </w:tcBorders>
          </w:tcPr>
          <w:p w:rsidR="002D0203" w:rsidRPr="001304D6" w:rsidRDefault="002D0203" w:rsidP="002214D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14 September 2016</w:t>
            </w:r>
          </w:p>
        </w:tc>
        <w:tc>
          <w:tcPr>
            <w:tcW w:w="1134" w:type="dxa"/>
            <w:tcBorders>
              <w:top w:val="nil"/>
              <w:bottom w:val="single" w:sz="4" w:space="0" w:color="auto"/>
            </w:tcBorders>
            <w:shd w:val="clear" w:color="auto" w:fill="auto"/>
          </w:tcPr>
          <w:p w:rsidR="002D0203" w:rsidRDefault="002D0203" w:rsidP="002E098A">
            <w:pPr>
              <w:jc w:val="center"/>
            </w:pPr>
            <w:r w:rsidRPr="001304D6">
              <w:rPr>
                <w:rFonts w:ascii="Times New Roman" w:eastAsia="Calibri" w:hAnsi="Times New Roman" w:cs="Times New Roman"/>
                <w:sz w:val="21"/>
                <w:szCs w:val="21"/>
              </w:rPr>
              <w:t>A subsidiary in Thailand</w:t>
            </w:r>
          </w:p>
        </w:tc>
        <w:tc>
          <w:tcPr>
            <w:tcW w:w="1985" w:type="dxa"/>
            <w:tcBorders>
              <w:top w:val="nil"/>
              <w:bottom w:val="single" w:sz="4" w:space="0" w:color="auto"/>
            </w:tcBorders>
            <w:shd w:val="clear" w:color="auto" w:fill="auto"/>
          </w:tcPr>
          <w:p w:rsidR="002D0203" w:rsidRPr="00045DFC" w:rsidRDefault="002D0203" w:rsidP="002E098A">
            <w:pPr>
              <w:rPr>
                <w:rFonts w:ascii="Times New Roman" w:hAnsi="Times New Roman" w:cs="Times New Roman"/>
                <w:sz w:val="21"/>
                <w:szCs w:val="21"/>
                <w:lang w:eastAsia="th-TH"/>
              </w:rPr>
            </w:pPr>
            <w:r w:rsidRPr="001304D6">
              <w:rPr>
                <w:rFonts w:ascii="Times New Roman" w:eastAsia="Calibri" w:hAnsi="Times New Roman" w:cs="Times New Roman"/>
                <w:sz w:val="21"/>
                <w:szCs w:val="21"/>
              </w:rPr>
              <w:t>A loan limit of Yen 6,820</w:t>
            </w:r>
            <w:r w:rsidRPr="001304D6">
              <w:rPr>
                <w:rFonts w:ascii="Times New Roman" w:eastAsia="Calibri" w:hAnsi="Times New Roman" w:cs="Times New Roman"/>
                <w:sz w:val="21"/>
                <w:szCs w:val="21"/>
                <w:cs/>
              </w:rPr>
              <w:t xml:space="preserve"> </w:t>
            </w:r>
            <w:r w:rsidRPr="001304D6">
              <w:rPr>
                <w:rFonts w:ascii="Times New Roman" w:eastAsia="Calibri" w:hAnsi="Times New Roman" w:cs="Times New Roman"/>
                <w:sz w:val="21"/>
                <w:szCs w:val="21"/>
              </w:rPr>
              <w:t>million</w:t>
            </w:r>
          </w:p>
        </w:tc>
        <w:tc>
          <w:tcPr>
            <w:tcW w:w="992" w:type="dxa"/>
            <w:tcBorders>
              <w:top w:val="nil"/>
              <w:bottom w:val="single" w:sz="4" w:space="0" w:color="auto"/>
            </w:tcBorders>
            <w:shd w:val="clear" w:color="auto" w:fill="auto"/>
          </w:tcPr>
          <w:p w:rsidR="002D0203" w:rsidRPr="00643228" w:rsidRDefault="002D0203" w:rsidP="00E470A0">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2</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years</w:t>
            </w:r>
            <w:r w:rsidRPr="00643228">
              <w:rPr>
                <w:rFonts w:ascii="Times New Roman" w:hAnsi="Times New Roman" w:cs="Times New Roman"/>
                <w:sz w:val="21"/>
                <w:szCs w:val="21"/>
                <w:cs/>
                <w:lang w:eastAsia="th-TH"/>
              </w:rPr>
              <w:t xml:space="preserve"> </w:t>
            </w:r>
          </w:p>
        </w:tc>
        <w:tc>
          <w:tcPr>
            <w:tcW w:w="1843" w:type="dxa"/>
            <w:tcBorders>
              <w:top w:val="nil"/>
              <w:bottom w:val="single" w:sz="4" w:space="0" w:color="auto"/>
            </w:tcBorders>
            <w:shd w:val="clear" w:color="auto" w:fill="auto"/>
          </w:tcPr>
          <w:p w:rsidR="002D0203" w:rsidRPr="00643228" w:rsidRDefault="002D0203" w:rsidP="002B5B44">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top w:val="nil"/>
              <w:bottom w:val="single" w:sz="4" w:space="0" w:color="auto"/>
            </w:tcBorders>
            <w:shd w:val="clear" w:color="auto" w:fill="auto"/>
          </w:tcPr>
          <w:p w:rsidR="002D0203" w:rsidRPr="001304D6" w:rsidRDefault="002D0203" w:rsidP="001C6330">
            <w:pPr>
              <w:rPr>
                <w:rFonts w:ascii="Times New Roman" w:hAnsi="Times New Roman" w:cs="Cordia New"/>
                <w:sz w:val="21"/>
                <w:szCs w:val="21"/>
                <w:cs/>
              </w:rPr>
            </w:pPr>
            <w:r w:rsidRPr="002E098A">
              <w:rPr>
                <w:rFonts w:ascii="Times New Roman" w:hAnsi="Times New Roman" w:cs="Times New Roman"/>
                <w:sz w:val="21"/>
                <w:szCs w:val="21"/>
                <w:lang w:eastAsia="th-TH"/>
              </w:rPr>
              <w:t xml:space="preserve">The loan </w:t>
            </w:r>
            <w:r w:rsidR="001C6330">
              <w:rPr>
                <w:rFonts w:ascii="Times New Roman" w:hAnsi="Times New Roman" w:cs="Times New Roman"/>
                <w:sz w:val="21"/>
                <w:szCs w:val="21"/>
                <w:lang w:eastAsia="th-TH"/>
              </w:rPr>
              <w:t>is repayment</w:t>
            </w:r>
            <w:r w:rsidR="00650AC9">
              <w:rPr>
                <w:rFonts w:ascii="Times New Roman" w:hAnsi="Times New Roman" w:cs="Times New Roman"/>
                <w:sz w:val="21"/>
                <w:szCs w:val="21"/>
                <w:lang w:eastAsia="th-TH"/>
              </w:rPr>
              <w:t xml:space="preserve"> </w:t>
            </w:r>
            <w:r w:rsidR="001C6330">
              <w:rPr>
                <w:rFonts w:ascii="Times New Roman" w:hAnsi="Times New Roman" w:cs="Times New Roman"/>
                <w:sz w:val="21"/>
                <w:szCs w:val="21"/>
                <w:lang w:eastAsia="th-TH"/>
              </w:rPr>
              <w:t>in full in</w:t>
            </w:r>
            <w:r w:rsidR="00EA1291">
              <w:rPr>
                <w:rFonts w:ascii="Times New Roman" w:hAnsi="Times New Roman" w:cs="Times New Roman"/>
                <w:sz w:val="21"/>
                <w:szCs w:val="21"/>
                <w:lang w:eastAsia="th-TH"/>
              </w:rPr>
              <w:t xml:space="preserve"> 201</w:t>
            </w:r>
            <w:r w:rsidR="00EA1291">
              <w:rPr>
                <w:rFonts w:ascii="Times New Roman" w:hAnsi="Times New Roman" w:cs="Cordia New"/>
                <w:sz w:val="21"/>
                <w:szCs w:val="21"/>
              </w:rPr>
              <w:t>8</w:t>
            </w:r>
            <w:r w:rsidRPr="001304D6">
              <w:rPr>
                <w:rFonts w:ascii="Times New Roman" w:hAnsi="Times New Roman" w:cs="Cordia New" w:hint="cs"/>
                <w:sz w:val="21"/>
                <w:szCs w:val="21"/>
                <w:cs/>
              </w:rPr>
              <w:t>.</w:t>
            </w:r>
          </w:p>
        </w:tc>
        <w:tc>
          <w:tcPr>
            <w:tcW w:w="2127" w:type="dxa"/>
            <w:tcBorders>
              <w:top w:val="nil"/>
              <w:bottom w:val="single" w:sz="4" w:space="0" w:color="auto"/>
            </w:tcBorders>
            <w:shd w:val="clear" w:color="auto" w:fill="auto"/>
          </w:tcPr>
          <w:p w:rsidR="002D0203" w:rsidRPr="001304D6" w:rsidRDefault="002D0203" w:rsidP="002B5B44">
            <w:pPr>
              <w:rPr>
                <w:rFonts w:ascii="Times New Roman" w:hAnsi="Times New Roman" w:cs="Cordia New"/>
                <w:sz w:val="21"/>
                <w:szCs w:val="21"/>
                <w:highlight w:val="yellow"/>
              </w:rPr>
            </w:pPr>
            <w:r>
              <w:rPr>
                <w:rFonts w:ascii="Times New Roman" w:hAnsi="Times New Roman" w:cs="Times New Roman"/>
                <w:sz w:val="21"/>
                <w:szCs w:val="21"/>
              </w:rPr>
              <w:t xml:space="preserve">The guarantee </w:t>
            </w:r>
            <w:proofErr w:type="gramStart"/>
            <w:r>
              <w:rPr>
                <w:rFonts w:ascii="Times New Roman" w:hAnsi="Times New Roman" w:cs="Times New Roman"/>
                <w:sz w:val="21"/>
                <w:szCs w:val="21"/>
              </w:rPr>
              <w:t xml:space="preserve">of </w:t>
            </w:r>
            <w:r w:rsidRPr="00643228">
              <w:rPr>
                <w:rFonts w:ascii="Times New Roman" w:hAnsi="Times New Roman" w:cs="Times New Roman"/>
                <w:sz w:val="21"/>
                <w:szCs w:val="21"/>
              </w:rPr>
              <w:t xml:space="preserve"> deposits</w:t>
            </w:r>
            <w:proofErr w:type="gramEnd"/>
            <w:r w:rsidRPr="001304D6">
              <w:rPr>
                <w:rFonts w:ascii="Times New Roman" w:hAnsi="Times New Roman" w:cs="Cordia New" w:hint="cs"/>
                <w:sz w:val="21"/>
                <w:szCs w:val="21"/>
                <w:cs/>
              </w:rPr>
              <w:t xml:space="preserve"> </w:t>
            </w:r>
            <w:r w:rsidRPr="001304D6">
              <w:rPr>
                <w:rFonts w:ascii="Times New Roman" w:hAnsi="Times New Roman" w:cs="Cordia New"/>
                <w:sz w:val="21"/>
                <w:szCs w:val="21"/>
              </w:rPr>
              <w:t>at financial institutions and shares of director.</w:t>
            </w:r>
          </w:p>
        </w:tc>
        <w:tc>
          <w:tcPr>
            <w:tcW w:w="1985" w:type="dxa"/>
            <w:tcBorders>
              <w:top w:val="nil"/>
              <w:bottom w:val="single" w:sz="4" w:space="0" w:color="auto"/>
            </w:tcBorders>
            <w:shd w:val="clear" w:color="auto" w:fill="auto"/>
          </w:tcPr>
          <w:p w:rsidR="002D0203" w:rsidRPr="00643228" w:rsidRDefault="002D0203" w:rsidP="002B5B44">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2D0203" w:rsidRPr="00643228" w:rsidTr="00AE6CF7">
        <w:trPr>
          <w:trHeight w:val="1342"/>
        </w:trPr>
        <w:tc>
          <w:tcPr>
            <w:tcW w:w="1134" w:type="dxa"/>
            <w:tcBorders>
              <w:top w:val="nil"/>
            </w:tcBorders>
            <w:shd w:val="clear" w:color="auto" w:fill="auto"/>
          </w:tcPr>
          <w:p w:rsidR="002D0203" w:rsidRPr="00643228" w:rsidRDefault="002D0203" w:rsidP="002B5B44">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r w:rsidRPr="00643228">
              <w:rPr>
                <w:rFonts w:ascii="Times New Roman" w:hAnsi="Times New Roman" w:cs="Times New Roman"/>
                <w:sz w:val="21"/>
                <w:szCs w:val="21"/>
                <w:highlight w:val="yellow"/>
                <w:lang w:eastAsia="th-TH"/>
              </w:rPr>
              <w:t xml:space="preserve"> </w:t>
            </w:r>
          </w:p>
        </w:tc>
        <w:tc>
          <w:tcPr>
            <w:tcW w:w="1134" w:type="dxa"/>
            <w:tcBorders>
              <w:top w:val="nil"/>
            </w:tcBorders>
          </w:tcPr>
          <w:p w:rsidR="002D0203" w:rsidRPr="00643228" w:rsidRDefault="002D0203" w:rsidP="002214DB">
            <w:pPr>
              <w:jc w:val="center"/>
              <w:rPr>
                <w:rFonts w:ascii="Times New Roman" w:hAnsi="Times New Roman" w:cs="Times New Roman"/>
                <w:sz w:val="21"/>
                <w:szCs w:val="21"/>
              </w:rPr>
            </w:pPr>
            <w:r w:rsidRPr="00643228">
              <w:rPr>
                <w:rFonts w:ascii="Times New Roman" w:hAnsi="Times New Roman" w:cs="Times New Roman"/>
                <w:sz w:val="21"/>
                <w:szCs w:val="21"/>
              </w:rPr>
              <w:t>29 September 2016</w:t>
            </w:r>
          </w:p>
        </w:tc>
        <w:tc>
          <w:tcPr>
            <w:tcW w:w="1134" w:type="dxa"/>
            <w:tcBorders>
              <w:top w:val="nil"/>
            </w:tcBorders>
            <w:shd w:val="clear" w:color="auto" w:fill="auto"/>
          </w:tcPr>
          <w:p w:rsidR="002D0203" w:rsidRPr="00643228" w:rsidRDefault="002D0203"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985" w:type="dxa"/>
            <w:tcBorders>
              <w:top w:val="nil"/>
            </w:tcBorders>
            <w:shd w:val="clear" w:color="auto" w:fill="auto"/>
          </w:tcPr>
          <w:p w:rsidR="002D0203" w:rsidRPr="00045DFC" w:rsidRDefault="002D0203" w:rsidP="002B5B44">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291.55 million</w:t>
            </w:r>
          </w:p>
        </w:tc>
        <w:tc>
          <w:tcPr>
            <w:tcW w:w="992" w:type="dxa"/>
            <w:tcBorders>
              <w:top w:val="nil"/>
            </w:tcBorders>
            <w:shd w:val="clear" w:color="auto" w:fill="auto"/>
          </w:tcPr>
          <w:p w:rsidR="002D0203" w:rsidRPr="00643228" w:rsidRDefault="002D0203"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17 years</w:t>
            </w:r>
          </w:p>
        </w:tc>
        <w:tc>
          <w:tcPr>
            <w:tcW w:w="1843" w:type="dxa"/>
            <w:tcBorders>
              <w:top w:val="nil"/>
            </w:tcBorders>
            <w:shd w:val="clear" w:color="auto" w:fill="auto"/>
          </w:tcPr>
          <w:p w:rsidR="002D0203" w:rsidRPr="00643228" w:rsidRDefault="002D0203" w:rsidP="00EB24AA">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top w:val="nil"/>
            </w:tcBorders>
            <w:shd w:val="clear" w:color="auto" w:fill="auto"/>
          </w:tcPr>
          <w:p w:rsidR="002D0203" w:rsidRPr="00643228" w:rsidRDefault="002D0203"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is </w:t>
            </w:r>
            <w:r w:rsidRPr="00643228">
              <w:rPr>
                <w:rFonts w:ascii="Times New Roman" w:hAnsi="Times New Roman" w:cs="Times New Roman"/>
                <w:sz w:val="21"/>
                <w:szCs w:val="21"/>
                <w:cs/>
                <w:lang w:eastAsia="th-TH"/>
              </w:rPr>
              <w:t xml:space="preserve">34 </w:t>
            </w:r>
            <w:r w:rsidRPr="00643228">
              <w:rPr>
                <w:rFonts w:ascii="Times New Roman" w:hAnsi="Times New Roman" w:cs="Times New Roman"/>
                <w:sz w:val="21"/>
                <w:szCs w:val="21"/>
                <w:lang w:eastAsia="th-TH"/>
              </w:rPr>
              <w:t xml:space="preserve">installments with the first installment due on 31 March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29 September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033</w:t>
            </w:r>
            <w:r>
              <w:rPr>
                <w:rFonts w:ascii="Times New Roman" w:hAnsi="Times New Roman" w:cs="Times New Roman"/>
                <w:sz w:val="21"/>
                <w:szCs w:val="21"/>
                <w:lang w:eastAsia="th-TH"/>
              </w:rPr>
              <w:t>.</w:t>
            </w:r>
          </w:p>
        </w:tc>
        <w:tc>
          <w:tcPr>
            <w:tcW w:w="2127" w:type="dxa"/>
            <w:tcBorders>
              <w:top w:val="nil"/>
            </w:tcBorders>
            <w:shd w:val="clear" w:color="auto" w:fill="auto"/>
          </w:tcPr>
          <w:p w:rsidR="002D0203" w:rsidRPr="00643228" w:rsidRDefault="002D0203"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2D0203" w:rsidRPr="00643228" w:rsidRDefault="002D0203"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top w:val="nil"/>
            </w:tcBorders>
            <w:shd w:val="clear" w:color="auto" w:fill="auto"/>
          </w:tcPr>
          <w:p w:rsidR="002D0203" w:rsidRPr="00643228" w:rsidRDefault="002D0203"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0869F0" w:rsidRPr="00643228" w:rsidTr="00AE6CF7">
        <w:trPr>
          <w:trHeight w:val="1342"/>
        </w:trPr>
        <w:tc>
          <w:tcPr>
            <w:tcW w:w="1134" w:type="dxa"/>
            <w:tcBorders>
              <w:top w:val="nil"/>
            </w:tcBorders>
            <w:shd w:val="clear" w:color="auto" w:fill="auto"/>
          </w:tcPr>
          <w:p w:rsidR="000869F0" w:rsidRPr="00643228" w:rsidRDefault="000869F0" w:rsidP="00DF4359">
            <w:pPr>
              <w:spacing w:line="276" w:lineRule="auto"/>
              <w:rPr>
                <w:rFonts w:ascii="Times New Roman" w:hAnsi="Times New Roman" w:cs="Times New Roman"/>
                <w:sz w:val="21"/>
                <w:szCs w:val="21"/>
                <w:highlight w:val="yellow"/>
              </w:rPr>
            </w:pPr>
            <w:r w:rsidRPr="00B24F60">
              <w:rPr>
                <w:rFonts w:ascii="Times New Roman" w:hAnsi="Times New Roman" w:cs="Times New Roman"/>
                <w:sz w:val="21"/>
                <w:szCs w:val="21"/>
                <w:lang w:eastAsia="th-TH"/>
              </w:rPr>
              <w:t xml:space="preserve">Two banks  in </w:t>
            </w:r>
            <w:r w:rsidRPr="00B24F60">
              <w:rPr>
                <w:rFonts w:ascii="Times New Roman" w:hAnsi="Times New Roman" w:cs="Times New Roman"/>
                <w:sz w:val="21"/>
                <w:szCs w:val="21"/>
              </w:rPr>
              <w:t>Japan</w:t>
            </w:r>
            <w:r>
              <w:rPr>
                <w:rFonts w:ascii="Times New Roman" w:hAnsi="Times New Roman" w:cs="Times New Roman"/>
                <w:sz w:val="21"/>
                <w:szCs w:val="21"/>
              </w:rPr>
              <w:t xml:space="preserve"> </w:t>
            </w:r>
          </w:p>
        </w:tc>
        <w:tc>
          <w:tcPr>
            <w:tcW w:w="1134" w:type="dxa"/>
            <w:tcBorders>
              <w:top w:val="nil"/>
            </w:tcBorders>
          </w:tcPr>
          <w:p w:rsidR="000869F0" w:rsidRPr="00FE5BA2" w:rsidRDefault="000869F0" w:rsidP="00FE5BA2">
            <w:pPr>
              <w:jc w:val="center"/>
              <w:rPr>
                <w:rFonts w:ascii="Times New Roman" w:hAnsi="Times New Roman" w:cs="Times New Roman"/>
                <w:sz w:val="21"/>
                <w:szCs w:val="21"/>
              </w:rPr>
            </w:pPr>
            <w:r w:rsidRPr="00643228">
              <w:rPr>
                <w:rFonts w:ascii="Times New Roman" w:hAnsi="Times New Roman" w:cs="Times New Roman"/>
                <w:sz w:val="21"/>
                <w:szCs w:val="21"/>
              </w:rPr>
              <w:t xml:space="preserve">18 </w:t>
            </w:r>
            <w:r w:rsidRPr="00FE5BA2">
              <w:rPr>
                <w:rFonts w:ascii="Times New Roman" w:hAnsi="Times New Roman" w:cs="Times New Roman"/>
                <w:sz w:val="21"/>
                <w:szCs w:val="21"/>
              </w:rPr>
              <w:t>November</w:t>
            </w:r>
          </w:p>
          <w:p w:rsidR="000869F0" w:rsidRPr="00643228" w:rsidRDefault="000869F0" w:rsidP="00DF4359">
            <w:pPr>
              <w:jc w:val="center"/>
              <w:rPr>
                <w:rFonts w:ascii="Times New Roman" w:hAnsi="Times New Roman" w:cs="Times New Roman"/>
                <w:sz w:val="21"/>
                <w:szCs w:val="21"/>
              </w:rPr>
            </w:pPr>
            <w:r w:rsidRPr="00643228">
              <w:rPr>
                <w:rFonts w:ascii="Times New Roman" w:hAnsi="Times New Roman" w:cs="Times New Roman"/>
                <w:sz w:val="21"/>
                <w:szCs w:val="21"/>
              </w:rPr>
              <w:t xml:space="preserve"> 2016</w:t>
            </w:r>
          </w:p>
        </w:tc>
        <w:tc>
          <w:tcPr>
            <w:tcW w:w="1134" w:type="dxa"/>
            <w:tcBorders>
              <w:top w:val="nil"/>
            </w:tcBorders>
            <w:shd w:val="clear" w:color="auto" w:fill="auto"/>
          </w:tcPr>
          <w:p w:rsidR="000869F0" w:rsidRPr="00643228" w:rsidRDefault="000869F0" w:rsidP="00DF4359">
            <w:pPr>
              <w:jc w:val="center"/>
              <w:rPr>
                <w:rFonts w:ascii="Times New Roman" w:hAnsi="Times New Roman" w:cs="Times New Roman"/>
                <w:sz w:val="21"/>
                <w:szCs w:val="21"/>
              </w:rPr>
            </w:pPr>
            <w:r w:rsidRPr="00643228">
              <w:rPr>
                <w:rFonts w:ascii="Times New Roman" w:hAnsi="Times New Roman" w:cs="Times New Roman"/>
                <w:sz w:val="21"/>
                <w:szCs w:val="21"/>
              </w:rPr>
              <w:t>A</w:t>
            </w:r>
          </w:p>
          <w:p w:rsidR="000869F0" w:rsidRPr="00643228" w:rsidRDefault="000869F0" w:rsidP="00DF4359">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subsidiary in Japan</w:t>
            </w:r>
          </w:p>
        </w:tc>
        <w:tc>
          <w:tcPr>
            <w:tcW w:w="1985" w:type="dxa"/>
            <w:tcBorders>
              <w:top w:val="nil"/>
            </w:tcBorders>
            <w:shd w:val="clear" w:color="auto" w:fill="auto"/>
          </w:tcPr>
          <w:p w:rsidR="000869F0" w:rsidRPr="00045DFC" w:rsidRDefault="000869F0" w:rsidP="00DF4359">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4,854 million</w:t>
            </w:r>
          </w:p>
        </w:tc>
        <w:tc>
          <w:tcPr>
            <w:tcW w:w="992" w:type="dxa"/>
            <w:tcBorders>
              <w:top w:val="nil"/>
            </w:tcBorders>
            <w:shd w:val="clear" w:color="auto" w:fill="auto"/>
          </w:tcPr>
          <w:p w:rsidR="000869F0" w:rsidRPr="000869F0" w:rsidRDefault="000869F0" w:rsidP="00DF4359">
            <w:pPr>
              <w:spacing w:line="276" w:lineRule="auto"/>
              <w:jc w:val="center"/>
              <w:rPr>
                <w:rFonts w:ascii="Times New Roman" w:hAnsi="Times New Roman" w:cs="Times New Roman"/>
                <w:sz w:val="21"/>
                <w:szCs w:val="21"/>
              </w:rPr>
            </w:pPr>
            <w:r w:rsidRPr="00643228">
              <w:rPr>
                <w:rFonts w:ascii="Times New Roman" w:hAnsi="Times New Roman" w:cs="Times New Roman"/>
                <w:sz w:val="21"/>
                <w:szCs w:val="21"/>
              </w:rPr>
              <w:t>18 years</w:t>
            </w:r>
          </w:p>
        </w:tc>
        <w:tc>
          <w:tcPr>
            <w:tcW w:w="1843" w:type="dxa"/>
            <w:tcBorders>
              <w:top w:val="nil"/>
            </w:tcBorders>
            <w:shd w:val="clear" w:color="auto" w:fill="auto"/>
          </w:tcPr>
          <w:p w:rsidR="000869F0" w:rsidRPr="00BC5B43" w:rsidRDefault="000869F0" w:rsidP="006D652E">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interest is repayment on the amount specified in the loan agreement</w:t>
            </w:r>
            <w:r>
              <w:rPr>
                <w:rFonts w:ascii="Times New Roman" w:hAnsi="Times New Roman" w:cs="Times New Roman"/>
                <w:sz w:val="21"/>
                <w:szCs w:val="21"/>
                <w:lang w:eastAsia="th-TH"/>
              </w:rPr>
              <w:t xml:space="preserve"> </w:t>
            </w:r>
            <w:r w:rsidR="00BC5B43" w:rsidRPr="009979C0">
              <w:rPr>
                <w:rFonts w:ascii="Times New Roman" w:hAnsi="Times New Roman" w:cs="Times New Roman"/>
                <w:sz w:val="21"/>
                <w:szCs w:val="21"/>
                <w:lang w:eastAsia="th-TH"/>
              </w:rPr>
              <w:t>with two ty</w:t>
            </w:r>
            <w:r w:rsidR="00931219">
              <w:rPr>
                <w:rFonts w:ascii="Times New Roman" w:hAnsi="Times New Roman" w:cs="Times New Roman"/>
                <w:sz w:val="21"/>
                <w:szCs w:val="21"/>
                <w:lang w:eastAsia="th-TH"/>
              </w:rPr>
              <w:t xml:space="preserve">pe of interest rate , </w:t>
            </w:r>
            <w:r w:rsidR="00174BF8">
              <w:rPr>
                <w:rFonts w:ascii="Times New Roman" w:hAnsi="Times New Roman" w:cs="Times New Roman"/>
                <w:sz w:val="21"/>
                <w:szCs w:val="21"/>
                <w:lang w:eastAsia="th-TH"/>
              </w:rPr>
              <w:t>consist</w:t>
            </w:r>
            <w:r w:rsidR="00BC0F6F" w:rsidRPr="00BC0F6F">
              <w:rPr>
                <w:rFonts w:ascii="Times New Roman" w:hAnsi="Times New Roman" w:cs="Times New Roman"/>
                <w:sz w:val="21"/>
                <w:szCs w:val="21"/>
                <w:lang w:eastAsia="th-TH"/>
              </w:rPr>
              <w:t xml:space="preserve"> of fixed interest rate and referenced ICE LIBOR</w:t>
            </w:r>
          </w:p>
        </w:tc>
        <w:tc>
          <w:tcPr>
            <w:tcW w:w="2551" w:type="dxa"/>
            <w:tcBorders>
              <w:top w:val="nil"/>
            </w:tcBorders>
            <w:shd w:val="clear" w:color="auto" w:fill="auto"/>
          </w:tcPr>
          <w:p w:rsidR="000869F0" w:rsidRPr="00643228" w:rsidRDefault="000869F0" w:rsidP="00DF4359">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of </w:t>
            </w:r>
            <w:r w:rsidRPr="00643228">
              <w:rPr>
                <w:rFonts w:ascii="Times New Roman" w:hAnsi="Times New Roman" w:cs="Times New Roman"/>
                <w:sz w:val="21"/>
                <w:szCs w:val="21"/>
                <w:cs/>
                <w:lang w:eastAsia="th-TH"/>
              </w:rPr>
              <w:t xml:space="preserve">36 </w:t>
            </w:r>
            <w:r w:rsidRPr="00643228">
              <w:rPr>
                <w:rFonts w:ascii="Times New Roman" w:hAnsi="Times New Roman" w:cs="Times New Roman"/>
                <w:sz w:val="21"/>
                <w:szCs w:val="21"/>
                <w:lang w:eastAsia="th-TH"/>
              </w:rPr>
              <w:t>installations</w:t>
            </w:r>
            <w:r>
              <w:rPr>
                <w:rFonts w:ascii="Times New Roman" w:hAnsi="Times New Roman" w:cs="Times New Roman"/>
                <w:sz w:val="21"/>
                <w:szCs w:val="21"/>
                <w:lang w:eastAsia="th-TH"/>
              </w:rPr>
              <w:t xml:space="preserve"> with</w:t>
            </w:r>
            <w:r w:rsidRPr="00643228">
              <w:rPr>
                <w:rFonts w:ascii="Times New Roman" w:hAnsi="Times New Roman" w:cs="Times New Roman"/>
                <w:sz w:val="21"/>
                <w:szCs w:val="21"/>
                <w:lang w:eastAsia="th-TH"/>
              </w:rPr>
              <w:t xml:space="preserve"> the first installment is due in January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018</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in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035</w:t>
            </w:r>
            <w:r w:rsidRPr="00643228">
              <w:rPr>
                <w:rFonts w:ascii="Times New Roman" w:hAnsi="Times New Roman" w:cs="Times New Roman"/>
                <w:sz w:val="21"/>
                <w:szCs w:val="21"/>
                <w:cs/>
                <w:lang w:eastAsia="th-TH"/>
              </w:rPr>
              <w:t>.</w:t>
            </w:r>
          </w:p>
        </w:tc>
        <w:tc>
          <w:tcPr>
            <w:tcW w:w="2127" w:type="dxa"/>
            <w:tcBorders>
              <w:top w:val="nil"/>
            </w:tcBorders>
            <w:shd w:val="clear" w:color="auto" w:fill="auto"/>
          </w:tcPr>
          <w:p w:rsidR="000869F0" w:rsidRPr="00643228" w:rsidRDefault="000869F0"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0869F0" w:rsidRPr="00643228" w:rsidRDefault="000869F0"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top w:val="nil"/>
            </w:tcBorders>
            <w:shd w:val="clear" w:color="auto" w:fill="auto"/>
          </w:tcPr>
          <w:p w:rsidR="000869F0" w:rsidRPr="00643228" w:rsidRDefault="000869F0" w:rsidP="00DF4359">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0869F0" w:rsidRPr="00643228" w:rsidTr="00940101">
        <w:trPr>
          <w:trHeight w:val="1342"/>
        </w:trPr>
        <w:tc>
          <w:tcPr>
            <w:tcW w:w="1134" w:type="dxa"/>
            <w:tcBorders>
              <w:bottom w:val="single" w:sz="4" w:space="0" w:color="auto"/>
            </w:tcBorders>
            <w:shd w:val="clear" w:color="auto" w:fill="auto"/>
          </w:tcPr>
          <w:p w:rsidR="000869F0" w:rsidRPr="00643228" w:rsidRDefault="000869F0" w:rsidP="002B5B44">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r>
              <w:rPr>
                <w:rFonts w:ascii="Times New Roman" w:hAnsi="Times New Roman" w:cs="Times New Roman"/>
                <w:sz w:val="21"/>
                <w:szCs w:val="21"/>
              </w:rPr>
              <w:t xml:space="preserve"> </w:t>
            </w:r>
          </w:p>
        </w:tc>
        <w:tc>
          <w:tcPr>
            <w:tcW w:w="1134" w:type="dxa"/>
            <w:tcBorders>
              <w:bottom w:val="single" w:sz="4" w:space="0" w:color="auto"/>
            </w:tcBorders>
          </w:tcPr>
          <w:p w:rsidR="000869F0" w:rsidRPr="00643228" w:rsidRDefault="000869F0" w:rsidP="002214DB">
            <w:pPr>
              <w:jc w:val="center"/>
              <w:rPr>
                <w:rFonts w:ascii="Times New Roman" w:hAnsi="Times New Roman" w:cs="Times New Roman"/>
                <w:sz w:val="21"/>
                <w:szCs w:val="21"/>
              </w:rPr>
            </w:pPr>
            <w:r w:rsidRPr="00643228">
              <w:rPr>
                <w:rFonts w:ascii="Times New Roman" w:hAnsi="Times New Roman" w:cs="Times New Roman"/>
                <w:sz w:val="21"/>
                <w:szCs w:val="21"/>
              </w:rPr>
              <w:t>15 December 2016</w:t>
            </w:r>
          </w:p>
        </w:tc>
        <w:tc>
          <w:tcPr>
            <w:tcW w:w="1134" w:type="dxa"/>
            <w:tcBorders>
              <w:bottom w:val="single" w:sz="4" w:space="0" w:color="auto"/>
            </w:tcBorders>
            <w:shd w:val="clear" w:color="auto" w:fill="auto"/>
          </w:tcPr>
          <w:p w:rsidR="000869F0" w:rsidRPr="00643228" w:rsidRDefault="000869F0"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985" w:type="dxa"/>
            <w:tcBorders>
              <w:bottom w:val="single" w:sz="4" w:space="0" w:color="auto"/>
            </w:tcBorders>
            <w:shd w:val="clear" w:color="auto" w:fill="auto"/>
          </w:tcPr>
          <w:p w:rsidR="000869F0" w:rsidRPr="00045DFC" w:rsidRDefault="000869F0" w:rsidP="002B5B44">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711 million</w:t>
            </w:r>
          </w:p>
        </w:tc>
        <w:tc>
          <w:tcPr>
            <w:tcW w:w="992" w:type="dxa"/>
            <w:tcBorders>
              <w:bottom w:val="single" w:sz="4" w:space="0" w:color="auto"/>
            </w:tcBorders>
            <w:shd w:val="clear" w:color="auto" w:fill="auto"/>
          </w:tcPr>
          <w:p w:rsidR="000869F0" w:rsidRPr="00643228" w:rsidRDefault="000869F0" w:rsidP="002B5B44">
            <w:pPr>
              <w:spacing w:line="276" w:lineRule="auto"/>
              <w:jc w:val="cente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16 years</w:t>
            </w:r>
          </w:p>
        </w:tc>
        <w:tc>
          <w:tcPr>
            <w:tcW w:w="1843" w:type="dxa"/>
            <w:tcBorders>
              <w:bottom w:val="single" w:sz="4" w:space="0" w:color="auto"/>
            </w:tcBorders>
            <w:shd w:val="clear" w:color="auto" w:fill="auto"/>
          </w:tcPr>
          <w:p w:rsidR="000869F0" w:rsidRPr="00643228" w:rsidRDefault="000869F0" w:rsidP="00EB24AA">
            <w:pP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551" w:type="dxa"/>
            <w:tcBorders>
              <w:bottom w:val="single" w:sz="4" w:space="0" w:color="auto"/>
            </w:tcBorders>
            <w:shd w:val="clear" w:color="auto" w:fill="auto"/>
          </w:tcPr>
          <w:p w:rsidR="000869F0" w:rsidRPr="00643228" w:rsidRDefault="000869F0"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is </w:t>
            </w:r>
            <w:r w:rsidRPr="00643228">
              <w:rPr>
                <w:rFonts w:ascii="Times New Roman" w:hAnsi="Times New Roman" w:cs="Times New Roman"/>
                <w:sz w:val="21"/>
                <w:szCs w:val="21"/>
                <w:cs/>
                <w:lang w:eastAsia="th-TH"/>
              </w:rPr>
              <w:t xml:space="preserve">32 </w:t>
            </w:r>
            <w:r w:rsidRPr="00643228">
              <w:rPr>
                <w:rFonts w:ascii="Times New Roman" w:hAnsi="Times New Roman" w:cs="Times New Roman"/>
                <w:sz w:val="21"/>
                <w:szCs w:val="21"/>
                <w:lang w:eastAsia="th-TH"/>
              </w:rPr>
              <w:t>installments with the</w:t>
            </w:r>
            <w:r>
              <w:rPr>
                <w:rFonts w:ascii="Times New Roman" w:hAnsi="Times New Roman" w:cs="Times New Roman"/>
                <w:sz w:val="21"/>
                <w:szCs w:val="21"/>
                <w:lang w:eastAsia="th-TH"/>
              </w:rPr>
              <w:t xml:space="preserve"> first installment due on 30 September</w:t>
            </w:r>
            <w:r w:rsidRPr="00643228">
              <w:rPr>
                <w:rFonts w:ascii="Times New Roman" w:hAnsi="Times New Roman" w:cs="Times New Roman"/>
                <w:sz w:val="21"/>
                <w:szCs w:val="21"/>
                <w:lang w:eastAsia="th-TH"/>
              </w:rPr>
              <w:t xml:space="preserve">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15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032</w:t>
            </w:r>
            <w:r w:rsidRPr="00643228">
              <w:rPr>
                <w:rFonts w:ascii="Times New Roman" w:hAnsi="Times New Roman" w:cs="Times New Roman"/>
                <w:sz w:val="21"/>
                <w:szCs w:val="21"/>
                <w:cs/>
                <w:lang w:eastAsia="th-TH"/>
              </w:rPr>
              <w:t>.</w:t>
            </w:r>
          </w:p>
        </w:tc>
        <w:tc>
          <w:tcPr>
            <w:tcW w:w="2127" w:type="dxa"/>
            <w:tcBorders>
              <w:bottom w:val="single" w:sz="4" w:space="0" w:color="auto"/>
            </w:tcBorders>
            <w:shd w:val="clear" w:color="auto" w:fill="auto"/>
          </w:tcPr>
          <w:p w:rsidR="000869F0" w:rsidRPr="00643228" w:rsidRDefault="000869F0"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0869F0" w:rsidRPr="00643228" w:rsidRDefault="000869F0"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bottom w:val="single" w:sz="4" w:space="0" w:color="auto"/>
            </w:tcBorders>
            <w:shd w:val="clear" w:color="auto" w:fill="auto"/>
          </w:tcPr>
          <w:p w:rsidR="000869F0" w:rsidRPr="00643228" w:rsidRDefault="000869F0" w:rsidP="002B5B44">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rPr>
              <w:t>Construction Finance for Solar Power Plant in Japan.</w:t>
            </w:r>
          </w:p>
        </w:tc>
      </w:tr>
      <w:tr w:rsidR="000869F0" w:rsidRPr="00643228" w:rsidTr="00AE6CF7">
        <w:trPr>
          <w:trHeight w:val="1342"/>
        </w:trPr>
        <w:tc>
          <w:tcPr>
            <w:tcW w:w="1134" w:type="dxa"/>
            <w:tcBorders>
              <w:top w:val="single" w:sz="4" w:space="0" w:color="auto"/>
            </w:tcBorders>
            <w:shd w:val="clear" w:color="auto" w:fill="auto"/>
          </w:tcPr>
          <w:p w:rsidR="000869F0" w:rsidRPr="00643228" w:rsidRDefault="00902CD5" w:rsidP="00902CD5">
            <w:pPr>
              <w:spacing w:line="276" w:lineRule="auto"/>
              <w:rPr>
                <w:rFonts w:ascii="Times New Roman" w:hAnsi="Times New Roman" w:cs="Times New Roman"/>
                <w:sz w:val="21"/>
                <w:szCs w:val="21"/>
                <w:highlight w:val="yellow"/>
              </w:rPr>
            </w:pPr>
            <w:r w:rsidRPr="00F86E04">
              <w:rPr>
                <w:rFonts w:ascii="Times New Roman" w:hAnsi="Times New Roman" w:cs="Times New Roman"/>
                <w:sz w:val="21"/>
                <w:szCs w:val="21"/>
                <w:lang w:eastAsia="th-TH"/>
              </w:rPr>
              <w:lastRenderedPageBreak/>
              <w:t>Two</w:t>
            </w:r>
            <w:r w:rsidR="000869F0" w:rsidRPr="00F86E04">
              <w:rPr>
                <w:rFonts w:ascii="Times New Roman" w:hAnsi="Times New Roman" w:cs="Times New Roman"/>
                <w:sz w:val="21"/>
                <w:szCs w:val="21"/>
                <w:lang w:eastAsia="th-TH"/>
              </w:rPr>
              <w:t xml:space="preserve"> bank  in </w:t>
            </w:r>
            <w:r w:rsidR="00F86E04" w:rsidRPr="00F86E04">
              <w:rPr>
                <w:rFonts w:ascii="Times New Roman" w:hAnsi="Times New Roman" w:cs="Times New Roman"/>
                <w:sz w:val="21"/>
                <w:szCs w:val="21"/>
              </w:rPr>
              <w:t>Japan</w:t>
            </w:r>
          </w:p>
        </w:tc>
        <w:tc>
          <w:tcPr>
            <w:tcW w:w="1134" w:type="dxa"/>
            <w:tcBorders>
              <w:top w:val="single" w:sz="4" w:space="0" w:color="auto"/>
            </w:tcBorders>
          </w:tcPr>
          <w:p w:rsidR="000869F0" w:rsidRPr="00643228" w:rsidRDefault="000869F0" w:rsidP="00DC1841">
            <w:pPr>
              <w:jc w:val="center"/>
              <w:rPr>
                <w:rFonts w:ascii="Times New Roman" w:hAnsi="Times New Roman" w:cs="Times New Roman"/>
                <w:sz w:val="21"/>
                <w:szCs w:val="21"/>
              </w:rPr>
            </w:pPr>
            <w:r>
              <w:rPr>
                <w:rFonts w:ascii="Times New Roman" w:hAnsi="Times New Roman" w:cs="Times New Roman"/>
                <w:sz w:val="21"/>
                <w:szCs w:val="21"/>
              </w:rPr>
              <w:t>26 April</w:t>
            </w:r>
            <w:r w:rsidR="00902CD5">
              <w:rPr>
                <w:rFonts w:ascii="Times New Roman" w:hAnsi="Times New Roman" w:cs="Times New Roman"/>
                <w:sz w:val="21"/>
                <w:szCs w:val="21"/>
              </w:rPr>
              <w:t xml:space="preserve"> 2017</w:t>
            </w:r>
          </w:p>
        </w:tc>
        <w:tc>
          <w:tcPr>
            <w:tcW w:w="1134" w:type="dxa"/>
            <w:tcBorders>
              <w:top w:val="single" w:sz="4" w:space="0" w:color="auto"/>
            </w:tcBorders>
            <w:shd w:val="clear" w:color="auto" w:fill="auto"/>
          </w:tcPr>
          <w:p w:rsidR="000869F0" w:rsidRPr="00643228" w:rsidRDefault="000869F0" w:rsidP="00DC1841">
            <w:pPr>
              <w:jc w:val="center"/>
              <w:rPr>
                <w:rFonts w:ascii="Times New Roman" w:hAnsi="Times New Roman" w:cs="Times New Roman"/>
                <w:sz w:val="21"/>
                <w:szCs w:val="21"/>
              </w:rPr>
            </w:pPr>
            <w:r w:rsidRPr="00643228">
              <w:rPr>
                <w:rFonts w:ascii="Times New Roman" w:hAnsi="Times New Roman" w:cs="Times New Roman"/>
                <w:sz w:val="21"/>
                <w:szCs w:val="21"/>
              </w:rPr>
              <w:t>A</w:t>
            </w:r>
          </w:p>
          <w:p w:rsidR="000869F0" w:rsidRPr="00643228" w:rsidRDefault="000869F0" w:rsidP="00DC1841">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subsidiary in Japan</w:t>
            </w:r>
          </w:p>
        </w:tc>
        <w:tc>
          <w:tcPr>
            <w:tcW w:w="1985" w:type="dxa"/>
            <w:tcBorders>
              <w:top w:val="single" w:sz="4" w:space="0" w:color="auto"/>
            </w:tcBorders>
            <w:shd w:val="clear" w:color="auto" w:fill="auto"/>
          </w:tcPr>
          <w:p w:rsidR="000869F0" w:rsidRPr="00643228" w:rsidRDefault="000869F0" w:rsidP="00DC1841">
            <w:pPr>
              <w:spacing w:line="276" w:lineRule="auto"/>
              <w:rPr>
                <w:rFonts w:ascii="Times New Roman" w:hAnsi="Times New Roman" w:cs="Times New Roman"/>
                <w:sz w:val="21"/>
                <w:szCs w:val="21"/>
                <w:highlight w:val="yellow"/>
                <w:lang w:eastAsia="th-TH"/>
              </w:rPr>
            </w:pPr>
            <w:r>
              <w:rPr>
                <w:rFonts w:ascii="Times New Roman" w:hAnsi="Times New Roman" w:cs="Times New Roman"/>
                <w:sz w:val="21"/>
                <w:szCs w:val="21"/>
              </w:rPr>
              <w:t>A loan limit of Yen 11,762</w:t>
            </w:r>
            <w:r w:rsidRPr="00643228">
              <w:rPr>
                <w:rFonts w:ascii="Times New Roman" w:hAnsi="Times New Roman" w:cs="Times New Roman"/>
                <w:sz w:val="21"/>
                <w:szCs w:val="21"/>
              </w:rPr>
              <w:t xml:space="preserve"> million</w:t>
            </w:r>
          </w:p>
        </w:tc>
        <w:tc>
          <w:tcPr>
            <w:tcW w:w="992" w:type="dxa"/>
            <w:tcBorders>
              <w:top w:val="single" w:sz="4" w:space="0" w:color="auto"/>
            </w:tcBorders>
            <w:shd w:val="clear" w:color="auto" w:fill="auto"/>
          </w:tcPr>
          <w:p w:rsidR="000869F0" w:rsidRPr="00643228" w:rsidRDefault="000869F0" w:rsidP="00DC1841">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1</w:t>
            </w:r>
            <w:r>
              <w:rPr>
                <w:rFonts w:ascii="Times New Roman" w:hAnsi="Times New Roman" w:cs="Times New Roman"/>
                <w:sz w:val="21"/>
                <w:szCs w:val="21"/>
                <w:lang w:eastAsia="th-TH"/>
              </w:rPr>
              <w:t>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w:t>
            </w:r>
            <w:r w:rsidRPr="00643228">
              <w:rPr>
                <w:rFonts w:ascii="Times New Roman" w:hAnsi="Times New Roman" w:cs="Times New Roman"/>
                <w:sz w:val="21"/>
                <w:szCs w:val="21"/>
                <w:cs/>
                <w:lang w:eastAsia="th-TH"/>
              </w:rPr>
              <w:t xml:space="preserve"> </w:t>
            </w:r>
            <w:r>
              <w:rPr>
                <w:rFonts w:ascii="Times New Roman" w:hAnsi="Times New Roman" w:cs="Times New Roman"/>
                <w:sz w:val="21"/>
                <w:szCs w:val="21"/>
                <w:lang w:eastAsia="th-TH"/>
              </w:rPr>
              <w:t>6</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months</w:t>
            </w:r>
          </w:p>
        </w:tc>
        <w:tc>
          <w:tcPr>
            <w:tcW w:w="1843" w:type="dxa"/>
            <w:tcBorders>
              <w:top w:val="single" w:sz="4" w:space="0" w:color="auto"/>
            </w:tcBorders>
            <w:shd w:val="clear" w:color="auto" w:fill="auto"/>
          </w:tcPr>
          <w:p w:rsidR="000869F0" w:rsidRPr="00643228" w:rsidRDefault="000869F0" w:rsidP="00DD358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interest is repayment on the amount specified in the loan agreement</w:t>
            </w:r>
            <w:r>
              <w:rPr>
                <w:rFonts w:ascii="Times New Roman" w:hAnsi="Times New Roman" w:cs="Times New Roman"/>
                <w:sz w:val="21"/>
                <w:szCs w:val="21"/>
                <w:lang w:eastAsia="th-TH"/>
              </w:rPr>
              <w:t xml:space="preserve"> </w:t>
            </w:r>
            <w:r w:rsidR="00DD3589" w:rsidRPr="009979C0">
              <w:rPr>
                <w:rFonts w:ascii="Times New Roman" w:hAnsi="Times New Roman" w:cs="Times New Roman"/>
                <w:sz w:val="21"/>
                <w:szCs w:val="21"/>
                <w:lang w:eastAsia="th-TH"/>
              </w:rPr>
              <w:t>with two ty</w:t>
            </w:r>
            <w:r w:rsidR="00EA1291">
              <w:rPr>
                <w:rFonts w:ascii="Times New Roman" w:hAnsi="Times New Roman" w:cs="Times New Roman"/>
                <w:sz w:val="21"/>
                <w:szCs w:val="21"/>
                <w:lang w:eastAsia="th-TH"/>
              </w:rPr>
              <w:t>pe of interest rate</w:t>
            </w:r>
            <w:r w:rsidR="00DD3589">
              <w:rPr>
                <w:rFonts w:ascii="Times New Roman" w:hAnsi="Times New Roman" w:cs="Times New Roman"/>
                <w:sz w:val="21"/>
                <w:szCs w:val="21"/>
                <w:lang w:eastAsia="th-TH"/>
              </w:rPr>
              <w:t xml:space="preserve">, </w:t>
            </w:r>
            <w:r w:rsidR="00EA1291">
              <w:rPr>
                <w:rFonts w:ascii="Times New Roman" w:hAnsi="Times New Roman" w:cs="Times New Roman"/>
                <w:sz w:val="21"/>
                <w:szCs w:val="21"/>
                <w:lang w:eastAsia="th-TH"/>
              </w:rPr>
              <w:t>consist</w:t>
            </w:r>
            <w:r w:rsidR="00DD3589" w:rsidRPr="00BC0F6F">
              <w:rPr>
                <w:rFonts w:ascii="Times New Roman" w:hAnsi="Times New Roman" w:cs="Times New Roman"/>
                <w:sz w:val="21"/>
                <w:szCs w:val="21"/>
                <w:lang w:eastAsia="th-TH"/>
              </w:rPr>
              <w:t xml:space="preserve"> of fixed interest rate and referenced ICE LIBOR</w:t>
            </w:r>
            <w:r w:rsidR="00DD3589" w:rsidRPr="006F7406">
              <w:rPr>
                <w:rFonts w:ascii="Angsana New" w:hAnsi="Angsana New"/>
                <w:highlight w:val="green"/>
                <w:cs/>
                <w:lang w:eastAsia="th-TH"/>
              </w:rPr>
              <w:t xml:space="preserve"> </w:t>
            </w:r>
          </w:p>
        </w:tc>
        <w:tc>
          <w:tcPr>
            <w:tcW w:w="2551" w:type="dxa"/>
            <w:tcBorders>
              <w:top w:val="single" w:sz="4" w:space="0" w:color="auto"/>
            </w:tcBorders>
            <w:shd w:val="clear" w:color="auto" w:fill="auto"/>
          </w:tcPr>
          <w:p w:rsidR="000869F0" w:rsidRPr="00643228" w:rsidRDefault="000869F0" w:rsidP="00C94916">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repay</w:t>
            </w:r>
            <w:r>
              <w:rPr>
                <w:rFonts w:ascii="Times New Roman" w:hAnsi="Times New Roman" w:cs="Times New Roman"/>
                <w:sz w:val="21"/>
                <w:szCs w:val="21"/>
                <w:lang w:eastAsia="th-TH"/>
              </w:rPr>
              <w:t>ment period of 30 installations with the first installment was due on 12 November</w:t>
            </w:r>
            <w:r w:rsidRPr="00643228">
              <w:rPr>
                <w:rFonts w:ascii="Times New Roman" w:hAnsi="Times New Roman" w:cs="Times New Roman"/>
                <w:sz w:val="21"/>
                <w:szCs w:val="21"/>
                <w:lang w:eastAsia="th-TH"/>
              </w:rPr>
              <w:t xml:space="preserve"> 201</w:t>
            </w:r>
            <w:r>
              <w:rPr>
                <w:rFonts w:ascii="Times New Roman" w:hAnsi="Times New Roman" w:cs="Times New Roman"/>
                <w:sz w:val="21"/>
                <w:szCs w:val="21"/>
                <w:lang w:eastAsia="th-TH"/>
              </w:rPr>
              <w:t>8</w:t>
            </w:r>
            <w:r w:rsidRPr="00643228">
              <w:rPr>
                <w:rFonts w:ascii="Times New Roman" w:hAnsi="Times New Roman" w:cs="Times New Roman"/>
                <w:sz w:val="21"/>
                <w:szCs w:val="21"/>
                <w:lang w:eastAsia="th-TH"/>
              </w:rPr>
              <w:t xml:space="preserve"> and the final installment </w:t>
            </w:r>
            <w:r w:rsidR="001A5A34">
              <w:rPr>
                <w:rFonts w:ascii="Times New Roman" w:hAnsi="Times New Roman" w:cs="Times New Roman"/>
                <w:sz w:val="21"/>
                <w:szCs w:val="21"/>
                <w:lang w:eastAsia="th-TH"/>
              </w:rPr>
              <w:t>repaid in the year 2033</w:t>
            </w:r>
            <w:r>
              <w:rPr>
                <w:rFonts w:ascii="Times New Roman" w:hAnsi="Times New Roman" w:cs="Times New Roman"/>
                <w:sz w:val="21"/>
                <w:szCs w:val="21"/>
                <w:lang w:eastAsia="th-TH"/>
              </w:rPr>
              <w:t>.</w:t>
            </w:r>
          </w:p>
        </w:tc>
        <w:tc>
          <w:tcPr>
            <w:tcW w:w="2127" w:type="dxa"/>
            <w:tcBorders>
              <w:top w:val="single" w:sz="4" w:space="0" w:color="auto"/>
            </w:tcBorders>
            <w:shd w:val="clear" w:color="auto" w:fill="auto"/>
          </w:tcPr>
          <w:p w:rsidR="000869F0" w:rsidRPr="00643228" w:rsidRDefault="000869F0" w:rsidP="00C94916">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0869F0" w:rsidRPr="00643228" w:rsidRDefault="000869F0" w:rsidP="00C94916">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985" w:type="dxa"/>
            <w:tcBorders>
              <w:top w:val="single" w:sz="4" w:space="0" w:color="auto"/>
            </w:tcBorders>
            <w:shd w:val="clear" w:color="auto" w:fill="auto"/>
          </w:tcPr>
          <w:p w:rsidR="000869F0" w:rsidRPr="00643228" w:rsidRDefault="000869F0" w:rsidP="00DC1841">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bl>
    <w:p w:rsidR="000028C3" w:rsidRPr="006A0E55" w:rsidRDefault="000028C3" w:rsidP="00173DD2">
      <w:pPr>
        <w:pStyle w:val="BodyTextIndent2"/>
        <w:tabs>
          <w:tab w:val="left" w:pos="-2700"/>
          <w:tab w:val="left" w:pos="-2520"/>
        </w:tabs>
        <w:spacing w:before="120" w:after="100" w:afterAutospacing="1"/>
        <w:ind w:left="284" w:firstLine="0"/>
        <w:rPr>
          <w:rFonts w:cs="Times New Roman"/>
          <w:b/>
          <w:bCs/>
          <w:sz w:val="22"/>
          <w:szCs w:val="22"/>
        </w:rPr>
      </w:pPr>
    </w:p>
    <w:p w:rsidR="00BB1381" w:rsidRPr="006A0E55" w:rsidRDefault="00BB1381" w:rsidP="00173DD2">
      <w:pPr>
        <w:pStyle w:val="BodyTextIndent2"/>
        <w:tabs>
          <w:tab w:val="left" w:pos="-2700"/>
          <w:tab w:val="left" w:pos="-2520"/>
        </w:tabs>
        <w:spacing w:before="120" w:after="100" w:afterAutospacing="1"/>
        <w:ind w:left="0" w:firstLine="0"/>
        <w:jc w:val="thaiDistribute"/>
        <w:rPr>
          <w:rFonts w:cs="Times New Roman"/>
          <w:b/>
          <w:bCs/>
          <w:sz w:val="22"/>
          <w:szCs w:val="22"/>
        </w:rPr>
        <w:sectPr w:rsidR="00BB1381" w:rsidRPr="006A0E55" w:rsidSect="00B56D9A">
          <w:pgSz w:w="16840" w:h="11907" w:orient="landscape" w:code="9"/>
          <w:pgMar w:top="1702" w:right="1008" w:bottom="994" w:left="1296" w:header="720" w:footer="346" w:gutter="0"/>
          <w:cols w:space="720"/>
          <w:titlePg/>
          <w:docGrid w:linePitch="381"/>
        </w:sectPr>
      </w:pPr>
    </w:p>
    <w:p w:rsidR="007D350B" w:rsidRDefault="005B2BDF" w:rsidP="001F0E7A">
      <w:pPr>
        <w:pStyle w:val="BodyTextIndent2"/>
        <w:numPr>
          <w:ilvl w:val="1"/>
          <w:numId w:val="2"/>
        </w:numPr>
        <w:tabs>
          <w:tab w:val="left" w:pos="-2700"/>
          <w:tab w:val="left" w:pos="-2520"/>
        </w:tabs>
        <w:ind w:left="709" w:hanging="567"/>
        <w:jc w:val="thaiDistribute"/>
        <w:rPr>
          <w:rFonts w:cs="Times New Roman"/>
          <w:b/>
          <w:bCs/>
          <w:sz w:val="22"/>
          <w:szCs w:val="22"/>
        </w:rPr>
      </w:pPr>
      <w:r w:rsidRPr="006A0E55">
        <w:rPr>
          <w:rFonts w:eastAsia="Calibri" w:cs="Times New Roman"/>
          <w:b/>
          <w:bCs/>
          <w:color w:val="000000"/>
          <w:sz w:val="22"/>
          <w:szCs w:val="22"/>
          <w:lang w:eastAsia="en-US"/>
        </w:rPr>
        <w:lastRenderedPageBreak/>
        <w:t>Debenture</w:t>
      </w:r>
      <w:r w:rsidR="00797050" w:rsidRPr="006A0E55">
        <w:rPr>
          <w:rFonts w:eastAsia="Calibri" w:cs="Times New Roman"/>
          <w:b/>
          <w:bCs/>
          <w:color w:val="000000"/>
          <w:sz w:val="22"/>
          <w:szCs w:val="22"/>
          <w:lang w:eastAsia="en-US"/>
        </w:rPr>
        <w:t>s</w:t>
      </w:r>
    </w:p>
    <w:p w:rsidR="00DE1AAB" w:rsidRPr="001304D6" w:rsidRDefault="002E098A" w:rsidP="002E098A">
      <w:pPr>
        <w:pStyle w:val="BodyTextIndent2"/>
        <w:tabs>
          <w:tab w:val="left" w:pos="-2700"/>
          <w:tab w:val="left" w:pos="-2520"/>
        </w:tabs>
        <w:spacing w:before="120"/>
        <w:ind w:left="709" w:firstLine="0"/>
        <w:jc w:val="thaiDistribute"/>
        <w:rPr>
          <w:rFonts w:cs="Cordia New"/>
          <w:spacing w:val="-4"/>
          <w:sz w:val="22"/>
          <w:szCs w:val="22"/>
        </w:rPr>
      </w:pPr>
      <w:r w:rsidRPr="00F50071">
        <w:rPr>
          <w:rFonts w:cs="Times New Roman"/>
          <w:spacing w:val="-4"/>
          <w:sz w:val="22"/>
          <w:szCs w:val="22"/>
        </w:rPr>
        <w:t>The movements of d</w:t>
      </w:r>
      <w:r w:rsidR="00EF077C" w:rsidRPr="00F50071">
        <w:rPr>
          <w:rFonts w:cs="Times New Roman"/>
          <w:spacing w:val="-4"/>
          <w:sz w:val="22"/>
          <w:szCs w:val="22"/>
        </w:rPr>
        <w:t>ebentures</w:t>
      </w:r>
      <w:r w:rsidR="00EF077C" w:rsidRPr="00F50071">
        <w:rPr>
          <w:rFonts w:cs="Times New Roman"/>
          <w:b/>
          <w:bCs/>
          <w:spacing w:val="-4"/>
          <w:sz w:val="22"/>
          <w:szCs w:val="22"/>
          <w:cs/>
        </w:rPr>
        <w:t xml:space="preserve"> </w:t>
      </w:r>
      <w:r w:rsidR="0022754B" w:rsidRPr="00F50071">
        <w:rPr>
          <w:rFonts w:cs="Times New Roman"/>
          <w:spacing w:val="-4"/>
          <w:sz w:val="22"/>
          <w:szCs w:val="22"/>
        </w:rPr>
        <w:t>for the nine</w:t>
      </w:r>
      <w:r w:rsidR="00DB4190" w:rsidRPr="00F50071">
        <w:rPr>
          <w:rFonts w:cs="Times New Roman"/>
          <w:spacing w:val="-4"/>
          <w:sz w:val="22"/>
          <w:szCs w:val="22"/>
        </w:rPr>
        <w:t>-</w:t>
      </w:r>
      <w:r w:rsidR="00EF077C" w:rsidRPr="00F50071">
        <w:rPr>
          <w:rFonts w:cs="Times New Roman"/>
          <w:spacing w:val="-4"/>
          <w:sz w:val="22"/>
          <w:szCs w:val="22"/>
        </w:rPr>
        <w:t xml:space="preserve">month period ended </w:t>
      </w:r>
      <w:r w:rsidR="00EF077C" w:rsidRPr="00F50071">
        <w:rPr>
          <w:rFonts w:cs="Times New Roman"/>
          <w:spacing w:val="-4"/>
          <w:sz w:val="22"/>
          <w:szCs w:val="22"/>
          <w:cs/>
        </w:rPr>
        <w:t xml:space="preserve">30 </w:t>
      </w:r>
      <w:r w:rsidR="0022754B" w:rsidRPr="00F50071">
        <w:rPr>
          <w:rFonts w:cs="Times New Roman"/>
          <w:spacing w:val="-4"/>
          <w:sz w:val="22"/>
          <w:szCs w:val="22"/>
        </w:rPr>
        <w:t>September</w:t>
      </w:r>
      <w:r w:rsidR="006B4618" w:rsidRPr="00F50071">
        <w:rPr>
          <w:rFonts w:cs="Times New Roman"/>
          <w:spacing w:val="-4"/>
          <w:sz w:val="22"/>
          <w:szCs w:val="22"/>
        </w:rPr>
        <w:t xml:space="preserve"> 2017</w:t>
      </w:r>
      <w:r w:rsidR="00EF077C" w:rsidRPr="00F50071">
        <w:rPr>
          <w:rFonts w:cs="Times New Roman"/>
          <w:spacing w:val="-4"/>
          <w:sz w:val="22"/>
          <w:szCs w:val="22"/>
        </w:rPr>
        <w:t xml:space="preserve"> </w:t>
      </w:r>
      <w:r w:rsidR="001F5CDC" w:rsidRPr="00F50071">
        <w:rPr>
          <w:rFonts w:cs="Times New Roman"/>
          <w:spacing w:val="-4"/>
          <w:sz w:val="22"/>
          <w:szCs w:val="22"/>
        </w:rPr>
        <w:t>are summarized below:</w:t>
      </w:r>
    </w:p>
    <w:tbl>
      <w:tblPr>
        <w:tblW w:w="9401" w:type="dxa"/>
        <w:tblInd w:w="675" w:type="dxa"/>
        <w:tblLook w:val="01E0" w:firstRow="1" w:lastRow="1" w:firstColumn="1" w:lastColumn="1" w:noHBand="0" w:noVBand="0"/>
      </w:tblPr>
      <w:tblGrid>
        <w:gridCol w:w="5387"/>
        <w:gridCol w:w="2030"/>
        <w:gridCol w:w="1984"/>
      </w:tblGrid>
      <w:tr w:rsidR="007D350B" w:rsidRPr="006A0E55" w:rsidTr="00902CD5">
        <w:tc>
          <w:tcPr>
            <w:tcW w:w="5387" w:type="dxa"/>
          </w:tcPr>
          <w:p w:rsidR="007D350B" w:rsidRPr="006A0E55" w:rsidRDefault="007D350B" w:rsidP="00CC5B72">
            <w:pPr>
              <w:ind w:right="-36"/>
              <w:jc w:val="both"/>
              <w:rPr>
                <w:rFonts w:ascii="Times New Roman" w:eastAsia="SimSun" w:hAnsi="Times New Roman" w:cs="Times New Roman"/>
                <w:sz w:val="22"/>
                <w:szCs w:val="22"/>
              </w:rPr>
            </w:pPr>
          </w:p>
        </w:tc>
        <w:tc>
          <w:tcPr>
            <w:tcW w:w="4014" w:type="dxa"/>
            <w:gridSpan w:val="2"/>
            <w:vAlign w:val="bottom"/>
          </w:tcPr>
          <w:p w:rsidR="007D350B" w:rsidRPr="006A0E55" w:rsidRDefault="005B2BDF" w:rsidP="00CC5B72">
            <w:pPr>
              <w:pStyle w:val="jen1"/>
              <w:rPr>
                <w:rFonts w:ascii="Times New Roman" w:hAnsi="Times New Roman" w:cs="Times New Roman"/>
                <w:sz w:val="22"/>
                <w:szCs w:val="22"/>
                <w:cs/>
              </w:rPr>
            </w:pPr>
            <w:r w:rsidRPr="006A0E55">
              <w:rPr>
                <w:rFonts w:ascii="Times New Roman" w:hAnsi="Times New Roman" w:cs="Times New Roman"/>
                <w:color w:val="000000"/>
                <w:sz w:val="22"/>
                <w:szCs w:val="22"/>
              </w:rPr>
              <w:t>In Baht</w:t>
            </w:r>
            <w:r w:rsidRPr="006A0E55">
              <w:rPr>
                <w:rFonts w:ascii="Times New Roman" w:hAnsi="Times New Roman" w:cs="Times New Roman"/>
                <w:color w:val="000000"/>
                <w:sz w:val="22"/>
                <w:szCs w:val="22"/>
              </w:rPr>
              <w:tab/>
            </w:r>
          </w:p>
        </w:tc>
      </w:tr>
      <w:tr w:rsidR="007D350B" w:rsidRPr="006A0E55" w:rsidTr="00902CD5">
        <w:tc>
          <w:tcPr>
            <w:tcW w:w="5387" w:type="dxa"/>
          </w:tcPr>
          <w:p w:rsidR="007D350B" w:rsidRPr="006A0E55" w:rsidRDefault="007D350B" w:rsidP="00CC5B72">
            <w:pPr>
              <w:ind w:right="-36"/>
              <w:jc w:val="both"/>
              <w:rPr>
                <w:rFonts w:ascii="Times New Roman" w:eastAsia="SimSun" w:hAnsi="Times New Roman" w:cs="Times New Roman"/>
                <w:b/>
                <w:bCs/>
                <w:sz w:val="22"/>
                <w:szCs w:val="22"/>
              </w:rPr>
            </w:pPr>
          </w:p>
        </w:tc>
        <w:tc>
          <w:tcPr>
            <w:tcW w:w="2030" w:type="dxa"/>
            <w:shd w:val="clear" w:color="auto" w:fill="auto"/>
            <w:vAlign w:val="bottom"/>
          </w:tcPr>
          <w:p w:rsidR="005B2BDF" w:rsidRPr="006A0E55" w:rsidRDefault="005B2BDF" w:rsidP="005B2BD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7D350B" w:rsidRPr="006A0E55" w:rsidRDefault="005B2BDF" w:rsidP="005B2BDF">
            <w:pPr>
              <w:pBdr>
                <w:bottom w:val="single" w:sz="4" w:space="1" w:color="auto"/>
              </w:pBdr>
              <w:jc w:val="center"/>
              <w:rPr>
                <w:rFonts w:ascii="Times New Roman" w:hAnsi="Times New Roman" w:cs="Times New Roman"/>
                <w:sz w:val="22"/>
                <w:szCs w:val="22"/>
                <w:cs/>
              </w:rPr>
            </w:pPr>
            <w:r w:rsidRPr="006A0E55">
              <w:rPr>
                <w:rFonts w:ascii="Times New Roman" w:hAnsi="Times New Roman" w:cs="Times New Roman"/>
                <w:sz w:val="22"/>
                <w:szCs w:val="22"/>
              </w:rPr>
              <w:t>financial statements</w:t>
            </w:r>
          </w:p>
        </w:tc>
        <w:tc>
          <w:tcPr>
            <w:tcW w:w="1984" w:type="dxa"/>
            <w:vAlign w:val="bottom"/>
          </w:tcPr>
          <w:p w:rsidR="005B2BDF" w:rsidRPr="006A0E55" w:rsidRDefault="005B2BDF" w:rsidP="005B2BD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Separate</w:t>
            </w:r>
          </w:p>
          <w:p w:rsidR="007D350B" w:rsidRPr="006A0E55" w:rsidRDefault="005B2BDF" w:rsidP="005B2BDF">
            <w:pPr>
              <w:pBdr>
                <w:bottom w:val="single" w:sz="4" w:space="1" w:color="auto"/>
              </w:pBdr>
              <w:jc w:val="center"/>
              <w:rPr>
                <w:rFonts w:ascii="Times New Roman" w:hAnsi="Times New Roman" w:cs="Times New Roman"/>
                <w:sz w:val="22"/>
                <w:szCs w:val="22"/>
                <w:cs/>
              </w:rPr>
            </w:pPr>
            <w:r w:rsidRPr="006A0E55">
              <w:rPr>
                <w:rFonts w:ascii="Times New Roman" w:hAnsi="Times New Roman" w:cs="Times New Roman"/>
                <w:sz w:val="22"/>
                <w:szCs w:val="22"/>
              </w:rPr>
              <w:t>financial statements</w:t>
            </w:r>
          </w:p>
        </w:tc>
      </w:tr>
      <w:tr w:rsidR="006015AB" w:rsidRPr="006A0E55" w:rsidTr="00902CD5">
        <w:trPr>
          <w:trHeight w:val="218"/>
        </w:trPr>
        <w:tc>
          <w:tcPr>
            <w:tcW w:w="5387" w:type="dxa"/>
            <w:vAlign w:val="center"/>
          </w:tcPr>
          <w:p w:rsidR="006015AB" w:rsidRPr="006A0E55" w:rsidRDefault="006015AB" w:rsidP="00DB4190">
            <w:pPr>
              <w:spacing w:before="60"/>
              <w:ind w:left="34"/>
              <w:rPr>
                <w:rFonts w:ascii="Times New Roman" w:hAnsi="Times New Roman" w:cs="Times New Roman"/>
                <w:sz w:val="22"/>
                <w:szCs w:val="22"/>
                <w:cs/>
              </w:rPr>
            </w:pPr>
            <w:r w:rsidRPr="006A0E55">
              <w:rPr>
                <w:rFonts w:ascii="Times New Roman" w:hAnsi="Times New Roman" w:cs="Times New Roman"/>
                <w:sz w:val="22"/>
                <w:szCs w:val="22"/>
              </w:rPr>
              <w:t xml:space="preserve">Balance, beginning of </w:t>
            </w:r>
            <w:r w:rsidR="00CD26CE" w:rsidRPr="006A0E55">
              <w:rPr>
                <w:rFonts w:ascii="Times New Roman" w:hAnsi="Times New Roman" w:cs="Times New Roman"/>
                <w:sz w:val="22"/>
                <w:szCs w:val="22"/>
              </w:rPr>
              <w:t xml:space="preserve">the </w:t>
            </w:r>
            <w:r w:rsidR="00017268" w:rsidRPr="006A0E55">
              <w:rPr>
                <w:rFonts w:ascii="Times New Roman" w:hAnsi="Times New Roman" w:cs="Times New Roman"/>
                <w:sz w:val="22"/>
                <w:szCs w:val="22"/>
              </w:rPr>
              <w:t>period</w:t>
            </w:r>
          </w:p>
        </w:tc>
        <w:tc>
          <w:tcPr>
            <w:tcW w:w="2030" w:type="dxa"/>
            <w:shd w:val="clear" w:color="auto" w:fill="auto"/>
            <w:vAlign w:val="bottom"/>
          </w:tcPr>
          <w:p w:rsidR="006015AB" w:rsidRPr="00040E25" w:rsidRDefault="00B37DBE" w:rsidP="00DB4190">
            <w:pPr>
              <w:spacing w:before="60"/>
              <w:jc w:val="right"/>
              <w:rPr>
                <w:rFonts w:ascii="Times New Roman" w:hAnsi="Times New Roman" w:cs="Times New Roman"/>
                <w:sz w:val="22"/>
                <w:szCs w:val="22"/>
              </w:rPr>
            </w:pPr>
            <w:r w:rsidRPr="00040E25">
              <w:rPr>
                <w:rFonts w:ascii="Times New Roman" w:hAnsi="Times New Roman" w:cs="Times New Roman"/>
                <w:sz w:val="22"/>
                <w:szCs w:val="22"/>
              </w:rPr>
              <w:t>1,819,894,782</w:t>
            </w:r>
          </w:p>
        </w:tc>
        <w:tc>
          <w:tcPr>
            <w:tcW w:w="1984" w:type="dxa"/>
            <w:shd w:val="clear" w:color="auto" w:fill="auto"/>
            <w:vAlign w:val="bottom"/>
          </w:tcPr>
          <w:p w:rsidR="006015AB" w:rsidRPr="00040E25" w:rsidRDefault="00B333E2" w:rsidP="00DB4190">
            <w:pPr>
              <w:spacing w:before="60"/>
              <w:jc w:val="right"/>
              <w:rPr>
                <w:rFonts w:ascii="Times New Roman" w:hAnsi="Times New Roman" w:cs="Times New Roman"/>
                <w:sz w:val="22"/>
                <w:szCs w:val="22"/>
                <w:cs/>
              </w:rPr>
            </w:pPr>
            <w:r w:rsidRPr="00040E25">
              <w:rPr>
                <w:rFonts w:ascii="Times New Roman" w:hAnsi="Times New Roman" w:cs="Times New Roman"/>
                <w:sz w:val="22"/>
                <w:szCs w:val="22"/>
              </w:rPr>
              <w:t>1,720,161,450</w:t>
            </w:r>
          </w:p>
        </w:tc>
      </w:tr>
      <w:tr w:rsidR="006B515C" w:rsidRPr="006A0E55" w:rsidTr="00902CD5">
        <w:trPr>
          <w:trHeight w:val="349"/>
        </w:trPr>
        <w:tc>
          <w:tcPr>
            <w:tcW w:w="5387" w:type="dxa"/>
            <w:vAlign w:val="center"/>
          </w:tcPr>
          <w:p w:rsidR="006B515C" w:rsidRPr="006A0E55" w:rsidRDefault="006B515C" w:rsidP="00BC4EB7">
            <w:pPr>
              <w:ind w:left="34"/>
              <w:rPr>
                <w:rFonts w:ascii="Times New Roman" w:hAnsi="Times New Roman" w:cs="Times New Roman"/>
                <w:sz w:val="22"/>
                <w:szCs w:val="22"/>
              </w:rPr>
            </w:pPr>
            <w:r w:rsidRPr="006A0E55">
              <w:rPr>
                <w:rFonts w:ascii="Times New Roman" w:hAnsi="Times New Roman" w:cs="Times New Roman"/>
                <w:sz w:val="22"/>
                <w:szCs w:val="22"/>
              </w:rPr>
              <w:t>Issue of debentures</w:t>
            </w:r>
          </w:p>
        </w:tc>
        <w:tc>
          <w:tcPr>
            <w:tcW w:w="2030" w:type="dxa"/>
            <w:shd w:val="clear" w:color="auto" w:fill="auto"/>
            <w:vAlign w:val="bottom"/>
          </w:tcPr>
          <w:p w:rsidR="006B515C" w:rsidRPr="00040E25" w:rsidRDefault="0012495D" w:rsidP="00BC4EB7">
            <w:pPr>
              <w:ind w:left="34"/>
              <w:jc w:val="right"/>
              <w:rPr>
                <w:rFonts w:ascii="Times New Roman" w:hAnsi="Times New Roman" w:cs="Times New Roman"/>
                <w:sz w:val="22"/>
                <w:szCs w:val="22"/>
              </w:rPr>
            </w:pPr>
            <w:r>
              <w:rPr>
                <w:rFonts w:ascii="Times New Roman" w:hAnsi="Times New Roman" w:cs="Times New Roman"/>
                <w:sz w:val="22"/>
                <w:szCs w:val="22"/>
              </w:rPr>
              <w:t>909,500,000</w:t>
            </w:r>
          </w:p>
        </w:tc>
        <w:tc>
          <w:tcPr>
            <w:tcW w:w="1984" w:type="dxa"/>
            <w:shd w:val="clear" w:color="auto" w:fill="auto"/>
            <w:vAlign w:val="bottom"/>
          </w:tcPr>
          <w:p w:rsidR="006B515C" w:rsidRPr="00040E25" w:rsidRDefault="000577CD" w:rsidP="00BC4EB7">
            <w:pPr>
              <w:ind w:left="34"/>
              <w:jc w:val="right"/>
              <w:rPr>
                <w:rFonts w:ascii="Times New Roman" w:hAnsi="Times New Roman" w:cs="Times New Roman"/>
                <w:sz w:val="22"/>
                <w:szCs w:val="22"/>
              </w:rPr>
            </w:pPr>
            <w:r>
              <w:rPr>
                <w:rFonts w:ascii="Times New Roman" w:hAnsi="Times New Roman" w:cs="Times New Roman"/>
                <w:sz w:val="22"/>
                <w:szCs w:val="22"/>
              </w:rPr>
              <w:t>909,500,000</w:t>
            </w:r>
          </w:p>
        </w:tc>
      </w:tr>
      <w:tr w:rsidR="0012495D" w:rsidRPr="006A0E55" w:rsidTr="00902CD5">
        <w:trPr>
          <w:trHeight w:val="315"/>
        </w:trPr>
        <w:tc>
          <w:tcPr>
            <w:tcW w:w="5387" w:type="dxa"/>
            <w:vAlign w:val="center"/>
          </w:tcPr>
          <w:p w:rsidR="0012495D" w:rsidRPr="006A0E55" w:rsidRDefault="0012495D" w:rsidP="0012495D">
            <w:pPr>
              <w:ind w:left="34"/>
              <w:rPr>
                <w:rFonts w:ascii="Times New Roman" w:hAnsi="Times New Roman" w:cs="Times New Roman"/>
                <w:sz w:val="22"/>
                <w:szCs w:val="22"/>
              </w:rPr>
            </w:pPr>
            <w:r>
              <w:rPr>
                <w:rFonts w:ascii="Times New Roman" w:hAnsi="Times New Roman" w:cs="Cordia New"/>
                <w:sz w:val="22"/>
                <w:szCs w:val="22"/>
              </w:rPr>
              <w:t>Repayment of debentures</w:t>
            </w:r>
          </w:p>
        </w:tc>
        <w:tc>
          <w:tcPr>
            <w:tcW w:w="2030" w:type="dxa"/>
            <w:shd w:val="clear" w:color="auto" w:fill="auto"/>
            <w:vAlign w:val="bottom"/>
          </w:tcPr>
          <w:p w:rsidR="0012495D" w:rsidRPr="00040E25" w:rsidRDefault="0012495D" w:rsidP="0012495D">
            <w:pPr>
              <w:jc w:val="right"/>
              <w:rPr>
                <w:rFonts w:ascii="Times New Roman" w:hAnsi="Times New Roman" w:cs="Times New Roman"/>
                <w:sz w:val="22"/>
                <w:szCs w:val="22"/>
              </w:rPr>
            </w:pPr>
            <w:r>
              <w:rPr>
                <w:rFonts w:ascii="Times New Roman" w:eastAsia="SimSun" w:hAnsi="Times New Roman" w:cs="Times New Roman"/>
                <w:sz w:val="22"/>
                <w:szCs w:val="22"/>
              </w:rPr>
              <w:t>(600,000,000</w:t>
            </w:r>
            <w:r w:rsidRPr="006A0E55">
              <w:rPr>
                <w:rFonts w:ascii="Times New Roman" w:eastAsia="SimSun" w:hAnsi="Times New Roman" w:cs="Times New Roman"/>
                <w:sz w:val="22"/>
                <w:szCs w:val="22"/>
              </w:rPr>
              <w:t>)</w:t>
            </w:r>
          </w:p>
        </w:tc>
        <w:tc>
          <w:tcPr>
            <w:tcW w:w="1984" w:type="dxa"/>
            <w:shd w:val="clear" w:color="auto" w:fill="auto"/>
            <w:vAlign w:val="bottom"/>
          </w:tcPr>
          <w:p w:rsidR="0012495D" w:rsidRPr="00040E25" w:rsidRDefault="0012495D" w:rsidP="0012495D">
            <w:pPr>
              <w:jc w:val="right"/>
              <w:rPr>
                <w:rFonts w:ascii="Times New Roman" w:hAnsi="Times New Roman" w:cs="Times New Roman"/>
                <w:sz w:val="22"/>
                <w:szCs w:val="22"/>
              </w:rPr>
            </w:pPr>
            <w:r>
              <w:rPr>
                <w:rFonts w:ascii="Times New Roman" w:eastAsia="SimSun" w:hAnsi="Times New Roman" w:cs="Times New Roman"/>
                <w:sz w:val="22"/>
                <w:szCs w:val="22"/>
              </w:rPr>
              <w:t>(600,000,000</w:t>
            </w:r>
            <w:r w:rsidRPr="006A0E55">
              <w:rPr>
                <w:rFonts w:ascii="Times New Roman" w:eastAsia="SimSun" w:hAnsi="Times New Roman" w:cs="Times New Roman"/>
                <w:sz w:val="22"/>
                <w:szCs w:val="22"/>
              </w:rPr>
              <w:t>)</w:t>
            </w:r>
          </w:p>
        </w:tc>
      </w:tr>
      <w:tr w:rsidR="0012495D" w:rsidRPr="006A0E55" w:rsidTr="00902CD5">
        <w:trPr>
          <w:trHeight w:val="315"/>
        </w:trPr>
        <w:tc>
          <w:tcPr>
            <w:tcW w:w="5387" w:type="dxa"/>
            <w:vAlign w:val="center"/>
          </w:tcPr>
          <w:p w:rsidR="0012495D" w:rsidRPr="006A0E55" w:rsidRDefault="0012495D" w:rsidP="0012495D">
            <w:pPr>
              <w:ind w:left="34"/>
              <w:rPr>
                <w:rFonts w:ascii="Times New Roman" w:hAnsi="Times New Roman" w:cs="Times New Roman"/>
                <w:sz w:val="22"/>
                <w:szCs w:val="22"/>
                <w:cs/>
              </w:rPr>
            </w:pPr>
            <w:r w:rsidRPr="006A0E55">
              <w:rPr>
                <w:rFonts w:ascii="Times New Roman" w:hAnsi="Times New Roman" w:cs="Times New Roman"/>
                <w:sz w:val="22"/>
                <w:szCs w:val="22"/>
              </w:rPr>
              <w:t>Debenture issuance fee</w:t>
            </w:r>
          </w:p>
        </w:tc>
        <w:tc>
          <w:tcPr>
            <w:tcW w:w="2030" w:type="dxa"/>
            <w:shd w:val="clear" w:color="auto" w:fill="auto"/>
            <w:vAlign w:val="bottom"/>
          </w:tcPr>
          <w:p w:rsidR="0012495D" w:rsidRPr="00040E25" w:rsidRDefault="0012495D" w:rsidP="0012495D">
            <w:pPr>
              <w:jc w:val="right"/>
              <w:rPr>
                <w:rFonts w:ascii="Times New Roman" w:hAnsi="Times New Roman" w:cs="Times New Roman"/>
                <w:sz w:val="22"/>
                <w:szCs w:val="22"/>
              </w:rPr>
            </w:pPr>
            <w:r>
              <w:rPr>
                <w:rFonts w:ascii="Times New Roman" w:eastAsia="SimSun" w:hAnsi="Times New Roman" w:cs="Times New Roman"/>
                <w:sz w:val="22"/>
                <w:szCs w:val="22"/>
              </w:rPr>
              <w:t>(6,416,500</w:t>
            </w:r>
            <w:r w:rsidRPr="006A0E55">
              <w:rPr>
                <w:rFonts w:ascii="Times New Roman" w:eastAsia="SimSun" w:hAnsi="Times New Roman" w:cs="Times New Roman"/>
                <w:sz w:val="22"/>
                <w:szCs w:val="22"/>
              </w:rPr>
              <w:t>)</w:t>
            </w:r>
          </w:p>
        </w:tc>
        <w:tc>
          <w:tcPr>
            <w:tcW w:w="1984" w:type="dxa"/>
            <w:shd w:val="clear" w:color="auto" w:fill="auto"/>
            <w:vAlign w:val="bottom"/>
          </w:tcPr>
          <w:p w:rsidR="0012495D" w:rsidRPr="00040E25" w:rsidRDefault="0012495D" w:rsidP="0012495D">
            <w:pPr>
              <w:jc w:val="right"/>
              <w:rPr>
                <w:rFonts w:ascii="Times New Roman" w:hAnsi="Times New Roman" w:cs="Times New Roman"/>
                <w:sz w:val="22"/>
                <w:szCs w:val="22"/>
              </w:rPr>
            </w:pPr>
            <w:r>
              <w:rPr>
                <w:rFonts w:ascii="Times New Roman" w:eastAsia="SimSun" w:hAnsi="Times New Roman" w:cs="Times New Roman"/>
                <w:sz w:val="22"/>
                <w:szCs w:val="22"/>
              </w:rPr>
              <w:t>(6,416,500</w:t>
            </w:r>
            <w:r w:rsidRPr="006A0E55">
              <w:rPr>
                <w:rFonts w:ascii="Times New Roman" w:eastAsia="SimSun" w:hAnsi="Times New Roman" w:cs="Times New Roman"/>
                <w:sz w:val="22"/>
                <w:szCs w:val="22"/>
              </w:rPr>
              <w:t>)</w:t>
            </w:r>
          </w:p>
        </w:tc>
      </w:tr>
      <w:tr w:rsidR="0012495D" w:rsidRPr="006A0E55" w:rsidTr="00902CD5">
        <w:tc>
          <w:tcPr>
            <w:tcW w:w="5387" w:type="dxa"/>
            <w:vAlign w:val="center"/>
          </w:tcPr>
          <w:p w:rsidR="0012495D" w:rsidRPr="006A0E55" w:rsidRDefault="0012495D" w:rsidP="0012495D">
            <w:pPr>
              <w:ind w:left="34"/>
              <w:rPr>
                <w:rFonts w:ascii="Times New Roman" w:hAnsi="Times New Roman" w:cs="Times New Roman"/>
                <w:sz w:val="22"/>
                <w:szCs w:val="22"/>
              </w:rPr>
            </w:pPr>
            <w:r w:rsidRPr="006A0E55">
              <w:rPr>
                <w:rFonts w:ascii="Times New Roman" w:hAnsi="Times New Roman" w:cs="Times New Roman"/>
                <w:sz w:val="22"/>
                <w:szCs w:val="22"/>
              </w:rPr>
              <w:t>Amortization</w:t>
            </w:r>
            <w:r>
              <w:rPr>
                <w:rFonts w:ascii="Times New Roman" w:hAnsi="Times New Roman" w:cs="Times New Roman"/>
                <w:sz w:val="22"/>
                <w:szCs w:val="22"/>
              </w:rPr>
              <w:t xml:space="preserve"> of debenture fee</w:t>
            </w:r>
          </w:p>
        </w:tc>
        <w:tc>
          <w:tcPr>
            <w:tcW w:w="2030" w:type="dxa"/>
            <w:shd w:val="clear" w:color="auto" w:fill="auto"/>
            <w:vAlign w:val="bottom"/>
          </w:tcPr>
          <w:p w:rsidR="0012495D" w:rsidRPr="00040E25" w:rsidRDefault="0012495D" w:rsidP="0012495D">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5,157,689</w:t>
            </w:r>
          </w:p>
        </w:tc>
        <w:tc>
          <w:tcPr>
            <w:tcW w:w="1984" w:type="dxa"/>
            <w:shd w:val="clear" w:color="auto" w:fill="auto"/>
            <w:vAlign w:val="bottom"/>
          </w:tcPr>
          <w:p w:rsidR="0012495D" w:rsidRPr="001304D6" w:rsidRDefault="0012495D" w:rsidP="0012495D">
            <w:pPr>
              <w:pBdr>
                <w:bottom w:val="single" w:sz="4" w:space="1" w:color="auto"/>
              </w:pBdr>
              <w:jc w:val="right"/>
              <w:rPr>
                <w:rFonts w:ascii="Times New Roman" w:hAnsi="Times New Roman" w:cs="Cordia New"/>
                <w:sz w:val="22"/>
                <w:szCs w:val="22"/>
                <w:cs/>
              </w:rPr>
            </w:pPr>
            <w:r w:rsidRPr="001304D6">
              <w:rPr>
                <w:rFonts w:ascii="Times New Roman" w:hAnsi="Times New Roman" w:cs="Cordia New"/>
                <w:sz w:val="22"/>
                <w:szCs w:val="22"/>
              </w:rPr>
              <w:t>5,007,688</w:t>
            </w:r>
          </w:p>
        </w:tc>
      </w:tr>
      <w:tr w:rsidR="0012495D" w:rsidRPr="006A0E55" w:rsidTr="00902CD5">
        <w:trPr>
          <w:trHeight w:val="371"/>
        </w:trPr>
        <w:tc>
          <w:tcPr>
            <w:tcW w:w="5387" w:type="dxa"/>
            <w:vAlign w:val="center"/>
          </w:tcPr>
          <w:p w:rsidR="0012495D" w:rsidRPr="001304D6" w:rsidRDefault="0012495D" w:rsidP="0012495D">
            <w:pPr>
              <w:ind w:left="34"/>
              <w:rPr>
                <w:rFonts w:ascii="Times New Roman" w:hAnsi="Times New Roman" w:cs="Cordia New"/>
                <w:sz w:val="22"/>
                <w:szCs w:val="22"/>
                <w:cs/>
              </w:rPr>
            </w:pPr>
            <w:r w:rsidRPr="006A0E55">
              <w:rPr>
                <w:rFonts w:ascii="Times New Roman" w:hAnsi="Times New Roman" w:cs="Times New Roman"/>
                <w:sz w:val="22"/>
                <w:szCs w:val="22"/>
              </w:rPr>
              <w:t>Balance, end of the period</w:t>
            </w:r>
          </w:p>
        </w:tc>
        <w:tc>
          <w:tcPr>
            <w:tcW w:w="2030" w:type="dxa"/>
            <w:shd w:val="clear" w:color="auto" w:fill="auto"/>
            <w:vAlign w:val="bottom"/>
          </w:tcPr>
          <w:p w:rsidR="0012495D" w:rsidRPr="00040E25" w:rsidRDefault="0012495D" w:rsidP="0012495D">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2,128,135,971</w:t>
            </w:r>
          </w:p>
        </w:tc>
        <w:tc>
          <w:tcPr>
            <w:tcW w:w="1984" w:type="dxa"/>
            <w:shd w:val="clear" w:color="auto" w:fill="auto"/>
            <w:vAlign w:val="bottom"/>
          </w:tcPr>
          <w:p w:rsidR="0012495D" w:rsidRPr="00040E25" w:rsidRDefault="0012495D" w:rsidP="0012495D">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2,028,252,638</w:t>
            </w:r>
          </w:p>
        </w:tc>
      </w:tr>
    </w:tbl>
    <w:p w:rsidR="00D30861" w:rsidRPr="00D30861" w:rsidRDefault="00D30861" w:rsidP="00D30861">
      <w:pPr>
        <w:rPr>
          <w:vanish/>
        </w:rPr>
      </w:pPr>
    </w:p>
    <w:tbl>
      <w:tblPr>
        <w:tblpPr w:leftFromText="180" w:rightFromText="180" w:vertAnchor="text" w:horzAnchor="page" w:tblpX="1533" w:tblpY="842"/>
        <w:tblW w:w="9464" w:type="dxa"/>
        <w:tblLayout w:type="fixed"/>
        <w:tblLook w:val="01E0" w:firstRow="1" w:lastRow="1" w:firstColumn="1" w:lastColumn="1" w:noHBand="0" w:noVBand="0"/>
      </w:tblPr>
      <w:tblGrid>
        <w:gridCol w:w="817"/>
        <w:gridCol w:w="1418"/>
        <w:gridCol w:w="2126"/>
        <w:gridCol w:w="1984"/>
        <w:gridCol w:w="1560"/>
        <w:gridCol w:w="1559"/>
      </w:tblGrid>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Limit</w:t>
            </w:r>
          </w:p>
        </w:tc>
        <w:tc>
          <w:tcPr>
            <w:tcW w:w="1418" w:type="dxa"/>
          </w:tcPr>
          <w:p w:rsidR="00656BDC" w:rsidRPr="006A0E55" w:rsidRDefault="00656BDC" w:rsidP="00DE1AAB">
            <w:pPr>
              <w:jc w:val="center"/>
              <w:rPr>
                <w:rFonts w:ascii="Times New Roman" w:eastAsia="SimSun" w:hAnsi="Times New Roman" w:cs="Times New Roman"/>
                <w:spacing w:val="-2"/>
                <w:sz w:val="22"/>
                <w:szCs w:val="22"/>
              </w:rPr>
            </w:pP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Issued</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rPr>
            </w:pPr>
          </w:p>
        </w:tc>
        <w:tc>
          <w:tcPr>
            <w:tcW w:w="1560" w:type="dxa"/>
          </w:tcPr>
          <w:p w:rsidR="00656BDC" w:rsidRPr="006A0E55" w:rsidRDefault="00656BDC" w:rsidP="00DE1AAB">
            <w:pPr>
              <w:jc w:val="center"/>
              <w:rPr>
                <w:rFonts w:ascii="Times New Roman" w:eastAsia="SimSun" w:hAnsi="Times New Roman" w:cs="Times New Roman"/>
                <w:spacing w:val="-2"/>
                <w:sz w:val="22"/>
                <w:szCs w:val="22"/>
                <w:cs/>
                <w:lang w:val="th-TH"/>
              </w:rPr>
            </w:pPr>
            <w:proofErr w:type="spellStart"/>
            <w:r>
              <w:rPr>
                <w:rFonts w:ascii="Times New Roman" w:eastAsia="SimSun" w:hAnsi="Times New Roman" w:cs="Times New Roman"/>
                <w:spacing w:val="-2"/>
                <w:sz w:val="22"/>
                <w:szCs w:val="22"/>
                <w:cs/>
                <w:lang w:val="th-TH"/>
              </w:rPr>
              <w:t>Loan</w:t>
            </w:r>
            <w:proofErr w:type="spellEnd"/>
            <w:r>
              <w:rPr>
                <w:rFonts w:ascii="Times New Roman" w:eastAsia="SimSun" w:hAnsi="Times New Roman" w:cs="Times New Roman"/>
                <w:spacing w:val="-2"/>
                <w:sz w:val="22"/>
                <w:szCs w:val="22"/>
                <w:cs/>
                <w:lang w:val="th-TH"/>
              </w:rPr>
              <w:t xml:space="preserve"> </w:t>
            </w:r>
            <w:r>
              <w:rPr>
                <w:rFonts w:ascii="Times New Roman" w:eastAsia="SimSun" w:hAnsi="Times New Roman"/>
                <w:spacing w:val="-2"/>
                <w:sz w:val="22"/>
              </w:rPr>
              <w:t>a</w:t>
            </w:r>
            <w:proofErr w:type="spellStart"/>
            <w:r w:rsidRPr="006A0E55">
              <w:rPr>
                <w:rFonts w:ascii="Times New Roman" w:eastAsia="SimSun" w:hAnsi="Times New Roman" w:cs="Times New Roman"/>
                <w:spacing w:val="-2"/>
                <w:sz w:val="22"/>
                <w:szCs w:val="22"/>
                <w:cs/>
                <w:lang w:val="th-TH"/>
              </w:rPr>
              <w:t>mount</w:t>
            </w:r>
            <w:proofErr w:type="spellEnd"/>
          </w:p>
        </w:tc>
        <w:tc>
          <w:tcPr>
            <w:tcW w:w="1559" w:type="dxa"/>
          </w:tcPr>
          <w:p w:rsidR="00656BDC" w:rsidRPr="006A0E55" w:rsidRDefault="00656BDC" w:rsidP="00DE1AAB">
            <w:pPr>
              <w:jc w:val="center"/>
              <w:rPr>
                <w:rFonts w:ascii="Times New Roman" w:eastAsia="SimSun" w:hAnsi="Times New Roman" w:cs="Times New Roman"/>
                <w:spacing w:val="-2"/>
                <w:sz w:val="22"/>
                <w:szCs w:val="22"/>
                <w:cs/>
                <w:lang w:val="th-TH"/>
              </w:rPr>
            </w:pPr>
            <w:proofErr w:type="spellStart"/>
            <w:r w:rsidRPr="006A0E55">
              <w:rPr>
                <w:rFonts w:ascii="Times New Roman" w:eastAsia="SimSun" w:hAnsi="Times New Roman" w:cs="Times New Roman"/>
                <w:spacing w:val="-2"/>
                <w:sz w:val="22"/>
                <w:szCs w:val="22"/>
                <w:cs/>
                <w:lang w:val="th-TH"/>
              </w:rPr>
              <w:t>Interest</w:t>
            </w:r>
            <w:proofErr w:type="spellEnd"/>
            <w:r w:rsidRPr="006A0E55">
              <w:rPr>
                <w:rFonts w:ascii="Times New Roman" w:eastAsia="SimSun" w:hAnsi="Times New Roman" w:cs="Times New Roman"/>
                <w:spacing w:val="-2"/>
                <w:sz w:val="22"/>
                <w:szCs w:val="22"/>
                <w:cs/>
                <w:lang w:val="th-TH"/>
              </w:rPr>
              <w:t xml:space="preserve"> </w:t>
            </w:r>
            <w:proofErr w:type="spellStart"/>
            <w:r w:rsidRPr="006A0E55">
              <w:rPr>
                <w:rFonts w:ascii="Times New Roman" w:eastAsia="SimSun" w:hAnsi="Times New Roman" w:cs="Times New Roman"/>
                <w:spacing w:val="-2"/>
                <w:sz w:val="22"/>
                <w:szCs w:val="22"/>
                <w:cs/>
                <w:lang w:val="th-TH"/>
              </w:rPr>
              <w:t>rate</w:t>
            </w:r>
            <w:proofErr w:type="spellEnd"/>
          </w:p>
        </w:tc>
      </w:tr>
      <w:tr w:rsidR="00656BDC" w:rsidRPr="006A0E55" w:rsidTr="00656BDC">
        <w:tc>
          <w:tcPr>
            <w:tcW w:w="817"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n</w:t>
            </w:r>
            <w:r w:rsidRPr="006A0E55">
              <w:rPr>
                <w:rFonts w:ascii="Times New Roman" w:eastAsia="SimSun" w:hAnsi="Times New Roman" w:cs="Times New Roman"/>
                <w:spacing w:val="-2"/>
                <w:sz w:val="22"/>
                <w:szCs w:val="22"/>
              </w:rPr>
              <w:t>o.</w:t>
            </w:r>
          </w:p>
        </w:tc>
        <w:tc>
          <w:tcPr>
            <w:tcW w:w="1418"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Issuer</w:t>
            </w:r>
          </w:p>
        </w:tc>
        <w:tc>
          <w:tcPr>
            <w:tcW w:w="2126"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date</w:t>
            </w:r>
          </w:p>
        </w:tc>
        <w:tc>
          <w:tcPr>
            <w:tcW w:w="1984"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Due date</w:t>
            </w:r>
          </w:p>
        </w:tc>
        <w:tc>
          <w:tcPr>
            <w:tcW w:w="1560" w:type="dxa"/>
            <w:vAlign w:val="bottom"/>
          </w:tcPr>
          <w:p w:rsidR="00656BDC" w:rsidRPr="001304D6" w:rsidRDefault="00656BDC" w:rsidP="00DE1AAB">
            <w:pPr>
              <w:pBdr>
                <w:bottom w:val="single" w:sz="4" w:space="1" w:color="auto"/>
              </w:pBdr>
              <w:jc w:val="center"/>
              <w:rPr>
                <w:rFonts w:ascii="Times New Roman" w:eastAsia="SimSun" w:hAnsi="Times New Roman" w:cs="Cordia New"/>
                <w:spacing w:val="-2"/>
                <w:sz w:val="22"/>
                <w:szCs w:val="22"/>
                <w:cs/>
                <w:lang w:val="th-TH"/>
              </w:rPr>
            </w:pPr>
            <w:r w:rsidRPr="006A0E55">
              <w:rPr>
                <w:rFonts w:ascii="Times New Roman" w:eastAsia="SimSun" w:hAnsi="Times New Roman" w:cs="Times New Roman"/>
                <w:spacing w:val="-2"/>
                <w:sz w:val="22"/>
                <w:szCs w:val="22"/>
              </w:rPr>
              <w:t>(Million Baht)</w:t>
            </w:r>
          </w:p>
        </w:tc>
        <w:tc>
          <w:tcPr>
            <w:tcW w:w="1559"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 per annum)</w:t>
            </w:r>
          </w:p>
        </w:tc>
      </w:tr>
      <w:tr w:rsidR="00656BDC" w:rsidRPr="00656BDC" w:rsidTr="00656BDC">
        <w:tc>
          <w:tcPr>
            <w:tcW w:w="817"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418"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2126"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984"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560"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559" w:type="dxa"/>
            <w:vAlign w:val="bottom"/>
          </w:tcPr>
          <w:p w:rsidR="00656BDC" w:rsidRPr="00656BDC" w:rsidRDefault="00656BDC" w:rsidP="00656BDC">
            <w:pPr>
              <w:jc w:val="center"/>
              <w:rPr>
                <w:rFonts w:ascii="Times New Roman" w:eastAsia="SimSun" w:hAnsi="Times New Roman" w:cs="Times New Roman"/>
                <w:spacing w:val="-2"/>
                <w:sz w:val="10"/>
                <w:szCs w:val="10"/>
              </w:rPr>
            </w:pP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1.</w:t>
            </w:r>
          </w:p>
        </w:tc>
        <w:tc>
          <w:tcPr>
            <w:tcW w:w="1418"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C2786A" w:rsidRDefault="00656BDC" w:rsidP="00DE1AAB">
            <w:pPr>
              <w:jc w:val="center"/>
              <w:rPr>
                <w:rFonts w:ascii="Times New Roman" w:eastAsia="Times New Roman" w:hAnsi="Times New Roman"/>
                <w:color w:val="000000"/>
                <w:sz w:val="22"/>
              </w:rPr>
            </w:pPr>
            <w:r w:rsidRPr="006A0E55">
              <w:rPr>
                <w:rFonts w:ascii="Times New Roman" w:eastAsia="Times New Roman" w:hAnsi="Times New Roman" w:cs="Times New Roman"/>
                <w:color w:val="000000"/>
                <w:sz w:val="22"/>
                <w:szCs w:val="22"/>
                <w:cs/>
                <w:lang w:val="th-TH"/>
              </w:rPr>
              <w:t xml:space="preserve">25 </w:t>
            </w:r>
            <w:proofErr w:type="spellStart"/>
            <w:r w:rsidRPr="006A0E55">
              <w:rPr>
                <w:rFonts w:ascii="Times New Roman" w:eastAsia="Times New Roman" w:hAnsi="Times New Roman" w:cs="Times New Roman"/>
                <w:color w:val="000000"/>
                <w:sz w:val="22"/>
                <w:szCs w:val="22"/>
                <w:cs/>
                <w:lang w:val="th-TH"/>
              </w:rPr>
              <w:t>June</w:t>
            </w:r>
            <w:proofErr w:type="spellEnd"/>
            <w:r w:rsidRPr="006A0E55">
              <w:rPr>
                <w:rFonts w:ascii="Times New Roman" w:eastAsia="Times New Roman" w:hAnsi="Times New Roman" w:cs="Times New Roman"/>
                <w:color w:val="000000"/>
                <w:sz w:val="22"/>
                <w:szCs w:val="22"/>
                <w:cs/>
                <w:lang w:val="th-TH"/>
              </w:rPr>
              <w:t xml:space="preserve"> 201</w:t>
            </w:r>
            <w:r w:rsidR="00C2786A">
              <w:rPr>
                <w:rFonts w:ascii="Times New Roman" w:eastAsia="Times New Roman" w:hAnsi="Times New Roman"/>
                <w:color w:val="000000"/>
                <w:sz w:val="22"/>
              </w:rPr>
              <w:t>5</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December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2016</w:t>
            </w:r>
          </w:p>
        </w:tc>
        <w:tc>
          <w:tcPr>
            <w:tcW w:w="1560"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Times New Roman" w:hAnsi="Times New Roman" w:cs="Times New Roman"/>
                <w:color w:val="000000"/>
                <w:sz w:val="22"/>
                <w:szCs w:val="22"/>
                <w:cs/>
                <w:lang w:val="th-TH"/>
              </w:rPr>
              <w:t>600.00</w:t>
            </w:r>
          </w:p>
        </w:tc>
        <w:tc>
          <w:tcPr>
            <w:tcW w:w="1559" w:type="dxa"/>
          </w:tcPr>
          <w:p w:rsidR="00656BDC" w:rsidRPr="001304D6" w:rsidRDefault="00656BDC" w:rsidP="00DE1AAB">
            <w:pPr>
              <w:jc w:val="center"/>
              <w:rPr>
                <w:rFonts w:ascii="Times New Roman" w:eastAsia="SimSun" w:hAnsi="Times New Roman" w:cs="Cordia New"/>
                <w:spacing w:val="-2"/>
                <w:sz w:val="22"/>
                <w:szCs w:val="22"/>
                <w:cs/>
                <w:lang w:val="th-TH"/>
              </w:rPr>
            </w:pPr>
            <w:r w:rsidRPr="006A0E55">
              <w:rPr>
                <w:rFonts w:ascii="Times New Roman" w:eastAsia="SimSun" w:hAnsi="Times New Roman" w:cs="Times New Roman"/>
                <w:spacing w:val="-2"/>
                <w:sz w:val="22"/>
                <w:szCs w:val="22"/>
                <w:cs/>
                <w:lang w:val="th-TH"/>
              </w:rPr>
              <w:t>5.15</w:t>
            </w:r>
          </w:p>
        </w:tc>
      </w:tr>
      <w:tr w:rsidR="00656BDC" w:rsidRPr="006A0E55" w:rsidTr="00656BDC">
        <w:tc>
          <w:tcPr>
            <w:tcW w:w="817" w:type="dxa"/>
          </w:tcPr>
          <w:p w:rsidR="00656BDC" w:rsidRPr="006A0E55" w:rsidRDefault="00656BDC" w:rsidP="00DE1AAB">
            <w:pPr>
              <w:ind w:right="-36"/>
              <w:jc w:val="center"/>
              <w:rPr>
                <w:rFonts w:ascii="Times New Roman" w:eastAsia="SimSun" w:hAnsi="Times New Roman" w:cs="Times New Roman"/>
                <w:sz w:val="22"/>
                <w:szCs w:val="22"/>
                <w:cs/>
                <w:lang w:val="th-TH"/>
              </w:rPr>
            </w:pPr>
            <w:r w:rsidRPr="006A0E55">
              <w:rPr>
                <w:rFonts w:ascii="Times New Roman" w:eastAsia="SimSun" w:hAnsi="Times New Roman" w:cs="Times New Roman"/>
                <w:sz w:val="22"/>
                <w:szCs w:val="22"/>
                <w:cs/>
                <w:lang w:val="th-TH"/>
              </w:rPr>
              <w:t>2.</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June</w:t>
            </w:r>
            <w:r w:rsidRPr="006A0E55">
              <w:rPr>
                <w:rFonts w:ascii="Times New Roman" w:eastAsia="Times New Roman" w:hAnsi="Times New Roman" w:cs="Times New Roman"/>
                <w:color w:val="000000"/>
                <w:sz w:val="22"/>
                <w:szCs w:val="22"/>
                <w:cs/>
                <w:lang w:val="th-TH"/>
              </w:rPr>
              <w:t xml:space="preserve"> 2015</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June 2017</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600.00</w:t>
            </w:r>
          </w:p>
        </w:tc>
        <w:tc>
          <w:tcPr>
            <w:tcW w:w="1559" w:type="dxa"/>
          </w:tcPr>
          <w:p w:rsidR="00656BDC" w:rsidRPr="006A0E55" w:rsidRDefault="00656BDC" w:rsidP="00DE1AAB">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2</w:t>
            </w:r>
            <w:r w:rsidRPr="006A0E55">
              <w:rPr>
                <w:rFonts w:ascii="Times New Roman" w:eastAsia="SimSun" w:hAnsi="Times New Roman" w:cs="Times New Roman"/>
                <w:spacing w:val="-2"/>
                <w:sz w:val="22"/>
                <w:szCs w:val="22"/>
                <w:cs/>
                <w:lang w:val="th-TH"/>
              </w:rPr>
              <w:t>5</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3.</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27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2015</w:t>
            </w:r>
          </w:p>
        </w:tc>
        <w:tc>
          <w:tcPr>
            <w:tcW w:w="1984" w:type="dxa"/>
          </w:tcPr>
          <w:p w:rsidR="00656BDC" w:rsidRPr="006A0E55" w:rsidRDefault="00656BDC" w:rsidP="00EF077C">
            <w:pP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26 </w:t>
            </w:r>
            <w:r>
              <w:rPr>
                <w:rFonts w:ascii="Times New Roman" w:eastAsia="Times New Roman" w:hAnsi="Times New Roman" w:cs="Times New Roman"/>
                <w:color w:val="000000"/>
                <w:sz w:val="22"/>
                <w:szCs w:val="22"/>
              </w:rPr>
              <w:t xml:space="preserve">November </w:t>
            </w:r>
            <w:r w:rsidRPr="006A0E55">
              <w:rPr>
                <w:rFonts w:ascii="Times New Roman" w:eastAsia="Times New Roman" w:hAnsi="Times New Roman" w:cs="Times New Roman"/>
                <w:color w:val="000000"/>
                <w:sz w:val="22"/>
                <w:szCs w:val="22"/>
              </w:rPr>
              <w:t>2020</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656BDC" w:rsidRPr="001304D6" w:rsidRDefault="00656BDC" w:rsidP="00DE1AAB">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60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4.</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Pr>
                <w:rFonts w:ascii="Times New Roman" w:eastAsia="Times New Roman" w:hAnsi="Times New Roman" w:cs="Times New Roman"/>
                <w:color w:val="000000"/>
                <w:sz w:val="22"/>
                <w:szCs w:val="22"/>
                <w:cs/>
                <w:lang w:val="th-TH"/>
              </w:rPr>
              <w:t>1</w:t>
            </w:r>
            <w:r w:rsidRPr="001304D6">
              <w:rPr>
                <w:rFonts w:ascii="Times New Roman" w:eastAsia="Times New Roman" w:hAnsi="Times New Roman" w:cs="Cordia New"/>
                <w:color w:val="000000"/>
                <w:sz w:val="22"/>
                <w:szCs w:val="22"/>
              </w:rPr>
              <w:t>4</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January</w:t>
            </w:r>
            <w:r w:rsidRPr="006A0E55">
              <w:rPr>
                <w:rFonts w:ascii="Times New Roman" w:eastAsia="Times New Roman" w:hAnsi="Times New Roman" w:cs="Times New Roman"/>
                <w:color w:val="000000"/>
                <w:sz w:val="22"/>
                <w:szCs w:val="22"/>
                <w:cs/>
                <w:lang w:val="th-TH"/>
              </w:rPr>
              <w:t xml:space="preserve"> 2016</w:t>
            </w:r>
          </w:p>
        </w:tc>
        <w:tc>
          <w:tcPr>
            <w:tcW w:w="1984" w:type="dxa"/>
            <w:shd w:val="clear" w:color="auto" w:fill="auto"/>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A238D3">
              <w:rPr>
                <w:rFonts w:ascii="Times New Roman" w:eastAsia="Times New Roman" w:hAnsi="Times New Roman" w:cs="Times New Roman"/>
                <w:color w:val="000000"/>
                <w:sz w:val="22"/>
                <w:szCs w:val="22"/>
                <w:cs/>
                <w:lang w:val="th-TH"/>
              </w:rPr>
              <w:t xml:space="preserve">14 </w:t>
            </w:r>
            <w:r w:rsidRPr="00A238D3">
              <w:rPr>
                <w:rFonts w:ascii="Times New Roman" w:eastAsia="Times New Roman" w:hAnsi="Times New Roman" w:cs="Times New Roman"/>
                <w:color w:val="000000"/>
                <w:sz w:val="22"/>
                <w:szCs w:val="22"/>
              </w:rPr>
              <w:t>January 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645.00</w:t>
            </w:r>
          </w:p>
        </w:tc>
        <w:tc>
          <w:tcPr>
            <w:tcW w:w="1559" w:type="dxa"/>
          </w:tcPr>
          <w:p w:rsidR="00656BDC" w:rsidRPr="006A0E55" w:rsidRDefault="00656BDC" w:rsidP="00DE1AAB">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sidRPr="001304D6">
              <w:rPr>
                <w:rFonts w:ascii="Times New Roman" w:eastAsia="SimSun" w:hAnsi="Times New Roman" w:cs="Cordia New"/>
                <w:spacing w:val="-2"/>
                <w:sz w:val="22"/>
                <w:szCs w:val="22"/>
              </w:rPr>
              <w:t>2</w:t>
            </w:r>
            <w:r w:rsidRPr="006A0E55">
              <w:rPr>
                <w:rFonts w:ascii="Times New Roman" w:eastAsia="SimSun" w:hAnsi="Times New Roman" w:cs="Times New Roman"/>
                <w:spacing w:val="-2"/>
                <w:sz w:val="22"/>
                <w:szCs w:val="22"/>
                <w:cs/>
                <w:lang w:val="th-TH"/>
              </w:rPr>
              <w:t>5</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5.</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31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2016</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30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180.00</w:t>
            </w:r>
          </w:p>
        </w:tc>
        <w:tc>
          <w:tcPr>
            <w:tcW w:w="1559" w:type="dxa"/>
          </w:tcPr>
          <w:p w:rsidR="00656BDC" w:rsidRPr="001304D6" w:rsidRDefault="00656BDC" w:rsidP="00DE1AAB">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6.</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21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200.00</w:t>
            </w:r>
          </w:p>
        </w:tc>
        <w:tc>
          <w:tcPr>
            <w:tcW w:w="1559" w:type="dxa"/>
          </w:tcPr>
          <w:p w:rsidR="00656BDC" w:rsidRPr="001304D6" w:rsidRDefault="00656BDC" w:rsidP="00DE1AAB">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7.</w:t>
            </w:r>
          </w:p>
        </w:tc>
        <w:tc>
          <w:tcPr>
            <w:tcW w:w="1418" w:type="dxa"/>
          </w:tcPr>
          <w:p w:rsidR="00656BDC" w:rsidRPr="006A0E55" w:rsidRDefault="00656BDC" w:rsidP="00DE1AAB">
            <w:pP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A s</w:t>
            </w:r>
            <w:r w:rsidRPr="006A0E55">
              <w:rPr>
                <w:rFonts w:ascii="Times New Roman" w:eastAsia="SimSun" w:hAnsi="Times New Roman" w:cs="Times New Roman"/>
                <w:spacing w:val="-2"/>
                <w:sz w:val="22"/>
                <w:szCs w:val="22"/>
              </w:rPr>
              <w:t>ubsidiary</w:t>
            </w:r>
          </w:p>
          <w:p w:rsidR="00656BDC" w:rsidRPr="006A0E55" w:rsidRDefault="00656BDC" w:rsidP="00DE1AAB">
            <w:pPr>
              <w:spacing w:line="276" w:lineRule="auto"/>
              <w:jc w:val="center"/>
              <w:rPr>
                <w:rFonts w:ascii="Times New Roman" w:eastAsia="Times New Roman" w:hAnsi="Times New Roman" w:cs="Times New Roman"/>
                <w:sz w:val="22"/>
                <w:szCs w:val="22"/>
                <w:highlight w:val="yellow"/>
                <w:cs/>
                <w:lang w:val="th-TH" w:eastAsia="th-TH"/>
              </w:rPr>
            </w:pPr>
            <w:r w:rsidRPr="006A0E55">
              <w:rPr>
                <w:rFonts w:ascii="Times New Roman" w:eastAsia="SimSun" w:hAnsi="Times New Roman" w:cs="Times New Roman"/>
                <w:spacing w:val="-2"/>
                <w:sz w:val="22"/>
                <w:szCs w:val="22"/>
              </w:rPr>
              <w:t>in Thailand</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4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656BDC" w:rsidRPr="001304D6" w:rsidRDefault="00656BDC" w:rsidP="00DE1AAB">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2 </w:t>
            </w:r>
            <w:r w:rsidRPr="006A0E55">
              <w:rPr>
                <w:rFonts w:ascii="Times New Roman" w:eastAsia="Times New Roman" w:hAnsi="Times New Roman" w:cs="Times New Roman"/>
                <w:color w:val="000000"/>
                <w:sz w:val="22"/>
                <w:szCs w:val="22"/>
              </w:rPr>
              <w:t>May 2018</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656BDC" w:rsidRPr="00514C7A" w:rsidRDefault="00656BDC" w:rsidP="00DE1AAB">
            <w:pPr>
              <w:jc w:val="center"/>
              <w:rPr>
                <w:rFonts w:ascii="Times New Roman" w:eastAsia="SimSun" w:hAnsi="Times New Roman" w:cs="Times New Roman"/>
                <w:spacing w:val="-2"/>
                <w:sz w:val="22"/>
                <w:szCs w:val="22"/>
                <w:cs/>
                <w:lang w:val="th-TH"/>
              </w:rPr>
            </w:pPr>
            <w:r w:rsidRPr="00514C7A">
              <w:rPr>
                <w:rFonts w:ascii="Times New Roman" w:eastAsia="SimSun" w:hAnsi="Times New Roman" w:cs="Times New Roman" w:hint="cs"/>
                <w:spacing w:val="-2"/>
                <w:sz w:val="22"/>
                <w:szCs w:val="22"/>
                <w:cs/>
                <w:lang w:val="th-TH"/>
              </w:rPr>
              <w:t>4.50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8.</w:t>
            </w:r>
          </w:p>
        </w:tc>
        <w:tc>
          <w:tcPr>
            <w:tcW w:w="1418" w:type="dxa"/>
          </w:tcPr>
          <w:p w:rsidR="00656BDC" w:rsidRPr="006A0E55" w:rsidRDefault="00656BDC" w:rsidP="00DE1AAB">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859.50</w:t>
            </w:r>
          </w:p>
        </w:tc>
        <w:tc>
          <w:tcPr>
            <w:tcW w:w="1559" w:type="dxa"/>
          </w:tcPr>
          <w:p w:rsidR="00656BDC" w:rsidRPr="00514C7A" w:rsidRDefault="00656BDC" w:rsidP="00DE1AAB">
            <w:pPr>
              <w:jc w:val="center"/>
              <w:rPr>
                <w:rFonts w:ascii="Times New Roman" w:hAnsi="Times New Roman"/>
                <w:sz w:val="22"/>
              </w:rPr>
            </w:pPr>
            <w:r>
              <w:rPr>
                <w:rFonts w:ascii="Times New Roman" w:eastAsia="SimSun" w:hAnsi="Times New Roman"/>
                <w:spacing w:val="-2"/>
                <w:sz w:val="22"/>
              </w:rPr>
              <w:t>6.00</w:t>
            </w:r>
          </w:p>
        </w:tc>
      </w:tr>
      <w:tr w:rsidR="00656BDC" w:rsidRPr="006A0E55" w:rsidTr="00656BDC">
        <w:tc>
          <w:tcPr>
            <w:tcW w:w="817" w:type="dxa"/>
          </w:tcPr>
          <w:p w:rsidR="00656BDC" w:rsidRPr="006A0E55" w:rsidRDefault="00656BDC" w:rsidP="00DE1AAB">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9.</w:t>
            </w:r>
          </w:p>
        </w:tc>
        <w:tc>
          <w:tcPr>
            <w:tcW w:w="1418" w:type="dxa"/>
          </w:tcPr>
          <w:p w:rsidR="00656BDC" w:rsidRPr="001304D6" w:rsidRDefault="00656BDC" w:rsidP="00DE1AAB">
            <w:pPr>
              <w:jc w:val="center"/>
              <w:rPr>
                <w:rFonts w:ascii="Times New Roman" w:eastAsia="Times New Roman" w:hAnsi="Times New Roman" w:cs="Cordia New"/>
                <w:sz w:val="22"/>
                <w:szCs w:val="22"/>
                <w:cs/>
                <w:lang w:val="th-TH"/>
              </w:rPr>
            </w:pPr>
            <w:r w:rsidRPr="006A0E55">
              <w:rPr>
                <w:rFonts w:ascii="Times New Roman" w:eastAsia="SimSun" w:hAnsi="Times New Roman" w:cs="Times New Roman"/>
                <w:spacing w:val="-2"/>
                <w:sz w:val="22"/>
                <w:szCs w:val="22"/>
              </w:rPr>
              <w:t>The Company</w:t>
            </w:r>
          </w:p>
        </w:tc>
        <w:tc>
          <w:tcPr>
            <w:tcW w:w="2126"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656BDC" w:rsidRPr="001304D6" w:rsidRDefault="00656BDC" w:rsidP="00DE1AAB">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656BDC" w:rsidRPr="006A0E55" w:rsidRDefault="00656BDC" w:rsidP="00DE1AAB">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50.00</w:t>
            </w:r>
          </w:p>
        </w:tc>
        <w:tc>
          <w:tcPr>
            <w:tcW w:w="1559" w:type="dxa"/>
          </w:tcPr>
          <w:p w:rsidR="00656BDC" w:rsidRPr="006A0E55" w:rsidRDefault="00656BDC" w:rsidP="00DE1AAB">
            <w:pPr>
              <w:jc w:val="center"/>
              <w:rPr>
                <w:rFonts w:ascii="Times New Roman" w:hAnsi="Times New Roman" w:cs="Times New Roman"/>
                <w:sz w:val="22"/>
                <w:szCs w:val="22"/>
              </w:rPr>
            </w:pPr>
            <w:r>
              <w:rPr>
                <w:rFonts w:ascii="Times New Roman" w:eastAsia="SimSun" w:hAnsi="Times New Roman"/>
                <w:spacing w:val="-2"/>
                <w:sz w:val="22"/>
              </w:rPr>
              <w:t>6.00</w:t>
            </w:r>
          </w:p>
        </w:tc>
      </w:tr>
    </w:tbl>
    <w:p w:rsidR="00DC5B8C" w:rsidRDefault="00DC5B8C" w:rsidP="00DC5B8C">
      <w:pPr>
        <w:pStyle w:val="Header"/>
        <w:jc w:val="thaiDistribute"/>
        <w:rPr>
          <w:rFonts w:ascii="Times New Roman" w:hAnsi="Times New Roman" w:cs="Times New Roman"/>
          <w:b/>
          <w:bCs/>
          <w:caps/>
          <w:color w:val="000000"/>
          <w:sz w:val="22"/>
          <w:szCs w:val="22"/>
        </w:rPr>
      </w:pPr>
    </w:p>
    <w:p w:rsidR="00AE754C" w:rsidRDefault="00183A72" w:rsidP="002C4941">
      <w:pPr>
        <w:pStyle w:val="Header"/>
        <w:tabs>
          <w:tab w:val="left" w:pos="709"/>
        </w:tabs>
        <w:ind w:left="709"/>
        <w:jc w:val="thaiDistribute"/>
        <w:rPr>
          <w:rFonts w:ascii="Times New Roman" w:hAnsi="Times New Roman" w:cs="Times New Roman"/>
          <w:sz w:val="22"/>
          <w:szCs w:val="22"/>
        </w:rPr>
      </w:pPr>
      <w:r>
        <w:rPr>
          <w:rFonts w:ascii="Times New Roman" w:hAnsi="Times New Roman" w:cs="Times New Roman"/>
          <w:sz w:val="22"/>
          <w:szCs w:val="22"/>
        </w:rPr>
        <w:t>O</w:t>
      </w:r>
      <w:r w:rsidRPr="00183A72">
        <w:rPr>
          <w:rFonts w:ascii="Times New Roman" w:hAnsi="Times New Roman" w:cs="Times New Roman"/>
          <w:sz w:val="22"/>
          <w:szCs w:val="22"/>
        </w:rPr>
        <w:t>bjective</w:t>
      </w:r>
      <w:r w:rsidRPr="00183A72">
        <w:rPr>
          <w:rFonts w:ascii="Times New Roman" w:hAnsi="Times New Roman" w:cs="Times New Roman" w:hint="cs"/>
          <w:sz w:val="22"/>
          <w:szCs w:val="22"/>
          <w:cs/>
        </w:rPr>
        <w:t xml:space="preserve"> </w:t>
      </w:r>
      <w:r w:rsidR="002E098A">
        <w:rPr>
          <w:rFonts w:ascii="Times New Roman" w:hAnsi="Times New Roman" w:cs="Times New Roman"/>
          <w:sz w:val="22"/>
          <w:szCs w:val="22"/>
        </w:rPr>
        <w:t>of d</w:t>
      </w:r>
      <w:r w:rsidR="00AE754C">
        <w:rPr>
          <w:rFonts w:ascii="Times New Roman" w:hAnsi="Times New Roman" w:cs="Times New Roman"/>
          <w:sz w:val="22"/>
          <w:szCs w:val="22"/>
        </w:rPr>
        <w:t xml:space="preserve">ebentures </w:t>
      </w:r>
      <w:r w:rsidR="002C4941">
        <w:rPr>
          <w:rFonts w:ascii="Times New Roman" w:hAnsi="Times New Roman" w:cs="Times New Roman"/>
          <w:sz w:val="22"/>
          <w:szCs w:val="22"/>
        </w:rPr>
        <w:t xml:space="preserve">is </w:t>
      </w:r>
      <w:r w:rsidRPr="00183A72">
        <w:rPr>
          <w:rFonts w:ascii="Times New Roman" w:hAnsi="Times New Roman" w:cs="Times New Roman"/>
          <w:sz w:val="22"/>
          <w:szCs w:val="22"/>
        </w:rPr>
        <w:t>for</w:t>
      </w:r>
      <w:r w:rsidR="00AE754C">
        <w:rPr>
          <w:rFonts w:ascii="Times New Roman" w:hAnsi="Times New Roman" w:cs="Times New Roman"/>
          <w:sz w:val="22"/>
          <w:szCs w:val="22"/>
        </w:rPr>
        <w:t xml:space="preserve"> w</w:t>
      </w:r>
      <w:r w:rsidR="00AE754C" w:rsidRPr="00AE754C">
        <w:rPr>
          <w:rFonts w:ascii="Times New Roman" w:hAnsi="Times New Roman" w:cs="Times New Roman"/>
          <w:sz w:val="22"/>
          <w:szCs w:val="22"/>
        </w:rPr>
        <w:t>orking capital use</w:t>
      </w:r>
      <w:r w:rsidR="00DB4190">
        <w:rPr>
          <w:rFonts w:ascii="Times New Roman" w:hAnsi="Times New Roman" w:cs="Times New Roman"/>
          <w:sz w:val="22"/>
          <w:szCs w:val="22"/>
        </w:rPr>
        <w:t>d</w:t>
      </w:r>
      <w:r w:rsidR="002C4941">
        <w:rPr>
          <w:rFonts w:ascii="Times New Roman" w:hAnsi="Times New Roman" w:cs="Times New Roman"/>
          <w:sz w:val="22"/>
          <w:szCs w:val="22"/>
        </w:rPr>
        <w:t xml:space="preserve"> in the operation</w:t>
      </w:r>
      <w:r w:rsidR="002E098A">
        <w:rPr>
          <w:rFonts w:ascii="Times New Roman" w:hAnsi="Times New Roman" w:cs="Times New Roman"/>
          <w:sz w:val="22"/>
          <w:szCs w:val="22"/>
        </w:rPr>
        <w:t xml:space="preserve"> both short</w:t>
      </w:r>
      <w:r w:rsidR="00AE754C" w:rsidRPr="00AE754C">
        <w:rPr>
          <w:rFonts w:ascii="Times New Roman" w:hAnsi="Times New Roman" w:cs="Times New Roman"/>
          <w:sz w:val="22"/>
          <w:szCs w:val="22"/>
        </w:rPr>
        <w:t>-</w:t>
      </w:r>
      <w:r w:rsidR="002E098A">
        <w:rPr>
          <w:rFonts w:ascii="Times New Roman" w:hAnsi="Times New Roman" w:cs="Times New Roman"/>
          <w:sz w:val="22"/>
          <w:szCs w:val="22"/>
        </w:rPr>
        <w:t>term and long-</w:t>
      </w:r>
      <w:r w:rsidR="00AE754C" w:rsidRPr="00AE754C">
        <w:rPr>
          <w:rFonts w:ascii="Times New Roman" w:hAnsi="Times New Roman" w:cs="Times New Roman"/>
          <w:sz w:val="22"/>
          <w:szCs w:val="22"/>
        </w:rPr>
        <w:t>ter</w:t>
      </w:r>
      <w:r w:rsidR="00AE754C">
        <w:rPr>
          <w:rFonts w:ascii="Times New Roman" w:hAnsi="Times New Roman" w:cs="Times New Roman"/>
          <w:sz w:val="22"/>
          <w:szCs w:val="22"/>
        </w:rPr>
        <w:t>m</w:t>
      </w:r>
      <w:r w:rsidR="00C577FD" w:rsidRPr="00C577FD">
        <w:t xml:space="preserve"> </w:t>
      </w:r>
      <w:r w:rsidR="002C4941">
        <w:rPr>
          <w:rFonts w:ascii="Times New Roman" w:hAnsi="Times New Roman" w:cs="Times New Roman"/>
          <w:sz w:val="22"/>
          <w:szCs w:val="22"/>
        </w:rPr>
        <w:t>which</w:t>
      </w:r>
      <w:r w:rsidR="00C577FD" w:rsidRPr="00C577FD">
        <w:rPr>
          <w:rFonts w:ascii="Times New Roman" w:hAnsi="Times New Roman" w:cs="Times New Roman"/>
          <w:sz w:val="22"/>
          <w:szCs w:val="22"/>
        </w:rPr>
        <w:t xml:space="preserve"> </w:t>
      </w:r>
      <w:r w:rsidR="002C4941">
        <w:rPr>
          <w:rFonts w:ascii="Times New Roman" w:hAnsi="Times New Roman" w:cs="Times New Roman"/>
          <w:sz w:val="22"/>
          <w:szCs w:val="22"/>
        </w:rPr>
        <w:t xml:space="preserve">detailed </w:t>
      </w:r>
      <w:r w:rsidR="00C577FD" w:rsidRPr="00C577FD">
        <w:rPr>
          <w:rFonts w:ascii="Times New Roman" w:hAnsi="Times New Roman" w:cs="Times New Roman"/>
          <w:sz w:val="22"/>
          <w:szCs w:val="22"/>
        </w:rPr>
        <w:t>as follows:</w:t>
      </w:r>
    </w:p>
    <w:p w:rsidR="00C577FD" w:rsidRDefault="00C577FD" w:rsidP="00EF077C">
      <w:pPr>
        <w:pStyle w:val="Header"/>
        <w:tabs>
          <w:tab w:val="left" w:pos="567"/>
          <w:tab w:val="left" w:pos="709"/>
        </w:tabs>
        <w:jc w:val="thaiDistribute"/>
        <w:rPr>
          <w:rFonts w:ascii="Times New Roman" w:hAnsi="Times New Roman" w:cs="Times New Roman"/>
          <w:sz w:val="22"/>
          <w:szCs w:val="22"/>
        </w:rPr>
      </w:pPr>
    </w:p>
    <w:p w:rsidR="00C577FD" w:rsidRDefault="00C577FD" w:rsidP="00EF077C">
      <w:pPr>
        <w:pStyle w:val="Header"/>
        <w:tabs>
          <w:tab w:val="left" w:pos="567"/>
          <w:tab w:val="left" w:pos="709"/>
        </w:tabs>
        <w:jc w:val="thaiDistribute"/>
        <w:rPr>
          <w:rFonts w:ascii="Times New Roman" w:hAnsi="Times New Roman" w:cs="Times New Roman"/>
          <w:sz w:val="22"/>
          <w:szCs w:val="22"/>
        </w:rPr>
      </w:pPr>
    </w:p>
    <w:p w:rsidR="00DE1AAB" w:rsidRPr="000529ED" w:rsidRDefault="00DE1AAB" w:rsidP="00EF077C">
      <w:pPr>
        <w:pStyle w:val="Header"/>
        <w:tabs>
          <w:tab w:val="left" w:pos="567"/>
          <w:tab w:val="left" w:pos="709"/>
        </w:tabs>
        <w:jc w:val="thaiDistribute"/>
        <w:rPr>
          <w:rFonts w:ascii="Times New Roman" w:hAnsi="Times New Roman" w:cs="Cordia New"/>
          <w:b/>
          <w:bCs/>
          <w:caps/>
          <w:color w:val="000000"/>
          <w:sz w:val="22"/>
          <w:szCs w:val="22"/>
          <w:cs/>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634972" w:rsidRPr="006A0E55" w:rsidRDefault="004F3506"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LIABILITIES UNDER </w:t>
      </w:r>
      <w:r w:rsidR="00634972" w:rsidRPr="006A0E55">
        <w:rPr>
          <w:rFonts w:ascii="Times New Roman" w:hAnsi="Times New Roman" w:cs="Times New Roman"/>
          <w:b/>
          <w:bCs/>
          <w:caps/>
          <w:color w:val="000000"/>
          <w:sz w:val="22"/>
          <w:szCs w:val="22"/>
        </w:rPr>
        <w:t xml:space="preserve">FINANCE LEASE AGREEMENTS </w:t>
      </w:r>
    </w:p>
    <w:tbl>
      <w:tblPr>
        <w:tblW w:w="9781" w:type="dxa"/>
        <w:tblInd w:w="392" w:type="dxa"/>
        <w:tblLayout w:type="fixed"/>
        <w:tblLook w:val="01E0" w:firstRow="1" w:lastRow="1" w:firstColumn="1" w:lastColumn="1" w:noHBand="0" w:noVBand="0"/>
      </w:tblPr>
      <w:tblGrid>
        <w:gridCol w:w="3544"/>
        <w:gridCol w:w="1560"/>
        <w:gridCol w:w="1559"/>
        <w:gridCol w:w="1559"/>
        <w:gridCol w:w="1559"/>
      </w:tblGrid>
      <w:tr w:rsidR="005F68BD" w:rsidRPr="006A0E55" w:rsidTr="001B308C">
        <w:trPr>
          <w:trHeight w:val="80"/>
        </w:trPr>
        <w:tc>
          <w:tcPr>
            <w:tcW w:w="3544" w:type="dxa"/>
          </w:tcPr>
          <w:p w:rsidR="005F68BD" w:rsidRPr="006A0E55" w:rsidRDefault="005F68BD" w:rsidP="00D55661">
            <w:pPr>
              <w:ind w:right="-36"/>
              <w:jc w:val="both"/>
              <w:rPr>
                <w:rFonts w:ascii="Times New Roman" w:eastAsia="SimSun" w:hAnsi="Times New Roman" w:cs="Times New Roman"/>
                <w:b/>
                <w:bCs/>
                <w:sz w:val="22"/>
                <w:szCs w:val="22"/>
              </w:rPr>
            </w:pPr>
          </w:p>
        </w:tc>
        <w:tc>
          <w:tcPr>
            <w:tcW w:w="6237" w:type="dxa"/>
            <w:gridSpan w:val="4"/>
            <w:vAlign w:val="bottom"/>
          </w:tcPr>
          <w:p w:rsidR="005F68BD" w:rsidRPr="006A0E55" w:rsidRDefault="005F68BD" w:rsidP="00EC62A4">
            <w:pPr>
              <w:pBdr>
                <w:bottom w:val="single" w:sz="4" w:space="1" w:color="auto"/>
              </w:pBdr>
              <w:ind w:right="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In Baht</w:t>
            </w:r>
          </w:p>
        </w:tc>
      </w:tr>
      <w:tr w:rsidR="005F68BD" w:rsidRPr="006A0E55" w:rsidTr="001B308C">
        <w:tc>
          <w:tcPr>
            <w:tcW w:w="3544" w:type="dxa"/>
          </w:tcPr>
          <w:p w:rsidR="005F68BD" w:rsidRPr="006A0E55" w:rsidRDefault="005F68BD" w:rsidP="00D55661">
            <w:pPr>
              <w:ind w:right="-36"/>
              <w:jc w:val="both"/>
              <w:rPr>
                <w:rFonts w:ascii="Times New Roman" w:eastAsia="SimSun" w:hAnsi="Times New Roman" w:cs="Times New Roman"/>
                <w:sz w:val="22"/>
                <w:szCs w:val="22"/>
                <w:cs/>
              </w:rPr>
            </w:pPr>
          </w:p>
        </w:tc>
        <w:tc>
          <w:tcPr>
            <w:tcW w:w="3119" w:type="dxa"/>
            <w:gridSpan w:val="2"/>
            <w:shd w:val="clear" w:color="auto" w:fill="auto"/>
            <w:vAlign w:val="bottom"/>
          </w:tcPr>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Consolidated</w:t>
            </w:r>
          </w:p>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c>
          <w:tcPr>
            <w:tcW w:w="3118" w:type="dxa"/>
            <w:gridSpan w:val="2"/>
            <w:shd w:val="clear" w:color="auto" w:fill="auto"/>
            <w:vAlign w:val="bottom"/>
          </w:tcPr>
          <w:p w:rsidR="00A6380A"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5F68BD"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r>
      <w:tr w:rsidR="002E5FF4" w:rsidRPr="006A0E55" w:rsidTr="001B308C">
        <w:tc>
          <w:tcPr>
            <w:tcW w:w="3544" w:type="dxa"/>
          </w:tcPr>
          <w:p w:rsidR="002E5FF4" w:rsidRPr="006A0E55" w:rsidRDefault="002E5FF4" w:rsidP="005F68BD">
            <w:pPr>
              <w:ind w:right="-36"/>
              <w:jc w:val="both"/>
              <w:rPr>
                <w:rFonts w:ascii="Times New Roman" w:eastAsia="SimSun" w:hAnsi="Times New Roman" w:cs="Times New Roman"/>
                <w:sz w:val="22"/>
                <w:szCs w:val="22"/>
                <w:cs/>
              </w:rPr>
            </w:pPr>
          </w:p>
        </w:tc>
        <w:tc>
          <w:tcPr>
            <w:tcW w:w="1560" w:type="dxa"/>
            <w:shd w:val="clear" w:color="auto" w:fill="auto"/>
            <w:vAlign w:val="bottom"/>
          </w:tcPr>
          <w:p w:rsidR="002E5FF4" w:rsidRPr="006A0E55" w:rsidRDefault="0022754B" w:rsidP="000A57BE">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2E5FF4" w:rsidRPr="006A0E55">
              <w:rPr>
                <w:rFonts w:cs="Times New Roman"/>
                <w:color w:val="000000"/>
                <w:sz w:val="22"/>
                <w:szCs w:val="22"/>
                <w:u w:val="none"/>
              </w:rPr>
              <w:t xml:space="preserve"> </w:t>
            </w:r>
          </w:p>
          <w:p w:rsidR="002E5FF4" w:rsidRPr="006A0E55" w:rsidRDefault="002E5FF4" w:rsidP="000A57BE">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2E5FF4" w:rsidRPr="006A0E55" w:rsidRDefault="002E5FF4" w:rsidP="005553E3">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c>
          <w:tcPr>
            <w:tcW w:w="1559" w:type="dxa"/>
            <w:shd w:val="clear" w:color="auto" w:fill="auto"/>
            <w:vAlign w:val="bottom"/>
          </w:tcPr>
          <w:p w:rsidR="002E5FF4" w:rsidRPr="006A0E55" w:rsidRDefault="0022754B" w:rsidP="000A57BE">
            <w:pPr>
              <w:pStyle w:val="Heading1"/>
              <w:pBdr>
                <w:bottom w:val="single" w:sz="4" w:space="1" w:color="auto"/>
              </w:pBdr>
              <w:jc w:val="center"/>
              <w:rPr>
                <w:rFonts w:cs="Times New Roman"/>
                <w:color w:val="000000"/>
                <w:sz w:val="22"/>
                <w:szCs w:val="22"/>
                <w:u w:val="none"/>
              </w:rPr>
            </w:pPr>
            <w:r>
              <w:rPr>
                <w:rFonts w:cs="Times New Roman"/>
                <w:color w:val="000000"/>
                <w:sz w:val="22"/>
                <w:szCs w:val="22"/>
                <w:u w:val="none"/>
              </w:rPr>
              <w:t>30 September</w:t>
            </w:r>
            <w:r w:rsidR="002E5FF4" w:rsidRPr="006A0E55">
              <w:rPr>
                <w:rFonts w:cs="Times New Roman"/>
                <w:color w:val="000000"/>
                <w:sz w:val="22"/>
                <w:szCs w:val="22"/>
                <w:u w:val="none"/>
              </w:rPr>
              <w:t xml:space="preserve"> </w:t>
            </w:r>
          </w:p>
          <w:p w:rsidR="002E5FF4" w:rsidRPr="006A0E55" w:rsidRDefault="002E5FF4" w:rsidP="000A57BE">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2E5FF4" w:rsidRPr="006A0E55" w:rsidRDefault="002E5FF4" w:rsidP="005553E3">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31 December 2016</w:t>
            </w:r>
          </w:p>
        </w:tc>
      </w:tr>
      <w:tr w:rsidR="00216555" w:rsidRPr="006A0E55" w:rsidTr="001B308C">
        <w:tc>
          <w:tcPr>
            <w:tcW w:w="3544" w:type="dxa"/>
            <w:vAlign w:val="bottom"/>
          </w:tcPr>
          <w:p w:rsidR="00216555" w:rsidRPr="006A0E55" w:rsidRDefault="00216555" w:rsidP="00216555">
            <w:pPr>
              <w:ind w:left="331" w:hanging="331"/>
              <w:rPr>
                <w:rFonts w:ascii="Times New Roman" w:hAnsi="Times New Roman" w:cs="Times New Roman"/>
                <w:sz w:val="22"/>
                <w:szCs w:val="22"/>
              </w:rPr>
            </w:pPr>
            <w:r w:rsidRPr="006A0E55">
              <w:rPr>
                <w:rFonts w:ascii="Times New Roman" w:hAnsi="Times New Roman" w:cs="Times New Roman"/>
                <w:sz w:val="22"/>
                <w:szCs w:val="22"/>
              </w:rPr>
              <w:t>Liabilities under finance lease agreements</w:t>
            </w:r>
          </w:p>
        </w:tc>
        <w:tc>
          <w:tcPr>
            <w:tcW w:w="1560" w:type="dxa"/>
            <w:shd w:val="clear" w:color="auto" w:fill="auto"/>
            <w:vAlign w:val="bottom"/>
          </w:tcPr>
          <w:p w:rsidR="00216555" w:rsidRPr="00DB77F5" w:rsidRDefault="00874C24" w:rsidP="00216555">
            <w:pPr>
              <w:ind w:right="-5"/>
              <w:jc w:val="right"/>
              <w:rPr>
                <w:rFonts w:ascii="Times New Roman" w:eastAsia="SimSun" w:hAnsi="Times New Roman" w:cs="Times New Roman"/>
                <w:sz w:val="22"/>
                <w:szCs w:val="22"/>
              </w:rPr>
            </w:pPr>
            <w:r w:rsidRPr="00DB77F5">
              <w:rPr>
                <w:rFonts w:ascii="Times New Roman" w:eastAsia="SimSun" w:hAnsi="Times New Roman" w:cs="Times New Roman"/>
                <w:sz w:val="22"/>
                <w:szCs w:val="22"/>
              </w:rPr>
              <w:t>7,624,784</w:t>
            </w:r>
          </w:p>
        </w:tc>
        <w:tc>
          <w:tcPr>
            <w:tcW w:w="1559" w:type="dxa"/>
            <w:shd w:val="clear" w:color="auto" w:fill="auto"/>
            <w:vAlign w:val="bottom"/>
          </w:tcPr>
          <w:p w:rsidR="00216555" w:rsidRPr="00216555" w:rsidRDefault="00216555" w:rsidP="00216555">
            <w:pP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10,773,123</w:t>
            </w:r>
          </w:p>
        </w:tc>
        <w:tc>
          <w:tcPr>
            <w:tcW w:w="1559" w:type="dxa"/>
            <w:shd w:val="clear" w:color="auto" w:fill="auto"/>
            <w:vAlign w:val="bottom"/>
          </w:tcPr>
          <w:p w:rsidR="00216555" w:rsidRPr="00216555" w:rsidRDefault="00216555"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559" w:type="dxa"/>
            <w:shd w:val="clear" w:color="auto" w:fill="auto"/>
            <w:vAlign w:val="bottom"/>
          </w:tcPr>
          <w:p w:rsidR="00216555" w:rsidRPr="00216555" w:rsidRDefault="00216555"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216555" w:rsidRPr="006A0E55" w:rsidTr="001B308C">
        <w:tc>
          <w:tcPr>
            <w:tcW w:w="3544" w:type="dxa"/>
            <w:vAlign w:val="bottom"/>
          </w:tcPr>
          <w:p w:rsidR="00216555" w:rsidRPr="006A0E55" w:rsidRDefault="00216555" w:rsidP="00216555">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Deferred interest charges</w:t>
            </w:r>
          </w:p>
        </w:tc>
        <w:tc>
          <w:tcPr>
            <w:tcW w:w="1560" w:type="dxa"/>
            <w:shd w:val="clear" w:color="auto" w:fill="auto"/>
            <w:vAlign w:val="bottom"/>
          </w:tcPr>
          <w:p w:rsidR="00216555" w:rsidRPr="00DB77F5" w:rsidRDefault="00D604E1" w:rsidP="00216555">
            <w:pPr>
              <w:pBdr>
                <w:bottom w:val="single" w:sz="4" w:space="1" w:color="auto"/>
              </w:pBdr>
              <w:ind w:right="-5"/>
              <w:jc w:val="right"/>
              <w:rPr>
                <w:rFonts w:ascii="Times New Roman" w:eastAsia="SimSun" w:hAnsi="Times New Roman" w:cs="Times New Roman"/>
                <w:sz w:val="22"/>
                <w:szCs w:val="22"/>
                <w:cs/>
              </w:rPr>
            </w:pPr>
            <w:r w:rsidRPr="00DB77F5">
              <w:rPr>
                <w:rFonts w:ascii="Times New Roman" w:eastAsia="SimSun" w:hAnsi="Times New Roman" w:cs="Times New Roman"/>
                <w:sz w:val="22"/>
                <w:szCs w:val="22"/>
              </w:rPr>
              <w:t>(521,465</w:t>
            </w:r>
            <w:r w:rsidR="00874C24" w:rsidRPr="00DB77F5">
              <w:rPr>
                <w:rFonts w:ascii="Times New Roman" w:eastAsia="SimSun" w:hAnsi="Times New Roman" w:cs="Times New Roman"/>
                <w:sz w:val="22"/>
                <w:szCs w:val="22"/>
              </w:rPr>
              <w:t>)</w:t>
            </w:r>
          </w:p>
        </w:tc>
        <w:tc>
          <w:tcPr>
            <w:tcW w:w="1559" w:type="dxa"/>
            <w:shd w:val="clear" w:color="auto" w:fill="auto"/>
            <w:vAlign w:val="bottom"/>
          </w:tcPr>
          <w:p w:rsidR="00216555" w:rsidRPr="00216555" w:rsidRDefault="00216555" w:rsidP="00216555">
            <w:pPr>
              <w:pBdr>
                <w:bottom w:val="single" w:sz="4" w:space="1" w:color="auto"/>
              </w:pBd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(1,007,021)</w:t>
            </w:r>
          </w:p>
        </w:tc>
        <w:tc>
          <w:tcPr>
            <w:tcW w:w="1559" w:type="dxa"/>
            <w:vAlign w:val="bottom"/>
          </w:tcPr>
          <w:p w:rsidR="00216555" w:rsidRPr="00216555" w:rsidRDefault="00216555" w:rsidP="00216555">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559" w:type="dxa"/>
            <w:vAlign w:val="bottom"/>
          </w:tcPr>
          <w:p w:rsidR="00216555" w:rsidRPr="00216555" w:rsidRDefault="00216555" w:rsidP="00216555">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216555" w:rsidRPr="006A0E55" w:rsidTr="001B308C">
        <w:trPr>
          <w:trHeight w:val="316"/>
        </w:trPr>
        <w:tc>
          <w:tcPr>
            <w:tcW w:w="3544" w:type="dxa"/>
            <w:vAlign w:val="bottom"/>
          </w:tcPr>
          <w:p w:rsidR="00216555" w:rsidRPr="006A0E55" w:rsidRDefault="00216555" w:rsidP="00216555">
            <w:pPr>
              <w:ind w:left="342"/>
              <w:rPr>
                <w:rFonts w:ascii="Times New Roman" w:hAnsi="Times New Roman" w:cs="Times New Roman"/>
                <w:sz w:val="22"/>
                <w:szCs w:val="22"/>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560" w:type="dxa"/>
            <w:shd w:val="clear" w:color="auto" w:fill="auto"/>
            <w:vAlign w:val="bottom"/>
          </w:tcPr>
          <w:p w:rsidR="00216555" w:rsidRPr="00DB77F5" w:rsidRDefault="00D604E1" w:rsidP="00216555">
            <w:pPr>
              <w:ind w:right="-5"/>
              <w:jc w:val="right"/>
              <w:rPr>
                <w:rFonts w:ascii="Times New Roman" w:eastAsia="SimSun" w:hAnsi="Times New Roman" w:cs="Times New Roman"/>
                <w:sz w:val="22"/>
                <w:szCs w:val="22"/>
              </w:rPr>
            </w:pPr>
            <w:r w:rsidRPr="00DB77F5">
              <w:rPr>
                <w:rFonts w:ascii="Times New Roman" w:eastAsia="SimSun" w:hAnsi="Times New Roman" w:cs="Times New Roman"/>
                <w:sz w:val="22"/>
                <w:szCs w:val="22"/>
              </w:rPr>
              <w:t>7,103,319</w:t>
            </w:r>
          </w:p>
        </w:tc>
        <w:tc>
          <w:tcPr>
            <w:tcW w:w="1559" w:type="dxa"/>
            <w:shd w:val="clear" w:color="auto" w:fill="auto"/>
            <w:vAlign w:val="bottom"/>
          </w:tcPr>
          <w:p w:rsidR="00216555" w:rsidRPr="00216555" w:rsidRDefault="00216555" w:rsidP="00216555">
            <w:pP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9,766,102</w:t>
            </w:r>
          </w:p>
        </w:tc>
        <w:tc>
          <w:tcPr>
            <w:tcW w:w="1559" w:type="dxa"/>
            <w:vAlign w:val="bottom"/>
          </w:tcPr>
          <w:p w:rsidR="00216555" w:rsidRPr="00216555" w:rsidRDefault="00216555"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559" w:type="dxa"/>
            <w:vAlign w:val="bottom"/>
          </w:tcPr>
          <w:p w:rsidR="00216555" w:rsidRPr="00216555" w:rsidRDefault="00216555"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216555" w:rsidRPr="006A0E55" w:rsidTr="001B308C">
        <w:trPr>
          <w:trHeight w:val="329"/>
        </w:trPr>
        <w:tc>
          <w:tcPr>
            <w:tcW w:w="3544" w:type="dxa"/>
            <w:vAlign w:val="bottom"/>
          </w:tcPr>
          <w:p w:rsidR="00216555" w:rsidRPr="006A0E55" w:rsidRDefault="00216555" w:rsidP="00216555">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Current portion</w:t>
            </w:r>
          </w:p>
        </w:tc>
        <w:tc>
          <w:tcPr>
            <w:tcW w:w="1560" w:type="dxa"/>
            <w:shd w:val="clear" w:color="auto" w:fill="auto"/>
            <w:vAlign w:val="bottom"/>
          </w:tcPr>
          <w:p w:rsidR="00216555" w:rsidRPr="00DB77F5" w:rsidRDefault="00D604E1" w:rsidP="00216555">
            <w:pPr>
              <w:pBdr>
                <w:bottom w:val="single" w:sz="4" w:space="1" w:color="auto"/>
              </w:pBdr>
              <w:ind w:right="-5"/>
              <w:jc w:val="right"/>
              <w:rPr>
                <w:rFonts w:ascii="Times New Roman" w:eastAsia="SimSun" w:hAnsi="Times New Roman" w:cs="Times New Roman"/>
                <w:sz w:val="22"/>
                <w:szCs w:val="22"/>
              </w:rPr>
            </w:pPr>
            <w:r w:rsidRPr="00DB77F5">
              <w:rPr>
                <w:rFonts w:ascii="Times New Roman" w:eastAsia="SimSun" w:hAnsi="Times New Roman" w:cs="Times New Roman"/>
                <w:sz w:val="22"/>
                <w:szCs w:val="22"/>
              </w:rPr>
              <w:t>(3,763,983</w:t>
            </w:r>
            <w:r w:rsidR="00874C24" w:rsidRPr="00DB77F5">
              <w:rPr>
                <w:rFonts w:ascii="Times New Roman" w:eastAsia="SimSun" w:hAnsi="Times New Roman" w:cs="Times New Roman"/>
                <w:sz w:val="22"/>
                <w:szCs w:val="22"/>
              </w:rPr>
              <w:t>)</w:t>
            </w:r>
          </w:p>
        </w:tc>
        <w:tc>
          <w:tcPr>
            <w:tcW w:w="1559" w:type="dxa"/>
            <w:shd w:val="clear" w:color="auto" w:fill="auto"/>
            <w:vAlign w:val="bottom"/>
          </w:tcPr>
          <w:p w:rsidR="00216555" w:rsidRPr="00216555" w:rsidRDefault="00216555" w:rsidP="00216555">
            <w:pPr>
              <w:pBdr>
                <w:bottom w:val="single" w:sz="4" w:space="1" w:color="auto"/>
              </w:pBd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(3,584,397)</w:t>
            </w:r>
          </w:p>
        </w:tc>
        <w:tc>
          <w:tcPr>
            <w:tcW w:w="1559" w:type="dxa"/>
            <w:vAlign w:val="bottom"/>
          </w:tcPr>
          <w:p w:rsidR="00216555" w:rsidRPr="00216555" w:rsidRDefault="00216555" w:rsidP="00216555">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559" w:type="dxa"/>
            <w:vAlign w:val="bottom"/>
          </w:tcPr>
          <w:p w:rsidR="00216555" w:rsidRPr="00216555" w:rsidRDefault="00216555" w:rsidP="00216555">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r w:rsidR="00216555" w:rsidRPr="006A0E55" w:rsidTr="001B308C">
        <w:trPr>
          <w:trHeight w:val="267"/>
        </w:trPr>
        <w:tc>
          <w:tcPr>
            <w:tcW w:w="3544" w:type="dxa"/>
            <w:vAlign w:val="center"/>
          </w:tcPr>
          <w:p w:rsidR="00216555" w:rsidRDefault="00216555" w:rsidP="00216555">
            <w:pPr>
              <w:ind w:firstLine="317"/>
              <w:rPr>
                <w:rFonts w:ascii="Times New Roman" w:hAnsi="Times New Roman" w:cs="Times New Roman"/>
                <w:sz w:val="22"/>
                <w:szCs w:val="22"/>
              </w:rPr>
            </w:pPr>
            <w:r>
              <w:rPr>
                <w:rFonts w:ascii="Times New Roman" w:hAnsi="Times New Roman" w:cs="Times New Roman"/>
                <w:sz w:val="22"/>
                <w:szCs w:val="22"/>
              </w:rPr>
              <w:t xml:space="preserve">Liabilities under finance lease </w:t>
            </w:r>
          </w:p>
          <w:p w:rsidR="00216555" w:rsidRPr="006A0E55" w:rsidRDefault="00216555" w:rsidP="00216555">
            <w:pPr>
              <w:ind w:firstLine="600"/>
              <w:rPr>
                <w:rFonts w:ascii="Times New Roman" w:hAnsi="Times New Roman" w:cs="Times New Roman"/>
                <w:sz w:val="22"/>
                <w:szCs w:val="22"/>
              </w:rPr>
            </w:pPr>
            <w:r>
              <w:rPr>
                <w:rFonts w:ascii="Times New Roman" w:hAnsi="Times New Roman" w:cs="Times New Roman"/>
                <w:sz w:val="22"/>
                <w:szCs w:val="22"/>
              </w:rPr>
              <w:t>agreements</w:t>
            </w:r>
          </w:p>
        </w:tc>
        <w:tc>
          <w:tcPr>
            <w:tcW w:w="1560" w:type="dxa"/>
            <w:shd w:val="clear" w:color="auto" w:fill="auto"/>
            <w:vAlign w:val="bottom"/>
          </w:tcPr>
          <w:p w:rsidR="00216555" w:rsidRPr="00DB77F5" w:rsidRDefault="00D604E1" w:rsidP="00216555">
            <w:pPr>
              <w:pBdr>
                <w:bottom w:val="double" w:sz="4" w:space="1" w:color="auto"/>
              </w:pBdr>
              <w:ind w:right="-5"/>
              <w:jc w:val="right"/>
              <w:rPr>
                <w:rFonts w:ascii="Times New Roman" w:eastAsia="SimSun" w:hAnsi="Times New Roman" w:cs="Times New Roman"/>
                <w:sz w:val="22"/>
                <w:szCs w:val="22"/>
              </w:rPr>
            </w:pPr>
            <w:r w:rsidRPr="00DB77F5">
              <w:rPr>
                <w:rFonts w:ascii="Times New Roman" w:eastAsia="SimSun" w:hAnsi="Times New Roman" w:cs="Times New Roman"/>
                <w:sz w:val="22"/>
                <w:szCs w:val="22"/>
              </w:rPr>
              <w:t>3,339,336</w:t>
            </w:r>
          </w:p>
        </w:tc>
        <w:tc>
          <w:tcPr>
            <w:tcW w:w="1559" w:type="dxa"/>
            <w:shd w:val="clear" w:color="auto" w:fill="auto"/>
            <w:vAlign w:val="bottom"/>
          </w:tcPr>
          <w:p w:rsidR="00216555" w:rsidRPr="00216555" w:rsidRDefault="00216555" w:rsidP="00216555">
            <w:pPr>
              <w:pBdr>
                <w:bottom w:val="double" w:sz="4" w:space="1" w:color="auto"/>
              </w:pBd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6,181,705</w:t>
            </w:r>
          </w:p>
        </w:tc>
        <w:tc>
          <w:tcPr>
            <w:tcW w:w="1559" w:type="dxa"/>
            <w:vAlign w:val="bottom"/>
          </w:tcPr>
          <w:p w:rsidR="00216555" w:rsidRPr="00216555" w:rsidRDefault="00216555" w:rsidP="00216555">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559" w:type="dxa"/>
            <w:vAlign w:val="bottom"/>
          </w:tcPr>
          <w:p w:rsidR="00216555" w:rsidRPr="00216555" w:rsidRDefault="00216555" w:rsidP="00216555">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bl>
    <w:p w:rsidR="00634972" w:rsidRPr="004B6B67" w:rsidRDefault="00634972" w:rsidP="00153F79">
      <w:pPr>
        <w:ind w:left="360"/>
        <w:rPr>
          <w:rFonts w:ascii="Times New Roman" w:hAnsi="Times New Roman" w:cs="Times New Roman"/>
          <w:color w:val="000000"/>
          <w:sz w:val="14"/>
          <w:szCs w:val="14"/>
        </w:rPr>
      </w:pPr>
    </w:p>
    <w:p w:rsidR="00634972" w:rsidRPr="006A0E55" w:rsidRDefault="00634972" w:rsidP="001B308C">
      <w:pPr>
        <w:ind w:left="426"/>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lastRenderedPageBreak/>
        <w:t xml:space="preserve">The ownership of assets under </w:t>
      </w:r>
      <w:r w:rsidRPr="006A0E55">
        <w:rPr>
          <w:rFonts w:ascii="Times New Roman" w:hAnsi="Times New Roman" w:cs="Times New Roman"/>
          <w:color w:val="000000"/>
          <w:sz w:val="22"/>
          <w:szCs w:val="22"/>
        </w:rPr>
        <w:t>finance lease agreements</w:t>
      </w:r>
      <w:r w:rsidRPr="006A0E55">
        <w:rPr>
          <w:rFonts w:ascii="Times New Roman" w:hAnsi="Times New Roman" w:cs="Times New Roman"/>
          <w:color w:val="000000"/>
          <w:sz w:val="22"/>
          <w:szCs w:val="22"/>
          <w:lang w:eastAsia="th-TH"/>
        </w:rPr>
        <w:t xml:space="preserve"> will be transferred to the </w:t>
      </w:r>
      <w:r w:rsidR="002C4941">
        <w:rPr>
          <w:rFonts w:ascii="Times New Roman" w:hAnsi="Times New Roman" w:cs="Times New Roman"/>
          <w:color w:val="000000"/>
          <w:sz w:val="22"/>
          <w:szCs w:val="22"/>
          <w:lang w:eastAsia="th-TH"/>
        </w:rPr>
        <w:t>Group</w:t>
      </w:r>
      <w:r w:rsidRPr="006A0E55">
        <w:rPr>
          <w:rFonts w:ascii="Times New Roman" w:hAnsi="Times New Roman" w:cs="Times New Roman"/>
          <w:color w:val="000000"/>
          <w:sz w:val="22"/>
          <w:szCs w:val="22"/>
          <w:lang w:eastAsia="th-TH"/>
        </w:rPr>
        <w:t xml:space="preserve"> when the last installment is paid</w:t>
      </w:r>
      <w:r w:rsidRPr="006A0E55">
        <w:rPr>
          <w:rFonts w:ascii="Times New Roman" w:hAnsi="Times New Roman" w:cs="Times New Roman"/>
          <w:color w:val="000000"/>
          <w:sz w:val="22"/>
          <w:szCs w:val="22"/>
          <w:cs/>
          <w:lang w:eastAsia="th-TH"/>
        </w:rPr>
        <w:t>.</w:t>
      </w:r>
    </w:p>
    <w:p w:rsidR="007D6222" w:rsidRPr="006A0E55" w:rsidRDefault="00634972" w:rsidP="001B308C">
      <w:pPr>
        <w:spacing w:before="120"/>
        <w:ind w:left="426"/>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 xml:space="preserve">A subsidiary entered into the agreement with a financial institution to transfer right in collection from parent company for settlement of </w:t>
      </w:r>
      <w:r w:rsidRPr="006A0E55">
        <w:rPr>
          <w:rFonts w:ascii="Times New Roman" w:hAnsi="Times New Roman" w:cs="Times New Roman"/>
          <w:color w:val="000000"/>
          <w:sz w:val="22"/>
          <w:szCs w:val="22"/>
        </w:rPr>
        <w:t xml:space="preserve">finance lease </w:t>
      </w:r>
      <w:r w:rsidRPr="006A0E55">
        <w:rPr>
          <w:rFonts w:ascii="Times New Roman" w:hAnsi="Times New Roman" w:cs="Times New Roman"/>
          <w:color w:val="000000"/>
          <w:sz w:val="22"/>
          <w:szCs w:val="22"/>
          <w:lang w:eastAsia="th-TH"/>
        </w:rPr>
        <w:t>liabilities</w:t>
      </w:r>
      <w:r w:rsidRPr="006A0E55">
        <w:rPr>
          <w:rFonts w:ascii="Times New Roman" w:hAnsi="Times New Roman" w:cs="Times New Roman"/>
          <w:color w:val="000000"/>
          <w:sz w:val="22"/>
          <w:szCs w:val="22"/>
          <w:cs/>
          <w:lang w:eastAsia="th-TH"/>
        </w:rPr>
        <w:t>.</w:t>
      </w:r>
    </w:p>
    <w:p w:rsidR="007E52AE" w:rsidRPr="006A0E55" w:rsidRDefault="007E52AE"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EMPLOYEE BENEFIT OBLIGATIONS </w:t>
      </w:r>
    </w:p>
    <w:p w:rsidR="007E52AE" w:rsidRPr="002C4941" w:rsidRDefault="00695D9D" w:rsidP="001B308C">
      <w:pPr>
        <w:spacing w:before="120"/>
        <w:ind w:left="425"/>
        <w:jc w:val="thaiDistribute"/>
        <w:rPr>
          <w:rFonts w:ascii="Times New Roman" w:hAnsi="Times New Roman" w:cs="Times New Roman"/>
          <w:color w:val="000000"/>
          <w:sz w:val="22"/>
          <w:szCs w:val="22"/>
          <w:lang w:eastAsia="th-TH"/>
        </w:rPr>
      </w:pPr>
      <w:r w:rsidRPr="002C4941">
        <w:rPr>
          <w:rFonts w:ascii="Times New Roman" w:hAnsi="Times New Roman" w:cs="Times New Roman"/>
          <w:color w:val="000000"/>
          <w:sz w:val="22"/>
          <w:szCs w:val="22"/>
          <w:lang w:eastAsia="th-TH"/>
        </w:rPr>
        <w:t>The reconciliations of retirement ben</w:t>
      </w:r>
      <w:r w:rsidR="0022754B">
        <w:rPr>
          <w:rFonts w:ascii="Times New Roman" w:hAnsi="Times New Roman" w:cs="Times New Roman"/>
          <w:color w:val="000000"/>
          <w:sz w:val="22"/>
          <w:szCs w:val="22"/>
          <w:lang w:eastAsia="th-TH"/>
        </w:rPr>
        <w:t>efit obligations for the nine</w:t>
      </w:r>
      <w:r w:rsidR="00A034B9" w:rsidRPr="002C4941">
        <w:rPr>
          <w:rFonts w:ascii="Times New Roman" w:hAnsi="Times New Roman" w:cs="Times New Roman"/>
          <w:color w:val="000000"/>
          <w:sz w:val="22"/>
          <w:szCs w:val="22"/>
          <w:lang w:eastAsia="th-TH"/>
        </w:rPr>
        <w:t>-</w:t>
      </w:r>
      <w:r w:rsidRPr="002C4941">
        <w:rPr>
          <w:rFonts w:ascii="Times New Roman" w:hAnsi="Times New Roman" w:cs="Times New Roman"/>
          <w:color w:val="000000"/>
          <w:sz w:val="22"/>
          <w:szCs w:val="22"/>
          <w:lang w:eastAsia="th-TH"/>
        </w:rPr>
        <w:t>month</w:t>
      </w:r>
      <w:r w:rsidR="0022754B">
        <w:rPr>
          <w:rFonts w:ascii="Times New Roman" w:hAnsi="Times New Roman" w:cs="Times New Roman"/>
          <w:color w:val="000000"/>
          <w:sz w:val="22"/>
          <w:szCs w:val="22"/>
          <w:lang w:eastAsia="th-TH"/>
        </w:rPr>
        <w:t xml:space="preserve"> period ended 30 September</w:t>
      </w:r>
      <w:r w:rsidRPr="002C4941">
        <w:rPr>
          <w:rFonts w:ascii="Times New Roman" w:hAnsi="Times New Roman" w:cs="Times New Roman"/>
          <w:color w:val="000000"/>
          <w:sz w:val="22"/>
          <w:szCs w:val="22"/>
          <w:lang w:eastAsia="th-TH"/>
        </w:rPr>
        <w:t xml:space="preserve"> 2017 are as follows:</w:t>
      </w:r>
    </w:p>
    <w:p w:rsidR="007E52AE" w:rsidRPr="006A0E55" w:rsidRDefault="007E52AE" w:rsidP="007E52AE">
      <w:pPr>
        <w:ind w:left="426"/>
        <w:jc w:val="thaiDistribute"/>
        <w:rPr>
          <w:rFonts w:ascii="Times New Roman" w:hAnsi="Times New Roman" w:cs="Times New Roman"/>
          <w:sz w:val="22"/>
          <w:szCs w:val="22"/>
        </w:rPr>
      </w:pPr>
    </w:p>
    <w:tbl>
      <w:tblPr>
        <w:tblW w:w="9781" w:type="dxa"/>
        <w:tblInd w:w="392" w:type="dxa"/>
        <w:tblLayout w:type="fixed"/>
        <w:tblLook w:val="01E0" w:firstRow="1" w:lastRow="1" w:firstColumn="1" w:lastColumn="1" w:noHBand="0" w:noVBand="0"/>
      </w:tblPr>
      <w:tblGrid>
        <w:gridCol w:w="5528"/>
        <w:gridCol w:w="2126"/>
        <w:gridCol w:w="2127"/>
      </w:tblGrid>
      <w:tr w:rsidR="00995D1C" w:rsidRPr="006A0E55" w:rsidTr="001B308C">
        <w:trPr>
          <w:trHeight w:val="297"/>
        </w:trPr>
        <w:tc>
          <w:tcPr>
            <w:tcW w:w="5528" w:type="dxa"/>
          </w:tcPr>
          <w:p w:rsidR="00995D1C" w:rsidRPr="006A0E55" w:rsidRDefault="00995D1C" w:rsidP="006E34BF">
            <w:pPr>
              <w:jc w:val="thaiDistribute"/>
              <w:rPr>
                <w:rFonts w:ascii="Times New Roman" w:hAnsi="Times New Roman" w:cs="Times New Roman"/>
                <w:b/>
                <w:bCs/>
                <w:sz w:val="22"/>
                <w:szCs w:val="22"/>
              </w:rPr>
            </w:pPr>
          </w:p>
        </w:tc>
        <w:tc>
          <w:tcPr>
            <w:tcW w:w="4253" w:type="dxa"/>
            <w:gridSpan w:val="2"/>
          </w:tcPr>
          <w:p w:rsidR="00995D1C" w:rsidRPr="006A0E55" w:rsidRDefault="00995D1C"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995D1C" w:rsidRPr="006A0E55" w:rsidTr="001B308C">
        <w:tblPrEx>
          <w:tblLook w:val="0000" w:firstRow="0" w:lastRow="0" w:firstColumn="0" w:lastColumn="0" w:noHBand="0" w:noVBand="0"/>
        </w:tblPrEx>
        <w:trPr>
          <w:cantSplit/>
          <w:trHeight w:hRule="exact" w:val="573"/>
        </w:trPr>
        <w:tc>
          <w:tcPr>
            <w:tcW w:w="5528" w:type="dxa"/>
          </w:tcPr>
          <w:p w:rsidR="00995D1C" w:rsidRPr="006A0E55" w:rsidRDefault="00995D1C" w:rsidP="006E34BF">
            <w:pPr>
              <w:rPr>
                <w:rFonts w:ascii="Times New Roman" w:hAnsi="Times New Roman" w:cs="Times New Roman"/>
                <w:bCs/>
                <w:sz w:val="22"/>
                <w:szCs w:val="22"/>
                <w:cs/>
              </w:rPr>
            </w:pPr>
          </w:p>
        </w:tc>
        <w:tc>
          <w:tcPr>
            <w:tcW w:w="2126" w:type="dxa"/>
            <w:shd w:val="clear" w:color="auto" w:fill="auto"/>
            <w:vAlign w:val="bottom"/>
          </w:tcPr>
          <w:p w:rsidR="00995D1C" w:rsidRPr="006A0E55" w:rsidRDefault="0039615F"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127" w:type="dxa"/>
            <w:shd w:val="clear" w:color="auto" w:fill="auto"/>
            <w:vAlign w:val="bottom"/>
          </w:tcPr>
          <w:p w:rsidR="0039615F"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5D1C" w:rsidRPr="006A0E55"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217007" w:rsidRPr="006A0E55" w:rsidTr="001B308C">
        <w:tblPrEx>
          <w:tblLook w:val="0000" w:firstRow="0" w:lastRow="0" w:firstColumn="0" w:lastColumn="0" w:noHBand="0" w:noVBand="0"/>
        </w:tblPrEx>
        <w:trPr>
          <w:cantSplit/>
          <w:trHeight w:hRule="exact" w:val="507"/>
        </w:trPr>
        <w:tc>
          <w:tcPr>
            <w:tcW w:w="5528" w:type="dxa"/>
            <w:vAlign w:val="bottom"/>
          </w:tcPr>
          <w:p w:rsidR="00217007"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00217007" w:rsidRPr="00217007">
              <w:rPr>
                <w:rFonts w:ascii="Times New Roman" w:hAnsi="Times New Roman" w:cs="Times New Roman"/>
                <w:sz w:val="22"/>
                <w:szCs w:val="22"/>
              </w:rPr>
              <w:t>alance, beginning of the period</w:t>
            </w:r>
          </w:p>
        </w:tc>
        <w:tc>
          <w:tcPr>
            <w:tcW w:w="2126" w:type="dxa"/>
            <w:shd w:val="clear" w:color="auto" w:fill="auto"/>
            <w:vAlign w:val="bottom"/>
          </w:tcPr>
          <w:p w:rsidR="00217007" w:rsidRPr="00A3616B" w:rsidRDefault="00217007" w:rsidP="00217007">
            <w:pPr>
              <w:spacing w:line="380" w:lineRule="exact"/>
              <w:ind w:left="342"/>
              <w:jc w:val="right"/>
              <w:rPr>
                <w:rFonts w:ascii="Times New Roman" w:hAnsi="Times New Roman" w:cs="Times New Roman"/>
                <w:sz w:val="22"/>
                <w:szCs w:val="22"/>
              </w:rPr>
            </w:pPr>
            <w:r w:rsidRPr="00A3616B">
              <w:rPr>
                <w:rFonts w:ascii="Times New Roman" w:hAnsi="Times New Roman" w:cs="Times New Roman"/>
                <w:sz w:val="22"/>
                <w:szCs w:val="22"/>
              </w:rPr>
              <w:t>5,228,084</w:t>
            </w:r>
          </w:p>
        </w:tc>
        <w:tc>
          <w:tcPr>
            <w:tcW w:w="2127" w:type="dxa"/>
            <w:shd w:val="clear" w:color="auto" w:fill="auto"/>
            <w:vAlign w:val="bottom"/>
          </w:tcPr>
          <w:p w:rsidR="00217007" w:rsidRPr="00A3616B" w:rsidRDefault="00217007" w:rsidP="00217007">
            <w:pPr>
              <w:spacing w:line="380" w:lineRule="exact"/>
              <w:ind w:left="342"/>
              <w:jc w:val="right"/>
              <w:rPr>
                <w:rFonts w:ascii="Times New Roman" w:hAnsi="Times New Roman" w:cs="Times New Roman"/>
                <w:sz w:val="22"/>
                <w:szCs w:val="22"/>
              </w:rPr>
            </w:pPr>
            <w:r w:rsidRPr="00A3616B">
              <w:rPr>
                <w:rFonts w:ascii="Times New Roman" w:hAnsi="Times New Roman" w:cs="Times New Roman"/>
                <w:sz w:val="22"/>
                <w:szCs w:val="22"/>
              </w:rPr>
              <w:t>4,601,827</w:t>
            </w:r>
          </w:p>
        </w:tc>
      </w:tr>
      <w:tr w:rsidR="00995D1C" w:rsidRPr="006A0E55" w:rsidTr="001B308C">
        <w:tblPrEx>
          <w:tblLook w:val="0000" w:firstRow="0" w:lastRow="0" w:firstColumn="0" w:lastColumn="0" w:noHBand="0" w:noVBand="0"/>
        </w:tblPrEx>
        <w:trPr>
          <w:cantSplit/>
          <w:trHeight w:hRule="exact" w:val="415"/>
        </w:trPr>
        <w:tc>
          <w:tcPr>
            <w:tcW w:w="5528" w:type="dxa"/>
            <w:vAlign w:val="bottom"/>
          </w:tcPr>
          <w:p w:rsidR="00995D1C" w:rsidRPr="006A0E55" w:rsidRDefault="00995D1C" w:rsidP="0039615F">
            <w:pPr>
              <w:ind w:left="33"/>
              <w:rPr>
                <w:rFonts w:ascii="Times New Roman" w:hAnsi="Times New Roman" w:cs="Times New Roman"/>
                <w:sz w:val="22"/>
                <w:szCs w:val="22"/>
              </w:rPr>
            </w:pPr>
            <w:r w:rsidRPr="006A0E55">
              <w:rPr>
                <w:rFonts w:ascii="Times New Roman" w:hAnsi="Times New Roman" w:cs="Times New Roman"/>
                <w:sz w:val="22"/>
                <w:szCs w:val="22"/>
              </w:rPr>
              <w:t>Current service cost and interest cost</w:t>
            </w:r>
          </w:p>
        </w:tc>
        <w:tc>
          <w:tcPr>
            <w:tcW w:w="2126" w:type="dxa"/>
            <w:shd w:val="clear" w:color="auto" w:fill="auto"/>
            <w:vAlign w:val="bottom"/>
          </w:tcPr>
          <w:p w:rsidR="00995D1C" w:rsidRPr="00A3616B" w:rsidRDefault="00D604E1"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1,395,773</w:t>
            </w:r>
          </w:p>
        </w:tc>
        <w:tc>
          <w:tcPr>
            <w:tcW w:w="2127" w:type="dxa"/>
            <w:shd w:val="clear" w:color="auto" w:fill="auto"/>
            <w:vAlign w:val="bottom"/>
          </w:tcPr>
          <w:p w:rsidR="00995D1C" w:rsidRPr="00A3616B" w:rsidRDefault="00A3616B" w:rsidP="00217007">
            <w:pPr>
              <w:pBdr>
                <w:bottom w:val="single" w:sz="4" w:space="1" w:color="auto"/>
              </w:pBdr>
              <w:spacing w:line="380" w:lineRule="exact"/>
              <w:jc w:val="right"/>
              <w:rPr>
                <w:rFonts w:ascii="Times New Roman" w:hAnsi="Times New Roman" w:cs="Times New Roman"/>
                <w:sz w:val="22"/>
                <w:szCs w:val="22"/>
              </w:rPr>
            </w:pPr>
            <w:r w:rsidRPr="00A3616B">
              <w:rPr>
                <w:rFonts w:ascii="Times New Roman" w:hAnsi="Times New Roman" w:cs="Times New Roman"/>
                <w:sz w:val="22"/>
                <w:szCs w:val="22"/>
              </w:rPr>
              <w:t>998,436</w:t>
            </w:r>
          </w:p>
        </w:tc>
      </w:tr>
      <w:tr w:rsidR="00995D1C" w:rsidRPr="006A0E55" w:rsidTr="001B308C">
        <w:tblPrEx>
          <w:tblLook w:val="0000" w:firstRow="0" w:lastRow="0" w:firstColumn="0" w:lastColumn="0" w:noHBand="0" w:noVBand="0"/>
        </w:tblPrEx>
        <w:trPr>
          <w:cantSplit/>
          <w:trHeight w:val="444"/>
        </w:trPr>
        <w:tc>
          <w:tcPr>
            <w:tcW w:w="5528" w:type="dxa"/>
            <w:vAlign w:val="bottom"/>
          </w:tcPr>
          <w:p w:rsidR="00995D1C"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Pr="00217007">
              <w:rPr>
                <w:rFonts w:ascii="Times New Roman" w:hAnsi="Times New Roman" w:cs="Times New Roman"/>
                <w:sz w:val="22"/>
                <w:szCs w:val="22"/>
              </w:rPr>
              <w:t>alance</w:t>
            </w:r>
            <w:r w:rsidR="00995D1C" w:rsidRPr="006A0E55">
              <w:rPr>
                <w:rFonts w:ascii="Times New Roman" w:hAnsi="Times New Roman" w:cs="Times New Roman"/>
                <w:sz w:val="22"/>
                <w:szCs w:val="22"/>
              </w:rPr>
              <w:t>, end of the period</w:t>
            </w:r>
          </w:p>
        </w:tc>
        <w:tc>
          <w:tcPr>
            <w:tcW w:w="2126" w:type="dxa"/>
            <w:shd w:val="clear" w:color="auto" w:fill="auto"/>
            <w:vAlign w:val="bottom"/>
          </w:tcPr>
          <w:p w:rsidR="00995D1C" w:rsidRPr="00A3616B" w:rsidRDefault="00D604E1" w:rsidP="00217007">
            <w:pPr>
              <w:pBdr>
                <w:bottom w:val="doub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6,623,857</w:t>
            </w:r>
          </w:p>
        </w:tc>
        <w:tc>
          <w:tcPr>
            <w:tcW w:w="2127" w:type="dxa"/>
            <w:shd w:val="clear" w:color="auto" w:fill="auto"/>
            <w:vAlign w:val="bottom"/>
          </w:tcPr>
          <w:p w:rsidR="00995D1C" w:rsidRPr="00A3616B" w:rsidRDefault="00A3616B" w:rsidP="00217007">
            <w:pPr>
              <w:pBdr>
                <w:bottom w:val="double" w:sz="4" w:space="1" w:color="auto"/>
              </w:pBdr>
              <w:spacing w:line="380" w:lineRule="exact"/>
              <w:ind w:left="34"/>
              <w:jc w:val="right"/>
              <w:rPr>
                <w:rFonts w:ascii="Times New Roman" w:hAnsi="Times New Roman" w:cs="Times New Roman"/>
                <w:sz w:val="22"/>
                <w:szCs w:val="22"/>
              </w:rPr>
            </w:pPr>
            <w:r w:rsidRPr="00A3616B">
              <w:rPr>
                <w:rFonts w:ascii="Times New Roman" w:hAnsi="Times New Roman" w:cs="Times New Roman"/>
                <w:sz w:val="22"/>
                <w:szCs w:val="22"/>
              </w:rPr>
              <w:t>5,600,263</w:t>
            </w:r>
          </w:p>
        </w:tc>
      </w:tr>
    </w:tbl>
    <w:p w:rsidR="00CF575A" w:rsidRPr="006A0E55" w:rsidRDefault="00CF575A"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Non</w:t>
      </w:r>
      <w:r w:rsidRPr="006A0E55">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 xml:space="preserve">controlling interests </w:t>
      </w:r>
    </w:p>
    <w:tbl>
      <w:tblPr>
        <w:tblW w:w="9781" w:type="dxa"/>
        <w:tblInd w:w="392" w:type="dxa"/>
        <w:tblLayout w:type="fixed"/>
        <w:tblLook w:val="01E0" w:firstRow="1" w:lastRow="1" w:firstColumn="1" w:lastColumn="1" w:noHBand="0" w:noVBand="0"/>
      </w:tblPr>
      <w:tblGrid>
        <w:gridCol w:w="7513"/>
        <w:gridCol w:w="2268"/>
      </w:tblGrid>
      <w:tr w:rsidR="00CF575A" w:rsidRPr="006A0E55" w:rsidTr="002C4941">
        <w:trPr>
          <w:trHeight w:val="297"/>
        </w:trPr>
        <w:tc>
          <w:tcPr>
            <w:tcW w:w="7513" w:type="dxa"/>
          </w:tcPr>
          <w:p w:rsidR="00CF575A" w:rsidRPr="006A0E55" w:rsidRDefault="00CF575A" w:rsidP="004671BC">
            <w:pPr>
              <w:jc w:val="thaiDistribute"/>
              <w:rPr>
                <w:rFonts w:ascii="Times New Roman" w:hAnsi="Times New Roman" w:cs="Times New Roman"/>
                <w:b/>
                <w:bCs/>
                <w:sz w:val="22"/>
                <w:szCs w:val="22"/>
              </w:rPr>
            </w:pPr>
          </w:p>
        </w:tc>
        <w:tc>
          <w:tcPr>
            <w:tcW w:w="2268" w:type="dxa"/>
          </w:tcPr>
          <w:p w:rsidR="00CF575A" w:rsidRPr="006A0E55" w:rsidRDefault="00CF575A" w:rsidP="004671BC">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F575A" w:rsidRPr="006A0E55" w:rsidTr="002C4941">
        <w:tblPrEx>
          <w:tblLook w:val="0000" w:firstRow="0" w:lastRow="0" w:firstColumn="0" w:lastColumn="0" w:noHBand="0" w:noVBand="0"/>
        </w:tblPrEx>
        <w:trPr>
          <w:cantSplit/>
          <w:trHeight w:hRule="exact" w:val="596"/>
        </w:trPr>
        <w:tc>
          <w:tcPr>
            <w:tcW w:w="7513" w:type="dxa"/>
          </w:tcPr>
          <w:p w:rsidR="00CF575A" w:rsidRPr="006A0E55" w:rsidRDefault="00CF575A" w:rsidP="004671BC">
            <w:pPr>
              <w:rPr>
                <w:rFonts w:ascii="Times New Roman" w:hAnsi="Times New Roman" w:cs="Times New Roman"/>
                <w:bCs/>
                <w:sz w:val="22"/>
                <w:szCs w:val="22"/>
                <w:cs/>
              </w:rPr>
            </w:pPr>
          </w:p>
        </w:tc>
        <w:tc>
          <w:tcPr>
            <w:tcW w:w="2268" w:type="dxa"/>
            <w:vAlign w:val="bottom"/>
          </w:tcPr>
          <w:p w:rsidR="002C4941" w:rsidRPr="006A0E55" w:rsidRDefault="00CF575A" w:rsidP="002C4941">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r>
      <w:tr w:rsidR="00695D9D" w:rsidRPr="006A0E55" w:rsidTr="002C4941">
        <w:tblPrEx>
          <w:tblLook w:val="0000" w:firstRow="0" w:lastRow="0" w:firstColumn="0" w:lastColumn="0" w:noHBand="0" w:noVBand="0"/>
        </w:tblPrEx>
        <w:trPr>
          <w:cantSplit/>
          <w:trHeight w:hRule="exact" w:val="420"/>
        </w:trPr>
        <w:tc>
          <w:tcPr>
            <w:tcW w:w="7513" w:type="dxa"/>
          </w:tcPr>
          <w:p w:rsidR="00695D9D" w:rsidRPr="00C577FD" w:rsidRDefault="00695D9D" w:rsidP="00C577FD">
            <w:pPr>
              <w:rPr>
                <w:rFonts w:ascii="Times New Roman" w:hAnsi="Times New Roman" w:cs="Times New Roman"/>
                <w:bCs/>
                <w:sz w:val="22"/>
                <w:szCs w:val="22"/>
                <w:cs/>
              </w:rPr>
            </w:pPr>
          </w:p>
        </w:tc>
        <w:tc>
          <w:tcPr>
            <w:tcW w:w="2268" w:type="dxa"/>
            <w:shd w:val="clear" w:color="auto" w:fill="auto"/>
            <w:vAlign w:val="bottom"/>
          </w:tcPr>
          <w:p w:rsidR="00695D9D" w:rsidRPr="00C577FD" w:rsidRDefault="0022754B" w:rsidP="00C577FD">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30 September</w:t>
            </w:r>
            <w:r w:rsidR="00695D9D" w:rsidRPr="00C577FD">
              <w:rPr>
                <w:rFonts w:ascii="Times New Roman" w:hAnsi="Times New Roman" w:cs="Times New Roman"/>
                <w:sz w:val="22"/>
                <w:szCs w:val="22"/>
              </w:rPr>
              <w:t xml:space="preserve"> 2017</w:t>
            </w:r>
          </w:p>
        </w:tc>
      </w:tr>
      <w:tr w:rsidR="00695D9D" w:rsidRPr="006A0E55" w:rsidTr="00D262C9">
        <w:tblPrEx>
          <w:tblLook w:val="0000" w:firstRow="0" w:lastRow="0" w:firstColumn="0" w:lastColumn="0" w:noHBand="0" w:noVBand="0"/>
        </w:tblPrEx>
        <w:trPr>
          <w:cantSplit/>
          <w:trHeight w:hRule="exact" w:val="492"/>
        </w:trPr>
        <w:tc>
          <w:tcPr>
            <w:tcW w:w="7513" w:type="dxa"/>
            <w:vAlign w:val="bottom"/>
          </w:tcPr>
          <w:p w:rsidR="00695D9D" w:rsidRPr="00D30861" w:rsidRDefault="00CF3430" w:rsidP="001B308C">
            <w:pPr>
              <w:ind w:left="33"/>
              <w:rPr>
                <w:rFonts w:ascii="Times New Roman" w:hAnsi="Times New Roman" w:cs="Cordia New"/>
                <w:sz w:val="22"/>
                <w:szCs w:val="22"/>
                <w:cs/>
              </w:rPr>
            </w:pPr>
            <w:r w:rsidRPr="00C577FD">
              <w:rPr>
                <w:rFonts w:ascii="Times New Roman" w:hAnsi="Times New Roman" w:cs="Times New Roman"/>
                <w:sz w:val="22"/>
                <w:szCs w:val="22"/>
              </w:rPr>
              <w:t>Balance, beginning of period</w:t>
            </w:r>
          </w:p>
        </w:tc>
        <w:tc>
          <w:tcPr>
            <w:tcW w:w="2268" w:type="dxa"/>
            <w:shd w:val="clear" w:color="auto" w:fill="auto"/>
            <w:vAlign w:val="bottom"/>
          </w:tcPr>
          <w:p w:rsidR="00695D9D" w:rsidRPr="0022754B" w:rsidRDefault="00DE7CFB" w:rsidP="00C577FD">
            <w:pPr>
              <w:ind w:left="33" w:right="72"/>
              <w:jc w:val="right"/>
              <w:rPr>
                <w:rFonts w:ascii="Times New Roman" w:hAnsi="Times New Roman" w:cs="Times New Roman"/>
                <w:sz w:val="22"/>
                <w:szCs w:val="22"/>
                <w:highlight w:val="yellow"/>
              </w:rPr>
            </w:pPr>
            <w:r w:rsidRPr="003F2E59">
              <w:rPr>
                <w:rFonts w:ascii="Times New Roman" w:hAnsi="Times New Roman" w:cs="Times New Roman"/>
                <w:sz w:val="22"/>
                <w:szCs w:val="22"/>
              </w:rPr>
              <w:t>76,118,505</w:t>
            </w:r>
          </w:p>
        </w:tc>
      </w:tr>
      <w:tr w:rsidR="00695D9D" w:rsidRPr="006A0E55" w:rsidTr="00D262C9">
        <w:tblPrEx>
          <w:tblLook w:val="0000" w:firstRow="0" w:lastRow="0" w:firstColumn="0" w:lastColumn="0" w:noHBand="0" w:noVBand="0"/>
        </w:tblPrEx>
        <w:trPr>
          <w:cantSplit/>
          <w:trHeight w:hRule="exact" w:val="468"/>
        </w:trPr>
        <w:tc>
          <w:tcPr>
            <w:tcW w:w="7513" w:type="dxa"/>
            <w:vAlign w:val="bottom"/>
          </w:tcPr>
          <w:p w:rsidR="00695D9D" w:rsidRPr="00C577FD" w:rsidRDefault="00CF3430" w:rsidP="001B308C">
            <w:pPr>
              <w:ind w:left="33"/>
              <w:rPr>
                <w:rFonts w:ascii="Times New Roman" w:hAnsi="Times New Roman" w:cs="Times New Roman"/>
                <w:sz w:val="22"/>
                <w:szCs w:val="22"/>
              </w:rPr>
            </w:pPr>
            <w:r w:rsidRPr="00C577FD">
              <w:rPr>
                <w:rFonts w:ascii="Times New Roman" w:hAnsi="Times New Roman" w:cs="Times New Roman"/>
                <w:sz w:val="22"/>
                <w:szCs w:val="22"/>
              </w:rPr>
              <w:t xml:space="preserve">Share of </w:t>
            </w:r>
            <w:r w:rsidR="002C4941">
              <w:rPr>
                <w:rFonts w:ascii="Times New Roman" w:hAnsi="Times New Roman" w:cs="Times New Roman"/>
                <w:sz w:val="22"/>
                <w:szCs w:val="22"/>
              </w:rPr>
              <w:t>total comprehensive income</w:t>
            </w:r>
            <w:r w:rsidR="00BB6013">
              <w:rPr>
                <w:rFonts w:ascii="Times New Roman" w:hAnsi="Times New Roman" w:cs="Times New Roman"/>
                <w:sz w:val="22"/>
                <w:szCs w:val="22"/>
              </w:rPr>
              <w:t xml:space="preserve"> </w:t>
            </w:r>
            <w:r w:rsidR="00BB6013" w:rsidRPr="00BB6013">
              <w:rPr>
                <w:rFonts w:ascii="Times New Roman" w:hAnsi="Times New Roman" w:cs="Times New Roman"/>
                <w:sz w:val="22"/>
                <w:szCs w:val="22"/>
              </w:rPr>
              <w:t>for the nine-month period</w:t>
            </w:r>
          </w:p>
        </w:tc>
        <w:tc>
          <w:tcPr>
            <w:tcW w:w="2268" w:type="dxa"/>
            <w:shd w:val="clear" w:color="auto" w:fill="auto"/>
            <w:vAlign w:val="bottom"/>
          </w:tcPr>
          <w:p w:rsidR="00695D9D" w:rsidRPr="00D262C9" w:rsidRDefault="00546D88" w:rsidP="00C577FD">
            <w:pPr>
              <w:pBdr>
                <w:bottom w:val="single" w:sz="4" w:space="1" w:color="auto"/>
              </w:pBdr>
              <w:ind w:left="33" w:right="72"/>
              <w:jc w:val="right"/>
              <w:rPr>
                <w:rFonts w:ascii="Times New Roman" w:hAnsi="Times New Roman" w:cs="Times New Roman"/>
                <w:sz w:val="22"/>
                <w:szCs w:val="22"/>
              </w:rPr>
            </w:pPr>
            <w:r>
              <w:rPr>
                <w:rFonts w:ascii="Times New Roman" w:hAnsi="Times New Roman" w:cs="Times New Roman"/>
                <w:sz w:val="22"/>
                <w:szCs w:val="22"/>
              </w:rPr>
              <w:t>18,360</w:t>
            </w:r>
            <w:r w:rsidR="00C576E2">
              <w:rPr>
                <w:rFonts w:ascii="Times New Roman" w:hAnsi="Times New Roman" w:cs="Times New Roman"/>
                <w:sz w:val="22"/>
                <w:szCs w:val="22"/>
              </w:rPr>
              <w:t>,33</w:t>
            </w:r>
            <w:r>
              <w:rPr>
                <w:rFonts w:ascii="Times New Roman" w:hAnsi="Times New Roman" w:cs="Times New Roman"/>
                <w:sz w:val="22"/>
                <w:szCs w:val="22"/>
              </w:rPr>
              <w:t>8</w:t>
            </w:r>
          </w:p>
        </w:tc>
      </w:tr>
      <w:tr w:rsidR="00695D9D" w:rsidRPr="006A0E55" w:rsidTr="00D262C9">
        <w:tblPrEx>
          <w:tblLook w:val="0000" w:firstRow="0" w:lastRow="0" w:firstColumn="0" w:lastColumn="0" w:noHBand="0" w:noVBand="0"/>
        </w:tblPrEx>
        <w:trPr>
          <w:cantSplit/>
          <w:trHeight w:val="494"/>
        </w:trPr>
        <w:tc>
          <w:tcPr>
            <w:tcW w:w="7513" w:type="dxa"/>
            <w:vAlign w:val="center"/>
          </w:tcPr>
          <w:p w:rsidR="00695D9D" w:rsidRPr="00C577FD" w:rsidRDefault="00CF3430" w:rsidP="001B308C">
            <w:pPr>
              <w:ind w:left="33"/>
              <w:rPr>
                <w:rFonts w:ascii="Times New Roman" w:hAnsi="Times New Roman" w:cs="Times New Roman"/>
                <w:sz w:val="22"/>
                <w:szCs w:val="22"/>
              </w:rPr>
            </w:pPr>
            <w:r w:rsidRPr="00C577FD">
              <w:rPr>
                <w:rFonts w:ascii="Times New Roman" w:hAnsi="Times New Roman" w:cs="Times New Roman"/>
                <w:sz w:val="22"/>
                <w:szCs w:val="22"/>
              </w:rPr>
              <w:t>Balance, the end of period</w:t>
            </w:r>
          </w:p>
        </w:tc>
        <w:tc>
          <w:tcPr>
            <w:tcW w:w="2268" w:type="dxa"/>
            <w:shd w:val="clear" w:color="auto" w:fill="auto"/>
            <w:vAlign w:val="bottom"/>
          </w:tcPr>
          <w:p w:rsidR="00695D9D" w:rsidRPr="00D262C9" w:rsidRDefault="00C576E2" w:rsidP="00C577FD">
            <w:pPr>
              <w:pBdr>
                <w:bottom w:val="double" w:sz="4" w:space="1" w:color="auto"/>
              </w:pBdr>
              <w:ind w:left="33" w:right="72"/>
              <w:jc w:val="right"/>
              <w:rPr>
                <w:rFonts w:ascii="Times New Roman" w:hAnsi="Times New Roman" w:cs="Times New Roman"/>
                <w:sz w:val="22"/>
                <w:szCs w:val="22"/>
              </w:rPr>
            </w:pPr>
            <w:r>
              <w:rPr>
                <w:rFonts w:ascii="Times New Roman" w:hAnsi="Times New Roman" w:cs="Times New Roman"/>
                <w:sz w:val="22"/>
                <w:szCs w:val="22"/>
              </w:rPr>
              <w:t>94,478,843</w:t>
            </w:r>
          </w:p>
        </w:tc>
      </w:tr>
    </w:tbl>
    <w:p w:rsidR="00B53C31" w:rsidRDefault="00B53C31"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1B308C">
        <w:rPr>
          <w:rFonts w:ascii="Times New Roman" w:hAnsi="Times New Roman" w:cs="Times New Roman"/>
          <w:b/>
          <w:bCs/>
          <w:caps/>
          <w:color w:val="000000"/>
          <w:sz w:val="22"/>
          <w:szCs w:val="22"/>
        </w:rPr>
        <w:t>INCOME TAX</w:t>
      </w:r>
    </w:p>
    <w:tbl>
      <w:tblPr>
        <w:tblW w:w="9781" w:type="dxa"/>
        <w:tblInd w:w="392" w:type="dxa"/>
        <w:tblLayout w:type="fixed"/>
        <w:tblLook w:val="01E0" w:firstRow="1" w:lastRow="1" w:firstColumn="1" w:lastColumn="1" w:noHBand="0" w:noVBand="0"/>
      </w:tblPr>
      <w:tblGrid>
        <w:gridCol w:w="4111"/>
        <w:gridCol w:w="1455"/>
        <w:gridCol w:w="1380"/>
        <w:gridCol w:w="1417"/>
        <w:gridCol w:w="1418"/>
      </w:tblGrid>
      <w:tr w:rsidR="00742AF9" w:rsidRPr="0078718F" w:rsidTr="004D2DAD">
        <w:tc>
          <w:tcPr>
            <w:tcW w:w="4111" w:type="dxa"/>
            <w:shd w:val="clear" w:color="auto" w:fill="auto"/>
          </w:tcPr>
          <w:p w:rsidR="00742AF9" w:rsidRPr="0078718F" w:rsidRDefault="00742AF9" w:rsidP="000A57BE">
            <w:pPr>
              <w:jc w:val="thaiDistribute"/>
              <w:rPr>
                <w:rFonts w:ascii="Times New Roman" w:eastAsia="SimSun" w:hAnsi="Times New Roman" w:cs="Times New Roman"/>
                <w:color w:val="000000"/>
                <w:spacing w:val="-2"/>
                <w:sz w:val="22"/>
                <w:szCs w:val="22"/>
              </w:rPr>
            </w:pPr>
          </w:p>
        </w:tc>
        <w:tc>
          <w:tcPr>
            <w:tcW w:w="5670" w:type="dxa"/>
            <w:gridSpan w:val="4"/>
            <w:shd w:val="clear" w:color="auto" w:fill="auto"/>
          </w:tcPr>
          <w:p w:rsidR="00742AF9" w:rsidRPr="0078718F" w:rsidRDefault="00742AF9" w:rsidP="000A57BE">
            <w:pPr>
              <w:keepNext/>
              <w:pBdr>
                <w:bottom w:val="single" w:sz="4" w:space="1" w:color="auto"/>
              </w:pBdr>
              <w:spacing w:before="120"/>
              <w:jc w:val="center"/>
              <w:outlineLvl w:val="0"/>
              <w:rPr>
                <w:rFonts w:ascii="Times New Roma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In Baht</w:t>
            </w:r>
          </w:p>
        </w:tc>
      </w:tr>
      <w:tr w:rsidR="00742AF9" w:rsidRPr="0078718F" w:rsidTr="004D2DAD">
        <w:trPr>
          <w:cantSplit/>
          <w:trHeight w:val="310"/>
        </w:trPr>
        <w:tc>
          <w:tcPr>
            <w:tcW w:w="4111" w:type="dxa"/>
            <w:shd w:val="clear" w:color="auto" w:fill="auto"/>
          </w:tcPr>
          <w:p w:rsidR="00742AF9" w:rsidRPr="0078718F" w:rsidRDefault="00742AF9" w:rsidP="000A57BE">
            <w:pPr>
              <w:jc w:val="center"/>
              <w:rPr>
                <w:rFonts w:ascii="Times New Roman" w:eastAsia="SimSun" w:hAnsi="Times New Roman" w:cs="Times New Roman"/>
                <w:b/>
                <w:bCs/>
                <w:color w:val="000000"/>
                <w:spacing w:val="-2"/>
                <w:sz w:val="22"/>
                <w:szCs w:val="22"/>
              </w:rPr>
            </w:pPr>
          </w:p>
        </w:tc>
        <w:tc>
          <w:tcPr>
            <w:tcW w:w="5670" w:type="dxa"/>
            <w:gridSpan w:val="4"/>
            <w:shd w:val="clear" w:color="auto" w:fill="auto"/>
            <w:vAlign w:val="bottom"/>
          </w:tcPr>
          <w:p w:rsidR="00742AF9" w:rsidRPr="0078718F" w:rsidRDefault="00742AF9" w:rsidP="000A57BE">
            <w:pPr>
              <w:pBdr>
                <w:bottom w:val="single" w:sz="4" w:space="1" w:color="auto"/>
              </w:pBdr>
              <w:ind w:right="-36"/>
              <w:jc w:val="center"/>
              <w:rPr>
                <w:rFonts w:ascii="Times New Roman" w:hAnsi="Times New Roman" w:cs="Times New Roman"/>
                <w:color w:val="000000"/>
                <w:sz w:val="22"/>
                <w:szCs w:val="22"/>
              </w:rPr>
            </w:pPr>
            <w:r w:rsidRPr="0078718F">
              <w:rPr>
                <w:rFonts w:ascii="Times New Roman" w:hAnsi="Times New Roman" w:cs="Times New Roman"/>
                <w:color w:val="000000"/>
                <w:sz w:val="22"/>
                <w:szCs w:val="22"/>
              </w:rPr>
              <w:t>Consolidated financial statements</w:t>
            </w:r>
          </w:p>
        </w:tc>
      </w:tr>
      <w:tr w:rsidR="00742AF9" w:rsidRPr="0078718F" w:rsidTr="004D2DAD">
        <w:trPr>
          <w:cantSplit/>
          <w:trHeight w:val="364"/>
        </w:trPr>
        <w:tc>
          <w:tcPr>
            <w:tcW w:w="4111" w:type="dxa"/>
            <w:shd w:val="clear" w:color="auto" w:fill="auto"/>
          </w:tcPr>
          <w:p w:rsidR="00742AF9" w:rsidRPr="0078718F" w:rsidRDefault="00742AF9" w:rsidP="000A57BE">
            <w:pPr>
              <w:jc w:val="center"/>
              <w:rPr>
                <w:rFonts w:ascii="Times New Roman" w:eastAsia="SimSun" w:hAnsi="Times New Roman" w:cs="Times New Roman"/>
                <w:b/>
                <w:bCs/>
                <w:color w:val="000000"/>
                <w:spacing w:val="-2"/>
                <w:sz w:val="22"/>
                <w:szCs w:val="22"/>
              </w:rPr>
            </w:pPr>
          </w:p>
        </w:tc>
        <w:tc>
          <w:tcPr>
            <w:tcW w:w="2835" w:type="dxa"/>
            <w:gridSpan w:val="2"/>
            <w:shd w:val="clear" w:color="auto" w:fill="auto"/>
            <w:vAlign w:val="bottom"/>
          </w:tcPr>
          <w:p w:rsidR="00742AF9" w:rsidRPr="001D3803" w:rsidRDefault="0078718F" w:rsidP="000A57BE">
            <w:pPr>
              <w:pBdr>
                <w:bottom w:val="single" w:sz="4" w:space="1" w:color="auto"/>
              </w:pBdr>
              <w:ind w:right="-36"/>
              <w:jc w:val="center"/>
              <w:rPr>
                <w:rFonts w:ascii="Times New Roman" w:hAnsi="Times New Roman" w:cs="Times New Roman"/>
                <w:color w:val="000000"/>
                <w:sz w:val="22"/>
                <w:szCs w:val="22"/>
              </w:rPr>
            </w:pPr>
            <w:r>
              <w:rPr>
                <w:rFonts w:ascii="Times New Roman" w:hAnsi="Times New Roman" w:cs="Times New Roman"/>
                <w:color w:val="000000"/>
                <w:sz w:val="22"/>
                <w:szCs w:val="22"/>
              </w:rPr>
              <w:t>For the three</w:t>
            </w:r>
            <w:r w:rsidR="00742AF9" w:rsidRPr="0078718F">
              <w:rPr>
                <w:rFonts w:ascii="Times New Roman" w:hAnsi="Times New Roman" w:cs="Times New Roman"/>
                <w:color w:val="000000"/>
                <w:sz w:val="22"/>
                <w:szCs w:val="22"/>
              </w:rPr>
              <w:t>-month period</w:t>
            </w:r>
            <w:r w:rsidRPr="001D3803">
              <w:rPr>
                <w:rFonts w:ascii="Times New Roman" w:hAnsi="Times New Roman" w:cs="Times New Roman"/>
                <w:color w:val="000000"/>
                <w:sz w:val="22"/>
                <w:szCs w:val="22"/>
              </w:rPr>
              <w:t>s</w:t>
            </w:r>
            <w:r w:rsidR="007256CC">
              <w:rPr>
                <w:rFonts w:ascii="Times New Roman" w:hAnsi="Times New Roman" w:cs="Times New Roman"/>
                <w:color w:val="000000"/>
                <w:sz w:val="22"/>
                <w:szCs w:val="22"/>
              </w:rPr>
              <w:t xml:space="preserve"> e</w:t>
            </w:r>
            <w:r w:rsidR="001D3803" w:rsidRPr="001D3803">
              <w:rPr>
                <w:rFonts w:ascii="Times New Roman" w:hAnsi="Times New Roman" w:cs="Times New Roman"/>
                <w:color w:val="000000"/>
                <w:sz w:val="22"/>
                <w:szCs w:val="22"/>
              </w:rPr>
              <w:t>nded 30 September</w:t>
            </w:r>
          </w:p>
        </w:tc>
        <w:tc>
          <w:tcPr>
            <w:tcW w:w="2835" w:type="dxa"/>
            <w:gridSpan w:val="2"/>
            <w:shd w:val="clear" w:color="auto" w:fill="auto"/>
            <w:vAlign w:val="bottom"/>
          </w:tcPr>
          <w:p w:rsidR="00742AF9" w:rsidRPr="001304D6" w:rsidRDefault="0022754B" w:rsidP="000A57BE">
            <w:pPr>
              <w:pBdr>
                <w:bottom w:val="single" w:sz="4" w:space="1" w:color="auto"/>
              </w:pBdr>
              <w:ind w:right="-36"/>
              <w:jc w:val="center"/>
              <w:rPr>
                <w:rFonts w:ascii="Times New Roman" w:hAnsi="Times New Roman" w:cs="Cordia New"/>
                <w:color w:val="000000"/>
                <w:sz w:val="22"/>
                <w:szCs w:val="22"/>
              </w:rPr>
            </w:pPr>
            <w:r>
              <w:rPr>
                <w:rFonts w:ascii="Times New Roman" w:hAnsi="Times New Roman" w:cs="Times New Roman"/>
                <w:color w:val="000000"/>
                <w:sz w:val="22"/>
                <w:szCs w:val="22"/>
              </w:rPr>
              <w:t>For the nine</w:t>
            </w:r>
            <w:r w:rsidR="00742AF9" w:rsidRPr="0078718F">
              <w:rPr>
                <w:rFonts w:ascii="Times New Roman" w:hAnsi="Times New Roman" w:cs="Times New Roman"/>
                <w:color w:val="000000"/>
                <w:sz w:val="22"/>
                <w:szCs w:val="22"/>
              </w:rPr>
              <w:t>-month period</w:t>
            </w:r>
            <w:r w:rsidR="0078718F" w:rsidRPr="001304D6">
              <w:rPr>
                <w:rFonts w:ascii="Times New Roman" w:hAnsi="Times New Roman" w:cs="Cordia New"/>
                <w:color w:val="000000"/>
                <w:sz w:val="22"/>
                <w:szCs w:val="22"/>
              </w:rPr>
              <w:t>s</w:t>
            </w:r>
            <w:r w:rsidR="007256CC">
              <w:rPr>
                <w:rFonts w:ascii="Times New Roman" w:hAnsi="Times New Roman" w:cs="Cordia New"/>
                <w:color w:val="000000"/>
                <w:sz w:val="22"/>
                <w:szCs w:val="22"/>
              </w:rPr>
              <w:t xml:space="preserve"> </w:t>
            </w:r>
            <w:r w:rsidR="007256CC">
              <w:rPr>
                <w:rFonts w:ascii="Times New Roman" w:hAnsi="Times New Roman" w:cs="Times New Roman"/>
                <w:color w:val="000000"/>
                <w:sz w:val="22"/>
                <w:szCs w:val="22"/>
              </w:rPr>
              <w:t>e</w:t>
            </w:r>
            <w:r w:rsidR="007256CC" w:rsidRPr="001D3803">
              <w:rPr>
                <w:rFonts w:ascii="Times New Roman" w:hAnsi="Times New Roman" w:cs="Times New Roman"/>
                <w:color w:val="000000"/>
                <w:sz w:val="22"/>
                <w:szCs w:val="22"/>
              </w:rPr>
              <w:t>nded 30 September</w:t>
            </w:r>
          </w:p>
        </w:tc>
      </w:tr>
      <w:tr w:rsidR="002F74FE" w:rsidRPr="0078718F" w:rsidTr="002B7EF7">
        <w:tc>
          <w:tcPr>
            <w:tcW w:w="4111" w:type="dxa"/>
            <w:shd w:val="clear" w:color="auto" w:fill="auto"/>
          </w:tcPr>
          <w:p w:rsidR="002F74FE" w:rsidRPr="0078718F" w:rsidRDefault="002F74FE" w:rsidP="000A57BE">
            <w:pPr>
              <w:jc w:val="center"/>
              <w:rPr>
                <w:rFonts w:ascii="Times New Roman" w:eastAsia="SimSun" w:hAnsi="Times New Roman" w:cs="Times New Roman"/>
                <w:b/>
                <w:bCs/>
                <w:color w:val="000000"/>
                <w:spacing w:val="-2"/>
                <w:sz w:val="22"/>
                <w:szCs w:val="22"/>
              </w:rPr>
            </w:pPr>
          </w:p>
        </w:tc>
        <w:tc>
          <w:tcPr>
            <w:tcW w:w="1455" w:type="dxa"/>
            <w:shd w:val="clear" w:color="auto" w:fill="auto"/>
            <w:vAlign w:val="bottom"/>
          </w:tcPr>
          <w:p w:rsidR="002F74FE" w:rsidRPr="0078718F" w:rsidRDefault="002F74FE" w:rsidP="001C1CD0">
            <w:pPr>
              <w:pStyle w:val="Heading1"/>
              <w:pBdr>
                <w:bottom w:val="single" w:sz="4" w:space="1" w:color="auto"/>
              </w:pBdr>
              <w:jc w:val="center"/>
              <w:rPr>
                <w:rFonts w:cs="Times New Roman"/>
                <w:color w:val="000000"/>
                <w:sz w:val="22"/>
                <w:szCs w:val="22"/>
                <w:u w:val="none"/>
              </w:rPr>
            </w:pPr>
            <w:r w:rsidRPr="0078718F">
              <w:rPr>
                <w:rFonts w:cs="Times New Roman"/>
                <w:color w:val="000000"/>
                <w:sz w:val="22"/>
                <w:szCs w:val="22"/>
                <w:u w:val="none"/>
              </w:rPr>
              <w:t>2017</w:t>
            </w:r>
          </w:p>
        </w:tc>
        <w:tc>
          <w:tcPr>
            <w:tcW w:w="1380" w:type="dxa"/>
            <w:shd w:val="clear" w:color="auto" w:fill="auto"/>
            <w:vAlign w:val="bottom"/>
          </w:tcPr>
          <w:p w:rsidR="002F74FE" w:rsidRPr="0078718F" w:rsidRDefault="002F74FE" w:rsidP="001C1CD0">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2016</w:t>
            </w:r>
          </w:p>
        </w:tc>
        <w:tc>
          <w:tcPr>
            <w:tcW w:w="1417" w:type="dxa"/>
            <w:shd w:val="clear" w:color="auto" w:fill="auto"/>
            <w:vAlign w:val="bottom"/>
          </w:tcPr>
          <w:p w:rsidR="002F74FE" w:rsidRPr="0078718F" w:rsidRDefault="002F74FE" w:rsidP="001C1CD0">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2017</w:t>
            </w:r>
          </w:p>
        </w:tc>
        <w:tc>
          <w:tcPr>
            <w:tcW w:w="1418" w:type="dxa"/>
            <w:shd w:val="clear" w:color="auto" w:fill="auto"/>
            <w:vAlign w:val="bottom"/>
          </w:tcPr>
          <w:p w:rsidR="002F74FE" w:rsidRPr="0078718F" w:rsidRDefault="002F74FE" w:rsidP="001C1CD0">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2016</w:t>
            </w:r>
          </w:p>
        </w:tc>
      </w:tr>
      <w:tr w:rsidR="00CE788A" w:rsidRPr="0078718F" w:rsidTr="002B7EF7">
        <w:trPr>
          <w:trHeight w:val="418"/>
        </w:trPr>
        <w:tc>
          <w:tcPr>
            <w:tcW w:w="4111" w:type="dxa"/>
            <w:shd w:val="clear" w:color="auto" w:fill="auto"/>
            <w:vAlign w:val="bottom"/>
          </w:tcPr>
          <w:p w:rsidR="00CE788A" w:rsidRPr="0078718F" w:rsidRDefault="00CE788A" w:rsidP="000A57BE">
            <w:pPr>
              <w:rPr>
                <w:rFonts w:ascii="Times New Roman" w:eastAsia="SimSun" w:hAnsi="Times New Roman" w:cs="Times New Roman"/>
                <w:color w:val="000000"/>
                <w:spacing w:val="-2"/>
                <w:sz w:val="22"/>
                <w:szCs w:val="22"/>
              </w:rPr>
            </w:pPr>
            <w:r w:rsidRPr="0078718F">
              <w:rPr>
                <w:rFonts w:ascii="Times New Roman" w:hAnsi="Times New Roman" w:cs="Times New Roman"/>
                <w:sz w:val="22"/>
                <w:szCs w:val="22"/>
              </w:rPr>
              <w:t>Current income tax</w:t>
            </w:r>
          </w:p>
        </w:tc>
        <w:tc>
          <w:tcPr>
            <w:tcW w:w="1455" w:type="dxa"/>
            <w:shd w:val="clear" w:color="auto" w:fill="auto"/>
            <w:vAlign w:val="bottom"/>
          </w:tcPr>
          <w:p w:rsidR="00CE788A" w:rsidRPr="00E630AE" w:rsidRDefault="00392F88" w:rsidP="00F03096">
            <w:pP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5,175,342</w:t>
            </w:r>
          </w:p>
        </w:tc>
        <w:tc>
          <w:tcPr>
            <w:tcW w:w="1380" w:type="dxa"/>
            <w:shd w:val="clear" w:color="auto" w:fill="auto"/>
            <w:vAlign w:val="bottom"/>
          </w:tcPr>
          <w:p w:rsidR="00CE788A" w:rsidRPr="00E630AE" w:rsidRDefault="00CE788A" w:rsidP="00DF332B">
            <w:pPr>
              <w:jc w:val="right"/>
              <w:rPr>
                <w:rFonts w:ascii="Times New Roman" w:hAnsi="Times New Roman" w:cs="Times New Roman"/>
                <w:snapToGrid w:val="0"/>
                <w:sz w:val="22"/>
                <w:szCs w:val="22"/>
                <w:lang w:eastAsia="th-TH"/>
              </w:rPr>
            </w:pPr>
            <w:r w:rsidRPr="00E630AE">
              <w:rPr>
                <w:rFonts w:ascii="Times New Roman" w:hAnsi="Times New Roman" w:cs="Times New Roman"/>
                <w:snapToGrid w:val="0"/>
                <w:sz w:val="22"/>
                <w:szCs w:val="22"/>
                <w:lang w:eastAsia="th-TH"/>
              </w:rPr>
              <w:t>32,770,982</w:t>
            </w:r>
          </w:p>
        </w:tc>
        <w:tc>
          <w:tcPr>
            <w:tcW w:w="1417" w:type="dxa"/>
            <w:shd w:val="clear" w:color="auto" w:fill="auto"/>
            <w:vAlign w:val="bottom"/>
          </w:tcPr>
          <w:p w:rsidR="00CE788A" w:rsidRPr="00E630AE" w:rsidRDefault="00310894" w:rsidP="00F03096">
            <w:pP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36,361,455</w:t>
            </w:r>
          </w:p>
        </w:tc>
        <w:tc>
          <w:tcPr>
            <w:tcW w:w="1418" w:type="dxa"/>
            <w:shd w:val="clear" w:color="auto" w:fill="auto"/>
            <w:vAlign w:val="bottom"/>
          </w:tcPr>
          <w:p w:rsidR="00CE788A" w:rsidRPr="00E630AE" w:rsidRDefault="00CE788A" w:rsidP="00DF332B">
            <w:pPr>
              <w:jc w:val="right"/>
              <w:rPr>
                <w:rFonts w:ascii="Times New Roman" w:hAnsi="Times New Roman" w:cs="Times New Roman"/>
                <w:snapToGrid w:val="0"/>
                <w:sz w:val="22"/>
                <w:szCs w:val="22"/>
                <w:lang w:eastAsia="th-TH"/>
              </w:rPr>
            </w:pPr>
            <w:r w:rsidRPr="00E630AE">
              <w:rPr>
                <w:rFonts w:ascii="Times New Roman" w:hAnsi="Times New Roman" w:cs="Times New Roman"/>
                <w:snapToGrid w:val="0"/>
                <w:sz w:val="22"/>
                <w:szCs w:val="22"/>
                <w:lang w:eastAsia="th-TH"/>
              </w:rPr>
              <w:t>48,187,149</w:t>
            </w:r>
          </w:p>
        </w:tc>
      </w:tr>
      <w:tr w:rsidR="00CE788A" w:rsidRPr="0078718F" w:rsidTr="002B7EF7">
        <w:trPr>
          <w:trHeight w:val="364"/>
        </w:trPr>
        <w:tc>
          <w:tcPr>
            <w:tcW w:w="4111" w:type="dxa"/>
            <w:shd w:val="clear" w:color="auto" w:fill="auto"/>
            <w:vAlign w:val="bottom"/>
          </w:tcPr>
          <w:p w:rsidR="00CE788A" w:rsidRPr="007E17E9" w:rsidRDefault="00CE788A" w:rsidP="000A57BE">
            <w:pPr>
              <w:rPr>
                <w:rFonts w:ascii="Times New Roman" w:eastAsia="SimSun" w:hAnsi="Times New Roman" w:cs="Cordia New"/>
                <w:color w:val="000000"/>
                <w:spacing w:val="-2"/>
                <w:sz w:val="22"/>
                <w:szCs w:val="22"/>
                <w:cs/>
              </w:rPr>
            </w:pPr>
            <w:r w:rsidRPr="0078718F">
              <w:rPr>
                <w:rFonts w:ascii="Times New Roman" w:hAnsi="Times New Roman" w:cs="Times New Roman"/>
                <w:color w:val="000000"/>
                <w:sz w:val="22"/>
                <w:szCs w:val="22"/>
              </w:rPr>
              <w:t>Deferred tax</w:t>
            </w:r>
          </w:p>
        </w:tc>
        <w:tc>
          <w:tcPr>
            <w:tcW w:w="1455" w:type="dxa"/>
            <w:shd w:val="clear" w:color="auto" w:fill="auto"/>
            <w:vAlign w:val="bottom"/>
          </w:tcPr>
          <w:p w:rsidR="00CE788A" w:rsidRPr="00E630AE" w:rsidRDefault="00392F88" w:rsidP="00F03096">
            <w:pPr>
              <w:pBdr>
                <w:bottom w:val="single" w:sz="4" w:space="1" w:color="auto"/>
              </w:pBd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r w:rsidR="002B7EF7">
              <w:rPr>
                <w:rFonts w:ascii="Times New Roman" w:hAnsi="Times New Roman" w:cs="Times New Roman"/>
                <w:snapToGrid w:val="0"/>
                <w:sz w:val="22"/>
                <w:szCs w:val="22"/>
                <w:lang w:eastAsia="th-TH"/>
              </w:rPr>
              <w:t>6,929,651</w:t>
            </w:r>
            <w:r w:rsidRPr="00E630AE">
              <w:rPr>
                <w:rFonts w:ascii="Times New Roman" w:hAnsi="Times New Roman" w:cs="Times New Roman"/>
                <w:snapToGrid w:val="0"/>
                <w:sz w:val="22"/>
                <w:szCs w:val="22"/>
                <w:lang w:eastAsia="th-TH"/>
              </w:rPr>
              <w:t>)</w:t>
            </w:r>
          </w:p>
        </w:tc>
        <w:tc>
          <w:tcPr>
            <w:tcW w:w="1380" w:type="dxa"/>
            <w:shd w:val="clear" w:color="auto" w:fill="auto"/>
            <w:vAlign w:val="bottom"/>
          </w:tcPr>
          <w:p w:rsidR="00CE788A" w:rsidRPr="00E630AE" w:rsidRDefault="00CE788A" w:rsidP="00DF332B">
            <w:pPr>
              <w:pBdr>
                <w:bottom w:val="single" w:sz="4" w:space="1" w:color="auto"/>
              </w:pBdr>
              <w:jc w:val="right"/>
              <w:rPr>
                <w:rFonts w:ascii="Times New Roman" w:hAnsi="Times New Roman" w:cs="Times New Roman"/>
                <w:snapToGrid w:val="0"/>
                <w:sz w:val="22"/>
                <w:szCs w:val="22"/>
                <w:lang w:eastAsia="th-TH"/>
              </w:rPr>
            </w:pPr>
            <w:r w:rsidRPr="00E630AE">
              <w:rPr>
                <w:rFonts w:ascii="Times New Roman" w:hAnsi="Times New Roman" w:cs="Times New Roman"/>
                <w:snapToGrid w:val="0"/>
                <w:sz w:val="22"/>
                <w:szCs w:val="22"/>
                <w:lang w:eastAsia="th-TH"/>
              </w:rPr>
              <w:t>3,284,654</w:t>
            </w:r>
          </w:p>
        </w:tc>
        <w:tc>
          <w:tcPr>
            <w:tcW w:w="1417" w:type="dxa"/>
            <w:shd w:val="clear" w:color="auto" w:fill="auto"/>
            <w:vAlign w:val="bottom"/>
          </w:tcPr>
          <w:p w:rsidR="00CE788A" w:rsidRPr="00E630AE" w:rsidRDefault="008E54EE" w:rsidP="00F03096">
            <w:pPr>
              <w:pBdr>
                <w:bottom w:val="single" w:sz="4" w:space="1" w:color="auto"/>
              </w:pBd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(5,085,070</w:t>
            </w:r>
            <w:r w:rsidR="00392F88" w:rsidRPr="00E630AE">
              <w:rPr>
                <w:rFonts w:ascii="Times New Roman" w:hAnsi="Times New Roman" w:cs="Times New Roman"/>
                <w:snapToGrid w:val="0"/>
                <w:sz w:val="22"/>
                <w:szCs w:val="22"/>
                <w:lang w:eastAsia="th-TH"/>
              </w:rPr>
              <w:t>)</w:t>
            </w:r>
          </w:p>
        </w:tc>
        <w:tc>
          <w:tcPr>
            <w:tcW w:w="1418" w:type="dxa"/>
            <w:shd w:val="clear" w:color="auto" w:fill="auto"/>
            <w:vAlign w:val="bottom"/>
          </w:tcPr>
          <w:p w:rsidR="00CE788A" w:rsidRPr="00E630AE" w:rsidRDefault="00CE788A" w:rsidP="00DF332B">
            <w:pPr>
              <w:pBdr>
                <w:bottom w:val="single" w:sz="4" w:space="1" w:color="auto"/>
              </w:pBdr>
              <w:jc w:val="right"/>
              <w:rPr>
                <w:rFonts w:ascii="Times New Roman" w:hAnsi="Times New Roman" w:cs="Times New Roman"/>
                <w:snapToGrid w:val="0"/>
                <w:sz w:val="22"/>
                <w:szCs w:val="22"/>
                <w:lang w:eastAsia="th-TH"/>
              </w:rPr>
            </w:pPr>
            <w:r w:rsidRPr="00E630AE">
              <w:rPr>
                <w:rFonts w:ascii="Times New Roman" w:hAnsi="Times New Roman" w:cs="Times New Roman"/>
                <w:snapToGrid w:val="0"/>
                <w:sz w:val="22"/>
                <w:szCs w:val="22"/>
                <w:lang w:eastAsia="th-TH"/>
              </w:rPr>
              <w:t>(2,776,068)</w:t>
            </w:r>
          </w:p>
        </w:tc>
      </w:tr>
      <w:tr w:rsidR="00CE788A" w:rsidRPr="0078718F" w:rsidTr="002B7EF7">
        <w:trPr>
          <w:trHeight w:val="364"/>
        </w:trPr>
        <w:tc>
          <w:tcPr>
            <w:tcW w:w="4111" w:type="dxa"/>
            <w:shd w:val="clear" w:color="auto" w:fill="auto"/>
            <w:vAlign w:val="bottom"/>
          </w:tcPr>
          <w:p w:rsidR="00CE788A" w:rsidRPr="0078718F" w:rsidRDefault="00CE788A" w:rsidP="000A57BE">
            <w:pPr>
              <w:tabs>
                <w:tab w:val="left" w:pos="0"/>
              </w:tabs>
              <w:suppressAutoHyphens/>
              <w:ind w:right="-1"/>
              <w:rPr>
                <w:rFonts w:ascii="Times New Roman" w:hAnsi="Times New Roman" w:cs="Times New Roman"/>
                <w:color w:val="000000"/>
                <w:sz w:val="22"/>
                <w:szCs w:val="22"/>
              </w:rPr>
            </w:pPr>
            <w:r w:rsidRPr="0078718F">
              <w:rPr>
                <w:rFonts w:ascii="Times New Roman" w:hAnsi="Times New Roman" w:cs="Times New Roman"/>
                <w:sz w:val="22"/>
                <w:szCs w:val="22"/>
              </w:rPr>
              <w:t>Income tax</w:t>
            </w:r>
            <w:r w:rsidRPr="0078718F">
              <w:rPr>
                <w:rFonts w:ascii="Times New Roman" w:hAnsi="Times New Roman" w:cs="Times New Roman"/>
                <w:color w:val="000000"/>
                <w:sz w:val="22"/>
                <w:szCs w:val="22"/>
              </w:rPr>
              <w:t xml:space="preserve"> expense</w:t>
            </w:r>
          </w:p>
        </w:tc>
        <w:tc>
          <w:tcPr>
            <w:tcW w:w="1455" w:type="dxa"/>
            <w:shd w:val="clear" w:color="auto" w:fill="auto"/>
          </w:tcPr>
          <w:p w:rsidR="00CE788A" w:rsidRPr="00E630AE" w:rsidRDefault="002B7EF7" w:rsidP="00F03096">
            <w:pPr>
              <w:pBdr>
                <w:bottom w:val="double" w:sz="4" w:space="1" w:color="auto"/>
              </w:pBd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(1,754,309</w:t>
            </w:r>
            <w:r w:rsidR="00392F88" w:rsidRPr="00E630AE">
              <w:rPr>
                <w:rFonts w:ascii="Times New Roman" w:hAnsi="Times New Roman" w:cs="Times New Roman"/>
                <w:snapToGrid w:val="0"/>
                <w:sz w:val="22"/>
                <w:szCs w:val="22"/>
                <w:lang w:eastAsia="th-TH"/>
              </w:rPr>
              <w:t>)</w:t>
            </w:r>
          </w:p>
        </w:tc>
        <w:tc>
          <w:tcPr>
            <w:tcW w:w="1380" w:type="dxa"/>
            <w:shd w:val="clear" w:color="auto" w:fill="auto"/>
          </w:tcPr>
          <w:p w:rsidR="00CE788A" w:rsidRPr="00E630AE" w:rsidRDefault="00CE788A" w:rsidP="00DF332B">
            <w:pPr>
              <w:pBdr>
                <w:bottom w:val="double" w:sz="4" w:space="1" w:color="auto"/>
              </w:pBdr>
              <w:jc w:val="right"/>
              <w:rPr>
                <w:rFonts w:ascii="Times New Roman" w:hAnsi="Times New Roman" w:cs="Times New Roman"/>
                <w:snapToGrid w:val="0"/>
                <w:sz w:val="22"/>
                <w:szCs w:val="22"/>
                <w:lang w:eastAsia="th-TH"/>
              </w:rPr>
            </w:pPr>
            <w:r w:rsidRPr="00E630AE">
              <w:rPr>
                <w:rFonts w:ascii="Times New Roman" w:hAnsi="Times New Roman" w:cs="Times New Roman"/>
                <w:snapToGrid w:val="0"/>
                <w:sz w:val="22"/>
                <w:szCs w:val="22"/>
                <w:lang w:eastAsia="th-TH"/>
              </w:rPr>
              <w:t>36,055,636</w:t>
            </w:r>
          </w:p>
        </w:tc>
        <w:tc>
          <w:tcPr>
            <w:tcW w:w="1417" w:type="dxa"/>
            <w:shd w:val="clear" w:color="auto" w:fill="auto"/>
          </w:tcPr>
          <w:p w:rsidR="00CE788A" w:rsidRPr="00E630AE" w:rsidRDefault="002B7EF7" w:rsidP="00F03096">
            <w:pPr>
              <w:pBdr>
                <w:bottom w:val="double" w:sz="4" w:space="1" w:color="auto"/>
              </w:pBdr>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31,276,385</w:t>
            </w:r>
          </w:p>
        </w:tc>
        <w:tc>
          <w:tcPr>
            <w:tcW w:w="1418" w:type="dxa"/>
            <w:shd w:val="clear" w:color="auto" w:fill="auto"/>
          </w:tcPr>
          <w:p w:rsidR="00CE788A" w:rsidRPr="00E630AE" w:rsidRDefault="00CE788A" w:rsidP="00DF332B">
            <w:pPr>
              <w:pBdr>
                <w:bottom w:val="double" w:sz="4" w:space="1" w:color="auto"/>
              </w:pBdr>
              <w:jc w:val="right"/>
              <w:rPr>
                <w:rFonts w:ascii="Times New Roman" w:hAnsi="Times New Roman" w:cs="Times New Roman"/>
                <w:snapToGrid w:val="0"/>
                <w:sz w:val="22"/>
                <w:szCs w:val="22"/>
                <w:lang w:eastAsia="th-TH"/>
              </w:rPr>
            </w:pPr>
            <w:r w:rsidRPr="00E630AE">
              <w:rPr>
                <w:rFonts w:ascii="Times New Roman" w:hAnsi="Times New Roman" w:cs="Times New Roman"/>
                <w:snapToGrid w:val="0"/>
                <w:sz w:val="22"/>
                <w:szCs w:val="22"/>
                <w:lang w:eastAsia="th-TH"/>
              </w:rPr>
              <w:t>45,411,081</w:t>
            </w:r>
          </w:p>
        </w:tc>
      </w:tr>
    </w:tbl>
    <w:p w:rsidR="004D2DAD" w:rsidRDefault="004D2DAD">
      <w:pPr>
        <w:rPr>
          <w:rFonts w:ascii="Times New Roman" w:hAnsi="Times New Roman" w:cs="Times New Roman"/>
          <w:color w:val="000000"/>
          <w:spacing w:val="-2"/>
          <w:sz w:val="22"/>
          <w:szCs w:val="22"/>
        </w:rPr>
      </w:pPr>
    </w:p>
    <w:p w:rsidR="001B308C" w:rsidRDefault="001B308C">
      <w:pPr>
        <w:rPr>
          <w:rFonts w:ascii="Times New Roman" w:hAnsi="Times New Roman" w:cs="Times New Roman"/>
          <w:color w:val="000000"/>
          <w:spacing w:val="-2"/>
          <w:sz w:val="22"/>
          <w:szCs w:val="22"/>
        </w:rPr>
      </w:pPr>
    </w:p>
    <w:p w:rsidR="001B308C" w:rsidRDefault="001B308C">
      <w:pPr>
        <w:rPr>
          <w:rFonts w:ascii="Times New Roman" w:hAnsi="Times New Roman" w:cs="Times New Roman"/>
          <w:color w:val="000000"/>
          <w:spacing w:val="-2"/>
          <w:sz w:val="22"/>
          <w:szCs w:val="22"/>
        </w:rPr>
      </w:pPr>
    </w:p>
    <w:p w:rsidR="000529ED" w:rsidRDefault="000529ED">
      <w:pPr>
        <w:rPr>
          <w:rFonts w:ascii="Times New Roman" w:hAnsi="Times New Roman" w:cs="Times New Roman"/>
          <w:color w:val="000000"/>
          <w:spacing w:val="-2"/>
          <w:sz w:val="22"/>
          <w:szCs w:val="22"/>
        </w:rPr>
      </w:pPr>
    </w:p>
    <w:p w:rsidR="000529ED" w:rsidRDefault="000529ED">
      <w:pPr>
        <w:rPr>
          <w:rFonts w:ascii="Times New Roman" w:hAnsi="Times New Roman" w:cs="Times New Roman"/>
          <w:color w:val="000000"/>
          <w:spacing w:val="-2"/>
          <w:sz w:val="22"/>
          <w:szCs w:val="22"/>
        </w:rPr>
      </w:pPr>
    </w:p>
    <w:p w:rsidR="001B308C" w:rsidRDefault="001B308C">
      <w:pPr>
        <w:rPr>
          <w:rFonts w:ascii="Times New Roman" w:hAnsi="Times New Roman" w:cs="Times New Roman"/>
          <w:color w:val="000000"/>
          <w:spacing w:val="-2"/>
          <w:sz w:val="22"/>
          <w:szCs w:val="22"/>
        </w:rPr>
      </w:pPr>
    </w:p>
    <w:p w:rsidR="001B308C" w:rsidRDefault="001B308C">
      <w:pPr>
        <w:rPr>
          <w:rFonts w:ascii="Times New Roman" w:hAnsi="Times New Roman" w:cs="Times New Roman"/>
          <w:color w:val="000000"/>
          <w:spacing w:val="-2"/>
          <w:sz w:val="22"/>
          <w:szCs w:val="22"/>
        </w:rPr>
      </w:pPr>
    </w:p>
    <w:p w:rsidR="001B308C" w:rsidRDefault="001B308C">
      <w:pPr>
        <w:rPr>
          <w:rFonts w:ascii="Times New Roman" w:hAnsi="Times New Roman" w:cs="Times New Roman"/>
          <w:color w:val="000000"/>
          <w:spacing w:val="-2"/>
          <w:sz w:val="22"/>
          <w:szCs w:val="22"/>
        </w:rPr>
      </w:pPr>
    </w:p>
    <w:p w:rsidR="001B308C" w:rsidRDefault="001B308C">
      <w:pPr>
        <w:rPr>
          <w:rFonts w:ascii="Times New Roman" w:hAnsi="Times New Roman" w:cs="Times New Roman"/>
          <w:color w:val="000000"/>
          <w:spacing w:val="-2"/>
          <w:sz w:val="22"/>
          <w:szCs w:val="22"/>
        </w:rPr>
      </w:pPr>
    </w:p>
    <w:p w:rsidR="001B308C" w:rsidRPr="001304D6" w:rsidRDefault="001B308C">
      <w:pPr>
        <w:rPr>
          <w:rFonts w:ascii="Times New Roman" w:hAnsi="Times New Roman" w:cs="Times New Roman"/>
          <w:color w:val="000000"/>
          <w:spacing w:val="-2"/>
          <w:sz w:val="22"/>
          <w:szCs w:val="22"/>
          <w:cs/>
        </w:rPr>
      </w:pPr>
    </w:p>
    <w:p w:rsidR="00791117" w:rsidRPr="006A0E55" w:rsidRDefault="00791117" w:rsidP="007911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03"/>
        <w:jc w:val="thaiDistribute"/>
        <w:rPr>
          <w:rFonts w:cs="Times New Roman"/>
          <w:spacing w:val="-2"/>
          <w:sz w:val="22"/>
          <w:szCs w:val="22"/>
          <w:lang w:eastAsia="en-US"/>
        </w:rPr>
      </w:pPr>
      <w:r w:rsidRPr="006A0E55">
        <w:rPr>
          <w:rFonts w:cs="Times New Roman"/>
          <w:spacing w:val="-2"/>
          <w:sz w:val="22"/>
          <w:szCs w:val="22"/>
          <w:lang w:eastAsia="en-US"/>
        </w:rPr>
        <w:lastRenderedPageBreak/>
        <w:t>Deferred tax is presented in the statements of financial position as follows</w:t>
      </w:r>
      <w:r w:rsidRPr="006A0E55">
        <w:rPr>
          <w:rFonts w:cs="Times New Roman"/>
          <w:spacing w:val="-2"/>
          <w:sz w:val="22"/>
          <w:szCs w:val="22"/>
          <w:cs/>
          <w:lang w:eastAsia="en-US"/>
        </w:rPr>
        <w:t>:</w:t>
      </w:r>
    </w:p>
    <w:tbl>
      <w:tblPr>
        <w:tblW w:w="9639" w:type="dxa"/>
        <w:tblInd w:w="456" w:type="dxa"/>
        <w:tblLayout w:type="fixed"/>
        <w:tblCellMar>
          <w:left w:w="30" w:type="dxa"/>
          <w:right w:w="30" w:type="dxa"/>
        </w:tblCellMar>
        <w:tblLook w:val="0000" w:firstRow="0" w:lastRow="0" w:firstColumn="0" w:lastColumn="0" w:noHBand="0" w:noVBand="0"/>
      </w:tblPr>
      <w:tblGrid>
        <w:gridCol w:w="3969"/>
        <w:gridCol w:w="1417"/>
        <w:gridCol w:w="1418"/>
        <w:gridCol w:w="1417"/>
        <w:gridCol w:w="1418"/>
      </w:tblGrid>
      <w:tr w:rsidR="00791117" w:rsidRPr="006A0E55" w:rsidTr="0078718F">
        <w:trPr>
          <w:trHeight w:val="398"/>
        </w:trPr>
        <w:tc>
          <w:tcPr>
            <w:tcW w:w="3969" w:type="dxa"/>
          </w:tcPr>
          <w:p w:rsidR="00791117" w:rsidRPr="006A0E55" w:rsidRDefault="00791117" w:rsidP="004671BC">
            <w:pPr>
              <w:pStyle w:val="Heading9"/>
              <w:ind w:right="-83" w:hanging="72"/>
              <w:rPr>
                <w:rFonts w:cs="Times New Roman"/>
                <w:sz w:val="22"/>
                <w:szCs w:val="22"/>
                <w:cs/>
              </w:rPr>
            </w:pPr>
          </w:p>
        </w:tc>
        <w:tc>
          <w:tcPr>
            <w:tcW w:w="5670" w:type="dxa"/>
            <w:gridSpan w:val="4"/>
            <w:vAlign w:val="bottom"/>
          </w:tcPr>
          <w:p w:rsidR="00791117" w:rsidRPr="006A0E55" w:rsidRDefault="00791117" w:rsidP="004671BC">
            <w:pPr>
              <w:pStyle w:val="A"/>
              <w:tabs>
                <w:tab w:val="left" w:pos="3104"/>
              </w:tabs>
              <w:ind w:right="70" w:hanging="72"/>
              <w:rPr>
                <w:rFonts w:cs="Times New Roman"/>
                <w:b w:val="0"/>
                <w:bCs w:val="0"/>
                <w:snapToGrid w:val="0"/>
                <w:color w:val="000000"/>
                <w:sz w:val="22"/>
                <w:szCs w:val="22"/>
              </w:rPr>
            </w:pPr>
            <w:r w:rsidRPr="006A0E55">
              <w:rPr>
                <w:rFonts w:cs="Times New Roman"/>
                <w:b w:val="0"/>
                <w:bCs w:val="0"/>
                <w:sz w:val="22"/>
                <w:szCs w:val="22"/>
              </w:rPr>
              <w:t>In Baht</w:t>
            </w:r>
          </w:p>
        </w:tc>
      </w:tr>
      <w:tr w:rsidR="001C30B2" w:rsidRPr="006A0E55" w:rsidTr="0078718F">
        <w:trPr>
          <w:trHeight w:val="398"/>
        </w:trPr>
        <w:tc>
          <w:tcPr>
            <w:tcW w:w="3969" w:type="dxa"/>
            <w:vAlign w:val="bottom"/>
          </w:tcPr>
          <w:p w:rsidR="001C30B2" w:rsidRPr="006A0E55" w:rsidRDefault="001C30B2" w:rsidP="004671BC">
            <w:pPr>
              <w:spacing w:line="340" w:lineRule="exact"/>
              <w:ind w:right="-108" w:hanging="72"/>
              <w:jc w:val="both"/>
              <w:rPr>
                <w:rFonts w:ascii="Times New Roman" w:hAnsi="Times New Roman" w:cs="Times New Roman"/>
                <w:sz w:val="22"/>
                <w:szCs w:val="22"/>
                <w:cs/>
              </w:rPr>
            </w:pPr>
          </w:p>
        </w:tc>
        <w:tc>
          <w:tcPr>
            <w:tcW w:w="2835" w:type="dxa"/>
            <w:gridSpan w:val="2"/>
            <w:vAlign w:val="bottom"/>
          </w:tcPr>
          <w:p w:rsidR="001C30B2" w:rsidRPr="006A0E55" w:rsidRDefault="001C30B2" w:rsidP="001C30B2">
            <w:pPr>
              <w:pBdr>
                <w:bottom w:val="single" w:sz="4" w:space="1" w:color="auto"/>
              </w:pBdr>
              <w:ind w:left="12" w:right="44"/>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835" w:type="dxa"/>
            <w:gridSpan w:val="2"/>
            <w:vAlign w:val="bottom"/>
          </w:tcPr>
          <w:p w:rsidR="001C30B2" w:rsidRPr="006A0E55" w:rsidRDefault="001C30B2" w:rsidP="001C30B2">
            <w:pPr>
              <w:pBdr>
                <w:bottom w:val="single" w:sz="4" w:space="1" w:color="auto"/>
              </w:pBdr>
              <w:ind w:left="12" w:right="44"/>
              <w:jc w:val="center"/>
              <w:rPr>
                <w:rFonts w:ascii="Times New Roman" w:hAnsi="Times New Roman" w:cs="Times New Roman"/>
                <w:sz w:val="22"/>
                <w:szCs w:val="22"/>
              </w:rPr>
            </w:pPr>
            <w:r w:rsidRPr="006A0E55">
              <w:rPr>
                <w:rFonts w:ascii="Times New Roman" w:hAnsi="Times New Roman" w:cs="Times New Roman"/>
                <w:sz w:val="22"/>
                <w:szCs w:val="22"/>
                <w:lang w:val="en-GB"/>
              </w:rPr>
              <w:t>Separate                               financial statements</w:t>
            </w:r>
          </w:p>
        </w:tc>
      </w:tr>
      <w:tr w:rsidR="00060035" w:rsidRPr="006A0E55" w:rsidTr="0078718F">
        <w:trPr>
          <w:trHeight w:val="398"/>
        </w:trPr>
        <w:tc>
          <w:tcPr>
            <w:tcW w:w="3969" w:type="dxa"/>
            <w:vAlign w:val="bottom"/>
          </w:tcPr>
          <w:p w:rsidR="00060035" w:rsidRPr="006A0E55" w:rsidRDefault="00060035" w:rsidP="00CB73FB">
            <w:pPr>
              <w:ind w:right="-1"/>
              <w:rPr>
                <w:rFonts w:ascii="Times New Roman" w:hAnsi="Times New Roman" w:cs="Times New Roman"/>
                <w:sz w:val="22"/>
                <w:szCs w:val="22"/>
                <w:cs/>
              </w:rPr>
            </w:pPr>
          </w:p>
        </w:tc>
        <w:tc>
          <w:tcPr>
            <w:tcW w:w="1417" w:type="dxa"/>
            <w:shd w:val="clear" w:color="auto" w:fill="auto"/>
            <w:vAlign w:val="bottom"/>
          </w:tcPr>
          <w:p w:rsidR="00060035" w:rsidRPr="0027526D" w:rsidRDefault="0022754B" w:rsidP="00060035">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30 September</w:t>
            </w:r>
            <w:r w:rsidR="00060035" w:rsidRPr="0027526D">
              <w:rPr>
                <w:rFonts w:ascii="Times New Roman" w:hAnsi="Times New Roman" w:cs="Times New Roman"/>
                <w:snapToGrid w:val="0"/>
                <w:color w:val="000000"/>
                <w:sz w:val="22"/>
                <w:szCs w:val="22"/>
                <w:lang w:eastAsia="th-TH"/>
              </w:rPr>
              <w:t xml:space="preserve">   2017</w:t>
            </w:r>
          </w:p>
        </w:tc>
        <w:tc>
          <w:tcPr>
            <w:tcW w:w="1418" w:type="dxa"/>
            <w:shd w:val="clear" w:color="auto" w:fill="auto"/>
            <w:vAlign w:val="bottom"/>
          </w:tcPr>
          <w:p w:rsidR="00060035" w:rsidRPr="0027526D" w:rsidRDefault="00060035" w:rsidP="0027526D">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27526D">
              <w:rPr>
                <w:rFonts w:ascii="Times New Roman" w:hAnsi="Times New Roman" w:cs="Times New Roman"/>
                <w:snapToGrid w:val="0"/>
                <w:color w:val="000000"/>
                <w:sz w:val="22"/>
                <w:szCs w:val="22"/>
                <w:lang w:eastAsia="th-TH"/>
              </w:rPr>
              <w:t>31 December 2016</w:t>
            </w:r>
          </w:p>
        </w:tc>
        <w:tc>
          <w:tcPr>
            <w:tcW w:w="1417" w:type="dxa"/>
            <w:shd w:val="clear" w:color="auto" w:fill="auto"/>
            <w:vAlign w:val="bottom"/>
          </w:tcPr>
          <w:p w:rsidR="00060035" w:rsidRPr="0027526D" w:rsidRDefault="0022754B" w:rsidP="000A57BE">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30 September</w:t>
            </w:r>
            <w:r w:rsidR="00060035" w:rsidRPr="0027526D">
              <w:rPr>
                <w:rFonts w:ascii="Times New Roman" w:hAnsi="Times New Roman" w:cs="Times New Roman"/>
                <w:snapToGrid w:val="0"/>
                <w:color w:val="000000"/>
                <w:sz w:val="22"/>
                <w:szCs w:val="22"/>
                <w:lang w:eastAsia="th-TH"/>
              </w:rPr>
              <w:t xml:space="preserve">   2017</w:t>
            </w:r>
          </w:p>
        </w:tc>
        <w:tc>
          <w:tcPr>
            <w:tcW w:w="1418" w:type="dxa"/>
            <w:vAlign w:val="bottom"/>
          </w:tcPr>
          <w:p w:rsidR="00060035" w:rsidRPr="0027526D" w:rsidRDefault="00060035" w:rsidP="0027526D">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 xml:space="preserve">31 </w:t>
            </w:r>
            <w:r w:rsidRPr="0027526D">
              <w:rPr>
                <w:rFonts w:ascii="Times New Roman" w:hAnsi="Times New Roman" w:cs="Times New Roman"/>
                <w:snapToGrid w:val="0"/>
                <w:color w:val="000000"/>
                <w:sz w:val="22"/>
                <w:szCs w:val="22"/>
                <w:lang w:eastAsia="th-TH"/>
              </w:rPr>
              <w:t>December 2016</w:t>
            </w:r>
          </w:p>
        </w:tc>
      </w:tr>
      <w:tr w:rsidR="00BB2551" w:rsidRPr="006A0E55" w:rsidTr="002C1F0C">
        <w:trPr>
          <w:trHeight w:val="318"/>
        </w:trPr>
        <w:tc>
          <w:tcPr>
            <w:tcW w:w="3969" w:type="dxa"/>
            <w:vAlign w:val="bottom"/>
          </w:tcPr>
          <w:p w:rsidR="00BB2551" w:rsidRPr="006A0E55" w:rsidRDefault="00BB2551" w:rsidP="00CB73FB">
            <w:pPr>
              <w:ind w:right="-1"/>
              <w:rPr>
                <w:rFonts w:ascii="Times New Roman" w:hAnsi="Times New Roman" w:cs="Times New Roman"/>
                <w:b/>
                <w:bCs/>
                <w:sz w:val="22"/>
                <w:szCs w:val="22"/>
                <w:u w:val="single"/>
              </w:rPr>
            </w:pPr>
            <w:r w:rsidRPr="006A0E55">
              <w:rPr>
                <w:rFonts w:ascii="Times New Roman" w:hAnsi="Times New Roman" w:cs="Times New Roman"/>
                <w:b/>
                <w:bCs/>
                <w:sz w:val="22"/>
                <w:szCs w:val="22"/>
                <w:u w:val="single"/>
              </w:rPr>
              <w:t>Deferred tax assets</w:t>
            </w:r>
          </w:p>
        </w:tc>
        <w:tc>
          <w:tcPr>
            <w:tcW w:w="1417" w:type="dxa"/>
            <w:shd w:val="clear" w:color="auto" w:fill="auto"/>
            <w:vAlign w:val="bottom"/>
          </w:tcPr>
          <w:p w:rsidR="00BB2551" w:rsidRPr="006A0E55" w:rsidRDefault="00BB2551" w:rsidP="0027526D">
            <w:pPr>
              <w:tabs>
                <w:tab w:val="left" w:pos="3104"/>
              </w:tabs>
              <w:ind w:left="54" w:right="70"/>
              <w:jc w:val="right"/>
              <w:rPr>
                <w:rFonts w:ascii="Times New Roman" w:hAnsi="Times New Roman" w:cs="Times New Roman"/>
                <w:snapToGrid w:val="0"/>
                <w:color w:val="000000"/>
                <w:sz w:val="22"/>
                <w:szCs w:val="22"/>
                <w:lang w:eastAsia="th-TH"/>
              </w:rPr>
            </w:pPr>
          </w:p>
        </w:tc>
        <w:tc>
          <w:tcPr>
            <w:tcW w:w="1418" w:type="dxa"/>
            <w:shd w:val="clear" w:color="auto" w:fill="auto"/>
            <w:vAlign w:val="bottom"/>
          </w:tcPr>
          <w:p w:rsidR="00BB2551" w:rsidRPr="006A0E55" w:rsidRDefault="00BB2551" w:rsidP="0027526D">
            <w:pPr>
              <w:tabs>
                <w:tab w:val="left" w:pos="3104"/>
              </w:tabs>
              <w:ind w:left="54" w:right="70"/>
              <w:jc w:val="right"/>
              <w:rPr>
                <w:rFonts w:ascii="Times New Roman" w:hAnsi="Times New Roman" w:cs="Times New Roman"/>
                <w:snapToGrid w:val="0"/>
                <w:color w:val="000000"/>
                <w:sz w:val="22"/>
                <w:szCs w:val="22"/>
                <w:lang w:eastAsia="th-TH"/>
              </w:rPr>
            </w:pPr>
          </w:p>
        </w:tc>
        <w:tc>
          <w:tcPr>
            <w:tcW w:w="1417" w:type="dxa"/>
            <w:shd w:val="clear" w:color="auto" w:fill="auto"/>
            <w:vAlign w:val="bottom"/>
          </w:tcPr>
          <w:p w:rsidR="00BB2551" w:rsidRPr="006A0E55" w:rsidRDefault="00BB2551" w:rsidP="00CB73FB">
            <w:pPr>
              <w:tabs>
                <w:tab w:val="left" w:pos="3104"/>
              </w:tabs>
              <w:ind w:right="70" w:hanging="72"/>
              <w:jc w:val="right"/>
              <w:rPr>
                <w:rFonts w:ascii="Times New Roman" w:hAnsi="Times New Roman" w:cs="Times New Roman"/>
                <w:snapToGrid w:val="0"/>
                <w:color w:val="000000"/>
                <w:sz w:val="22"/>
                <w:szCs w:val="22"/>
                <w:lang w:eastAsia="th-TH"/>
              </w:rPr>
            </w:pPr>
          </w:p>
        </w:tc>
        <w:tc>
          <w:tcPr>
            <w:tcW w:w="1418" w:type="dxa"/>
            <w:vAlign w:val="bottom"/>
          </w:tcPr>
          <w:p w:rsidR="00BB2551" w:rsidRPr="006A0E55" w:rsidRDefault="00BB2551" w:rsidP="00CB73FB">
            <w:pPr>
              <w:tabs>
                <w:tab w:val="left" w:pos="3104"/>
              </w:tabs>
              <w:ind w:right="70" w:hanging="72"/>
              <w:jc w:val="right"/>
              <w:rPr>
                <w:rFonts w:ascii="Times New Roman" w:hAnsi="Times New Roman" w:cs="Times New Roman"/>
                <w:snapToGrid w:val="0"/>
                <w:color w:val="000000"/>
                <w:sz w:val="22"/>
                <w:szCs w:val="22"/>
                <w:lang w:eastAsia="th-TH"/>
              </w:rPr>
            </w:pPr>
          </w:p>
        </w:tc>
      </w:tr>
      <w:tr w:rsidR="00892E89" w:rsidRPr="006A0E55" w:rsidTr="002C1F0C">
        <w:trPr>
          <w:trHeight w:val="398"/>
        </w:trPr>
        <w:tc>
          <w:tcPr>
            <w:tcW w:w="3969" w:type="dxa"/>
            <w:vAlign w:val="bottom"/>
          </w:tcPr>
          <w:p w:rsidR="00892E89" w:rsidRPr="006A0E55" w:rsidRDefault="00892E89" w:rsidP="00892E89">
            <w:pPr>
              <w:ind w:right="-83"/>
              <w:rPr>
                <w:rFonts w:ascii="Times New Roman" w:hAnsi="Times New Roman" w:cs="Times New Roman"/>
                <w:sz w:val="22"/>
                <w:szCs w:val="22"/>
                <w:cs/>
              </w:rPr>
            </w:pPr>
            <w:r w:rsidRPr="006A0E55">
              <w:rPr>
                <w:rFonts w:ascii="Times New Roman" w:hAnsi="Times New Roman" w:cs="Times New Roman"/>
                <w:sz w:val="22"/>
                <w:szCs w:val="22"/>
              </w:rPr>
              <w:t>Finance lease agreements</w:t>
            </w:r>
          </w:p>
        </w:tc>
        <w:tc>
          <w:tcPr>
            <w:tcW w:w="1417" w:type="dxa"/>
            <w:shd w:val="clear" w:color="auto" w:fill="auto"/>
            <w:vAlign w:val="bottom"/>
          </w:tcPr>
          <w:p w:rsidR="00892E89" w:rsidRPr="00892E89" w:rsidRDefault="008B7ABD" w:rsidP="00892E89">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43,991</w:t>
            </w:r>
          </w:p>
        </w:tc>
        <w:tc>
          <w:tcPr>
            <w:tcW w:w="1418" w:type="dxa"/>
            <w:shd w:val="clear" w:color="auto" w:fill="auto"/>
            <w:vAlign w:val="bottom"/>
          </w:tcPr>
          <w:p w:rsidR="00892E89" w:rsidRPr="00892E89" w:rsidRDefault="00892E89" w:rsidP="00892E89">
            <w:pP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228,336</w:t>
            </w:r>
          </w:p>
        </w:tc>
        <w:tc>
          <w:tcPr>
            <w:tcW w:w="1417" w:type="dxa"/>
            <w:shd w:val="clear" w:color="auto" w:fill="auto"/>
            <w:vAlign w:val="bottom"/>
          </w:tcPr>
          <w:p w:rsidR="00892E89" w:rsidRPr="00892E89" w:rsidRDefault="00892E89" w:rsidP="00892E89">
            <w:pP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c>
          <w:tcPr>
            <w:tcW w:w="1418" w:type="dxa"/>
            <w:vAlign w:val="bottom"/>
          </w:tcPr>
          <w:p w:rsidR="00892E89" w:rsidRPr="00892E89" w:rsidRDefault="00892E89" w:rsidP="00892E89">
            <w:pP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r>
      <w:tr w:rsidR="00892E89" w:rsidRPr="006A0E55" w:rsidTr="002C1F0C">
        <w:trPr>
          <w:trHeight w:val="398"/>
        </w:trPr>
        <w:tc>
          <w:tcPr>
            <w:tcW w:w="3969" w:type="dxa"/>
            <w:vAlign w:val="bottom"/>
          </w:tcPr>
          <w:p w:rsidR="00892E89" w:rsidRPr="006A0E55" w:rsidRDefault="00892E89" w:rsidP="00892E89">
            <w:pPr>
              <w:ind w:right="-83"/>
              <w:rPr>
                <w:rFonts w:ascii="Times New Roman" w:hAnsi="Times New Roman" w:cs="Times New Roman"/>
                <w:sz w:val="22"/>
                <w:szCs w:val="22"/>
                <w:cs/>
              </w:rPr>
            </w:pPr>
            <w:r>
              <w:rPr>
                <w:rFonts w:ascii="Times New Roman" w:hAnsi="Times New Roman" w:cs="Times New Roman"/>
                <w:sz w:val="22"/>
                <w:szCs w:val="22"/>
              </w:rPr>
              <w:t>Gain from the sale and</w:t>
            </w:r>
            <w:r w:rsidRPr="006A0E55">
              <w:rPr>
                <w:rFonts w:ascii="Times New Roman" w:hAnsi="Times New Roman" w:cs="Times New Roman"/>
                <w:sz w:val="22"/>
                <w:szCs w:val="22"/>
              </w:rPr>
              <w:t xml:space="preserve"> lease</w:t>
            </w:r>
            <w:r>
              <w:rPr>
                <w:rFonts w:ascii="Times New Roman" w:hAnsi="Times New Roman" w:cs="Times New Roman"/>
                <w:sz w:val="22"/>
                <w:szCs w:val="22"/>
              </w:rPr>
              <w:t xml:space="preserve"> </w:t>
            </w:r>
            <w:r w:rsidRPr="006A0E55">
              <w:rPr>
                <w:rFonts w:ascii="Times New Roman" w:hAnsi="Times New Roman" w:cs="Times New Roman"/>
                <w:sz w:val="22"/>
                <w:szCs w:val="22"/>
              </w:rPr>
              <w:t>back</w:t>
            </w:r>
          </w:p>
        </w:tc>
        <w:tc>
          <w:tcPr>
            <w:tcW w:w="1417" w:type="dxa"/>
            <w:shd w:val="clear" w:color="auto" w:fill="auto"/>
            <w:vAlign w:val="bottom"/>
          </w:tcPr>
          <w:p w:rsidR="00892E89" w:rsidRPr="00892E89" w:rsidRDefault="008B7ABD" w:rsidP="00892E89">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1,078,365</w:t>
            </w:r>
          </w:p>
        </w:tc>
        <w:tc>
          <w:tcPr>
            <w:tcW w:w="1418" w:type="dxa"/>
            <w:shd w:val="clear" w:color="auto" w:fill="auto"/>
            <w:vAlign w:val="bottom"/>
          </w:tcPr>
          <w:p w:rsidR="00892E89" w:rsidRPr="00892E89" w:rsidRDefault="00892E89" w:rsidP="00892E89">
            <w:pP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1,503,915</w:t>
            </w:r>
          </w:p>
        </w:tc>
        <w:tc>
          <w:tcPr>
            <w:tcW w:w="1417" w:type="dxa"/>
            <w:shd w:val="clear" w:color="auto" w:fill="auto"/>
            <w:vAlign w:val="bottom"/>
          </w:tcPr>
          <w:p w:rsidR="00892E89" w:rsidRPr="00892E89" w:rsidRDefault="00892E89" w:rsidP="00892E89">
            <w:pP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c>
          <w:tcPr>
            <w:tcW w:w="1418" w:type="dxa"/>
            <w:vAlign w:val="bottom"/>
          </w:tcPr>
          <w:p w:rsidR="00892E89" w:rsidRPr="00892E89" w:rsidRDefault="00892E89" w:rsidP="00892E89">
            <w:pP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r>
      <w:tr w:rsidR="00892E89" w:rsidRPr="006A0E55" w:rsidTr="002C1F0C">
        <w:trPr>
          <w:trHeight w:val="398"/>
        </w:trPr>
        <w:tc>
          <w:tcPr>
            <w:tcW w:w="3969" w:type="dxa"/>
            <w:vAlign w:val="bottom"/>
          </w:tcPr>
          <w:p w:rsidR="00892E89" w:rsidRPr="006A0E55" w:rsidRDefault="00892E89" w:rsidP="00892E89">
            <w:pPr>
              <w:ind w:right="-1"/>
              <w:rPr>
                <w:rFonts w:ascii="Times New Roman" w:hAnsi="Times New Roman" w:cs="Times New Roman"/>
                <w:sz w:val="22"/>
                <w:szCs w:val="22"/>
              </w:rPr>
            </w:pPr>
            <w:r w:rsidRPr="006A0E55">
              <w:rPr>
                <w:rFonts w:ascii="Times New Roman" w:hAnsi="Times New Roman" w:cs="Times New Roman"/>
                <w:sz w:val="22"/>
                <w:szCs w:val="22"/>
              </w:rPr>
              <w:t>Employee benefit obligations</w:t>
            </w:r>
          </w:p>
        </w:tc>
        <w:tc>
          <w:tcPr>
            <w:tcW w:w="1417" w:type="dxa"/>
            <w:shd w:val="clear" w:color="auto" w:fill="auto"/>
            <w:vAlign w:val="bottom"/>
          </w:tcPr>
          <w:p w:rsidR="00892E89" w:rsidRPr="00892E89" w:rsidRDefault="008B7ABD" w:rsidP="00892E89">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204,718</w:t>
            </w:r>
          </w:p>
        </w:tc>
        <w:tc>
          <w:tcPr>
            <w:tcW w:w="1418" w:type="dxa"/>
            <w:shd w:val="clear" w:color="auto" w:fill="auto"/>
            <w:vAlign w:val="bottom"/>
          </w:tcPr>
          <w:p w:rsidR="00892E89" w:rsidRPr="00892E89" w:rsidRDefault="00892E89" w:rsidP="00892E89">
            <w:pP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125,252</w:t>
            </w:r>
          </w:p>
        </w:tc>
        <w:tc>
          <w:tcPr>
            <w:tcW w:w="1417" w:type="dxa"/>
            <w:shd w:val="clear" w:color="auto" w:fill="auto"/>
            <w:vAlign w:val="bottom"/>
          </w:tcPr>
          <w:p w:rsidR="00892E89" w:rsidRPr="00892E89" w:rsidRDefault="00892E89" w:rsidP="00892E89">
            <w:pP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c>
          <w:tcPr>
            <w:tcW w:w="1418" w:type="dxa"/>
            <w:vAlign w:val="bottom"/>
          </w:tcPr>
          <w:p w:rsidR="00892E89" w:rsidRPr="00892E89" w:rsidRDefault="00892E89" w:rsidP="00892E89">
            <w:pP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r>
      <w:tr w:rsidR="00892E89" w:rsidRPr="006A0E55" w:rsidTr="002C1F0C">
        <w:trPr>
          <w:trHeight w:val="398"/>
        </w:trPr>
        <w:tc>
          <w:tcPr>
            <w:tcW w:w="3969" w:type="dxa"/>
            <w:vAlign w:val="bottom"/>
          </w:tcPr>
          <w:p w:rsidR="00892E89" w:rsidRPr="006A0E55" w:rsidRDefault="00892E89" w:rsidP="00892E89">
            <w:pPr>
              <w:ind w:right="-1"/>
              <w:rPr>
                <w:rFonts w:ascii="Times New Roman" w:hAnsi="Times New Roman" w:cs="Times New Roman"/>
                <w:sz w:val="22"/>
                <w:szCs w:val="22"/>
              </w:rPr>
            </w:pPr>
            <w:r w:rsidRPr="006A0E55">
              <w:rPr>
                <w:rFonts w:ascii="Times New Roman" w:hAnsi="Times New Roman" w:cs="Times New Roman"/>
                <w:sz w:val="22"/>
                <w:szCs w:val="22"/>
              </w:rPr>
              <w:t>Accumulated tax losses</w:t>
            </w:r>
          </w:p>
        </w:tc>
        <w:tc>
          <w:tcPr>
            <w:tcW w:w="1417" w:type="dxa"/>
            <w:shd w:val="clear" w:color="auto" w:fill="auto"/>
            <w:vAlign w:val="bottom"/>
          </w:tcPr>
          <w:p w:rsidR="00892E89" w:rsidRPr="00892E89" w:rsidRDefault="008B7ABD" w:rsidP="00892E89">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10,595,096</w:t>
            </w:r>
          </w:p>
        </w:tc>
        <w:tc>
          <w:tcPr>
            <w:tcW w:w="1418" w:type="dxa"/>
            <w:shd w:val="clear" w:color="auto" w:fill="auto"/>
            <w:vAlign w:val="bottom"/>
          </w:tcPr>
          <w:p w:rsidR="00892E89" w:rsidRPr="00892E89" w:rsidRDefault="00892E89" w:rsidP="00892E89">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4,979,597</w:t>
            </w:r>
          </w:p>
        </w:tc>
        <w:tc>
          <w:tcPr>
            <w:tcW w:w="1417" w:type="dxa"/>
            <w:shd w:val="clear" w:color="auto" w:fill="auto"/>
            <w:vAlign w:val="bottom"/>
          </w:tcPr>
          <w:p w:rsidR="00892E89" w:rsidRPr="00892E89" w:rsidRDefault="00892E89" w:rsidP="00892E89">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c>
          <w:tcPr>
            <w:tcW w:w="1418" w:type="dxa"/>
            <w:vAlign w:val="bottom"/>
          </w:tcPr>
          <w:p w:rsidR="00892E89" w:rsidRPr="00892E89" w:rsidRDefault="00892E89" w:rsidP="00892E89">
            <w:pPr>
              <w:pBdr>
                <w:bottom w:val="sing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r>
      <w:tr w:rsidR="00892E89" w:rsidRPr="006A0E55" w:rsidTr="002C1F0C">
        <w:trPr>
          <w:trHeight w:val="398"/>
        </w:trPr>
        <w:tc>
          <w:tcPr>
            <w:tcW w:w="3969" w:type="dxa"/>
            <w:vAlign w:val="bottom"/>
          </w:tcPr>
          <w:p w:rsidR="00892E89" w:rsidRPr="006A0E55" w:rsidRDefault="00892E89" w:rsidP="00892E89">
            <w:pPr>
              <w:ind w:right="-1" w:firstLine="264"/>
              <w:rPr>
                <w:rFonts w:ascii="Times New Roman" w:hAnsi="Times New Roman" w:cs="Times New Roman"/>
                <w:sz w:val="22"/>
                <w:szCs w:val="22"/>
              </w:rPr>
            </w:pPr>
            <w:r w:rsidRPr="006A0E55">
              <w:rPr>
                <w:rFonts w:ascii="Times New Roman" w:hAnsi="Times New Roman" w:cs="Times New Roman"/>
                <w:sz w:val="22"/>
                <w:szCs w:val="22"/>
              </w:rPr>
              <w:t>Total</w:t>
            </w:r>
          </w:p>
        </w:tc>
        <w:tc>
          <w:tcPr>
            <w:tcW w:w="1417" w:type="dxa"/>
            <w:shd w:val="clear" w:color="auto" w:fill="auto"/>
            <w:vAlign w:val="bottom"/>
          </w:tcPr>
          <w:p w:rsidR="00892E89" w:rsidRPr="00892E89" w:rsidRDefault="008B7ABD" w:rsidP="00892E89">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11,922,170</w:t>
            </w:r>
          </w:p>
        </w:tc>
        <w:tc>
          <w:tcPr>
            <w:tcW w:w="1418" w:type="dxa"/>
            <w:shd w:val="clear" w:color="auto" w:fill="auto"/>
            <w:vAlign w:val="bottom"/>
          </w:tcPr>
          <w:p w:rsidR="00892E89" w:rsidRPr="00892E89" w:rsidRDefault="00892E89" w:rsidP="00892E89">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6,837,100</w:t>
            </w:r>
          </w:p>
        </w:tc>
        <w:tc>
          <w:tcPr>
            <w:tcW w:w="1417" w:type="dxa"/>
            <w:shd w:val="clear" w:color="auto" w:fill="auto"/>
            <w:vAlign w:val="bottom"/>
          </w:tcPr>
          <w:p w:rsidR="00892E89" w:rsidRPr="00892E89" w:rsidRDefault="00892E89" w:rsidP="00892E89">
            <w:pPr>
              <w:pBdr>
                <w:bottom w:val="doub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c>
          <w:tcPr>
            <w:tcW w:w="1418" w:type="dxa"/>
            <w:vAlign w:val="bottom"/>
          </w:tcPr>
          <w:p w:rsidR="00892E89" w:rsidRPr="00892E89" w:rsidRDefault="00892E89" w:rsidP="00892E89">
            <w:pPr>
              <w:pBdr>
                <w:bottom w:val="double" w:sz="4" w:space="1" w:color="auto"/>
              </w:pBdr>
              <w:tabs>
                <w:tab w:val="left" w:pos="3104"/>
              </w:tabs>
              <w:ind w:left="54" w:right="70"/>
              <w:jc w:val="center"/>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cs/>
                <w:lang w:eastAsia="th-TH"/>
              </w:rPr>
              <w:t>-</w:t>
            </w:r>
          </w:p>
        </w:tc>
      </w:tr>
      <w:tr w:rsidR="00892E89" w:rsidRPr="006A0E55" w:rsidTr="002C1F0C">
        <w:trPr>
          <w:trHeight w:val="398"/>
        </w:trPr>
        <w:tc>
          <w:tcPr>
            <w:tcW w:w="3969" w:type="dxa"/>
            <w:vAlign w:val="bottom"/>
          </w:tcPr>
          <w:p w:rsidR="00892E89" w:rsidRPr="006A0E55" w:rsidRDefault="00892E89" w:rsidP="00892E89">
            <w:pPr>
              <w:ind w:right="-1"/>
              <w:rPr>
                <w:rFonts w:ascii="Times New Roman" w:hAnsi="Times New Roman" w:cs="Times New Roman"/>
                <w:b/>
                <w:bCs/>
                <w:sz w:val="22"/>
                <w:szCs w:val="22"/>
                <w:u w:val="single"/>
              </w:rPr>
            </w:pPr>
            <w:r w:rsidRPr="006A0E55">
              <w:rPr>
                <w:rFonts w:ascii="Times New Roman" w:hAnsi="Times New Roman" w:cs="Times New Roman"/>
                <w:b/>
                <w:bCs/>
                <w:sz w:val="22"/>
                <w:szCs w:val="22"/>
                <w:u w:val="single"/>
              </w:rPr>
              <w:t>Deferred tax liabilities</w:t>
            </w:r>
          </w:p>
        </w:tc>
        <w:tc>
          <w:tcPr>
            <w:tcW w:w="1417" w:type="dxa"/>
            <w:shd w:val="clear" w:color="auto" w:fill="auto"/>
            <w:vAlign w:val="bottom"/>
          </w:tcPr>
          <w:p w:rsidR="00892E89" w:rsidRPr="00892E89" w:rsidRDefault="00892E89" w:rsidP="00892E89">
            <w:pPr>
              <w:tabs>
                <w:tab w:val="left" w:pos="3104"/>
              </w:tabs>
              <w:ind w:left="54" w:right="70"/>
              <w:jc w:val="right"/>
              <w:rPr>
                <w:rFonts w:ascii="Times New Roman" w:hAnsi="Times New Roman" w:cs="Times New Roman"/>
                <w:snapToGrid w:val="0"/>
                <w:color w:val="000000"/>
                <w:sz w:val="22"/>
                <w:szCs w:val="22"/>
                <w:lang w:eastAsia="th-TH"/>
              </w:rPr>
            </w:pPr>
          </w:p>
        </w:tc>
        <w:tc>
          <w:tcPr>
            <w:tcW w:w="1418" w:type="dxa"/>
            <w:shd w:val="clear" w:color="auto" w:fill="auto"/>
            <w:vAlign w:val="bottom"/>
          </w:tcPr>
          <w:p w:rsidR="00892E89" w:rsidRPr="00892E89" w:rsidRDefault="00892E89" w:rsidP="00892E89">
            <w:pPr>
              <w:tabs>
                <w:tab w:val="left" w:pos="3104"/>
              </w:tabs>
              <w:ind w:left="54" w:right="70"/>
              <w:jc w:val="right"/>
              <w:rPr>
                <w:rFonts w:ascii="Times New Roman" w:hAnsi="Times New Roman" w:cs="Times New Roman"/>
                <w:snapToGrid w:val="0"/>
                <w:color w:val="000000"/>
                <w:sz w:val="22"/>
                <w:szCs w:val="22"/>
                <w:lang w:eastAsia="th-TH"/>
              </w:rPr>
            </w:pPr>
          </w:p>
        </w:tc>
        <w:tc>
          <w:tcPr>
            <w:tcW w:w="1417" w:type="dxa"/>
            <w:shd w:val="clear" w:color="auto" w:fill="auto"/>
            <w:vAlign w:val="bottom"/>
          </w:tcPr>
          <w:p w:rsidR="00892E89" w:rsidRPr="00892E89" w:rsidRDefault="00892E89" w:rsidP="00892E89">
            <w:pPr>
              <w:tabs>
                <w:tab w:val="left" w:pos="3104"/>
              </w:tabs>
              <w:ind w:left="54" w:right="70"/>
              <w:jc w:val="right"/>
              <w:rPr>
                <w:rFonts w:ascii="Times New Roman" w:hAnsi="Times New Roman" w:cs="Times New Roman"/>
                <w:snapToGrid w:val="0"/>
                <w:color w:val="000000"/>
                <w:sz w:val="22"/>
                <w:szCs w:val="22"/>
                <w:lang w:eastAsia="th-TH"/>
              </w:rPr>
            </w:pPr>
          </w:p>
        </w:tc>
        <w:tc>
          <w:tcPr>
            <w:tcW w:w="1418" w:type="dxa"/>
            <w:vAlign w:val="bottom"/>
          </w:tcPr>
          <w:p w:rsidR="00892E89" w:rsidRPr="00892E89" w:rsidRDefault="00892E89" w:rsidP="00892E89">
            <w:pPr>
              <w:tabs>
                <w:tab w:val="left" w:pos="3104"/>
              </w:tabs>
              <w:ind w:left="54" w:right="70"/>
              <w:jc w:val="right"/>
              <w:rPr>
                <w:rFonts w:ascii="Times New Roman" w:hAnsi="Times New Roman" w:cs="Times New Roman"/>
                <w:snapToGrid w:val="0"/>
                <w:color w:val="000000"/>
                <w:sz w:val="22"/>
                <w:szCs w:val="22"/>
                <w:lang w:eastAsia="th-TH"/>
              </w:rPr>
            </w:pPr>
          </w:p>
        </w:tc>
      </w:tr>
      <w:tr w:rsidR="00892E89" w:rsidRPr="006A0E55" w:rsidTr="002C1F0C">
        <w:trPr>
          <w:trHeight w:val="398"/>
        </w:trPr>
        <w:tc>
          <w:tcPr>
            <w:tcW w:w="3969" w:type="dxa"/>
            <w:vAlign w:val="bottom"/>
          </w:tcPr>
          <w:p w:rsidR="00892E89" w:rsidRPr="006A0E55" w:rsidRDefault="00892E89" w:rsidP="00892E89">
            <w:pPr>
              <w:ind w:right="-1"/>
              <w:rPr>
                <w:rFonts w:ascii="Times New Roman" w:hAnsi="Times New Roman" w:cs="Times New Roman"/>
                <w:sz w:val="22"/>
                <w:szCs w:val="22"/>
              </w:rPr>
            </w:pPr>
            <w:r w:rsidRPr="006A0E55">
              <w:rPr>
                <w:rFonts w:ascii="Times New Roman" w:hAnsi="Times New Roman" w:cs="Times New Roman"/>
                <w:sz w:val="22"/>
                <w:szCs w:val="22"/>
              </w:rPr>
              <w:t>Revaluation surplus on land</w:t>
            </w:r>
          </w:p>
        </w:tc>
        <w:tc>
          <w:tcPr>
            <w:tcW w:w="1417" w:type="dxa"/>
            <w:shd w:val="clear" w:color="auto" w:fill="auto"/>
            <w:vAlign w:val="bottom"/>
          </w:tcPr>
          <w:p w:rsidR="00892E89" w:rsidRPr="00892E89" w:rsidRDefault="00892E89" w:rsidP="00892E89">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(13,657,831)</w:t>
            </w:r>
          </w:p>
        </w:tc>
        <w:tc>
          <w:tcPr>
            <w:tcW w:w="1418" w:type="dxa"/>
            <w:shd w:val="clear" w:color="auto" w:fill="auto"/>
            <w:vAlign w:val="bottom"/>
          </w:tcPr>
          <w:p w:rsidR="00892E89" w:rsidRPr="00892E89" w:rsidRDefault="00892E89" w:rsidP="00892E89">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(13,657,831)</w:t>
            </w:r>
          </w:p>
        </w:tc>
        <w:tc>
          <w:tcPr>
            <w:tcW w:w="1417" w:type="dxa"/>
            <w:shd w:val="clear" w:color="auto" w:fill="auto"/>
            <w:vAlign w:val="bottom"/>
          </w:tcPr>
          <w:p w:rsidR="00892E89" w:rsidRPr="00892E89" w:rsidRDefault="00892E89" w:rsidP="00892E89">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(13,657,831)</w:t>
            </w:r>
          </w:p>
        </w:tc>
        <w:tc>
          <w:tcPr>
            <w:tcW w:w="1418" w:type="dxa"/>
            <w:vAlign w:val="bottom"/>
          </w:tcPr>
          <w:p w:rsidR="00892E89" w:rsidRPr="00892E89" w:rsidRDefault="00892E89" w:rsidP="00892E89">
            <w:pPr>
              <w:pBdr>
                <w:bottom w:val="doub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892E89">
              <w:rPr>
                <w:rFonts w:ascii="Times New Roman" w:hAnsi="Times New Roman" w:cs="Times New Roman"/>
                <w:snapToGrid w:val="0"/>
                <w:color w:val="000000"/>
                <w:sz w:val="22"/>
                <w:szCs w:val="22"/>
                <w:lang w:eastAsia="th-TH"/>
              </w:rPr>
              <w:t>(13,657,831)</w:t>
            </w:r>
          </w:p>
        </w:tc>
      </w:tr>
    </w:tbl>
    <w:p w:rsidR="00D03398" w:rsidRPr="001B308C" w:rsidRDefault="00DE6084" w:rsidP="0027526D">
      <w:pPr>
        <w:spacing w:before="240"/>
        <w:ind w:left="425"/>
        <w:jc w:val="thaiDistribute"/>
        <w:rPr>
          <w:rFonts w:ascii="Times New Roman" w:hAnsi="Times New Roman" w:cs="Times New Roman"/>
          <w:sz w:val="22"/>
          <w:szCs w:val="22"/>
        </w:rPr>
      </w:pPr>
      <w:r w:rsidRPr="001B308C">
        <w:rPr>
          <w:rFonts w:ascii="Times New Roman" w:hAnsi="Times New Roman" w:cs="Times New Roman"/>
          <w:sz w:val="22"/>
          <w:szCs w:val="22"/>
        </w:rPr>
        <w:t>As at 30 September</w:t>
      </w:r>
      <w:r w:rsidR="00BB2551" w:rsidRPr="001B308C">
        <w:rPr>
          <w:rFonts w:ascii="Times New Roman" w:hAnsi="Times New Roman" w:cs="Times New Roman"/>
          <w:sz w:val="22"/>
          <w:szCs w:val="22"/>
        </w:rPr>
        <w:t xml:space="preserve"> 2017 and 31 </w:t>
      </w:r>
      <w:r w:rsidR="00791117" w:rsidRPr="001B308C">
        <w:rPr>
          <w:rFonts w:ascii="Times New Roman" w:hAnsi="Times New Roman" w:cs="Times New Roman"/>
          <w:sz w:val="22"/>
          <w:szCs w:val="22"/>
        </w:rPr>
        <w:t>December 201</w:t>
      </w:r>
      <w:r w:rsidR="00CB73FB" w:rsidRPr="001B308C">
        <w:rPr>
          <w:rFonts w:ascii="Times New Roman" w:hAnsi="Times New Roman" w:cs="Times New Roman"/>
          <w:sz w:val="22"/>
          <w:szCs w:val="22"/>
        </w:rPr>
        <w:t>6</w:t>
      </w:r>
      <w:r w:rsidR="00791117" w:rsidRPr="001B308C">
        <w:rPr>
          <w:rFonts w:ascii="Times New Roman" w:hAnsi="Times New Roman" w:cs="Times New Roman"/>
          <w:sz w:val="22"/>
          <w:szCs w:val="22"/>
        </w:rPr>
        <w:t>, the deferred tax liabilities of Baht 13</w:t>
      </w:r>
      <w:r w:rsidR="00791117" w:rsidRPr="001B308C">
        <w:rPr>
          <w:rFonts w:ascii="Times New Roman" w:hAnsi="Times New Roman" w:cs="Times New Roman"/>
          <w:sz w:val="22"/>
          <w:szCs w:val="22"/>
          <w:cs/>
        </w:rPr>
        <w:t>.</w:t>
      </w:r>
      <w:r w:rsidR="00791117" w:rsidRPr="001B308C">
        <w:rPr>
          <w:rFonts w:ascii="Times New Roman" w:hAnsi="Times New Roman" w:cs="Times New Roman"/>
          <w:sz w:val="22"/>
          <w:szCs w:val="22"/>
        </w:rPr>
        <w:t>7 million</w:t>
      </w:r>
      <w:r w:rsidR="00791117" w:rsidRPr="001B308C">
        <w:rPr>
          <w:rFonts w:ascii="Times New Roman" w:hAnsi="Times New Roman" w:cs="Times New Roman"/>
          <w:sz w:val="22"/>
          <w:szCs w:val="22"/>
          <w:cs/>
        </w:rPr>
        <w:t xml:space="preserve"> </w:t>
      </w:r>
      <w:r w:rsidR="00791117" w:rsidRPr="001B308C">
        <w:rPr>
          <w:rFonts w:ascii="Times New Roman" w:hAnsi="Times New Roman" w:cs="Times New Roman"/>
          <w:sz w:val="22"/>
          <w:szCs w:val="22"/>
        </w:rPr>
        <w:t xml:space="preserve">from revaluation surplus on land, which presented by offset with revaluation surplus on land, </w:t>
      </w:r>
      <w:r w:rsidR="0027526D" w:rsidRPr="001B308C">
        <w:rPr>
          <w:rFonts w:ascii="Times New Roman" w:hAnsi="Times New Roman" w:cs="Times New Roman"/>
          <w:sz w:val="22"/>
          <w:szCs w:val="22"/>
        </w:rPr>
        <w:t>was</w:t>
      </w:r>
      <w:r w:rsidR="00791117" w:rsidRPr="001B308C">
        <w:rPr>
          <w:rFonts w:ascii="Times New Roman" w:hAnsi="Times New Roman" w:cs="Times New Roman"/>
          <w:sz w:val="22"/>
          <w:szCs w:val="22"/>
        </w:rPr>
        <w:t xml:space="preserve"> presented in </w:t>
      </w:r>
      <w:r w:rsidR="00CB73FB" w:rsidRPr="001B308C">
        <w:rPr>
          <w:rFonts w:ascii="Times New Roman" w:hAnsi="Times New Roman" w:cs="Times New Roman"/>
          <w:sz w:val="22"/>
          <w:szCs w:val="22"/>
        </w:rPr>
        <w:t>other</w:t>
      </w:r>
      <w:r w:rsidR="00791117" w:rsidRPr="001B308C">
        <w:rPr>
          <w:rFonts w:ascii="Times New Roman" w:hAnsi="Times New Roman" w:cs="Times New Roman"/>
          <w:sz w:val="22"/>
          <w:szCs w:val="22"/>
        </w:rPr>
        <w:t xml:space="preserve"> components of equity</w:t>
      </w:r>
      <w:r w:rsidR="00E07D1D" w:rsidRPr="001B308C">
        <w:rPr>
          <w:rFonts w:ascii="Times New Roman" w:hAnsi="Times New Roman" w:cs="Times New Roman"/>
          <w:sz w:val="22"/>
          <w:szCs w:val="22"/>
          <w:cs/>
        </w:rPr>
        <w:t>.</w:t>
      </w:r>
    </w:p>
    <w:p w:rsidR="009C7E12" w:rsidRPr="003F149E" w:rsidRDefault="009C7E12" w:rsidP="001B308C">
      <w:pPr>
        <w:pStyle w:val="Header"/>
        <w:numPr>
          <w:ilvl w:val="0"/>
          <w:numId w:val="2"/>
        </w:numPr>
        <w:tabs>
          <w:tab w:val="clear" w:pos="4320"/>
          <w:tab w:val="clear" w:pos="8640"/>
        </w:tabs>
        <w:spacing w:before="240"/>
        <w:ind w:left="426" w:hanging="426"/>
        <w:jc w:val="thaiDistribute"/>
        <w:rPr>
          <w:rFonts w:ascii="Times New Roman" w:hAnsi="Times New Roman" w:cs="Times New Roman"/>
          <w:b/>
          <w:bCs/>
          <w:caps/>
          <w:color w:val="000000"/>
          <w:sz w:val="22"/>
          <w:szCs w:val="22"/>
        </w:rPr>
      </w:pPr>
      <w:r w:rsidRPr="003F149E">
        <w:rPr>
          <w:rFonts w:ascii="Times New Roman" w:hAnsi="Times New Roman" w:cs="Times New Roman"/>
          <w:b/>
          <w:bCs/>
          <w:caps/>
          <w:color w:val="000000"/>
          <w:sz w:val="22"/>
          <w:szCs w:val="22"/>
        </w:rPr>
        <w:t>SEGMENT INFORMATION</w:t>
      </w:r>
    </w:p>
    <w:p w:rsidR="000F2542" w:rsidRPr="003F149E" w:rsidRDefault="000F2542" w:rsidP="00973C31">
      <w:pPr>
        <w:spacing w:before="120"/>
        <w:ind w:left="426"/>
        <w:jc w:val="thaiDistribute"/>
        <w:rPr>
          <w:rFonts w:ascii="Times New Roman" w:hAnsi="Times New Roman" w:cs="Times New Roman"/>
          <w:spacing w:val="-4"/>
          <w:sz w:val="22"/>
          <w:szCs w:val="22"/>
        </w:rPr>
      </w:pPr>
      <w:r w:rsidRPr="003F149E">
        <w:rPr>
          <w:rFonts w:ascii="Times New Roman" w:hAnsi="Times New Roman" w:cs="Times New Roman"/>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F149E">
        <w:rPr>
          <w:rFonts w:ascii="Times New Roman" w:hAnsi="Times New Roman" w:cs="Times New Roman"/>
          <w:spacing w:val="-4"/>
          <w:sz w:val="22"/>
          <w:szCs w:val="22"/>
          <w:cs/>
        </w:rPr>
        <w:t>.</w:t>
      </w:r>
    </w:p>
    <w:p w:rsidR="000F2542" w:rsidRPr="003F149E" w:rsidRDefault="000F2542" w:rsidP="0027526D">
      <w:pPr>
        <w:pStyle w:val="ListParagraph"/>
        <w:tabs>
          <w:tab w:val="left" w:pos="959"/>
          <w:tab w:val="left" w:pos="1918"/>
          <w:tab w:val="left" w:pos="2877"/>
          <w:tab w:val="left" w:pos="3836"/>
          <w:tab w:val="left" w:pos="4795"/>
          <w:tab w:val="left" w:pos="5754"/>
          <w:tab w:val="left" w:pos="6713"/>
          <w:tab w:val="left" w:pos="7672"/>
          <w:tab w:val="left" w:pos="8631"/>
        </w:tabs>
        <w:spacing w:before="120" w:after="0"/>
        <w:ind w:left="426"/>
        <w:jc w:val="thaiDistribute"/>
        <w:rPr>
          <w:rFonts w:ascii="Times New Roman" w:eastAsia="Cordia New" w:hAnsi="Times New Roman" w:cs="Times New Roman"/>
          <w:color w:val="000000"/>
          <w:spacing w:val="6"/>
          <w:szCs w:val="22"/>
          <w:lang w:eastAsia="th-TH"/>
        </w:rPr>
      </w:pPr>
      <w:r w:rsidRPr="003F149E">
        <w:rPr>
          <w:rFonts w:ascii="Times New Roman" w:eastAsia="Cordia New" w:hAnsi="Times New Roman" w:cs="Times New Roman"/>
          <w:szCs w:val="22"/>
        </w:rPr>
        <w:t>The Group is engaged in the business of manufacturing and distribution of steel billet</w:t>
      </w:r>
      <w:r w:rsidR="0078718F">
        <w:rPr>
          <w:rFonts w:ascii="Times New Roman" w:eastAsia="Cordia New" w:hAnsi="Times New Roman" w:cs="Times New Roman"/>
          <w:szCs w:val="22"/>
        </w:rPr>
        <w:t>,</w:t>
      </w:r>
      <w:r w:rsidR="00AE4E9D">
        <w:rPr>
          <w:rFonts w:ascii="Times New Roman" w:eastAsia="Cordia New" w:hAnsi="Times New Roman" w:cs="Times New Roman"/>
          <w:szCs w:val="22"/>
        </w:rPr>
        <w:t xml:space="preserve"> </w:t>
      </w:r>
      <w:r w:rsidRPr="003F149E">
        <w:rPr>
          <w:rFonts w:ascii="Times New Roman" w:eastAsia="Cordia New" w:hAnsi="Times New Roman" w:cs="Times New Roman"/>
          <w:szCs w:val="22"/>
        </w:rPr>
        <w:t>logistic service</w:t>
      </w:r>
      <w:r w:rsidR="00387DCD" w:rsidRPr="003F149E">
        <w:rPr>
          <w:rFonts w:ascii="Times New Roman" w:hAnsi="Times New Roman" w:cs="Times New Roman"/>
          <w:szCs w:val="22"/>
        </w:rPr>
        <w:t xml:space="preserve"> and</w:t>
      </w:r>
      <w:r w:rsidRPr="003F149E">
        <w:rPr>
          <w:rFonts w:ascii="Times New Roman" w:hAnsi="Times New Roman" w:cs="Times New Roman"/>
          <w:szCs w:val="22"/>
        </w:rPr>
        <w:t xml:space="preserve"> operates in one geographical area in Thailand</w:t>
      </w:r>
      <w:r w:rsidRPr="003F149E">
        <w:rPr>
          <w:rFonts w:ascii="Times New Roman" w:hAnsi="Times New Roman" w:cs="Times New Roman"/>
          <w:szCs w:val="22"/>
          <w:cs/>
        </w:rPr>
        <w:t>.</w:t>
      </w:r>
      <w:r w:rsidR="0027526D" w:rsidRPr="003F149E">
        <w:rPr>
          <w:rFonts w:ascii="Times New Roman" w:hAnsi="Times New Roman" w:cs="Times New Roman"/>
          <w:szCs w:val="22"/>
          <w:cs/>
        </w:rPr>
        <w:t xml:space="preserve"> </w:t>
      </w:r>
      <w:r w:rsidR="0027526D" w:rsidRPr="003F149E">
        <w:rPr>
          <w:rFonts w:ascii="Times New Roman" w:hAnsi="Times New Roman" w:cs="Times New Roman"/>
          <w:szCs w:val="22"/>
        </w:rPr>
        <w:t xml:space="preserve">The Group also </w:t>
      </w:r>
      <w:r w:rsidR="00387DCD" w:rsidRPr="003F149E">
        <w:rPr>
          <w:rFonts w:ascii="Times New Roman" w:hAnsi="Times New Roman" w:cs="Times New Roman"/>
          <w:szCs w:val="22"/>
        </w:rPr>
        <w:t xml:space="preserve">engaged in the business of </w:t>
      </w:r>
      <w:r w:rsidR="0078718F">
        <w:rPr>
          <w:rFonts w:ascii="Times New Roman" w:hAnsi="Times New Roman" w:cs="Times New Roman"/>
          <w:spacing w:val="6"/>
          <w:szCs w:val="22"/>
        </w:rPr>
        <w:t>investment and consultant for r</w:t>
      </w:r>
      <w:r w:rsidR="00387DCD" w:rsidRPr="003F149E">
        <w:rPr>
          <w:rFonts w:ascii="Times New Roman" w:hAnsi="Times New Roman" w:cs="Times New Roman"/>
          <w:spacing w:val="6"/>
          <w:szCs w:val="22"/>
        </w:rPr>
        <w:t xml:space="preserve">enewable power </w:t>
      </w:r>
      <w:r w:rsidR="0078718F">
        <w:rPr>
          <w:rFonts w:ascii="Times New Roman" w:hAnsi="Times New Roman" w:cs="Times New Roman"/>
          <w:spacing w:val="6"/>
          <w:szCs w:val="22"/>
        </w:rPr>
        <w:t xml:space="preserve">plant </w:t>
      </w:r>
      <w:r w:rsidR="00387DCD" w:rsidRPr="003F149E">
        <w:rPr>
          <w:rFonts w:ascii="Times New Roman" w:hAnsi="Times New Roman" w:cs="Times New Roman"/>
          <w:spacing w:val="6"/>
          <w:szCs w:val="22"/>
        </w:rPr>
        <w:t>which operated in geographical area</w:t>
      </w:r>
      <w:r w:rsidR="0078718F">
        <w:rPr>
          <w:rFonts w:ascii="Times New Roman" w:hAnsi="Times New Roman" w:cs="Times New Roman"/>
          <w:spacing w:val="6"/>
          <w:szCs w:val="22"/>
        </w:rPr>
        <w:t>s</w:t>
      </w:r>
      <w:r w:rsidR="00387DCD" w:rsidRPr="003F149E">
        <w:rPr>
          <w:rFonts w:ascii="Times New Roman" w:hAnsi="Times New Roman" w:cs="Times New Roman"/>
          <w:spacing w:val="6"/>
          <w:szCs w:val="22"/>
        </w:rPr>
        <w:t xml:space="preserve"> in </w:t>
      </w:r>
      <w:r w:rsidR="00AE4E9D">
        <w:rPr>
          <w:rFonts w:ascii="Times New Roman" w:hAnsi="Times New Roman" w:cs="Times New Roman"/>
          <w:spacing w:val="6"/>
          <w:szCs w:val="22"/>
        </w:rPr>
        <w:t>Thailand</w:t>
      </w:r>
      <w:r w:rsidR="0078718F">
        <w:rPr>
          <w:rFonts w:ascii="Times New Roman" w:hAnsi="Times New Roman" w:cs="Times New Roman"/>
          <w:spacing w:val="6"/>
          <w:szCs w:val="22"/>
        </w:rPr>
        <w:t>,</w:t>
      </w:r>
      <w:r w:rsidR="00AE4E9D">
        <w:rPr>
          <w:rFonts w:ascii="Times New Roman" w:hAnsi="Times New Roman" w:cs="Times New Roman"/>
          <w:spacing w:val="6"/>
          <w:szCs w:val="22"/>
        </w:rPr>
        <w:t xml:space="preserve"> </w:t>
      </w:r>
      <w:r w:rsidR="00387DCD" w:rsidRPr="003F149E">
        <w:rPr>
          <w:rFonts w:ascii="Times New Roman" w:hAnsi="Times New Roman" w:cs="Times New Roman"/>
          <w:spacing w:val="6"/>
          <w:szCs w:val="22"/>
        </w:rPr>
        <w:t>Japan</w:t>
      </w:r>
      <w:r w:rsidR="0078718F">
        <w:rPr>
          <w:rFonts w:ascii="Times New Roman" w:hAnsi="Times New Roman" w:cs="Times New Roman"/>
          <w:spacing w:val="6"/>
          <w:szCs w:val="22"/>
        </w:rPr>
        <w:t xml:space="preserve"> and Germany</w:t>
      </w:r>
      <w:r w:rsidR="00387DCD" w:rsidRPr="003F149E">
        <w:rPr>
          <w:rFonts w:ascii="Times New Roman" w:hAnsi="Times New Roman" w:cs="Times New Roman"/>
          <w:spacing w:val="6"/>
          <w:szCs w:val="22"/>
        </w:rPr>
        <w:t>.</w:t>
      </w:r>
      <w:r w:rsidRPr="003F149E">
        <w:rPr>
          <w:rFonts w:ascii="Times New Roman" w:hAnsi="Times New Roman" w:cs="Times New Roman"/>
          <w:spacing w:val="6"/>
          <w:szCs w:val="22"/>
          <w:cs/>
        </w:rPr>
        <w:t xml:space="preserve"> </w:t>
      </w:r>
      <w:r w:rsidRPr="003F149E">
        <w:rPr>
          <w:rFonts w:ascii="Times New Roman" w:hAnsi="Times New Roman" w:cs="Times New Roman"/>
          <w:spacing w:val="6"/>
          <w:szCs w:val="22"/>
        </w:rPr>
        <w:t>The segment information can be classified into 2 segments as follows</w:t>
      </w:r>
      <w:r w:rsidRPr="003F149E">
        <w:rPr>
          <w:rFonts w:ascii="Times New Roman" w:hAnsi="Times New Roman" w:cs="Times New Roman"/>
          <w:spacing w:val="6"/>
          <w:szCs w:val="22"/>
          <w:cs/>
        </w:rPr>
        <w:t>:</w:t>
      </w:r>
    </w:p>
    <w:p w:rsidR="000F2542" w:rsidRPr="003F149E" w:rsidRDefault="000F2542" w:rsidP="00973C31">
      <w:pPr>
        <w:pStyle w:val="ListParagraph"/>
        <w:spacing w:before="120"/>
        <w:ind w:left="426"/>
        <w:jc w:val="thaiDistribute"/>
        <w:rPr>
          <w:rFonts w:ascii="Times New Roman" w:hAnsi="Times New Roman" w:cs="Times New Roman"/>
          <w:color w:val="000000"/>
          <w:szCs w:val="22"/>
        </w:rPr>
      </w:pPr>
      <w:r w:rsidRPr="003F149E">
        <w:rPr>
          <w:rFonts w:ascii="Times New Roman" w:hAnsi="Times New Roman" w:cs="Times New Roman"/>
          <w:color w:val="000000"/>
          <w:szCs w:val="22"/>
        </w:rPr>
        <w:t xml:space="preserve">      </w:t>
      </w:r>
      <w:proofErr w:type="gramStart"/>
      <w:r w:rsidRPr="003F149E">
        <w:rPr>
          <w:rFonts w:ascii="Times New Roman" w:hAnsi="Times New Roman" w:cs="Times New Roman"/>
          <w:color w:val="000000"/>
          <w:szCs w:val="22"/>
        </w:rPr>
        <w:t>a</w:t>
      </w:r>
      <w:proofErr w:type="gramEnd"/>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distribution of steel billet</w:t>
      </w:r>
    </w:p>
    <w:p w:rsidR="00387DCD" w:rsidRDefault="000F2542" w:rsidP="004D2DAD">
      <w:pPr>
        <w:pStyle w:val="ListParagraph"/>
        <w:ind w:left="426"/>
        <w:jc w:val="thaiDistribute"/>
        <w:rPr>
          <w:rFonts w:ascii="Times New Roman" w:hAnsi="Times New Roman" w:cs="Times New Roman"/>
          <w:color w:val="000000"/>
          <w:szCs w:val="22"/>
        </w:rPr>
      </w:pPr>
      <w:r w:rsidRPr="003F149E">
        <w:rPr>
          <w:rFonts w:ascii="Times New Roman" w:hAnsi="Times New Roman" w:cs="Times New Roman"/>
          <w:color w:val="000000"/>
          <w:szCs w:val="22"/>
        </w:rPr>
        <w:t xml:space="preserve">      </w:t>
      </w:r>
      <w:proofErr w:type="gramStart"/>
      <w:r w:rsidRPr="003F149E">
        <w:rPr>
          <w:rFonts w:ascii="Times New Roman" w:hAnsi="Times New Roman" w:cs="Times New Roman"/>
          <w:color w:val="000000"/>
          <w:szCs w:val="22"/>
        </w:rPr>
        <w:t>b</w:t>
      </w:r>
      <w:proofErr w:type="gramEnd"/>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investmen</w:t>
      </w:r>
      <w:r w:rsidR="0078718F">
        <w:rPr>
          <w:rFonts w:ascii="Times New Roman" w:hAnsi="Times New Roman" w:cs="Times New Roman"/>
          <w:color w:val="000000"/>
          <w:szCs w:val="22"/>
        </w:rPr>
        <w:t>t and consultant for r</w:t>
      </w:r>
      <w:r w:rsidR="001C30B2" w:rsidRPr="003F149E">
        <w:rPr>
          <w:rFonts w:ascii="Times New Roman" w:hAnsi="Times New Roman" w:cs="Times New Roman"/>
          <w:color w:val="000000"/>
          <w:szCs w:val="22"/>
        </w:rPr>
        <w:t>enewable p</w:t>
      </w:r>
      <w:r w:rsidRPr="003F149E">
        <w:rPr>
          <w:rFonts w:ascii="Times New Roman" w:hAnsi="Times New Roman" w:cs="Times New Roman"/>
          <w:color w:val="000000"/>
          <w:szCs w:val="22"/>
        </w:rPr>
        <w:t>ower</w:t>
      </w:r>
      <w:r w:rsidR="0078718F">
        <w:rPr>
          <w:rFonts w:ascii="Times New Roman" w:hAnsi="Times New Roman" w:cs="Times New Roman"/>
          <w:color w:val="000000"/>
          <w:szCs w:val="22"/>
        </w:rPr>
        <w:t xml:space="preserve"> plant</w:t>
      </w:r>
    </w:p>
    <w:p w:rsidR="00C01B38" w:rsidRPr="00394FC0" w:rsidRDefault="00C01B38" w:rsidP="00371092">
      <w:pPr>
        <w:ind w:left="426"/>
        <w:rPr>
          <w:rFonts w:ascii="Times New Roman" w:hAnsi="Times New Roman" w:cs="Times New Roman"/>
          <w:color w:val="000000"/>
          <w:spacing w:val="-4"/>
          <w:sz w:val="22"/>
          <w:szCs w:val="22"/>
          <w:cs/>
          <w:lang w:eastAsia="th-TH"/>
        </w:rPr>
      </w:pPr>
      <w:r w:rsidRPr="00394FC0">
        <w:rPr>
          <w:rFonts w:ascii="Times New Roman" w:hAnsi="Times New Roman" w:cs="Times New Roman"/>
          <w:color w:val="000000"/>
          <w:spacing w:val="-4"/>
          <w:sz w:val="22"/>
          <w:szCs w:val="22"/>
          <w:lang w:eastAsia="th-TH"/>
        </w:rPr>
        <w:t xml:space="preserve">Revenues and expenses classified by segment for </w:t>
      </w:r>
      <w:r w:rsidR="007B63F0" w:rsidRPr="00394FC0">
        <w:rPr>
          <w:rFonts w:ascii="Times New Roman" w:hAnsi="Times New Roman" w:cs="Times New Roman"/>
          <w:spacing w:val="-4"/>
          <w:sz w:val="22"/>
          <w:szCs w:val="22"/>
          <w:lang w:eastAsia="th-TH"/>
        </w:rPr>
        <w:t xml:space="preserve">the </w:t>
      </w:r>
      <w:r w:rsidR="003E5880" w:rsidRPr="00394FC0">
        <w:rPr>
          <w:rFonts w:ascii="Times New Roman" w:hAnsi="Times New Roman" w:cs="Times New Roman"/>
          <w:spacing w:val="-4"/>
          <w:sz w:val="22"/>
          <w:szCs w:val="22"/>
          <w:lang w:eastAsia="th-TH"/>
        </w:rPr>
        <w:t>three-month</w:t>
      </w:r>
      <w:r w:rsidR="00444158" w:rsidRPr="00394FC0">
        <w:rPr>
          <w:rFonts w:ascii="Times New Roman" w:hAnsi="Times New Roman" w:cs="Times New Roman"/>
          <w:spacing w:val="-4"/>
          <w:sz w:val="22"/>
          <w:szCs w:val="22"/>
          <w:lang w:eastAsia="th-TH"/>
        </w:rPr>
        <w:t xml:space="preserve"> period</w:t>
      </w:r>
      <w:r w:rsidR="0078718F" w:rsidRPr="00394FC0">
        <w:rPr>
          <w:rFonts w:ascii="Times New Roman" w:hAnsi="Times New Roman" w:cs="Times New Roman"/>
          <w:spacing w:val="-4"/>
          <w:sz w:val="22"/>
          <w:szCs w:val="22"/>
          <w:lang w:eastAsia="th-TH"/>
        </w:rPr>
        <w:t>s</w:t>
      </w:r>
      <w:r w:rsidR="00387DCD" w:rsidRPr="00394FC0">
        <w:rPr>
          <w:rFonts w:ascii="Times New Roman" w:hAnsi="Times New Roman" w:cs="Times New Roman"/>
          <w:spacing w:val="-4"/>
          <w:sz w:val="22"/>
          <w:szCs w:val="22"/>
          <w:lang w:eastAsia="th-TH"/>
        </w:rPr>
        <w:t xml:space="preserve"> </w:t>
      </w:r>
      <w:r w:rsidRPr="00394FC0">
        <w:rPr>
          <w:rFonts w:ascii="Times New Roman" w:hAnsi="Times New Roman" w:cs="Times New Roman"/>
          <w:spacing w:val="-4"/>
          <w:sz w:val="22"/>
          <w:szCs w:val="22"/>
          <w:lang w:eastAsia="th-TH"/>
        </w:rPr>
        <w:t>ended 3</w:t>
      </w:r>
      <w:r w:rsidR="00DE6084" w:rsidRPr="00394FC0">
        <w:rPr>
          <w:rFonts w:ascii="Times New Roman" w:hAnsi="Times New Roman" w:cs="Times New Roman"/>
          <w:spacing w:val="-4"/>
          <w:sz w:val="22"/>
          <w:szCs w:val="22"/>
          <w:lang w:eastAsia="th-TH"/>
        </w:rPr>
        <w:t>0 September</w:t>
      </w:r>
      <w:r w:rsidR="00C92673" w:rsidRPr="00394FC0">
        <w:rPr>
          <w:rFonts w:ascii="Times New Roman" w:hAnsi="Times New Roman" w:cs="Times New Roman"/>
          <w:spacing w:val="-4"/>
          <w:sz w:val="22"/>
          <w:szCs w:val="22"/>
          <w:lang w:eastAsia="th-TH"/>
        </w:rPr>
        <w:t xml:space="preserve"> 2017 and </w:t>
      </w:r>
      <w:r w:rsidRPr="00394FC0">
        <w:rPr>
          <w:rFonts w:ascii="Times New Roman" w:hAnsi="Times New Roman" w:cs="Times New Roman"/>
          <w:color w:val="000000"/>
          <w:spacing w:val="-4"/>
          <w:sz w:val="22"/>
          <w:szCs w:val="22"/>
          <w:lang w:eastAsia="th-TH"/>
        </w:rPr>
        <w:t>2016 are as follows</w:t>
      </w:r>
      <w:r w:rsidRPr="00394FC0">
        <w:rPr>
          <w:rFonts w:ascii="Times New Roman" w:hAnsi="Times New Roman" w:cs="Times New Roman"/>
          <w:color w:val="000000"/>
          <w:spacing w:val="-4"/>
          <w:sz w:val="22"/>
          <w:szCs w:val="22"/>
          <w:cs/>
          <w:lang w:eastAsia="th-TH"/>
        </w:rPr>
        <w:t>:</w:t>
      </w:r>
    </w:p>
    <w:tbl>
      <w:tblPr>
        <w:tblW w:w="9718" w:type="dxa"/>
        <w:tblInd w:w="392" w:type="dxa"/>
        <w:tblLook w:val="04A0" w:firstRow="1" w:lastRow="0" w:firstColumn="1" w:lastColumn="0" w:noHBand="0" w:noVBand="1"/>
      </w:tblPr>
      <w:tblGrid>
        <w:gridCol w:w="3402"/>
        <w:gridCol w:w="992"/>
        <w:gridCol w:w="992"/>
        <w:gridCol w:w="1125"/>
        <w:gridCol w:w="1002"/>
        <w:gridCol w:w="1116"/>
        <w:gridCol w:w="1089"/>
      </w:tblGrid>
      <w:tr w:rsidR="00C01B38" w:rsidRPr="00BC6E6F" w:rsidTr="0078718F">
        <w:trPr>
          <w:trHeight w:val="367"/>
        </w:trPr>
        <w:tc>
          <w:tcPr>
            <w:tcW w:w="3402" w:type="dxa"/>
          </w:tcPr>
          <w:p w:rsidR="00C01B38" w:rsidRPr="00BC6E6F" w:rsidRDefault="00C01B38" w:rsidP="00C01B38">
            <w:pPr>
              <w:tabs>
                <w:tab w:val="left" w:pos="540"/>
              </w:tabs>
              <w:rPr>
                <w:rFonts w:ascii="Times New Roman" w:hAnsi="Times New Roman" w:cs="Times New Roman"/>
                <w:color w:val="000000"/>
                <w:sz w:val="20"/>
                <w:szCs w:val="20"/>
                <w:cs/>
              </w:rPr>
            </w:pPr>
          </w:p>
        </w:tc>
        <w:tc>
          <w:tcPr>
            <w:tcW w:w="6316" w:type="dxa"/>
            <w:gridSpan w:val="6"/>
            <w:vAlign w:val="bottom"/>
          </w:tcPr>
          <w:p w:rsidR="00C01B38" w:rsidRPr="00BC6E6F" w:rsidRDefault="00C01B38"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In Million Baht</w:t>
            </w:r>
          </w:p>
        </w:tc>
      </w:tr>
      <w:tr w:rsidR="00C01B38" w:rsidRPr="00BC6E6F" w:rsidTr="0078718F">
        <w:trPr>
          <w:trHeight w:val="367"/>
        </w:trPr>
        <w:tc>
          <w:tcPr>
            <w:tcW w:w="3402" w:type="dxa"/>
          </w:tcPr>
          <w:p w:rsidR="00C01B38" w:rsidRPr="00BC6E6F" w:rsidRDefault="00C01B38" w:rsidP="00C01B38">
            <w:pPr>
              <w:tabs>
                <w:tab w:val="left" w:pos="540"/>
              </w:tabs>
              <w:rPr>
                <w:rFonts w:ascii="Times New Roman" w:hAnsi="Times New Roman" w:cs="Times New Roman"/>
                <w:color w:val="000000"/>
                <w:sz w:val="20"/>
                <w:szCs w:val="20"/>
                <w:cs/>
              </w:rPr>
            </w:pPr>
          </w:p>
        </w:tc>
        <w:tc>
          <w:tcPr>
            <w:tcW w:w="3109" w:type="dxa"/>
            <w:gridSpan w:val="3"/>
            <w:vAlign w:val="bottom"/>
          </w:tcPr>
          <w:p w:rsidR="00C01B38" w:rsidRPr="00BC6E6F" w:rsidRDefault="00C92673"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2017</w:t>
            </w:r>
          </w:p>
        </w:tc>
        <w:tc>
          <w:tcPr>
            <w:tcW w:w="3207" w:type="dxa"/>
            <w:gridSpan w:val="3"/>
            <w:vAlign w:val="bottom"/>
          </w:tcPr>
          <w:p w:rsidR="00C01B38" w:rsidRPr="00BC6E6F" w:rsidRDefault="00C92673"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2016</w:t>
            </w:r>
          </w:p>
        </w:tc>
      </w:tr>
      <w:tr w:rsidR="00C92673" w:rsidRPr="00BC6E6F" w:rsidTr="002C1F0C">
        <w:trPr>
          <w:trHeight w:val="340"/>
        </w:trPr>
        <w:tc>
          <w:tcPr>
            <w:tcW w:w="3402" w:type="dxa"/>
          </w:tcPr>
          <w:p w:rsidR="00C92673" w:rsidRPr="00BC6E6F" w:rsidRDefault="00C92673" w:rsidP="001304D6">
            <w:pPr>
              <w:shd w:val="clear" w:color="auto" w:fill="FFFFFF"/>
              <w:tabs>
                <w:tab w:val="left" w:pos="540"/>
              </w:tabs>
              <w:rPr>
                <w:rFonts w:ascii="Times New Roman" w:hAnsi="Times New Roman" w:cs="Times New Roman"/>
                <w:color w:val="000000"/>
                <w:sz w:val="20"/>
                <w:szCs w:val="20"/>
                <w:cs/>
              </w:rPr>
            </w:pPr>
          </w:p>
        </w:tc>
        <w:tc>
          <w:tcPr>
            <w:tcW w:w="992" w:type="dxa"/>
            <w:shd w:val="clear" w:color="auto" w:fill="auto"/>
            <w:vAlign w:val="bottom"/>
          </w:tcPr>
          <w:p w:rsidR="00C92673" w:rsidRPr="00BC6E6F" w:rsidRDefault="00C92673"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992" w:type="dxa"/>
            <w:shd w:val="clear" w:color="auto" w:fill="auto"/>
            <w:vAlign w:val="bottom"/>
          </w:tcPr>
          <w:p w:rsidR="00C92673" w:rsidRPr="00BC6E6F" w:rsidRDefault="00C92673"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125" w:type="dxa"/>
            <w:shd w:val="clear" w:color="auto" w:fill="auto"/>
            <w:vAlign w:val="bottom"/>
          </w:tcPr>
          <w:p w:rsidR="00C92673" w:rsidRPr="00BC6E6F" w:rsidRDefault="00C92673"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c>
          <w:tcPr>
            <w:tcW w:w="1002" w:type="dxa"/>
            <w:shd w:val="clear" w:color="auto" w:fill="auto"/>
            <w:vAlign w:val="bottom"/>
          </w:tcPr>
          <w:p w:rsidR="00C92673" w:rsidRPr="00BC6E6F" w:rsidRDefault="00C92673"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1116" w:type="dxa"/>
            <w:shd w:val="clear" w:color="auto" w:fill="auto"/>
            <w:vAlign w:val="bottom"/>
          </w:tcPr>
          <w:p w:rsidR="00C92673" w:rsidRPr="00BC6E6F" w:rsidRDefault="00C92673"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089" w:type="dxa"/>
            <w:shd w:val="clear" w:color="auto" w:fill="auto"/>
            <w:vAlign w:val="bottom"/>
          </w:tcPr>
          <w:p w:rsidR="00C92673" w:rsidRPr="00BC6E6F" w:rsidRDefault="00C92673"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r>
      <w:tr w:rsidR="00CE788A" w:rsidRPr="00BC6E6F" w:rsidTr="001304D6">
        <w:trPr>
          <w:trHeight w:val="340"/>
        </w:trPr>
        <w:tc>
          <w:tcPr>
            <w:tcW w:w="3402" w:type="dxa"/>
            <w:shd w:val="clear" w:color="auto" w:fill="FFFFFF"/>
            <w:vAlign w:val="bottom"/>
          </w:tcPr>
          <w:p w:rsidR="00CE788A" w:rsidRPr="00BC6E6F" w:rsidRDefault="00CE788A" w:rsidP="001304D6">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lang w:eastAsia="th-TH"/>
              </w:rPr>
              <w:t>Revenues</w:t>
            </w:r>
            <w:r w:rsidRPr="00BC6E6F">
              <w:rPr>
                <w:rFonts w:ascii="Times New Roman" w:hAnsi="Times New Roman" w:cs="Times New Roman"/>
                <w:color w:val="000000"/>
                <w:sz w:val="20"/>
                <w:szCs w:val="20"/>
              </w:rPr>
              <w:t xml:space="preserve"> </w:t>
            </w:r>
            <w:r w:rsidRPr="001304D6">
              <w:rPr>
                <w:rFonts w:ascii="Times New Roman" w:hAnsi="Times New Roman" w:cs="Cordia New" w:hint="cs"/>
                <w:color w:val="000000"/>
                <w:sz w:val="20"/>
                <w:szCs w:val="20"/>
                <w:cs/>
              </w:rPr>
              <w:t xml:space="preserve"> </w:t>
            </w:r>
            <w:r w:rsidRPr="001304D6">
              <w:rPr>
                <w:rFonts w:ascii="Times New Roman" w:hAnsi="Times New Roman" w:cs="Cordia New"/>
                <w:color w:val="000000"/>
                <w:sz w:val="20"/>
                <w:szCs w:val="20"/>
              </w:rPr>
              <w:t>from s</w:t>
            </w:r>
            <w:r w:rsidRPr="00BC6E6F">
              <w:rPr>
                <w:rFonts w:ascii="Times New Roman" w:hAnsi="Times New Roman" w:cs="Times New Roman"/>
                <w:color w:val="000000"/>
                <w:sz w:val="20"/>
                <w:szCs w:val="20"/>
              </w:rPr>
              <w:t>ales</w:t>
            </w:r>
            <w:r w:rsidRPr="00BC6E6F">
              <w:rPr>
                <w:rFonts w:ascii="Times New Roman" w:hAnsi="Times New Roman" w:cs="Times New Roman"/>
                <w:color w:val="000000"/>
                <w:sz w:val="20"/>
                <w:szCs w:val="20"/>
                <w:cs/>
              </w:rPr>
              <w:t xml:space="preserve"> </w:t>
            </w:r>
            <w:r w:rsidRPr="00BC6E6F">
              <w:rPr>
                <w:rFonts w:ascii="Times New Roman" w:hAnsi="Times New Roman" w:cs="Times New Roman"/>
                <w:color w:val="000000"/>
                <w:sz w:val="20"/>
                <w:szCs w:val="20"/>
              </w:rPr>
              <w:t xml:space="preserve">and service </w:t>
            </w:r>
          </w:p>
        </w:tc>
        <w:tc>
          <w:tcPr>
            <w:tcW w:w="992" w:type="dxa"/>
            <w:shd w:val="clear" w:color="auto" w:fill="auto"/>
            <w:vAlign w:val="bottom"/>
          </w:tcPr>
          <w:p w:rsidR="00CE788A" w:rsidRPr="00BC6E6F" w:rsidRDefault="002C1F0C"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573.1</w:t>
            </w:r>
            <w:r w:rsidR="00655576">
              <w:rPr>
                <w:rFonts w:ascii="Times New Roman" w:hAnsi="Times New Roman" w:cs="Times New Roman"/>
                <w:snapToGrid w:val="0"/>
                <w:color w:val="000000"/>
                <w:sz w:val="20"/>
                <w:szCs w:val="20"/>
                <w:lang w:eastAsia="th-TH"/>
              </w:rPr>
              <w:t>9</w:t>
            </w:r>
          </w:p>
        </w:tc>
        <w:tc>
          <w:tcPr>
            <w:tcW w:w="992" w:type="dxa"/>
            <w:shd w:val="clear" w:color="auto" w:fill="auto"/>
            <w:vAlign w:val="bottom"/>
          </w:tcPr>
          <w:p w:rsidR="00CE788A" w:rsidRPr="00BC6E6F" w:rsidRDefault="002C1F0C"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423.09</w:t>
            </w:r>
          </w:p>
        </w:tc>
        <w:tc>
          <w:tcPr>
            <w:tcW w:w="1125" w:type="dxa"/>
            <w:shd w:val="clear" w:color="auto" w:fill="auto"/>
            <w:vAlign w:val="bottom"/>
          </w:tcPr>
          <w:p w:rsidR="00CE788A" w:rsidRPr="00BC6E6F" w:rsidRDefault="002C1F0C"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996.2</w:t>
            </w:r>
            <w:r w:rsidR="00D01B3A">
              <w:rPr>
                <w:rFonts w:ascii="Times New Roman" w:hAnsi="Times New Roman" w:cs="Times New Roman"/>
                <w:snapToGrid w:val="0"/>
                <w:color w:val="000000"/>
                <w:sz w:val="20"/>
                <w:szCs w:val="20"/>
                <w:lang w:eastAsia="th-TH"/>
              </w:rPr>
              <w:t>8</w:t>
            </w:r>
          </w:p>
        </w:tc>
        <w:tc>
          <w:tcPr>
            <w:tcW w:w="1002" w:type="dxa"/>
            <w:shd w:val="clear" w:color="auto" w:fill="auto"/>
            <w:vAlign w:val="bottom"/>
          </w:tcPr>
          <w:p w:rsidR="00CE788A" w:rsidRPr="00BC6E6F" w:rsidRDefault="00CE788A"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180.15</w:t>
            </w:r>
          </w:p>
        </w:tc>
        <w:tc>
          <w:tcPr>
            <w:tcW w:w="1116" w:type="dxa"/>
            <w:shd w:val="clear" w:color="auto" w:fill="auto"/>
            <w:vAlign w:val="bottom"/>
          </w:tcPr>
          <w:p w:rsidR="00CE788A" w:rsidRPr="00BC6E6F" w:rsidRDefault="00CE788A"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395.34</w:t>
            </w:r>
          </w:p>
        </w:tc>
        <w:tc>
          <w:tcPr>
            <w:tcW w:w="1089" w:type="dxa"/>
            <w:shd w:val="clear" w:color="auto" w:fill="auto"/>
            <w:vAlign w:val="bottom"/>
          </w:tcPr>
          <w:p w:rsidR="00CE788A" w:rsidRPr="00BC6E6F" w:rsidRDefault="00CE788A"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575.49</w:t>
            </w:r>
          </w:p>
        </w:tc>
      </w:tr>
      <w:tr w:rsidR="00CE788A" w:rsidRPr="00BC6E6F" w:rsidTr="002C1F0C">
        <w:trPr>
          <w:trHeight w:val="340"/>
        </w:trPr>
        <w:tc>
          <w:tcPr>
            <w:tcW w:w="3402" w:type="dxa"/>
            <w:shd w:val="clear" w:color="auto" w:fill="auto"/>
            <w:vAlign w:val="bottom"/>
          </w:tcPr>
          <w:p w:rsidR="00CE788A" w:rsidRPr="00BC6E6F" w:rsidRDefault="00CE788A" w:rsidP="001304D6">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rPr>
              <w:t xml:space="preserve">Profit </w:t>
            </w:r>
            <w:r w:rsidRPr="00BC6E6F">
              <w:rPr>
                <w:rFonts w:ascii="Times New Roman" w:hAnsi="Times New Roman" w:cs="Times New Roman"/>
                <w:color w:val="000000"/>
                <w:sz w:val="20"/>
                <w:szCs w:val="20"/>
                <w:cs/>
              </w:rPr>
              <w:t>(</w:t>
            </w:r>
            <w:r w:rsidRPr="00BC6E6F">
              <w:rPr>
                <w:rFonts w:ascii="Times New Roman" w:hAnsi="Times New Roman" w:cs="Times New Roman"/>
                <w:color w:val="000000"/>
                <w:sz w:val="20"/>
                <w:szCs w:val="20"/>
              </w:rPr>
              <w:t>loss</w:t>
            </w:r>
            <w:r w:rsidRPr="00BC6E6F">
              <w:rPr>
                <w:rFonts w:ascii="Times New Roman" w:hAnsi="Times New Roman" w:cs="Times New Roman"/>
                <w:color w:val="000000"/>
                <w:sz w:val="20"/>
                <w:szCs w:val="20"/>
                <w:cs/>
              </w:rPr>
              <w:t xml:space="preserve">) </w:t>
            </w:r>
            <w:r w:rsidRPr="00BC6E6F">
              <w:rPr>
                <w:rFonts w:ascii="Times New Roman" w:hAnsi="Times New Roman" w:cs="Times New Roman"/>
                <w:color w:val="000000"/>
                <w:sz w:val="20"/>
                <w:szCs w:val="20"/>
              </w:rPr>
              <w:t>from segment</w:t>
            </w:r>
          </w:p>
        </w:tc>
        <w:tc>
          <w:tcPr>
            <w:tcW w:w="992" w:type="dxa"/>
            <w:shd w:val="clear" w:color="auto" w:fill="auto"/>
            <w:vAlign w:val="bottom"/>
          </w:tcPr>
          <w:p w:rsidR="00CE788A" w:rsidRPr="001B308C" w:rsidRDefault="00CC1894" w:rsidP="001B308C">
            <w:pPr>
              <w:pBdr>
                <w:bottom w:val="double" w:sz="4" w:space="1" w:color="auto"/>
              </w:pBdr>
              <w:tabs>
                <w:tab w:val="left" w:pos="3104"/>
              </w:tabs>
              <w:ind w:left="54" w:right="70"/>
              <w:jc w:val="right"/>
              <w:rPr>
                <w:rFonts w:ascii="Times New Roman" w:hAnsi="Times New Roman" w:cs="Times New Roman"/>
                <w:snapToGrid w:val="0"/>
                <w:color w:val="000000"/>
                <w:sz w:val="20"/>
                <w:szCs w:val="20"/>
                <w:cs/>
                <w:lang w:eastAsia="th-TH"/>
              </w:rPr>
            </w:pPr>
            <w:r w:rsidRPr="00CC1894">
              <w:rPr>
                <w:rFonts w:ascii="Times New Roman" w:hAnsi="Times New Roman" w:cs="Times New Roman"/>
                <w:snapToGrid w:val="0"/>
                <w:color w:val="000000"/>
                <w:sz w:val="20"/>
                <w:szCs w:val="20"/>
                <w:lang w:eastAsia="th-TH"/>
              </w:rPr>
              <w:t>(</w:t>
            </w:r>
            <w:r w:rsidR="001B308C">
              <w:rPr>
                <w:rFonts w:ascii="Times New Roman" w:hAnsi="Times New Roman" w:cs="Times New Roman" w:hint="cs"/>
                <w:snapToGrid w:val="0"/>
                <w:color w:val="000000"/>
                <w:sz w:val="20"/>
                <w:szCs w:val="20"/>
                <w:cs/>
                <w:lang w:eastAsia="th-TH"/>
              </w:rPr>
              <w:t>3.</w:t>
            </w:r>
            <w:r w:rsidR="00655576">
              <w:rPr>
                <w:rFonts w:ascii="Times New Roman" w:hAnsi="Times New Roman" w:cs="Times New Roman"/>
                <w:snapToGrid w:val="0"/>
                <w:color w:val="000000"/>
                <w:sz w:val="20"/>
                <w:szCs w:val="20"/>
                <w:lang w:eastAsia="th-TH"/>
              </w:rPr>
              <w:t>50</w:t>
            </w:r>
            <w:r w:rsidRPr="00CC1894">
              <w:rPr>
                <w:rFonts w:ascii="Times New Roman" w:hAnsi="Times New Roman" w:cs="Times New Roman"/>
                <w:snapToGrid w:val="0"/>
                <w:color w:val="000000"/>
                <w:sz w:val="20"/>
                <w:szCs w:val="20"/>
                <w:lang w:eastAsia="th-TH"/>
              </w:rPr>
              <w:t>)</w:t>
            </w:r>
          </w:p>
        </w:tc>
        <w:tc>
          <w:tcPr>
            <w:tcW w:w="992" w:type="dxa"/>
            <w:shd w:val="clear" w:color="auto" w:fill="auto"/>
            <w:vAlign w:val="bottom"/>
          </w:tcPr>
          <w:p w:rsidR="00CE788A" w:rsidRPr="001B308C" w:rsidRDefault="00002903" w:rsidP="001B308C">
            <w:pPr>
              <w:pBdr>
                <w:bottom w:val="double" w:sz="4" w:space="1" w:color="auto"/>
              </w:pBdr>
              <w:tabs>
                <w:tab w:val="left" w:pos="3104"/>
              </w:tabs>
              <w:ind w:left="54" w:right="70"/>
              <w:jc w:val="right"/>
              <w:rPr>
                <w:rFonts w:ascii="Times New Roman" w:hAnsi="Times New Roman" w:cs="Times New Roman"/>
                <w:snapToGrid w:val="0"/>
                <w:color w:val="000000"/>
                <w:sz w:val="20"/>
                <w:szCs w:val="20"/>
                <w:cs/>
                <w:lang w:eastAsia="th-TH"/>
              </w:rPr>
            </w:pPr>
            <w:r w:rsidRPr="00002903">
              <w:rPr>
                <w:rFonts w:ascii="Times New Roman" w:hAnsi="Times New Roman" w:cs="Times New Roman"/>
                <w:snapToGrid w:val="0"/>
                <w:color w:val="000000"/>
                <w:sz w:val="20"/>
                <w:szCs w:val="20"/>
                <w:lang w:eastAsia="th-TH"/>
              </w:rPr>
              <w:t>19</w:t>
            </w:r>
            <w:r w:rsidRPr="00002903">
              <w:rPr>
                <w:rFonts w:ascii="Times New Roman" w:hAnsi="Times New Roman" w:cs="Times New Roman" w:hint="cs"/>
                <w:snapToGrid w:val="0"/>
                <w:color w:val="000000"/>
                <w:sz w:val="20"/>
                <w:szCs w:val="20"/>
                <w:cs/>
                <w:lang w:eastAsia="th-TH"/>
              </w:rPr>
              <w:t>7</w:t>
            </w:r>
            <w:r w:rsidRPr="00002903">
              <w:rPr>
                <w:rFonts w:ascii="Times New Roman" w:hAnsi="Times New Roman" w:cs="Times New Roman"/>
                <w:snapToGrid w:val="0"/>
                <w:color w:val="000000"/>
                <w:sz w:val="20"/>
                <w:szCs w:val="20"/>
                <w:lang w:eastAsia="th-TH"/>
              </w:rPr>
              <w:t>.</w:t>
            </w:r>
            <w:r w:rsidRPr="00002903">
              <w:rPr>
                <w:rFonts w:ascii="Times New Roman" w:hAnsi="Times New Roman" w:cs="Times New Roman" w:hint="cs"/>
                <w:snapToGrid w:val="0"/>
                <w:color w:val="000000"/>
                <w:sz w:val="20"/>
                <w:szCs w:val="20"/>
                <w:cs/>
                <w:lang w:eastAsia="th-TH"/>
              </w:rPr>
              <w:t>2</w:t>
            </w:r>
            <w:r w:rsidR="001B308C" w:rsidRPr="001B308C">
              <w:rPr>
                <w:rFonts w:ascii="Times New Roman" w:hAnsi="Times New Roman" w:cs="Times New Roman" w:hint="cs"/>
                <w:snapToGrid w:val="0"/>
                <w:color w:val="000000"/>
                <w:sz w:val="20"/>
                <w:szCs w:val="20"/>
                <w:cs/>
                <w:lang w:eastAsia="th-TH"/>
              </w:rPr>
              <w:t>8</w:t>
            </w:r>
          </w:p>
        </w:tc>
        <w:tc>
          <w:tcPr>
            <w:tcW w:w="1125" w:type="dxa"/>
            <w:shd w:val="clear" w:color="auto" w:fill="auto"/>
            <w:vAlign w:val="bottom"/>
          </w:tcPr>
          <w:p w:rsidR="00CE788A" w:rsidRPr="00BC6E6F" w:rsidRDefault="002C1F0C"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193.</w:t>
            </w:r>
            <w:r w:rsidR="00655576">
              <w:rPr>
                <w:rFonts w:ascii="Times New Roman" w:hAnsi="Times New Roman" w:cs="Times New Roman"/>
                <w:snapToGrid w:val="0"/>
                <w:color w:val="000000"/>
                <w:sz w:val="20"/>
                <w:szCs w:val="20"/>
                <w:lang w:eastAsia="th-TH"/>
              </w:rPr>
              <w:t>78</w:t>
            </w:r>
          </w:p>
        </w:tc>
        <w:tc>
          <w:tcPr>
            <w:tcW w:w="1002" w:type="dxa"/>
            <w:shd w:val="clear" w:color="auto" w:fill="auto"/>
            <w:vAlign w:val="bottom"/>
          </w:tcPr>
          <w:p w:rsidR="00CE788A" w:rsidRPr="00BC6E6F" w:rsidRDefault="00A113FD"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cs/>
                <w:lang w:eastAsia="th-TH"/>
              </w:rPr>
            </w:pPr>
            <w:r>
              <w:rPr>
                <w:rFonts w:ascii="Times New Roman" w:hAnsi="Times New Roman" w:cs="Times New Roman"/>
                <w:snapToGrid w:val="0"/>
                <w:color w:val="000000"/>
                <w:sz w:val="20"/>
                <w:szCs w:val="20"/>
                <w:lang w:eastAsia="th-TH"/>
              </w:rPr>
              <w:t>7.03</w:t>
            </w:r>
          </w:p>
        </w:tc>
        <w:tc>
          <w:tcPr>
            <w:tcW w:w="1116" w:type="dxa"/>
            <w:shd w:val="clear" w:color="auto" w:fill="auto"/>
            <w:vAlign w:val="bottom"/>
          </w:tcPr>
          <w:p w:rsidR="00CE788A" w:rsidRPr="00A113FD" w:rsidRDefault="00A113FD" w:rsidP="00F57A19">
            <w:pPr>
              <w:pBdr>
                <w:bottom w:val="double" w:sz="4" w:space="1" w:color="auto"/>
              </w:pBdr>
              <w:tabs>
                <w:tab w:val="left" w:pos="3104"/>
              </w:tabs>
              <w:ind w:left="54" w:right="70"/>
              <w:jc w:val="right"/>
              <w:rPr>
                <w:rFonts w:ascii="Times New Roman" w:hAnsi="Times New Roman" w:cstheme="minorBidi"/>
                <w:snapToGrid w:val="0"/>
                <w:color w:val="000000"/>
                <w:sz w:val="20"/>
                <w:szCs w:val="20"/>
                <w:lang w:eastAsia="th-TH"/>
              </w:rPr>
            </w:pPr>
            <w:r>
              <w:rPr>
                <w:rFonts w:ascii="Times New Roman" w:hAnsi="Times New Roman" w:cstheme="minorBidi"/>
                <w:snapToGrid w:val="0"/>
                <w:color w:val="000000"/>
                <w:sz w:val="20"/>
                <w:szCs w:val="20"/>
                <w:lang w:eastAsia="th-TH"/>
              </w:rPr>
              <w:t>131.25</w:t>
            </w:r>
          </w:p>
        </w:tc>
        <w:tc>
          <w:tcPr>
            <w:tcW w:w="1089" w:type="dxa"/>
            <w:shd w:val="clear" w:color="auto" w:fill="auto"/>
            <w:vAlign w:val="bottom"/>
          </w:tcPr>
          <w:p w:rsidR="00CE788A" w:rsidRPr="00BC6E6F" w:rsidRDefault="00CE788A" w:rsidP="00F57A19">
            <w:pPr>
              <w:pBdr>
                <w:bottom w:val="double" w:sz="4" w:space="1" w:color="auto"/>
              </w:pBdr>
              <w:tabs>
                <w:tab w:val="left" w:pos="3104"/>
              </w:tabs>
              <w:ind w:left="54" w:right="70"/>
              <w:jc w:val="right"/>
              <w:rPr>
                <w:rFonts w:ascii="Times New Roman" w:hAnsi="Times New Roman" w:cs="Times New Roman"/>
                <w:snapToGrid w:val="0"/>
                <w:color w:val="000000"/>
                <w:sz w:val="20"/>
                <w:szCs w:val="20"/>
                <w:lang w:eastAsia="th-TH"/>
              </w:rPr>
            </w:pPr>
            <w:r w:rsidRPr="00BC6E6F">
              <w:rPr>
                <w:rFonts w:ascii="Times New Roman" w:hAnsi="Times New Roman" w:cs="Times New Roman"/>
                <w:snapToGrid w:val="0"/>
                <w:color w:val="000000"/>
                <w:sz w:val="20"/>
                <w:szCs w:val="20"/>
                <w:lang w:eastAsia="th-TH"/>
              </w:rPr>
              <w:t>138.2</w:t>
            </w:r>
            <w:r w:rsidR="00A113FD">
              <w:rPr>
                <w:rFonts w:ascii="Times New Roman" w:hAnsi="Times New Roman" w:cs="Times New Roman"/>
                <w:snapToGrid w:val="0"/>
                <w:color w:val="000000"/>
                <w:sz w:val="20"/>
                <w:szCs w:val="20"/>
                <w:lang w:eastAsia="th-TH"/>
              </w:rPr>
              <w:t>8</w:t>
            </w:r>
          </w:p>
        </w:tc>
      </w:tr>
    </w:tbl>
    <w:p w:rsidR="004D2DAD" w:rsidRPr="00BC6E6F" w:rsidRDefault="004D2DAD" w:rsidP="00B0480E">
      <w:pPr>
        <w:ind w:left="547" w:right="-72"/>
        <w:jc w:val="thaiDistribute"/>
        <w:rPr>
          <w:rFonts w:ascii="Times New Roman" w:hAnsi="Times New Roman" w:cs="Times New Roman"/>
          <w:color w:val="000000"/>
          <w:spacing w:val="-3"/>
          <w:sz w:val="20"/>
          <w:szCs w:val="20"/>
          <w:u w:val="single"/>
        </w:rPr>
      </w:pPr>
    </w:p>
    <w:p w:rsidR="00394FC0" w:rsidRDefault="00394FC0" w:rsidP="006346EA">
      <w:pPr>
        <w:ind w:left="426"/>
        <w:rPr>
          <w:rFonts w:ascii="Times New Roman" w:hAnsi="Times New Roman" w:cs="Times New Roman"/>
          <w:color w:val="000000"/>
          <w:spacing w:val="-4"/>
          <w:sz w:val="22"/>
          <w:szCs w:val="22"/>
          <w:lang w:eastAsia="th-TH"/>
        </w:rPr>
      </w:pPr>
    </w:p>
    <w:p w:rsidR="00394FC0" w:rsidRDefault="00394FC0" w:rsidP="006346EA">
      <w:pPr>
        <w:ind w:left="426"/>
        <w:rPr>
          <w:rFonts w:ascii="Times New Roman" w:hAnsi="Times New Roman" w:cs="Times New Roman"/>
          <w:color w:val="000000"/>
          <w:spacing w:val="-4"/>
          <w:sz w:val="22"/>
          <w:szCs w:val="22"/>
          <w:lang w:eastAsia="th-TH"/>
        </w:rPr>
      </w:pPr>
    </w:p>
    <w:p w:rsidR="00394FC0" w:rsidRDefault="00394FC0" w:rsidP="006346EA">
      <w:pPr>
        <w:ind w:left="426"/>
        <w:rPr>
          <w:rFonts w:ascii="Times New Roman" w:hAnsi="Times New Roman" w:cs="Times New Roman"/>
          <w:color w:val="000000"/>
          <w:spacing w:val="-4"/>
          <w:sz w:val="22"/>
          <w:szCs w:val="22"/>
          <w:lang w:eastAsia="th-TH"/>
        </w:rPr>
      </w:pPr>
    </w:p>
    <w:p w:rsidR="00394FC0" w:rsidRDefault="00394FC0" w:rsidP="006346EA">
      <w:pPr>
        <w:ind w:left="426"/>
        <w:rPr>
          <w:rFonts w:ascii="Times New Roman" w:hAnsi="Times New Roman" w:cs="Times New Roman"/>
          <w:color w:val="000000"/>
          <w:spacing w:val="-4"/>
          <w:sz w:val="22"/>
          <w:szCs w:val="22"/>
          <w:lang w:eastAsia="th-TH"/>
        </w:rPr>
      </w:pPr>
    </w:p>
    <w:p w:rsidR="000529ED" w:rsidRDefault="000529ED" w:rsidP="006346EA">
      <w:pPr>
        <w:ind w:left="426"/>
        <w:rPr>
          <w:rFonts w:ascii="Times New Roman" w:hAnsi="Times New Roman" w:cs="Times New Roman"/>
          <w:color w:val="000000"/>
          <w:spacing w:val="-4"/>
          <w:sz w:val="22"/>
          <w:szCs w:val="22"/>
          <w:lang w:eastAsia="th-TH"/>
        </w:rPr>
      </w:pPr>
    </w:p>
    <w:p w:rsidR="00394FC0" w:rsidRDefault="00394FC0" w:rsidP="006346EA">
      <w:pPr>
        <w:ind w:left="426"/>
        <w:rPr>
          <w:rFonts w:ascii="Times New Roman" w:hAnsi="Times New Roman" w:cs="Times New Roman"/>
          <w:color w:val="000000"/>
          <w:spacing w:val="-4"/>
          <w:sz w:val="22"/>
          <w:szCs w:val="22"/>
          <w:lang w:eastAsia="th-TH"/>
        </w:rPr>
      </w:pPr>
    </w:p>
    <w:p w:rsidR="00394FC0" w:rsidRDefault="00394FC0" w:rsidP="006346EA">
      <w:pPr>
        <w:ind w:left="426"/>
        <w:rPr>
          <w:rFonts w:ascii="Times New Roman" w:hAnsi="Times New Roman" w:cs="Times New Roman"/>
          <w:color w:val="000000"/>
          <w:spacing w:val="-4"/>
          <w:sz w:val="22"/>
          <w:szCs w:val="22"/>
          <w:lang w:eastAsia="th-TH"/>
        </w:rPr>
      </w:pPr>
    </w:p>
    <w:p w:rsidR="00394FC0" w:rsidRDefault="00394FC0" w:rsidP="006346EA">
      <w:pPr>
        <w:ind w:left="426"/>
        <w:rPr>
          <w:rFonts w:ascii="Times New Roman" w:hAnsi="Times New Roman" w:cs="Times New Roman"/>
          <w:color w:val="000000"/>
          <w:spacing w:val="-4"/>
          <w:sz w:val="22"/>
          <w:szCs w:val="22"/>
          <w:lang w:eastAsia="th-TH"/>
        </w:rPr>
      </w:pPr>
    </w:p>
    <w:p w:rsidR="006346EA" w:rsidRPr="00394FC0" w:rsidRDefault="006346EA" w:rsidP="006346EA">
      <w:pPr>
        <w:ind w:left="426"/>
        <w:rPr>
          <w:rFonts w:ascii="Times New Roman" w:hAnsi="Times New Roman" w:cs="Times New Roman"/>
          <w:color w:val="000000"/>
          <w:spacing w:val="-4"/>
          <w:sz w:val="22"/>
          <w:szCs w:val="22"/>
          <w:cs/>
          <w:lang w:eastAsia="th-TH"/>
        </w:rPr>
      </w:pPr>
      <w:r w:rsidRPr="00394FC0">
        <w:rPr>
          <w:rFonts w:ascii="Times New Roman" w:hAnsi="Times New Roman" w:cs="Times New Roman"/>
          <w:color w:val="000000"/>
          <w:spacing w:val="-4"/>
          <w:sz w:val="22"/>
          <w:szCs w:val="22"/>
          <w:lang w:eastAsia="th-TH"/>
        </w:rPr>
        <w:lastRenderedPageBreak/>
        <w:t xml:space="preserve">Revenues and expenses classified by segment for </w:t>
      </w:r>
      <w:r w:rsidRPr="00394FC0">
        <w:rPr>
          <w:rFonts w:ascii="Times New Roman" w:hAnsi="Times New Roman" w:cs="Times New Roman"/>
          <w:spacing w:val="-4"/>
          <w:sz w:val="22"/>
          <w:szCs w:val="22"/>
          <w:lang w:eastAsia="th-TH"/>
        </w:rPr>
        <w:t xml:space="preserve">the </w:t>
      </w:r>
      <w:r w:rsidR="00DE6084" w:rsidRPr="00394FC0">
        <w:rPr>
          <w:rFonts w:ascii="Times New Roman" w:hAnsi="Times New Roman" w:cs="Times New Roman"/>
          <w:spacing w:val="-4"/>
          <w:sz w:val="22"/>
          <w:szCs w:val="22"/>
          <w:lang w:eastAsia="th-TH"/>
        </w:rPr>
        <w:t>nine</w:t>
      </w:r>
      <w:r w:rsidR="0078718F" w:rsidRPr="00394FC0">
        <w:rPr>
          <w:rFonts w:ascii="Times New Roman" w:hAnsi="Times New Roman" w:cs="Times New Roman"/>
          <w:spacing w:val="-4"/>
          <w:sz w:val="22"/>
          <w:szCs w:val="22"/>
          <w:lang w:eastAsia="th-TH"/>
        </w:rPr>
        <w:t>-</w:t>
      </w:r>
      <w:r w:rsidRPr="00394FC0">
        <w:rPr>
          <w:rFonts w:ascii="Times New Roman" w:hAnsi="Times New Roman" w:cs="Times New Roman"/>
          <w:spacing w:val="-4"/>
          <w:sz w:val="22"/>
          <w:szCs w:val="22"/>
          <w:lang w:eastAsia="th-TH"/>
        </w:rPr>
        <w:t>month period</w:t>
      </w:r>
      <w:r w:rsidR="00385E0C" w:rsidRPr="00394FC0">
        <w:rPr>
          <w:rFonts w:ascii="Times New Roman" w:hAnsi="Times New Roman" w:cs="Times New Roman"/>
          <w:spacing w:val="-4"/>
          <w:sz w:val="22"/>
          <w:szCs w:val="22"/>
          <w:lang w:eastAsia="th-TH"/>
        </w:rPr>
        <w:t>s</w:t>
      </w:r>
      <w:r w:rsidRPr="00394FC0">
        <w:rPr>
          <w:rFonts w:ascii="Times New Roman" w:hAnsi="Times New Roman" w:cs="Times New Roman"/>
          <w:spacing w:val="-4"/>
          <w:sz w:val="22"/>
          <w:szCs w:val="22"/>
          <w:lang w:eastAsia="th-TH"/>
        </w:rPr>
        <w:t xml:space="preserve"> ended 3</w:t>
      </w:r>
      <w:r w:rsidR="00DE6084" w:rsidRPr="00394FC0">
        <w:rPr>
          <w:rFonts w:ascii="Times New Roman" w:hAnsi="Times New Roman" w:cs="Times New Roman"/>
          <w:spacing w:val="-4"/>
          <w:sz w:val="22"/>
          <w:szCs w:val="22"/>
          <w:lang w:eastAsia="th-TH"/>
        </w:rPr>
        <w:t>0 September</w:t>
      </w:r>
      <w:r w:rsidRPr="00394FC0">
        <w:rPr>
          <w:rFonts w:ascii="Times New Roman" w:hAnsi="Times New Roman" w:cs="Times New Roman"/>
          <w:spacing w:val="-4"/>
          <w:sz w:val="22"/>
          <w:szCs w:val="22"/>
          <w:lang w:eastAsia="th-TH"/>
        </w:rPr>
        <w:t xml:space="preserve"> 2017 and </w:t>
      </w:r>
      <w:r w:rsidRPr="00394FC0">
        <w:rPr>
          <w:rFonts w:ascii="Times New Roman" w:hAnsi="Times New Roman" w:cs="Times New Roman"/>
          <w:color w:val="000000"/>
          <w:spacing w:val="-4"/>
          <w:sz w:val="22"/>
          <w:szCs w:val="22"/>
          <w:lang w:eastAsia="th-TH"/>
        </w:rPr>
        <w:t>2016 are as follows</w:t>
      </w:r>
      <w:r w:rsidRPr="00394FC0">
        <w:rPr>
          <w:rFonts w:ascii="Times New Roman" w:hAnsi="Times New Roman" w:cs="Times New Roman"/>
          <w:color w:val="000000"/>
          <w:spacing w:val="-4"/>
          <w:sz w:val="22"/>
          <w:szCs w:val="22"/>
          <w:cs/>
          <w:lang w:eastAsia="th-TH"/>
        </w:rPr>
        <w:t>:</w:t>
      </w:r>
    </w:p>
    <w:tbl>
      <w:tblPr>
        <w:tblW w:w="9718" w:type="dxa"/>
        <w:tblInd w:w="392" w:type="dxa"/>
        <w:tblLook w:val="04A0" w:firstRow="1" w:lastRow="0" w:firstColumn="1" w:lastColumn="0" w:noHBand="0" w:noVBand="1"/>
      </w:tblPr>
      <w:tblGrid>
        <w:gridCol w:w="3402"/>
        <w:gridCol w:w="992"/>
        <w:gridCol w:w="992"/>
        <w:gridCol w:w="1125"/>
        <w:gridCol w:w="1002"/>
        <w:gridCol w:w="1116"/>
        <w:gridCol w:w="1089"/>
      </w:tblGrid>
      <w:tr w:rsidR="006346EA" w:rsidRPr="00BC6E6F" w:rsidTr="0078718F">
        <w:trPr>
          <w:trHeight w:val="367"/>
        </w:trPr>
        <w:tc>
          <w:tcPr>
            <w:tcW w:w="3402" w:type="dxa"/>
          </w:tcPr>
          <w:p w:rsidR="006346EA" w:rsidRPr="00BC6E6F" w:rsidRDefault="006346EA" w:rsidP="000A57BE">
            <w:pPr>
              <w:tabs>
                <w:tab w:val="left" w:pos="540"/>
              </w:tabs>
              <w:rPr>
                <w:rFonts w:ascii="Times New Roman" w:hAnsi="Times New Roman" w:cs="Times New Roman"/>
                <w:color w:val="000000"/>
                <w:sz w:val="20"/>
                <w:szCs w:val="20"/>
                <w:cs/>
              </w:rPr>
            </w:pPr>
          </w:p>
        </w:tc>
        <w:tc>
          <w:tcPr>
            <w:tcW w:w="6316" w:type="dxa"/>
            <w:gridSpan w:val="6"/>
            <w:vAlign w:val="bottom"/>
          </w:tcPr>
          <w:p w:rsidR="006346EA" w:rsidRPr="00BC6E6F" w:rsidRDefault="006346EA" w:rsidP="000A57BE">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In Million Baht</w:t>
            </w:r>
          </w:p>
        </w:tc>
      </w:tr>
      <w:tr w:rsidR="006346EA" w:rsidRPr="00BC6E6F" w:rsidTr="0078718F">
        <w:trPr>
          <w:trHeight w:val="367"/>
        </w:trPr>
        <w:tc>
          <w:tcPr>
            <w:tcW w:w="3402" w:type="dxa"/>
          </w:tcPr>
          <w:p w:rsidR="006346EA" w:rsidRPr="00BC6E6F" w:rsidRDefault="006346EA" w:rsidP="000A57BE">
            <w:pPr>
              <w:tabs>
                <w:tab w:val="left" w:pos="540"/>
              </w:tabs>
              <w:rPr>
                <w:rFonts w:ascii="Times New Roman" w:hAnsi="Times New Roman" w:cs="Times New Roman"/>
                <w:color w:val="000000"/>
                <w:sz w:val="20"/>
                <w:szCs w:val="20"/>
                <w:cs/>
              </w:rPr>
            </w:pPr>
          </w:p>
        </w:tc>
        <w:tc>
          <w:tcPr>
            <w:tcW w:w="3109" w:type="dxa"/>
            <w:gridSpan w:val="3"/>
            <w:vAlign w:val="bottom"/>
          </w:tcPr>
          <w:p w:rsidR="006346EA" w:rsidRPr="00BC6E6F" w:rsidRDefault="006346EA" w:rsidP="000A57BE">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2017</w:t>
            </w:r>
          </w:p>
        </w:tc>
        <w:tc>
          <w:tcPr>
            <w:tcW w:w="3207" w:type="dxa"/>
            <w:gridSpan w:val="3"/>
            <w:vAlign w:val="bottom"/>
          </w:tcPr>
          <w:p w:rsidR="006346EA" w:rsidRPr="00BC6E6F" w:rsidRDefault="006346EA" w:rsidP="000A57BE">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2016</w:t>
            </w:r>
          </w:p>
        </w:tc>
      </w:tr>
      <w:tr w:rsidR="006346EA" w:rsidRPr="00BC6E6F" w:rsidTr="00337654">
        <w:trPr>
          <w:trHeight w:val="340"/>
        </w:trPr>
        <w:tc>
          <w:tcPr>
            <w:tcW w:w="3402" w:type="dxa"/>
          </w:tcPr>
          <w:p w:rsidR="006346EA" w:rsidRPr="00BC6E6F" w:rsidRDefault="006346EA" w:rsidP="001304D6">
            <w:pPr>
              <w:shd w:val="clear" w:color="auto" w:fill="FFFFFF"/>
              <w:tabs>
                <w:tab w:val="left" w:pos="540"/>
              </w:tabs>
              <w:rPr>
                <w:rFonts w:ascii="Times New Roman" w:hAnsi="Times New Roman" w:cs="Times New Roman"/>
                <w:color w:val="000000"/>
                <w:sz w:val="20"/>
                <w:szCs w:val="20"/>
                <w:cs/>
              </w:rPr>
            </w:pPr>
          </w:p>
        </w:tc>
        <w:tc>
          <w:tcPr>
            <w:tcW w:w="992" w:type="dxa"/>
            <w:shd w:val="clear" w:color="auto" w:fill="auto"/>
            <w:vAlign w:val="bottom"/>
          </w:tcPr>
          <w:p w:rsidR="006346EA" w:rsidRPr="00BC6E6F" w:rsidRDefault="006346EA"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992" w:type="dxa"/>
            <w:shd w:val="clear" w:color="auto" w:fill="auto"/>
            <w:vAlign w:val="bottom"/>
          </w:tcPr>
          <w:p w:rsidR="006346EA" w:rsidRPr="00BC6E6F" w:rsidRDefault="006346EA"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125" w:type="dxa"/>
            <w:shd w:val="clear" w:color="auto" w:fill="auto"/>
            <w:vAlign w:val="bottom"/>
          </w:tcPr>
          <w:p w:rsidR="006346EA" w:rsidRPr="00BC6E6F" w:rsidRDefault="006346EA"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c>
          <w:tcPr>
            <w:tcW w:w="1002" w:type="dxa"/>
            <w:shd w:val="clear" w:color="auto" w:fill="auto"/>
            <w:vAlign w:val="bottom"/>
          </w:tcPr>
          <w:p w:rsidR="006346EA" w:rsidRPr="00BC6E6F" w:rsidRDefault="006346EA"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1116" w:type="dxa"/>
            <w:shd w:val="clear" w:color="auto" w:fill="auto"/>
            <w:vAlign w:val="bottom"/>
          </w:tcPr>
          <w:p w:rsidR="006346EA" w:rsidRPr="00BC6E6F" w:rsidRDefault="006346EA"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089" w:type="dxa"/>
            <w:shd w:val="clear" w:color="auto" w:fill="auto"/>
            <w:vAlign w:val="bottom"/>
          </w:tcPr>
          <w:p w:rsidR="006346EA" w:rsidRPr="00BC6E6F" w:rsidRDefault="006346EA"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r>
      <w:tr w:rsidR="00CE788A" w:rsidRPr="00BC6E6F" w:rsidTr="001304D6">
        <w:trPr>
          <w:trHeight w:val="340"/>
        </w:trPr>
        <w:tc>
          <w:tcPr>
            <w:tcW w:w="3402" w:type="dxa"/>
            <w:shd w:val="clear" w:color="auto" w:fill="FFFFFF"/>
            <w:vAlign w:val="bottom"/>
          </w:tcPr>
          <w:p w:rsidR="00CE788A" w:rsidRPr="00BC6E6F" w:rsidRDefault="00CE788A" w:rsidP="001304D6">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lang w:eastAsia="th-TH"/>
              </w:rPr>
              <w:t>Revenues</w:t>
            </w:r>
            <w:r w:rsidRPr="00BC6E6F">
              <w:rPr>
                <w:rFonts w:ascii="Times New Roman" w:hAnsi="Times New Roman" w:cs="Times New Roman"/>
                <w:color w:val="000000"/>
                <w:sz w:val="20"/>
                <w:szCs w:val="20"/>
              </w:rPr>
              <w:t xml:space="preserve"> from</w:t>
            </w:r>
            <w:r w:rsidRPr="001304D6">
              <w:rPr>
                <w:rFonts w:ascii="Times New Roman" w:hAnsi="Times New Roman" w:cs="Cordia New" w:hint="cs"/>
                <w:color w:val="000000"/>
                <w:sz w:val="20"/>
                <w:szCs w:val="20"/>
                <w:cs/>
              </w:rPr>
              <w:t xml:space="preserve"> </w:t>
            </w:r>
            <w:r w:rsidRPr="001304D6">
              <w:rPr>
                <w:rFonts w:ascii="Times New Roman" w:hAnsi="Times New Roman" w:cs="Cordia New"/>
                <w:color w:val="000000"/>
                <w:sz w:val="20"/>
                <w:szCs w:val="20"/>
              </w:rPr>
              <w:t>s</w:t>
            </w:r>
            <w:r w:rsidRPr="00BC6E6F">
              <w:rPr>
                <w:rFonts w:ascii="Times New Roman" w:hAnsi="Times New Roman" w:cs="Times New Roman"/>
                <w:color w:val="000000"/>
                <w:sz w:val="20"/>
                <w:szCs w:val="20"/>
              </w:rPr>
              <w:t>ales</w:t>
            </w:r>
            <w:r w:rsidRPr="00BC6E6F">
              <w:rPr>
                <w:rFonts w:ascii="Times New Roman" w:hAnsi="Times New Roman" w:cs="Times New Roman"/>
                <w:color w:val="000000"/>
                <w:sz w:val="20"/>
                <w:szCs w:val="20"/>
                <w:cs/>
              </w:rPr>
              <w:t xml:space="preserve"> </w:t>
            </w:r>
            <w:r w:rsidRPr="00BC6E6F">
              <w:rPr>
                <w:rFonts w:ascii="Times New Roman" w:hAnsi="Times New Roman" w:cs="Times New Roman"/>
                <w:color w:val="000000"/>
                <w:sz w:val="20"/>
                <w:szCs w:val="20"/>
              </w:rPr>
              <w:t xml:space="preserve">and service </w:t>
            </w:r>
          </w:p>
        </w:tc>
        <w:tc>
          <w:tcPr>
            <w:tcW w:w="992" w:type="dxa"/>
            <w:shd w:val="clear" w:color="auto" w:fill="auto"/>
            <w:vAlign w:val="bottom"/>
          </w:tcPr>
          <w:p w:rsidR="00CE788A" w:rsidRPr="00BC6E6F" w:rsidRDefault="00FC221E" w:rsidP="0078718F">
            <w:pPr>
              <w:pBdr>
                <w:bottom w:val="double" w:sz="4" w:space="1" w:color="auto"/>
              </w:pBdr>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1,450.60</w:t>
            </w:r>
          </w:p>
        </w:tc>
        <w:tc>
          <w:tcPr>
            <w:tcW w:w="992" w:type="dxa"/>
            <w:shd w:val="clear" w:color="auto" w:fill="auto"/>
            <w:vAlign w:val="bottom"/>
          </w:tcPr>
          <w:p w:rsidR="00CE788A" w:rsidRPr="00BC6E6F" w:rsidRDefault="00337654" w:rsidP="000A57BE">
            <w:pPr>
              <w:pBdr>
                <w:bottom w:val="double" w:sz="4" w:space="1" w:color="auto"/>
              </w:pBdr>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1,339.00</w:t>
            </w:r>
          </w:p>
        </w:tc>
        <w:tc>
          <w:tcPr>
            <w:tcW w:w="1125" w:type="dxa"/>
            <w:shd w:val="clear" w:color="auto" w:fill="auto"/>
            <w:vAlign w:val="bottom"/>
          </w:tcPr>
          <w:p w:rsidR="00CE788A" w:rsidRPr="00BC6E6F" w:rsidRDefault="00337654" w:rsidP="0078718F">
            <w:pPr>
              <w:pBdr>
                <w:bottom w:val="double" w:sz="4" w:space="1" w:color="auto"/>
              </w:pBdr>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2,789.60</w:t>
            </w:r>
          </w:p>
        </w:tc>
        <w:tc>
          <w:tcPr>
            <w:tcW w:w="1002" w:type="dxa"/>
            <w:shd w:val="clear" w:color="auto" w:fill="auto"/>
            <w:vAlign w:val="bottom"/>
          </w:tcPr>
          <w:p w:rsidR="00CE788A" w:rsidRPr="00BC6E6F" w:rsidRDefault="00CE788A" w:rsidP="001304D6">
            <w:pPr>
              <w:pBdr>
                <w:bottom w:val="double" w:sz="4" w:space="1" w:color="auto"/>
              </w:pBdr>
              <w:shd w:val="clear" w:color="auto" w:fill="FFFFFF"/>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1,109.20</w:t>
            </w:r>
          </w:p>
        </w:tc>
        <w:tc>
          <w:tcPr>
            <w:tcW w:w="1116" w:type="dxa"/>
            <w:shd w:val="clear" w:color="auto" w:fill="auto"/>
            <w:vAlign w:val="bottom"/>
          </w:tcPr>
          <w:p w:rsidR="00CE788A" w:rsidRPr="00BC6E6F" w:rsidRDefault="00CE788A" w:rsidP="00F03096">
            <w:pPr>
              <w:pBdr>
                <w:bottom w:val="double" w:sz="4" w:space="1" w:color="auto"/>
              </w:pBdr>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1,216.17</w:t>
            </w:r>
          </w:p>
        </w:tc>
        <w:tc>
          <w:tcPr>
            <w:tcW w:w="1089" w:type="dxa"/>
            <w:shd w:val="clear" w:color="auto" w:fill="auto"/>
            <w:vAlign w:val="bottom"/>
          </w:tcPr>
          <w:p w:rsidR="00CE788A" w:rsidRPr="00BC6E6F" w:rsidRDefault="00CE788A" w:rsidP="00F03096">
            <w:pPr>
              <w:pBdr>
                <w:bottom w:val="double" w:sz="4" w:space="1" w:color="auto"/>
              </w:pBdr>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2,325.37</w:t>
            </w:r>
          </w:p>
        </w:tc>
      </w:tr>
      <w:tr w:rsidR="00CE788A" w:rsidRPr="00BC6E6F" w:rsidTr="00337654">
        <w:trPr>
          <w:trHeight w:val="340"/>
        </w:trPr>
        <w:tc>
          <w:tcPr>
            <w:tcW w:w="3402" w:type="dxa"/>
            <w:shd w:val="clear" w:color="auto" w:fill="auto"/>
            <w:vAlign w:val="bottom"/>
          </w:tcPr>
          <w:p w:rsidR="00CE788A" w:rsidRPr="00BC6E6F" w:rsidRDefault="00CE788A" w:rsidP="001304D6">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rPr>
              <w:t xml:space="preserve">Profit </w:t>
            </w:r>
            <w:r w:rsidRPr="00BC6E6F">
              <w:rPr>
                <w:rFonts w:ascii="Times New Roman" w:hAnsi="Times New Roman" w:cs="Times New Roman"/>
                <w:color w:val="000000"/>
                <w:sz w:val="20"/>
                <w:szCs w:val="20"/>
                <w:cs/>
              </w:rPr>
              <w:t>(</w:t>
            </w:r>
            <w:r w:rsidRPr="00BC6E6F">
              <w:rPr>
                <w:rFonts w:ascii="Times New Roman" w:hAnsi="Times New Roman" w:cs="Times New Roman"/>
                <w:color w:val="000000"/>
                <w:sz w:val="20"/>
                <w:szCs w:val="20"/>
              </w:rPr>
              <w:t>loss</w:t>
            </w:r>
            <w:r w:rsidRPr="00BC6E6F">
              <w:rPr>
                <w:rFonts w:ascii="Times New Roman" w:hAnsi="Times New Roman" w:cs="Times New Roman"/>
                <w:color w:val="000000"/>
                <w:sz w:val="20"/>
                <w:szCs w:val="20"/>
                <w:cs/>
              </w:rPr>
              <w:t xml:space="preserve">) </w:t>
            </w:r>
            <w:r w:rsidRPr="00BC6E6F">
              <w:rPr>
                <w:rFonts w:ascii="Times New Roman" w:hAnsi="Times New Roman" w:cs="Times New Roman"/>
                <w:color w:val="000000"/>
                <w:sz w:val="20"/>
                <w:szCs w:val="20"/>
              </w:rPr>
              <w:t>from segment</w:t>
            </w:r>
          </w:p>
        </w:tc>
        <w:tc>
          <w:tcPr>
            <w:tcW w:w="992" w:type="dxa"/>
            <w:shd w:val="clear" w:color="auto" w:fill="auto"/>
            <w:vAlign w:val="bottom"/>
          </w:tcPr>
          <w:p w:rsidR="00CE788A" w:rsidRPr="00BC6E6F" w:rsidRDefault="00655576" w:rsidP="001B308C">
            <w:pPr>
              <w:pBdr>
                <w:bottom w:val="double" w:sz="4" w:space="1" w:color="auto"/>
              </w:pBdr>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(37.37</w:t>
            </w:r>
            <w:r w:rsidR="00337654" w:rsidRPr="00BC6E6F">
              <w:rPr>
                <w:rFonts w:ascii="Times New Roman" w:eastAsia="Angsana New" w:hAnsi="Times New Roman" w:cs="Times New Roman"/>
                <w:sz w:val="20"/>
                <w:szCs w:val="20"/>
                <w:lang w:eastAsia="th-TH"/>
              </w:rPr>
              <w:t>)</w:t>
            </w:r>
          </w:p>
        </w:tc>
        <w:tc>
          <w:tcPr>
            <w:tcW w:w="992" w:type="dxa"/>
            <w:shd w:val="clear" w:color="auto" w:fill="auto"/>
            <w:vAlign w:val="bottom"/>
          </w:tcPr>
          <w:p w:rsidR="00CE788A" w:rsidRPr="001304D6" w:rsidRDefault="00337654" w:rsidP="000A57BE">
            <w:pPr>
              <w:pBdr>
                <w:bottom w:val="double" w:sz="4" w:space="1" w:color="auto"/>
              </w:pBdr>
              <w:jc w:val="right"/>
              <w:rPr>
                <w:rFonts w:ascii="Times New Roman" w:eastAsia="Angsana New" w:hAnsi="Times New Roman" w:cs="Cordia New"/>
                <w:sz w:val="20"/>
                <w:szCs w:val="20"/>
                <w:cs/>
                <w:lang w:eastAsia="th-TH"/>
              </w:rPr>
            </w:pPr>
            <w:r w:rsidRPr="001304D6">
              <w:rPr>
                <w:rFonts w:ascii="Times New Roman" w:eastAsia="Angsana New" w:hAnsi="Times New Roman" w:cs="Cordia New"/>
                <w:sz w:val="20"/>
                <w:szCs w:val="20"/>
                <w:lang w:eastAsia="th-TH"/>
              </w:rPr>
              <w:t>4</w:t>
            </w:r>
            <w:r w:rsidR="00D21F9E">
              <w:rPr>
                <w:rFonts w:ascii="Times New Roman" w:eastAsia="Angsana New" w:hAnsi="Times New Roman" w:cs="Cordia New"/>
                <w:sz w:val="20"/>
                <w:szCs w:val="20"/>
                <w:lang w:eastAsia="th-TH"/>
              </w:rPr>
              <w:t>76.33</w:t>
            </w:r>
          </w:p>
        </w:tc>
        <w:tc>
          <w:tcPr>
            <w:tcW w:w="1125" w:type="dxa"/>
            <w:shd w:val="clear" w:color="auto" w:fill="auto"/>
            <w:vAlign w:val="bottom"/>
          </w:tcPr>
          <w:p w:rsidR="00CE788A" w:rsidRPr="00BC6E6F" w:rsidRDefault="00337654" w:rsidP="001B308C">
            <w:pPr>
              <w:pBdr>
                <w:bottom w:val="double" w:sz="4" w:space="1" w:color="auto"/>
              </w:pBdr>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43</w:t>
            </w:r>
            <w:r w:rsidR="00655576">
              <w:rPr>
                <w:rFonts w:ascii="Times New Roman" w:eastAsia="Angsana New" w:hAnsi="Times New Roman" w:cs="Times New Roman"/>
                <w:sz w:val="20"/>
                <w:szCs w:val="20"/>
                <w:lang w:eastAsia="th-TH"/>
              </w:rPr>
              <w:t>8.96</w:t>
            </w:r>
          </w:p>
        </w:tc>
        <w:tc>
          <w:tcPr>
            <w:tcW w:w="1002" w:type="dxa"/>
            <w:shd w:val="clear" w:color="auto" w:fill="auto"/>
            <w:vAlign w:val="bottom"/>
          </w:tcPr>
          <w:p w:rsidR="00CE788A" w:rsidRPr="00BC6E6F" w:rsidRDefault="00A113FD" w:rsidP="001304D6">
            <w:pPr>
              <w:pBdr>
                <w:bottom w:val="double" w:sz="4" w:space="1" w:color="auto"/>
              </w:pBdr>
              <w:shd w:val="clear" w:color="auto" w:fill="FFFFFF"/>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33.81</w:t>
            </w:r>
          </w:p>
        </w:tc>
        <w:tc>
          <w:tcPr>
            <w:tcW w:w="1116" w:type="dxa"/>
            <w:shd w:val="clear" w:color="auto" w:fill="auto"/>
            <w:vAlign w:val="bottom"/>
          </w:tcPr>
          <w:p w:rsidR="00CE788A" w:rsidRPr="00BC6E6F" w:rsidRDefault="00A113FD" w:rsidP="001304D6">
            <w:pPr>
              <w:pBdr>
                <w:bottom w:val="double" w:sz="4" w:space="1" w:color="auto"/>
              </w:pBdr>
              <w:shd w:val="clear" w:color="auto" w:fill="FFFFFF"/>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258.87</w:t>
            </w:r>
          </w:p>
        </w:tc>
        <w:tc>
          <w:tcPr>
            <w:tcW w:w="1089" w:type="dxa"/>
            <w:shd w:val="clear" w:color="auto" w:fill="auto"/>
            <w:vAlign w:val="bottom"/>
          </w:tcPr>
          <w:p w:rsidR="00CE788A" w:rsidRPr="00BC6E6F" w:rsidRDefault="00CE788A" w:rsidP="001304D6">
            <w:pPr>
              <w:pBdr>
                <w:bottom w:val="double" w:sz="4" w:space="1" w:color="auto"/>
              </w:pBdr>
              <w:shd w:val="clear" w:color="auto" w:fill="FFFFFF"/>
              <w:jc w:val="right"/>
              <w:rPr>
                <w:rFonts w:ascii="Times New Roman" w:eastAsia="Angsana New" w:hAnsi="Times New Roman" w:cs="Times New Roman"/>
                <w:sz w:val="20"/>
                <w:szCs w:val="20"/>
                <w:lang w:eastAsia="th-TH"/>
              </w:rPr>
            </w:pPr>
            <w:r w:rsidRPr="00BC6E6F">
              <w:rPr>
                <w:rFonts w:ascii="Times New Roman" w:eastAsia="Angsana New" w:hAnsi="Times New Roman" w:cs="Times New Roman"/>
                <w:sz w:val="20"/>
                <w:szCs w:val="20"/>
                <w:lang w:eastAsia="th-TH"/>
              </w:rPr>
              <w:t>292.68</w:t>
            </w:r>
          </w:p>
        </w:tc>
      </w:tr>
    </w:tbl>
    <w:p w:rsidR="006346EA" w:rsidRPr="00BC6E6F" w:rsidRDefault="006346EA" w:rsidP="00161CB7">
      <w:pPr>
        <w:ind w:left="547" w:right="-72" w:hanging="263"/>
        <w:jc w:val="thaiDistribute"/>
        <w:rPr>
          <w:rFonts w:ascii="Times New Roman" w:hAnsi="Times New Roman" w:cs="Times New Roman"/>
          <w:color w:val="000000"/>
          <w:sz w:val="20"/>
          <w:szCs w:val="20"/>
          <w:lang w:eastAsia="th-TH"/>
        </w:rPr>
      </w:pPr>
    </w:p>
    <w:p w:rsidR="00387DCD" w:rsidRPr="00394FC0" w:rsidRDefault="00B35F59" w:rsidP="00161CB7">
      <w:pPr>
        <w:ind w:left="547" w:right="-72" w:hanging="263"/>
        <w:jc w:val="thaiDistribute"/>
        <w:rPr>
          <w:rFonts w:ascii="Times New Roman" w:hAnsi="Times New Roman" w:cs="Times New Roman"/>
          <w:color w:val="000000"/>
          <w:sz w:val="22"/>
          <w:szCs w:val="22"/>
          <w:lang w:eastAsia="th-TH"/>
        </w:rPr>
      </w:pPr>
      <w:r>
        <w:rPr>
          <w:rFonts w:ascii="Times New Roman" w:hAnsi="Times New Roman" w:cs="Times New Roman"/>
          <w:color w:val="000000"/>
          <w:sz w:val="22"/>
          <w:szCs w:val="22"/>
          <w:lang w:eastAsia="th-TH"/>
        </w:rPr>
        <w:t xml:space="preserve">  </w:t>
      </w:r>
      <w:r w:rsidR="00387DCD" w:rsidRPr="00394FC0">
        <w:rPr>
          <w:rFonts w:ascii="Times New Roman" w:hAnsi="Times New Roman" w:cs="Times New Roman"/>
          <w:color w:val="000000"/>
          <w:sz w:val="22"/>
          <w:szCs w:val="22"/>
          <w:lang w:eastAsia="th-TH"/>
        </w:rPr>
        <w:t>Asset</w:t>
      </w:r>
      <w:r w:rsidR="0078718F" w:rsidRPr="00394FC0">
        <w:rPr>
          <w:rFonts w:ascii="Times New Roman" w:hAnsi="Times New Roman" w:cs="Times New Roman"/>
          <w:color w:val="000000"/>
          <w:sz w:val="22"/>
          <w:szCs w:val="22"/>
          <w:lang w:eastAsia="th-TH"/>
        </w:rPr>
        <w:t>s</w:t>
      </w:r>
      <w:r w:rsidR="00387DCD" w:rsidRPr="00394FC0">
        <w:rPr>
          <w:rFonts w:ascii="Times New Roman" w:hAnsi="Times New Roman" w:cs="Times New Roman"/>
          <w:color w:val="000000"/>
          <w:sz w:val="22"/>
          <w:szCs w:val="22"/>
          <w:lang w:eastAsia="th-TH"/>
        </w:rPr>
        <w:t xml:space="preserve"> and liabilities classified by segment</w:t>
      </w:r>
      <w:r w:rsidR="00A6354C" w:rsidRPr="00394FC0">
        <w:rPr>
          <w:rFonts w:ascii="Times New Roman" w:hAnsi="Times New Roman" w:cs="Times New Roman"/>
          <w:color w:val="000000"/>
          <w:sz w:val="22"/>
          <w:szCs w:val="22"/>
          <w:lang w:eastAsia="th-TH"/>
        </w:rPr>
        <w:t xml:space="preserve"> a</w:t>
      </w:r>
      <w:r w:rsidR="00DE6084" w:rsidRPr="00394FC0">
        <w:rPr>
          <w:rFonts w:ascii="Times New Roman" w:hAnsi="Times New Roman" w:cs="Times New Roman"/>
          <w:color w:val="000000"/>
          <w:sz w:val="22"/>
          <w:szCs w:val="22"/>
          <w:lang w:eastAsia="th-TH"/>
        </w:rPr>
        <w:t>s at 30 September</w:t>
      </w:r>
      <w:r w:rsidR="00A6354C" w:rsidRPr="00394FC0">
        <w:rPr>
          <w:rFonts w:ascii="Times New Roman" w:hAnsi="Times New Roman" w:cs="Times New Roman"/>
          <w:color w:val="000000"/>
          <w:sz w:val="22"/>
          <w:szCs w:val="22"/>
          <w:lang w:eastAsia="th-TH"/>
        </w:rPr>
        <w:t xml:space="preserve"> 2017 and 31 December 2016</w:t>
      </w:r>
      <w:r w:rsidR="00387DCD" w:rsidRPr="00394FC0">
        <w:rPr>
          <w:rFonts w:ascii="Times New Roman" w:hAnsi="Times New Roman" w:cs="Times New Roman"/>
          <w:color w:val="000000"/>
          <w:sz w:val="22"/>
          <w:szCs w:val="22"/>
          <w:lang w:eastAsia="th-TH"/>
        </w:rPr>
        <w:t xml:space="preserve"> are as follows:</w:t>
      </w:r>
    </w:p>
    <w:p w:rsidR="004F1BC6" w:rsidRPr="00394FC0" w:rsidRDefault="004F1BC6" w:rsidP="00161CB7">
      <w:pPr>
        <w:ind w:left="547" w:right="-72" w:hanging="263"/>
        <w:jc w:val="thaiDistribute"/>
        <w:rPr>
          <w:rFonts w:ascii="Times New Roman" w:hAnsi="Times New Roman" w:cs="Times New Roman"/>
          <w:color w:val="000000"/>
          <w:sz w:val="22"/>
          <w:szCs w:val="22"/>
          <w:lang w:eastAsia="th-TH"/>
        </w:rPr>
      </w:pPr>
    </w:p>
    <w:p w:rsidR="00B0480E" w:rsidRPr="00394FC0" w:rsidRDefault="00B35F59" w:rsidP="00161CB7">
      <w:pPr>
        <w:ind w:left="547" w:right="-72" w:hanging="263"/>
        <w:jc w:val="thaiDistribute"/>
        <w:rPr>
          <w:rFonts w:ascii="Times New Roman" w:hAnsi="Times New Roman" w:cs="Times New Roman"/>
          <w:sz w:val="22"/>
          <w:szCs w:val="22"/>
          <w:u w:val="single"/>
        </w:rPr>
      </w:pPr>
      <w:r w:rsidRPr="00B35F59">
        <w:rPr>
          <w:rFonts w:ascii="Times New Roman" w:hAnsi="Times New Roman" w:cs="Times New Roman"/>
          <w:color w:val="000000"/>
          <w:sz w:val="22"/>
          <w:szCs w:val="22"/>
          <w:lang w:eastAsia="th-TH"/>
        </w:rPr>
        <w:t xml:space="preserve">  </w:t>
      </w:r>
      <w:r w:rsidR="00B0480E" w:rsidRPr="00394FC0">
        <w:rPr>
          <w:rFonts w:ascii="Times New Roman" w:hAnsi="Times New Roman" w:cs="Times New Roman"/>
          <w:color w:val="000000"/>
          <w:sz w:val="22"/>
          <w:szCs w:val="22"/>
          <w:u w:val="single"/>
          <w:lang w:eastAsia="th-TH"/>
        </w:rPr>
        <w:t>Consolidated financial statements</w:t>
      </w:r>
    </w:p>
    <w:tbl>
      <w:tblPr>
        <w:tblW w:w="9638" w:type="dxa"/>
        <w:tblInd w:w="534" w:type="dxa"/>
        <w:tblLayout w:type="fixed"/>
        <w:tblLook w:val="04A0" w:firstRow="1" w:lastRow="0" w:firstColumn="1" w:lastColumn="0" w:noHBand="0" w:noVBand="1"/>
      </w:tblPr>
      <w:tblGrid>
        <w:gridCol w:w="1842"/>
        <w:gridCol w:w="851"/>
        <w:gridCol w:w="983"/>
        <w:gridCol w:w="1028"/>
        <w:gridCol w:w="990"/>
        <w:gridCol w:w="853"/>
        <w:gridCol w:w="990"/>
        <w:gridCol w:w="1109"/>
        <w:gridCol w:w="992"/>
      </w:tblGrid>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sz w:val="20"/>
                <w:szCs w:val="20"/>
              </w:rPr>
            </w:pPr>
            <w:r w:rsidRPr="00BC6E6F">
              <w:rPr>
                <w:rFonts w:ascii="Times New Roman" w:hAnsi="Times New Roman" w:cs="Times New Roman"/>
                <w:color w:val="000000"/>
                <w:sz w:val="20"/>
                <w:szCs w:val="20"/>
                <w:cs/>
                <w:lang w:val="x-none" w:eastAsia="x-none"/>
              </w:rPr>
              <w:br w:type="page"/>
            </w:r>
            <w:r w:rsidRPr="00BC6E6F">
              <w:rPr>
                <w:rFonts w:ascii="Times New Roman" w:hAnsi="Times New Roman" w:cs="Times New Roman"/>
                <w:b/>
                <w:bCs/>
                <w:sz w:val="20"/>
                <w:szCs w:val="20"/>
                <w:lang w:eastAsia="x-none"/>
              </w:rPr>
              <w:br w:type="page"/>
            </w:r>
          </w:p>
        </w:tc>
        <w:tc>
          <w:tcPr>
            <w:tcW w:w="7796" w:type="dxa"/>
            <w:gridSpan w:val="8"/>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In Million Baht</w:t>
            </w:r>
          </w:p>
        </w:tc>
      </w:tr>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b/>
                <w:bCs/>
                <w:color w:val="000000"/>
                <w:sz w:val="20"/>
                <w:szCs w:val="20"/>
                <w:lang w:val="x-none" w:eastAsia="x-none"/>
              </w:rPr>
            </w:pPr>
          </w:p>
        </w:tc>
        <w:tc>
          <w:tcPr>
            <w:tcW w:w="3852" w:type="dxa"/>
            <w:gridSpan w:val="4"/>
            <w:vAlign w:val="bottom"/>
            <w:hideMark/>
          </w:tcPr>
          <w:p w:rsidR="00B0480E" w:rsidRPr="00BC6E6F" w:rsidRDefault="00DE6084"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lang w:val="en-GB"/>
              </w:rPr>
              <w:t>As at 30 September</w:t>
            </w:r>
            <w:r w:rsidR="00B0480E" w:rsidRPr="00BC6E6F">
              <w:rPr>
                <w:rFonts w:ascii="Times New Roman" w:hAnsi="Times New Roman" w:cs="Times New Roman"/>
                <w:color w:val="000000"/>
                <w:sz w:val="20"/>
                <w:szCs w:val="20"/>
                <w:lang w:val="en-GB"/>
              </w:rPr>
              <w:t xml:space="preserve"> 2017</w:t>
            </w:r>
          </w:p>
        </w:tc>
        <w:tc>
          <w:tcPr>
            <w:tcW w:w="3944" w:type="dxa"/>
            <w:gridSpan w:val="4"/>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lang w:val="en-GB"/>
              </w:rPr>
              <w:t>As at 31 December 201</w:t>
            </w:r>
            <w:r w:rsidR="00A17967" w:rsidRPr="00BC6E6F">
              <w:rPr>
                <w:rFonts w:ascii="Times New Roman" w:hAnsi="Times New Roman" w:cs="Times New Roman"/>
                <w:color w:val="000000"/>
                <w:sz w:val="20"/>
                <w:szCs w:val="20"/>
                <w:lang w:val="en-GB"/>
              </w:rPr>
              <w:t>6</w:t>
            </w:r>
          </w:p>
        </w:tc>
      </w:tr>
      <w:tr w:rsidR="00B0480E" w:rsidRPr="00BC6E6F" w:rsidTr="00B35F59">
        <w:tc>
          <w:tcPr>
            <w:tcW w:w="1842" w:type="dxa"/>
          </w:tcPr>
          <w:p w:rsidR="00B0480E" w:rsidRPr="00BC6E6F" w:rsidRDefault="00B0480E" w:rsidP="00B0480E">
            <w:pPr>
              <w:keepNext/>
              <w:spacing w:line="276" w:lineRule="auto"/>
              <w:ind w:right="-72"/>
              <w:outlineLvl w:val="0"/>
              <w:rPr>
                <w:rFonts w:ascii="Times New Roman" w:hAnsi="Times New Roman" w:cs="Times New Roman"/>
                <w:b/>
                <w:bCs/>
                <w:color w:val="000000"/>
                <w:spacing w:val="-3"/>
                <w:sz w:val="20"/>
                <w:szCs w:val="20"/>
              </w:rPr>
            </w:pPr>
          </w:p>
        </w:tc>
        <w:tc>
          <w:tcPr>
            <w:tcW w:w="851"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a</w:t>
            </w:r>
          </w:p>
        </w:tc>
        <w:tc>
          <w:tcPr>
            <w:tcW w:w="983"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028"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0"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c>
          <w:tcPr>
            <w:tcW w:w="853"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a</w:t>
            </w:r>
          </w:p>
        </w:tc>
        <w:tc>
          <w:tcPr>
            <w:tcW w:w="990"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b</w:t>
            </w:r>
          </w:p>
        </w:tc>
        <w:tc>
          <w:tcPr>
            <w:tcW w:w="1109"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2"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r>
      <w:tr w:rsidR="00472F6B" w:rsidRPr="00BC6E6F" w:rsidTr="00B35F59">
        <w:trPr>
          <w:trHeight w:val="171"/>
        </w:trPr>
        <w:tc>
          <w:tcPr>
            <w:tcW w:w="1842" w:type="dxa"/>
            <w:vAlign w:val="bottom"/>
            <w:hideMark/>
          </w:tcPr>
          <w:p w:rsidR="00472F6B" w:rsidRPr="00BC6E6F" w:rsidRDefault="00472F6B" w:rsidP="001116FA">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Assets classified </w:t>
            </w:r>
          </w:p>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983"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1028"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0"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853"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0"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c>
          <w:tcPr>
            <w:tcW w:w="1109"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r>
      <w:tr w:rsidR="00472F6B" w:rsidRPr="00BC6E6F" w:rsidTr="00B35F59">
        <w:trPr>
          <w:trHeight w:val="369"/>
        </w:trPr>
        <w:tc>
          <w:tcPr>
            <w:tcW w:w="1842" w:type="dxa"/>
            <w:vAlign w:val="bottom"/>
            <w:hideMark/>
          </w:tcPr>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sz w:val="20"/>
                <w:szCs w:val="20"/>
              </w:rPr>
              <w:t>Property, plant and equipment</w:t>
            </w:r>
          </w:p>
        </w:tc>
        <w:tc>
          <w:tcPr>
            <w:tcW w:w="851" w:type="dxa"/>
            <w:shd w:val="clear" w:color="auto" w:fill="auto"/>
            <w:vAlign w:val="bottom"/>
          </w:tcPr>
          <w:p w:rsidR="00472F6B" w:rsidRPr="006E13B0" w:rsidRDefault="008948C4" w:rsidP="000529ED">
            <w:pPr>
              <w:spacing w:line="276" w:lineRule="auto"/>
              <w:ind w:right="-72"/>
              <w:jc w:val="right"/>
              <w:rPr>
                <w:rFonts w:ascii="Times New Roman" w:hAnsi="Times New Roman" w:cs="Times New Roman"/>
                <w:color w:val="000000"/>
                <w:sz w:val="20"/>
                <w:szCs w:val="20"/>
                <w:lang w:val="en-GB"/>
              </w:rPr>
            </w:pPr>
            <w:r w:rsidRPr="006E13B0">
              <w:rPr>
                <w:rFonts w:ascii="Times New Roman" w:hAnsi="Times New Roman" w:cs="Times New Roman"/>
                <w:color w:val="000000"/>
                <w:sz w:val="20"/>
                <w:szCs w:val="20"/>
                <w:lang w:val="en-GB"/>
              </w:rPr>
              <w:t>985.3</w:t>
            </w:r>
            <w:r w:rsidR="000529ED">
              <w:rPr>
                <w:rFonts w:ascii="Times New Roman" w:hAnsi="Times New Roman" w:cs="Times New Roman"/>
                <w:color w:val="000000"/>
                <w:sz w:val="20"/>
                <w:szCs w:val="20"/>
                <w:lang w:val="en-GB"/>
              </w:rPr>
              <w:t>3</w:t>
            </w:r>
          </w:p>
        </w:tc>
        <w:tc>
          <w:tcPr>
            <w:tcW w:w="983" w:type="dxa"/>
            <w:shd w:val="clear" w:color="auto" w:fill="auto"/>
            <w:vAlign w:val="bottom"/>
          </w:tcPr>
          <w:p w:rsidR="00472F6B" w:rsidRPr="000529ED" w:rsidRDefault="00E05546" w:rsidP="0078718F">
            <w:pPr>
              <w:spacing w:line="276" w:lineRule="auto"/>
              <w:ind w:right="-72"/>
              <w:jc w:val="right"/>
              <w:rPr>
                <w:rFonts w:ascii="Times New Roman" w:hAnsi="Times New Roman" w:cs="Times New Roman"/>
                <w:color w:val="000000"/>
                <w:sz w:val="20"/>
                <w:szCs w:val="20"/>
                <w:lang w:val="en-GB"/>
              </w:rPr>
            </w:pPr>
            <w:r w:rsidRPr="000529ED">
              <w:rPr>
                <w:rFonts w:ascii="Times New Roman" w:hAnsi="Times New Roman" w:cs="Times New Roman"/>
                <w:color w:val="000000"/>
                <w:sz w:val="20"/>
                <w:szCs w:val="20"/>
                <w:lang w:val="en-GB"/>
              </w:rPr>
              <w:t>6,604</w:t>
            </w:r>
            <w:r w:rsidR="008948C4" w:rsidRPr="000529ED">
              <w:rPr>
                <w:rFonts w:ascii="Times New Roman" w:hAnsi="Times New Roman" w:cs="Times New Roman"/>
                <w:color w:val="000000"/>
                <w:sz w:val="20"/>
                <w:szCs w:val="20"/>
                <w:lang w:val="en-GB"/>
              </w:rPr>
              <w:t>.</w:t>
            </w:r>
            <w:r w:rsidRPr="000529ED">
              <w:rPr>
                <w:rFonts w:ascii="Times New Roman" w:hAnsi="Times New Roman" w:cs="Times New Roman"/>
                <w:color w:val="000000"/>
                <w:sz w:val="20"/>
                <w:szCs w:val="20"/>
                <w:lang w:val="en-GB"/>
              </w:rPr>
              <w:t>8</w:t>
            </w:r>
            <w:r w:rsidR="007850CF" w:rsidRPr="000529ED">
              <w:rPr>
                <w:rFonts w:ascii="Times New Roman" w:hAnsi="Times New Roman" w:cs="Times New Roman"/>
                <w:color w:val="000000"/>
                <w:sz w:val="20"/>
                <w:szCs w:val="20"/>
                <w:lang w:val="en-GB"/>
              </w:rPr>
              <w:t>8</w:t>
            </w:r>
          </w:p>
        </w:tc>
        <w:tc>
          <w:tcPr>
            <w:tcW w:w="1028" w:type="dxa"/>
            <w:shd w:val="clear" w:color="auto" w:fill="auto"/>
            <w:vAlign w:val="bottom"/>
          </w:tcPr>
          <w:p w:rsidR="00472F6B" w:rsidRPr="003361AD" w:rsidRDefault="00AE6440" w:rsidP="00ED52F9">
            <w:pPr>
              <w:spacing w:line="276" w:lineRule="auto"/>
              <w:ind w:right="-72"/>
              <w:jc w:val="right"/>
              <w:rPr>
                <w:rFonts w:ascii="Times New Roman" w:hAnsi="Times New Roman" w:cs="Times New Roman"/>
                <w:color w:val="000000"/>
                <w:sz w:val="20"/>
                <w:szCs w:val="20"/>
                <w:highlight w:val="yellow"/>
                <w:lang w:val="en-GB"/>
              </w:rPr>
            </w:pPr>
            <w:r w:rsidRPr="00527A73">
              <w:rPr>
                <w:rFonts w:ascii="Times New Roman" w:hAnsi="Times New Roman" w:cs="Times New Roman"/>
                <w:color w:val="000000"/>
                <w:sz w:val="20"/>
                <w:szCs w:val="20"/>
                <w:lang w:val="en-GB"/>
              </w:rPr>
              <w:t>(42.20</w:t>
            </w:r>
            <w:r w:rsidR="008948C4" w:rsidRPr="00527A73">
              <w:rPr>
                <w:rFonts w:ascii="Times New Roman" w:hAnsi="Times New Roman" w:cs="Times New Roman"/>
                <w:color w:val="000000"/>
                <w:sz w:val="20"/>
                <w:szCs w:val="20"/>
                <w:lang w:val="en-GB"/>
              </w:rPr>
              <w:t>)</w:t>
            </w:r>
          </w:p>
        </w:tc>
        <w:tc>
          <w:tcPr>
            <w:tcW w:w="990" w:type="dxa"/>
            <w:shd w:val="clear" w:color="auto" w:fill="auto"/>
            <w:vAlign w:val="bottom"/>
          </w:tcPr>
          <w:p w:rsidR="00472F6B" w:rsidRPr="007472D2" w:rsidRDefault="00BF292F" w:rsidP="00245468">
            <w:pPr>
              <w:spacing w:line="276" w:lineRule="auto"/>
              <w:ind w:right="-72"/>
              <w:jc w:val="right"/>
              <w:rPr>
                <w:rFonts w:ascii="Times New Roman" w:hAnsi="Times New Roman" w:cs="Times New Roman"/>
                <w:color w:val="000000"/>
                <w:sz w:val="20"/>
                <w:szCs w:val="20"/>
                <w:lang w:val="en-GB"/>
              </w:rPr>
            </w:pPr>
            <w:r w:rsidRPr="007472D2">
              <w:rPr>
                <w:rFonts w:ascii="Times New Roman" w:hAnsi="Times New Roman" w:cs="Times New Roman"/>
                <w:color w:val="000000"/>
                <w:sz w:val="20"/>
                <w:szCs w:val="20"/>
                <w:lang w:val="en-GB"/>
              </w:rPr>
              <w:t>7,548</w:t>
            </w:r>
            <w:r w:rsidR="006E05CA" w:rsidRPr="007472D2">
              <w:rPr>
                <w:rFonts w:ascii="Times New Roman" w:hAnsi="Times New Roman" w:cs="Times New Roman"/>
                <w:color w:val="000000"/>
                <w:sz w:val="20"/>
                <w:szCs w:val="20"/>
                <w:lang w:val="en-GB"/>
              </w:rPr>
              <w:t>.</w:t>
            </w:r>
            <w:r w:rsidRPr="007472D2">
              <w:rPr>
                <w:rFonts w:ascii="Times New Roman" w:hAnsi="Times New Roman" w:cs="Times New Roman"/>
                <w:color w:val="000000"/>
                <w:sz w:val="20"/>
                <w:szCs w:val="20"/>
                <w:lang w:val="en-GB"/>
              </w:rPr>
              <w:t>01</w:t>
            </w:r>
          </w:p>
        </w:tc>
        <w:tc>
          <w:tcPr>
            <w:tcW w:w="853" w:type="dxa"/>
            <w:vAlign w:val="bottom"/>
          </w:tcPr>
          <w:p w:rsidR="00472F6B" w:rsidRPr="00BC6E6F" w:rsidRDefault="00472F6B"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1,066.1</w:t>
            </w:r>
            <w:r w:rsidR="00211738">
              <w:rPr>
                <w:rFonts w:ascii="Times New Roman" w:hAnsi="Times New Roman" w:cs="Times New Roman"/>
                <w:color w:val="000000"/>
                <w:sz w:val="20"/>
                <w:szCs w:val="20"/>
                <w:lang w:val="en-GB"/>
              </w:rPr>
              <w:t>3</w:t>
            </w:r>
          </w:p>
        </w:tc>
        <w:tc>
          <w:tcPr>
            <w:tcW w:w="990" w:type="dxa"/>
            <w:vAlign w:val="bottom"/>
          </w:tcPr>
          <w:p w:rsidR="00472F6B" w:rsidRPr="00BC6E6F" w:rsidRDefault="00472F6B"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4,135.24</w:t>
            </w:r>
          </w:p>
        </w:tc>
        <w:tc>
          <w:tcPr>
            <w:tcW w:w="1109" w:type="dxa"/>
            <w:vAlign w:val="bottom"/>
          </w:tcPr>
          <w:p w:rsidR="00472F6B" w:rsidRPr="00BC6E6F" w:rsidRDefault="00472F6B"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(14.27)</w:t>
            </w:r>
          </w:p>
        </w:tc>
        <w:tc>
          <w:tcPr>
            <w:tcW w:w="992" w:type="dxa"/>
            <w:vAlign w:val="bottom"/>
          </w:tcPr>
          <w:p w:rsidR="00472F6B" w:rsidRPr="00BC6E6F" w:rsidRDefault="00472F6B"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5,187.</w:t>
            </w:r>
            <w:r w:rsidR="00211738">
              <w:rPr>
                <w:rFonts w:ascii="Times New Roman" w:hAnsi="Times New Roman" w:cs="Times New Roman"/>
                <w:color w:val="000000"/>
                <w:sz w:val="20"/>
                <w:szCs w:val="20"/>
                <w:lang w:val="en-GB"/>
              </w:rPr>
              <w:t>10</w:t>
            </w:r>
          </w:p>
        </w:tc>
      </w:tr>
      <w:tr w:rsidR="00472F6B" w:rsidRPr="00BC6E6F" w:rsidTr="00B35F59">
        <w:trPr>
          <w:trHeight w:val="286"/>
        </w:trPr>
        <w:tc>
          <w:tcPr>
            <w:tcW w:w="1842" w:type="dxa"/>
            <w:vAlign w:val="bottom"/>
            <w:hideMark/>
          </w:tcPr>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sz w:val="20"/>
                <w:szCs w:val="20"/>
              </w:rPr>
              <w:t>Other assets</w:t>
            </w:r>
          </w:p>
        </w:tc>
        <w:tc>
          <w:tcPr>
            <w:tcW w:w="851" w:type="dxa"/>
            <w:shd w:val="clear" w:color="auto" w:fill="auto"/>
            <w:vAlign w:val="bottom"/>
          </w:tcPr>
          <w:p w:rsidR="00472F6B" w:rsidRPr="006E13B0" w:rsidRDefault="008948C4" w:rsidP="000529ED">
            <w:pPr>
              <w:spacing w:line="276" w:lineRule="auto"/>
              <w:ind w:right="-72"/>
              <w:jc w:val="right"/>
              <w:rPr>
                <w:rFonts w:ascii="Times New Roman" w:hAnsi="Times New Roman" w:cs="Times New Roman"/>
                <w:color w:val="000000"/>
                <w:sz w:val="20"/>
                <w:szCs w:val="20"/>
                <w:lang w:val="en-GB"/>
              </w:rPr>
            </w:pPr>
            <w:r w:rsidRPr="006E13B0">
              <w:rPr>
                <w:rFonts w:ascii="Times New Roman" w:hAnsi="Times New Roman" w:cs="Times New Roman"/>
                <w:color w:val="000000"/>
                <w:sz w:val="20"/>
                <w:szCs w:val="20"/>
                <w:lang w:val="en-GB"/>
              </w:rPr>
              <w:t>3,434.6</w:t>
            </w:r>
            <w:r w:rsidR="000529ED">
              <w:rPr>
                <w:rFonts w:ascii="Times New Roman" w:hAnsi="Times New Roman" w:cs="Times New Roman"/>
                <w:color w:val="000000"/>
                <w:sz w:val="20"/>
                <w:szCs w:val="20"/>
                <w:lang w:val="en-GB"/>
              </w:rPr>
              <w:t>8</w:t>
            </w:r>
          </w:p>
        </w:tc>
        <w:tc>
          <w:tcPr>
            <w:tcW w:w="983" w:type="dxa"/>
            <w:shd w:val="clear" w:color="auto" w:fill="auto"/>
            <w:vAlign w:val="bottom"/>
          </w:tcPr>
          <w:p w:rsidR="00472F6B" w:rsidRPr="000529ED" w:rsidRDefault="006D5327" w:rsidP="000529ED">
            <w:pPr>
              <w:spacing w:line="276" w:lineRule="auto"/>
              <w:ind w:right="-72"/>
              <w:jc w:val="right"/>
              <w:rPr>
                <w:rFonts w:ascii="Times New Roman" w:hAnsi="Times New Roman" w:cs="Times New Roman"/>
                <w:color w:val="000000"/>
                <w:sz w:val="20"/>
                <w:szCs w:val="20"/>
                <w:lang w:val="en-GB"/>
              </w:rPr>
            </w:pPr>
            <w:r w:rsidRPr="000529ED">
              <w:rPr>
                <w:rFonts w:ascii="Times New Roman" w:hAnsi="Times New Roman" w:cs="Times New Roman"/>
                <w:color w:val="000000"/>
                <w:sz w:val="20"/>
                <w:szCs w:val="20"/>
                <w:lang w:val="en-GB"/>
              </w:rPr>
              <w:t>3,752</w:t>
            </w:r>
            <w:r w:rsidR="008948C4" w:rsidRPr="000529ED">
              <w:rPr>
                <w:rFonts w:ascii="Times New Roman" w:hAnsi="Times New Roman" w:cs="Times New Roman"/>
                <w:color w:val="000000"/>
                <w:sz w:val="20"/>
                <w:szCs w:val="20"/>
                <w:lang w:val="en-GB"/>
              </w:rPr>
              <w:t>.</w:t>
            </w:r>
            <w:r w:rsidR="000529ED" w:rsidRPr="000529ED">
              <w:rPr>
                <w:rFonts w:ascii="Times New Roman" w:hAnsi="Times New Roman" w:cs="Times New Roman"/>
                <w:color w:val="000000"/>
                <w:sz w:val="20"/>
                <w:szCs w:val="20"/>
                <w:lang w:val="en-GB"/>
              </w:rPr>
              <w:t>30</w:t>
            </w:r>
          </w:p>
        </w:tc>
        <w:tc>
          <w:tcPr>
            <w:tcW w:w="1028" w:type="dxa"/>
            <w:shd w:val="clear" w:color="auto" w:fill="auto"/>
            <w:vAlign w:val="bottom"/>
          </w:tcPr>
          <w:p w:rsidR="00472F6B" w:rsidRPr="003361AD" w:rsidRDefault="00527A73" w:rsidP="00ED52F9">
            <w:pPr>
              <w:spacing w:line="276" w:lineRule="auto"/>
              <w:ind w:right="-72"/>
              <w:jc w:val="right"/>
              <w:rPr>
                <w:rFonts w:ascii="Times New Roman" w:hAnsi="Times New Roman" w:cs="Times New Roman"/>
                <w:color w:val="000000"/>
                <w:sz w:val="20"/>
                <w:szCs w:val="20"/>
                <w:highlight w:val="yellow"/>
                <w:lang w:val="en-GB"/>
              </w:rPr>
            </w:pPr>
            <w:r w:rsidRPr="00A942DF">
              <w:rPr>
                <w:rFonts w:ascii="Times New Roman" w:hAnsi="Times New Roman" w:cs="Times New Roman"/>
                <w:color w:val="000000"/>
                <w:sz w:val="20"/>
                <w:szCs w:val="20"/>
                <w:lang w:val="en-GB"/>
              </w:rPr>
              <w:t>(1,732</w:t>
            </w:r>
            <w:r w:rsidR="00B75F72" w:rsidRPr="00A942DF">
              <w:rPr>
                <w:rFonts w:ascii="Times New Roman" w:hAnsi="Times New Roman" w:cs="Times New Roman"/>
                <w:color w:val="000000"/>
                <w:sz w:val="20"/>
                <w:szCs w:val="20"/>
                <w:lang w:val="en-GB"/>
              </w:rPr>
              <w:t>.94</w:t>
            </w:r>
            <w:r w:rsidR="008948C4" w:rsidRPr="00A942DF">
              <w:rPr>
                <w:rFonts w:ascii="Times New Roman" w:hAnsi="Times New Roman" w:cs="Times New Roman"/>
                <w:color w:val="000000"/>
                <w:sz w:val="20"/>
                <w:szCs w:val="20"/>
                <w:lang w:val="en-GB"/>
              </w:rPr>
              <w:t>)</w:t>
            </w:r>
          </w:p>
        </w:tc>
        <w:tc>
          <w:tcPr>
            <w:tcW w:w="990" w:type="dxa"/>
            <w:shd w:val="clear" w:color="auto" w:fill="auto"/>
            <w:vAlign w:val="bottom"/>
          </w:tcPr>
          <w:p w:rsidR="00472F6B" w:rsidRPr="007472D2" w:rsidRDefault="006E05CA" w:rsidP="000529ED">
            <w:pPr>
              <w:spacing w:line="276" w:lineRule="auto"/>
              <w:ind w:right="-72"/>
              <w:jc w:val="right"/>
              <w:rPr>
                <w:rFonts w:ascii="Times New Roman" w:hAnsi="Times New Roman" w:cs="Times New Roman"/>
                <w:color w:val="000000"/>
                <w:sz w:val="20"/>
                <w:szCs w:val="20"/>
                <w:lang w:val="en-GB"/>
              </w:rPr>
            </w:pPr>
            <w:r w:rsidRPr="007472D2">
              <w:rPr>
                <w:rFonts w:ascii="Times New Roman" w:hAnsi="Times New Roman" w:cs="Times New Roman"/>
                <w:color w:val="000000"/>
                <w:sz w:val="20"/>
                <w:szCs w:val="20"/>
                <w:lang w:val="en-GB"/>
              </w:rPr>
              <w:t>5,454.</w:t>
            </w:r>
            <w:r w:rsidR="00EF05DA" w:rsidRPr="007472D2">
              <w:rPr>
                <w:rFonts w:ascii="Times New Roman" w:hAnsi="Times New Roman" w:cs="Times New Roman"/>
                <w:color w:val="000000"/>
                <w:sz w:val="20"/>
                <w:szCs w:val="20"/>
                <w:lang w:val="en-GB"/>
              </w:rPr>
              <w:t>0</w:t>
            </w:r>
            <w:r w:rsidR="000529ED">
              <w:rPr>
                <w:rFonts w:ascii="Times New Roman" w:hAnsi="Times New Roman" w:cs="Times New Roman"/>
                <w:color w:val="000000"/>
                <w:sz w:val="20"/>
                <w:szCs w:val="20"/>
                <w:lang w:val="en-GB"/>
              </w:rPr>
              <w:t>4</w:t>
            </w:r>
          </w:p>
        </w:tc>
        <w:tc>
          <w:tcPr>
            <w:tcW w:w="853" w:type="dxa"/>
            <w:vAlign w:val="bottom"/>
          </w:tcPr>
          <w:p w:rsidR="00472F6B" w:rsidRPr="00BC6E6F" w:rsidRDefault="00472F6B" w:rsidP="001116FA">
            <w:pP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5,416.19</w:t>
            </w:r>
          </w:p>
        </w:tc>
        <w:tc>
          <w:tcPr>
            <w:tcW w:w="990" w:type="dxa"/>
            <w:vAlign w:val="bottom"/>
          </w:tcPr>
          <w:p w:rsidR="00472F6B" w:rsidRPr="00BC6E6F" w:rsidRDefault="00472F6B" w:rsidP="001116FA">
            <w:pP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6,503.44</w:t>
            </w:r>
          </w:p>
        </w:tc>
        <w:tc>
          <w:tcPr>
            <w:tcW w:w="1109" w:type="dxa"/>
            <w:vAlign w:val="bottom"/>
          </w:tcPr>
          <w:p w:rsidR="00472F6B" w:rsidRPr="00BC6E6F" w:rsidRDefault="00472F6B" w:rsidP="001116FA">
            <w:pP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(3,874.38)</w:t>
            </w:r>
          </w:p>
        </w:tc>
        <w:tc>
          <w:tcPr>
            <w:tcW w:w="992" w:type="dxa"/>
            <w:vAlign w:val="bottom"/>
          </w:tcPr>
          <w:p w:rsidR="00472F6B" w:rsidRPr="00BC6E6F" w:rsidRDefault="00472F6B" w:rsidP="006D4DAD">
            <w:pP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8,045.2</w:t>
            </w:r>
            <w:r w:rsidR="00D70B04">
              <w:rPr>
                <w:rFonts w:ascii="Times New Roman" w:hAnsi="Times New Roman" w:cs="Times New Roman"/>
                <w:color w:val="000000"/>
                <w:spacing w:val="-3"/>
                <w:sz w:val="20"/>
                <w:szCs w:val="20"/>
                <w:lang w:val="en-GB"/>
              </w:rPr>
              <w:t>5</w:t>
            </w:r>
          </w:p>
        </w:tc>
      </w:tr>
      <w:tr w:rsidR="00472F6B" w:rsidRPr="00BC6E6F" w:rsidTr="00B35F59">
        <w:trPr>
          <w:trHeight w:val="369"/>
        </w:trPr>
        <w:tc>
          <w:tcPr>
            <w:tcW w:w="1842" w:type="dxa"/>
            <w:vAlign w:val="bottom"/>
            <w:hideMark/>
          </w:tcPr>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sz w:val="20"/>
                <w:szCs w:val="20"/>
              </w:rPr>
              <w:t>Total assets</w:t>
            </w:r>
          </w:p>
        </w:tc>
        <w:tc>
          <w:tcPr>
            <w:tcW w:w="851" w:type="dxa"/>
            <w:shd w:val="clear" w:color="auto" w:fill="auto"/>
            <w:vAlign w:val="bottom"/>
          </w:tcPr>
          <w:p w:rsidR="00472F6B" w:rsidRPr="006E13B0" w:rsidRDefault="008948C4" w:rsidP="00245468">
            <w:pPr>
              <w:pBdr>
                <w:top w:val="single" w:sz="4" w:space="1" w:color="auto"/>
                <w:bottom w:val="double" w:sz="4" w:space="1" w:color="auto"/>
              </w:pBdr>
              <w:spacing w:line="276" w:lineRule="auto"/>
              <w:ind w:right="-72"/>
              <w:jc w:val="right"/>
              <w:rPr>
                <w:rFonts w:ascii="Times New Roman" w:hAnsi="Times New Roman" w:cs="Times New Roman"/>
                <w:color w:val="000000"/>
                <w:sz w:val="20"/>
                <w:szCs w:val="20"/>
                <w:lang w:val="en-GB"/>
              </w:rPr>
            </w:pPr>
            <w:r w:rsidRPr="006E13B0">
              <w:rPr>
                <w:rFonts w:ascii="Times New Roman" w:hAnsi="Times New Roman" w:cs="Times New Roman"/>
                <w:color w:val="000000"/>
                <w:sz w:val="20"/>
                <w:szCs w:val="20"/>
                <w:lang w:val="en-GB"/>
              </w:rPr>
              <w:t>4,420.01</w:t>
            </w:r>
          </w:p>
        </w:tc>
        <w:tc>
          <w:tcPr>
            <w:tcW w:w="983" w:type="dxa"/>
            <w:shd w:val="clear" w:color="auto" w:fill="auto"/>
            <w:vAlign w:val="bottom"/>
          </w:tcPr>
          <w:p w:rsidR="00472F6B" w:rsidRPr="001639EF" w:rsidRDefault="00AA2EE0" w:rsidP="00245468">
            <w:pPr>
              <w:pBdr>
                <w:top w:val="single" w:sz="4" w:space="1" w:color="auto"/>
                <w:bottom w:val="double" w:sz="4" w:space="1" w:color="auto"/>
              </w:pBdr>
              <w:spacing w:line="276" w:lineRule="auto"/>
              <w:ind w:right="-72"/>
              <w:jc w:val="right"/>
              <w:rPr>
                <w:rFonts w:ascii="Times New Roman" w:hAnsi="Times New Roman" w:cs="Times New Roman"/>
                <w:color w:val="000000"/>
                <w:sz w:val="20"/>
                <w:szCs w:val="20"/>
                <w:lang w:val="en-GB"/>
              </w:rPr>
            </w:pPr>
            <w:r w:rsidRPr="001639EF">
              <w:rPr>
                <w:rFonts w:ascii="Times New Roman" w:hAnsi="Times New Roman" w:cs="Times New Roman"/>
                <w:color w:val="000000"/>
                <w:sz w:val="20"/>
                <w:szCs w:val="20"/>
                <w:lang w:val="en-GB"/>
              </w:rPr>
              <w:t>10,357</w:t>
            </w:r>
            <w:r w:rsidR="0035157A" w:rsidRPr="001639EF">
              <w:rPr>
                <w:rFonts w:ascii="Times New Roman" w:hAnsi="Times New Roman" w:cs="Times New Roman"/>
                <w:color w:val="000000"/>
                <w:sz w:val="20"/>
                <w:szCs w:val="20"/>
                <w:lang w:val="en-GB"/>
              </w:rPr>
              <w:t>.</w:t>
            </w:r>
            <w:r w:rsidR="007A49FB" w:rsidRPr="001639EF">
              <w:rPr>
                <w:rFonts w:ascii="Times New Roman" w:hAnsi="Times New Roman" w:cs="Times New Roman"/>
                <w:color w:val="000000"/>
                <w:sz w:val="20"/>
                <w:szCs w:val="20"/>
                <w:lang w:val="en-GB"/>
              </w:rPr>
              <w:t>18</w:t>
            </w:r>
          </w:p>
        </w:tc>
        <w:tc>
          <w:tcPr>
            <w:tcW w:w="1028" w:type="dxa"/>
            <w:shd w:val="clear" w:color="auto" w:fill="auto"/>
            <w:vAlign w:val="bottom"/>
          </w:tcPr>
          <w:p w:rsidR="00472F6B" w:rsidRPr="001639EF" w:rsidRDefault="008948C4" w:rsidP="00ED52F9">
            <w:pPr>
              <w:pBdr>
                <w:top w:val="single" w:sz="4" w:space="1" w:color="auto"/>
                <w:bottom w:val="double" w:sz="4" w:space="1" w:color="auto"/>
              </w:pBdr>
              <w:spacing w:line="276" w:lineRule="auto"/>
              <w:ind w:right="-72"/>
              <w:jc w:val="right"/>
              <w:rPr>
                <w:rFonts w:ascii="Times New Roman" w:hAnsi="Times New Roman" w:cs="Times New Roman"/>
                <w:color w:val="000000"/>
                <w:sz w:val="20"/>
                <w:szCs w:val="20"/>
                <w:lang w:val="en-GB"/>
              </w:rPr>
            </w:pPr>
            <w:r w:rsidRPr="001639EF">
              <w:rPr>
                <w:rFonts w:ascii="Times New Roman" w:hAnsi="Times New Roman" w:cs="Times New Roman"/>
                <w:color w:val="000000"/>
                <w:sz w:val="20"/>
                <w:szCs w:val="20"/>
                <w:lang w:val="en-GB"/>
              </w:rPr>
              <w:t>(</w:t>
            </w:r>
            <w:r w:rsidR="001859E0">
              <w:rPr>
                <w:rFonts w:ascii="Times New Roman" w:hAnsi="Times New Roman" w:cs="Times New Roman"/>
                <w:color w:val="000000"/>
                <w:sz w:val="20"/>
                <w:szCs w:val="20"/>
                <w:lang w:val="en-GB"/>
              </w:rPr>
              <w:t>1,775.14</w:t>
            </w:r>
            <w:r w:rsidRPr="001639EF">
              <w:rPr>
                <w:rFonts w:ascii="Times New Roman" w:hAnsi="Times New Roman" w:cs="Times New Roman"/>
                <w:color w:val="000000"/>
                <w:sz w:val="20"/>
                <w:szCs w:val="20"/>
                <w:lang w:val="en-GB"/>
              </w:rPr>
              <w:t>)</w:t>
            </w:r>
          </w:p>
        </w:tc>
        <w:tc>
          <w:tcPr>
            <w:tcW w:w="990" w:type="dxa"/>
            <w:shd w:val="clear" w:color="auto" w:fill="auto"/>
            <w:vAlign w:val="bottom"/>
          </w:tcPr>
          <w:p w:rsidR="00472F6B" w:rsidRPr="003361AD" w:rsidRDefault="00916CEE" w:rsidP="00832FB6">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highlight w:val="yellow"/>
                <w:lang w:val="en-GB"/>
              </w:rPr>
            </w:pPr>
            <w:r w:rsidRPr="008F6820">
              <w:rPr>
                <w:rFonts w:ascii="Times New Roman" w:hAnsi="Times New Roman" w:cs="Times New Roman"/>
                <w:color w:val="000000"/>
                <w:spacing w:val="-3"/>
                <w:sz w:val="20"/>
                <w:szCs w:val="20"/>
                <w:lang w:val="en-GB"/>
              </w:rPr>
              <w:t>13</w:t>
            </w:r>
            <w:r w:rsidR="006E05CA" w:rsidRPr="008F6820">
              <w:rPr>
                <w:rFonts w:ascii="Times New Roman" w:hAnsi="Times New Roman" w:cs="Times New Roman"/>
                <w:color w:val="000000"/>
                <w:spacing w:val="-3"/>
                <w:sz w:val="20"/>
                <w:szCs w:val="20"/>
                <w:lang w:val="en-GB"/>
              </w:rPr>
              <w:t>,</w:t>
            </w:r>
            <w:r w:rsidRPr="008F6820">
              <w:rPr>
                <w:rFonts w:ascii="Times New Roman" w:hAnsi="Times New Roman" w:cs="Times New Roman"/>
                <w:color w:val="000000"/>
                <w:spacing w:val="-3"/>
                <w:sz w:val="20"/>
                <w:szCs w:val="20"/>
                <w:lang w:val="en-GB"/>
              </w:rPr>
              <w:t>0</w:t>
            </w:r>
            <w:r w:rsidR="008F6820">
              <w:rPr>
                <w:rFonts w:ascii="Times New Roman" w:hAnsi="Times New Roman" w:cs="Times New Roman"/>
                <w:color w:val="000000"/>
                <w:spacing w:val="-3"/>
                <w:sz w:val="20"/>
                <w:szCs w:val="20"/>
                <w:lang w:val="en-GB"/>
              </w:rPr>
              <w:t>02</w:t>
            </w:r>
            <w:r w:rsidR="006E05CA" w:rsidRPr="008F6820">
              <w:rPr>
                <w:rFonts w:ascii="Times New Roman" w:hAnsi="Times New Roman" w:cs="Times New Roman"/>
                <w:color w:val="000000"/>
                <w:spacing w:val="-3"/>
                <w:sz w:val="20"/>
                <w:szCs w:val="20"/>
                <w:lang w:val="en-GB"/>
              </w:rPr>
              <w:t>.</w:t>
            </w:r>
            <w:r w:rsidRPr="008F6820">
              <w:rPr>
                <w:rFonts w:ascii="Times New Roman" w:hAnsi="Times New Roman" w:cs="Times New Roman"/>
                <w:color w:val="000000"/>
                <w:spacing w:val="-3"/>
                <w:sz w:val="20"/>
                <w:szCs w:val="20"/>
                <w:lang w:val="en-GB"/>
              </w:rPr>
              <w:t>0</w:t>
            </w:r>
            <w:r w:rsidR="0016082E">
              <w:rPr>
                <w:rFonts w:ascii="Times New Roman" w:hAnsi="Times New Roman" w:cs="Times New Roman"/>
                <w:color w:val="000000"/>
                <w:spacing w:val="-3"/>
                <w:sz w:val="20"/>
                <w:szCs w:val="20"/>
                <w:lang w:val="en-GB"/>
              </w:rPr>
              <w:t>5</w:t>
            </w:r>
          </w:p>
        </w:tc>
        <w:tc>
          <w:tcPr>
            <w:tcW w:w="853" w:type="dxa"/>
            <w:vAlign w:val="bottom"/>
          </w:tcPr>
          <w:p w:rsidR="00472F6B" w:rsidRPr="00BC6E6F" w:rsidRDefault="00472F6B" w:rsidP="001116FA">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6,482.3</w:t>
            </w:r>
            <w:r w:rsidR="00211738">
              <w:rPr>
                <w:rFonts w:ascii="Times New Roman" w:hAnsi="Times New Roman" w:cs="Times New Roman"/>
                <w:color w:val="000000"/>
                <w:spacing w:val="-3"/>
                <w:sz w:val="20"/>
                <w:szCs w:val="20"/>
                <w:lang w:val="en-GB"/>
              </w:rPr>
              <w:t>2</w:t>
            </w:r>
          </w:p>
        </w:tc>
        <w:tc>
          <w:tcPr>
            <w:tcW w:w="990" w:type="dxa"/>
            <w:vAlign w:val="bottom"/>
          </w:tcPr>
          <w:p w:rsidR="00472F6B" w:rsidRPr="00BC6E6F" w:rsidRDefault="00472F6B" w:rsidP="001116FA">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10,638.68</w:t>
            </w:r>
          </w:p>
        </w:tc>
        <w:tc>
          <w:tcPr>
            <w:tcW w:w="1109" w:type="dxa"/>
            <w:vAlign w:val="bottom"/>
          </w:tcPr>
          <w:p w:rsidR="00472F6B" w:rsidRPr="00BC6E6F" w:rsidRDefault="00472F6B" w:rsidP="001116FA">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(3,888.65)</w:t>
            </w:r>
          </w:p>
        </w:tc>
        <w:tc>
          <w:tcPr>
            <w:tcW w:w="992" w:type="dxa"/>
            <w:vAlign w:val="bottom"/>
          </w:tcPr>
          <w:p w:rsidR="00472F6B" w:rsidRPr="00BC6E6F" w:rsidRDefault="00472F6B" w:rsidP="00211738">
            <w:pPr>
              <w:pBdr>
                <w:top w:val="single" w:sz="4" w:space="1" w:color="auto"/>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13,232.3</w:t>
            </w:r>
            <w:r w:rsidR="00211738">
              <w:rPr>
                <w:rFonts w:ascii="Times New Roman" w:hAnsi="Times New Roman" w:cs="Times New Roman"/>
                <w:color w:val="000000"/>
                <w:spacing w:val="-3"/>
                <w:sz w:val="20"/>
                <w:szCs w:val="20"/>
                <w:lang w:val="en-GB"/>
              </w:rPr>
              <w:t>5</w:t>
            </w:r>
          </w:p>
        </w:tc>
      </w:tr>
      <w:tr w:rsidR="00472F6B" w:rsidRPr="00BC6E6F" w:rsidTr="00B35F59">
        <w:trPr>
          <w:trHeight w:val="369"/>
        </w:trPr>
        <w:tc>
          <w:tcPr>
            <w:tcW w:w="1842" w:type="dxa"/>
            <w:vAlign w:val="bottom"/>
            <w:hideMark/>
          </w:tcPr>
          <w:p w:rsidR="00472F6B" w:rsidRPr="00BC6E6F" w:rsidRDefault="00472F6B" w:rsidP="001116FA">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Liabilities classified </w:t>
            </w:r>
          </w:p>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472F6B" w:rsidRPr="006E13B0" w:rsidRDefault="00472F6B" w:rsidP="00245468">
            <w:pPr>
              <w:spacing w:line="276" w:lineRule="auto"/>
              <w:ind w:right="-72"/>
              <w:jc w:val="right"/>
              <w:rPr>
                <w:rFonts w:ascii="Times New Roman" w:hAnsi="Times New Roman" w:cs="Times New Roman"/>
                <w:color w:val="000000"/>
                <w:spacing w:val="-3"/>
                <w:sz w:val="20"/>
                <w:szCs w:val="20"/>
                <w:lang w:val="en-GB"/>
              </w:rPr>
            </w:pPr>
          </w:p>
        </w:tc>
        <w:tc>
          <w:tcPr>
            <w:tcW w:w="983" w:type="dxa"/>
            <w:shd w:val="clear" w:color="auto" w:fill="auto"/>
            <w:vAlign w:val="bottom"/>
          </w:tcPr>
          <w:p w:rsidR="00472F6B" w:rsidRPr="003361AD" w:rsidRDefault="00472F6B"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rsidR="00472F6B" w:rsidRPr="003361AD" w:rsidRDefault="00472F6B"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rsidR="00472F6B" w:rsidRPr="003361AD" w:rsidRDefault="00472F6B"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853" w:type="dxa"/>
            <w:vAlign w:val="bottom"/>
          </w:tcPr>
          <w:p w:rsidR="00472F6B" w:rsidRPr="00BC6E6F" w:rsidRDefault="00472F6B" w:rsidP="001116FA">
            <w:pPr>
              <w:spacing w:line="276" w:lineRule="auto"/>
              <w:ind w:right="-72"/>
              <w:jc w:val="right"/>
              <w:rPr>
                <w:rFonts w:ascii="Times New Roman" w:hAnsi="Times New Roman" w:cs="Times New Roman"/>
                <w:color w:val="000000"/>
                <w:spacing w:val="-3"/>
                <w:sz w:val="20"/>
                <w:szCs w:val="20"/>
                <w:lang w:val="en-GB"/>
              </w:rPr>
            </w:pPr>
          </w:p>
        </w:tc>
        <w:tc>
          <w:tcPr>
            <w:tcW w:w="990" w:type="dxa"/>
            <w:vAlign w:val="bottom"/>
          </w:tcPr>
          <w:p w:rsidR="00472F6B" w:rsidRPr="00BC6E6F" w:rsidRDefault="00472F6B" w:rsidP="001116FA">
            <w:pPr>
              <w:spacing w:line="276" w:lineRule="auto"/>
              <w:ind w:right="-72"/>
              <w:jc w:val="right"/>
              <w:rPr>
                <w:rFonts w:ascii="Times New Roman" w:hAnsi="Times New Roman" w:cs="Times New Roman"/>
                <w:color w:val="000000"/>
                <w:spacing w:val="-3"/>
                <w:sz w:val="20"/>
                <w:szCs w:val="20"/>
                <w:lang w:val="en-GB"/>
              </w:rPr>
            </w:pPr>
          </w:p>
        </w:tc>
        <w:tc>
          <w:tcPr>
            <w:tcW w:w="1109" w:type="dxa"/>
            <w:vAlign w:val="bottom"/>
          </w:tcPr>
          <w:p w:rsidR="00472F6B" w:rsidRPr="00BC6E6F" w:rsidRDefault="00472F6B" w:rsidP="001116FA">
            <w:pPr>
              <w:spacing w:line="276" w:lineRule="auto"/>
              <w:ind w:right="-72"/>
              <w:jc w:val="right"/>
              <w:rPr>
                <w:rFonts w:ascii="Times New Roman" w:hAnsi="Times New Roman" w:cs="Times New Roman"/>
                <w:color w:val="000000"/>
                <w:spacing w:val="-3"/>
                <w:sz w:val="20"/>
                <w:szCs w:val="20"/>
                <w:lang w:val="en-GB"/>
              </w:rPr>
            </w:pPr>
          </w:p>
        </w:tc>
        <w:tc>
          <w:tcPr>
            <w:tcW w:w="992" w:type="dxa"/>
            <w:vAlign w:val="bottom"/>
          </w:tcPr>
          <w:p w:rsidR="00472F6B" w:rsidRPr="00BC6E6F" w:rsidRDefault="00472F6B" w:rsidP="001116FA">
            <w:pPr>
              <w:spacing w:line="276" w:lineRule="auto"/>
              <w:ind w:right="-72"/>
              <w:jc w:val="right"/>
              <w:rPr>
                <w:rFonts w:ascii="Times New Roman" w:hAnsi="Times New Roman" w:cs="Times New Roman"/>
                <w:color w:val="000000"/>
                <w:spacing w:val="-3"/>
                <w:sz w:val="20"/>
                <w:szCs w:val="20"/>
                <w:lang w:val="en-GB"/>
              </w:rPr>
            </w:pPr>
          </w:p>
        </w:tc>
      </w:tr>
      <w:tr w:rsidR="00472F6B" w:rsidRPr="00BC6E6F" w:rsidTr="00B35F59">
        <w:trPr>
          <w:trHeight w:val="369"/>
        </w:trPr>
        <w:tc>
          <w:tcPr>
            <w:tcW w:w="1842" w:type="dxa"/>
            <w:vAlign w:val="bottom"/>
            <w:hideMark/>
          </w:tcPr>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sz w:val="20"/>
                <w:szCs w:val="20"/>
              </w:rPr>
              <w:t>Total liabilities</w:t>
            </w:r>
          </w:p>
        </w:tc>
        <w:tc>
          <w:tcPr>
            <w:tcW w:w="851" w:type="dxa"/>
            <w:shd w:val="clear" w:color="auto" w:fill="auto"/>
            <w:vAlign w:val="bottom"/>
          </w:tcPr>
          <w:p w:rsidR="00472F6B" w:rsidRPr="006E13B0" w:rsidRDefault="006E05CA" w:rsidP="00245468">
            <w:pPr>
              <w:pBdr>
                <w:bottom w:val="double" w:sz="4" w:space="1" w:color="auto"/>
              </w:pBdr>
              <w:spacing w:line="276" w:lineRule="auto"/>
              <w:ind w:right="-72"/>
              <w:jc w:val="right"/>
              <w:rPr>
                <w:rFonts w:ascii="Times New Roman" w:hAnsi="Times New Roman" w:cs="Times New Roman"/>
                <w:color w:val="000000"/>
                <w:sz w:val="20"/>
                <w:szCs w:val="20"/>
                <w:lang w:val="en-GB"/>
              </w:rPr>
            </w:pPr>
            <w:r w:rsidRPr="006E13B0">
              <w:rPr>
                <w:rFonts w:ascii="Times New Roman" w:hAnsi="Times New Roman" w:cs="Times New Roman"/>
                <w:color w:val="000000"/>
                <w:sz w:val="20"/>
                <w:szCs w:val="20"/>
                <w:lang w:val="en-GB"/>
              </w:rPr>
              <w:t>3,177.15</w:t>
            </w:r>
          </w:p>
        </w:tc>
        <w:tc>
          <w:tcPr>
            <w:tcW w:w="983" w:type="dxa"/>
            <w:shd w:val="clear" w:color="auto" w:fill="auto"/>
            <w:vAlign w:val="bottom"/>
          </w:tcPr>
          <w:p w:rsidR="00472F6B" w:rsidRPr="00780AF9" w:rsidRDefault="00C35998" w:rsidP="00245468">
            <w:pPr>
              <w:pBdr>
                <w:bottom w:val="double" w:sz="4" w:space="1" w:color="auto"/>
              </w:pBdr>
              <w:spacing w:line="276" w:lineRule="auto"/>
              <w:ind w:right="-72"/>
              <w:jc w:val="right"/>
              <w:rPr>
                <w:rFonts w:ascii="Times New Roman" w:hAnsi="Times New Roman" w:cs="Times New Roman"/>
                <w:color w:val="000000"/>
                <w:sz w:val="20"/>
                <w:szCs w:val="20"/>
                <w:lang w:val="en-GB"/>
              </w:rPr>
            </w:pPr>
            <w:r w:rsidRPr="00780AF9">
              <w:rPr>
                <w:rFonts w:ascii="Times New Roman" w:hAnsi="Times New Roman" w:cs="Times New Roman"/>
                <w:color w:val="000000"/>
                <w:sz w:val="20"/>
                <w:szCs w:val="20"/>
                <w:lang w:val="en-GB"/>
              </w:rPr>
              <w:t>9,696</w:t>
            </w:r>
            <w:r w:rsidR="006E05CA" w:rsidRPr="00780AF9">
              <w:rPr>
                <w:rFonts w:ascii="Times New Roman" w:hAnsi="Times New Roman" w:cs="Times New Roman"/>
                <w:color w:val="000000"/>
                <w:sz w:val="20"/>
                <w:szCs w:val="20"/>
                <w:lang w:val="en-GB"/>
              </w:rPr>
              <w:t>.</w:t>
            </w:r>
            <w:r w:rsidRPr="00780AF9">
              <w:rPr>
                <w:rFonts w:ascii="Times New Roman" w:hAnsi="Times New Roman" w:cs="Times New Roman"/>
                <w:color w:val="000000"/>
                <w:sz w:val="20"/>
                <w:szCs w:val="20"/>
                <w:lang w:val="en-GB"/>
              </w:rPr>
              <w:t>49</w:t>
            </w:r>
          </w:p>
        </w:tc>
        <w:tc>
          <w:tcPr>
            <w:tcW w:w="1028" w:type="dxa"/>
            <w:shd w:val="clear" w:color="auto" w:fill="auto"/>
            <w:vAlign w:val="bottom"/>
          </w:tcPr>
          <w:p w:rsidR="00472F6B" w:rsidRPr="00780AF9" w:rsidRDefault="008948C4" w:rsidP="006E05CA">
            <w:pPr>
              <w:pBdr>
                <w:bottom w:val="double" w:sz="4" w:space="1" w:color="auto"/>
              </w:pBdr>
              <w:spacing w:line="276" w:lineRule="auto"/>
              <w:ind w:right="-72"/>
              <w:jc w:val="right"/>
              <w:rPr>
                <w:rFonts w:ascii="Times New Roman" w:hAnsi="Times New Roman" w:cs="Times New Roman"/>
                <w:color w:val="000000"/>
                <w:sz w:val="20"/>
                <w:szCs w:val="20"/>
                <w:lang w:val="en-GB"/>
              </w:rPr>
            </w:pPr>
            <w:r w:rsidRPr="00780AF9">
              <w:rPr>
                <w:rFonts w:ascii="Times New Roman" w:eastAsia="Angsana New" w:hAnsi="Times New Roman" w:cs="Times New Roman"/>
                <w:sz w:val="20"/>
                <w:szCs w:val="20"/>
                <w:lang w:eastAsia="th-TH"/>
              </w:rPr>
              <w:t>(</w:t>
            </w:r>
            <w:r w:rsidR="006E05CA" w:rsidRPr="00780AF9">
              <w:rPr>
                <w:rFonts w:ascii="Times New Roman" w:eastAsia="Angsana New" w:hAnsi="Times New Roman" w:cs="Times New Roman"/>
                <w:sz w:val="20"/>
                <w:szCs w:val="20"/>
                <w:lang w:eastAsia="th-TH"/>
              </w:rPr>
              <w:t>1,285.65</w:t>
            </w:r>
            <w:r w:rsidRPr="00780AF9">
              <w:rPr>
                <w:rFonts w:ascii="Times New Roman" w:eastAsia="Angsana New" w:hAnsi="Times New Roman" w:cs="Times New Roman"/>
                <w:sz w:val="20"/>
                <w:szCs w:val="20"/>
                <w:lang w:eastAsia="th-TH"/>
              </w:rPr>
              <w:t>)</w:t>
            </w:r>
          </w:p>
        </w:tc>
        <w:tc>
          <w:tcPr>
            <w:tcW w:w="990" w:type="dxa"/>
            <w:shd w:val="clear" w:color="auto" w:fill="auto"/>
            <w:vAlign w:val="bottom"/>
          </w:tcPr>
          <w:p w:rsidR="00472F6B" w:rsidRPr="003361AD" w:rsidRDefault="009142A6" w:rsidP="00472F6B">
            <w:pPr>
              <w:pBdr>
                <w:bottom w:val="double" w:sz="4" w:space="1" w:color="auto"/>
              </w:pBdr>
              <w:spacing w:line="276" w:lineRule="auto"/>
              <w:ind w:right="-72"/>
              <w:jc w:val="right"/>
              <w:rPr>
                <w:rFonts w:ascii="Times New Roman" w:hAnsi="Times New Roman" w:cs="Times New Roman"/>
                <w:color w:val="000000"/>
                <w:sz w:val="20"/>
                <w:szCs w:val="20"/>
                <w:highlight w:val="yellow"/>
                <w:lang w:val="en-GB"/>
              </w:rPr>
            </w:pPr>
            <w:r w:rsidRPr="00885902">
              <w:rPr>
                <w:rFonts w:ascii="Times New Roman" w:hAnsi="Times New Roman" w:cs="Times New Roman"/>
                <w:color w:val="000000"/>
                <w:sz w:val="20"/>
                <w:szCs w:val="20"/>
                <w:lang w:val="en-GB"/>
              </w:rPr>
              <w:t>11,587</w:t>
            </w:r>
            <w:r w:rsidR="004462CD" w:rsidRPr="00885902">
              <w:rPr>
                <w:rFonts w:ascii="Times New Roman" w:hAnsi="Times New Roman" w:cs="Times New Roman"/>
                <w:color w:val="000000"/>
                <w:sz w:val="20"/>
                <w:szCs w:val="20"/>
                <w:lang w:val="en-GB"/>
              </w:rPr>
              <w:t>.</w:t>
            </w:r>
            <w:r w:rsidRPr="00885902">
              <w:rPr>
                <w:rFonts w:ascii="Times New Roman" w:hAnsi="Times New Roman" w:cs="Times New Roman"/>
                <w:color w:val="000000"/>
                <w:sz w:val="20"/>
                <w:szCs w:val="20"/>
                <w:lang w:val="en-GB"/>
              </w:rPr>
              <w:t>99</w:t>
            </w:r>
          </w:p>
        </w:tc>
        <w:tc>
          <w:tcPr>
            <w:tcW w:w="853" w:type="dxa"/>
            <w:vAlign w:val="bottom"/>
          </w:tcPr>
          <w:p w:rsidR="00472F6B" w:rsidRPr="00BC6E6F"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5,166.81</w:t>
            </w:r>
          </w:p>
        </w:tc>
        <w:tc>
          <w:tcPr>
            <w:tcW w:w="990" w:type="dxa"/>
            <w:vAlign w:val="bottom"/>
          </w:tcPr>
          <w:p w:rsidR="00472F6B" w:rsidRPr="00BC6E6F"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10,118.41</w:t>
            </w:r>
          </w:p>
        </w:tc>
        <w:tc>
          <w:tcPr>
            <w:tcW w:w="1109" w:type="dxa"/>
            <w:vAlign w:val="bottom"/>
          </w:tcPr>
          <w:p w:rsidR="00472F6B" w:rsidRPr="00BC6E6F"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(3,405.00)</w:t>
            </w:r>
          </w:p>
        </w:tc>
        <w:tc>
          <w:tcPr>
            <w:tcW w:w="992" w:type="dxa"/>
            <w:vAlign w:val="bottom"/>
          </w:tcPr>
          <w:p w:rsidR="00472F6B" w:rsidRPr="00BC6E6F" w:rsidRDefault="00472F6B" w:rsidP="001116FA">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11,880.22</w:t>
            </w:r>
          </w:p>
        </w:tc>
      </w:tr>
    </w:tbl>
    <w:p w:rsidR="00C80E2B" w:rsidRPr="00394FC0" w:rsidRDefault="00721C44" w:rsidP="001304D6">
      <w:pPr>
        <w:shd w:val="clear" w:color="auto" w:fill="FFFFFF"/>
        <w:tabs>
          <w:tab w:val="left" w:pos="7153"/>
        </w:tabs>
        <w:spacing w:before="240"/>
        <w:ind w:left="284"/>
        <w:rPr>
          <w:rFonts w:ascii="Times New Roman" w:eastAsia="Times New Roman" w:hAnsi="Times New Roman" w:cs="Times New Roman"/>
          <w:b/>
          <w:bCs/>
          <w:sz w:val="22"/>
          <w:szCs w:val="22"/>
          <w:u w:val="single"/>
        </w:rPr>
      </w:pPr>
      <w:r w:rsidRPr="00721C44">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 </w:t>
      </w:r>
      <w:r w:rsidRPr="00721C44">
        <w:rPr>
          <w:rFonts w:ascii="Times New Roman" w:eastAsia="Times New Roman" w:hAnsi="Times New Roman" w:cs="Times New Roman"/>
          <w:b/>
          <w:bCs/>
          <w:sz w:val="22"/>
          <w:szCs w:val="22"/>
        </w:rPr>
        <w:t xml:space="preserve"> </w:t>
      </w:r>
      <w:r w:rsidR="00C80E2B" w:rsidRPr="00394FC0">
        <w:rPr>
          <w:rFonts w:ascii="Times New Roman" w:eastAsia="Times New Roman" w:hAnsi="Times New Roman" w:cs="Times New Roman"/>
          <w:b/>
          <w:bCs/>
          <w:sz w:val="22"/>
          <w:szCs w:val="22"/>
          <w:u w:val="single"/>
        </w:rPr>
        <w:t>Geographical segment</w:t>
      </w:r>
    </w:p>
    <w:p w:rsidR="004F3795" w:rsidRPr="00394FC0" w:rsidRDefault="00C80E2B" w:rsidP="00721C44">
      <w:pPr>
        <w:pStyle w:val="ListParagraph"/>
        <w:shd w:val="clear" w:color="auto" w:fill="FFFFFF"/>
        <w:spacing w:before="120" w:after="0" w:line="240" w:lineRule="auto"/>
        <w:ind w:left="426"/>
        <w:contextualSpacing w:val="0"/>
        <w:jc w:val="thaiDistribute"/>
        <w:rPr>
          <w:rFonts w:ascii="Times New Roman" w:eastAsia="Times New Roman" w:hAnsi="Times New Roman" w:cs="Cordia New"/>
          <w:spacing w:val="4"/>
          <w:szCs w:val="22"/>
        </w:rPr>
      </w:pPr>
      <w:r w:rsidRPr="00394FC0">
        <w:rPr>
          <w:rFonts w:ascii="Times New Roman" w:eastAsia="Times New Roman" w:hAnsi="Times New Roman" w:cs="Times New Roman"/>
          <w:spacing w:val="4"/>
          <w:szCs w:val="22"/>
        </w:rPr>
        <w:t>The financial information is classified by geographical segment</w:t>
      </w:r>
      <w:r w:rsidRPr="00394FC0">
        <w:rPr>
          <w:rFonts w:ascii="Times New Roman" w:eastAsia="Times New Roman" w:hAnsi="Times New Roman" w:cs="Times New Roman"/>
          <w:spacing w:val="4"/>
          <w:szCs w:val="22"/>
          <w:cs/>
        </w:rPr>
        <w:t xml:space="preserve">. </w:t>
      </w:r>
      <w:r w:rsidRPr="00394FC0">
        <w:rPr>
          <w:rFonts w:ascii="Times New Roman" w:eastAsia="Times New Roman" w:hAnsi="Times New Roman" w:cs="Times New Roman"/>
          <w:spacing w:val="4"/>
          <w:szCs w:val="22"/>
        </w:rPr>
        <w:t xml:space="preserve">Revenue and asset are classified follow by geographical of </w:t>
      </w:r>
      <w:r w:rsidR="009F6EDE" w:rsidRPr="00394FC0">
        <w:rPr>
          <w:rFonts w:ascii="Times New Roman" w:eastAsia="Times New Roman" w:hAnsi="Times New Roman" w:cs="Times New Roman"/>
          <w:spacing w:val="4"/>
          <w:szCs w:val="22"/>
        </w:rPr>
        <w:t>the Group and location of assets.</w:t>
      </w:r>
    </w:p>
    <w:p w:rsidR="004F3795" w:rsidRPr="00394FC0" w:rsidRDefault="00672BDF" w:rsidP="00721C44">
      <w:pPr>
        <w:pStyle w:val="ListParagraph"/>
        <w:shd w:val="clear" w:color="auto" w:fill="FFFFFF"/>
        <w:spacing w:before="240" w:after="0"/>
        <w:ind w:left="426"/>
        <w:contextualSpacing w:val="0"/>
        <w:rPr>
          <w:rFonts w:ascii="Times New Roman" w:eastAsia="Times New Roman" w:hAnsi="Times New Roman" w:cs="Times New Roman"/>
          <w:szCs w:val="22"/>
        </w:rPr>
      </w:pPr>
      <w:r w:rsidRPr="00394FC0">
        <w:rPr>
          <w:rFonts w:ascii="Times New Roman" w:eastAsia="Times New Roman" w:hAnsi="Times New Roman" w:cs="Times New Roman"/>
          <w:szCs w:val="22"/>
        </w:rPr>
        <w:t>Geographical segment information</w:t>
      </w:r>
    </w:p>
    <w:tbl>
      <w:tblPr>
        <w:tblW w:w="9639" w:type="dxa"/>
        <w:tblInd w:w="534" w:type="dxa"/>
        <w:tblLayout w:type="fixed"/>
        <w:tblLook w:val="0000" w:firstRow="0" w:lastRow="0" w:firstColumn="0" w:lastColumn="0" w:noHBand="0" w:noVBand="0"/>
      </w:tblPr>
      <w:tblGrid>
        <w:gridCol w:w="1044"/>
        <w:gridCol w:w="14"/>
        <w:gridCol w:w="1554"/>
        <w:gridCol w:w="1498"/>
        <w:gridCol w:w="1463"/>
        <w:gridCol w:w="1514"/>
        <w:gridCol w:w="1366"/>
        <w:gridCol w:w="1186"/>
      </w:tblGrid>
      <w:tr w:rsidR="008C2227" w:rsidRPr="00394FC0" w:rsidTr="000529ED">
        <w:trPr>
          <w:trHeight w:val="70"/>
        </w:trPr>
        <w:tc>
          <w:tcPr>
            <w:tcW w:w="1044" w:type="dxa"/>
            <w:tcBorders>
              <w:top w:val="nil"/>
              <w:left w:val="nil"/>
              <w:bottom w:val="nil"/>
              <w:right w:val="nil"/>
            </w:tcBorders>
            <w:vAlign w:val="bottom"/>
          </w:tcPr>
          <w:p w:rsidR="008C2227" w:rsidRPr="00394FC0" w:rsidRDefault="008C2227" w:rsidP="001304D6">
            <w:pPr>
              <w:shd w:val="clear" w:color="auto" w:fill="FFFFFF"/>
              <w:ind w:right="-250"/>
              <w:rPr>
                <w:rFonts w:ascii="Times New Roman" w:hAnsi="Times New Roman" w:cs="Times New Roman"/>
                <w:b/>
                <w:bCs/>
                <w:sz w:val="20"/>
                <w:szCs w:val="20"/>
              </w:rPr>
            </w:pPr>
          </w:p>
        </w:tc>
        <w:tc>
          <w:tcPr>
            <w:tcW w:w="8595" w:type="dxa"/>
            <w:gridSpan w:val="7"/>
            <w:tcBorders>
              <w:left w:val="nil"/>
              <w:right w:val="nil"/>
            </w:tcBorders>
            <w:vAlign w:val="bottom"/>
          </w:tcPr>
          <w:p w:rsidR="008C2227" w:rsidRPr="00394FC0" w:rsidRDefault="008C2227" w:rsidP="001304D6">
            <w:pPr>
              <w:pBdr>
                <w:bottom w:val="single" w:sz="4" w:space="1" w:color="auto"/>
              </w:pBdr>
              <w:shd w:val="clear" w:color="auto" w:fill="FFFFFF"/>
              <w:ind w:left="-5"/>
              <w:jc w:val="center"/>
              <w:rPr>
                <w:rFonts w:ascii="Times New Roman" w:hAnsi="Times New Roman" w:cs="Times New Roman"/>
                <w:sz w:val="20"/>
                <w:szCs w:val="20"/>
              </w:rPr>
            </w:pPr>
            <w:r w:rsidRPr="00394FC0">
              <w:rPr>
                <w:rFonts w:ascii="Times New Roman" w:hAnsi="Times New Roman" w:cs="Times New Roman"/>
                <w:sz w:val="20"/>
                <w:szCs w:val="20"/>
              </w:rPr>
              <w:t>In Million Baht</w:t>
            </w:r>
          </w:p>
        </w:tc>
      </w:tr>
      <w:tr w:rsidR="008C2227" w:rsidRPr="00394FC0" w:rsidTr="000529ED">
        <w:trPr>
          <w:trHeight w:val="315"/>
        </w:trPr>
        <w:tc>
          <w:tcPr>
            <w:tcW w:w="1058" w:type="dxa"/>
            <w:gridSpan w:val="2"/>
            <w:tcBorders>
              <w:top w:val="nil"/>
              <w:left w:val="nil"/>
              <w:bottom w:val="nil"/>
              <w:right w:val="nil"/>
            </w:tcBorders>
            <w:vAlign w:val="bottom"/>
          </w:tcPr>
          <w:p w:rsidR="008C2227" w:rsidRPr="00394FC0" w:rsidRDefault="008C2227" w:rsidP="001304D6">
            <w:pPr>
              <w:shd w:val="clear" w:color="auto" w:fill="FFFFFF"/>
              <w:rPr>
                <w:rFonts w:ascii="Times New Roman" w:hAnsi="Times New Roman" w:cs="Times New Roman"/>
                <w:b/>
                <w:bCs/>
                <w:sz w:val="20"/>
                <w:szCs w:val="20"/>
              </w:rPr>
            </w:pPr>
          </w:p>
        </w:tc>
        <w:tc>
          <w:tcPr>
            <w:tcW w:w="3052" w:type="dxa"/>
            <w:gridSpan w:val="2"/>
            <w:tcBorders>
              <w:left w:val="nil"/>
              <w:right w:val="nil"/>
            </w:tcBorders>
            <w:vAlign w:val="bottom"/>
          </w:tcPr>
          <w:p w:rsidR="008C2227" w:rsidRPr="000054BD" w:rsidRDefault="0078718F" w:rsidP="00196527">
            <w:pPr>
              <w:pBdr>
                <w:bottom w:val="single" w:sz="4" w:space="1" w:color="auto"/>
              </w:pBdr>
              <w:shd w:val="clear" w:color="auto" w:fill="FFFFFF"/>
              <w:ind w:left="-5"/>
              <w:jc w:val="center"/>
              <w:rPr>
                <w:rFonts w:ascii="Times New Roman" w:hAnsi="Times New Roman" w:cs="Times New Roman"/>
                <w:sz w:val="20"/>
                <w:szCs w:val="20"/>
              </w:rPr>
            </w:pPr>
            <w:r w:rsidRPr="000054BD">
              <w:rPr>
                <w:rFonts w:ascii="Times New Roman" w:hAnsi="Times New Roman" w:cs="Times New Roman"/>
                <w:sz w:val="20"/>
                <w:szCs w:val="20"/>
              </w:rPr>
              <w:t>Total r</w:t>
            </w:r>
            <w:r w:rsidR="008C2227" w:rsidRPr="000054BD">
              <w:rPr>
                <w:rFonts w:ascii="Times New Roman" w:hAnsi="Times New Roman" w:cs="Times New Roman"/>
                <w:sz w:val="20"/>
                <w:szCs w:val="20"/>
              </w:rPr>
              <w:t>evenue for the three-month</w:t>
            </w:r>
            <w:r w:rsidR="000054BD" w:rsidRPr="000054BD">
              <w:rPr>
                <w:rFonts w:ascii="Times New Roman" w:hAnsi="Times New Roman" w:cs="Times New Roman"/>
                <w:sz w:val="20"/>
                <w:szCs w:val="20"/>
              </w:rPr>
              <w:t xml:space="preserve"> period ended </w:t>
            </w:r>
            <w:r w:rsidR="00196527">
              <w:rPr>
                <w:rFonts w:ascii="Times New Roman" w:hAnsi="Times New Roman" w:cs="Times New Roman"/>
                <w:color w:val="000000"/>
                <w:sz w:val="20"/>
                <w:szCs w:val="20"/>
              </w:rPr>
              <w:t xml:space="preserve">30 </w:t>
            </w:r>
            <w:r w:rsidR="000054BD" w:rsidRPr="000054BD">
              <w:rPr>
                <w:rFonts w:ascii="Times New Roman" w:hAnsi="Times New Roman" w:cs="Times New Roman"/>
                <w:color w:val="000000"/>
                <w:sz w:val="20"/>
                <w:szCs w:val="20"/>
              </w:rPr>
              <w:t>September</w:t>
            </w:r>
          </w:p>
        </w:tc>
        <w:tc>
          <w:tcPr>
            <w:tcW w:w="2977" w:type="dxa"/>
            <w:gridSpan w:val="2"/>
            <w:tcBorders>
              <w:left w:val="nil"/>
              <w:right w:val="nil"/>
            </w:tcBorders>
            <w:vAlign w:val="bottom"/>
          </w:tcPr>
          <w:p w:rsidR="008C2227" w:rsidRPr="00394FC0" w:rsidRDefault="005F0CE8" w:rsidP="00196527">
            <w:pPr>
              <w:pBdr>
                <w:bottom w:val="single" w:sz="4" w:space="1" w:color="auto"/>
              </w:pBdr>
              <w:shd w:val="clear" w:color="auto" w:fill="FFFFFF"/>
              <w:ind w:left="-5"/>
              <w:jc w:val="center"/>
              <w:rPr>
                <w:rFonts w:ascii="Times New Roman" w:hAnsi="Times New Roman" w:cs="Times New Roman"/>
                <w:sz w:val="20"/>
                <w:szCs w:val="20"/>
              </w:rPr>
            </w:pPr>
            <w:r w:rsidRPr="00394FC0">
              <w:rPr>
                <w:rFonts w:ascii="Times New Roman" w:hAnsi="Times New Roman" w:cs="Times New Roman"/>
                <w:sz w:val="20"/>
                <w:szCs w:val="20"/>
              </w:rPr>
              <w:t>Total r</w:t>
            </w:r>
            <w:r w:rsidR="008C2227" w:rsidRPr="00394FC0">
              <w:rPr>
                <w:rFonts w:ascii="Times New Roman" w:hAnsi="Times New Roman" w:cs="Times New Roman"/>
                <w:sz w:val="20"/>
                <w:szCs w:val="20"/>
              </w:rPr>
              <w:t>evenue for the</w:t>
            </w:r>
            <w:r w:rsidR="00196527">
              <w:rPr>
                <w:rFonts w:ascii="Times New Roman" w:hAnsi="Times New Roman" w:cs="Times New Roman"/>
                <w:sz w:val="20"/>
                <w:szCs w:val="20"/>
              </w:rPr>
              <w:t xml:space="preserve"> </w:t>
            </w:r>
            <w:r w:rsidR="00DE6084" w:rsidRPr="00394FC0">
              <w:rPr>
                <w:rFonts w:ascii="Times New Roman" w:hAnsi="Times New Roman" w:cs="Times New Roman"/>
                <w:sz w:val="20"/>
                <w:szCs w:val="20"/>
              </w:rPr>
              <w:t>nine</w:t>
            </w:r>
            <w:r w:rsidR="008C2227" w:rsidRPr="00394FC0">
              <w:rPr>
                <w:rFonts w:ascii="Times New Roman" w:hAnsi="Times New Roman" w:cs="Times New Roman"/>
                <w:sz w:val="20"/>
                <w:szCs w:val="20"/>
              </w:rPr>
              <w:t>-month</w:t>
            </w:r>
            <w:r w:rsidR="00196527">
              <w:rPr>
                <w:rFonts w:ascii="Times New Roman" w:hAnsi="Times New Roman" w:cs="Times New Roman"/>
                <w:sz w:val="20"/>
                <w:szCs w:val="20"/>
              </w:rPr>
              <w:t xml:space="preserve"> </w:t>
            </w:r>
            <w:r w:rsidR="00196527" w:rsidRPr="000054BD">
              <w:rPr>
                <w:rFonts w:ascii="Times New Roman" w:hAnsi="Times New Roman" w:cs="Times New Roman"/>
                <w:sz w:val="20"/>
                <w:szCs w:val="20"/>
              </w:rPr>
              <w:t xml:space="preserve">period ended </w:t>
            </w:r>
            <w:r w:rsidR="00196527">
              <w:rPr>
                <w:rFonts w:ascii="Times New Roman" w:hAnsi="Times New Roman" w:cs="Times New Roman"/>
                <w:color w:val="000000"/>
                <w:sz w:val="20"/>
                <w:szCs w:val="20"/>
              </w:rPr>
              <w:t xml:space="preserve">30 </w:t>
            </w:r>
            <w:r w:rsidR="00196527" w:rsidRPr="000054BD">
              <w:rPr>
                <w:rFonts w:ascii="Times New Roman" w:hAnsi="Times New Roman" w:cs="Times New Roman"/>
                <w:color w:val="000000"/>
                <w:sz w:val="20"/>
                <w:szCs w:val="20"/>
              </w:rPr>
              <w:t>September</w:t>
            </w:r>
          </w:p>
        </w:tc>
        <w:tc>
          <w:tcPr>
            <w:tcW w:w="2552" w:type="dxa"/>
            <w:gridSpan w:val="2"/>
            <w:tcBorders>
              <w:left w:val="nil"/>
              <w:right w:val="nil"/>
            </w:tcBorders>
            <w:vAlign w:val="bottom"/>
          </w:tcPr>
          <w:p w:rsidR="008C2227" w:rsidRPr="00394FC0" w:rsidRDefault="008C2227" w:rsidP="001304D6">
            <w:pPr>
              <w:pBdr>
                <w:bottom w:val="single" w:sz="4" w:space="1" w:color="auto"/>
              </w:pBdr>
              <w:shd w:val="clear" w:color="auto" w:fill="FFFFFF"/>
              <w:ind w:left="-34"/>
              <w:jc w:val="center"/>
              <w:rPr>
                <w:rFonts w:ascii="Times New Roman" w:hAnsi="Times New Roman" w:cs="Times New Roman"/>
                <w:sz w:val="20"/>
                <w:szCs w:val="20"/>
              </w:rPr>
            </w:pPr>
            <w:r w:rsidRPr="00394FC0">
              <w:rPr>
                <w:rFonts w:ascii="Times New Roman" w:hAnsi="Times New Roman" w:cs="Times New Roman"/>
                <w:sz w:val="20"/>
                <w:szCs w:val="20"/>
              </w:rPr>
              <w:t>Total Asset</w:t>
            </w:r>
            <w:r w:rsidR="005F0CE8" w:rsidRPr="00394FC0">
              <w:rPr>
                <w:rFonts w:ascii="Times New Roman" w:hAnsi="Times New Roman" w:cs="Times New Roman"/>
                <w:sz w:val="20"/>
                <w:szCs w:val="20"/>
              </w:rPr>
              <w:t>s</w:t>
            </w:r>
          </w:p>
        </w:tc>
      </w:tr>
      <w:tr w:rsidR="00442191" w:rsidRPr="00394FC0" w:rsidTr="000529ED">
        <w:trPr>
          <w:trHeight w:val="418"/>
        </w:trPr>
        <w:tc>
          <w:tcPr>
            <w:tcW w:w="1058" w:type="dxa"/>
            <w:gridSpan w:val="2"/>
            <w:tcBorders>
              <w:top w:val="nil"/>
              <w:left w:val="nil"/>
              <w:bottom w:val="nil"/>
              <w:right w:val="nil"/>
            </w:tcBorders>
            <w:vAlign w:val="bottom"/>
          </w:tcPr>
          <w:p w:rsidR="00442191" w:rsidRPr="00394FC0" w:rsidRDefault="00442191" w:rsidP="000A57BE">
            <w:pPr>
              <w:rPr>
                <w:rFonts w:ascii="Times New Roman" w:hAnsi="Times New Roman" w:cs="Times New Roman"/>
                <w:b/>
                <w:bCs/>
                <w:sz w:val="20"/>
                <w:szCs w:val="20"/>
              </w:rPr>
            </w:pPr>
          </w:p>
        </w:tc>
        <w:tc>
          <w:tcPr>
            <w:tcW w:w="1554" w:type="dxa"/>
            <w:tcBorders>
              <w:left w:val="nil"/>
              <w:right w:val="nil"/>
            </w:tcBorders>
            <w:shd w:val="clear" w:color="auto" w:fill="auto"/>
            <w:vAlign w:val="bottom"/>
          </w:tcPr>
          <w:p w:rsidR="00442191" w:rsidRPr="00394FC0" w:rsidRDefault="00442191" w:rsidP="000A57BE">
            <w:pPr>
              <w:pStyle w:val="Heading1"/>
              <w:pBdr>
                <w:bottom w:val="single" w:sz="4" w:space="1" w:color="auto"/>
              </w:pBdr>
              <w:jc w:val="center"/>
              <w:rPr>
                <w:rFonts w:cs="Times New Roman"/>
                <w:color w:val="000000"/>
                <w:sz w:val="20"/>
                <w:szCs w:val="20"/>
                <w:u w:val="none"/>
              </w:rPr>
            </w:pPr>
            <w:r w:rsidRPr="00394FC0">
              <w:rPr>
                <w:rFonts w:cs="Times New Roman"/>
                <w:color w:val="000000"/>
                <w:sz w:val="20"/>
                <w:szCs w:val="20"/>
                <w:u w:val="none"/>
              </w:rPr>
              <w:t>2017</w:t>
            </w:r>
          </w:p>
        </w:tc>
        <w:tc>
          <w:tcPr>
            <w:tcW w:w="1498" w:type="dxa"/>
            <w:tcBorders>
              <w:left w:val="nil"/>
              <w:right w:val="nil"/>
            </w:tcBorders>
            <w:shd w:val="clear" w:color="auto" w:fill="auto"/>
            <w:vAlign w:val="bottom"/>
          </w:tcPr>
          <w:p w:rsidR="00442191" w:rsidRPr="00394FC0" w:rsidRDefault="00442191" w:rsidP="000A57BE">
            <w:pPr>
              <w:pStyle w:val="Heading1"/>
              <w:pBdr>
                <w:bottom w:val="single" w:sz="4" w:space="1" w:color="auto"/>
              </w:pBdr>
              <w:jc w:val="center"/>
              <w:rPr>
                <w:rFonts w:cs="Times New Roman"/>
                <w:color w:val="000000"/>
                <w:sz w:val="20"/>
                <w:szCs w:val="20"/>
                <w:u w:val="none"/>
              </w:rPr>
            </w:pPr>
            <w:r w:rsidRPr="00394FC0">
              <w:rPr>
                <w:rFonts w:cs="Times New Roman"/>
                <w:color w:val="000000"/>
                <w:sz w:val="20"/>
                <w:szCs w:val="20"/>
                <w:u w:val="none"/>
              </w:rPr>
              <w:t>2016</w:t>
            </w:r>
          </w:p>
        </w:tc>
        <w:tc>
          <w:tcPr>
            <w:tcW w:w="1463" w:type="dxa"/>
            <w:tcBorders>
              <w:left w:val="nil"/>
              <w:right w:val="nil"/>
            </w:tcBorders>
            <w:shd w:val="clear" w:color="auto" w:fill="auto"/>
            <w:vAlign w:val="bottom"/>
          </w:tcPr>
          <w:p w:rsidR="00442191" w:rsidRPr="00394FC0" w:rsidRDefault="00442191" w:rsidP="000A57BE">
            <w:pPr>
              <w:pStyle w:val="Heading1"/>
              <w:pBdr>
                <w:bottom w:val="single" w:sz="4" w:space="1" w:color="auto"/>
              </w:pBdr>
              <w:jc w:val="center"/>
              <w:rPr>
                <w:rFonts w:cs="Times New Roman"/>
                <w:color w:val="000000"/>
                <w:sz w:val="20"/>
                <w:szCs w:val="20"/>
                <w:u w:val="none"/>
              </w:rPr>
            </w:pPr>
            <w:r w:rsidRPr="00394FC0">
              <w:rPr>
                <w:rFonts w:cs="Times New Roman"/>
                <w:color w:val="000000"/>
                <w:sz w:val="20"/>
                <w:szCs w:val="20"/>
                <w:u w:val="none"/>
              </w:rPr>
              <w:t>2017</w:t>
            </w:r>
          </w:p>
        </w:tc>
        <w:tc>
          <w:tcPr>
            <w:tcW w:w="1514" w:type="dxa"/>
            <w:tcBorders>
              <w:left w:val="nil"/>
              <w:right w:val="nil"/>
            </w:tcBorders>
            <w:vAlign w:val="bottom"/>
          </w:tcPr>
          <w:p w:rsidR="00442191" w:rsidRPr="00394FC0" w:rsidRDefault="00442191" w:rsidP="002F2C07">
            <w:pPr>
              <w:pStyle w:val="Heading1"/>
              <w:pBdr>
                <w:bottom w:val="single" w:sz="4" w:space="1" w:color="auto"/>
              </w:pBdr>
              <w:jc w:val="center"/>
              <w:rPr>
                <w:rFonts w:cs="Times New Roman"/>
                <w:color w:val="000000"/>
                <w:sz w:val="20"/>
                <w:szCs w:val="20"/>
                <w:u w:val="none"/>
              </w:rPr>
            </w:pPr>
            <w:r w:rsidRPr="00394FC0">
              <w:rPr>
                <w:rFonts w:cs="Times New Roman"/>
                <w:color w:val="000000"/>
                <w:sz w:val="20"/>
                <w:szCs w:val="20"/>
                <w:u w:val="none"/>
              </w:rPr>
              <w:t>2016</w:t>
            </w:r>
          </w:p>
        </w:tc>
        <w:tc>
          <w:tcPr>
            <w:tcW w:w="1366" w:type="dxa"/>
            <w:tcBorders>
              <w:left w:val="nil"/>
              <w:right w:val="nil"/>
            </w:tcBorders>
            <w:vAlign w:val="bottom"/>
          </w:tcPr>
          <w:p w:rsidR="00442191" w:rsidRPr="00394FC0" w:rsidRDefault="00DE6084" w:rsidP="000A57BE">
            <w:pPr>
              <w:pStyle w:val="Heading1"/>
              <w:pBdr>
                <w:bottom w:val="single" w:sz="4" w:space="1" w:color="auto"/>
              </w:pBdr>
              <w:jc w:val="center"/>
              <w:rPr>
                <w:rFonts w:cs="Times New Roman"/>
                <w:color w:val="000000"/>
                <w:sz w:val="20"/>
                <w:szCs w:val="20"/>
                <w:u w:val="none"/>
              </w:rPr>
            </w:pPr>
            <w:r w:rsidRPr="00394FC0">
              <w:rPr>
                <w:rFonts w:cs="Times New Roman"/>
                <w:color w:val="000000"/>
                <w:sz w:val="20"/>
                <w:szCs w:val="20"/>
                <w:u w:val="none"/>
              </w:rPr>
              <w:t>30 Sep</w:t>
            </w:r>
            <w:r w:rsidR="004202D2" w:rsidRPr="00394FC0">
              <w:rPr>
                <w:rFonts w:cs="Times New Roman"/>
                <w:color w:val="000000"/>
                <w:sz w:val="20"/>
                <w:szCs w:val="20"/>
                <w:u w:val="none"/>
              </w:rPr>
              <w:t>t</w:t>
            </w:r>
            <w:r w:rsidRPr="00394FC0">
              <w:rPr>
                <w:rFonts w:cs="Times New Roman"/>
                <w:color w:val="000000"/>
                <w:sz w:val="20"/>
                <w:szCs w:val="20"/>
                <w:u w:val="none"/>
              </w:rPr>
              <w:t>ember</w:t>
            </w:r>
            <w:r w:rsidR="00442191" w:rsidRPr="00394FC0">
              <w:rPr>
                <w:rFonts w:cs="Times New Roman"/>
                <w:color w:val="000000"/>
                <w:sz w:val="20"/>
                <w:szCs w:val="20"/>
                <w:u w:val="none"/>
              </w:rPr>
              <w:t xml:space="preserve"> 2017</w:t>
            </w:r>
          </w:p>
        </w:tc>
        <w:tc>
          <w:tcPr>
            <w:tcW w:w="1186" w:type="dxa"/>
            <w:tcBorders>
              <w:left w:val="nil"/>
              <w:right w:val="nil"/>
            </w:tcBorders>
            <w:vAlign w:val="bottom"/>
          </w:tcPr>
          <w:p w:rsidR="00442191" w:rsidRPr="00394FC0" w:rsidRDefault="0078718F" w:rsidP="00442191">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ind w:right="-108"/>
              <w:jc w:val="center"/>
              <w:rPr>
                <w:rFonts w:ascii="Times New Roman" w:eastAsia="SimSun" w:hAnsi="Times New Roman" w:cs="Times New Roman"/>
                <w:snapToGrid w:val="0"/>
                <w:color w:val="000000"/>
                <w:sz w:val="20"/>
                <w:szCs w:val="20"/>
                <w:lang w:eastAsia="th-TH"/>
              </w:rPr>
            </w:pPr>
            <w:r w:rsidRPr="00394FC0">
              <w:rPr>
                <w:rFonts w:ascii="Times New Roman" w:hAnsi="Times New Roman" w:cs="Times New Roman"/>
                <w:snapToGrid w:val="0"/>
                <w:color w:val="000000"/>
                <w:sz w:val="20"/>
                <w:szCs w:val="20"/>
                <w:lang w:eastAsia="th-TH"/>
              </w:rPr>
              <w:t>31</w:t>
            </w:r>
            <w:r w:rsidR="00442191" w:rsidRPr="00394FC0">
              <w:rPr>
                <w:rFonts w:ascii="Times New Roman" w:hAnsi="Times New Roman" w:cs="Times New Roman"/>
                <w:snapToGrid w:val="0"/>
                <w:color w:val="000000"/>
                <w:sz w:val="20"/>
                <w:szCs w:val="20"/>
                <w:lang w:eastAsia="th-TH"/>
              </w:rPr>
              <w:t xml:space="preserve"> December 2016</w:t>
            </w:r>
          </w:p>
        </w:tc>
      </w:tr>
      <w:tr w:rsidR="00CE788A" w:rsidRPr="00394FC0" w:rsidTr="000529ED">
        <w:tc>
          <w:tcPr>
            <w:tcW w:w="1058" w:type="dxa"/>
            <w:gridSpan w:val="2"/>
            <w:tcBorders>
              <w:top w:val="nil"/>
              <w:left w:val="nil"/>
              <w:bottom w:val="nil"/>
              <w:right w:val="nil"/>
            </w:tcBorders>
            <w:vAlign w:val="bottom"/>
          </w:tcPr>
          <w:p w:rsidR="00CE788A" w:rsidRPr="00394FC0" w:rsidRDefault="00CE788A" w:rsidP="00430E86">
            <w:pPr>
              <w:spacing w:line="320" w:lineRule="exact"/>
              <w:ind w:hanging="88"/>
              <w:rPr>
                <w:rFonts w:ascii="Times New Roman" w:hAnsi="Times New Roman" w:cs="Times New Roman"/>
                <w:sz w:val="20"/>
                <w:szCs w:val="20"/>
              </w:rPr>
            </w:pPr>
            <w:r w:rsidRPr="00394FC0">
              <w:rPr>
                <w:rFonts w:ascii="Times New Roman" w:hAnsi="Times New Roman" w:cs="Times New Roman"/>
                <w:sz w:val="20"/>
                <w:szCs w:val="20"/>
              </w:rPr>
              <w:t>Thailand</w:t>
            </w:r>
          </w:p>
        </w:tc>
        <w:tc>
          <w:tcPr>
            <w:tcW w:w="1554" w:type="dxa"/>
            <w:tcBorders>
              <w:left w:val="nil"/>
              <w:bottom w:val="nil"/>
              <w:right w:val="nil"/>
            </w:tcBorders>
            <w:shd w:val="clear" w:color="auto" w:fill="auto"/>
            <w:vAlign w:val="bottom"/>
          </w:tcPr>
          <w:p w:rsidR="00CE788A" w:rsidRPr="00394FC0" w:rsidRDefault="00087FC7"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900.94</w:t>
            </w:r>
          </w:p>
        </w:tc>
        <w:tc>
          <w:tcPr>
            <w:tcW w:w="1498" w:type="dxa"/>
            <w:tcBorders>
              <w:left w:val="nil"/>
              <w:bottom w:val="nil"/>
              <w:right w:val="nil"/>
            </w:tcBorders>
            <w:shd w:val="clear" w:color="auto" w:fill="auto"/>
            <w:vAlign w:val="bottom"/>
          </w:tcPr>
          <w:p w:rsidR="00CE788A" w:rsidRPr="00394FC0" w:rsidRDefault="004B4174"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514.09</w:t>
            </w:r>
          </w:p>
        </w:tc>
        <w:tc>
          <w:tcPr>
            <w:tcW w:w="1463" w:type="dxa"/>
            <w:tcBorders>
              <w:left w:val="nil"/>
              <w:bottom w:val="nil"/>
              <w:right w:val="nil"/>
            </w:tcBorders>
            <w:shd w:val="clear" w:color="auto" w:fill="auto"/>
            <w:vAlign w:val="bottom"/>
          </w:tcPr>
          <w:p w:rsidR="00CE788A" w:rsidRPr="00394FC0" w:rsidRDefault="005C3BDC"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2,305.45</w:t>
            </w:r>
          </w:p>
        </w:tc>
        <w:tc>
          <w:tcPr>
            <w:tcW w:w="1514" w:type="dxa"/>
            <w:tcBorders>
              <w:left w:val="nil"/>
              <w:bottom w:val="nil"/>
              <w:right w:val="nil"/>
            </w:tcBorders>
            <w:shd w:val="clear" w:color="auto" w:fill="auto"/>
            <w:vAlign w:val="bottom"/>
          </w:tcPr>
          <w:p w:rsidR="00CE788A" w:rsidRPr="00394FC0" w:rsidRDefault="008547BB" w:rsidP="00430E86">
            <w:pPr>
              <w:jc w:val="right"/>
              <w:rPr>
                <w:rFonts w:ascii="Times New Roman" w:eastAsia="Angsana New" w:hAnsi="Times New Roman" w:cs="Times New Roman"/>
                <w:sz w:val="20"/>
                <w:szCs w:val="20"/>
                <w:lang w:eastAsia="th-TH"/>
              </w:rPr>
            </w:pPr>
            <w:r w:rsidRPr="00394FC0">
              <w:rPr>
                <w:rFonts w:ascii="Times New Roman" w:eastAsia="Angsana New" w:hAnsi="Times New Roman" w:cs="Times New Roman"/>
                <w:sz w:val="20"/>
                <w:szCs w:val="20"/>
                <w:lang w:eastAsia="th-TH"/>
              </w:rPr>
              <w:t>2,220.14</w:t>
            </w:r>
          </w:p>
        </w:tc>
        <w:tc>
          <w:tcPr>
            <w:tcW w:w="1366" w:type="dxa"/>
            <w:tcBorders>
              <w:left w:val="nil"/>
              <w:bottom w:val="nil"/>
              <w:right w:val="nil"/>
            </w:tcBorders>
            <w:shd w:val="clear" w:color="auto" w:fill="auto"/>
            <w:vAlign w:val="bottom"/>
          </w:tcPr>
          <w:p w:rsidR="00CE788A" w:rsidRPr="00394FC0" w:rsidRDefault="00D65EB3"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4,</w:t>
            </w:r>
            <w:r w:rsidR="00317124" w:rsidRPr="00394FC0">
              <w:rPr>
                <w:rFonts w:ascii="Times New Roman" w:hAnsi="Times New Roman" w:cs="Times New Roman"/>
                <w:sz w:val="20"/>
                <w:szCs w:val="20"/>
                <w:lang w:eastAsia="th-TH"/>
              </w:rPr>
              <w:t>274.74</w:t>
            </w:r>
          </w:p>
        </w:tc>
        <w:tc>
          <w:tcPr>
            <w:tcW w:w="1186" w:type="dxa"/>
            <w:tcBorders>
              <w:left w:val="nil"/>
              <w:bottom w:val="nil"/>
              <w:right w:val="nil"/>
            </w:tcBorders>
            <w:shd w:val="clear" w:color="auto" w:fill="auto"/>
            <w:vAlign w:val="bottom"/>
          </w:tcPr>
          <w:p w:rsidR="00CE788A" w:rsidRPr="00394FC0" w:rsidRDefault="00A40837"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8,099.19</w:t>
            </w:r>
          </w:p>
        </w:tc>
      </w:tr>
      <w:tr w:rsidR="00CE788A" w:rsidRPr="00394FC0" w:rsidTr="000529ED">
        <w:tc>
          <w:tcPr>
            <w:tcW w:w="1058" w:type="dxa"/>
            <w:gridSpan w:val="2"/>
            <w:tcBorders>
              <w:top w:val="nil"/>
              <w:left w:val="nil"/>
              <w:bottom w:val="nil"/>
              <w:right w:val="nil"/>
            </w:tcBorders>
            <w:vAlign w:val="bottom"/>
          </w:tcPr>
          <w:p w:rsidR="00CE788A" w:rsidRPr="00394FC0" w:rsidRDefault="00CE788A" w:rsidP="00430E86">
            <w:pPr>
              <w:spacing w:line="320" w:lineRule="exact"/>
              <w:ind w:hanging="88"/>
              <w:rPr>
                <w:rFonts w:ascii="Times New Roman" w:hAnsi="Times New Roman" w:cs="Times New Roman"/>
                <w:sz w:val="20"/>
                <w:szCs w:val="20"/>
              </w:rPr>
            </w:pPr>
            <w:r w:rsidRPr="00394FC0">
              <w:rPr>
                <w:rFonts w:ascii="Times New Roman" w:hAnsi="Times New Roman" w:cs="Times New Roman"/>
                <w:sz w:val="20"/>
                <w:szCs w:val="20"/>
              </w:rPr>
              <w:t>Japan</w:t>
            </w:r>
          </w:p>
        </w:tc>
        <w:tc>
          <w:tcPr>
            <w:tcW w:w="1554" w:type="dxa"/>
            <w:tcBorders>
              <w:top w:val="nil"/>
              <w:left w:val="nil"/>
              <w:bottom w:val="nil"/>
              <w:right w:val="nil"/>
            </w:tcBorders>
            <w:shd w:val="clear" w:color="auto" w:fill="auto"/>
            <w:vAlign w:val="bottom"/>
          </w:tcPr>
          <w:p w:rsidR="00CE788A" w:rsidRPr="00394FC0" w:rsidRDefault="00087FC7"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150.27</w:t>
            </w:r>
          </w:p>
        </w:tc>
        <w:tc>
          <w:tcPr>
            <w:tcW w:w="1498" w:type="dxa"/>
            <w:tcBorders>
              <w:top w:val="nil"/>
              <w:left w:val="nil"/>
              <w:bottom w:val="nil"/>
              <w:right w:val="nil"/>
            </w:tcBorders>
            <w:shd w:val="clear" w:color="auto" w:fill="auto"/>
            <w:vAlign w:val="bottom"/>
          </w:tcPr>
          <w:p w:rsidR="00CE788A" w:rsidRPr="00394FC0" w:rsidRDefault="00CF3BF0"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152.25</w:t>
            </w:r>
          </w:p>
        </w:tc>
        <w:tc>
          <w:tcPr>
            <w:tcW w:w="1463" w:type="dxa"/>
            <w:tcBorders>
              <w:top w:val="nil"/>
              <w:left w:val="nil"/>
              <w:bottom w:val="nil"/>
              <w:right w:val="nil"/>
            </w:tcBorders>
            <w:shd w:val="clear" w:color="auto" w:fill="auto"/>
            <w:vAlign w:val="bottom"/>
          </w:tcPr>
          <w:p w:rsidR="00CE788A" w:rsidRPr="00394FC0" w:rsidRDefault="007D6D17"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616.39</w:t>
            </w:r>
          </w:p>
        </w:tc>
        <w:tc>
          <w:tcPr>
            <w:tcW w:w="1514" w:type="dxa"/>
            <w:tcBorders>
              <w:top w:val="nil"/>
              <w:left w:val="nil"/>
              <w:bottom w:val="nil"/>
              <w:right w:val="nil"/>
            </w:tcBorders>
            <w:shd w:val="clear" w:color="auto" w:fill="auto"/>
            <w:vAlign w:val="bottom"/>
          </w:tcPr>
          <w:p w:rsidR="00CE788A" w:rsidRPr="00394FC0" w:rsidRDefault="008D225B" w:rsidP="00430E86">
            <w:pPr>
              <w:jc w:val="right"/>
              <w:rPr>
                <w:rFonts w:ascii="Times New Roman" w:eastAsia="Angsana New" w:hAnsi="Times New Roman" w:cs="Times New Roman"/>
                <w:sz w:val="20"/>
                <w:szCs w:val="20"/>
                <w:lang w:eastAsia="th-TH"/>
              </w:rPr>
            </w:pPr>
            <w:r w:rsidRPr="00394FC0">
              <w:rPr>
                <w:rFonts w:ascii="Times New Roman" w:hAnsi="Times New Roman" w:cs="Times New Roman"/>
                <w:sz w:val="20"/>
                <w:szCs w:val="20"/>
                <w:lang w:eastAsia="th-TH"/>
              </w:rPr>
              <w:t>298.69</w:t>
            </w:r>
          </w:p>
        </w:tc>
        <w:tc>
          <w:tcPr>
            <w:tcW w:w="1366" w:type="dxa"/>
            <w:tcBorders>
              <w:top w:val="nil"/>
              <w:left w:val="nil"/>
              <w:bottom w:val="nil"/>
              <w:right w:val="nil"/>
            </w:tcBorders>
            <w:shd w:val="clear" w:color="auto" w:fill="auto"/>
            <w:vAlign w:val="bottom"/>
          </w:tcPr>
          <w:p w:rsidR="00CE788A" w:rsidRPr="00394FC0" w:rsidRDefault="0049722F" w:rsidP="00317124">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8,710</w:t>
            </w:r>
            <w:r w:rsidR="00456E85" w:rsidRPr="00394FC0">
              <w:rPr>
                <w:rFonts w:ascii="Times New Roman" w:hAnsi="Times New Roman" w:cs="Times New Roman"/>
                <w:sz w:val="20"/>
                <w:szCs w:val="20"/>
                <w:lang w:eastAsia="th-TH"/>
              </w:rPr>
              <w:t>.</w:t>
            </w:r>
            <w:r>
              <w:rPr>
                <w:rFonts w:ascii="Times New Roman" w:hAnsi="Times New Roman" w:cs="Times New Roman"/>
                <w:sz w:val="20"/>
                <w:szCs w:val="20"/>
                <w:lang w:eastAsia="th-TH"/>
              </w:rPr>
              <w:t>41</w:t>
            </w:r>
          </w:p>
        </w:tc>
        <w:tc>
          <w:tcPr>
            <w:tcW w:w="1186" w:type="dxa"/>
            <w:tcBorders>
              <w:top w:val="nil"/>
              <w:left w:val="nil"/>
              <w:bottom w:val="nil"/>
              <w:right w:val="nil"/>
            </w:tcBorders>
            <w:shd w:val="clear" w:color="auto" w:fill="auto"/>
            <w:vAlign w:val="bottom"/>
          </w:tcPr>
          <w:p w:rsidR="00CE788A" w:rsidRPr="00394FC0" w:rsidRDefault="00A435A6" w:rsidP="00430E86">
            <w:pP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5,132.39</w:t>
            </w:r>
          </w:p>
        </w:tc>
      </w:tr>
      <w:tr w:rsidR="00C7336D" w:rsidRPr="00394FC0" w:rsidTr="000529ED">
        <w:tc>
          <w:tcPr>
            <w:tcW w:w="1058" w:type="dxa"/>
            <w:gridSpan w:val="2"/>
            <w:tcBorders>
              <w:top w:val="nil"/>
              <w:left w:val="nil"/>
              <w:bottom w:val="nil"/>
              <w:right w:val="nil"/>
            </w:tcBorders>
            <w:vAlign w:val="bottom"/>
          </w:tcPr>
          <w:p w:rsidR="00C7336D" w:rsidRPr="00394FC0" w:rsidRDefault="00A568E9" w:rsidP="00A568E9">
            <w:pPr>
              <w:spacing w:line="320" w:lineRule="exact"/>
              <w:ind w:hanging="88"/>
              <w:rPr>
                <w:rFonts w:ascii="Times New Roman" w:hAnsi="Times New Roman" w:cs="Times New Roman"/>
                <w:sz w:val="20"/>
                <w:szCs w:val="20"/>
              </w:rPr>
            </w:pPr>
            <w:r w:rsidRPr="00A568E9">
              <w:rPr>
                <w:rFonts w:ascii="Times New Roman" w:hAnsi="Times New Roman" w:cs="Times New Roman"/>
                <w:sz w:val="20"/>
                <w:szCs w:val="20"/>
                <w:lang w:val="en"/>
              </w:rPr>
              <w:t>Singapore</w:t>
            </w:r>
          </w:p>
        </w:tc>
        <w:tc>
          <w:tcPr>
            <w:tcW w:w="1554" w:type="dxa"/>
            <w:tcBorders>
              <w:top w:val="nil"/>
              <w:left w:val="nil"/>
              <w:bottom w:val="nil"/>
              <w:right w:val="nil"/>
            </w:tcBorders>
            <w:shd w:val="clear" w:color="auto" w:fill="auto"/>
            <w:vAlign w:val="bottom"/>
          </w:tcPr>
          <w:p w:rsidR="00C7336D" w:rsidRPr="00394FC0" w:rsidRDefault="00AC3901" w:rsidP="00C7336D">
            <w:pPr>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498" w:type="dxa"/>
            <w:tcBorders>
              <w:top w:val="nil"/>
              <w:left w:val="nil"/>
              <w:bottom w:val="nil"/>
              <w:right w:val="nil"/>
            </w:tcBorders>
            <w:shd w:val="clear" w:color="auto" w:fill="auto"/>
            <w:vAlign w:val="bottom"/>
          </w:tcPr>
          <w:p w:rsidR="00C7336D" w:rsidRPr="00394FC0" w:rsidRDefault="00AC3901" w:rsidP="00C7336D">
            <w:pPr>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463" w:type="dxa"/>
            <w:tcBorders>
              <w:top w:val="nil"/>
              <w:left w:val="nil"/>
              <w:bottom w:val="nil"/>
              <w:right w:val="nil"/>
            </w:tcBorders>
            <w:shd w:val="clear" w:color="auto" w:fill="auto"/>
            <w:vAlign w:val="bottom"/>
          </w:tcPr>
          <w:p w:rsidR="00C7336D" w:rsidRPr="00394FC0" w:rsidRDefault="00C35579" w:rsidP="00C7336D">
            <w:pPr>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514" w:type="dxa"/>
            <w:tcBorders>
              <w:top w:val="nil"/>
              <w:left w:val="nil"/>
              <w:bottom w:val="nil"/>
              <w:right w:val="nil"/>
            </w:tcBorders>
            <w:shd w:val="clear" w:color="auto" w:fill="auto"/>
            <w:vAlign w:val="bottom"/>
          </w:tcPr>
          <w:p w:rsidR="00C7336D" w:rsidRPr="00394FC0" w:rsidRDefault="00C35579" w:rsidP="00C7336D">
            <w:pPr>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366" w:type="dxa"/>
            <w:tcBorders>
              <w:top w:val="nil"/>
              <w:left w:val="nil"/>
              <w:bottom w:val="nil"/>
              <w:right w:val="nil"/>
            </w:tcBorders>
            <w:shd w:val="clear" w:color="auto" w:fill="auto"/>
            <w:vAlign w:val="bottom"/>
          </w:tcPr>
          <w:p w:rsidR="00C7336D" w:rsidRPr="00394FC0" w:rsidRDefault="0049722F" w:rsidP="00C7336D">
            <w:pPr>
              <w:jc w:val="right"/>
              <w:rPr>
                <w:rFonts w:ascii="Times New Roman" w:hAnsi="Times New Roman" w:cs="Times New Roman"/>
                <w:sz w:val="20"/>
                <w:szCs w:val="20"/>
                <w:lang w:eastAsia="th-TH"/>
              </w:rPr>
            </w:pPr>
            <w:r>
              <w:rPr>
                <w:rFonts w:ascii="Times New Roman" w:hAnsi="Times New Roman" w:cs="Times New Roman"/>
                <w:sz w:val="20"/>
                <w:szCs w:val="20"/>
                <w:lang w:eastAsia="th-TH"/>
              </w:rPr>
              <w:t>16.87</w:t>
            </w:r>
          </w:p>
        </w:tc>
        <w:tc>
          <w:tcPr>
            <w:tcW w:w="1186" w:type="dxa"/>
            <w:tcBorders>
              <w:top w:val="nil"/>
              <w:left w:val="nil"/>
              <w:bottom w:val="nil"/>
              <w:right w:val="nil"/>
            </w:tcBorders>
            <w:shd w:val="clear" w:color="auto" w:fill="auto"/>
            <w:vAlign w:val="bottom"/>
          </w:tcPr>
          <w:p w:rsidR="00C7336D" w:rsidRPr="00394FC0" w:rsidRDefault="00B1236E" w:rsidP="00B1236E">
            <w:pPr>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r>
      <w:tr w:rsidR="00CE788A" w:rsidRPr="00394FC0" w:rsidTr="000529ED">
        <w:tc>
          <w:tcPr>
            <w:tcW w:w="1058" w:type="dxa"/>
            <w:gridSpan w:val="2"/>
            <w:tcBorders>
              <w:top w:val="nil"/>
              <w:left w:val="nil"/>
              <w:bottom w:val="nil"/>
              <w:right w:val="nil"/>
            </w:tcBorders>
            <w:vAlign w:val="bottom"/>
          </w:tcPr>
          <w:p w:rsidR="00CE788A" w:rsidRPr="00394FC0" w:rsidRDefault="00CE788A" w:rsidP="00430E86">
            <w:pPr>
              <w:spacing w:line="320" w:lineRule="exact"/>
              <w:ind w:hanging="88"/>
              <w:rPr>
                <w:rFonts w:ascii="Times New Roman" w:hAnsi="Times New Roman" w:cs="Times New Roman"/>
                <w:sz w:val="20"/>
                <w:szCs w:val="20"/>
              </w:rPr>
            </w:pPr>
            <w:r w:rsidRPr="00394FC0">
              <w:rPr>
                <w:rFonts w:ascii="Times New Roman" w:hAnsi="Times New Roman" w:cs="Times New Roman"/>
                <w:sz w:val="20"/>
                <w:szCs w:val="20"/>
              </w:rPr>
              <w:t>Germany</w:t>
            </w:r>
          </w:p>
        </w:tc>
        <w:tc>
          <w:tcPr>
            <w:tcW w:w="1554" w:type="dxa"/>
            <w:tcBorders>
              <w:top w:val="nil"/>
              <w:left w:val="nil"/>
              <w:bottom w:val="nil"/>
              <w:right w:val="nil"/>
            </w:tcBorders>
            <w:shd w:val="clear" w:color="auto" w:fill="auto"/>
            <w:vAlign w:val="bottom"/>
          </w:tcPr>
          <w:p w:rsidR="00CE788A" w:rsidRPr="00394FC0" w:rsidRDefault="00087FC7" w:rsidP="00430E86">
            <w:pPr>
              <w:pBdr>
                <w:bottom w:val="single" w:sz="4" w:space="1" w:color="auto"/>
              </w:pBdr>
              <w:jc w:val="center"/>
              <w:rPr>
                <w:rFonts w:ascii="Times New Roman" w:hAnsi="Times New Roman" w:cs="Times New Roman"/>
                <w:sz w:val="20"/>
                <w:szCs w:val="20"/>
                <w:lang w:eastAsia="th-TH"/>
              </w:rPr>
            </w:pPr>
            <w:r w:rsidRPr="00394FC0">
              <w:rPr>
                <w:rFonts w:ascii="Times New Roman" w:hAnsi="Times New Roman" w:cs="Times New Roman"/>
                <w:sz w:val="20"/>
                <w:szCs w:val="20"/>
                <w:lang w:eastAsia="th-TH"/>
              </w:rPr>
              <w:t>-</w:t>
            </w:r>
          </w:p>
        </w:tc>
        <w:tc>
          <w:tcPr>
            <w:tcW w:w="1498" w:type="dxa"/>
            <w:tcBorders>
              <w:top w:val="nil"/>
              <w:left w:val="nil"/>
              <w:bottom w:val="nil"/>
              <w:right w:val="nil"/>
            </w:tcBorders>
            <w:shd w:val="clear" w:color="auto" w:fill="auto"/>
            <w:vAlign w:val="bottom"/>
          </w:tcPr>
          <w:p w:rsidR="00CE788A" w:rsidRPr="00394FC0" w:rsidRDefault="009E78A6" w:rsidP="00430E86">
            <w:pPr>
              <w:pBdr>
                <w:bottom w:val="single" w:sz="4" w:space="1" w:color="auto"/>
              </w:pBdr>
              <w:jc w:val="center"/>
              <w:rPr>
                <w:rFonts w:ascii="Times New Roman" w:hAnsi="Times New Roman" w:cs="Times New Roman"/>
                <w:sz w:val="20"/>
                <w:szCs w:val="20"/>
                <w:lang w:eastAsia="th-TH"/>
              </w:rPr>
            </w:pPr>
            <w:r w:rsidRPr="00394FC0">
              <w:rPr>
                <w:rFonts w:ascii="Times New Roman" w:hAnsi="Times New Roman" w:cs="Times New Roman"/>
                <w:sz w:val="20"/>
                <w:szCs w:val="20"/>
                <w:lang w:eastAsia="th-TH"/>
              </w:rPr>
              <w:t>-</w:t>
            </w:r>
          </w:p>
        </w:tc>
        <w:tc>
          <w:tcPr>
            <w:tcW w:w="1463" w:type="dxa"/>
            <w:tcBorders>
              <w:top w:val="nil"/>
              <w:left w:val="nil"/>
              <w:bottom w:val="nil"/>
              <w:right w:val="nil"/>
            </w:tcBorders>
            <w:shd w:val="clear" w:color="auto" w:fill="auto"/>
            <w:vAlign w:val="bottom"/>
          </w:tcPr>
          <w:p w:rsidR="00CE788A" w:rsidRPr="00394FC0" w:rsidRDefault="007D6D17" w:rsidP="00430E86">
            <w:pPr>
              <w:pBdr>
                <w:bottom w:val="single" w:sz="4" w:space="1" w:color="auto"/>
              </w:pBdr>
              <w:jc w:val="center"/>
              <w:rPr>
                <w:rFonts w:ascii="Times New Roman" w:hAnsi="Times New Roman" w:cs="Times New Roman"/>
                <w:sz w:val="20"/>
                <w:szCs w:val="20"/>
                <w:lang w:eastAsia="th-TH"/>
              </w:rPr>
            </w:pPr>
            <w:r w:rsidRPr="00394FC0">
              <w:rPr>
                <w:rFonts w:ascii="Times New Roman" w:hAnsi="Times New Roman" w:cs="Times New Roman"/>
                <w:sz w:val="20"/>
                <w:szCs w:val="20"/>
                <w:lang w:eastAsia="th-TH"/>
              </w:rPr>
              <w:t>-</w:t>
            </w:r>
          </w:p>
        </w:tc>
        <w:tc>
          <w:tcPr>
            <w:tcW w:w="1514" w:type="dxa"/>
            <w:tcBorders>
              <w:top w:val="nil"/>
              <w:left w:val="nil"/>
              <w:bottom w:val="nil"/>
              <w:right w:val="nil"/>
            </w:tcBorders>
            <w:shd w:val="clear" w:color="auto" w:fill="auto"/>
            <w:vAlign w:val="bottom"/>
          </w:tcPr>
          <w:p w:rsidR="00CE788A" w:rsidRPr="00394FC0" w:rsidRDefault="00C347AE" w:rsidP="00430E86">
            <w:pPr>
              <w:pBdr>
                <w:bottom w:val="single" w:sz="4" w:space="1" w:color="auto"/>
              </w:pBdr>
              <w:jc w:val="center"/>
              <w:rPr>
                <w:rFonts w:ascii="Times New Roman" w:eastAsia="Angsana New" w:hAnsi="Times New Roman" w:cs="Times New Roman"/>
                <w:sz w:val="20"/>
                <w:szCs w:val="20"/>
                <w:lang w:eastAsia="th-TH"/>
              </w:rPr>
            </w:pPr>
            <w:r w:rsidRPr="00394FC0">
              <w:rPr>
                <w:rFonts w:ascii="Times New Roman" w:hAnsi="Times New Roman" w:cs="Times New Roman"/>
                <w:sz w:val="20"/>
                <w:szCs w:val="20"/>
                <w:lang w:eastAsia="th-TH"/>
              </w:rPr>
              <w:t>-</w:t>
            </w:r>
          </w:p>
        </w:tc>
        <w:tc>
          <w:tcPr>
            <w:tcW w:w="1366" w:type="dxa"/>
            <w:tcBorders>
              <w:top w:val="nil"/>
              <w:left w:val="nil"/>
              <w:bottom w:val="nil"/>
              <w:right w:val="nil"/>
            </w:tcBorders>
            <w:shd w:val="clear" w:color="auto" w:fill="auto"/>
            <w:vAlign w:val="bottom"/>
          </w:tcPr>
          <w:p w:rsidR="00CE788A" w:rsidRPr="00394FC0" w:rsidRDefault="00C75CAA" w:rsidP="00430E86">
            <w:pPr>
              <w:pBdr>
                <w:bottom w:val="single" w:sz="4" w:space="1" w:color="auto"/>
              </w:pBd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0.03</w:t>
            </w:r>
          </w:p>
        </w:tc>
        <w:tc>
          <w:tcPr>
            <w:tcW w:w="1186" w:type="dxa"/>
            <w:tcBorders>
              <w:top w:val="nil"/>
              <w:left w:val="nil"/>
              <w:bottom w:val="nil"/>
              <w:right w:val="nil"/>
            </w:tcBorders>
            <w:shd w:val="clear" w:color="auto" w:fill="auto"/>
            <w:vAlign w:val="bottom"/>
          </w:tcPr>
          <w:p w:rsidR="00CE788A" w:rsidRPr="00394FC0" w:rsidRDefault="001A6F40" w:rsidP="00430E86">
            <w:pPr>
              <w:pBdr>
                <w:bottom w:val="single" w:sz="4" w:space="1" w:color="auto"/>
              </w:pBd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0.77</w:t>
            </w:r>
          </w:p>
        </w:tc>
      </w:tr>
      <w:tr w:rsidR="007D6D17" w:rsidRPr="00394FC0" w:rsidTr="000529ED">
        <w:trPr>
          <w:trHeight w:val="356"/>
        </w:trPr>
        <w:tc>
          <w:tcPr>
            <w:tcW w:w="1058" w:type="dxa"/>
            <w:gridSpan w:val="2"/>
            <w:tcBorders>
              <w:top w:val="nil"/>
              <w:left w:val="nil"/>
              <w:bottom w:val="nil"/>
              <w:right w:val="nil"/>
            </w:tcBorders>
            <w:vAlign w:val="bottom"/>
          </w:tcPr>
          <w:p w:rsidR="007D6D17" w:rsidRPr="00394FC0" w:rsidRDefault="007D6D17" w:rsidP="00430E86">
            <w:pPr>
              <w:ind w:hanging="88"/>
              <w:rPr>
                <w:rFonts w:ascii="Times New Roman" w:hAnsi="Times New Roman" w:cs="Times New Roman"/>
                <w:sz w:val="20"/>
                <w:szCs w:val="20"/>
              </w:rPr>
            </w:pPr>
            <w:r w:rsidRPr="00394FC0">
              <w:rPr>
                <w:rFonts w:ascii="Times New Roman" w:hAnsi="Times New Roman" w:cs="Times New Roman"/>
                <w:sz w:val="20"/>
                <w:szCs w:val="20"/>
              </w:rPr>
              <w:t xml:space="preserve">     Total</w:t>
            </w:r>
          </w:p>
        </w:tc>
        <w:tc>
          <w:tcPr>
            <w:tcW w:w="1554" w:type="dxa"/>
            <w:tcBorders>
              <w:top w:val="nil"/>
              <w:left w:val="nil"/>
              <w:bottom w:val="nil"/>
              <w:right w:val="nil"/>
            </w:tcBorders>
            <w:shd w:val="clear" w:color="auto" w:fill="auto"/>
            <w:vAlign w:val="bottom"/>
          </w:tcPr>
          <w:p w:rsidR="007D6D17" w:rsidRPr="00394FC0" w:rsidRDefault="007D6D17" w:rsidP="00430E86">
            <w:pPr>
              <w:pBdr>
                <w:bottom w:val="double" w:sz="4" w:space="1" w:color="auto"/>
              </w:pBdr>
              <w:jc w:val="right"/>
              <w:rPr>
                <w:rFonts w:ascii="Times New Roman" w:hAnsi="Times New Roman" w:cs="Cordia New"/>
                <w:sz w:val="20"/>
                <w:szCs w:val="20"/>
                <w:cs/>
                <w:lang w:eastAsia="th-TH"/>
              </w:rPr>
            </w:pPr>
            <w:r w:rsidRPr="00394FC0">
              <w:rPr>
                <w:rFonts w:ascii="Times New Roman" w:hAnsi="Times New Roman" w:cs="Cordia New"/>
                <w:sz w:val="20"/>
                <w:szCs w:val="20"/>
                <w:lang w:eastAsia="th-TH"/>
              </w:rPr>
              <w:t>1,051.21</w:t>
            </w:r>
          </w:p>
        </w:tc>
        <w:tc>
          <w:tcPr>
            <w:tcW w:w="1498" w:type="dxa"/>
            <w:tcBorders>
              <w:top w:val="nil"/>
              <w:left w:val="nil"/>
              <w:bottom w:val="nil"/>
              <w:right w:val="nil"/>
            </w:tcBorders>
            <w:shd w:val="clear" w:color="auto" w:fill="auto"/>
            <w:vAlign w:val="bottom"/>
          </w:tcPr>
          <w:p w:rsidR="007D6D17" w:rsidRPr="00394FC0" w:rsidRDefault="007D6D17" w:rsidP="00430E86">
            <w:pPr>
              <w:pBdr>
                <w:bottom w:val="double" w:sz="4" w:space="1" w:color="auto"/>
              </w:pBdr>
              <w:jc w:val="right"/>
              <w:rPr>
                <w:rFonts w:ascii="Times New Roman" w:hAnsi="Times New Roman" w:cs="Cordia New"/>
                <w:sz w:val="20"/>
                <w:szCs w:val="20"/>
                <w:lang w:eastAsia="th-TH"/>
              </w:rPr>
            </w:pPr>
            <w:r w:rsidRPr="00394FC0">
              <w:rPr>
                <w:rFonts w:ascii="Times New Roman" w:hAnsi="Times New Roman" w:cs="Cordia New"/>
                <w:sz w:val="20"/>
                <w:szCs w:val="20"/>
                <w:lang w:eastAsia="th-TH"/>
              </w:rPr>
              <w:t>666.34</w:t>
            </w:r>
          </w:p>
        </w:tc>
        <w:tc>
          <w:tcPr>
            <w:tcW w:w="1463" w:type="dxa"/>
            <w:tcBorders>
              <w:top w:val="nil"/>
              <w:left w:val="nil"/>
              <w:bottom w:val="nil"/>
              <w:right w:val="nil"/>
            </w:tcBorders>
            <w:shd w:val="clear" w:color="auto" w:fill="auto"/>
            <w:vAlign w:val="bottom"/>
          </w:tcPr>
          <w:p w:rsidR="007D6D17" w:rsidRPr="00394FC0" w:rsidRDefault="007D6D17" w:rsidP="00430E86">
            <w:pPr>
              <w:pBdr>
                <w:bottom w:val="double" w:sz="4" w:space="1" w:color="auto"/>
              </w:pBdr>
              <w:jc w:val="right"/>
              <w:rPr>
                <w:rFonts w:ascii="Times New Roman" w:hAnsi="Times New Roman" w:cs="Cordia New"/>
                <w:sz w:val="20"/>
                <w:szCs w:val="20"/>
                <w:lang w:eastAsia="th-TH"/>
              </w:rPr>
            </w:pPr>
            <w:r w:rsidRPr="00394FC0">
              <w:rPr>
                <w:rFonts w:ascii="Times New Roman" w:hAnsi="Times New Roman" w:cs="Cordia New"/>
                <w:sz w:val="20"/>
                <w:szCs w:val="20"/>
                <w:lang w:eastAsia="th-TH"/>
              </w:rPr>
              <w:t>2,921.84</w:t>
            </w:r>
          </w:p>
        </w:tc>
        <w:tc>
          <w:tcPr>
            <w:tcW w:w="1514" w:type="dxa"/>
            <w:tcBorders>
              <w:top w:val="nil"/>
              <w:left w:val="nil"/>
              <w:bottom w:val="nil"/>
              <w:right w:val="nil"/>
            </w:tcBorders>
            <w:shd w:val="clear" w:color="auto" w:fill="auto"/>
            <w:vAlign w:val="bottom"/>
          </w:tcPr>
          <w:p w:rsidR="007D6D17" w:rsidRPr="00394FC0" w:rsidRDefault="008D225B" w:rsidP="00430E86">
            <w:pPr>
              <w:pBdr>
                <w:bottom w:val="double" w:sz="4" w:space="1" w:color="auto"/>
              </w:pBdr>
              <w:jc w:val="right"/>
              <w:rPr>
                <w:rFonts w:ascii="Times New Roman" w:eastAsia="Angsana New" w:hAnsi="Times New Roman" w:cs="Times New Roman"/>
                <w:sz w:val="20"/>
                <w:szCs w:val="20"/>
                <w:lang w:eastAsia="th-TH"/>
              </w:rPr>
            </w:pPr>
            <w:r w:rsidRPr="00394FC0">
              <w:rPr>
                <w:rFonts w:ascii="Times New Roman" w:eastAsia="Angsana New" w:hAnsi="Times New Roman" w:cs="Times New Roman"/>
                <w:sz w:val="20"/>
                <w:szCs w:val="20"/>
                <w:lang w:eastAsia="th-TH"/>
              </w:rPr>
              <w:t>2,518.83</w:t>
            </w:r>
          </w:p>
        </w:tc>
        <w:tc>
          <w:tcPr>
            <w:tcW w:w="1366" w:type="dxa"/>
            <w:tcBorders>
              <w:top w:val="nil"/>
              <w:left w:val="nil"/>
              <w:bottom w:val="nil"/>
              <w:right w:val="nil"/>
            </w:tcBorders>
            <w:shd w:val="clear" w:color="auto" w:fill="auto"/>
            <w:vAlign w:val="bottom"/>
          </w:tcPr>
          <w:p w:rsidR="007D6D17" w:rsidRPr="00394FC0" w:rsidRDefault="001A1CEA" w:rsidP="00430E86">
            <w:pPr>
              <w:pBdr>
                <w:bottom w:val="double" w:sz="4" w:space="1" w:color="auto"/>
              </w:pBd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13,002</w:t>
            </w:r>
            <w:r w:rsidR="00C75CAA" w:rsidRPr="00394FC0">
              <w:rPr>
                <w:rFonts w:ascii="Times New Roman" w:hAnsi="Times New Roman" w:cs="Times New Roman"/>
                <w:sz w:val="20"/>
                <w:szCs w:val="20"/>
                <w:lang w:eastAsia="th-TH"/>
              </w:rPr>
              <w:t>.</w:t>
            </w:r>
            <w:r w:rsidRPr="00394FC0">
              <w:rPr>
                <w:rFonts w:ascii="Times New Roman" w:hAnsi="Times New Roman" w:cs="Times New Roman"/>
                <w:sz w:val="20"/>
                <w:szCs w:val="20"/>
                <w:lang w:eastAsia="th-TH"/>
              </w:rPr>
              <w:t>05</w:t>
            </w:r>
          </w:p>
        </w:tc>
        <w:tc>
          <w:tcPr>
            <w:tcW w:w="1186" w:type="dxa"/>
            <w:tcBorders>
              <w:top w:val="nil"/>
              <w:left w:val="nil"/>
              <w:bottom w:val="nil"/>
              <w:right w:val="nil"/>
            </w:tcBorders>
            <w:shd w:val="clear" w:color="auto" w:fill="auto"/>
            <w:vAlign w:val="bottom"/>
          </w:tcPr>
          <w:p w:rsidR="007D6D17" w:rsidRPr="00394FC0" w:rsidRDefault="00D5602D" w:rsidP="00430E86">
            <w:pPr>
              <w:pBdr>
                <w:bottom w:val="double" w:sz="4" w:space="1" w:color="auto"/>
              </w:pBdr>
              <w:jc w:val="right"/>
              <w:rPr>
                <w:rFonts w:ascii="Times New Roman" w:hAnsi="Times New Roman" w:cs="Times New Roman"/>
                <w:sz w:val="20"/>
                <w:szCs w:val="20"/>
                <w:lang w:eastAsia="th-TH"/>
              </w:rPr>
            </w:pPr>
            <w:r w:rsidRPr="00394FC0">
              <w:rPr>
                <w:rFonts w:ascii="Times New Roman" w:hAnsi="Times New Roman" w:cs="Times New Roman"/>
                <w:sz w:val="20"/>
                <w:szCs w:val="20"/>
                <w:lang w:eastAsia="th-TH"/>
              </w:rPr>
              <w:t>13,232.35</w:t>
            </w:r>
          </w:p>
        </w:tc>
      </w:tr>
    </w:tbl>
    <w:p w:rsidR="00FE13B1" w:rsidRPr="00394FC0" w:rsidRDefault="00FE13B1" w:rsidP="00430E86">
      <w:pPr>
        <w:spacing w:before="240"/>
        <w:ind w:left="420" w:firstLine="6"/>
        <w:contextualSpacing/>
        <w:rPr>
          <w:rFonts w:ascii="Times New Roman" w:eastAsia="Times New Roman" w:hAnsi="Times New Roman" w:cs="Times New Roman"/>
          <w:b/>
          <w:bCs/>
          <w:sz w:val="12"/>
          <w:szCs w:val="12"/>
          <w:u w:val="single"/>
        </w:rPr>
      </w:pPr>
    </w:p>
    <w:p w:rsidR="00E209FE" w:rsidRPr="00513E4D" w:rsidRDefault="00E209FE" w:rsidP="005F0CE8">
      <w:pPr>
        <w:spacing w:before="240"/>
        <w:ind w:left="420" w:firstLine="6"/>
        <w:contextualSpacing/>
        <w:rPr>
          <w:rFonts w:ascii="Times New Roman" w:eastAsia="Times New Roman" w:hAnsi="Times New Roman" w:cs="Times New Roman"/>
          <w:b/>
          <w:bCs/>
          <w:sz w:val="22"/>
          <w:szCs w:val="22"/>
          <w:u w:val="single"/>
        </w:rPr>
      </w:pPr>
      <w:r w:rsidRPr="00513E4D">
        <w:rPr>
          <w:rFonts w:ascii="Times New Roman" w:eastAsia="Times New Roman" w:hAnsi="Times New Roman" w:cs="Times New Roman"/>
          <w:b/>
          <w:bCs/>
          <w:sz w:val="22"/>
          <w:szCs w:val="22"/>
          <w:u w:val="single"/>
        </w:rPr>
        <w:t>Major customers</w:t>
      </w:r>
    </w:p>
    <w:p w:rsidR="00310E9A" w:rsidRDefault="00E209FE" w:rsidP="00C3182E">
      <w:pPr>
        <w:spacing w:before="120"/>
        <w:ind w:left="426"/>
        <w:jc w:val="thaiDistribute"/>
        <w:rPr>
          <w:rFonts w:ascii="Times New Roman" w:eastAsia="Times New Roman" w:hAnsi="Times New Roman" w:cs="Cordia New"/>
          <w:sz w:val="22"/>
          <w:szCs w:val="22"/>
        </w:rPr>
      </w:pPr>
      <w:r w:rsidRPr="00513E4D">
        <w:rPr>
          <w:rFonts w:ascii="Times New Roman" w:eastAsia="Times New Roman" w:hAnsi="Times New Roman" w:cs="Times New Roman"/>
          <w:sz w:val="22"/>
          <w:szCs w:val="22"/>
        </w:rPr>
        <w:t xml:space="preserve">The Group has revenue from </w:t>
      </w:r>
      <w:r w:rsidR="006D49D7" w:rsidRPr="00513E4D">
        <w:rPr>
          <w:rFonts w:ascii="Times New Roman" w:eastAsia="Times New Roman" w:hAnsi="Times New Roman" w:cs="Times New Roman"/>
          <w:sz w:val="22"/>
          <w:szCs w:val="22"/>
        </w:rPr>
        <w:t>four</w:t>
      </w:r>
      <w:r w:rsidRPr="00513E4D">
        <w:rPr>
          <w:rFonts w:ascii="Times New Roman" w:eastAsia="Times New Roman" w:hAnsi="Times New Roman" w:cs="Times New Roman"/>
          <w:sz w:val="22"/>
          <w:szCs w:val="22"/>
        </w:rPr>
        <w:t xml:space="preserve"> major customers</w:t>
      </w:r>
      <w:proofErr w:type="gramStart"/>
      <w:r w:rsidRPr="00513E4D">
        <w:rPr>
          <w:rFonts w:ascii="Times New Roman" w:eastAsia="Times New Roman" w:hAnsi="Times New Roman" w:cs="Times New Roman"/>
          <w:sz w:val="22"/>
          <w:szCs w:val="22"/>
        </w:rPr>
        <w:t>,</w:t>
      </w:r>
      <w:r w:rsidR="00BA2A49">
        <w:rPr>
          <w:rFonts w:ascii="Times New Roman" w:eastAsia="Times New Roman" w:hAnsi="Times New Roman" w:cs="Times New Roman"/>
          <w:spacing w:val="-4"/>
          <w:sz w:val="22"/>
          <w:szCs w:val="22"/>
        </w:rPr>
        <w:t xml:space="preserve">  accounted</w:t>
      </w:r>
      <w:proofErr w:type="gramEnd"/>
      <w:r w:rsidR="00BA2A49">
        <w:rPr>
          <w:rFonts w:ascii="Times New Roman" w:eastAsia="Times New Roman" w:hAnsi="Times New Roman" w:cs="Times New Roman"/>
          <w:spacing w:val="-4"/>
          <w:sz w:val="22"/>
          <w:szCs w:val="22"/>
        </w:rPr>
        <w:t xml:space="preserve"> for</w:t>
      </w:r>
      <w:r w:rsidRPr="00513E4D">
        <w:rPr>
          <w:rFonts w:ascii="Times New Roman" w:eastAsia="Times New Roman" w:hAnsi="Times New Roman" w:cs="Times New Roman"/>
          <w:spacing w:val="-4"/>
          <w:sz w:val="22"/>
          <w:szCs w:val="22"/>
        </w:rPr>
        <w:t xml:space="preserve"> </w:t>
      </w:r>
      <w:r w:rsidR="00FC42E6" w:rsidRPr="00513E4D">
        <w:rPr>
          <w:rFonts w:ascii="Times New Roman" w:eastAsia="Times New Roman" w:hAnsi="Times New Roman" w:cs="Times New Roman"/>
          <w:spacing w:val="-4"/>
          <w:sz w:val="22"/>
          <w:szCs w:val="22"/>
        </w:rPr>
        <w:t>77</w:t>
      </w:r>
      <w:r w:rsidRPr="00513E4D">
        <w:rPr>
          <w:rFonts w:ascii="Times New Roman" w:eastAsia="Times New Roman" w:hAnsi="Times New Roman" w:cs="Times New Roman"/>
          <w:spacing w:val="-4"/>
          <w:sz w:val="22"/>
          <w:szCs w:val="22"/>
        </w:rPr>
        <w:t>%</w:t>
      </w:r>
      <w:r w:rsidR="00F03096" w:rsidRPr="00513E4D">
        <w:rPr>
          <w:rFonts w:ascii="Times New Roman" w:eastAsia="Times New Roman" w:hAnsi="Times New Roman" w:cs="Times New Roman"/>
          <w:spacing w:val="-4"/>
          <w:sz w:val="22"/>
          <w:szCs w:val="22"/>
        </w:rPr>
        <w:t xml:space="preserve"> of total revenues for the nine</w:t>
      </w:r>
      <w:r w:rsidRPr="00513E4D">
        <w:rPr>
          <w:rFonts w:ascii="Times New Roman" w:eastAsia="Times New Roman" w:hAnsi="Times New Roman" w:cs="Times New Roman"/>
          <w:b/>
          <w:bCs/>
          <w:spacing w:val="-4"/>
          <w:sz w:val="22"/>
          <w:szCs w:val="22"/>
        </w:rPr>
        <w:t>-</w:t>
      </w:r>
      <w:r w:rsidRPr="00513E4D">
        <w:rPr>
          <w:rFonts w:ascii="Times New Roman" w:eastAsia="Times New Roman" w:hAnsi="Times New Roman" w:cs="Times New Roman"/>
          <w:spacing w:val="-4"/>
          <w:sz w:val="22"/>
          <w:szCs w:val="22"/>
        </w:rPr>
        <w:t xml:space="preserve">month </w:t>
      </w:r>
      <w:r w:rsidR="00DE6084" w:rsidRPr="00513E4D">
        <w:rPr>
          <w:rFonts w:ascii="Times New Roman" w:eastAsia="Times New Roman" w:hAnsi="Times New Roman" w:cs="Times New Roman"/>
          <w:sz w:val="22"/>
          <w:szCs w:val="22"/>
        </w:rPr>
        <w:t>period ended 30 September</w:t>
      </w:r>
      <w:r w:rsidR="005F0CE8" w:rsidRPr="00513E4D">
        <w:rPr>
          <w:rFonts w:ascii="Times New Roman" w:eastAsia="Times New Roman" w:hAnsi="Times New Roman" w:cs="Times New Roman"/>
          <w:sz w:val="22"/>
          <w:szCs w:val="22"/>
        </w:rPr>
        <w:t xml:space="preserve"> 2017</w:t>
      </w:r>
      <w:r w:rsidR="008C2E08">
        <w:rPr>
          <w:rFonts w:ascii="Times New Roman" w:eastAsia="Times New Roman" w:hAnsi="Times New Roman" w:cs="Times New Roman"/>
          <w:sz w:val="22"/>
          <w:szCs w:val="22"/>
        </w:rPr>
        <w:t xml:space="preserve"> (30 </w:t>
      </w:r>
      <w:proofErr w:type="spellStart"/>
      <w:r w:rsidR="008C2E08">
        <w:rPr>
          <w:rFonts w:ascii="Times New Roman" w:eastAsia="Times New Roman" w:hAnsi="Times New Roman" w:cs="Times New Roman"/>
          <w:sz w:val="22"/>
          <w:szCs w:val="22"/>
        </w:rPr>
        <w:t>s</w:t>
      </w:r>
      <w:r w:rsidR="00DE6084" w:rsidRPr="00513E4D">
        <w:rPr>
          <w:rFonts w:ascii="Times New Roman" w:eastAsia="Times New Roman" w:hAnsi="Times New Roman" w:cs="Times New Roman"/>
          <w:sz w:val="22"/>
          <w:szCs w:val="22"/>
        </w:rPr>
        <w:t>eptember</w:t>
      </w:r>
      <w:proofErr w:type="spellEnd"/>
      <w:r w:rsidR="00F93AFD" w:rsidRPr="00513E4D">
        <w:rPr>
          <w:rFonts w:ascii="Times New Roman" w:eastAsia="Times New Roman" w:hAnsi="Times New Roman" w:cs="Times New Roman"/>
          <w:sz w:val="22"/>
          <w:szCs w:val="22"/>
        </w:rPr>
        <w:t xml:space="preserve"> 2016: four</w:t>
      </w:r>
      <w:r w:rsidRPr="00513E4D">
        <w:rPr>
          <w:rFonts w:ascii="Times New Roman" w:eastAsia="Times New Roman" w:hAnsi="Times New Roman" w:cs="Times New Roman"/>
          <w:sz w:val="22"/>
          <w:szCs w:val="22"/>
        </w:rPr>
        <w:t xml:space="preserve"> major customers, </w:t>
      </w:r>
      <w:r w:rsidR="007F355E">
        <w:rPr>
          <w:rFonts w:ascii="Times New Roman" w:eastAsia="Times New Roman" w:hAnsi="Times New Roman" w:cs="Times New Roman"/>
          <w:spacing w:val="-4"/>
          <w:sz w:val="22"/>
          <w:szCs w:val="22"/>
        </w:rPr>
        <w:t>accounted</w:t>
      </w:r>
      <w:r w:rsidR="007F355E">
        <w:rPr>
          <w:rFonts w:ascii="Times New Roman" w:eastAsia="Times New Roman" w:hAnsi="Times New Roman" w:cs="Times New Roman"/>
          <w:sz w:val="22"/>
          <w:szCs w:val="22"/>
        </w:rPr>
        <w:t xml:space="preserve"> for</w:t>
      </w:r>
      <w:r w:rsidRPr="00513E4D">
        <w:rPr>
          <w:rFonts w:ascii="Times New Roman" w:eastAsia="Times New Roman" w:hAnsi="Times New Roman" w:cs="Times New Roman"/>
          <w:sz w:val="22"/>
          <w:szCs w:val="22"/>
        </w:rPr>
        <w:t xml:space="preserve"> </w:t>
      </w:r>
      <w:r w:rsidR="00C5593E" w:rsidRPr="001304D6">
        <w:rPr>
          <w:rFonts w:ascii="Times New Roman" w:eastAsia="Times New Roman" w:hAnsi="Times New Roman" w:cs="Cordia New"/>
          <w:sz w:val="22"/>
          <w:szCs w:val="22"/>
        </w:rPr>
        <w:t>6</w:t>
      </w:r>
      <w:r w:rsidR="00F84776" w:rsidRPr="001304D6">
        <w:rPr>
          <w:rFonts w:ascii="Times New Roman" w:eastAsia="Times New Roman" w:hAnsi="Times New Roman" w:cs="Cordia New"/>
          <w:sz w:val="22"/>
          <w:szCs w:val="22"/>
        </w:rPr>
        <w:t>5</w:t>
      </w:r>
      <w:r w:rsidRPr="00513E4D">
        <w:rPr>
          <w:rFonts w:ascii="Times New Roman" w:eastAsia="Times New Roman" w:hAnsi="Times New Roman" w:cs="Times New Roman"/>
          <w:sz w:val="22"/>
          <w:szCs w:val="22"/>
        </w:rPr>
        <w:t>% of total revenues).</w:t>
      </w:r>
    </w:p>
    <w:p w:rsidR="00C447ED" w:rsidRDefault="00C447ED" w:rsidP="00C3182E">
      <w:pPr>
        <w:spacing w:before="120"/>
        <w:ind w:left="426"/>
        <w:jc w:val="thaiDistribute"/>
        <w:rPr>
          <w:rFonts w:ascii="Times New Roman" w:eastAsia="Times New Roman" w:hAnsi="Times New Roman" w:cs="Cordia New"/>
          <w:sz w:val="22"/>
          <w:szCs w:val="22"/>
        </w:rPr>
      </w:pPr>
    </w:p>
    <w:p w:rsidR="00C447ED" w:rsidRDefault="00C447ED" w:rsidP="00C3182E">
      <w:pPr>
        <w:spacing w:before="120"/>
        <w:ind w:left="426"/>
        <w:jc w:val="thaiDistribute"/>
        <w:rPr>
          <w:rFonts w:ascii="Times New Roman" w:eastAsia="Times New Roman" w:hAnsi="Times New Roman" w:cs="Cordia New"/>
          <w:sz w:val="22"/>
          <w:szCs w:val="22"/>
        </w:rPr>
      </w:pPr>
    </w:p>
    <w:p w:rsidR="00C447ED" w:rsidRDefault="00C447ED" w:rsidP="00C3182E">
      <w:pPr>
        <w:spacing w:before="120"/>
        <w:ind w:left="426"/>
        <w:jc w:val="thaiDistribute"/>
        <w:rPr>
          <w:rFonts w:ascii="Times New Roman" w:eastAsia="Times New Roman" w:hAnsi="Times New Roman" w:cs="Cordia New"/>
          <w:sz w:val="22"/>
          <w:szCs w:val="22"/>
        </w:rPr>
      </w:pPr>
    </w:p>
    <w:p w:rsidR="00C447ED" w:rsidRDefault="00C447ED" w:rsidP="00C3182E">
      <w:pPr>
        <w:spacing w:before="120"/>
        <w:ind w:left="426"/>
        <w:jc w:val="thaiDistribute"/>
        <w:rPr>
          <w:rFonts w:ascii="Times New Roman" w:eastAsia="Times New Roman" w:hAnsi="Times New Roman" w:cs="Cordia New"/>
          <w:sz w:val="22"/>
          <w:szCs w:val="22"/>
        </w:rPr>
      </w:pPr>
    </w:p>
    <w:p w:rsidR="006B0ED4" w:rsidRDefault="0038589F" w:rsidP="00E40AB7">
      <w:pPr>
        <w:pStyle w:val="Header"/>
        <w:numPr>
          <w:ilvl w:val="0"/>
          <w:numId w:val="2"/>
        </w:numPr>
        <w:spacing w:before="240" w:after="120"/>
        <w:ind w:left="567" w:hanging="567"/>
        <w:jc w:val="thaiDistribute"/>
        <w:rPr>
          <w:rFonts w:ascii="Times New Roman" w:hAnsi="Times New Roman" w:cs="Times New Roman"/>
          <w:b/>
          <w:bCs/>
          <w:caps/>
          <w:color w:val="000000"/>
          <w:sz w:val="22"/>
          <w:szCs w:val="22"/>
        </w:rPr>
      </w:pPr>
      <w:r w:rsidRPr="00513E4D">
        <w:rPr>
          <w:rFonts w:ascii="Times New Roman" w:hAnsi="Times New Roman" w:cs="Times New Roman"/>
          <w:b/>
          <w:bCs/>
          <w:caps/>
          <w:color w:val="000000"/>
          <w:sz w:val="22"/>
          <w:szCs w:val="22"/>
        </w:rPr>
        <w:lastRenderedPageBreak/>
        <w:t xml:space="preserve">COMMITMENT AND </w:t>
      </w:r>
      <w:r w:rsidR="00CC6A20" w:rsidRPr="00513E4D">
        <w:rPr>
          <w:rFonts w:ascii="Times New Roman" w:hAnsi="Times New Roman" w:cs="Times New Roman"/>
          <w:b/>
          <w:bCs/>
          <w:caps/>
          <w:color w:val="000000"/>
          <w:sz w:val="22"/>
          <w:szCs w:val="22"/>
        </w:rPr>
        <w:t>CONTINGENT LIABILITies</w:t>
      </w:r>
    </w:p>
    <w:p w:rsidR="0074078C" w:rsidRPr="001C6330" w:rsidRDefault="0074078C" w:rsidP="0074078C">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As </w:t>
      </w:r>
      <w:r w:rsidRPr="006B0ED4">
        <w:rPr>
          <w:rFonts w:ascii="Times New Roman" w:hAnsi="Times New Roman" w:cs="Times New Roman"/>
          <w:color w:val="000000"/>
          <w:spacing w:val="-2"/>
          <w:sz w:val="22"/>
          <w:szCs w:val="22"/>
        </w:rPr>
        <w:t>at 30 September 2017</w:t>
      </w:r>
      <w:r>
        <w:rPr>
          <w:rFonts w:ascii="Times New Roman" w:hAnsi="Times New Roman" w:cs="Times New Roman"/>
          <w:color w:val="000000"/>
          <w:spacing w:val="-2"/>
          <w:sz w:val="22"/>
          <w:szCs w:val="22"/>
        </w:rPr>
        <w:t xml:space="preserve"> and 31 December 2016</w:t>
      </w:r>
      <w:r w:rsidRPr="006B0ED4">
        <w:rPr>
          <w:rFonts w:ascii="Times New Roman" w:hAnsi="Times New Roman" w:cs="Times New Roman"/>
          <w:color w:val="000000"/>
          <w:spacing w:val="-2"/>
          <w:sz w:val="22"/>
          <w:szCs w:val="22"/>
        </w:rPr>
        <w:t>, the Company and its subsidiaries had renta</w:t>
      </w:r>
      <w:r>
        <w:rPr>
          <w:rFonts w:ascii="Times New Roman" w:hAnsi="Times New Roman" w:cs="Times New Roman"/>
          <w:color w:val="000000"/>
          <w:spacing w:val="-2"/>
          <w:sz w:val="22"/>
          <w:szCs w:val="22"/>
        </w:rPr>
        <w:t xml:space="preserve">l </w:t>
      </w:r>
      <w:r w:rsidR="00382650" w:rsidRPr="00973242">
        <w:rPr>
          <w:rFonts w:ascii="Times New Roman" w:hAnsi="Times New Roman" w:cs="Times New Roman"/>
          <w:color w:val="000000"/>
          <w:spacing w:val="-2"/>
          <w:sz w:val="22"/>
          <w:szCs w:val="22"/>
        </w:rPr>
        <w:t>agreements with rental and service fee to be paid in the future are as follows</w:t>
      </w:r>
      <w:r w:rsidR="00382650" w:rsidRPr="00973242">
        <w:rPr>
          <w:rFonts w:ascii="Times New Roman" w:hAnsi="Times New Roman" w:cs="Times New Roman"/>
          <w:color w:val="000000"/>
          <w:spacing w:val="-2"/>
          <w:sz w:val="22"/>
          <w:szCs w:val="22"/>
          <w:cs/>
        </w:rPr>
        <w:t>:</w:t>
      </w:r>
    </w:p>
    <w:p w:rsidR="00EE755E" w:rsidRDefault="00EE755E" w:rsidP="009A1EB2">
      <w:pPr>
        <w:tabs>
          <w:tab w:val="left" w:pos="-567"/>
          <w:tab w:val="left" w:pos="993"/>
          <w:tab w:val="left" w:pos="1276"/>
        </w:tabs>
        <w:jc w:val="thaiDistribute"/>
        <w:rPr>
          <w:rFonts w:ascii="Times New Roman" w:hAnsi="Times New Roman" w:cs="Times New Roman"/>
          <w:color w:val="000000"/>
          <w:spacing w:val="-2"/>
          <w:sz w:val="22"/>
          <w:szCs w:val="22"/>
        </w:rPr>
      </w:pPr>
    </w:p>
    <w:tbl>
      <w:tblPr>
        <w:tblW w:w="9228" w:type="dxa"/>
        <w:tblInd w:w="971" w:type="dxa"/>
        <w:shd w:val="clear" w:color="auto" w:fill="FFFF00"/>
        <w:tblCellMar>
          <w:top w:w="15" w:type="dxa"/>
          <w:left w:w="15" w:type="dxa"/>
          <w:bottom w:w="15" w:type="dxa"/>
          <w:right w:w="15" w:type="dxa"/>
        </w:tblCellMar>
        <w:tblLook w:val="04A0" w:firstRow="1" w:lastRow="0" w:firstColumn="1" w:lastColumn="0" w:noHBand="0" w:noVBand="1"/>
      </w:tblPr>
      <w:tblGrid>
        <w:gridCol w:w="3544"/>
        <w:gridCol w:w="1539"/>
        <w:gridCol w:w="1527"/>
        <w:gridCol w:w="1309"/>
        <w:gridCol w:w="1309"/>
      </w:tblGrid>
      <w:tr w:rsidR="00EE755E" w:rsidRPr="006A0E55" w:rsidTr="001B308C">
        <w:tc>
          <w:tcPr>
            <w:tcW w:w="3544" w:type="dxa"/>
            <w:shd w:val="clear" w:color="auto" w:fill="auto"/>
            <w:tcMar>
              <w:top w:w="0" w:type="dxa"/>
              <w:left w:w="120" w:type="dxa"/>
              <w:bottom w:w="0" w:type="dxa"/>
              <w:right w:w="120" w:type="dxa"/>
            </w:tcMar>
            <w:vAlign w:val="bottom"/>
            <w:hideMark/>
          </w:tcPr>
          <w:p w:rsidR="00EE755E" w:rsidRPr="006A0E55" w:rsidRDefault="00EE755E" w:rsidP="00DF4359">
            <w:pPr>
              <w:jc w:val="right"/>
              <w:rPr>
                <w:rFonts w:ascii="Times New Roman" w:hAnsi="Times New Roman" w:cs="Times New Roman"/>
                <w:sz w:val="22"/>
                <w:szCs w:val="22"/>
                <w:cs/>
                <w:lang w:eastAsia="th-TH"/>
              </w:rPr>
            </w:pPr>
          </w:p>
        </w:tc>
        <w:tc>
          <w:tcPr>
            <w:tcW w:w="5684" w:type="dxa"/>
            <w:gridSpan w:val="4"/>
            <w:shd w:val="clear" w:color="auto" w:fill="auto"/>
            <w:vAlign w:val="bottom"/>
          </w:tcPr>
          <w:p w:rsidR="00EE755E" w:rsidRPr="006A0E55" w:rsidRDefault="00EE755E" w:rsidP="00DF4359">
            <w:pPr>
              <w:pBdr>
                <w:bottom w:val="single" w:sz="4" w:space="1" w:color="auto"/>
              </w:pBdr>
              <w:jc w:val="center"/>
              <w:rPr>
                <w:rFonts w:ascii="Times New Roman" w:hAnsi="Times New Roman" w:cs="Times New Roman"/>
                <w:sz w:val="22"/>
                <w:szCs w:val="22"/>
                <w:cs/>
                <w:lang w:eastAsia="th-TH"/>
              </w:rPr>
            </w:pPr>
            <w:r w:rsidRPr="00BC6E6F">
              <w:rPr>
                <w:rFonts w:ascii="Times New Roman" w:hAnsi="Times New Roman" w:cs="Times New Roman"/>
                <w:color w:val="000000"/>
                <w:sz w:val="20"/>
                <w:szCs w:val="20"/>
              </w:rPr>
              <w:t>In Million Baht</w:t>
            </w:r>
          </w:p>
        </w:tc>
      </w:tr>
      <w:tr w:rsidR="00EE755E" w:rsidRPr="006A0E55" w:rsidTr="001B308C">
        <w:trPr>
          <w:trHeight w:val="287"/>
        </w:trPr>
        <w:tc>
          <w:tcPr>
            <w:tcW w:w="3544" w:type="dxa"/>
            <w:shd w:val="clear" w:color="auto" w:fill="auto"/>
            <w:tcMar>
              <w:top w:w="0" w:type="dxa"/>
              <w:left w:w="120" w:type="dxa"/>
              <w:bottom w:w="0" w:type="dxa"/>
              <w:right w:w="120" w:type="dxa"/>
            </w:tcMar>
            <w:vAlign w:val="center"/>
          </w:tcPr>
          <w:p w:rsidR="00EE755E" w:rsidRPr="006A0E55" w:rsidRDefault="00EE755E" w:rsidP="00DF4359">
            <w:pPr>
              <w:rPr>
                <w:rFonts w:ascii="Times New Roman" w:hAnsi="Times New Roman" w:cs="Times New Roman"/>
                <w:sz w:val="22"/>
                <w:szCs w:val="22"/>
                <w:lang w:eastAsia="th-TH"/>
              </w:rPr>
            </w:pPr>
          </w:p>
        </w:tc>
        <w:tc>
          <w:tcPr>
            <w:tcW w:w="3066" w:type="dxa"/>
            <w:gridSpan w:val="2"/>
            <w:shd w:val="clear" w:color="auto" w:fill="auto"/>
            <w:tcMar>
              <w:top w:w="0" w:type="dxa"/>
              <w:left w:w="120" w:type="dxa"/>
              <w:bottom w:w="0" w:type="dxa"/>
              <w:right w:w="120" w:type="dxa"/>
            </w:tcMar>
            <w:vAlign w:val="bottom"/>
          </w:tcPr>
          <w:p w:rsidR="00EE755E" w:rsidRPr="00161D7D" w:rsidRDefault="00EE755E" w:rsidP="001304D6">
            <w:pPr>
              <w:pBdr>
                <w:bottom w:val="single" w:sz="4" w:space="1" w:color="auto"/>
              </w:pBdr>
              <w:shd w:val="clear" w:color="auto" w:fill="FFFFFF"/>
              <w:jc w:val="center"/>
              <w:rPr>
                <w:rFonts w:ascii="Times New Roman" w:eastAsia="Angsana New" w:hAnsi="Times New Roman" w:cs="Times New Roman"/>
                <w:sz w:val="22"/>
                <w:szCs w:val="22"/>
                <w:lang w:eastAsia="th-TH"/>
              </w:rPr>
            </w:pPr>
            <w:r w:rsidRPr="006A0E55">
              <w:rPr>
                <w:rFonts w:ascii="Times New Roman" w:hAnsi="Times New Roman" w:cs="Times New Roman"/>
                <w:sz w:val="22"/>
                <w:szCs w:val="22"/>
              </w:rPr>
              <w:t>Co</w:t>
            </w:r>
            <w:r>
              <w:rPr>
                <w:rFonts w:ascii="Times New Roman" w:hAnsi="Times New Roman" w:cs="Times New Roman"/>
                <w:sz w:val="22"/>
                <w:szCs w:val="22"/>
              </w:rPr>
              <w:t>nsolidated</w:t>
            </w:r>
            <w:r w:rsidRPr="006A0E55">
              <w:rPr>
                <w:rFonts w:ascii="Times New Roman" w:hAnsi="Times New Roman" w:cs="Times New Roman"/>
                <w:sz w:val="22"/>
                <w:szCs w:val="22"/>
              </w:rPr>
              <w:t xml:space="preserve"> financial statements</w:t>
            </w:r>
          </w:p>
        </w:tc>
        <w:tc>
          <w:tcPr>
            <w:tcW w:w="2618" w:type="dxa"/>
            <w:gridSpan w:val="2"/>
            <w:vAlign w:val="bottom"/>
          </w:tcPr>
          <w:p w:rsidR="00EE755E" w:rsidRDefault="00EE755E" w:rsidP="001304D6">
            <w:pPr>
              <w:pBdr>
                <w:bottom w:val="single" w:sz="4" w:space="1" w:color="auto"/>
              </w:pBdr>
              <w:shd w:val="clear" w:color="auto" w:fill="FFFFFF"/>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Separate </w:t>
            </w:r>
            <w:r w:rsidRPr="006A0E55">
              <w:rPr>
                <w:rFonts w:ascii="Times New Roman" w:hAnsi="Times New Roman" w:cs="Times New Roman"/>
                <w:sz w:val="22"/>
                <w:szCs w:val="22"/>
                <w:lang w:val="en-GB"/>
              </w:rPr>
              <w:t>financial</w:t>
            </w:r>
          </w:p>
          <w:p w:rsidR="00EE755E" w:rsidRPr="00161D7D" w:rsidRDefault="00EE755E" w:rsidP="001304D6">
            <w:pPr>
              <w:pBdr>
                <w:bottom w:val="single" w:sz="4" w:space="1" w:color="auto"/>
              </w:pBdr>
              <w:shd w:val="clear" w:color="auto" w:fill="FFFFFF"/>
              <w:jc w:val="center"/>
              <w:rPr>
                <w:rFonts w:ascii="Times New Roman" w:eastAsia="Angsana New" w:hAnsi="Times New Roman" w:cs="Times New Roman"/>
                <w:sz w:val="22"/>
                <w:szCs w:val="22"/>
                <w:lang w:eastAsia="th-TH"/>
              </w:rPr>
            </w:pPr>
            <w:r w:rsidRPr="006A0E55">
              <w:rPr>
                <w:rFonts w:ascii="Times New Roman" w:hAnsi="Times New Roman" w:cs="Times New Roman"/>
                <w:sz w:val="22"/>
                <w:szCs w:val="22"/>
                <w:lang w:val="en-GB"/>
              </w:rPr>
              <w:t xml:space="preserve"> statements</w:t>
            </w:r>
          </w:p>
        </w:tc>
      </w:tr>
      <w:tr w:rsidR="00EE755E" w:rsidRPr="006A0E55" w:rsidTr="001B308C">
        <w:trPr>
          <w:trHeight w:val="291"/>
        </w:trPr>
        <w:tc>
          <w:tcPr>
            <w:tcW w:w="3544" w:type="dxa"/>
            <w:shd w:val="clear" w:color="auto" w:fill="auto"/>
            <w:tcMar>
              <w:top w:w="0" w:type="dxa"/>
              <w:left w:w="120" w:type="dxa"/>
              <w:bottom w:w="0" w:type="dxa"/>
              <w:right w:w="120" w:type="dxa"/>
            </w:tcMar>
            <w:vAlign w:val="center"/>
          </w:tcPr>
          <w:p w:rsidR="00EE755E" w:rsidRPr="006A0E55" w:rsidRDefault="00EE755E" w:rsidP="00DF4359">
            <w:pPr>
              <w:rPr>
                <w:rFonts w:ascii="Times New Roman" w:hAnsi="Times New Roman" w:cs="Times New Roman"/>
                <w:sz w:val="22"/>
                <w:szCs w:val="22"/>
                <w:lang w:eastAsia="th-TH"/>
              </w:rPr>
            </w:pPr>
          </w:p>
        </w:tc>
        <w:tc>
          <w:tcPr>
            <w:tcW w:w="1539" w:type="dxa"/>
            <w:shd w:val="clear" w:color="auto" w:fill="auto"/>
            <w:tcMar>
              <w:top w:w="0" w:type="dxa"/>
              <w:left w:w="120" w:type="dxa"/>
              <w:bottom w:w="0" w:type="dxa"/>
              <w:right w:w="120" w:type="dxa"/>
            </w:tcMar>
            <w:vAlign w:val="bottom"/>
          </w:tcPr>
          <w:p w:rsidR="00EE755E" w:rsidRPr="00F84776" w:rsidRDefault="00EE755E" w:rsidP="00DF4359">
            <w:pPr>
              <w:pStyle w:val="Heading1"/>
              <w:pBdr>
                <w:bottom w:val="single" w:sz="4" w:space="1" w:color="auto"/>
              </w:pBdr>
              <w:jc w:val="center"/>
              <w:rPr>
                <w:rFonts w:cs="Times New Roman"/>
                <w:color w:val="000000"/>
                <w:sz w:val="22"/>
                <w:szCs w:val="22"/>
                <w:u w:val="none"/>
              </w:rPr>
            </w:pPr>
            <w:r w:rsidRPr="00F84776">
              <w:rPr>
                <w:rFonts w:cs="Times New Roman"/>
                <w:color w:val="000000"/>
                <w:sz w:val="22"/>
                <w:szCs w:val="22"/>
                <w:u w:val="none"/>
              </w:rPr>
              <w:t>30 September 2017</w:t>
            </w:r>
          </w:p>
        </w:tc>
        <w:tc>
          <w:tcPr>
            <w:tcW w:w="1527" w:type="dxa"/>
            <w:vAlign w:val="bottom"/>
          </w:tcPr>
          <w:p w:rsidR="00EE755E" w:rsidRPr="007A25BE" w:rsidRDefault="00EE755E" w:rsidP="00DF4359">
            <w:pPr>
              <w:pStyle w:val="Heading1"/>
              <w:pBdr>
                <w:bottom w:val="single" w:sz="4" w:space="1" w:color="auto"/>
              </w:pBdr>
              <w:jc w:val="center"/>
              <w:rPr>
                <w:rFonts w:cs="Times New Roman"/>
                <w:color w:val="000000"/>
                <w:sz w:val="22"/>
                <w:szCs w:val="22"/>
                <w:u w:val="none"/>
              </w:rPr>
            </w:pPr>
            <w:r w:rsidRPr="007A25BE">
              <w:rPr>
                <w:rFonts w:cs="Times New Roman"/>
                <w:snapToGrid w:val="0"/>
                <w:color w:val="000000"/>
                <w:sz w:val="22"/>
                <w:szCs w:val="22"/>
                <w:u w:val="none"/>
              </w:rPr>
              <w:t>31 December 2016</w:t>
            </w:r>
          </w:p>
        </w:tc>
        <w:tc>
          <w:tcPr>
            <w:tcW w:w="1309" w:type="dxa"/>
            <w:vAlign w:val="bottom"/>
          </w:tcPr>
          <w:p w:rsidR="00EE755E" w:rsidRPr="00F84776" w:rsidRDefault="00EE755E" w:rsidP="00DF4359">
            <w:pPr>
              <w:pStyle w:val="Heading1"/>
              <w:pBdr>
                <w:bottom w:val="single" w:sz="4" w:space="1" w:color="auto"/>
              </w:pBdr>
              <w:jc w:val="center"/>
              <w:rPr>
                <w:rFonts w:cs="Times New Roman"/>
                <w:color w:val="000000"/>
                <w:sz w:val="22"/>
                <w:szCs w:val="22"/>
                <w:u w:val="none"/>
              </w:rPr>
            </w:pPr>
            <w:r w:rsidRPr="00F84776">
              <w:rPr>
                <w:rFonts w:cs="Times New Roman"/>
                <w:color w:val="000000"/>
                <w:sz w:val="22"/>
                <w:szCs w:val="22"/>
                <w:u w:val="none"/>
              </w:rPr>
              <w:t>30 September 2017</w:t>
            </w:r>
          </w:p>
        </w:tc>
        <w:tc>
          <w:tcPr>
            <w:tcW w:w="1309" w:type="dxa"/>
            <w:vAlign w:val="bottom"/>
          </w:tcPr>
          <w:p w:rsidR="00EE755E" w:rsidRPr="007A25BE" w:rsidRDefault="00EE755E" w:rsidP="00DF4359">
            <w:pPr>
              <w:pStyle w:val="Heading1"/>
              <w:pBdr>
                <w:bottom w:val="single" w:sz="4" w:space="1" w:color="auto"/>
              </w:pBdr>
              <w:jc w:val="center"/>
              <w:rPr>
                <w:rFonts w:cs="Times New Roman"/>
                <w:color w:val="000000"/>
                <w:sz w:val="22"/>
                <w:szCs w:val="22"/>
                <w:u w:val="none"/>
              </w:rPr>
            </w:pPr>
            <w:r w:rsidRPr="007A25BE">
              <w:rPr>
                <w:rFonts w:cs="Times New Roman"/>
                <w:snapToGrid w:val="0"/>
                <w:color w:val="000000"/>
                <w:sz w:val="22"/>
                <w:szCs w:val="22"/>
                <w:u w:val="none"/>
              </w:rPr>
              <w:t>31 December 2016</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6D1073" w:rsidRDefault="00AF35E9" w:rsidP="00DF4359">
            <w:pPr>
              <w:rPr>
                <w:rFonts w:ascii="Times New Roman" w:hAnsi="Times New Roman" w:cs="Cordia New"/>
                <w:sz w:val="22"/>
                <w:szCs w:val="22"/>
                <w:cs/>
                <w:lang w:eastAsia="th-TH"/>
              </w:rPr>
            </w:pPr>
            <w:r w:rsidRPr="006D1073">
              <w:rPr>
                <w:rFonts w:ascii="Times New Roman" w:eastAsia="SimSun" w:hAnsi="Times New Roman" w:cs="Times New Roman"/>
                <w:color w:val="000000"/>
                <w:spacing w:val="-2"/>
                <w:sz w:val="22"/>
                <w:szCs w:val="22"/>
              </w:rPr>
              <w:t>Due</w:t>
            </w:r>
            <w:r w:rsidR="00EE755E" w:rsidRPr="006D1073">
              <w:rPr>
                <w:rFonts w:ascii="Times New Roman" w:eastAsia="SimSun" w:hAnsi="Times New Roman" w:cs="Times New Roman"/>
                <w:color w:val="000000"/>
                <w:spacing w:val="-2"/>
                <w:sz w:val="22"/>
                <w:szCs w:val="22"/>
              </w:rPr>
              <w:t xml:space="preserve"> within 1 year</w:t>
            </w:r>
          </w:p>
        </w:tc>
        <w:tc>
          <w:tcPr>
            <w:tcW w:w="1539" w:type="dxa"/>
            <w:shd w:val="clear" w:color="auto" w:fill="auto"/>
            <w:tcMar>
              <w:top w:w="0" w:type="dxa"/>
              <w:left w:w="120" w:type="dxa"/>
              <w:bottom w:w="0" w:type="dxa"/>
              <w:right w:w="120" w:type="dxa"/>
            </w:tcMar>
            <w:vAlign w:val="bottom"/>
          </w:tcPr>
          <w:p w:rsidR="00EE755E" w:rsidRPr="001304D6" w:rsidRDefault="00EE755E" w:rsidP="001304D6">
            <w:pPr>
              <w:shd w:val="clear" w:color="auto" w:fill="FFFFFF"/>
              <w:jc w:val="right"/>
              <w:rPr>
                <w:rFonts w:ascii="Times New Roman" w:eastAsia="Angsana New" w:hAnsi="Times New Roman" w:cs="Cordia New"/>
                <w:sz w:val="22"/>
                <w:szCs w:val="22"/>
                <w:cs/>
                <w:lang w:eastAsia="th-TH"/>
              </w:rPr>
            </w:pPr>
            <w:r w:rsidRPr="001304D6">
              <w:rPr>
                <w:rFonts w:ascii="Times New Roman" w:eastAsia="Angsana New" w:hAnsi="Times New Roman" w:cs="Cordia New"/>
                <w:sz w:val="22"/>
                <w:szCs w:val="22"/>
                <w:lang w:eastAsia="th-TH"/>
              </w:rPr>
              <w:t>24.49</w:t>
            </w:r>
          </w:p>
        </w:tc>
        <w:tc>
          <w:tcPr>
            <w:tcW w:w="1527"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cs/>
                <w:lang w:eastAsia="th-TH"/>
              </w:rPr>
            </w:pPr>
            <w:r w:rsidRPr="001304D6">
              <w:rPr>
                <w:rFonts w:ascii="Times New Roman" w:eastAsia="Angsana New" w:hAnsi="Times New Roman" w:cs="Cordia New"/>
                <w:sz w:val="22"/>
                <w:szCs w:val="22"/>
                <w:lang w:eastAsia="th-TH"/>
              </w:rPr>
              <w:t>18.07</w:t>
            </w:r>
          </w:p>
        </w:tc>
        <w:tc>
          <w:tcPr>
            <w:tcW w:w="1309"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cs/>
                <w:lang w:eastAsia="th-TH"/>
              </w:rPr>
            </w:pPr>
            <w:r w:rsidRPr="001304D6">
              <w:rPr>
                <w:rFonts w:ascii="Times New Roman" w:eastAsia="Angsana New" w:hAnsi="Times New Roman" w:cs="Cordia New"/>
                <w:sz w:val="22"/>
                <w:szCs w:val="22"/>
                <w:lang w:eastAsia="th-TH"/>
              </w:rPr>
              <w:t>9.27</w:t>
            </w:r>
          </w:p>
        </w:tc>
        <w:tc>
          <w:tcPr>
            <w:tcW w:w="1309"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cs/>
                <w:lang w:eastAsia="th-TH"/>
              </w:rPr>
            </w:pPr>
            <w:r w:rsidRPr="001304D6">
              <w:rPr>
                <w:rFonts w:ascii="Times New Roman" w:eastAsia="Angsana New" w:hAnsi="Times New Roman" w:cs="Cordia New"/>
                <w:sz w:val="22"/>
                <w:szCs w:val="22"/>
                <w:lang w:eastAsia="th-TH"/>
              </w:rPr>
              <w:t>8.47</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6D1073" w:rsidRDefault="00AF35E9" w:rsidP="00DF4359">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w</w:t>
            </w:r>
            <w:r w:rsidR="00EE755E" w:rsidRPr="006D1073">
              <w:rPr>
                <w:rFonts w:ascii="Times New Roman" w:eastAsia="SimSun" w:hAnsi="Times New Roman" w:cs="Times New Roman"/>
                <w:color w:val="000000"/>
                <w:spacing w:val="-2"/>
                <w:sz w:val="22"/>
                <w:szCs w:val="22"/>
              </w:rPr>
              <w:t>ithin the next 1</w:t>
            </w:r>
            <w:r w:rsidR="00EE755E" w:rsidRPr="006D1073">
              <w:rPr>
                <w:rFonts w:ascii="Times New Roman" w:eastAsia="SimSun" w:hAnsi="Times New Roman" w:cs="Times New Roman"/>
                <w:color w:val="000000"/>
                <w:spacing w:val="-2"/>
                <w:sz w:val="22"/>
                <w:szCs w:val="22"/>
                <w:cs/>
              </w:rPr>
              <w:t xml:space="preserve"> </w:t>
            </w:r>
            <w:r w:rsidR="00EE755E" w:rsidRPr="006D1073">
              <w:rPr>
                <w:rFonts w:ascii="Times New Roman" w:eastAsia="SimSun" w:hAnsi="Times New Roman" w:cs="Times New Roman"/>
                <w:color w:val="000000"/>
                <w:spacing w:val="-2"/>
                <w:sz w:val="22"/>
                <w:szCs w:val="22"/>
              </w:rPr>
              <w:t>-</w:t>
            </w:r>
            <w:r w:rsidR="00EE755E" w:rsidRPr="006D1073">
              <w:rPr>
                <w:rFonts w:ascii="Times New Roman" w:eastAsia="SimSun" w:hAnsi="Times New Roman" w:cs="Times New Roman"/>
                <w:color w:val="000000"/>
                <w:spacing w:val="-2"/>
                <w:sz w:val="22"/>
                <w:szCs w:val="22"/>
                <w:cs/>
              </w:rPr>
              <w:t xml:space="preserve"> </w:t>
            </w:r>
            <w:r w:rsidR="00EE755E" w:rsidRPr="006D1073">
              <w:rPr>
                <w:rFonts w:ascii="Times New Roman" w:eastAsia="SimSun" w:hAnsi="Times New Roman" w:cs="Times New Roman"/>
                <w:color w:val="000000"/>
                <w:spacing w:val="-2"/>
                <w:sz w:val="22"/>
                <w:szCs w:val="22"/>
              </w:rPr>
              <w:t>5</w:t>
            </w:r>
            <w:r w:rsidR="00EE755E" w:rsidRPr="006D1073">
              <w:rPr>
                <w:rFonts w:ascii="Times New Roman" w:eastAsia="SimSun" w:hAnsi="Times New Roman" w:cs="Times New Roman"/>
                <w:color w:val="000000"/>
                <w:spacing w:val="-2"/>
                <w:sz w:val="22"/>
                <w:szCs w:val="22"/>
                <w:cs/>
              </w:rPr>
              <w:t xml:space="preserve"> </w:t>
            </w:r>
            <w:r w:rsidR="00EE755E" w:rsidRPr="006D1073">
              <w:rPr>
                <w:rFonts w:ascii="Times New Roman" w:eastAsia="SimSun" w:hAnsi="Times New Roman" w:cs="Times New Roman"/>
                <w:color w:val="000000"/>
                <w:spacing w:val="-2"/>
                <w:sz w:val="22"/>
                <w:szCs w:val="22"/>
              </w:rPr>
              <w:t>years</w:t>
            </w:r>
          </w:p>
        </w:tc>
        <w:tc>
          <w:tcPr>
            <w:tcW w:w="1539" w:type="dxa"/>
            <w:shd w:val="clear" w:color="auto" w:fill="auto"/>
            <w:tcMar>
              <w:top w:w="0" w:type="dxa"/>
              <w:left w:w="120" w:type="dxa"/>
              <w:bottom w:w="0" w:type="dxa"/>
              <w:right w:w="120" w:type="dxa"/>
            </w:tcMar>
            <w:vAlign w:val="bottom"/>
          </w:tcPr>
          <w:p w:rsidR="00EE755E" w:rsidRPr="001304D6" w:rsidRDefault="00EE755E" w:rsidP="001304D6">
            <w:pP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55.11</w:t>
            </w:r>
          </w:p>
        </w:tc>
        <w:tc>
          <w:tcPr>
            <w:tcW w:w="1527"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42.92</w:t>
            </w:r>
          </w:p>
        </w:tc>
        <w:tc>
          <w:tcPr>
            <w:tcW w:w="1309"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7.69</w:t>
            </w:r>
          </w:p>
        </w:tc>
        <w:tc>
          <w:tcPr>
            <w:tcW w:w="1309"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13.98</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6D1073" w:rsidRDefault="00AF35E9" w:rsidP="00DF4359">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o</w:t>
            </w:r>
            <w:r w:rsidR="00EE755E" w:rsidRPr="006D1073">
              <w:rPr>
                <w:rFonts w:ascii="Times New Roman" w:eastAsia="SimSun" w:hAnsi="Times New Roman" w:cs="Times New Roman"/>
                <w:color w:val="000000"/>
                <w:spacing w:val="-2"/>
                <w:sz w:val="22"/>
                <w:szCs w:val="22"/>
              </w:rPr>
              <w:t>ver the next 5 years</w:t>
            </w:r>
          </w:p>
        </w:tc>
        <w:tc>
          <w:tcPr>
            <w:tcW w:w="1539" w:type="dxa"/>
            <w:shd w:val="clear" w:color="auto" w:fill="auto"/>
            <w:tcMar>
              <w:top w:w="0" w:type="dxa"/>
              <w:left w:w="120" w:type="dxa"/>
              <w:bottom w:w="0" w:type="dxa"/>
              <w:right w:w="120" w:type="dxa"/>
            </w:tcMar>
            <w:vAlign w:val="bottom"/>
          </w:tcPr>
          <w:p w:rsidR="00EE755E" w:rsidRPr="001304D6" w:rsidRDefault="00EE755E" w:rsidP="001304D6">
            <w:pPr>
              <w:pBdr>
                <w:bottom w:val="single" w:sz="4" w:space="1" w:color="auto"/>
              </w:pBd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56.00</w:t>
            </w:r>
          </w:p>
        </w:tc>
        <w:tc>
          <w:tcPr>
            <w:tcW w:w="1527" w:type="dxa"/>
            <w:vAlign w:val="bottom"/>
          </w:tcPr>
          <w:p w:rsidR="00EE755E" w:rsidRPr="001304D6" w:rsidRDefault="00EE755E" w:rsidP="001304D6">
            <w:pPr>
              <w:pBdr>
                <w:bottom w:val="single" w:sz="4" w:space="1" w:color="auto"/>
              </w:pBd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46.35</w:t>
            </w:r>
          </w:p>
        </w:tc>
        <w:tc>
          <w:tcPr>
            <w:tcW w:w="1309" w:type="dxa"/>
            <w:vAlign w:val="bottom"/>
          </w:tcPr>
          <w:p w:rsidR="00EE755E" w:rsidRPr="001304D6" w:rsidRDefault="00EE755E" w:rsidP="001304D6">
            <w:pPr>
              <w:pBdr>
                <w:bottom w:val="single" w:sz="4" w:space="1" w:color="auto"/>
              </w:pBdr>
              <w:shd w:val="clear" w:color="auto" w:fill="FFFFFF"/>
              <w:jc w:val="center"/>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w:t>
            </w:r>
          </w:p>
        </w:tc>
        <w:tc>
          <w:tcPr>
            <w:tcW w:w="1309" w:type="dxa"/>
            <w:vAlign w:val="bottom"/>
          </w:tcPr>
          <w:p w:rsidR="00EE755E" w:rsidRPr="001304D6" w:rsidRDefault="00EE755E" w:rsidP="001304D6">
            <w:pPr>
              <w:pBdr>
                <w:bottom w:val="single" w:sz="4" w:space="1" w:color="auto"/>
              </w:pBdr>
              <w:shd w:val="clear" w:color="auto" w:fill="FFFFFF"/>
              <w:jc w:val="center"/>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C91AC1" w:rsidRDefault="00EE755E" w:rsidP="00DF4359">
            <w:pPr>
              <w:rPr>
                <w:rFonts w:ascii="Times New Roman" w:eastAsia="SimSun" w:hAnsi="Times New Roman" w:cs="Times New Roman"/>
                <w:color w:val="000000"/>
                <w:spacing w:val="-2"/>
                <w:sz w:val="22"/>
                <w:szCs w:val="22"/>
                <w:highlight w:val="green"/>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539" w:type="dxa"/>
            <w:shd w:val="clear" w:color="auto" w:fill="auto"/>
            <w:tcMar>
              <w:top w:w="0" w:type="dxa"/>
              <w:left w:w="120" w:type="dxa"/>
              <w:bottom w:w="0" w:type="dxa"/>
              <w:right w:w="120" w:type="dxa"/>
            </w:tcMar>
            <w:vAlign w:val="bottom"/>
          </w:tcPr>
          <w:p w:rsidR="00EE755E" w:rsidRPr="001304D6" w:rsidRDefault="00EE755E" w:rsidP="001304D6">
            <w:pPr>
              <w:pBdr>
                <w:bottom w:val="double" w:sz="4" w:space="1" w:color="auto"/>
              </w:pBd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135.60</w:t>
            </w:r>
          </w:p>
        </w:tc>
        <w:tc>
          <w:tcPr>
            <w:tcW w:w="1527" w:type="dxa"/>
            <w:vAlign w:val="bottom"/>
          </w:tcPr>
          <w:p w:rsidR="00EE755E" w:rsidRPr="001304D6" w:rsidRDefault="00EE755E" w:rsidP="001304D6">
            <w:pPr>
              <w:pBdr>
                <w:bottom w:val="double" w:sz="4" w:space="1" w:color="auto"/>
              </w:pBd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107.34</w:t>
            </w:r>
          </w:p>
        </w:tc>
        <w:tc>
          <w:tcPr>
            <w:tcW w:w="1309" w:type="dxa"/>
            <w:vAlign w:val="bottom"/>
          </w:tcPr>
          <w:p w:rsidR="00EE755E" w:rsidRPr="001304D6" w:rsidRDefault="00EE755E" w:rsidP="001304D6">
            <w:pPr>
              <w:pBdr>
                <w:bottom w:val="double" w:sz="4" w:space="1" w:color="auto"/>
              </w:pBd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16.96</w:t>
            </w:r>
          </w:p>
        </w:tc>
        <w:tc>
          <w:tcPr>
            <w:tcW w:w="1309" w:type="dxa"/>
            <w:vAlign w:val="bottom"/>
          </w:tcPr>
          <w:p w:rsidR="00EE755E" w:rsidRPr="001304D6" w:rsidRDefault="00EE755E" w:rsidP="001304D6">
            <w:pPr>
              <w:pBdr>
                <w:bottom w:val="double" w:sz="4" w:space="1" w:color="auto"/>
              </w:pBd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22.45</w:t>
            </w:r>
          </w:p>
        </w:tc>
      </w:tr>
    </w:tbl>
    <w:p w:rsidR="00E0307C" w:rsidRDefault="00E0307C" w:rsidP="00014119">
      <w:pPr>
        <w:tabs>
          <w:tab w:val="left" w:pos="-567"/>
          <w:tab w:val="left" w:pos="993"/>
          <w:tab w:val="left" w:pos="1276"/>
        </w:tabs>
        <w:rPr>
          <w:rFonts w:ascii="Times New Roman" w:hAnsi="Times New Roman" w:cs="Times New Roman"/>
          <w:color w:val="000000"/>
          <w:spacing w:val="-2"/>
          <w:sz w:val="22"/>
          <w:szCs w:val="22"/>
        </w:rPr>
      </w:pPr>
    </w:p>
    <w:p w:rsidR="00014119" w:rsidRPr="001C6330" w:rsidRDefault="00014119" w:rsidP="00014119">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As </w:t>
      </w:r>
      <w:r w:rsidRPr="00C77429">
        <w:rPr>
          <w:rFonts w:ascii="Times New Roman" w:hAnsi="Times New Roman" w:cs="Times New Roman"/>
          <w:color w:val="000000"/>
          <w:spacing w:val="-2"/>
          <w:sz w:val="22"/>
          <w:szCs w:val="22"/>
        </w:rPr>
        <w:t>at 30 September 2017, the Company has letters of guarantee issu</w:t>
      </w:r>
      <w:r>
        <w:rPr>
          <w:rFonts w:ascii="Times New Roman" w:hAnsi="Times New Roman" w:cs="Times New Roman"/>
          <w:color w:val="000000"/>
          <w:spacing w:val="-2"/>
          <w:sz w:val="22"/>
          <w:szCs w:val="22"/>
        </w:rPr>
        <w:t xml:space="preserve">ed by bank for the guarantee of </w:t>
      </w:r>
      <w:r w:rsidRPr="00C90F32">
        <w:rPr>
          <w:rFonts w:ascii="Times New Roman" w:hAnsi="Times New Roman" w:cs="Times New Roman"/>
          <w:color w:val="000000"/>
          <w:spacing w:val="-2"/>
          <w:sz w:val="22"/>
          <w:szCs w:val="22"/>
        </w:rPr>
        <w:t>electricity fee payment amounting to Baht 64</w:t>
      </w:r>
      <w:r w:rsidRPr="00C90F32">
        <w:rPr>
          <w:rFonts w:ascii="Times New Roman" w:hAnsi="Times New Roman" w:cs="Times New Roman"/>
          <w:color w:val="000000"/>
          <w:spacing w:val="-2"/>
          <w:sz w:val="22"/>
          <w:szCs w:val="22"/>
          <w:cs/>
        </w:rPr>
        <w:t>.</w:t>
      </w:r>
      <w:r w:rsidRPr="00C90F32">
        <w:rPr>
          <w:rFonts w:ascii="Times New Roman" w:hAnsi="Times New Roman" w:cs="Times New Roman"/>
          <w:color w:val="000000"/>
          <w:spacing w:val="-2"/>
          <w:sz w:val="22"/>
          <w:szCs w:val="22"/>
        </w:rPr>
        <w:t>19 million</w:t>
      </w:r>
      <w:r w:rsidRPr="00C90F32">
        <w:rPr>
          <w:rFonts w:ascii="Times New Roman" w:hAnsi="Times New Roman" w:cs="Times New Roman"/>
          <w:color w:val="000000"/>
          <w:spacing w:val="-2"/>
          <w:sz w:val="22"/>
          <w:szCs w:val="22"/>
          <w:cs/>
        </w:rPr>
        <w:t>.</w:t>
      </w:r>
    </w:p>
    <w:p w:rsidR="00014119" w:rsidRDefault="00014119" w:rsidP="000C11B4">
      <w:pPr>
        <w:tabs>
          <w:tab w:val="left" w:pos="-567"/>
          <w:tab w:val="left" w:pos="993"/>
          <w:tab w:val="left" w:pos="1276"/>
        </w:tabs>
        <w:ind w:left="810"/>
        <w:rPr>
          <w:rFonts w:ascii="Times New Roman" w:hAnsi="Times New Roman" w:cs="Times New Roman"/>
          <w:color w:val="000000"/>
          <w:spacing w:val="-2"/>
          <w:sz w:val="22"/>
          <w:szCs w:val="22"/>
        </w:rPr>
      </w:pPr>
    </w:p>
    <w:p w:rsidR="00744080" w:rsidRDefault="00610282" w:rsidP="004D5848">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As</w:t>
      </w:r>
      <w:r w:rsidRPr="00E0307C">
        <w:rPr>
          <w:rFonts w:ascii="Times New Roman" w:hAnsi="Times New Roman" w:cs="Times New Roman"/>
          <w:color w:val="000000"/>
          <w:spacing w:val="-2"/>
          <w:sz w:val="22"/>
          <w:szCs w:val="22"/>
        </w:rPr>
        <w:t xml:space="preserve"> at 30 September 2017, a subsidiary has letter of guarantee issued by bank for performance guarantee</w:t>
      </w:r>
      <w:r>
        <w:rPr>
          <w:rFonts w:ascii="Times New Roman" w:hAnsi="Times New Roman" w:cs="Times New Roman"/>
          <w:color w:val="000000"/>
          <w:spacing w:val="-2"/>
          <w:sz w:val="22"/>
          <w:szCs w:val="22"/>
        </w:rPr>
        <w:t xml:space="preserve"> </w:t>
      </w:r>
      <w:r w:rsidRPr="00E0307C">
        <w:rPr>
          <w:rFonts w:ascii="Times New Roman" w:hAnsi="Times New Roman" w:cs="Times New Roman"/>
          <w:color w:val="000000"/>
          <w:spacing w:val="-2"/>
          <w:sz w:val="22"/>
          <w:szCs w:val="22"/>
        </w:rPr>
        <w:t>of another subsidiary in a foreign country to engage in business amounted to Baht 296.43 million</w:t>
      </w:r>
      <w:r>
        <w:rPr>
          <w:rFonts w:ascii="Times New Roman" w:hAnsi="Times New Roman" w:cs="Times New Roman"/>
          <w:color w:val="000000"/>
          <w:spacing w:val="-2"/>
          <w:sz w:val="22"/>
          <w:szCs w:val="22"/>
        </w:rPr>
        <w:t xml:space="preserve"> </w:t>
      </w:r>
      <w:r w:rsidRPr="00E0307C">
        <w:rPr>
          <w:rFonts w:ascii="Times New Roman" w:hAnsi="Times New Roman" w:cs="Times New Roman"/>
          <w:color w:val="000000"/>
          <w:spacing w:val="-2"/>
          <w:sz w:val="22"/>
          <w:szCs w:val="22"/>
        </w:rPr>
        <w:t>(equivalent to Yen 1,000 million)</w:t>
      </w:r>
      <w:r w:rsidRPr="00E0307C">
        <w:rPr>
          <w:rFonts w:ascii="Times New Roman" w:hAnsi="Times New Roman" w:cs="Times New Roman"/>
          <w:color w:val="000000"/>
          <w:spacing w:val="-2"/>
          <w:sz w:val="22"/>
          <w:szCs w:val="22"/>
          <w:cs/>
        </w:rPr>
        <w:t xml:space="preserve">. </w:t>
      </w:r>
      <w:r w:rsidRPr="00E0307C">
        <w:rPr>
          <w:rFonts w:ascii="Times New Roman" w:hAnsi="Times New Roman" w:cs="Times New Roman"/>
          <w:color w:val="000000"/>
          <w:spacing w:val="-2"/>
          <w:sz w:val="22"/>
          <w:szCs w:val="22"/>
        </w:rPr>
        <w:t>Fixed deposit was pledge as collateral for issuing such letter of guarantee in full amount</w:t>
      </w:r>
      <w:r w:rsidRPr="00E0307C">
        <w:rPr>
          <w:rFonts w:ascii="Times New Roman" w:hAnsi="Times New Roman" w:cs="Times New Roman"/>
          <w:color w:val="000000"/>
          <w:spacing w:val="-2"/>
          <w:sz w:val="22"/>
          <w:szCs w:val="22"/>
          <w:cs/>
        </w:rPr>
        <w:t>.</w:t>
      </w:r>
    </w:p>
    <w:p w:rsidR="004D5848" w:rsidRDefault="004D5848" w:rsidP="0046245F">
      <w:pPr>
        <w:tabs>
          <w:tab w:val="left" w:pos="-567"/>
          <w:tab w:val="left" w:pos="993"/>
          <w:tab w:val="left" w:pos="1276"/>
        </w:tabs>
        <w:ind w:left="993"/>
        <w:jc w:val="thaiDistribute"/>
        <w:rPr>
          <w:rFonts w:ascii="Times New Roman" w:hAnsi="Times New Roman" w:cs="Times New Roman"/>
          <w:color w:val="000000"/>
          <w:spacing w:val="-2"/>
          <w:sz w:val="22"/>
          <w:szCs w:val="22"/>
        </w:rPr>
      </w:pPr>
    </w:p>
    <w:p w:rsidR="0046245F" w:rsidRPr="0046245F" w:rsidRDefault="0046245F" w:rsidP="0046245F">
      <w:pPr>
        <w:numPr>
          <w:ilvl w:val="1"/>
          <w:numId w:val="2"/>
        </w:numPr>
        <w:tabs>
          <w:tab w:val="left" w:pos="-567"/>
          <w:tab w:val="left" w:pos="993"/>
          <w:tab w:val="left" w:pos="1276"/>
        </w:tabs>
        <w:ind w:left="1022" w:hanging="543"/>
        <w:jc w:val="thaiDistribute"/>
        <w:rPr>
          <w:rFonts w:ascii="Times New Roman" w:hAnsi="Times New Roman" w:cs="Times New Roman"/>
          <w:color w:val="000000"/>
          <w:spacing w:val="-2"/>
          <w:sz w:val="22"/>
          <w:szCs w:val="22"/>
        </w:rPr>
      </w:pPr>
      <w:r w:rsidRPr="0046245F">
        <w:rPr>
          <w:rFonts w:ascii="Times New Roman" w:hAnsi="Times New Roman" w:cs="Times New Roman"/>
          <w:color w:val="000000"/>
          <w:spacing w:val="-2"/>
          <w:sz w:val="22"/>
          <w:szCs w:val="22"/>
        </w:rPr>
        <w:t xml:space="preserve">As at 30 September 2017, a subsidiary in Thailand has a Solar Rooftop Power Purchase Agreement with </w:t>
      </w:r>
      <w:r w:rsidRPr="0016447B">
        <w:rPr>
          <w:rFonts w:ascii="Times New Roman" w:hAnsi="Times New Roman" w:cs="Times New Roman"/>
          <w:color w:val="000000"/>
          <w:spacing w:val="-4"/>
          <w:sz w:val="22"/>
          <w:szCs w:val="22"/>
        </w:rPr>
        <w:t xml:space="preserve">metropolitan Electricity Authority ("MEA") with total capacity of </w:t>
      </w:r>
      <w:r w:rsidRPr="0016447B">
        <w:rPr>
          <w:rFonts w:ascii="Times New Roman" w:hAnsi="Times New Roman" w:cs="Times New Roman"/>
          <w:color w:val="000000"/>
          <w:spacing w:val="-4"/>
          <w:sz w:val="22"/>
          <w:szCs w:val="22"/>
          <w:cs/>
        </w:rPr>
        <w:t xml:space="preserve">7 </w:t>
      </w:r>
      <w:proofErr w:type="spellStart"/>
      <w:r w:rsidRPr="0016447B">
        <w:rPr>
          <w:rFonts w:ascii="Times New Roman" w:hAnsi="Times New Roman" w:cs="Times New Roman"/>
          <w:color w:val="000000"/>
          <w:spacing w:val="-4"/>
          <w:sz w:val="22"/>
          <w:szCs w:val="22"/>
        </w:rPr>
        <w:t>Mwp</w:t>
      </w:r>
      <w:proofErr w:type="spellEnd"/>
      <w:r w:rsidRPr="0016447B">
        <w:rPr>
          <w:rFonts w:ascii="Times New Roman" w:hAnsi="Times New Roman" w:cs="Times New Roman"/>
          <w:color w:val="000000"/>
          <w:spacing w:val="-4"/>
          <w:sz w:val="22"/>
          <w:szCs w:val="22"/>
        </w:rPr>
        <w:t>. Kilowatts. The agreement</w:t>
      </w:r>
      <w:r w:rsidR="0016447B" w:rsidRPr="0016447B">
        <w:rPr>
          <w:rFonts w:ascii="Times New Roman" w:hAnsi="Times New Roman" w:cs="Times New Roman"/>
          <w:color w:val="000000"/>
          <w:spacing w:val="-4"/>
          <w:sz w:val="22"/>
          <w:szCs w:val="22"/>
        </w:rPr>
        <w:t xml:space="preserve"> term</w:t>
      </w:r>
    </w:p>
    <w:p w:rsidR="00017D68" w:rsidRPr="00415459" w:rsidRDefault="000764A1" w:rsidP="00415459">
      <w:pPr>
        <w:tabs>
          <w:tab w:val="left" w:pos="-567"/>
          <w:tab w:val="left" w:pos="993"/>
          <w:tab w:val="left" w:pos="1276"/>
        </w:tabs>
        <w:ind w:left="993"/>
        <w:jc w:val="thaiDistribute"/>
        <w:rPr>
          <w:rFonts w:ascii="Times New Roman" w:hAnsi="Times New Roman" w:cs="Times New Roman"/>
          <w:color w:val="000000"/>
          <w:spacing w:val="-2"/>
          <w:sz w:val="22"/>
          <w:szCs w:val="22"/>
        </w:rPr>
      </w:pPr>
      <w:proofErr w:type="gramStart"/>
      <w:r w:rsidRPr="00787A59">
        <w:rPr>
          <w:rFonts w:ascii="Times New Roman" w:hAnsi="Times New Roman" w:cs="Times New Roman"/>
          <w:color w:val="000000"/>
          <w:spacing w:val="-6"/>
          <w:sz w:val="22"/>
          <w:szCs w:val="22"/>
        </w:rPr>
        <w:t>was</w:t>
      </w:r>
      <w:proofErr w:type="gramEnd"/>
      <w:r w:rsidRPr="00787A59">
        <w:rPr>
          <w:rFonts w:ascii="Times New Roman" w:hAnsi="Times New Roman" w:cs="Times New Roman"/>
          <w:color w:val="000000"/>
          <w:spacing w:val="-6"/>
          <w:sz w:val="22"/>
          <w:szCs w:val="22"/>
        </w:rPr>
        <w:t xml:space="preserve"> </w:t>
      </w:r>
      <w:r w:rsidRPr="00787A59">
        <w:rPr>
          <w:rFonts w:ascii="Times New Roman" w:hAnsi="Times New Roman" w:cs="Times New Roman"/>
          <w:color w:val="000000"/>
          <w:spacing w:val="-6"/>
          <w:sz w:val="22"/>
          <w:szCs w:val="22"/>
          <w:cs/>
        </w:rPr>
        <w:t xml:space="preserve">25 </w:t>
      </w:r>
      <w:r w:rsidRPr="00787A59">
        <w:rPr>
          <w:rFonts w:ascii="Times New Roman" w:hAnsi="Times New Roman" w:cs="Times New Roman"/>
          <w:color w:val="000000"/>
          <w:spacing w:val="-6"/>
          <w:sz w:val="22"/>
          <w:szCs w:val="22"/>
        </w:rPr>
        <w:t>years. In addition, a subsidiary in Thailand has entered into a contract to pay the</w:t>
      </w:r>
      <w:r w:rsidR="00787A59" w:rsidRPr="00787A59">
        <w:rPr>
          <w:rFonts w:ascii="Times New Roman" w:hAnsi="Times New Roman" w:cs="Times New Roman"/>
          <w:color w:val="000000"/>
          <w:spacing w:val="-6"/>
          <w:sz w:val="22"/>
          <w:szCs w:val="22"/>
        </w:rPr>
        <w:t xml:space="preserve"> </w:t>
      </w:r>
      <w:r w:rsidRPr="00787A59">
        <w:rPr>
          <w:rFonts w:ascii="Times New Roman" w:hAnsi="Times New Roman" w:cs="Times New Roman"/>
          <w:color w:val="000000"/>
          <w:spacing w:val="-6"/>
          <w:sz w:val="22"/>
          <w:szCs w:val="22"/>
        </w:rPr>
        <w:t>compensation</w:t>
      </w:r>
      <w:r w:rsidRPr="00787A59">
        <w:rPr>
          <w:rFonts w:ascii="Times New Roman" w:hAnsi="Times New Roman" w:cs="Times New Roman"/>
          <w:color w:val="000000"/>
          <w:spacing w:val="2"/>
          <w:sz w:val="22"/>
          <w:szCs w:val="22"/>
        </w:rPr>
        <w:t xml:space="preserve"> to</w:t>
      </w:r>
      <w:r w:rsidRPr="00787A59">
        <w:rPr>
          <w:rFonts w:ascii="Times New Roman" w:hAnsi="Times New Roman" w:cs="Times New Roman"/>
          <w:color w:val="000000"/>
          <w:spacing w:val="-2"/>
          <w:sz w:val="22"/>
          <w:szCs w:val="22"/>
        </w:rPr>
        <w:t xml:space="preserve"> </w:t>
      </w:r>
      <w:r w:rsidRPr="000A76D5">
        <w:rPr>
          <w:rFonts w:ascii="Times New Roman" w:hAnsi="Times New Roman" w:cs="Times New Roman"/>
          <w:color w:val="000000"/>
          <w:spacing w:val="-2"/>
          <w:sz w:val="22"/>
          <w:szCs w:val="22"/>
        </w:rPr>
        <w:t xml:space="preserve">the owners for installation of </w:t>
      </w:r>
      <w:r w:rsidRPr="000A76D5">
        <w:rPr>
          <w:rFonts w:ascii="Times New Roman" w:hAnsi="Times New Roman" w:cs="Times New Roman"/>
          <w:color w:val="000000"/>
          <w:spacing w:val="-2"/>
          <w:sz w:val="22"/>
          <w:szCs w:val="22"/>
          <w:cs/>
        </w:rPr>
        <w:t xml:space="preserve">965 </w:t>
      </w:r>
      <w:r w:rsidRPr="000A76D5">
        <w:rPr>
          <w:rFonts w:ascii="Times New Roman" w:hAnsi="Times New Roman" w:cs="Times New Roman"/>
          <w:color w:val="000000"/>
          <w:spacing w:val="-2"/>
          <w:sz w:val="22"/>
          <w:szCs w:val="22"/>
        </w:rPr>
        <w:t>Solar Rooftop on their roof as follows.</w:t>
      </w:r>
    </w:p>
    <w:p w:rsidR="000A76D5" w:rsidRPr="00D569F3" w:rsidRDefault="000A76D5" w:rsidP="00D569F3">
      <w:pPr>
        <w:numPr>
          <w:ilvl w:val="0"/>
          <w:numId w:val="24"/>
        </w:numPr>
        <w:tabs>
          <w:tab w:val="left" w:pos="-567"/>
          <w:tab w:val="left" w:pos="993"/>
          <w:tab w:val="left" w:pos="1276"/>
        </w:tabs>
        <w:ind w:hanging="798"/>
        <w:jc w:val="thaiDistribute"/>
        <w:rPr>
          <w:rFonts w:ascii="Times New Roman" w:hAnsi="Times New Roman" w:cs="Times New Roman"/>
          <w:color w:val="000000"/>
          <w:spacing w:val="-12"/>
          <w:sz w:val="22"/>
          <w:szCs w:val="22"/>
        </w:rPr>
      </w:pPr>
      <w:r w:rsidRPr="00D569F3">
        <w:rPr>
          <w:rFonts w:ascii="Times New Roman" w:hAnsi="Times New Roman" w:cs="Times New Roman"/>
          <w:color w:val="000000"/>
          <w:spacing w:val="-12"/>
          <w:sz w:val="22"/>
          <w:szCs w:val="22"/>
          <w:lang w:eastAsia="th-TH"/>
        </w:rPr>
        <w:t xml:space="preserve">Phase </w:t>
      </w:r>
      <w:r w:rsidRPr="00D569F3">
        <w:rPr>
          <w:rFonts w:ascii="Times New Roman" w:hAnsi="Times New Roman" w:cs="Times New Roman"/>
          <w:color w:val="000000"/>
          <w:spacing w:val="-12"/>
          <w:sz w:val="22"/>
          <w:szCs w:val="22"/>
          <w:cs/>
          <w:lang w:eastAsia="th-TH"/>
        </w:rPr>
        <w:t xml:space="preserve">1 </w:t>
      </w:r>
      <w:r w:rsidRPr="00D569F3">
        <w:rPr>
          <w:rFonts w:ascii="Times New Roman" w:hAnsi="Times New Roman" w:cs="Times New Roman"/>
          <w:color w:val="000000"/>
          <w:spacing w:val="-12"/>
          <w:sz w:val="22"/>
          <w:szCs w:val="22"/>
          <w:lang w:eastAsia="th-TH"/>
        </w:rPr>
        <w:t xml:space="preserve">within </w:t>
      </w:r>
      <w:r w:rsidRPr="00D569F3">
        <w:rPr>
          <w:rFonts w:ascii="Times New Roman" w:hAnsi="Times New Roman" w:cs="Times New Roman"/>
          <w:color w:val="000000"/>
          <w:spacing w:val="-12"/>
          <w:sz w:val="22"/>
          <w:szCs w:val="22"/>
          <w:cs/>
          <w:lang w:eastAsia="th-TH"/>
        </w:rPr>
        <w:t xml:space="preserve">7 </w:t>
      </w:r>
      <w:r w:rsidRPr="00D569F3">
        <w:rPr>
          <w:rFonts w:ascii="Times New Roman" w:hAnsi="Times New Roman" w:cs="Times New Roman"/>
          <w:color w:val="000000"/>
          <w:spacing w:val="-12"/>
          <w:sz w:val="22"/>
          <w:szCs w:val="22"/>
          <w:lang w:eastAsia="th-TH"/>
        </w:rPr>
        <w:t xml:space="preserve">years from the start of solar power. The company agrees to pay a monthly fee of Baht </w:t>
      </w:r>
      <w:r w:rsidRPr="00D569F3">
        <w:rPr>
          <w:rFonts w:ascii="Times New Roman" w:hAnsi="Times New Roman" w:cs="Times New Roman"/>
          <w:color w:val="000000"/>
          <w:spacing w:val="-12"/>
          <w:sz w:val="22"/>
          <w:szCs w:val="22"/>
          <w:cs/>
          <w:lang w:eastAsia="th-TH"/>
        </w:rPr>
        <w:t>300 - 825.</w:t>
      </w:r>
    </w:p>
    <w:p w:rsidR="00017D68" w:rsidRPr="00787A59" w:rsidRDefault="000A76D5" w:rsidP="001C6330">
      <w:pPr>
        <w:numPr>
          <w:ilvl w:val="0"/>
          <w:numId w:val="24"/>
        </w:numPr>
        <w:tabs>
          <w:tab w:val="left" w:pos="-567"/>
          <w:tab w:val="left" w:pos="993"/>
          <w:tab w:val="left" w:pos="1276"/>
        </w:tabs>
        <w:ind w:hanging="798"/>
        <w:jc w:val="thaiDistribute"/>
        <w:rPr>
          <w:rFonts w:ascii="Times New Roman" w:hAnsi="Times New Roman" w:cs="Times New Roman"/>
          <w:color w:val="000000"/>
          <w:spacing w:val="-12"/>
          <w:sz w:val="22"/>
          <w:szCs w:val="22"/>
        </w:rPr>
      </w:pPr>
      <w:r w:rsidRPr="00787A59">
        <w:rPr>
          <w:rFonts w:ascii="Times New Roman" w:hAnsi="Times New Roman" w:cs="Times New Roman"/>
          <w:color w:val="000000"/>
          <w:spacing w:val="-12"/>
          <w:sz w:val="22"/>
          <w:szCs w:val="22"/>
          <w:lang w:eastAsia="th-TH"/>
        </w:rPr>
        <w:t xml:space="preserve">Phase </w:t>
      </w:r>
      <w:r w:rsidRPr="00787A59">
        <w:rPr>
          <w:rFonts w:ascii="Times New Roman" w:hAnsi="Times New Roman" w:cs="Times New Roman"/>
          <w:color w:val="000000"/>
          <w:spacing w:val="-12"/>
          <w:sz w:val="22"/>
          <w:szCs w:val="22"/>
          <w:cs/>
          <w:lang w:eastAsia="th-TH"/>
        </w:rPr>
        <w:t xml:space="preserve">2 </w:t>
      </w:r>
      <w:r w:rsidRPr="00787A59">
        <w:rPr>
          <w:rFonts w:ascii="Times New Roman" w:hAnsi="Times New Roman" w:cs="Times New Roman"/>
          <w:color w:val="000000"/>
          <w:spacing w:val="-12"/>
          <w:sz w:val="22"/>
          <w:szCs w:val="22"/>
          <w:lang w:eastAsia="th-TH"/>
        </w:rPr>
        <w:t xml:space="preserve">after the end of the </w:t>
      </w:r>
      <w:r w:rsidRPr="00787A59">
        <w:rPr>
          <w:rFonts w:ascii="Times New Roman" w:hAnsi="Times New Roman" w:cs="Times New Roman"/>
          <w:color w:val="000000"/>
          <w:spacing w:val="-12"/>
          <w:sz w:val="22"/>
          <w:szCs w:val="22"/>
          <w:cs/>
          <w:lang w:eastAsia="th-TH"/>
        </w:rPr>
        <w:t>7</w:t>
      </w:r>
      <w:proofErr w:type="spellStart"/>
      <w:r w:rsidRPr="00787A59">
        <w:rPr>
          <w:rFonts w:ascii="Times New Roman" w:hAnsi="Times New Roman" w:cs="Times New Roman"/>
          <w:color w:val="000000"/>
          <w:spacing w:val="-12"/>
          <w:sz w:val="22"/>
          <w:szCs w:val="22"/>
          <w:lang w:eastAsia="th-TH"/>
        </w:rPr>
        <w:t>th</w:t>
      </w:r>
      <w:proofErr w:type="spellEnd"/>
      <w:r w:rsidRPr="00787A59">
        <w:rPr>
          <w:rFonts w:ascii="Times New Roman" w:hAnsi="Times New Roman" w:cs="Times New Roman"/>
          <w:color w:val="000000"/>
          <w:spacing w:val="-12"/>
          <w:sz w:val="22"/>
          <w:szCs w:val="22"/>
          <w:lang w:eastAsia="th-TH"/>
        </w:rPr>
        <w:t xml:space="preserve"> year, the company agreed to pay compensation calculated based on the contract.</w:t>
      </w:r>
    </w:p>
    <w:p w:rsidR="000A76D5" w:rsidRPr="00F1039D" w:rsidRDefault="00017D68" w:rsidP="00F1039D">
      <w:pPr>
        <w:numPr>
          <w:ilvl w:val="1"/>
          <w:numId w:val="2"/>
        </w:numPr>
        <w:tabs>
          <w:tab w:val="left" w:pos="-567"/>
          <w:tab w:val="left" w:pos="993"/>
          <w:tab w:val="left" w:pos="1276"/>
        </w:tabs>
        <w:spacing w:before="120"/>
        <w:ind w:left="1022" w:hanging="596"/>
        <w:jc w:val="thaiDistribute"/>
        <w:rPr>
          <w:rFonts w:ascii="Times New Roman" w:hAnsi="Times New Roman" w:cs="Times New Roman"/>
          <w:color w:val="000000"/>
          <w:spacing w:val="-2"/>
          <w:sz w:val="22"/>
          <w:szCs w:val="22"/>
        </w:rPr>
      </w:pPr>
      <w:r w:rsidRPr="000A76D5">
        <w:rPr>
          <w:rFonts w:ascii="Times New Roman" w:hAnsi="Times New Roman" w:cs="Times New Roman"/>
          <w:color w:val="000000"/>
          <w:spacing w:val="-2"/>
          <w:sz w:val="22"/>
          <w:szCs w:val="22"/>
        </w:rPr>
        <w:t>As at 30 September</w:t>
      </w:r>
      <w:r w:rsidRPr="00017D68">
        <w:rPr>
          <w:rFonts w:ascii="Times New Roman" w:hAnsi="Times New Roman" w:cs="Times New Roman"/>
          <w:color w:val="000000"/>
          <w:spacing w:val="-2"/>
          <w:sz w:val="22"/>
          <w:szCs w:val="22"/>
        </w:rPr>
        <w:t xml:space="preserve"> 2017, a subsidiary in Thailand</w:t>
      </w:r>
      <w:r w:rsidR="007C0354">
        <w:rPr>
          <w:rFonts w:ascii="Times New Roman" w:hAnsi="Times New Roman" w:cs="Times New Roman"/>
          <w:color w:val="000000"/>
          <w:spacing w:val="-2"/>
          <w:sz w:val="22"/>
          <w:szCs w:val="22"/>
        </w:rPr>
        <w:t xml:space="preserve"> had</w:t>
      </w:r>
      <w:r w:rsidRPr="00017D68">
        <w:rPr>
          <w:rFonts w:ascii="Times New Roman" w:hAnsi="Times New Roman" w:cs="Times New Roman"/>
          <w:color w:val="000000"/>
          <w:spacing w:val="-2"/>
          <w:sz w:val="22"/>
          <w:szCs w:val="22"/>
        </w:rPr>
        <w:t xml:space="preserve"> agreement</w:t>
      </w:r>
      <w:r w:rsidR="007C0354">
        <w:rPr>
          <w:rFonts w:ascii="Times New Roman" w:hAnsi="Times New Roman" w:cs="Times New Roman"/>
          <w:color w:val="000000"/>
          <w:spacing w:val="-2"/>
          <w:sz w:val="22"/>
          <w:szCs w:val="22"/>
        </w:rPr>
        <w:t>s</w:t>
      </w:r>
      <w:r w:rsidRPr="00017D68">
        <w:rPr>
          <w:rFonts w:ascii="Times New Roman" w:hAnsi="Times New Roman" w:cs="Times New Roman"/>
          <w:color w:val="000000"/>
          <w:spacing w:val="-2"/>
          <w:sz w:val="22"/>
          <w:szCs w:val="22"/>
        </w:rPr>
        <w:t xml:space="preserve"> to invest in 5</w:t>
      </w:r>
      <w:r w:rsidRPr="00017D68">
        <w:rPr>
          <w:rFonts w:ascii="Times New Roman" w:hAnsi="Times New Roman" w:cs="Times New Roman"/>
          <w:color w:val="000000"/>
          <w:spacing w:val="-2"/>
          <w:sz w:val="22"/>
          <w:szCs w:val="22"/>
          <w:cs/>
        </w:rPr>
        <w:t xml:space="preserve"> </w:t>
      </w:r>
      <w:r w:rsidRPr="00017D68">
        <w:rPr>
          <w:rFonts w:ascii="Times New Roman" w:hAnsi="Times New Roman" w:cs="Times New Roman"/>
          <w:color w:val="000000"/>
          <w:spacing w:val="-2"/>
          <w:sz w:val="22"/>
          <w:szCs w:val="22"/>
        </w:rPr>
        <w:t>solar projects</w:t>
      </w:r>
      <w:r w:rsidR="00F1039D">
        <w:rPr>
          <w:rFonts w:ascii="Times New Roman" w:hAnsi="Times New Roman" w:cs="Times New Roman"/>
          <w:color w:val="000000"/>
          <w:spacing w:val="-2"/>
          <w:sz w:val="22"/>
          <w:szCs w:val="22"/>
        </w:rPr>
        <w:t xml:space="preserve"> </w:t>
      </w:r>
      <w:r w:rsidRPr="00F1039D">
        <w:rPr>
          <w:rFonts w:ascii="Times New Roman" w:hAnsi="Times New Roman" w:cs="Times New Roman"/>
          <w:color w:val="000000"/>
          <w:spacing w:val="-2"/>
          <w:sz w:val="22"/>
          <w:szCs w:val="22"/>
        </w:rPr>
        <w:t>in Japan with a total projects value of Yen 9,000</w:t>
      </w:r>
      <w:r w:rsidRPr="00F1039D">
        <w:rPr>
          <w:rFonts w:ascii="Times New Roman" w:hAnsi="Times New Roman" w:cs="Times New Roman"/>
          <w:color w:val="000000"/>
          <w:spacing w:val="-2"/>
          <w:sz w:val="22"/>
          <w:szCs w:val="22"/>
          <w:cs/>
        </w:rPr>
        <w:t xml:space="preserve"> </w:t>
      </w:r>
      <w:r w:rsidRPr="00F1039D">
        <w:rPr>
          <w:rFonts w:ascii="Times New Roman" w:hAnsi="Times New Roman" w:cs="Times New Roman"/>
          <w:color w:val="000000"/>
          <w:spacing w:val="-2"/>
          <w:sz w:val="22"/>
          <w:szCs w:val="22"/>
        </w:rPr>
        <w:t>million. However, all projects are in the process of investment feasibility studies. According to the agreements, the subsidiary shall be able to refund the entire amount in case of not investing in such projects.</w:t>
      </w:r>
    </w:p>
    <w:p w:rsidR="00C447ED" w:rsidRPr="000A76D5" w:rsidRDefault="000A76D5" w:rsidP="000A76D5">
      <w:pPr>
        <w:numPr>
          <w:ilvl w:val="1"/>
          <w:numId w:val="2"/>
        </w:numPr>
        <w:tabs>
          <w:tab w:val="left" w:pos="-567"/>
          <w:tab w:val="left" w:pos="993"/>
          <w:tab w:val="left" w:pos="1276"/>
        </w:tabs>
        <w:spacing w:before="120"/>
        <w:ind w:left="993" w:hanging="545"/>
        <w:jc w:val="thaiDistribute"/>
        <w:rPr>
          <w:rFonts w:ascii="Times New Roman" w:hAnsi="Times New Roman" w:cs="Times New Roman"/>
          <w:color w:val="000000"/>
          <w:spacing w:val="-2"/>
          <w:sz w:val="22"/>
          <w:szCs w:val="22"/>
        </w:rPr>
      </w:pPr>
      <w:r w:rsidRPr="000A76D5">
        <w:rPr>
          <w:rFonts w:ascii="Times New Roman" w:hAnsi="Times New Roman" w:cs="Times New Roman"/>
          <w:color w:val="000000"/>
          <w:spacing w:val="-2"/>
          <w:sz w:val="22"/>
          <w:szCs w:val="22"/>
        </w:rPr>
        <w:t xml:space="preserve">As at </w:t>
      </w:r>
      <w:r w:rsidR="00787A59">
        <w:rPr>
          <w:rFonts w:ascii="Times New Roman" w:hAnsi="Times New Roman" w:cs="Times New Roman"/>
          <w:color w:val="000000"/>
          <w:spacing w:val="-2"/>
          <w:sz w:val="22"/>
          <w:szCs w:val="22"/>
          <w:cs/>
        </w:rPr>
        <w:t>3</w:t>
      </w:r>
      <w:r w:rsidR="00787A59">
        <w:rPr>
          <w:rFonts w:ascii="Times New Roman" w:hAnsi="Times New Roman" w:cstheme="minorBidi"/>
          <w:color w:val="000000"/>
          <w:spacing w:val="-2"/>
          <w:sz w:val="22"/>
          <w:szCs w:val="22"/>
        </w:rPr>
        <w:t>0 September 2017</w:t>
      </w:r>
      <w:r w:rsidRPr="000A76D5">
        <w:rPr>
          <w:rFonts w:ascii="Times New Roman" w:hAnsi="Times New Roman" w:cs="Times New Roman"/>
          <w:color w:val="000000"/>
          <w:spacing w:val="-2"/>
          <w:sz w:val="22"/>
          <w:szCs w:val="22"/>
        </w:rPr>
        <w:t xml:space="preserve">, the Company has capital commitments in the amount of Baht </w:t>
      </w:r>
      <w:r w:rsidRPr="000A76D5">
        <w:rPr>
          <w:rFonts w:ascii="Times New Roman" w:hAnsi="Times New Roman" w:cs="Times New Roman"/>
          <w:color w:val="000000"/>
          <w:spacing w:val="-2"/>
          <w:sz w:val="22"/>
          <w:szCs w:val="22"/>
          <w:cs/>
        </w:rPr>
        <w:t xml:space="preserve">0.55 </w:t>
      </w:r>
      <w:r w:rsidR="00787A59">
        <w:rPr>
          <w:rFonts w:ascii="Times New Roman" w:hAnsi="Times New Roman" w:cs="Times New Roman"/>
          <w:color w:val="000000"/>
          <w:spacing w:val="-2"/>
          <w:sz w:val="22"/>
          <w:szCs w:val="22"/>
        </w:rPr>
        <w:t>million.</w:t>
      </w:r>
    </w:p>
    <w:p w:rsidR="00C447ED" w:rsidRPr="00394FC0" w:rsidRDefault="00C447ED" w:rsidP="00C447ED">
      <w:pPr>
        <w:pStyle w:val="Header"/>
        <w:numPr>
          <w:ilvl w:val="0"/>
          <w:numId w:val="2"/>
        </w:numPr>
        <w:spacing w:before="240" w:after="120"/>
        <w:ind w:left="567" w:hanging="567"/>
        <w:jc w:val="thaiDistribute"/>
        <w:rPr>
          <w:rFonts w:ascii="Times New Roman" w:hAnsi="Times New Roman" w:cs="Times New Roman"/>
          <w:b/>
          <w:bCs/>
          <w:caps/>
          <w:color w:val="000000"/>
          <w:sz w:val="22"/>
          <w:szCs w:val="22"/>
        </w:rPr>
      </w:pPr>
      <w:r w:rsidRPr="00394FC0">
        <w:rPr>
          <w:rFonts w:ascii="Times New Roman" w:hAnsi="Times New Roman" w:cs="Times New Roman"/>
          <w:b/>
          <w:bCs/>
          <w:caps/>
          <w:color w:val="000000"/>
          <w:sz w:val="22"/>
          <w:szCs w:val="22"/>
        </w:rPr>
        <w:t>CAPITAL MANAGEMENT</w:t>
      </w:r>
    </w:p>
    <w:p w:rsidR="00C447ED" w:rsidRPr="00394FC0" w:rsidRDefault="00C447ED" w:rsidP="00C447ED">
      <w:pPr>
        <w:spacing w:before="240"/>
        <w:ind w:left="425"/>
        <w:jc w:val="thaiDistribute"/>
        <w:rPr>
          <w:rFonts w:ascii="Times New Roman" w:eastAsia="Times New Roman" w:hAnsi="Times New Roman" w:cs="Times New Roman"/>
          <w:sz w:val="22"/>
          <w:szCs w:val="22"/>
        </w:rPr>
      </w:pPr>
      <w:r w:rsidRPr="00394FC0">
        <w:rPr>
          <w:rFonts w:ascii="Times New Roman" w:eastAsia="Times New Roman" w:hAnsi="Times New Roman" w:cs="Times New Roman"/>
          <w:sz w:val="22"/>
          <w:szCs w:val="22"/>
        </w:rPr>
        <w:t xml:space="preserve">The primary objective of the Company’s capital management is to ensure that it has an appropriate financial structure and preserves the ability to continue its business as a going concern. </w:t>
      </w:r>
    </w:p>
    <w:p w:rsidR="00465462" w:rsidRDefault="00C447ED" w:rsidP="00881DD9">
      <w:pPr>
        <w:spacing w:before="120"/>
        <w:ind w:left="426"/>
        <w:jc w:val="thaiDistribute"/>
        <w:rPr>
          <w:rFonts w:ascii="Times New Roman" w:eastAsia="Times New Roman" w:hAnsi="Times New Roman" w:cs="Cordia New"/>
          <w:sz w:val="22"/>
          <w:szCs w:val="22"/>
        </w:rPr>
      </w:pPr>
      <w:r w:rsidRPr="00394FC0">
        <w:rPr>
          <w:rFonts w:ascii="Times New Roman" w:eastAsia="Times New Roman" w:hAnsi="Times New Roman" w:cs="Times New Roman"/>
          <w:sz w:val="22"/>
          <w:szCs w:val="22"/>
        </w:rPr>
        <w:t xml:space="preserve">As at </w:t>
      </w:r>
      <w:r w:rsidRPr="00394FC0">
        <w:rPr>
          <w:rFonts w:ascii="Times New Roman" w:eastAsia="Times New Roman" w:hAnsi="Times New Roman" w:cs="Times New Roman"/>
          <w:sz w:val="22"/>
          <w:szCs w:val="22"/>
          <w:cs/>
        </w:rPr>
        <w:t xml:space="preserve">30 </w:t>
      </w:r>
      <w:r w:rsidRPr="00394FC0">
        <w:rPr>
          <w:rFonts w:ascii="Times New Roman" w:eastAsia="Times New Roman" w:hAnsi="Times New Roman" w:cs="Times New Roman"/>
          <w:sz w:val="22"/>
          <w:szCs w:val="22"/>
        </w:rPr>
        <w:t xml:space="preserve">September </w:t>
      </w:r>
      <w:r w:rsidRPr="00394FC0">
        <w:rPr>
          <w:rFonts w:ascii="Times New Roman" w:eastAsia="Times New Roman" w:hAnsi="Times New Roman" w:cs="Times New Roman"/>
          <w:sz w:val="22"/>
          <w:szCs w:val="22"/>
          <w:cs/>
        </w:rPr>
        <w:t>2017</w:t>
      </w:r>
      <w:r w:rsidRPr="00394FC0">
        <w:rPr>
          <w:rFonts w:ascii="Times New Roman" w:eastAsia="Times New Roman" w:hAnsi="Times New Roman" w:cs="Times New Roman"/>
          <w:sz w:val="22"/>
          <w:szCs w:val="22"/>
        </w:rPr>
        <w:t xml:space="preserve">, debt to equity ratio in the consolidated financial statements is </w:t>
      </w:r>
      <w:proofErr w:type="gramStart"/>
      <w:r w:rsidRPr="00394FC0">
        <w:rPr>
          <w:rFonts w:ascii="Times New Roman" w:eastAsia="Times New Roman" w:hAnsi="Times New Roman" w:cs="Times New Roman"/>
          <w:sz w:val="22"/>
          <w:szCs w:val="22"/>
          <w:cs/>
        </w:rPr>
        <w:t>8.19 :</w:t>
      </w:r>
      <w:proofErr w:type="gramEnd"/>
      <w:r w:rsidRPr="00394FC0">
        <w:rPr>
          <w:rFonts w:ascii="Times New Roman" w:eastAsia="Times New Roman" w:hAnsi="Times New Roman" w:cs="Times New Roman"/>
          <w:sz w:val="22"/>
          <w:szCs w:val="22"/>
          <w:cs/>
        </w:rPr>
        <w:t xml:space="preserve"> 1 (</w:t>
      </w:r>
      <w:r w:rsidR="00787A59">
        <w:rPr>
          <w:rFonts w:ascii="Times New Roman" w:eastAsia="Times New Roman" w:hAnsi="Times New Roman" w:cs="Times New Roman"/>
          <w:sz w:val="22"/>
          <w:szCs w:val="22"/>
        </w:rPr>
        <w:t>s</w:t>
      </w:r>
      <w:r w:rsidRPr="00394FC0">
        <w:rPr>
          <w:rFonts w:ascii="Times New Roman" w:eastAsia="Times New Roman" w:hAnsi="Times New Roman" w:cs="Times New Roman"/>
          <w:sz w:val="22"/>
          <w:szCs w:val="22"/>
        </w:rPr>
        <w:t xml:space="preserve">eparate financial statements: </w:t>
      </w:r>
      <w:r w:rsidRPr="00394FC0">
        <w:rPr>
          <w:rFonts w:ascii="Times New Roman" w:eastAsia="Times New Roman" w:hAnsi="Times New Roman" w:cs="Times New Roman"/>
          <w:sz w:val="22"/>
          <w:szCs w:val="22"/>
          <w:cs/>
        </w:rPr>
        <w:t>2.57 : 1).</w:t>
      </w:r>
    </w:p>
    <w:p w:rsidR="0082540D" w:rsidRDefault="0082540D" w:rsidP="00881DD9">
      <w:pPr>
        <w:spacing w:before="120"/>
        <w:ind w:left="426"/>
        <w:jc w:val="thaiDistribute"/>
        <w:rPr>
          <w:rFonts w:ascii="Times New Roman" w:eastAsia="Times New Roman" w:hAnsi="Times New Roman" w:cs="Cordia New"/>
          <w:sz w:val="22"/>
          <w:szCs w:val="22"/>
        </w:rPr>
      </w:pPr>
    </w:p>
    <w:p w:rsidR="0082540D" w:rsidRDefault="0082540D" w:rsidP="00881DD9">
      <w:pPr>
        <w:spacing w:before="120"/>
        <w:ind w:left="426"/>
        <w:jc w:val="thaiDistribute"/>
        <w:rPr>
          <w:rFonts w:ascii="Times New Roman" w:eastAsia="Times New Roman" w:hAnsi="Times New Roman" w:cs="Cordia New"/>
          <w:sz w:val="22"/>
          <w:szCs w:val="22"/>
        </w:rPr>
      </w:pPr>
    </w:p>
    <w:p w:rsidR="0082540D" w:rsidRDefault="0082540D" w:rsidP="00881DD9">
      <w:pPr>
        <w:spacing w:before="120"/>
        <w:ind w:left="426"/>
        <w:jc w:val="thaiDistribute"/>
        <w:rPr>
          <w:rFonts w:ascii="Times New Roman" w:eastAsia="Times New Roman" w:hAnsi="Times New Roman" w:cs="Cordia New"/>
          <w:sz w:val="22"/>
          <w:szCs w:val="22"/>
        </w:rPr>
      </w:pPr>
    </w:p>
    <w:p w:rsidR="0082540D" w:rsidRDefault="0082540D" w:rsidP="00881DD9">
      <w:pPr>
        <w:spacing w:before="120"/>
        <w:ind w:left="426"/>
        <w:jc w:val="thaiDistribute"/>
        <w:rPr>
          <w:rFonts w:ascii="Times New Roman" w:eastAsia="Times New Roman" w:hAnsi="Times New Roman" w:cs="Cordia New"/>
          <w:sz w:val="22"/>
          <w:szCs w:val="22"/>
        </w:rPr>
      </w:pPr>
    </w:p>
    <w:p w:rsidR="0082540D" w:rsidRDefault="0082540D" w:rsidP="00881DD9">
      <w:pPr>
        <w:spacing w:before="120"/>
        <w:ind w:left="426"/>
        <w:jc w:val="thaiDistribute"/>
        <w:rPr>
          <w:rFonts w:ascii="Times New Roman" w:eastAsia="Times New Roman" w:hAnsi="Times New Roman" w:cs="Cordia New"/>
          <w:sz w:val="22"/>
          <w:szCs w:val="22"/>
        </w:rPr>
      </w:pPr>
    </w:p>
    <w:p w:rsidR="0082540D" w:rsidRDefault="0082540D" w:rsidP="00881DD9">
      <w:pPr>
        <w:spacing w:before="120"/>
        <w:ind w:left="426"/>
        <w:jc w:val="thaiDistribute"/>
        <w:rPr>
          <w:rFonts w:ascii="Times New Roman" w:eastAsia="Times New Roman" w:hAnsi="Times New Roman" w:cs="Cordia New"/>
          <w:sz w:val="22"/>
          <w:szCs w:val="22"/>
        </w:rPr>
      </w:pPr>
    </w:p>
    <w:p w:rsidR="0082540D" w:rsidRPr="00881DD9" w:rsidRDefault="0082540D" w:rsidP="00881DD9">
      <w:pPr>
        <w:spacing w:before="120"/>
        <w:ind w:left="426"/>
        <w:jc w:val="thaiDistribute"/>
        <w:rPr>
          <w:rFonts w:ascii="Times New Roman" w:eastAsia="Times New Roman" w:hAnsi="Times New Roman" w:cs="Cordia New"/>
          <w:sz w:val="22"/>
          <w:szCs w:val="22"/>
        </w:rPr>
      </w:pPr>
    </w:p>
    <w:p w:rsidR="006A0B6E" w:rsidRDefault="0076698D" w:rsidP="006A0322">
      <w:pPr>
        <w:pStyle w:val="Header"/>
        <w:numPr>
          <w:ilvl w:val="0"/>
          <w:numId w:val="2"/>
        </w:numPr>
        <w:tabs>
          <w:tab w:val="num" w:pos="0"/>
        </w:tabs>
        <w:spacing w:before="240"/>
        <w:ind w:left="426" w:hanging="426"/>
        <w:jc w:val="thaiDistribute"/>
        <w:rPr>
          <w:rFonts w:ascii="Times New Roman" w:hAnsi="Times New Roman" w:cs="Times New Roman"/>
          <w:b/>
          <w:bCs/>
          <w:caps/>
          <w:sz w:val="22"/>
          <w:szCs w:val="22"/>
        </w:rPr>
      </w:pPr>
      <w:r>
        <w:rPr>
          <w:rFonts w:ascii="Times New Roman" w:hAnsi="Times New Roman" w:cs="Times New Roman"/>
          <w:b/>
          <w:bCs/>
          <w:caps/>
          <w:sz w:val="22"/>
          <w:szCs w:val="22"/>
        </w:rPr>
        <w:lastRenderedPageBreak/>
        <w:t>events</w:t>
      </w:r>
      <w:r w:rsidR="00F320C1">
        <w:rPr>
          <w:rFonts w:ascii="Times New Roman" w:hAnsi="Times New Roman" w:cs="Times New Roman"/>
          <w:b/>
          <w:bCs/>
          <w:caps/>
          <w:sz w:val="22"/>
          <w:szCs w:val="22"/>
        </w:rPr>
        <w:t xml:space="preserve"> after the reporting period</w:t>
      </w:r>
    </w:p>
    <w:p w:rsidR="005E6105" w:rsidRDefault="005E6105" w:rsidP="005E6105">
      <w:pPr>
        <w:numPr>
          <w:ilvl w:val="1"/>
          <w:numId w:val="2"/>
        </w:numPr>
        <w:tabs>
          <w:tab w:val="left" w:pos="-567"/>
          <w:tab w:val="left" w:pos="993"/>
        </w:tabs>
        <w:spacing w:before="120"/>
        <w:ind w:left="993" w:hanging="543"/>
        <w:jc w:val="thaiDistribute"/>
        <w:rPr>
          <w:rFonts w:ascii="Times New Roman" w:hAnsi="Times New Roman" w:cs="Times New Roman"/>
          <w:color w:val="000000"/>
          <w:spacing w:val="-2"/>
          <w:sz w:val="22"/>
          <w:szCs w:val="22"/>
        </w:rPr>
      </w:pPr>
      <w:r w:rsidRPr="005E6105">
        <w:rPr>
          <w:rFonts w:ascii="Times New Roman" w:hAnsi="Times New Roman" w:cs="Times New Roman"/>
          <w:color w:val="000000"/>
          <w:spacing w:val="-2"/>
          <w:sz w:val="22"/>
          <w:szCs w:val="22"/>
        </w:rPr>
        <w:t>In August 2017, a subsidiary in Japan has agreed to sell two solar power plant projects with a company in Ja</w:t>
      </w:r>
      <w:r>
        <w:rPr>
          <w:rFonts w:ascii="Times New Roman" w:hAnsi="Times New Roman" w:cs="Times New Roman"/>
          <w:color w:val="000000"/>
          <w:spacing w:val="-2"/>
          <w:sz w:val="22"/>
          <w:szCs w:val="22"/>
        </w:rPr>
        <w:t xml:space="preserve">pan. </w:t>
      </w:r>
      <w:r w:rsidRPr="005E6105">
        <w:rPr>
          <w:rFonts w:ascii="Times New Roman" w:hAnsi="Times New Roman" w:cs="Times New Roman"/>
          <w:color w:val="000000"/>
          <w:spacing w:val="-2"/>
          <w:sz w:val="22"/>
          <w:szCs w:val="22"/>
        </w:rPr>
        <w:t xml:space="preserve">The subsidiary received a partial deposit of </w:t>
      </w:r>
      <w:r w:rsidR="000B03A5">
        <w:rPr>
          <w:rFonts w:ascii="Times New Roman" w:hAnsi="Times New Roman" w:cs="Times New Roman"/>
          <w:color w:val="000000"/>
          <w:spacing w:val="-2"/>
          <w:sz w:val="22"/>
          <w:szCs w:val="22"/>
        </w:rPr>
        <w:t xml:space="preserve">JPY 204 million or </w:t>
      </w:r>
      <w:r w:rsidR="000B03A5" w:rsidRPr="005E6105">
        <w:rPr>
          <w:rFonts w:ascii="Times New Roman" w:hAnsi="Times New Roman" w:cs="Times New Roman"/>
          <w:color w:val="000000"/>
          <w:spacing w:val="-2"/>
          <w:sz w:val="22"/>
          <w:szCs w:val="22"/>
        </w:rPr>
        <w:t>equivalent</w:t>
      </w:r>
      <w:r w:rsidR="000B03A5">
        <w:rPr>
          <w:rFonts w:ascii="Times New Roman" w:hAnsi="Times New Roman" w:cs="Times New Roman"/>
          <w:color w:val="000000"/>
          <w:spacing w:val="-2"/>
          <w:sz w:val="22"/>
          <w:szCs w:val="22"/>
        </w:rPr>
        <w:t xml:space="preserve"> to </w:t>
      </w:r>
      <w:r w:rsidRPr="005E6105">
        <w:rPr>
          <w:rFonts w:ascii="Times New Roman" w:hAnsi="Times New Roman" w:cs="Times New Roman"/>
          <w:color w:val="000000"/>
          <w:spacing w:val="-2"/>
          <w:sz w:val="22"/>
          <w:szCs w:val="22"/>
        </w:rPr>
        <w:t>Baht 60.47 million (Note 17). Such power plants were mortgaged as collateral for long-term loans with banks in Japan which outstanding balance as at</w:t>
      </w:r>
      <w:r w:rsidR="00A64155">
        <w:rPr>
          <w:rFonts w:ascii="Times New Roman" w:hAnsi="Times New Roman" w:cs="Times New Roman"/>
          <w:color w:val="000000"/>
          <w:spacing w:val="-2"/>
          <w:sz w:val="22"/>
          <w:szCs w:val="22"/>
        </w:rPr>
        <w:t xml:space="preserve"> 30 September 2017 was JPY 1,284</w:t>
      </w:r>
      <w:r w:rsidRPr="005E6105">
        <w:rPr>
          <w:rFonts w:ascii="Times New Roman" w:hAnsi="Times New Roman" w:cs="Times New Roman"/>
          <w:color w:val="000000"/>
          <w:spacing w:val="-2"/>
          <w:sz w:val="22"/>
          <w:szCs w:val="22"/>
        </w:rPr>
        <w:t xml:space="preserve"> million or e</w:t>
      </w:r>
      <w:r w:rsidR="003B0050">
        <w:rPr>
          <w:rFonts w:ascii="Times New Roman" w:hAnsi="Times New Roman" w:cs="Times New Roman"/>
          <w:color w:val="000000"/>
          <w:spacing w:val="-2"/>
          <w:sz w:val="22"/>
          <w:szCs w:val="22"/>
        </w:rPr>
        <w:t>quivalent to Baht 38</w:t>
      </w:r>
      <w:r w:rsidR="00446D16">
        <w:rPr>
          <w:rFonts w:ascii="Times New Roman" w:hAnsi="Times New Roman" w:cs="Times New Roman"/>
          <w:color w:val="000000"/>
          <w:spacing w:val="-2"/>
          <w:sz w:val="22"/>
          <w:szCs w:val="22"/>
        </w:rPr>
        <w:t>1</w:t>
      </w:r>
      <w:r w:rsidRPr="005E6105">
        <w:rPr>
          <w:rFonts w:ascii="Times New Roman" w:hAnsi="Times New Roman" w:cs="Times New Roman"/>
          <w:color w:val="000000"/>
          <w:spacing w:val="-2"/>
          <w:sz w:val="22"/>
          <w:szCs w:val="22"/>
        </w:rPr>
        <w:t xml:space="preserve"> million. Subsequently, the subsidiary has been app</w:t>
      </w:r>
      <w:r>
        <w:rPr>
          <w:rFonts w:ascii="Times New Roman" w:hAnsi="Times New Roman" w:cs="Times New Roman"/>
          <w:color w:val="000000"/>
          <w:spacing w:val="-2"/>
          <w:sz w:val="22"/>
          <w:szCs w:val="22"/>
        </w:rPr>
        <w:t>roved by the banks to redeem all related assets pledged as</w:t>
      </w:r>
      <w:r w:rsidRPr="005E6105">
        <w:rPr>
          <w:rFonts w:ascii="Times New Roman" w:hAnsi="Times New Roman" w:cs="Times New Roman"/>
          <w:color w:val="000000"/>
          <w:spacing w:val="-2"/>
          <w:sz w:val="22"/>
          <w:szCs w:val="22"/>
        </w:rPr>
        <w:t xml:space="preserve"> collateral and the subsidiary made loan payments in full on 16 October 2017. In addition, the subsidiary sold the projects with a contract value of approximately JPY 2,040 million or equivalent to</w:t>
      </w:r>
      <w:r w:rsidR="00DE5659">
        <w:rPr>
          <w:rFonts w:ascii="Times New Roman" w:hAnsi="Times New Roman" w:cs="Times New Roman"/>
          <w:color w:val="000000"/>
          <w:spacing w:val="-2"/>
          <w:sz w:val="22"/>
          <w:szCs w:val="22"/>
        </w:rPr>
        <w:t xml:space="preserve"> Baht</w:t>
      </w:r>
      <w:r w:rsidRPr="005E6105">
        <w:rPr>
          <w:rFonts w:ascii="Times New Roman" w:hAnsi="Times New Roman" w:cs="Times New Roman"/>
          <w:color w:val="000000"/>
          <w:spacing w:val="-2"/>
          <w:sz w:val="22"/>
          <w:szCs w:val="22"/>
        </w:rPr>
        <w:t xml:space="preserve"> 623 million and received payments from the sale of the projects on 16 October 2017. </w:t>
      </w:r>
    </w:p>
    <w:p w:rsidR="009D348C" w:rsidRPr="009D348C" w:rsidRDefault="009D348C" w:rsidP="009D348C">
      <w:pPr>
        <w:numPr>
          <w:ilvl w:val="1"/>
          <w:numId w:val="2"/>
        </w:numPr>
        <w:tabs>
          <w:tab w:val="left" w:pos="-567"/>
          <w:tab w:val="left" w:pos="993"/>
        </w:tabs>
        <w:spacing w:before="120"/>
        <w:ind w:left="993" w:hanging="543"/>
        <w:jc w:val="thaiDistribute"/>
        <w:rPr>
          <w:rFonts w:ascii="Times New Roman" w:hAnsi="Times New Roman" w:cs="Times New Roman"/>
          <w:color w:val="000000"/>
          <w:spacing w:val="-6"/>
          <w:sz w:val="22"/>
          <w:szCs w:val="22"/>
        </w:rPr>
      </w:pPr>
      <w:r w:rsidRPr="009D348C">
        <w:rPr>
          <w:rFonts w:ascii="Times New Roman" w:hAnsi="Times New Roman" w:cs="Times New Roman"/>
          <w:color w:val="000000"/>
          <w:spacing w:val="-8"/>
          <w:sz w:val="22"/>
          <w:szCs w:val="22"/>
        </w:rPr>
        <w:t>On 10 November 2017, the board of directors of a subsidiary pa</w:t>
      </w:r>
      <w:r>
        <w:rPr>
          <w:rFonts w:ascii="Times New Roman" w:hAnsi="Times New Roman" w:cs="Times New Roman"/>
          <w:color w:val="000000"/>
          <w:spacing w:val="-8"/>
          <w:sz w:val="22"/>
          <w:szCs w:val="22"/>
        </w:rPr>
        <w:t xml:space="preserve">ssed a resolution to approve an </w:t>
      </w:r>
      <w:r w:rsidRPr="009D348C">
        <w:rPr>
          <w:rFonts w:ascii="Times New Roman" w:hAnsi="Times New Roman" w:cs="Times New Roman"/>
          <w:color w:val="000000"/>
          <w:spacing w:val="-8"/>
          <w:sz w:val="22"/>
          <w:szCs w:val="22"/>
        </w:rPr>
        <w:t xml:space="preserve">indirect </w:t>
      </w:r>
      <w:r w:rsidRPr="009D348C">
        <w:rPr>
          <w:rFonts w:ascii="Times New Roman" w:hAnsi="Times New Roman" w:cs="Times New Roman"/>
          <w:color w:val="000000"/>
          <w:spacing w:val="-6"/>
          <w:sz w:val="22"/>
          <w:szCs w:val="22"/>
        </w:rPr>
        <w:t>subsidiary to increase its share capital of Baht 30 million, from registered share capital of Baht 20 million</w:t>
      </w:r>
      <w:r w:rsidRPr="009D348C">
        <w:rPr>
          <w:rFonts w:ascii="Times New Roman" w:hAnsi="Times New Roman" w:cs="Times New Roman"/>
          <w:color w:val="000000"/>
          <w:spacing w:val="-2"/>
          <w:sz w:val="22"/>
          <w:szCs w:val="22"/>
        </w:rPr>
        <w:t xml:space="preserve"> </w:t>
      </w:r>
      <w:r>
        <w:rPr>
          <w:rFonts w:ascii="Times New Roman" w:hAnsi="Times New Roman" w:cs="Times New Roman"/>
          <w:color w:val="000000"/>
          <w:spacing w:val="-2"/>
          <w:sz w:val="22"/>
          <w:szCs w:val="22"/>
        </w:rPr>
        <w:t xml:space="preserve">          </w:t>
      </w:r>
      <w:r w:rsidRPr="009D348C">
        <w:rPr>
          <w:rFonts w:ascii="Times New Roman" w:hAnsi="Times New Roman" w:cs="Times New Roman"/>
          <w:color w:val="000000"/>
          <w:spacing w:val="6"/>
          <w:sz w:val="22"/>
          <w:szCs w:val="22"/>
        </w:rPr>
        <w:t xml:space="preserve">to Baht 50 million, which consisted of 300,000 ordinary shares with a par </w:t>
      </w:r>
      <w:r w:rsidRPr="009D348C">
        <w:rPr>
          <w:rFonts w:ascii="Times New Roman" w:hAnsi="Times New Roman" w:cs="Times New Roman"/>
          <w:color w:val="000000"/>
          <w:spacing w:val="-6"/>
          <w:sz w:val="22"/>
          <w:szCs w:val="22"/>
        </w:rPr>
        <w:t>value of Baht 100 each.</w:t>
      </w:r>
    </w:p>
    <w:p w:rsidR="006A0322" w:rsidRPr="006A0E55" w:rsidRDefault="00407023" w:rsidP="006A0322">
      <w:pPr>
        <w:pStyle w:val="Header"/>
        <w:numPr>
          <w:ilvl w:val="0"/>
          <w:numId w:val="2"/>
        </w:numPr>
        <w:tabs>
          <w:tab w:val="num" w:pos="0"/>
        </w:tabs>
        <w:spacing w:before="240"/>
        <w:ind w:left="426" w:hanging="426"/>
        <w:jc w:val="thaiDistribute"/>
        <w:rPr>
          <w:rFonts w:ascii="Times New Roman" w:hAnsi="Times New Roman" w:cs="Times New Roman"/>
          <w:b/>
          <w:bCs/>
          <w:caps/>
          <w:sz w:val="22"/>
          <w:szCs w:val="22"/>
        </w:rPr>
      </w:pPr>
      <w:r w:rsidRPr="006A0E55">
        <w:rPr>
          <w:rFonts w:ascii="Times New Roman" w:hAnsi="Times New Roman" w:cs="Times New Roman"/>
          <w:b/>
          <w:bCs/>
          <w:caps/>
          <w:sz w:val="22"/>
          <w:szCs w:val="22"/>
        </w:rPr>
        <w:t xml:space="preserve">APPROVAL OF </w:t>
      </w:r>
      <w:r w:rsidR="00796415" w:rsidRPr="006A0E55">
        <w:rPr>
          <w:rFonts w:ascii="Times New Roman" w:hAnsi="Times New Roman" w:cs="Times New Roman"/>
          <w:b/>
          <w:bCs/>
          <w:caps/>
          <w:sz w:val="22"/>
          <w:szCs w:val="22"/>
        </w:rPr>
        <w:t xml:space="preserve">INTERIM </w:t>
      </w:r>
      <w:r w:rsidR="006A0322" w:rsidRPr="006A0E55">
        <w:rPr>
          <w:rFonts w:ascii="Times New Roman" w:hAnsi="Times New Roman" w:cs="Times New Roman"/>
          <w:b/>
          <w:bCs/>
          <w:caps/>
          <w:sz w:val="22"/>
          <w:szCs w:val="22"/>
        </w:rPr>
        <w:t>FINANCIAL STATEMENTS</w:t>
      </w:r>
    </w:p>
    <w:p w:rsidR="006A0322" w:rsidRPr="001304D6" w:rsidRDefault="006A0322" w:rsidP="006A03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jc w:val="thaiDistribute"/>
        <w:rPr>
          <w:rFonts w:cs="Cordia New"/>
          <w:spacing w:val="-4"/>
          <w:sz w:val="22"/>
          <w:szCs w:val="22"/>
          <w:lang w:eastAsia="en-US"/>
        </w:rPr>
      </w:pPr>
      <w:r w:rsidRPr="00CE788A">
        <w:rPr>
          <w:rFonts w:cs="Times New Roman"/>
          <w:spacing w:val="-4"/>
          <w:sz w:val="22"/>
          <w:szCs w:val="22"/>
          <w:lang w:eastAsia="en-US"/>
        </w:rPr>
        <w:t xml:space="preserve">These </w:t>
      </w:r>
      <w:r w:rsidR="00796415" w:rsidRPr="00CE788A">
        <w:rPr>
          <w:rFonts w:cs="Times New Roman"/>
          <w:spacing w:val="-4"/>
          <w:sz w:val="22"/>
          <w:szCs w:val="22"/>
          <w:lang w:eastAsia="en-US"/>
        </w:rPr>
        <w:t xml:space="preserve">interim </w:t>
      </w:r>
      <w:r w:rsidRPr="00CE788A">
        <w:rPr>
          <w:rFonts w:cs="Times New Roman"/>
          <w:spacing w:val="-4"/>
          <w:sz w:val="22"/>
          <w:szCs w:val="22"/>
          <w:lang w:eastAsia="en-US"/>
        </w:rPr>
        <w:t xml:space="preserve">financial statements were authorized for issue by the </w:t>
      </w:r>
      <w:r w:rsidR="005F0CE8" w:rsidRPr="00CE788A">
        <w:rPr>
          <w:rFonts w:cs="Times New Roman"/>
          <w:spacing w:val="-4"/>
          <w:sz w:val="22"/>
          <w:szCs w:val="22"/>
          <w:lang w:eastAsia="en-US"/>
        </w:rPr>
        <w:t xml:space="preserve">Company’s </w:t>
      </w:r>
      <w:r w:rsidRPr="00CE788A">
        <w:rPr>
          <w:rFonts w:cs="Times New Roman"/>
          <w:spacing w:val="-4"/>
          <w:sz w:val="22"/>
          <w:szCs w:val="22"/>
          <w:lang w:eastAsia="en-US"/>
        </w:rPr>
        <w:t>Board of Directors on</w:t>
      </w:r>
      <w:r w:rsidR="00EB5D1B" w:rsidRPr="00CE788A">
        <w:rPr>
          <w:rFonts w:cs="Times New Roman"/>
          <w:spacing w:val="-4"/>
          <w:sz w:val="22"/>
          <w:szCs w:val="22"/>
          <w:lang w:eastAsia="en-US"/>
        </w:rPr>
        <w:t xml:space="preserve"> </w:t>
      </w:r>
      <w:r w:rsidR="003C5BAB">
        <w:rPr>
          <w:rFonts w:cs="Times New Roman"/>
          <w:spacing w:val="-4"/>
          <w:sz w:val="22"/>
          <w:szCs w:val="22"/>
          <w:lang w:eastAsia="en-US"/>
        </w:rPr>
        <w:t xml:space="preserve">                       </w:t>
      </w:r>
      <w:r w:rsidR="00B766A4" w:rsidRPr="00CE788A">
        <w:rPr>
          <w:rFonts w:cs="Times New Roman"/>
          <w:spacing w:val="-4"/>
          <w:sz w:val="22"/>
          <w:szCs w:val="22"/>
          <w:lang w:eastAsia="en-US"/>
        </w:rPr>
        <w:t>1</w:t>
      </w:r>
      <w:r w:rsidR="00CE788A" w:rsidRPr="00CE788A">
        <w:rPr>
          <w:rFonts w:cs="Times New Roman"/>
          <w:spacing w:val="-4"/>
          <w:sz w:val="22"/>
          <w:szCs w:val="22"/>
          <w:lang w:eastAsia="en-US"/>
        </w:rPr>
        <w:t>3</w:t>
      </w:r>
      <w:r w:rsidR="00EB5D1B" w:rsidRPr="00CE788A">
        <w:rPr>
          <w:rFonts w:cs="Times New Roman"/>
          <w:spacing w:val="-4"/>
          <w:sz w:val="22"/>
          <w:szCs w:val="22"/>
          <w:lang w:eastAsia="en-US"/>
        </w:rPr>
        <w:t xml:space="preserve"> </w:t>
      </w:r>
      <w:r w:rsidR="00CE788A" w:rsidRPr="00CE788A">
        <w:rPr>
          <w:rFonts w:cs="Times New Roman"/>
          <w:spacing w:val="-4"/>
          <w:sz w:val="22"/>
          <w:szCs w:val="22"/>
          <w:lang w:eastAsia="en-US"/>
        </w:rPr>
        <w:t>November</w:t>
      </w:r>
      <w:r w:rsidR="00EB5D1B" w:rsidRPr="00CE788A">
        <w:rPr>
          <w:rFonts w:cs="Times New Roman"/>
          <w:spacing w:val="-4"/>
          <w:sz w:val="22"/>
          <w:szCs w:val="22"/>
          <w:lang w:eastAsia="en-US"/>
        </w:rPr>
        <w:t xml:space="preserve"> 2017</w:t>
      </w:r>
      <w:r w:rsidRPr="00CE788A">
        <w:rPr>
          <w:rFonts w:cs="Times New Roman"/>
          <w:spacing w:val="-4"/>
          <w:sz w:val="22"/>
          <w:szCs w:val="22"/>
          <w:cs/>
          <w:lang w:eastAsia="en-US"/>
        </w:rPr>
        <w:t>.</w:t>
      </w:r>
    </w:p>
    <w:sectPr w:rsidR="006A0322" w:rsidRPr="001304D6" w:rsidSect="003E5880">
      <w:pgSz w:w="11907" w:h="16840" w:code="9"/>
      <w:pgMar w:top="1702" w:right="994" w:bottom="1296" w:left="864"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AD7" w:rsidRDefault="00E94AD7">
      <w:pPr>
        <w:rPr>
          <w:rFonts w:ascii="Times New Roman" w:hAnsi="Times New Roman"/>
          <w:cs/>
          <w:lang w:eastAsia="th-TH"/>
        </w:rPr>
      </w:pPr>
      <w:r>
        <w:rPr>
          <w:rFonts w:ascii="Times New Roman" w:hAnsi="Times New Roman"/>
          <w:cs/>
          <w:lang w:eastAsia="th-TH"/>
        </w:rPr>
        <w:separator/>
      </w:r>
    </w:p>
  </w:endnote>
  <w:endnote w:type="continuationSeparator" w:id="0">
    <w:p w:rsidR="00E94AD7" w:rsidRDefault="00E94AD7">
      <w:pPr>
        <w:rPr>
          <w:rFonts w:ascii="Times New Roman" w:hAnsi="Times New Roman"/>
          <w:cs/>
          <w:lang w:eastAsia="th-TH"/>
        </w:rPr>
      </w:pPr>
      <w:r>
        <w:rPr>
          <w:rFonts w:ascii="Times New Roman" w:hAnsi="Times New Roman"/>
          <w:cs/>
          <w:lang w:eastAsia="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1D0AFA" w:rsidRDefault="00E94AD7" w:rsidP="00774677">
    <w:pPr>
      <w:pStyle w:val="Footer"/>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w:instrText>
    </w:r>
    <w:r w:rsidRPr="001D0AFA">
      <w:rPr>
        <w:rFonts w:ascii="Angsana New" w:hAnsi="Angsana New"/>
        <w:sz w:val="32"/>
        <w:szCs w:val="32"/>
        <w:cs/>
      </w:rPr>
      <w:instrText xml:space="preserve">* </w:instrText>
    </w:r>
    <w:r w:rsidRPr="001D0AFA">
      <w:rPr>
        <w:rFonts w:ascii="Angsana New" w:hAnsi="Angsana New"/>
        <w:sz w:val="32"/>
        <w:szCs w:val="22"/>
      </w:rPr>
      <w:instrText xml:space="preserve">MERGEFORMAT </w:instrText>
    </w:r>
    <w:r w:rsidRPr="001D0AFA">
      <w:rPr>
        <w:rFonts w:ascii="Angsana New" w:hAnsi="Angsana New"/>
        <w:sz w:val="32"/>
        <w:szCs w:val="22"/>
      </w:rPr>
      <w:fldChar w:fldCharType="separate"/>
    </w:r>
    <w:r w:rsidR="006B4FD6">
      <w:rPr>
        <w:rFonts w:ascii="Angsana New" w:hAnsi="Angsana New"/>
        <w:noProof/>
        <w:sz w:val="32"/>
        <w:szCs w:val="22"/>
      </w:rPr>
      <w:t>21</w:t>
    </w:r>
    <w:r w:rsidRPr="001D0AFA">
      <w:rPr>
        <w:rFonts w:ascii="Angsana New" w:hAnsi="Angsana New"/>
        <w:sz w:val="3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1D0AFA" w:rsidRDefault="00E94AD7">
    <w:pPr>
      <w:pStyle w:val="Footer"/>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w:instrText>
    </w:r>
    <w:r w:rsidRPr="001D0AFA">
      <w:rPr>
        <w:rFonts w:ascii="Angsana New" w:hAnsi="Angsana New"/>
        <w:sz w:val="32"/>
        <w:szCs w:val="32"/>
        <w:cs/>
      </w:rPr>
      <w:instrText xml:space="preserve">* </w:instrText>
    </w:r>
    <w:r w:rsidRPr="001D0AFA">
      <w:rPr>
        <w:rFonts w:ascii="Angsana New" w:hAnsi="Angsana New"/>
        <w:sz w:val="32"/>
        <w:szCs w:val="22"/>
      </w:rPr>
      <w:instrText xml:space="preserve">MERGEFORMAT </w:instrText>
    </w:r>
    <w:r w:rsidRPr="001D0AFA">
      <w:rPr>
        <w:rFonts w:ascii="Angsana New" w:hAnsi="Angsana New"/>
        <w:sz w:val="32"/>
        <w:szCs w:val="22"/>
      </w:rPr>
      <w:fldChar w:fldCharType="separate"/>
    </w:r>
    <w:r w:rsidR="006B4FD6">
      <w:rPr>
        <w:rFonts w:ascii="Angsana New" w:hAnsi="Angsana New"/>
        <w:noProof/>
        <w:sz w:val="32"/>
        <w:szCs w:val="22"/>
      </w:rPr>
      <w:t>24</w:t>
    </w:r>
    <w:r w:rsidRPr="001D0AFA">
      <w:rPr>
        <w:rFonts w:ascii="Angsana New" w:hAnsi="Angsana New"/>
        <w:sz w:val="32"/>
        <w:szCs w:val="22"/>
      </w:rPr>
      <w:fldChar w:fldCharType="end"/>
    </w:r>
  </w:p>
  <w:p w:rsidR="00E94AD7" w:rsidRDefault="00E94A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AD7" w:rsidRDefault="00E94AD7">
      <w:pPr>
        <w:rPr>
          <w:rFonts w:ascii="Times New Roman" w:hAnsi="Times New Roman"/>
          <w:cs/>
          <w:lang w:eastAsia="th-TH"/>
        </w:rPr>
      </w:pPr>
      <w:r>
        <w:rPr>
          <w:rFonts w:ascii="Times New Roman" w:hAnsi="Times New Roman"/>
          <w:cs/>
          <w:lang w:eastAsia="th-TH"/>
        </w:rPr>
        <w:separator/>
      </w:r>
    </w:p>
  </w:footnote>
  <w:footnote w:type="continuationSeparator" w:id="0">
    <w:p w:rsidR="00E94AD7" w:rsidRDefault="00E94AD7">
      <w:pPr>
        <w:rPr>
          <w:rFonts w:ascii="Times New Roman" w:hAnsi="Times New Roman"/>
          <w:cs/>
          <w:lang w:eastAsia="th-TH"/>
        </w:rPr>
      </w:pPr>
      <w:r>
        <w:rPr>
          <w:rFonts w:ascii="Times New Roman" w:hAnsi="Times New Roman"/>
          <w:cs/>
          <w:lang w:eastAsia="th-TH"/>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CF4E3E" w:rsidRDefault="00E94AD7" w:rsidP="00CF4E3E">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w:t>
    </w:r>
    <w:proofErr w:type="gramStart"/>
    <w:r>
      <w:rPr>
        <w:rFonts w:cs="Times New Roman"/>
        <w:b/>
        <w:bCs/>
        <w:sz w:val="22"/>
        <w:szCs w:val="22"/>
      </w:rPr>
      <w:t>INTERIM</w:t>
    </w:r>
    <w:r w:rsidRPr="005B5065">
      <w:rPr>
        <w:rFonts w:cs="Times New Roman"/>
        <w:b/>
        <w:bCs/>
        <w:sz w:val="22"/>
        <w:szCs w:val="22"/>
      </w:rPr>
      <w:t xml:space="preserve"> </w:t>
    </w:r>
    <w:r>
      <w:rPr>
        <w:rFonts w:cs="Times New Roman"/>
        <w:b/>
        <w:bCs/>
        <w:sz w:val="22"/>
        <w:szCs w:val="22"/>
      </w:rPr>
      <w:t xml:space="preserve"> FINANCIAL</w:t>
    </w:r>
    <w:proofErr w:type="gramEnd"/>
    <w:r>
      <w:rPr>
        <w:rFonts w:cs="Times New Roman"/>
        <w:b/>
        <w:bCs/>
        <w:sz w:val="22"/>
        <w:szCs w:val="22"/>
      </w:rPr>
      <w:t xml:space="preserve"> STATEMENTS</w:t>
    </w:r>
    <w:r>
      <w:rPr>
        <w:b/>
        <w:bCs/>
        <w:sz w:val="21"/>
        <w:szCs w:val="21"/>
        <w:cs/>
      </w:rPr>
      <w:t xml:space="preserve"> </w:t>
    </w:r>
    <w:r w:rsidRPr="00501323">
      <w:rPr>
        <w:sz w:val="21"/>
        <w:szCs w:val="21"/>
      </w:rPr>
      <w:t>(</w:t>
    </w:r>
    <w:r w:rsidRPr="00501323">
      <w:rPr>
        <w:rFonts w:cs="Times New Roman"/>
        <w:sz w:val="21"/>
        <w:szCs w:val="21"/>
      </w:rPr>
      <w:t>CONTINUED)</w:t>
    </w:r>
  </w:p>
  <w:p w:rsidR="00E94AD7" w:rsidRPr="00CE788A" w:rsidRDefault="00E94AD7" w:rsidP="00CF4E3E">
    <w:pPr>
      <w:pStyle w:val="Header"/>
      <w:rPr>
        <w:rFonts w:ascii="Times New Roman" w:hAnsi="Times New Roman" w:cs="Times New Roman"/>
        <w:spacing w:val="-6"/>
        <w:sz w:val="21"/>
        <w:szCs w:val="21"/>
        <w:cs/>
      </w:rPr>
    </w:pPr>
    <w:r w:rsidRPr="00CE788A">
      <w:rPr>
        <w:rFonts w:ascii="Times New Roman" w:hAnsi="Times New Roman" w:cs="Times New Roman"/>
        <w:b/>
        <w:bCs/>
        <w:spacing w:val="-6"/>
        <w:sz w:val="22"/>
        <w:szCs w:val="22"/>
      </w:rPr>
      <w:t>FOR THE THREE-MONTH AND NINE-M</w:t>
    </w:r>
    <w:r>
      <w:rPr>
        <w:rFonts w:ascii="Times New Roman" w:hAnsi="Times New Roman" w:cs="Times New Roman"/>
        <w:b/>
        <w:bCs/>
        <w:spacing w:val="-6"/>
        <w:sz w:val="22"/>
        <w:szCs w:val="22"/>
      </w:rPr>
      <w:t>ONTH</w:t>
    </w:r>
    <w:r w:rsidRPr="00CE788A">
      <w:rPr>
        <w:rFonts w:ascii="Times New Roman" w:hAnsi="Times New Roman" w:cs="Times New Roman"/>
        <w:b/>
        <w:bCs/>
        <w:spacing w:val="-6"/>
        <w:sz w:val="22"/>
        <w:szCs w:val="22"/>
      </w:rPr>
      <w:t xml:space="preserve"> PERIODS ENDED 30 SEPTEMBER 2017 </w:t>
    </w:r>
    <w:r w:rsidRPr="00CE788A">
      <w:rPr>
        <w:rFonts w:ascii="Times New Roman" w:hAnsi="Times New Roman" w:cs="Times New Roman"/>
        <w:spacing w:val="-6"/>
        <w:sz w:val="22"/>
        <w:szCs w:val="22"/>
      </w:rPr>
      <w:t>(UNAUDITED)</w:t>
    </w:r>
  </w:p>
  <w:p w:rsidR="00E94AD7" w:rsidRDefault="006B4FD6" w:rsidP="005A38BF">
    <w:pPr>
      <w:pStyle w:val="Header"/>
      <w:rPr>
        <w:sz w:val="22"/>
        <w:szCs w:val="22"/>
      </w:rPr>
    </w:pPr>
    <w:r>
      <w:rPr>
        <w:noProof/>
      </w:rPr>
      <w:pict>
        <v:line id="Straight Connector 2" o:spid="_x0000_s2051" style="position:absolute;z-index:251658752;visibility:visible;mso-wrap-distance-top:-3e-5mm;mso-wrap-distance-bottom:-3e-5mm"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QgI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5w9zfJZOsWI3nwJKW6J2lj3iUOPglFiKVSQjRTk+GJd&#10;IEKKW0g4VrARUsbWS4WGEi+mk2lMsCAFC84QZk27r6RBRxKGJ36xKu95DDNwUCyCdZyw9dV2RMiL&#10;7S+XKuD5Ujydq3WZjh+LdLGer+f5KJ/M1qM8revRx02Vj2ab7MO0fqqrqs5+BmpZXnSCMa4Cu9uk&#10;ZvnfTcL1zVxm7D6rdxmSt+hRL0/29o+kYy9D+y6DsAd23ppbj/1wxuDrQwrT/7j39uNzX/0C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IMlCAgdAgAANgQAAA4AAAAAAAAAAAAAAAAALgIAAGRycy9lMm9Eb2MueG1sUEsBAi0A&#10;FAAGAAgAAAAhADV5BCHcAAAACAEAAA8AAAAAAAAAAAAAAAAAdwQAAGRycy9kb3ducmV2LnhtbFBL&#10;BQYAAAAABAAEAPMAAACABQAAAAA=&#10;" o:allowincell="f"/>
      </w:pict>
    </w:r>
    <w:r w:rsidR="00E94AD7">
      <w:rPr>
        <w:rFonts w:hint="cs"/>
        <w:sz w:val="22"/>
        <w:szCs w:val="22"/>
        <w:c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205895" w:rsidRDefault="00E94AD7" w:rsidP="005A38BF">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sidRPr="00205895">
      <w:rPr>
        <w:b/>
        <w:bCs/>
        <w:sz w:val="21"/>
        <w:szCs w:val="21"/>
        <w:cs/>
      </w:rPr>
      <w:t xml:space="preserve">  </w:t>
    </w:r>
  </w:p>
  <w:p w:rsidR="00E94AD7" w:rsidRPr="00DF332B" w:rsidRDefault="00E94AD7" w:rsidP="005A38BF">
    <w:pPr>
      <w:pStyle w:val="Header"/>
      <w:rPr>
        <w:rFonts w:ascii="Times New Roman" w:hAnsi="Times New Roman" w:cs="Times New Roman"/>
        <w:spacing w:val="-6"/>
        <w:sz w:val="21"/>
        <w:szCs w:val="21"/>
        <w:cs/>
      </w:rPr>
    </w:pPr>
    <w:r w:rsidRPr="00DF332B">
      <w:rPr>
        <w:rFonts w:ascii="Times New Roman" w:hAnsi="Times New Roman" w:cs="Times New Roman"/>
        <w:b/>
        <w:bCs/>
        <w:spacing w:val="-6"/>
        <w:sz w:val="22"/>
        <w:szCs w:val="22"/>
      </w:rPr>
      <w:t xml:space="preserve">FOR THE THREE-MONTH AND </w:t>
    </w:r>
    <w:r w:rsidRPr="00DF332B">
      <w:rPr>
        <w:rFonts w:ascii="Times New Roman" w:hAnsi="Times New Roman"/>
        <w:b/>
        <w:bCs/>
        <w:spacing w:val="-6"/>
        <w:sz w:val="22"/>
      </w:rPr>
      <w:t>NINE</w:t>
    </w:r>
    <w:r w:rsidRPr="00DF332B">
      <w:rPr>
        <w:rFonts w:ascii="Times New Roman" w:hAnsi="Times New Roman" w:cs="Times New Roman"/>
        <w:b/>
        <w:bCs/>
        <w:spacing w:val="-6"/>
        <w:sz w:val="22"/>
        <w:szCs w:val="22"/>
      </w:rPr>
      <w:t xml:space="preserve">-MONTH PERIODS ENDED 30 SEPTEMBER 2017 </w:t>
    </w:r>
    <w:r w:rsidRPr="00DF332B">
      <w:rPr>
        <w:rFonts w:ascii="Times New Roman" w:hAnsi="Times New Roman" w:cs="Times New Roman"/>
        <w:spacing w:val="-6"/>
        <w:sz w:val="22"/>
        <w:szCs w:val="22"/>
      </w:rPr>
      <w:t>(UNAUDITED)</w:t>
    </w:r>
  </w:p>
  <w:p w:rsidR="00E94AD7" w:rsidRDefault="006B4FD6" w:rsidP="005A38BF">
    <w:pPr>
      <w:pStyle w:val="Header"/>
      <w:rPr>
        <w:sz w:val="22"/>
        <w:szCs w:val="22"/>
      </w:rPr>
    </w:pPr>
    <w:r>
      <w:rPr>
        <w:noProof/>
      </w:rPr>
      <w:pict>
        <v:line id="Straight Connector 1" o:spid="_x0000_s2050" style="position:absolute;z-index:251657728;visibility:visible;mso-wrap-distance-top:-3e-5mm;mso-wrap-distance-bottom:-3e-5mm"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C5R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dMsn6VTjOjtLCHF7aKxzn/gukdhUmIpVLCNFOT44jxI&#10;B+gNEraV3ggpY+ulQkOJF9PJNF5wWgoWDgPM2XZfSYuOJIQn/oIPQPYAs/qgWCTrOGHr69wTIS9z&#10;wEsV+KAUkHOdXdLxbZEu1vP1PB/lk9l6lKd1PXq/qfLRbJO9m9ZPdVXV2fcgLcuLTjDGVVB3S2qW&#10;/10Srm/mkrF7Vu82JI/ssUQQe/uPomMvQ/suQdhrdt7a4EZoK4Qzgq8PKaT/13VE/Xzuqx8A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PEELlEdAgAANgQAAA4AAAAAAAAAAAAAAAAALgIAAGRycy9lMm9Eb2MueG1sUEsBAi0A&#10;FAAGAAgAAAAhADV5BCHcAAAACAEAAA8AAAAAAAAAAAAAAAAAdwQAAGRycy9kb3ducmV2LnhtbFBL&#10;BQYAAAAABAAEAPMAAACABQAAAAA=&#10;" o:allowincell="f"/>
      </w:pict>
    </w:r>
    <w:r w:rsidR="00E94AD7">
      <w:rPr>
        <w:rFonts w:hint="cs"/>
        <w:sz w:val="22"/>
        <w:szCs w:val="22"/>
        <w: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E95143" w:rsidRDefault="00E94AD7" w:rsidP="004A6A16">
    <w:pPr>
      <w:pStyle w:val="PlainText"/>
      <w:rPr>
        <w:rFonts w:cs="Times New Roman"/>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w:t>
    </w:r>
    <w:proofErr w:type="gramStart"/>
    <w:r>
      <w:rPr>
        <w:rFonts w:cs="Times New Roman"/>
        <w:b/>
        <w:bCs/>
        <w:sz w:val="22"/>
        <w:szCs w:val="22"/>
      </w:rPr>
      <w:t>INTERIM</w:t>
    </w:r>
    <w:r w:rsidRPr="005B5065">
      <w:rPr>
        <w:rFonts w:cs="Times New Roman"/>
        <w:b/>
        <w:bCs/>
        <w:sz w:val="22"/>
        <w:szCs w:val="22"/>
      </w:rPr>
      <w:t xml:space="preserve"> </w:t>
    </w:r>
    <w:r>
      <w:rPr>
        <w:rFonts w:cs="Times New Roman"/>
        <w:b/>
        <w:bCs/>
        <w:sz w:val="22"/>
        <w:szCs w:val="22"/>
      </w:rPr>
      <w:t xml:space="preserve"> FINANCIAL</w:t>
    </w:r>
    <w:proofErr w:type="gramEnd"/>
    <w:r>
      <w:rPr>
        <w:rFonts w:cs="Times New Roman"/>
        <w:b/>
        <w:bCs/>
        <w:sz w:val="22"/>
        <w:szCs w:val="22"/>
      </w:rPr>
      <w:t xml:space="preserve"> STATEMENTS</w:t>
    </w:r>
    <w:r w:rsidRPr="00205895">
      <w:rPr>
        <w:b/>
        <w:bCs/>
        <w:sz w:val="21"/>
        <w:szCs w:val="21"/>
        <w:cs/>
      </w:rPr>
      <w:t xml:space="preserve">  </w:t>
    </w:r>
    <w:r w:rsidRPr="00E95143">
      <w:rPr>
        <w:sz w:val="21"/>
        <w:szCs w:val="21"/>
      </w:rPr>
      <w:t>(</w:t>
    </w:r>
    <w:r w:rsidRPr="00E95143">
      <w:rPr>
        <w:rFonts w:cs="Times New Roman"/>
        <w:sz w:val="21"/>
        <w:szCs w:val="21"/>
      </w:rPr>
      <w:t>CONTINUED)</w:t>
    </w:r>
  </w:p>
  <w:p w:rsidR="00E94AD7" w:rsidRPr="001304D6" w:rsidRDefault="00E94AD7" w:rsidP="003E5880">
    <w:pPr>
      <w:pStyle w:val="Header"/>
      <w:pBdr>
        <w:bottom w:val="single" w:sz="4" w:space="1" w:color="auto"/>
      </w:pBdr>
      <w:rPr>
        <w:rFonts w:ascii="Times New Roman" w:hAnsi="Times New Roman" w:cs="Cordia New"/>
        <w:sz w:val="21"/>
        <w:szCs w:val="21"/>
      </w:rPr>
    </w:pPr>
    <w:r w:rsidRPr="00C54ACF">
      <w:rPr>
        <w:rFonts w:ascii="Times New Roman" w:hAnsi="Times New Roman" w:cs="Times New Roman"/>
        <w:b/>
        <w:bCs/>
        <w:sz w:val="22"/>
        <w:szCs w:val="22"/>
      </w:rPr>
      <w:t xml:space="preserve">FOR THE </w:t>
    </w:r>
    <w:r>
      <w:rPr>
        <w:rFonts w:ascii="Times New Roman" w:hAnsi="Times New Roman" w:cs="Times New Roman"/>
        <w:b/>
        <w:bCs/>
        <w:sz w:val="22"/>
        <w:szCs w:val="22"/>
      </w:rPr>
      <w:t>THREE-MONTH AND NINE</w:t>
    </w:r>
    <w:r w:rsidRPr="00C54ACF">
      <w:rPr>
        <w:rFonts w:ascii="Times New Roman" w:hAnsi="Times New Roman" w:cs="Times New Roman"/>
        <w:b/>
        <w:bCs/>
        <w:sz w:val="22"/>
        <w:szCs w:val="22"/>
      </w:rPr>
      <w:t>-</w:t>
    </w:r>
    <w:proofErr w:type="gramStart"/>
    <w:r w:rsidRPr="00C54ACF">
      <w:rPr>
        <w:rFonts w:ascii="Times New Roman" w:hAnsi="Times New Roman" w:cs="Times New Roman"/>
        <w:b/>
        <w:bCs/>
        <w:sz w:val="22"/>
        <w:szCs w:val="22"/>
      </w:rPr>
      <w:t>M</w:t>
    </w:r>
    <w:r>
      <w:rPr>
        <w:rFonts w:ascii="Times New Roman" w:hAnsi="Times New Roman" w:cs="Times New Roman"/>
        <w:b/>
        <w:bCs/>
        <w:sz w:val="22"/>
        <w:szCs w:val="22"/>
      </w:rPr>
      <w:t>ONTH  PERIODS</w:t>
    </w:r>
    <w:proofErr w:type="gramEnd"/>
    <w:r>
      <w:rPr>
        <w:rFonts w:ascii="Times New Roman" w:hAnsi="Times New Roman" w:cs="Times New Roman"/>
        <w:b/>
        <w:bCs/>
        <w:sz w:val="22"/>
        <w:szCs w:val="22"/>
      </w:rPr>
      <w:t xml:space="preserve"> ENDED 30 SEPTEMBER 2017</w:t>
    </w:r>
    <w:r w:rsidRPr="00C54ACF">
      <w:rPr>
        <w:rFonts w:ascii="Times New Roman" w:hAnsi="Times New Roman" w:cs="Times New Roman"/>
        <w:b/>
        <w:bCs/>
        <w:sz w:val="22"/>
        <w:szCs w:val="22"/>
      </w:rPr>
      <w:t xml:space="preserve"> </w:t>
    </w:r>
    <w:r w:rsidRPr="00E95143">
      <w:rPr>
        <w:rFonts w:ascii="Times New Roman" w:hAnsi="Times New Roman" w:cs="Times New Roman"/>
        <w:sz w:val="22"/>
        <w:szCs w:val="22"/>
      </w:rPr>
      <w:t>(UNAUDITED)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292AA7" w:rsidRDefault="00E94AD7" w:rsidP="000748A0">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7B2CC1">
      <w:rPr>
        <w:rFonts w:cs="Times New Roman"/>
        <w:b/>
        <w:bCs/>
        <w:sz w:val="21"/>
        <w:szCs w:val="21"/>
      </w:rPr>
      <w:t xml:space="preserve">NOTES TO THE FINANCIAL STATEMENTS </w:t>
    </w:r>
    <w:r w:rsidRPr="007B2CC1">
      <w:rPr>
        <w:b/>
        <w:bCs/>
        <w:sz w:val="21"/>
        <w:szCs w:val="21"/>
        <w:cs/>
      </w:rPr>
      <w:t>(</w:t>
    </w:r>
    <w:r w:rsidRPr="007B2CC1">
      <w:rPr>
        <w:rFonts w:cs="Times New Roman"/>
        <w:b/>
        <w:bCs/>
        <w:sz w:val="21"/>
        <w:szCs w:val="21"/>
      </w:rPr>
      <w:t>CONTINUED</w:t>
    </w:r>
    <w:r w:rsidRPr="007B2CC1">
      <w:rPr>
        <w:b/>
        <w:bCs/>
        <w:sz w:val="21"/>
        <w:szCs w:val="21"/>
        <w:cs/>
      </w:rPr>
      <w:t>)</w:t>
    </w:r>
  </w:p>
  <w:p w:rsidR="00E94AD7" w:rsidRDefault="00E94AD7" w:rsidP="000748A0">
    <w:pPr>
      <w:pStyle w:val="Header"/>
      <w:rPr>
        <w:rFonts w:ascii="Times New Roman" w:hAnsi="Times New Roman" w:cs="Times New Roman"/>
        <w:b/>
        <w:bCs/>
        <w:sz w:val="21"/>
        <w:szCs w:val="21"/>
      </w:rPr>
    </w:pPr>
    <w:r w:rsidRPr="007B2CC1">
      <w:rPr>
        <w:rFonts w:ascii="Times New Roman" w:hAnsi="Times New Roman" w:cs="Times New Roman"/>
        <w:b/>
        <w:bCs/>
        <w:sz w:val="21"/>
        <w:szCs w:val="21"/>
      </w:rPr>
      <w:t xml:space="preserve">FOR </w:t>
    </w:r>
    <w:r>
      <w:rPr>
        <w:rFonts w:ascii="Times New Roman" w:hAnsi="Times New Roman" w:cs="Times New Roman"/>
        <w:b/>
        <w:bCs/>
        <w:sz w:val="21"/>
        <w:szCs w:val="21"/>
      </w:rPr>
      <w:t>THE YEAR ENDED 31 DECEMBER 2016</w:t>
    </w:r>
  </w:p>
  <w:p w:rsidR="00E94AD7" w:rsidRDefault="006B4FD6" w:rsidP="000748A0">
    <w:pPr>
      <w:pStyle w:val="Header"/>
      <w:rPr>
        <w:sz w:val="22"/>
        <w:szCs w:val="22"/>
      </w:rPr>
    </w:pPr>
    <w:r>
      <w:rPr>
        <w:noProof/>
      </w:rPr>
      <w:pict>
        <v:line id="Straight Connector 8" o:spid="_x0000_s2049" style="position:absolute;z-index:251656704;visibility:visible;mso-wrap-distance-top:-3e-5mm;mso-wrap-distance-bottom:-3e-5mm"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K0F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w9zfJZOsWI3nwJKW6Jxjr/ieseBaPEUqggGynI8cX5&#10;QIQUt5BwrPRGSBlbLxUaSryYTqYxwWkpWHCGMGfbfSUtOpIwPPGLVYHnMczqg2IRrOOEra+2J0Je&#10;bLhcqoAHpQCdq3WZjh+LdLGer+f5KJ/M1qM8revRx02Vj2ab7MO0fqqrqs5+BmpZXnSCMa4Cu9uk&#10;ZvnfTcL1zVxm7D6rdxmSt+hRLyB7+0fSsZehfZdB2Gt23tpbj2E4Y/D1IYXpf9yD/fjcV78A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O7krQUdAgAANgQAAA4AAAAAAAAAAAAAAAAALgIAAGRycy9lMm9Eb2MueG1sUEsBAi0A&#10;FAAGAAgAAAAhADV5BCHcAAAACAEAAA8AAAAAAAAAAAAAAAAAdwQAAGRycy9kb3ducmV2LnhtbFBL&#10;BQYAAAAABAAEAPMAAACABQAAAAA=&#10;" o:allowincell="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CF4E3E" w:rsidRDefault="00E94AD7" w:rsidP="00B4559F">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w:t>
    </w:r>
    <w:proofErr w:type="gramStart"/>
    <w:r>
      <w:rPr>
        <w:rFonts w:cs="Times New Roman"/>
        <w:b/>
        <w:bCs/>
        <w:sz w:val="22"/>
        <w:szCs w:val="22"/>
      </w:rPr>
      <w:t>INTERIM</w:t>
    </w:r>
    <w:r w:rsidRPr="005B5065">
      <w:rPr>
        <w:rFonts w:cs="Times New Roman"/>
        <w:b/>
        <w:bCs/>
        <w:sz w:val="22"/>
        <w:szCs w:val="22"/>
      </w:rPr>
      <w:t xml:space="preserve"> </w:t>
    </w:r>
    <w:r>
      <w:rPr>
        <w:rFonts w:cs="Times New Roman"/>
        <w:b/>
        <w:bCs/>
        <w:sz w:val="22"/>
        <w:szCs w:val="22"/>
      </w:rPr>
      <w:t xml:space="preserve"> FINANCIAL</w:t>
    </w:r>
    <w:proofErr w:type="gramEnd"/>
    <w:r>
      <w:rPr>
        <w:rFonts w:cs="Times New Roman"/>
        <w:b/>
        <w:bCs/>
        <w:sz w:val="22"/>
        <w:szCs w:val="22"/>
      </w:rPr>
      <w:t xml:space="preserve"> STATEMENTS</w:t>
    </w:r>
    <w:r w:rsidRPr="00205895">
      <w:rPr>
        <w:b/>
        <w:bCs/>
        <w:sz w:val="21"/>
        <w:szCs w:val="21"/>
        <w:cs/>
      </w:rPr>
      <w:t xml:space="preserve">  </w:t>
    </w:r>
    <w:r w:rsidRPr="00AA02E2">
      <w:rPr>
        <w:sz w:val="21"/>
        <w:szCs w:val="21"/>
      </w:rPr>
      <w:t>(</w:t>
    </w:r>
    <w:r w:rsidRPr="00AA02E2">
      <w:rPr>
        <w:rFonts w:cs="Times New Roman"/>
        <w:sz w:val="21"/>
        <w:szCs w:val="21"/>
      </w:rPr>
      <w:t>CONTINUED)</w:t>
    </w:r>
  </w:p>
  <w:p w:rsidR="00E94AD7" w:rsidRPr="001304D6" w:rsidRDefault="00E94AD7" w:rsidP="004C106D">
    <w:pPr>
      <w:pStyle w:val="Header"/>
      <w:pBdr>
        <w:bottom w:val="single" w:sz="4" w:space="1" w:color="auto"/>
      </w:pBdr>
      <w:rPr>
        <w:rFonts w:ascii="Times New Roman" w:hAnsi="Times New Roman" w:cs="Cordia New"/>
        <w:b/>
        <w:bCs/>
        <w:spacing w:val="-6"/>
        <w:sz w:val="21"/>
        <w:szCs w:val="21"/>
        <w:cs/>
      </w:rPr>
    </w:pPr>
    <w:r w:rsidRPr="00CE788A">
      <w:rPr>
        <w:rFonts w:ascii="Times New Roman" w:hAnsi="Times New Roman" w:cs="Times New Roman"/>
        <w:b/>
        <w:bCs/>
        <w:spacing w:val="-6"/>
        <w:sz w:val="22"/>
        <w:szCs w:val="22"/>
      </w:rPr>
      <w:t>FOR THE THREE-MONTH AND NINE-M</w:t>
    </w:r>
    <w:r>
      <w:rPr>
        <w:rFonts w:ascii="Times New Roman" w:hAnsi="Times New Roman" w:cs="Times New Roman"/>
        <w:b/>
        <w:bCs/>
        <w:spacing w:val="-6"/>
        <w:sz w:val="22"/>
        <w:szCs w:val="22"/>
      </w:rPr>
      <w:t xml:space="preserve">ONTH </w:t>
    </w:r>
    <w:r w:rsidRPr="00CE788A">
      <w:rPr>
        <w:rFonts w:ascii="Times New Roman" w:hAnsi="Times New Roman" w:cs="Times New Roman"/>
        <w:b/>
        <w:bCs/>
        <w:spacing w:val="-6"/>
        <w:sz w:val="22"/>
        <w:szCs w:val="22"/>
      </w:rPr>
      <w:t xml:space="preserve">PERIODS ENDED 30 SEPTEMBER 2017 </w:t>
    </w:r>
    <w:r w:rsidRPr="00CE788A">
      <w:rPr>
        <w:rFonts w:ascii="Times New Roman" w:hAnsi="Times New Roman" w:cs="Times New Roman"/>
        <w:spacing w:val="-6"/>
        <w:sz w:val="22"/>
        <w:szCs w:val="22"/>
      </w:rPr>
      <w:t>(UNAUDITED)</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AD7" w:rsidRPr="00CF4E3E" w:rsidRDefault="00E94AD7" w:rsidP="00B56D9A">
    <w:pPr>
      <w:pStyle w:val="PlainText"/>
      <w:pBdr>
        <w:bottom w:val="single" w:sz="4" w:space="1" w:color="auto"/>
      </w:pBdr>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w:t>
    </w:r>
    <w:proofErr w:type="gramStart"/>
    <w:r>
      <w:rPr>
        <w:rFonts w:cs="Times New Roman"/>
        <w:b/>
        <w:bCs/>
        <w:sz w:val="22"/>
        <w:szCs w:val="22"/>
      </w:rPr>
      <w:t>INTERIM</w:t>
    </w:r>
    <w:r w:rsidRPr="005B5065">
      <w:rPr>
        <w:rFonts w:cs="Times New Roman"/>
        <w:b/>
        <w:bCs/>
        <w:sz w:val="22"/>
        <w:szCs w:val="22"/>
      </w:rPr>
      <w:t xml:space="preserve"> </w:t>
    </w:r>
    <w:r>
      <w:rPr>
        <w:rFonts w:cs="Times New Roman"/>
        <w:b/>
        <w:bCs/>
        <w:sz w:val="22"/>
        <w:szCs w:val="22"/>
      </w:rPr>
      <w:t xml:space="preserve"> FINANCIAL</w:t>
    </w:r>
    <w:proofErr w:type="gramEnd"/>
    <w:r>
      <w:rPr>
        <w:rFonts w:cs="Times New Roman"/>
        <w:b/>
        <w:bCs/>
        <w:sz w:val="22"/>
        <w:szCs w:val="22"/>
      </w:rPr>
      <w:t xml:space="preserve"> STATEMENTS</w:t>
    </w:r>
    <w:r>
      <w:rPr>
        <w:b/>
        <w:bCs/>
        <w:sz w:val="21"/>
        <w:szCs w:val="21"/>
        <w:cs/>
      </w:rPr>
      <w:t xml:space="preserve"> </w:t>
    </w:r>
    <w:r w:rsidRPr="00AA02E2">
      <w:rPr>
        <w:sz w:val="21"/>
        <w:szCs w:val="21"/>
      </w:rPr>
      <w:t>(</w:t>
    </w:r>
    <w:r w:rsidRPr="00AA02E2">
      <w:rPr>
        <w:rFonts w:cs="Times New Roman"/>
        <w:sz w:val="21"/>
        <w:szCs w:val="21"/>
      </w:rPr>
      <w:t>CONTINUED)</w:t>
    </w:r>
  </w:p>
  <w:p w:rsidR="00E94AD7" w:rsidRPr="001304D6" w:rsidRDefault="00E94AD7" w:rsidP="00B56D9A">
    <w:pPr>
      <w:pStyle w:val="Header"/>
      <w:pBdr>
        <w:bottom w:val="single" w:sz="4" w:space="1" w:color="auto"/>
      </w:pBdr>
      <w:rPr>
        <w:rFonts w:ascii="Times New Roman" w:hAnsi="Times New Roman" w:cs="Cordia New"/>
        <w:spacing w:val="-6"/>
        <w:sz w:val="21"/>
        <w:szCs w:val="21"/>
      </w:rPr>
    </w:pPr>
    <w:r w:rsidRPr="00CE788A">
      <w:rPr>
        <w:rFonts w:ascii="Times New Roman" w:hAnsi="Times New Roman" w:cs="Times New Roman"/>
        <w:b/>
        <w:bCs/>
        <w:spacing w:val="-6"/>
        <w:sz w:val="22"/>
        <w:szCs w:val="22"/>
      </w:rPr>
      <w:t xml:space="preserve">FOR THE THREE-MONTH AND NINE-MONTH PERIODS ENDED 30 SEPTEMBER 2017 </w:t>
    </w:r>
    <w:r w:rsidRPr="00CE788A">
      <w:rPr>
        <w:rFonts w:ascii="Times New Roman" w:hAnsi="Times New Roman" w:cs="Times New Roman"/>
        <w:spacing w:val="-6"/>
        <w:sz w:val="22"/>
        <w:szCs w:val="22"/>
      </w:rPr>
      <w:t>(UNAUDITED)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0BD9"/>
    <w:multiLevelType w:val="hybridMultilevel"/>
    <w:tmpl w:val="9BEAD452"/>
    <w:lvl w:ilvl="0" w:tplc="EFB2391A">
      <w:numFmt w:val="bullet"/>
      <w:lvlText w:val="-"/>
      <w:lvlJc w:val="left"/>
      <w:pPr>
        <w:ind w:left="1800" w:hanging="360"/>
      </w:pPr>
      <w:rPr>
        <w:rFonts w:ascii="Times New Roman" w:eastAsia="Calibri" w:hAnsi="Times New Roman" w:cs="Times New Roman" w:hint="default"/>
        <w:color w:val="FF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nsid w:val="060514DC"/>
    <w:multiLevelType w:val="multilevel"/>
    <w:tmpl w:val="E342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231A4"/>
    <w:multiLevelType w:val="hybridMultilevel"/>
    <w:tmpl w:val="55145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37588B"/>
    <w:multiLevelType w:val="hybridMultilevel"/>
    <w:tmpl w:val="C1685A94"/>
    <w:lvl w:ilvl="0" w:tplc="31A4A644">
      <w:start w:val="1"/>
      <w:numFmt w:val="bullet"/>
      <w:lvlText w:val=""/>
      <w:lvlJc w:val="left"/>
      <w:pPr>
        <w:ind w:left="1140" w:hanging="360"/>
      </w:pPr>
      <w:rPr>
        <w:rFonts w:ascii="Symbol" w:hAnsi="Symbol" w:hint="default"/>
        <w:sz w:val="18"/>
        <w:szCs w:val="18"/>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nsid w:val="1E376C88"/>
    <w:multiLevelType w:val="hybridMultilevel"/>
    <w:tmpl w:val="DC846EE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
    <w:nsid w:val="2207170D"/>
    <w:multiLevelType w:val="hybridMultilevel"/>
    <w:tmpl w:val="4EC2E6B4"/>
    <w:lvl w:ilvl="0" w:tplc="6D12E642">
      <w:start w:val="1"/>
      <w:numFmt w:val="bullet"/>
      <w:lvlText w:val=""/>
      <w:lvlJc w:val="left"/>
      <w:pPr>
        <w:ind w:left="1932" w:hanging="360"/>
      </w:pPr>
      <w:rPr>
        <w:rFonts w:ascii="Symbol" w:hAnsi="Symbol" w:hint="default"/>
        <w:sz w:val="20"/>
        <w:szCs w:val="20"/>
      </w:rPr>
    </w:lvl>
    <w:lvl w:ilvl="1" w:tplc="04090003">
      <w:start w:val="1"/>
      <w:numFmt w:val="bullet"/>
      <w:lvlText w:val="o"/>
      <w:lvlJc w:val="left"/>
      <w:pPr>
        <w:ind w:left="2652" w:hanging="360"/>
      </w:pPr>
      <w:rPr>
        <w:rFonts w:ascii="Courier New" w:hAnsi="Courier New" w:cs="Courier New" w:hint="default"/>
      </w:rPr>
    </w:lvl>
    <w:lvl w:ilvl="2" w:tplc="04090005">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6">
    <w:nsid w:val="302F3CDF"/>
    <w:multiLevelType w:val="multilevel"/>
    <w:tmpl w:val="D0FABF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nsid w:val="33515BE5"/>
    <w:multiLevelType w:val="multilevel"/>
    <w:tmpl w:val="07BC31A4"/>
    <w:lvl w:ilvl="0">
      <w:start w:val="1"/>
      <w:numFmt w:val="decimal"/>
      <w:lvlText w:val="%1."/>
      <w:lvlJc w:val="left"/>
      <w:pPr>
        <w:ind w:left="360" w:hanging="360"/>
      </w:pPr>
      <w:rPr>
        <w:rFonts w:hint="default"/>
        <w:sz w:val="28"/>
        <w:szCs w:val="28"/>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8">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9">
    <w:nsid w:val="3AD83A1F"/>
    <w:multiLevelType w:val="multilevel"/>
    <w:tmpl w:val="2CA4E80A"/>
    <w:styleLink w:val="Style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0">
    <w:nsid w:val="42074358"/>
    <w:multiLevelType w:val="hybridMultilevel"/>
    <w:tmpl w:val="A82C1D8C"/>
    <w:lvl w:ilvl="0" w:tplc="CF94134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42E22795"/>
    <w:multiLevelType w:val="multilevel"/>
    <w:tmpl w:val="62DA9AC6"/>
    <w:lvl w:ilvl="0">
      <w:start w:val="13"/>
      <w:numFmt w:val="decimal"/>
      <w:lvlText w:val="%1."/>
      <w:lvlJc w:val="left"/>
      <w:pPr>
        <w:ind w:left="360" w:hanging="360"/>
      </w:pPr>
      <w:rPr>
        <w:rFonts w:hint="default"/>
      </w:rPr>
    </w:lvl>
    <w:lvl w:ilvl="1">
      <w:start w:val="2"/>
      <w:numFmt w:val="decimal"/>
      <w:isLgl/>
      <w:lvlText w:val="%1.%2"/>
      <w:lvlJc w:val="left"/>
      <w:pPr>
        <w:ind w:left="426" w:hanging="360"/>
      </w:pPr>
      <w:rPr>
        <w:rFonts w:hint="default"/>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2">
    <w:nsid w:val="4C49558F"/>
    <w:multiLevelType w:val="multilevel"/>
    <w:tmpl w:val="2B8AD398"/>
    <w:lvl w:ilvl="0">
      <w:start w:val="1"/>
      <w:numFmt w:val="decimal"/>
      <w:lvlText w:val="%1."/>
      <w:lvlJc w:val="left"/>
      <w:pPr>
        <w:ind w:left="1620" w:hanging="360"/>
      </w:pPr>
      <w:rPr>
        <w:rFonts w:hint="default"/>
        <w:b/>
        <w:bCs/>
        <w:sz w:val="28"/>
        <w:szCs w:val="28"/>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0E949ED"/>
    <w:multiLevelType w:val="hybridMultilevel"/>
    <w:tmpl w:val="9DE83F1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nsid w:val="57297C36"/>
    <w:multiLevelType w:val="multilevel"/>
    <w:tmpl w:val="F41C945A"/>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5">
    <w:nsid w:val="597F2EA7"/>
    <w:multiLevelType w:val="hybridMultilevel"/>
    <w:tmpl w:val="CB96F0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5EA6479A"/>
    <w:multiLevelType w:val="hybridMultilevel"/>
    <w:tmpl w:val="E4C62172"/>
    <w:lvl w:ilvl="0" w:tplc="E42CEC32">
      <w:start w:val="1"/>
      <w:numFmt w:val="bullet"/>
      <w:lvlText w:val="-"/>
      <w:lvlJc w:val="left"/>
      <w:pPr>
        <w:ind w:left="677" w:hanging="360"/>
      </w:pPr>
      <w:rPr>
        <w:rFonts w:ascii="Cordia New" w:eastAsia="Calibri" w:hAnsi="Cordia New" w:cs="Cordia New" w:hint="default"/>
        <w:sz w:val="28"/>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7">
    <w:nsid w:val="5F75446C"/>
    <w:multiLevelType w:val="hybridMultilevel"/>
    <w:tmpl w:val="CEEE0F3E"/>
    <w:lvl w:ilvl="0" w:tplc="CD946164">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nsid w:val="66B03D43"/>
    <w:multiLevelType w:val="multilevel"/>
    <w:tmpl w:val="F24623C2"/>
    <w:lvl w:ilvl="0">
      <w:start w:val="3"/>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1004" w:hanging="360"/>
      </w:pPr>
      <w:rPr>
        <w:rFonts w:ascii="Times New Roman" w:hAnsi="Times New Roman" w:cs="Times New Roman" w:hint="default"/>
        <w:b/>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9">
    <w:nsid w:val="6E9471BB"/>
    <w:multiLevelType w:val="multilevel"/>
    <w:tmpl w:val="859AD4C4"/>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0">
    <w:nsid w:val="750D4B5F"/>
    <w:multiLevelType w:val="multilevel"/>
    <w:tmpl w:val="FFA88D4A"/>
    <w:lvl w:ilvl="0">
      <w:start w:val="24"/>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24.%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1">
    <w:nsid w:val="75F9240B"/>
    <w:multiLevelType w:val="multilevel"/>
    <w:tmpl w:val="DE04E4A0"/>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4"/>
  </w:num>
  <w:num w:numId="3">
    <w:abstractNumId w:val="17"/>
  </w:num>
  <w:num w:numId="4">
    <w:abstractNumId w:val="16"/>
  </w:num>
  <w:num w:numId="5">
    <w:abstractNumId w:val="1"/>
  </w:num>
  <w:num w:numId="6">
    <w:abstractNumId w:val="10"/>
  </w:num>
  <w:num w:numId="7">
    <w:abstractNumId w:val="8"/>
  </w:num>
  <w:num w:numId="8">
    <w:abstractNumId w:val="18"/>
  </w:num>
  <w:num w:numId="9">
    <w:abstractNumId w:val="6"/>
  </w:num>
  <w:num w:numId="10">
    <w:abstractNumId w:val="7"/>
  </w:num>
  <w:num w:numId="11">
    <w:abstractNumId w:val="12"/>
  </w:num>
  <w:num w:numId="12">
    <w:abstractNumId w:val="11"/>
  </w:num>
  <w:num w:numId="13">
    <w:abstractNumId w:val="19"/>
  </w:num>
  <w:num w:numId="14">
    <w:abstractNumId w:val="13"/>
  </w:num>
  <w:num w:numId="15">
    <w:abstractNumId w:val="3"/>
  </w:num>
  <w:num w:numId="16">
    <w:abstractNumId w:val="2"/>
  </w:num>
  <w:num w:numId="17">
    <w:abstractNumId w:val="21"/>
  </w:num>
  <w:num w:numId="18">
    <w:abstractNumId w:val="4"/>
  </w:num>
  <w:num w:numId="19">
    <w:abstractNumId w:val="0"/>
  </w:num>
  <w:num w:numId="20">
    <w:abstractNumId w:val="0"/>
  </w:num>
  <w:num w:numId="21">
    <w:abstractNumId w:val="1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0C"/>
    <w:rsid w:val="00000163"/>
    <w:rsid w:val="00000D4C"/>
    <w:rsid w:val="00000D70"/>
    <w:rsid w:val="00000F8B"/>
    <w:rsid w:val="00000FAE"/>
    <w:rsid w:val="000012F1"/>
    <w:rsid w:val="00001583"/>
    <w:rsid w:val="00001708"/>
    <w:rsid w:val="00001D65"/>
    <w:rsid w:val="00002016"/>
    <w:rsid w:val="0000227C"/>
    <w:rsid w:val="000022A6"/>
    <w:rsid w:val="000023BD"/>
    <w:rsid w:val="00002542"/>
    <w:rsid w:val="0000256C"/>
    <w:rsid w:val="00002714"/>
    <w:rsid w:val="000028C3"/>
    <w:rsid w:val="00002903"/>
    <w:rsid w:val="00002A09"/>
    <w:rsid w:val="00003256"/>
    <w:rsid w:val="0000346E"/>
    <w:rsid w:val="00003569"/>
    <w:rsid w:val="0000363E"/>
    <w:rsid w:val="000037BF"/>
    <w:rsid w:val="00003B25"/>
    <w:rsid w:val="00003C80"/>
    <w:rsid w:val="00003F5A"/>
    <w:rsid w:val="0000404A"/>
    <w:rsid w:val="0000478E"/>
    <w:rsid w:val="000049B7"/>
    <w:rsid w:val="00004EF5"/>
    <w:rsid w:val="000054BD"/>
    <w:rsid w:val="000054C3"/>
    <w:rsid w:val="000058E5"/>
    <w:rsid w:val="00005A57"/>
    <w:rsid w:val="00005C01"/>
    <w:rsid w:val="00005DE2"/>
    <w:rsid w:val="00005E70"/>
    <w:rsid w:val="00006CF5"/>
    <w:rsid w:val="00007123"/>
    <w:rsid w:val="00007295"/>
    <w:rsid w:val="00007640"/>
    <w:rsid w:val="00007BD5"/>
    <w:rsid w:val="00007BF9"/>
    <w:rsid w:val="00007DB7"/>
    <w:rsid w:val="00007E24"/>
    <w:rsid w:val="00010E4F"/>
    <w:rsid w:val="00011460"/>
    <w:rsid w:val="0001200B"/>
    <w:rsid w:val="000120DB"/>
    <w:rsid w:val="000120E0"/>
    <w:rsid w:val="00012EEF"/>
    <w:rsid w:val="000133E7"/>
    <w:rsid w:val="00013412"/>
    <w:rsid w:val="0001369D"/>
    <w:rsid w:val="000139D9"/>
    <w:rsid w:val="00013A26"/>
    <w:rsid w:val="00014119"/>
    <w:rsid w:val="00014286"/>
    <w:rsid w:val="000144E6"/>
    <w:rsid w:val="00014B47"/>
    <w:rsid w:val="00014EA2"/>
    <w:rsid w:val="0001510B"/>
    <w:rsid w:val="000156E2"/>
    <w:rsid w:val="000160F6"/>
    <w:rsid w:val="000163B7"/>
    <w:rsid w:val="000163E9"/>
    <w:rsid w:val="00016536"/>
    <w:rsid w:val="000166D1"/>
    <w:rsid w:val="00017083"/>
    <w:rsid w:val="000170B7"/>
    <w:rsid w:val="00017247"/>
    <w:rsid w:val="00017268"/>
    <w:rsid w:val="0001726A"/>
    <w:rsid w:val="0001730E"/>
    <w:rsid w:val="000178AD"/>
    <w:rsid w:val="00017AB2"/>
    <w:rsid w:val="00017D68"/>
    <w:rsid w:val="00017F6E"/>
    <w:rsid w:val="000206D8"/>
    <w:rsid w:val="00020795"/>
    <w:rsid w:val="000208B7"/>
    <w:rsid w:val="00020A10"/>
    <w:rsid w:val="00020CC7"/>
    <w:rsid w:val="00020EB8"/>
    <w:rsid w:val="00020F5A"/>
    <w:rsid w:val="000215DF"/>
    <w:rsid w:val="00021629"/>
    <w:rsid w:val="000216DF"/>
    <w:rsid w:val="000216E2"/>
    <w:rsid w:val="000217A6"/>
    <w:rsid w:val="000218F3"/>
    <w:rsid w:val="00021A23"/>
    <w:rsid w:val="00021F9B"/>
    <w:rsid w:val="000220FC"/>
    <w:rsid w:val="00022A7E"/>
    <w:rsid w:val="00022F7B"/>
    <w:rsid w:val="00023467"/>
    <w:rsid w:val="00023D10"/>
    <w:rsid w:val="0002400D"/>
    <w:rsid w:val="0002402E"/>
    <w:rsid w:val="00024155"/>
    <w:rsid w:val="0002429E"/>
    <w:rsid w:val="0002510D"/>
    <w:rsid w:val="0002569E"/>
    <w:rsid w:val="00025948"/>
    <w:rsid w:val="00025DC5"/>
    <w:rsid w:val="00025DE4"/>
    <w:rsid w:val="00026552"/>
    <w:rsid w:val="00026F46"/>
    <w:rsid w:val="00026FF6"/>
    <w:rsid w:val="00027029"/>
    <w:rsid w:val="00027363"/>
    <w:rsid w:val="000276DE"/>
    <w:rsid w:val="00027718"/>
    <w:rsid w:val="00027799"/>
    <w:rsid w:val="0002792F"/>
    <w:rsid w:val="00027C83"/>
    <w:rsid w:val="00027D69"/>
    <w:rsid w:val="0003154B"/>
    <w:rsid w:val="00031C8D"/>
    <w:rsid w:val="0003287B"/>
    <w:rsid w:val="00032AC4"/>
    <w:rsid w:val="00032BFF"/>
    <w:rsid w:val="00032EB5"/>
    <w:rsid w:val="0003385C"/>
    <w:rsid w:val="00033BE7"/>
    <w:rsid w:val="00033C72"/>
    <w:rsid w:val="000347A6"/>
    <w:rsid w:val="00034B38"/>
    <w:rsid w:val="00034E01"/>
    <w:rsid w:val="000355E6"/>
    <w:rsid w:val="00035611"/>
    <w:rsid w:val="000356A6"/>
    <w:rsid w:val="00035957"/>
    <w:rsid w:val="00035B64"/>
    <w:rsid w:val="00035C29"/>
    <w:rsid w:val="00035CF1"/>
    <w:rsid w:val="00036733"/>
    <w:rsid w:val="00036C99"/>
    <w:rsid w:val="00036E46"/>
    <w:rsid w:val="00036E5B"/>
    <w:rsid w:val="00036F78"/>
    <w:rsid w:val="00037165"/>
    <w:rsid w:val="000373D1"/>
    <w:rsid w:val="000373FD"/>
    <w:rsid w:val="000378B8"/>
    <w:rsid w:val="0003799C"/>
    <w:rsid w:val="00037DA4"/>
    <w:rsid w:val="0004000C"/>
    <w:rsid w:val="00040503"/>
    <w:rsid w:val="0004065A"/>
    <w:rsid w:val="000408EB"/>
    <w:rsid w:val="00040964"/>
    <w:rsid w:val="00040968"/>
    <w:rsid w:val="00040CB6"/>
    <w:rsid w:val="00040D44"/>
    <w:rsid w:val="00040E25"/>
    <w:rsid w:val="00040FB8"/>
    <w:rsid w:val="00041143"/>
    <w:rsid w:val="000419E3"/>
    <w:rsid w:val="00041ED3"/>
    <w:rsid w:val="00042043"/>
    <w:rsid w:val="00042217"/>
    <w:rsid w:val="00042362"/>
    <w:rsid w:val="0004236C"/>
    <w:rsid w:val="000425CC"/>
    <w:rsid w:val="00042637"/>
    <w:rsid w:val="00042955"/>
    <w:rsid w:val="00042A4F"/>
    <w:rsid w:val="00042EC2"/>
    <w:rsid w:val="00043092"/>
    <w:rsid w:val="000430EB"/>
    <w:rsid w:val="00043421"/>
    <w:rsid w:val="00043FCE"/>
    <w:rsid w:val="0004444B"/>
    <w:rsid w:val="000446F5"/>
    <w:rsid w:val="00044B92"/>
    <w:rsid w:val="00044BB1"/>
    <w:rsid w:val="00044BEF"/>
    <w:rsid w:val="00044CF9"/>
    <w:rsid w:val="00045534"/>
    <w:rsid w:val="00045B2B"/>
    <w:rsid w:val="00045DFC"/>
    <w:rsid w:val="00046735"/>
    <w:rsid w:val="00046B55"/>
    <w:rsid w:val="00046EB8"/>
    <w:rsid w:val="000471A9"/>
    <w:rsid w:val="0004767D"/>
    <w:rsid w:val="000476BF"/>
    <w:rsid w:val="000479FA"/>
    <w:rsid w:val="00047A65"/>
    <w:rsid w:val="000502FA"/>
    <w:rsid w:val="00050588"/>
    <w:rsid w:val="00050729"/>
    <w:rsid w:val="00050AE8"/>
    <w:rsid w:val="00050F62"/>
    <w:rsid w:val="000512DA"/>
    <w:rsid w:val="00051547"/>
    <w:rsid w:val="00051716"/>
    <w:rsid w:val="0005197F"/>
    <w:rsid w:val="0005207E"/>
    <w:rsid w:val="00052485"/>
    <w:rsid w:val="000529ED"/>
    <w:rsid w:val="00052DFA"/>
    <w:rsid w:val="00053214"/>
    <w:rsid w:val="000538C8"/>
    <w:rsid w:val="00054500"/>
    <w:rsid w:val="0005455B"/>
    <w:rsid w:val="000547E7"/>
    <w:rsid w:val="00054987"/>
    <w:rsid w:val="00054ECD"/>
    <w:rsid w:val="00054F32"/>
    <w:rsid w:val="0005501B"/>
    <w:rsid w:val="0005508D"/>
    <w:rsid w:val="00055290"/>
    <w:rsid w:val="000554A9"/>
    <w:rsid w:val="00055571"/>
    <w:rsid w:val="000556E5"/>
    <w:rsid w:val="000558AE"/>
    <w:rsid w:val="000558BC"/>
    <w:rsid w:val="00055E35"/>
    <w:rsid w:val="000567BC"/>
    <w:rsid w:val="000568D8"/>
    <w:rsid w:val="00056B8B"/>
    <w:rsid w:val="00056C05"/>
    <w:rsid w:val="00056D10"/>
    <w:rsid w:val="000577CD"/>
    <w:rsid w:val="00060035"/>
    <w:rsid w:val="00060280"/>
    <w:rsid w:val="00060532"/>
    <w:rsid w:val="00060573"/>
    <w:rsid w:val="000610F9"/>
    <w:rsid w:val="000613C9"/>
    <w:rsid w:val="00061A61"/>
    <w:rsid w:val="00061EC6"/>
    <w:rsid w:val="00062055"/>
    <w:rsid w:val="000620D7"/>
    <w:rsid w:val="000623C9"/>
    <w:rsid w:val="0006249E"/>
    <w:rsid w:val="0006276E"/>
    <w:rsid w:val="000627DB"/>
    <w:rsid w:val="000628E0"/>
    <w:rsid w:val="00062CE6"/>
    <w:rsid w:val="00062D93"/>
    <w:rsid w:val="00063049"/>
    <w:rsid w:val="00063097"/>
    <w:rsid w:val="00063189"/>
    <w:rsid w:val="00063254"/>
    <w:rsid w:val="0006455D"/>
    <w:rsid w:val="00064862"/>
    <w:rsid w:val="00064950"/>
    <w:rsid w:val="00064A9C"/>
    <w:rsid w:val="00064AD4"/>
    <w:rsid w:val="00064C80"/>
    <w:rsid w:val="0006500C"/>
    <w:rsid w:val="00065895"/>
    <w:rsid w:val="00065C28"/>
    <w:rsid w:val="00065E4D"/>
    <w:rsid w:val="00065E6F"/>
    <w:rsid w:val="0006622D"/>
    <w:rsid w:val="000667D8"/>
    <w:rsid w:val="00066863"/>
    <w:rsid w:val="00066D31"/>
    <w:rsid w:val="00066D33"/>
    <w:rsid w:val="00066FCC"/>
    <w:rsid w:val="000671D4"/>
    <w:rsid w:val="0006726E"/>
    <w:rsid w:val="00067455"/>
    <w:rsid w:val="00067934"/>
    <w:rsid w:val="00067AA7"/>
    <w:rsid w:val="00067C4E"/>
    <w:rsid w:val="000702EF"/>
    <w:rsid w:val="0007054A"/>
    <w:rsid w:val="000707F2"/>
    <w:rsid w:val="000708C2"/>
    <w:rsid w:val="0007091A"/>
    <w:rsid w:val="00071679"/>
    <w:rsid w:val="00071AD4"/>
    <w:rsid w:val="00071D6E"/>
    <w:rsid w:val="00071ECE"/>
    <w:rsid w:val="00072988"/>
    <w:rsid w:val="00072A6B"/>
    <w:rsid w:val="00072AF9"/>
    <w:rsid w:val="0007351D"/>
    <w:rsid w:val="000735B4"/>
    <w:rsid w:val="000740E2"/>
    <w:rsid w:val="000742F3"/>
    <w:rsid w:val="000746F6"/>
    <w:rsid w:val="000748A0"/>
    <w:rsid w:val="0007513E"/>
    <w:rsid w:val="00075238"/>
    <w:rsid w:val="00075491"/>
    <w:rsid w:val="00075777"/>
    <w:rsid w:val="00075CA8"/>
    <w:rsid w:val="000764A1"/>
    <w:rsid w:val="00076A8B"/>
    <w:rsid w:val="00076B29"/>
    <w:rsid w:val="0007727B"/>
    <w:rsid w:val="00077382"/>
    <w:rsid w:val="000773BA"/>
    <w:rsid w:val="000776C4"/>
    <w:rsid w:val="00077ABD"/>
    <w:rsid w:val="00077AF5"/>
    <w:rsid w:val="00080582"/>
    <w:rsid w:val="0008090E"/>
    <w:rsid w:val="00080D8A"/>
    <w:rsid w:val="00080E60"/>
    <w:rsid w:val="00080FA7"/>
    <w:rsid w:val="000812BE"/>
    <w:rsid w:val="0008133F"/>
    <w:rsid w:val="00081768"/>
    <w:rsid w:val="00081ED1"/>
    <w:rsid w:val="00081F54"/>
    <w:rsid w:val="00082038"/>
    <w:rsid w:val="00082060"/>
    <w:rsid w:val="000827D3"/>
    <w:rsid w:val="000830C8"/>
    <w:rsid w:val="000830D3"/>
    <w:rsid w:val="0008328B"/>
    <w:rsid w:val="00083AB2"/>
    <w:rsid w:val="0008490E"/>
    <w:rsid w:val="00084D88"/>
    <w:rsid w:val="00085512"/>
    <w:rsid w:val="0008593B"/>
    <w:rsid w:val="00085A4E"/>
    <w:rsid w:val="00085CA9"/>
    <w:rsid w:val="0008654B"/>
    <w:rsid w:val="0008680D"/>
    <w:rsid w:val="000869F0"/>
    <w:rsid w:val="00086CC2"/>
    <w:rsid w:val="00086F18"/>
    <w:rsid w:val="00086F99"/>
    <w:rsid w:val="00087FC7"/>
    <w:rsid w:val="00090CC9"/>
    <w:rsid w:val="00090EA3"/>
    <w:rsid w:val="00090F04"/>
    <w:rsid w:val="0009101F"/>
    <w:rsid w:val="00091373"/>
    <w:rsid w:val="000913F4"/>
    <w:rsid w:val="00091893"/>
    <w:rsid w:val="000918EA"/>
    <w:rsid w:val="00091EA0"/>
    <w:rsid w:val="00092115"/>
    <w:rsid w:val="0009269F"/>
    <w:rsid w:val="000927B7"/>
    <w:rsid w:val="0009283B"/>
    <w:rsid w:val="00092964"/>
    <w:rsid w:val="00093045"/>
    <w:rsid w:val="000934B3"/>
    <w:rsid w:val="00093614"/>
    <w:rsid w:val="000941AE"/>
    <w:rsid w:val="000941F6"/>
    <w:rsid w:val="000943C8"/>
    <w:rsid w:val="00094827"/>
    <w:rsid w:val="000948E2"/>
    <w:rsid w:val="0009492A"/>
    <w:rsid w:val="00094ECF"/>
    <w:rsid w:val="00095048"/>
    <w:rsid w:val="0009515B"/>
    <w:rsid w:val="00095385"/>
    <w:rsid w:val="000954E8"/>
    <w:rsid w:val="00095568"/>
    <w:rsid w:val="0009556B"/>
    <w:rsid w:val="00095673"/>
    <w:rsid w:val="00095A59"/>
    <w:rsid w:val="0009642F"/>
    <w:rsid w:val="0009643A"/>
    <w:rsid w:val="00096884"/>
    <w:rsid w:val="00096A1C"/>
    <w:rsid w:val="00096BD9"/>
    <w:rsid w:val="00096BF7"/>
    <w:rsid w:val="00096CE6"/>
    <w:rsid w:val="00096D89"/>
    <w:rsid w:val="0009740A"/>
    <w:rsid w:val="00097857"/>
    <w:rsid w:val="00097C07"/>
    <w:rsid w:val="00097E98"/>
    <w:rsid w:val="000A00B1"/>
    <w:rsid w:val="000A0613"/>
    <w:rsid w:val="000A068F"/>
    <w:rsid w:val="000A1274"/>
    <w:rsid w:val="000A1A2F"/>
    <w:rsid w:val="000A1BA5"/>
    <w:rsid w:val="000A1E39"/>
    <w:rsid w:val="000A1EDD"/>
    <w:rsid w:val="000A20D4"/>
    <w:rsid w:val="000A235A"/>
    <w:rsid w:val="000A2831"/>
    <w:rsid w:val="000A2B7D"/>
    <w:rsid w:val="000A2C91"/>
    <w:rsid w:val="000A3425"/>
    <w:rsid w:val="000A3710"/>
    <w:rsid w:val="000A37B8"/>
    <w:rsid w:val="000A3D99"/>
    <w:rsid w:val="000A4316"/>
    <w:rsid w:val="000A4B54"/>
    <w:rsid w:val="000A4CF5"/>
    <w:rsid w:val="000A4E60"/>
    <w:rsid w:val="000A50A0"/>
    <w:rsid w:val="000A522A"/>
    <w:rsid w:val="000A57BE"/>
    <w:rsid w:val="000A5953"/>
    <w:rsid w:val="000A598B"/>
    <w:rsid w:val="000A682D"/>
    <w:rsid w:val="000A6904"/>
    <w:rsid w:val="000A6C05"/>
    <w:rsid w:val="000A6EE4"/>
    <w:rsid w:val="000A6FC2"/>
    <w:rsid w:val="000A6FE0"/>
    <w:rsid w:val="000A72FE"/>
    <w:rsid w:val="000A7513"/>
    <w:rsid w:val="000A7532"/>
    <w:rsid w:val="000A760C"/>
    <w:rsid w:val="000A76D5"/>
    <w:rsid w:val="000A7710"/>
    <w:rsid w:val="000A786D"/>
    <w:rsid w:val="000A7BA9"/>
    <w:rsid w:val="000A7BAC"/>
    <w:rsid w:val="000A7E5E"/>
    <w:rsid w:val="000B01F1"/>
    <w:rsid w:val="000B03A5"/>
    <w:rsid w:val="000B0672"/>
    <w:rsid w:val="000B06BC"/>
    <w:rsid w:val="000B0A74"/>
    <w:rsid w:val="000B0C66"/>
    <w:rsid w:val="000B0CF4"/>
    <w:rsid w:val="000B11CA"/>
    <w:rsid w:val="000B1A2B"/>
    <w:rsid w:val="000B1CCD"/>
    <w:rsid w:val="000B1E3F"/>
    <w:rsid w:val="000B2996"/>
    <w:rsid w:val="000B2A51"/>
    <w:rsid w:val="000B2B70"/>
    <w:rsid w:val="000B2DFF"/>
    <w:rsid w:val="000B3054"/>
    <w:rsid w:val="000B30E8"/>
    <w:rsid w:val="000B3938"/>
    <w:rsid w:val="000B393C"/>
    <w:rsid w:val="000B3E05"/>
    <w:rsid w:val="000B41B3"/>
    <w:rsid w:val="000B42D7"/>
    <w:rsid w:val="000B44F8"/>
    <w:rsid w:val="000B4C39"/>
    <w:rsid w:val="000B4E1C"/>
    <w:rsid w:val="000B4EBD"/>
    <w:rsid w:val="000B514A"/>
    <w:rsid w:val="000B5184"/>
    <w:rsid w:val="000B5287"/>
    <w:rsid w:val="000B5399"/>
    <w:rsid w:val="000B5976"/>
    <w:rsid w:val="000B5AF7"/>
    <w:rsid w:val="000B6488"/>
    <w:rsid w:val="000B64F8"/>
    <w:rsid w:val="000B7019"/>
    <w:rsid w:val="000B72C0"/>
    <w:rsid w:val="000B7478"/>
    <w:rsid w:val="000B77A6"/>
    <w:rsid w:val="000B7BC3"/>
    <w:rsid w:val="000B7F55"/>
    <w:rsid w:val="000C0078"/>
    <w:rsid w:val="000C0100"/>
    <w:rsid w:val="000C0299"/>
    <w:rsid w:val="000C0A51"/>
    <w:rsid w:val="000C0D1B"/>
    <w:rsid w:val="000C0D25"/>
    <w:rsid w:val="000C0EC8"/>
    <w:rsid w:val="000C11B4"/>
    <w:rsid w:val="000C15D5"/>
    <w:rsid w:val="000C1D1B"/>
    <w:rsid w:val="000C1D38"/>
    <w:rsid w:val="000C2134"/>
    <w:rsid w:val="000C21C3"/>
    <w:rsid w:val="000C2A40"/>
    <w:rsid w:val="000C2D4C"/>
    <w:rsid w:val="000C2F21"/>
    <w:rsid w:val="000C3296"/>
    <w:rsid w:val="000C3368"/>
    <w:rsid w:val="000C3690"/>
    <w:rsid w:val="000C36AF"/>
    <w:rsid w:val="000C3A38"/>
    <w:rsid w:val="000C3AB3"/>
    <w:rsid w:val="000C3B33"/>
    <w:rsid w:val="000C41CC"/>
    <w:rsid w:val="000C44C4"/>
    <w:rsid w:val="000C4992"/>
    <w:rsid w:val="000C4B0C"/>
    <w:rsid w:val="000C4E15"/>
    <w:rsid w:val="000C5345"/>
    <w:rsid w:val="000C5608"/>
    <w:rsid w:val="000C5D6A"/>
    <w:rsid w:val="000C5FA3"/>
    <w:rsid w:val="000C6DA8"/>
    <w:rsid w:val="000C6E85"/>
    <w:rsid w:val="000C6ED7"/>
    <w:rsid w:val="000C6EE5"/>
    <w:rsid w:val="000C7184"/>
    <w:rsid w:val="000C7399"/>
    <w:rsid w:val="000C7962"/>
    <w:rsid w:val="000C7CFE"/>
    <w:rsid w:val="000C7F4B"/>
    <w:rsid w:val="000D0012"/>
    <w:rsid w:val="000D03EB"/>
    <w:rsid w:val="000D07ED"/>
    <w:rsid w:val="000D0DAC"/>
    <w:rsid w:val="000D169D"/>
    <w:rsid w:val="000D1C97"/>
    <w:rsid w:val="000D1F49"/>
    <w:rsid w:val="000D1FFB"/>
    <w:rsid w:val="000D247F"/>
    <w:rsid w:val="000D2F0A"/>
    <w:rsid w:val="000D3156"/>
    <w:rsid w:val="000D31D5"/>
    <w:rsid w:val="000D3397"/>
    <w:rsid w:val="000D37E9"/>
    <w:rsid w:val="000D39C5"/>
    <w:rsid w:val="000D3A96"/>
    <w:rsid w:val="000D3B87"/>
    <w:rsid w:val="000D3F57"/>
    <w:rsid w:val="000D40C7"/>
    <w:rsid w:val="000D489E"/>
    <w:rsid w:val="000D5627"/>
    <w:rsid w:val="000D5707"/>
    <w:rsid w:val="000D5754"/>
    <w:rsid w:val="000D59B3"/>
    <w:rsid w:val="000D59EE"/>
    <w:rsid w:val="000D60F5"/>
    <w:rsid w:val="000D629A"/>
    <w:rsid w:val="000D6335"/>
    <w:rsid w:val="000D63F5"/>
    <w:rsid w:val="000D6D9A"/>
    <w:rsid w:val="000D6DB4"/>
    <w:rsid w:val="000D7B54"/>
    <w:rsid w:val="000D7F3C"/>
    <w:rsid w:val="000D7FCF"/>
    <w:rsid w:val="000E0223"/>
    <w:rsid w:val="000E0DE7"/>
    <w:rsid w:val="000E0EB5"/>
    <w:rsid w:val="000E0F63"/>
    <w:rsid w:val="000E119B"/>
    <w:rsid w:val="000E1547"/>
    <w:rsid w:val="000E1805"/>
    <w:rsid w:val="000E1CEC"/>
    <w:rsid w:val="000E1DAC"/>
    <w:rsid w:val="000E20EE"/>
    <w:rsid w:val="000E22A0"/>
    <w:rsid w:val="000E2497"/>
    <w:rsid w:val="000E2609"/>
    <w:rsid w:val="000E2CAB"/>
    <w:rsid w:val="000E2D16"/>
    <w:rsid w:val="000E2FCD"/>
    <w:rsid w:val="000E324E"/>
    <w:rsid w:val="000E3541"/>
    <w:rsid w:val="000E3E5B"/>
    <w:rsid w:val="000E3EC5"/>
    <w:rsid w:val="000E42EB"/>
    <w:rsid w:val="000E447D"/>
    <w:rsid w:val="000E45DA"/>
    <w:rsid w:val="000E4D2E"/>
    <w:rsid w:val="000E4DFE"/>
    <w:rsid w:val="000E4EBD"/>
    <w:rsid w:val="000E535A"/>
    <w:rsid w:val="000E5403"/>
    <w:rsid w:val="000E5872"/>
    <w:rsid w:val="000E5E94"/>
    <w:rsid w:val="000E60E4"/>
    <w:rsid w:val="000E624A"/>
    <w:rsid w:val="000E6411"/>
    <w:rsid w:val="000E6734"/>
    <w:rsid w:val="000E682C"/>
    <w:rsid w:val="000E6B3B"/>
    <w:rsid w:val="000E6E02"/>
    <w:rsid w:val="000E7027"/>
    <w:rsid w:val="000E7799"/>
    <w:rsid w:val="000E7E62"/>
    <w:rsid w:val="000E7F27"/>
    <w:rsid w:val="000F0979"/>
    <w:rsid w:val="000F137D"/>
    <w:rsid w:val="000F159E"/>
    <w:rsid w:val="000F17C5"/>
    <w:rsid w:val="000F18CA"/>
    <w:rsid w:val="000F1948"/>
    <w:rsid w:val="000F1B13"/>
    <w:rsid w:val="000F1B7B"/>
    <w:rsid w:val="000F1C20"/>
    <w:rsid w:val="000F20B3"/>
    <w:rsid w:val="000F2542"/>
    <w:rsid w:val="000F2C6D"/>
    <w:rsid w:val="000F2E3B"/>
    <w:rsid w:val="000F2E6A"/>
    <w:rsid w:val="000F3021"/>
    <w:rsid w:val="000F368A"/>
    <w:rsid w:val="000F427D"/>
    <w:rsid w:val="000F4618"/>
    <w:rsid w:val="000F467B"/>
    <w:rsid w:val="000F5506"/>
    <w:rsid w:val="000F56B1"/>
    <w:rsid w:val="000F5711"/>
    <w:rsid w:val="000F5944"/>
    <w:rsid w:val="000F67BE"/>
    <w:rsid w:val="000F6A52"/>
    <w:rsid w:val="000F6B9E"/>
    <w:rsid w:val="000F6D8E"/>
    <w:rsid w:val="000F6EAD"/>
    <w:rsid w:val="000F7278"/>
    <w:rsid w:val="000F7550"/>
    <w:rsid w:val="000F7978"/>
    <w:rsid w:val="000F7FBB"/>
    <w:rsid w:val="001001A2"/>
    <w:rsid w:val="001015B4"/>
    <w:rsid w:val="00101CD9"/>
    <w:rsid w:val="00101D05"/>
    <w:rsid w:val="001023DA"/>
    <w:rsid w:val="00102798"/>
    <w:rsid w:val="00102943"/>
    <w:rsid w:val="0010295B"/>
    <w:rsid w:val="00102B0B"/>
    <w:rsid w:val="00102E52"/>
    <w:rsid w:val="00103800"/>
    <w:rsid w:val="00103871"/>
    <w:rsid w:val="00103B13"/>
    <w:rsid w:val="00103F56"/>
    <w:rsid w:val="00104003"/>
    <w:rsid w:val="001041AF"/>
    <w:rsid w:val="0010423D"/>
    <w:rsid w:val="0010448B"/>
    <w:rsid w:val="00104574"/>
    <w:rsid w:val="0010481D"/>
    <w:rsid w:val="00104995"/>
    <w:rsid w:val="001053DF"/>
    <w:rsid w:val="001056C7"/>
    <w:rsid w:val="00105A03"/>
    <w:rsid w:val="00105A11"/>
    <w:rsid w:val="00105A86"/>
    <w:rsid w:val="00105BEB"/>
    <w:rsid w:val="00106529"/>
    <w:rsid w:val="0010670C"/>
    <w:rsid w:val="00106902"/>
    <w:rsid w:val="00106E96"/>
    <w:rsid w:val="0010745A"/>
    <w:rsid w:val="00110022"/>
    <w:rsid w:val="001101B5"/>
    <w:rsid w:val="001105DD"/>
    <w:rsid w:val="00110674"/>
    <w:rsid w:val="001116FA"/>
    <w:rsid w:val="00111728"/>
    <w:rsid w:val="00111C23"/>
    <w:rsid w:val="00111D79"/>
    <w:rsid w:val="001126B0"/>
    <w:rsid w:val="001132C6"/>
    <w:rsid w:val="00113506"/>
    <w:rsid w:val="001136CB"/>
    <w:rsid w:val="00113B83"/>
    <w:rsid w:val="0011439A"/>
    <w:rsid w:val="00114726"/>
    <w:rsid w:val="001147E1"/>
    <w:rsid w:val="001148F1"/>
    <w:rsid w:val="00114EFB"/>
    <w:rsid w:val="001150A9"/>
    <w:rsid w:val="001157DB"/>
    <w:rsid w:val="00115967"/>
    <w:rsid w:val="00115B23"/>
    <w:rsid w:val="00116055"/>
    <w:rsid w:val="00116286"/>
    <w:rsid w:val="00116D00"/>
    <w:rsid w:val="0011722A"/>
    <w:rsid w:val="00117C08"/>
    <w:rsid w:val="00117E2A"/>
    <w:rsid w:val="00117F91"/>
    <w:rsid w:val="00120322"/>
    <w:rsid w:val="00120D7C"/>
    <w:rsid w:val="00120E06"/>
    <w:rsid w:val="001231D0"/>
    <w:rsid w:val="001236EB"/>
    <w:rsid w:val="00123CAA"/>
    <w:rsid w:val="00123CE6"/>
    <w:rsid w:val="00123FB0"/>
    <w:rsid w:val="00124010"/>
    <w:rsid w:val="0012468E"/>
    <w:rsid w:val="0012495D"/>
    <w:rsid w:val="00124A3A"/>
    <w:rsid w:val="00124D97"/>
    <w:rsid w:val="00124E2D"/>
    <w:rsid w:val="001250F9"/>
    <w:rsid w:val="0012522A"/>
    <w:rsid w:val="001255A1"/>
    <w:rsid w:val="00125E85"/>
    <w:rsid w:val="00126623"/>
    <w:rsid w:val="00126BE3"/>
    <w:rsid w:val="00127273"/>
    <w:rsid w:val="00127555"/>
    <w:rsid w:val="0012764F"/>
    <w:rsid w:val="00127825"/>
    <w:rsid w:val="00127982"/>
    <w:rsid w:val="00127D19"/>
    <w:rsid w:val="00127DB6"/>
    <w:rsid w:val="00127F3A"/>
    <w:rsid w:val="0013013E"/>
    <w:rsid w:val="001304D6"/>
    <w:rsid w:val="00130A9E"/>
    <w:rsid w:val="00130C03"/>
    <w:rsid w:val="00130CBF"/>
    <w:rsid w:val="00130DC0"/>
    <w:rsid w:val="001315BC"/>
    <w:rsid w:val="0013163C"/>
    <w:rsid w:val="00132865"/>
    <w:rsid w:val="00133945"/>
    <w:rsid w:val="00133E86"/>
    <w:rsid w:val="0013462D"/>
    <w:rsid w:val="00134AF5"/>
    <w:rsid w:val="00134B45"/>
    <w:rsid w:val="00134B94"/>
    <w:rsid w:val="001352CC"/>
    <w:rsid w:val="00135566"/>
    <w:rsid w:val="00135946"/>
    <w:rsid w:val="00135E36"/>
    <w:rsid w:val="00135FC9"/>
    <w:rsid w:val="001363DF"/>
    <w:rsid w:val="00136FE0"/>
    <w:rsid w:val="00137440"/>
    <w:rsid w:val="00137806"/>
    <w:rsid w:val="00137BBC"/>
    <w:rsid w:val="00137DBE"/>
    <w:rsid w:val="00140640"/>
    <w:rsid w:val="001406F2"/>
    <w:rsid w:val="001408DE"/>
    <w:rsid w:val="00140C85"/>
    <w:rsid w:val="00140D55"/>
    <w:rsid w:val="00141034"/>
    <w:rsid w:val="0014114D"/>
    <w:rsid w:val="00141793"/>
    <w:rsid w:val="00141837"/>
    <w:rsid w:val="00142302"/>
    <w:rsid w:val="00142354"/>
    <w:rsid w:val="0014258B"/>
    <w:rsid w:val="00142977"/>
    <w:rsid w:val="00142AF9"/>
    <w:rsid w:val="001431C4"/>
    <w:rsid w:val="00143229"/>
    <w:rsid w:val="0014392A"/>
    <w:rsid w:val="0014393A"/>
    <w:rsid w:val="00143B40"/>
    <w:rsid w:val="00144348"/>
    <w:rsid w:val="0014435C"/>
    <w:rsid w:val="001446A7"/>
    <w:rsid w:val="001446C0"/>
    <w:rsid w:val="0014475F"/>
    <w:rsid w:val="00144F32"/>
    <w:rsid w:val="0014500E"/>
    <w:rsid w:val="0014571E"/>
    <w:rsid w:val="0014580C"/>
    <w:rsid w:val="001459A9"/>
    <w:rsid w:val="00145B35"/>
    <w:rsid w:val="00145B63"/>
    <w:rsid w:val="00145EC8"/>
    <w:rsid w:val="00145F80"/>
    <w:rsid w:val="00145F89"/>
    <w:rsid w:val="00146101"/>
    <w:rsid w:val="00146115"/>
    <w:rsid w:val="00146393"/>
    <w:rsid w:val="0014643C"/>
    <w:rsid w:val="001468DF"/>
    <w:rsid w:val="00147280"/>
    <w:rsid w:val="00147506"/>
    <w:rsid w:val="0014753C"/>
    <w:rsid w:val="0014773C"/>
    <w:rsid w:val="001479D9"/>
    <w:rsid w:val="00147BD1"/>
    <w:rsid w:val="00147CF8"/>
    <w:rsid w:val="00147DC4"/>
    <w:rsid w:val="001501FC"/>
    <w:rsid w:val="00150E35"/>
    <w:rsid w:val="0015127C"/>
    <w:rsid w:val="001514F5"/>
    <w:rsid w:val="00151503"/>
    <w:rsid w:val="001517E7"/>
    <w:rsid w:val="00151E2D"/>
    <w:rsid w:val="001525F7"/>
    <w:rsid w:val="00152C30"/>
    <w:rsid w:val="00152EEC"/>
    <w:rsid w:val="00152FC0"/>
    <w:rsid w:val="001537D7"/>
    <w:rsid w:val="00153F79"/>
    <w:rsid w:val="00153F8E"/>
    <w:rsid w:val="00154956"/>
    <w:rsid w:val="00154D02"/>
    <w:rsid w:val="00155318"/>
    <w:rsid w:val="00155B81"/>
    <w:rsid w:val="00156256"/>
    <w:rsid w:val="001562C1"/>
    <w:rsid w:val="001567C3"/>
    <w:rsid w:val="00156996"/>
    <w:rsid w:val="00156A8F"/>
    <w:rsid w:val="00156EC9"/>
    <w:rsid w:val="00156F05"/>
    <w:rsid w:val="0015716E"/>
    <w:rsid w:val="001572BE"/>
    <w:rsid w:val="00157CBC"/>
    <w:rsid w:val="00157D4A"/>
    <w:rsid w:val="00157DE0"/>
    <w:rsid w:val="00160087"/>
    <w:rsid w:val="0016016A"/>
    <w:rsid w:val="001605D0"/>
    <w:rsid w:val="0016082E"/>
    <w:rsid w:val="00160879"/>
    <w:rsid w:val="00160C45"/>
    <w:rsid w:val="00160ECB"/>
    <w:rsid w:val="00160ED5"/>
    <w:rsid w:val="00161741"/>
    <w:rsid w:val="00161CB7"/>
    <w:rsid w:val="00161D7D"/>
    <w:rsid w:val="00162183"/>
    <w:rsid w:val="00162287"/>
    <w:rsid w:val="001626B1"/>
    <w:rsid w:val="00162B85"/>
    <w:rsid w:val="00162BB7"/>
    <w:rsid w:val="001630B5"/>
    <w:rsid w:val="001634D3"/>
    <w:rsid w:val="001636A1"/>
    <w:rsid w:val="001636B8"/>
    <w:rsid w:val="00163852"/>
    <w:rsid w:val="00163884"/>
    <w:rsid w:val="00163923"/>
    <w:rsid w:val="001639EF"/>
    <w:rsid w:val="00163DDD"/>
    <w:rsid w:val="0016447B"/>
    <w:rsid w:val="001645F6"/>
    <w:rsid w:val="00164843"/>
    <w:rsid w:val="0016497A"/>
    <w:rsid w:val="00164987"/>
    <w:rsid w:val="00164A30"/>
    <w:rsid w:val="00165287"/>
    <w:rsid w:val="00165492"/>
    <w:rsid w:val="001654A2"/>
    <w:rsid w:val="00165938"/>
    <w:rsid w:val="00165AB9"/>
    <w:rsid w:val="00165AF1"/>
    <w:rsid w:val="00165CC7"/>
    <w:rsid w:val="001660DF"/>
    <w:rsid w:val="00166518"/>
    <w:rsid w:val="0016665D"/>
    <w:rsid w:val="00166744"/>
    <w:rsid w:val="001669AE"/>
    <w:rsid w:val="00166B7F"/>
    <w:rsid w:val="00167C11"/>
    <w:rsid w:val="00167F6B"/>
    <w:rsid w:val="0017002B"/>
    <w:rsid w:val="001700F3"/>
    <w:rsid w:val="0017046D"/>
    <w:rsid w:val="00170573"/>
    <w:rsid w:val="0017081A"/>
    <w:rsid w:val="00170A6E"/>
    <w:rsid w:val="0017117F"/>
    <w:rsid w:val="00171430"/>
    <w:rsid w:val="0017168D"/>
    <w:rsid w:val="001717D8"/>
    <w:rsid w:val="00171D05"/>
    <w:rsid w:val="00171FFC"/>
    <w:rsid w:val="00172E05"/>
    <w:rsid w:val="00173228"/>
    <w:rsid w:val="00173AA8"/>
    <w:rsid w:val="00173B2E"/>
    <w:rsid w:val="00173DD2"/>
    <w:rsid w:val="001745CB"/>
    <w:rsid w:val="00174BF8"/>
    <w:rsid w:val="001750F7"/>
    <w:rsid w:val="0017520A"/>
    <w:rsid w:val="00175A94"/>
    <w:rsid w:val="00176641"/>
    <w:rsid w:val="00176B53"/>
    <w:rsid w:val="00176C94"/>
    <w:rsid w:val="00176D4A"/>
    <w:rsid w:val="00177278"/>
    <w:rsid w:val="00177741"/>
    <w:rsid w:val="00177CF6"/>
    <w:rsid w:val="00177FEA"/>
    <w:rsid w:val="001801CC"/>
    <w:rsid w:val="00180455"/>
    <w:rsid w:val="00180CCC"/>
    <w:rsid w:val="00181978"/>
    <w:rsid w:val="00181A7C"/>
    <w:rsid w:val="00181BAA"/>
    <w:rsid w:val="00181FE8"/>
    <w:rsid w:val="00182014"/>
    <w:rsid w:val="00182552"/>
    <w:rsid w:val="00182C50"/>
    <w:rsid w:val="00182CBD"/>
    <w:rsid w:val="0018343B"/>
    <w:rsid w:val="0018396D"/>
    <w:rsid w:val="00183A72"/>
    <w:rsid w:val="00183BD8"/>
    <w:rsid w:val="00183E5A"/>
    <w:rsid w:val="0018493F"/>
    <w:rsid w:val="00184B2F"/>
    <w:rsid w:val="00184C47"/>
    <w:rsid w:val="0018516C"/>
    <w:rsid w:val="001851E7"/>
    <w:rsid w:val="0018560B"/>
    <w:rsid w:val="001859E0"/>
    <w:rsid w:val="00185C43"/>
    <w:rsid w:val="00185D0A"/>
    <w:rsid w:val="00185F50"/>
    <w:rsid w:val="00185FFC"/>
    <w:rsid w:val="0018657C"/>
    <w:rsid w:val="00186680"/>
    <w:rsid w:val="00186CDB"/>
    <w:rsid w:val="00186DA6"/>
    <w:rsid w:val="0018754E"/>
    <w:rsid w:val="00187D75"/>
    <w:rsid w:val="00187DAD"/>
    <w:rsid w:val="00187E7B"/>
    <w:rsid w:val="00187EE3"/>
    <w:rsid w:val="00187F0F"/>
    <w:rsid w:val="00190035"/>
    <w:rsid w:val="00190336"/>
    <w:rsid w:val="00190995"/>
    <w:rsid w:val="00191433"/>
    <w:rsid w:val="0019166F"/>
    <w:rsid w:val="001916A3"/>
    <w:rsid w:val="00191705"/>
    <w:rsid w:val="00191822"/>
    <w:rsid w:val="00191A35"/>
    <w:rsid w:val="00191C55"/>
    <w:rsid w:val="001928C9"/>
    <w:rsid w:val="001929CF"/>
    <w:rsid w:val="00192B62"/>
    <w:rsid w:val="00192B99"/>
    <w:rsid w:val="00192C60"/>
    <w:rsid w:val="00192D8B"/>
    <w:rsid w:val="0019324F"/>
    <w:rsid w:val="001933F6"/>
    <w:rsid w:val="0019398A"/>
    <w:rsid w:val="00193C70"/>
    <w:rsid w:val="0019449B"/>
    <w:rsid w:val="00194571"/>
    <w:rsid w:val="0019589E"/>
    <w:rsid w:val="00195C01"/>
    <w:rsid w:val="0019611B"/>
    <w:rsid w:val="00196247"/>
    <w:rsid w:val="00196527"/>
    <w:rsid w:val="00196782"/>
    <w:rsid w:val="001972C1"/>
    <w:rsid w:val="00197407"/>
    <w:rsid w:val="0019768C"/>
    <w:rsid w:val="0019772D"/>
    <w:rsid w:val="00197997"/>
    <w:rsid w:val="00197F1C"/>
    <w:rsid w:val="001A0586"/>
    <w:rsid w:val="001A0935"/>
    <w:rsid w:val="001A0A63"/>
    <w:rsid w:val="001A0D54"/>
    <w:rsid w:val="001A0D86"/>
    <w:rsid w:val="001A144C"/>
    <w:rsid w:val="001A1B4B"/>
    <w:rsid w:val="001A1CEA"/>
    <w:rsid w:val="001A27F8"/>
    <w:rsid w:val="001A28E3"/>
    <w:rsid w:val="001A2AB3"/>
    <w:rsid w:val="001A3242"/>
    <w:rsid w:val="001A3FFB"/>
    <w:rsid w:val="001A4191"/>
    <w:rsid w:val="001A499C"/>
    <w:rsid w:val="001A4B0E"/>
    <w:rsid w:val="001A4E7A"/>
    <w:rsid w:val="001A540E"/>
    <w:rsid w:val="001A543C"/>
    <w:rsid w:val="001A5711"/>
    <w:rsid w:val="001A5983"/>
    <w:rsid w:val="001A5A34"/>
    <w:rsid w:val="001A5AC6"/>
    <w:rsid w:val="001A5FDD"/>
    <w:rsid w:val="001A63FF"/>
    <w:rsid w:val="001A6436"/>
    <w:rsid w:val="001A6738"/>
    <w:rsid w:val="001A677D"/>
    <w:rsid w:val="001A6B5A"/>
    <w:rsid w:val="001A6D58"/>
    <w:rsid w:val="001A6E49"/>
    <w:rsid w:val="001A6F40"/>
    <w:rsid w:val="001A726B"/>
    <w:rsid w:val="001A72DA"/>
    <w:rsid w:val="001A743D"/>
    <w:rsid w:val="001A7E07"/>
    <w:rsid w:val="001B0198"/>
    <w:rsid w:val="001B02C2"/>
    <w:rsid w:val="001B040E"/>
    <w:rsid w:val="001B041F"/>
    <w:rsid w:val="001B0F5C"/>
    <w:rsid w:val="001B1022"/>
    <w:rsid w:val="001B13FF"/>
    <w:rsid w:val="001B1867"/>
    <w:rsid w:val="001B1FB0"/>
    <w:rsid w:val="001B22FF"/>
    <w:rsid w:val="001B241B"/>
    <w:rsid w:val="001B258E"/>
    <w:rsid w:val="001B2F0A"/>
    <w:rsid w:val="001B308C"/>
    <w:rsid w:val="001B3A47"/>
    <w:rsid w:val="001B3BAD"/>
    <w:rsid w:val="001B3CF1"/>
    <w:rsid w:val="001B425E"/>
    <w:rsid w:val="001B43F4"/>
    <w:rsid w:val="001B447C"/>
    <w:rsid w:val="001B470A"/>
    <w:rsid w:val="001B4735"/>
    <w:rsid w:val="001B48B9"/>
    <w:rsid w:val="001B4B11"/>
    <w:rsid w:val="001B4DF0"/>
    <w:rsid w:val="001B4FC3"/>
    <w:rsid w:val="001B5024"/>
    <w:rsid w:val="001B5155"/>
    <w:rsid w:val="001B530F"/>
    <w:rsid w:val="001B553F"/>
    <w:rsid w:val="001B5E95"/>
    <w:rsid w:val="001B60FD"/>
    <w:rsid w:val="001B6603"/>
    <w:rsid w:val="001B699E"/>
    <w:rsid w:val="001B6B9C"/>
    <w:rsid w:val="001B6BA6"/>
    <w:rsid w:val="001B6CB5"/>
    <w:rsid w:val="001B6E06"/>
    <w:rsid w:val="001B6EF4"/>
    <w:rsid w:val="001B6FEE"/>
    <w:rsid w:val="001B75BF"/>
    <w:rsid w:val="001B7B0A"/>
    <w:rsid w:val="001B7D11"/>
    <w:rsid w:val="001C0347"/>
    <w:rsid w:val="001C0373"/>
    <w:rsid w:val="001C0BF4"/>
    <w:rsid w:val="001C0F37"/>
    <w:rsid w:val="001C0FA2"/>
    <w:rsid w:val="001C152C"/>
    <w:rsid w:val="001C1582"/>
    <w:rsid w:val="001C172C"/>
    <w:rsid w:val="001C1760"/>
    <w:rsid w:val="001C19DD"/>
    <w:rsid w:val="001C1B6D"/>
    <w:rsid w:val="001C1CD0"/>
    <w:rsid w:val="001C1F21"/>
    <w:rsid w:val="001C206B"/>
    <w:rsid w:val="001C2C97"/>
    <w:rsid w:val="001C30B2"/>
    <w:rsid w:val="001C381B"/>
    <w:rsid w:val="001C394E"/>
    <w:rsid w:val="001C45DB"/>
    <w:rsid w:val="001C478D"/>
    <w:rsid w:val="001C5050"/>
    <w:rsid w:val="001C56C9"/>
    <w:rsid w:val="001C5749"/>
    <w:rsid w:val="001C5A45"/>
    <w:rsid w:val="001C5D63"/>
    <w:rsid w:val="001C5DA8"/>
    <w:rsid w:val="001C6330"/>
    <w:rsid w:val="001C64B0"/>
    <w:rsid w:val="001C6B47"/>
    <w:rsid w:val="001C7003"/>
    <w:rsid w:val="001C7449"/>
    <w:rsid w:val="001C76F8"/>
    <w:rsid w:val="001C7744"/>
    <w:rsid w:val="001D0012"/>
    <w:rsid w:val="001D0491"/>
    <w:rsid w:val="001D0707"/>
    <w:rsid w:val="001D0AFA"/>
    <w:rsid w:val="001D0F45"/>
    <w:rsid w:val="001D19C6"/>
    <w:rsid w:val="001D26D7"/>
    <w:rsid w:val="001D3513"/>
    <w:rsid w:val="001D368E"/>
    <w:rsid w:val="001D3803"/>
    <w:rsid w:val="001D3A5E"/>
    <w:rsid w:val="001D45E7"/>
    <w:rsid w:val="001D4839"/>
    <w:rsid w:val="001D4905"/>
    <w:rsid w:val="001D4992"/>
    <w:rsid w:val="001D4ABD"/>
    <w:rsid w:val="001D4CBD"/>
    <w:rsid w:val="001D5CBE"/>
    <w:rsid w:val="001D6974"/>
    <w:rsid w:val="001D6B2D"/>
    <w:rsid w:val="001D6FE4"/>
    <w:rsid w:val="001D73A5"/>
    <w:rsid w:val="001D791F"/>
    <w:rsid w:val="001D7AD4"/>
    <w:rsid w:val="001D7B11"/>
    <w:rsid w:val="001D7BE1"/>
    <w:rsid w:val="001E0309"/>
    <w:rsid w:val="001E0381"/>
    <w:rsid w:val="001E0A89"/>
    <w:rsid w:val="001E0EC9"/>
    <w:rsid w:val="001E1009"/>
    <w:rsid w:val="001E1217"/>
    <w:rsid w:val="001E16F0"/>
    <w:rsid w:val="001E1A34"/>
    <w:rsid w:val="001E20CA"/>
    <w:rsid w:val="001E22A2"/>
    <w:rsid w:val="001E2923"/>
    <w:rsid w:val="001E2E14"/>
    <w:rsid w:val="001E2E21"/>
    <w:rsid w:val="001E2FD6"/>
    <w:rsid w:val="001E3726"/>
    <w:rsid w:val="001E37D7"/>
    <w:rsid w:val="001E3AF5"/>
    <w:rsid w:val="001E4296"/>
    <w:rsid w:val="001E4884"/>
    <w:rsid w:val="001E4917"/>
    <w:rsid w:val="001E533A"/>
    <w:rsid w:val="001E5711"/>
    <w:rsid w:val="001E57FD"/>
    <w:rsid w:val="001E5A95"/>
    <w:rsid w:val="001E5AE7"/>
    <w:rsid w:val="001E5E4A"/>
    <w:rsid w:val="001E61CF"/>
    <w:rsid w:val="001E6242"/>
    <w:rsid w:val="001E6A48"/>
    <w:rsid w:val="001E6AEF"/>
    <w:rsid w:val="001E6C26"/>
    <w:rsid w:val="001E6DD1"/>
    <w:rsid w:val="001E7463"/>
    <w:rsid w:val="001E7FB6"/>
    <w:rsid w:val="001F0C65"/>
    <w:rsid w:val="001F0DE5"/>
    <w:rsid w:val="001F0E7A"/>
    <w:rsid w:val="001F1572"/>
    <w:rsid w:val="001F1C2A"/>
    <w:rsid w:val="001F1CAD"/>
    <w:rsid w:val="001F213C"/>
    <w:rsid w:val="001F2393"/>
    <w:rsid w:val="001F2638"/>
    <w:rsid w:val="001F27FA"/>
    <w:rsid w:val="001F2B23"/>
    <w:rsid w:val="001F2C62"/>
    <w:rsid w:val="001F2D3D"/>
    <w:rsid w:val="001F323D"/>
    <w:rsid w:val="001F3D68"/>
    <w:rsid w:val="001F3FB8"/>
    <w:rsid w:val="001F3FEE"/>
    <w:rsid w:val="001F41AF"/>
    <w:rsid w:val="001F5256"/>
    <w:rsid w:val="001F555C"/>
    <w:rsid w:val="001F58AD"/>
    <w:rsid w:val="001F5CDC"/>
    <w:rsid w:val="001F5D5B"/>
    <w:rsid w:val="001F5E10"/>
    <w:rsid w:val="001F5E63"/>
    <w:rsid w:val="001F62E7"/>
    <w:rsid w:val="001F68A5"/>
    <w:rsid w:val="001F7098"/>
    <w:rsid w:val="001F72C0"/>
    <w:rsid w:val="001F7553"/>
    <w:rsid w:val="001F780A"/>
    <w:rsid w:val="001F79B2"/>
    <w:rsid w:val="001F7B50"/>
    <w:rsid w:val="001F7C6F"/>
    <w:rsid w:val="002004A3"/>
    <w:rsid w:val="002006F5"/>
    <w:rsid w:val="002008D6"/>
    <w:rsid w:val="00200A89"/>
    <w:rsid w:val="00200E05"/>
    <w:rsid w:val="00200E8D"/>
    <w:rsid w:val="002015C7"/>
    <w:rsid w:val="002018C7"/>
    <w:rsid w:val="00201A05"/>
    <w:rsid w:val="00201A8B"/>
    <w:rsid w:val="00201DDB"/>
    <w:rsid w:val="00202B3E"/>
    <w:rsid w:val="00202C4B"/>
    <w:rsid w:val="00202DFF"/>
    <w:rsid w:val="00202E92"/>
    <w:rsid w:val="00202F44"/>
    <w:rsid w:val="00202FE7"/>
    <w:rsid w:val="00203106"/>
    <w:rsid w:val="00203166"/>
    <w:rsid w:val="002034D9"/>
    <w:rsid w:val="00203968"/>
    <w:rsid w:val="00203A0D"/>
    <w:rsid w:val="00203B81"/>
    <w:rsid w:val="00203F2C"/>
    <w:rsid w:val="0020408E"/>
    <w:rsid w:val="00204386"/>
    <w:rsid w:val="00204538"/>
    <w:rsid w:val="0020477E"/>
    <w:rsid w:val="002048C9"/>
    <w:rsid w:val="00204D65"/>
    <w:rsid w:val="0020533C"/>
    <w:rsid w:val="002054BE"/>
    <w:rsid w:val="00205635"/>
    <w:rsid w:val="0020585A"/>
    <w:rsid w:val="00205A92"/>
    <w:rsid w:val="00205BB1"/>
    <w:rsid w:val="00205F6B"/>
    <w:rsid w:val="00206372"/>
    <w:rsid w:val="0020643A"/>
    <w:rsid w:val="002068D1"/>
    <w:rsid w:val="002068DB"/>
    <w:rsid w:val="00206CFD"/>
    <w:rsid w:val="00206FA0"/>
    <w:rsid w:val="002071D4"/>
    <w:rsid w:val="00207458"/>
    <w:rsid w:val="00207922"/>
    <w:rsid w:val="00207A72"/>
    <w:rsid w:val="0021007D"/>
    <w:rsid w:val="00210634"/>
    <w:rsid w:val="00210693"/>
    <w:rsid w:val="002106A1"/>
    <w:rsid w:val="0021072E"/>
    <w:rsid w:val="0021117C"/>
    <w:rsid w:val="0021117D"/>
    <w:rsid w:val="002112B9"/>
    <w:rsid w:val="002112ED"/>
    <w:rsid w:val="002115DE"/>
    <w:rsid w:val="002115E3"/>
    <w:rsid w:val="002116C2"/>
    <w:rsid w:val="00211738"/>
    <w:rsid w:val="00211775"/>
    <w:rsid w:val="0021179B"/>
    <w:rsid w:val="00211888"/>
    <w:rsid w:val="00211C89"/>
    <w:rsid w:val="002124EC"/>
    <w:rsid w:val="00212817"/>
    <w:rsid w:val="00212988"/>
    <w:rsid w:val="00212C95"/>
    <w:rsid w:val="00212F00"/>
    <w:rsid w:val="00212F66"/>
    <w:rsid w:val="0021322C"/>
    <w:rsid w:val="0021326F"/>
    <w:rsid w:val="002136F3"/>
    <w:rsid w:val="00213865"/>
    <w:rsid w:val="00214256"/>
    <w:rsid w:val="00214888"/>
    <w:rsid w:val="00214926"/>
    <w:rsid w:val="00214B63"/>
    <w:rsid w:val="00214C9D"/>
    <w:rsid w:val="00214E3D"/>
    <w:rsid w:val="00214EAA"/>
    <w:rsid w:val="002152D7"/>
    <w:rsid w:val="0021550A"/>
    <w:rsid w:val="00215994"/>
    <w:rsid w:val="00215A39"/>
    <w:rsid w:val="0021632F"/>
    <w:rsid w:val="00216374"/>
    <w:rsid w:val="00216555"/>
    <w:rsid w:val="00216982"/>
    <w:rsid w:val="00216D47"/>
    <w:rsid w:val="00216F19"/>
    <w:rsid w:val="00217007"/>
    <w:rsid w:val="002171AF"/>
    <w:rsid w:val="00217876"/>
    <w:rsid w:val="00217AAE"/>
    <w:rsid w:val="00217F51"/>
    <w:rsid w:val="00217FC7"/>
    <w:rsid w:val="00220129"/>
    <w:rsid w:val="0022016E"/>
    <w:rsid w:val="00220A5F"/>
    <w:rsid w:val="00220F72"/>
    <w:rsid w:val="00220FAE"/>
    <w:rsid w:val="0022116F"/>
    <w:rsid w:val="002214DB"/>
    <w:rsid w:val="002216BE"/>
    <w:rsid w:val="00221AB2"/>
    <w:rsid w:val="00221AF9"/>
    <w:rsid w:val="0022202E"/>
    <w:rsid w:val="00222542"/>
    <w:rsid w:val="00222891"/>
    <w:rsid w:val="00222937"/>
    <w:rsid w:val="002229B3"/>
    <w:rsid w:val="00222CBF"/>
    <w:rsid w:val="00223353"/>
    <w:rsid w:val="0022394C"/>
    <w:rsid w:val="00224076"/>
    <w:rsid w:val="00224844"/>
    <w:rsid w:val="002249FD"/>
    <w:rsid w:val="00224A0C"/>
    <w:rsid w:val="00224C76"/>
    <w:rsid w:val="00224E4F"/>
    <w:rsid w:val="00224E9A"/>
    <w:rsid w:val="00225048"/>
    <w:rsid w:val="00225319"/>
    <w:rsid w:val="00225667"/>
    <w:rsid w:val="002259DF"/>
    <w:rsid w:val="00225AF9"/>
    <w:rsid w:val="00225E15"/>
    <w:rsid w:val="00225F36"/>
    <w:rsid w:val="00226BBA"/>
    <w:rsid w:val="00226C4E"/>
    <w:rsid w:val="0022716F"/>
    <w:rsid w:val="00227481"/>
    <w:rsid w:val="002274A2"/>
    <w:rsid w:val="0022754B"/>
    <w:rsid w:val="00227781"/>
    <w:rsid w:val="00227D9B"/>
    <w:rsid w:val="00227FC7"/>
    <w:rsid w:val="0023019F"/>
    <w:rsid w:val="002302C4"/>
    <w:rsid w:val="002303E7"/>
    <w:rsid w:val="00230543"/>
    <w:rsid w:val="00230655"/>
    <w:rsid w:val="002307EF"/>
    <w:rsid w:val="00230982"/>
    <w:rsid w:val="00231422"/>
    <w:rsid w:val="00231840"/>
    <w:rsid w:val="00231AEC"/>
    <w:rsid w:val="00231C17"/>
    <w:rsid w:val="00231C53"/>
    <w:rsid w:val="00231CBE"/>
    <w:rsid w:val="00231E52"/>
    <w:rsid w:val="0023245C"/>
    <w:rsid w:val="00232AB7"/>
    <w:rsid w:val="00232CAE"/>
    <w:rsid w:val="002333F2"/>
    <w:rsid w:val="00233598"/>
    <w:rsid w:val="002338FB"/>
    <w:rsid w:val="00233BF4"/>
    <w:rsid w:val="00233C17"/>
    <w:rsid w:val="00233C1A"/>
    <w:rsid w:val="00233C97"/>
    <w:rsid w:val="002343DA"/>
    <w:rsid w:val="002348B3"/>
    <w:rsid w:val="00234DBC"/>
    <w:rsid w:val="00235934"/>
    <w:rsid w:val="0023599E"/>
    <w:rsid w:val="00235AC0"/>
    <w:rsid w:val="00235E64"/>
    <w:rsid w:val="0023607E"/>
    <w:rsid w:val="0023612A"/>
    <w:rsid w:val="0023618A"/>
    <w:rsid w:val="0023679E"/>
    <w:rsid w:val="002368D6"/>
    <w:rsid w:val="00236FFF"/>
    <w:rsid w:val="0023786D"/>
    <w:rsid w:val="002378E9"/>
    <w:rsid w:val="002402AD"/>
    <w:rsid w:val="0024095C"/>
    <w:rsid w:val="0024150B"/>
    <w:rsid w:val="00241785"/>
    <w:rsid w:val="00241E17"/>
    <w:rsid w:val="002420CE"/>
    <w:rsid w:val="002421C2"/>
    <w:rsid w:val="00242377"/>
    <w:rsid w:val="00242752"/>
    <w:rsid w:val="00242824"/>
    <w:rsid w:val="002429B7"/>
    <w:rsid w:val="002432EF"/>
    <w:rsid w:val="00243537"/>
    <w:rsid w:val="002435F6"/>
    <w:rsid w:val="00243648"/>
    <w:rsid w:val="0024430A"/>
    <w:rsid w:val="002449DA"/>
    <w:rsid w:val="00244A97"/>
    <w:rsid w:val="00244B14"/>
    <w:rsid w:val="00245142"/>
    <w:rsid w:val="00245189"/>
    <w:rsid w:val="002451E6"/>
    <w:rsid w:val="0024540A"/>
    <w:rsid w:val="00245468"/>
    <w:rsid w:val="002459D2"/>
    <w:rsid w:val="00245BF8"/>
    <w:rsid w:val="00245C2F"/>
    <w:rsid w:val="00245E7E"/>
    <w:rsid w:val="0024672E"/>
    <w:rsid w:val="00246B6D"/>
    <w:rsid w:val="00246F2B"/>
    <w:rsid w:val="0024710F"/>
    <w:rsid w:val="00247A79"/>
    <w:rsid w:val="00247C2C"/>
    <w:rsid w:val="00247C2F"/>
    <w:rsid w:val="00247F47"/>
    <w:rsid w:val="002504BD"/>
    <w:rsid w:val="00250DF8"/>
    <w:rsid w:val="00250F3B"/>
    <w:rsid w:val="002524C9"/>
    <w:rsid w:val="0025256C"/>
    <w:rsid w:val="002525C9"/>
    <w:rsid w:val="00252D34"/>
    <w:rsid w:val="00252D81"/>
    <w:rsid w:val="00253009"/>
    <w:rsid w:val="00253295"/>
    <w:rsid w:val="00253905"/>
    <w:rsid w:val="00253C33"/>
    <w:rsid w:val="00253C7B"/>
    <w:rsid w:val="00253C95"/>
    <w:rsid w:val="00254283"/>
    <w:rsid w:val="002543E6"/>
    <w:rsid w:val="002544DC"/>
    <w:rsid w:val="00254A4A"/>
    <w:rsid w:val="0025500B"/>
    <w:rsid w:val="00255436"/>
    <w:rsid w:val="00255877"/>
    <w:rsid w:val="00255E74"/>
    <w:rsid w:val="002568CF"/>
    <w:rsid w:val="00256B0C"/>
    <w:rsid w:val="00256C03"/>
    <w:rsid w:val="00256C16"/>
    <w:rsid w:val="00256D26"/>
    <w:rsid w:val="002579D2"/>
    <w:rsid w:val="00257B16"/>
    <w:rsid w:val="00257BA4"/>
    <w:rsid w:val="00257CAD"/>
    <w:rsid w:val="002604E8"/>
    <w:rsid w:val="002608E7"/>
    <w:rsid w:val="00260BFA"/>
    <w:rsid w:val="00260E2E"/>
    <w:rsid w:val="00261073"/>
    <w:rsid w:val="0026137A"/>
    <w:rsid w:val="00261447"/>
    <w:rsid w:val="00261881"/>
    <w:rsid w:val="00261C59"/>
    <w:rsid w:val="002621A3"/>
    <w:rsid w:val="00262201"/>
    <w:rsid w:val="00262591"/>
    <w:rsid w:val="002625E4"/>
    <w:rsid w:val="00262804"/>
    <w:rsid w:val="002629BA"/>
    <w:rsid w:val="0026341D"/>
    <w:rsid w:val="002639F8"/>
    <w:rsid w:val="00263AD4"/>
    <w:rsid w:val="00263D74"/>
    <w:rsid w:val="002641BC"/>
    <w:rsid w:val="002642F1"/>
    <w:rsid w:val="0026442A"/>
    <w:rsid w:val="00264588"/>
    <w:rsid w:val="00264894"/>
    <w:rsid w:val="002648C0"/>
    <w:rsid w:val="00264B98"/>
    <w:rsid w:val="0026510B"/>
    <w:rsid w:val="00265136"/>
    <w:rsid w:val="002653B8"/>
    <w:rsid w:val="00265638"/>
    <w:rsid w:val="0026566E"/>
    <w:rsid w:val="002656EB"/>
    <w:rsid w:val="00265E84"/>
    <w:rsid w:val="002660CD"/>
    <w:rsid w:val="002661A0"/>
    <w:rsid w:val="0026684A"/>
    <w:rsid w:val="00266EF5"/>
    <w:rsid w:val="00267FE7"/>
    <w:rsid w:val="002702E0"/>
    <w:rsid w:val="00270568"/>
    <w:rsid w:val="00270607"/>
    <w:rsid w:val="0027073B"/>
    <w:rsid w:val="00270C28"/>
    <w:rsid w:val="0027153D"/>
    <w:rsid w:val="00271CBA"/>
    <w:rsid w:val="0027257F"/>
    <w:rsid w:val="0027269F"/>
    <w:rsid w:val="0027273F"/>
    <w:rsid w:val="0027297B"/>
    <w:rsid w:val="002729FC"/>
    <w:rsid w:val="00273183"/>
    <w:rsid w:val="0027526D"/>
    <w:rsid w:val="002753C6"/>
    <w:rsid w:val="00275E59"/>
    <w:rsid w:val="00275E81"/>
    <w:rsid w:val="002771DC"/>
    <w:rsid w:val="002772A4"/>
    <w:rsid w:val="002772F9"/>
    <w:rsid w:val="0027736B"/>
    <w:rsid w:val="00277809"/>
    <w:rsid w:val="00277E81"/>
    <w:rsid w:val="0028058F"/>
    <w:rsid w:val="002807BE"/>
    <w:rsid w:val="002809A5"/>
    <w:rsid w:val="00280D1B"/>
    <w:rsid w:val="002812C2"/>
    <w:rsid w:val="0028135E"/>
    <w:rsid w:val="00281671"/>
    <w:rsid w:val="002821A6"/>
    <w:rsid w:val="00282604"/>
    <w:rsid w:val="00282A67"/>
    <w:rsid w:val="002831A5"/>
    <w:rsid w:val="002831B2"/>
    <w:rsid w:val="0028382A"/>
    <w:rsid w:val="00283A3D"/>
    <w:rsid w:val="00283E5D"/>
    <w:rsid w:val="00284865"/>
    <w:rsid w:val="00284C71"/>
    <w:rsid w:val="00284D7D"/>
    <w:rsid w:val="00284D86"/>
    <w:rsid w:val="00285516"/>
    <w:rsid w:val="00285618"/>
    <w:rsid w:val="002859DF"/>
    <w:rsid w:val="00285ABF"/>
    <w:rsid w:val="002860E2"/>
    <w:rsid w:val="00286182"/>
    <w:rsid w:val="0028689B"/>
    <w:rsid w:val="00286A30"/>
    <w:rsid w:val="00286DA1"/>
    <w:rsid w:val="00286F9C"/>
    <w:rsid w:val="002870F7"/>
    <w:rsid w:val="00287150"/>
    <w:rsid w:val="00287264"/>
    <w:rsid w:val="00287761"/>
    <w:rsid w:val="00287997"/>
    <w:rsid w:val="00287EAF"/>
    <w:rsid w:val="00287F46"/>
    <w:rsid w:val="0029021D"/>
    <w:rsid w:val="002903F5"/>
    <w:rsid w:val="002907F0"/>
    <w:rsid w:val="00290856"/>
    <w:rsid w:val="002909DF"/>
    <w:rsid w:val="00290A78"/>
    <w:rsid w:val="00290AF7"/>
    <w:rsid w:val="00290DD1"/>
    <w:rsid w:val="002916C1"/>
    <w:rsid w:val="002922DC"/>
    <w:rsid w:val="00292A85"/>
    <w:rsid w:val="00292AA7"/>
    <w:rsid w:val="002937FD"/>
    <w:rsid w:val="002938A4"/>
    <w:rsid w:val="002939C7"/>
    <w:rsid w:val="00293B47"/>
    <w:rsid w:val="00293B7D"/>
    <w:rsid w:val="0029475B"/>
    <w:rsid w:val="00294D58"/>
    <w:rsid w:val="00294EEF"/>
    <w:rsid w:val="00295674"/>
    <w:rsid w:val="002956E0"/>
    <w:rsid w:val="00295871"/>
    <w:rsid w:val="00295915"/>
    <w:rsid w:val="00295EF7"/>
    <w:rsid w:val="00295FB2"/>
    <w:rsid w:val="00296268"/>
    <w:rsid w:val="0029628F"/>
    <w:rsid w:val="00296579"/>
    <w:rsid w:val="00296F08"/>
    <w:rsid w:val="0029708D"/>
    <w:rsid w:val="002970A7"/>
    <w:rsid w:val="002970D7"/>
    <w:rsid w:val="0029710F"/>
    <w:rsid w:val="002971F2"/>
    <w:rsid w:val="0029756D"/>
    <w:rsid w:val="00297CC9"/>
    <w:rsid w:val="00297EE8"/>
    <w:rsid w:val="00297FE4"/>
    <w:rsid w:val="002A0326"/>
    <w:rsid w:val="002A042E"/>
    <w:rsid w:val="002A0C27"/>
    <w:rsid w:val="002A0D94"/>
    <w:rsid w:val="002A0FE4"/>
    <w:rsid w:val="002A11FD"/>
    <w:rsid w:val="002A1210"/>
    <w:rsid w:val="002A14FB"/>
    <w:rsid w:val="002A169B"/>
    <w:rsid w:val="002A19A0"/>
    <w:rsid w:val="002A273F"/>
    <w:rsid w:val="002A27AB"/>
    <w:rsid w:val="002A292F"/>
    <w:rsid w:val="002A3225"/>
    <w:rsid w:val="002A37ED"/>
    <w:rsid w:val="002A39B1"/>
    <w:rsid w:val="002A3C80"/>
    <w:rsid w:val="002A3D08"/>
    <w:rsid w:val="002A4558"/>
    <w:rsid w:val="002A4C27"/>
    <w:rsid w:val="002A4D6F"/>
    <w:rsid w:val="002A54BA"/>
    <w:rsid w:val="002A562A"/>
    <w:rsid w:val="002A580D"/>
    <w:rsid w:val="002A58D4"/>
    <w:rsid w:val="002A5B42"/>
    <w:rsid w:val="002A6338"/>
    <w:rsid w:val="002A6715"/>
    <w:rsid w:val="002A6835"/>
    <w:rsid w:val="002A689E"/>
    <w:rsid w:val="002A6C16"/>
    <w:rsid w:val="002A6F5A"/>
    <w:rsid w:val="002A75DC"/>
    <w:rsid w:val="002A77E5"/>
    <w:rsid w:val="002A7C84"/>
    <w:rsid w:val="002B08D8"/>
    <w:rsid w:val="002B0C7B"/>
    <w:rsid w:val="002B12DF"/>
    <w:rsid w:val="002B1728"/>
    <w:rsid w:val="002B1776"/>
    <w:rsid w:val="002B1BA8"/>
    <w:rsid w:val="002B2212"/>
    <w:rsid w:val="002B2295"/>
    <w:rsid w:val="002B22A0"/>
    <w:rsid w:val="002B243B"/>
    <w:rsid w:val="002B2853"/>
    <w:rsid w:val="002B2863"/>
    <w:rsid w:val="002B2F15"/>
    <w:rsid w:val="002B2FB4"/>
    <w:rsid w:val="002B300B"/>
    <w:rsid w:val="002B378B"/>
    <w:rsid w:val="002B397B"/>
    <w:rsid w:val="002B3C6A"/>
    <w:rsid w:val="002B41F3"/>
    <w:rsid w:val="002B44AC"/>
    <w:rsid w:val="002B4D0F"/>
    <w:rsid w:val="002B503C"/>
    <w:rsid w:val="002B50B6"/>
    <w:rsid w:val="002B5337"/>
    <w:rsid w:val="002B535A"/>
    <w:rsid w:val="002B5458"/>
    <w:rsid w:val="002B5B44"/>
    <w:rsid w:val="002B64E6"/>
    <w:rsid w:val="002B65F3"/>
    <w:rsid w:val="002B67F8"/>
    <w:rsid w:val="002B6C75"/>
    <w:rsid w:val="002B6CD3"/>
    <w:rsid w:val="002B6F1C"/>
    <w:rsid w:val="002B7044"/>
    <w:rsid w:val="002B7520"/>
    <w:rsid w:val="002B783C"/>
    <w:rsid w:val="002B79FB"/>
    <w:rsid w:val="002B7AC5"/>
    <w:rsid w:val="002B7B55"/>
    <w:rsid w:val="002B7BA7"/>
    <w:rsid w:val="002B7D23"/>
    <w:rsid w:val="002B7EF7"/>
    <w:rsid w:val="002C07F6"/>
    <w:rsid w:val="002C07F7"/>
    <w:rsid w:val="002C0B45"/>
    <w:rsid w:val="002C0BEE"/>
    <w:rsid w:val="002C0FD2"/>
    <w:rsid w:val="002C15AD"/>
    <w:rsid w:val="002C194E"/>
    <w:rsid w:val="002C1AF3"/>
    <w:rsid w:val="002C1CE4"/>
    <w:rsid w:val="002C1D1A"/>
    <w:rsid w:val="002C1F0C"/>
    <w:rsid w:val="002C2040"/>
    <w:rsid w:val="002C23A9"/>
    <w:rsid w:val="002C2832"/>
    <w:rsid w:val="002C29AE"/>
    <w:rsid w:val="002C2D6B"/>
    <w:rsid w:val="002C3126"/>
    <w:rsid w:val="002C31E5"/>
    <w:rsid w:val="002C31EF"/>
    <w:rsid w:val="002C32EB"/>
    <w:rsid w:val="002C34E0"/>
    <w:rsid w:val="002C369A"/>
    <w:rsid w:val="002C46CE"/>
    <w:rsid w:val="002C4820"/>
    <w:rsid w:val="002C4941"/>
    <w:rsid w:val="002C4962"/>
    <w:rsid w:val="002C4A76"/>
    <w:rsid w:val="002C4B3C"/>
    <w:rsid w:val="002C4DF9"/>
    <w:rsid w:val="002C5483"/>
    <w:rsid w:val="002C552E"/>
    <w:rsid w:val="002C5E95"/>
    <w:rsid w:val="002C5EF2"/>
    <w:rsid w:val="002C61FF"/>
    <w:rsid w:val="002C656C"/>
    <w:rsid w:val="002C662A"/>
    <w:rsid w:val="002C6679"/>
    <w:rsid w:val="002C74EB"/>
    <w:rsid w:val="002C79D8"/>
    <w:rsid w:val="002C7CBE"/>
    <w:rsid w:val="002C7FF1"/>
    <w:rsid w:val="002D0174"/>
    <w:rsid w:val="002D01E4"/>
    <w:rsid w:val="002D0203"/>
    <w:rsid w:val="002D0775"/>
    <w:rsid w:val="002D0D1B"/>
    <w:rsid w:val="002D0D92"/>
    <w:rsid w:val="002D233B"/>
    <w:rsid w:val="002D2946"/>
    <w:rsid w:val="002D2CD6"/>
    <w:rsid w:val="002D354C"/>
    <w:rsid w:val="002D3AD6"/>
    <w:rsid w:val="002D3AD9"/>
    <w:rsid w:val="002D3DB4"/>
    <w:rsid w:val="002D420B"/>
    <w:rsid w:val="002D457B"/>
    <w:rsid w:val="002D461D"/>
    <w:rsid w:val="002D461E"/>
    <w:rsid w:val="002D48B5"/>
    <w:rsid w:val="002D5224"/>
    <w:rsid w:val="002D5246"/>
    <w:rsid w:val="002D5329"/>
    <w:rsid w:val="002D559A"/>
    <w:rsid w:val="002D5CC4"/>
    <w:rsid w:val="002D60A6"/>
    <w:rsid w:val="002D6577"/>
    <w:rsid w:val="002D6713"/>
    <w:rsid w:val="002D6834"/>
    <w:rsid w:val="002D7153"/>
    <w:rsid w:val="002D73FD"/>
    <w:rsid w:val="002D758D"/>
    <w:rsid w:val="002D7637"/>
    <w:rsid w:val="002D79C6"/>
    <w:rsid w:val="002D7AD2"/>
    <w:rsid w:val="002D7B47"/>
    <w:rsid w:val="002D7C23"/>
    <w:rsid w:val="002D7DC3"/>
    <w:rsid w:val="002D7F7A"/>
    <w:rsid w:val="002E0058"/>
    <w:rsid w:val="002E0286"/>
    <w:rsid w:val="002E056A"/>
    <w:rsid w:val="002E098A"/>
    <w:rsid w:val="002E0A13"/>
    <w:rsid w:val="002E0FC8"/>
    <w:rsid w:val="002E1864"/>
    <w:rsid w:val="002E1C74"/>
    <w:rsid w:val="002E1D29"/>
    <w:rsid w:val="002E247D"/>
    <w:rsid w:val="002E2FD1"/>
    <w:rsid w:val="002E30D5"/>
    <w:rsid w:val="002E384C"/>
    <w:rsid w:val="002E38BA"/>
    <w:rsid w:val="002E3C4C"/>
    <w:rsid w:val="002E404D"/>
    <w:rsid w:val="002E435E"/>
    <w:rsid w:val="002E4C3E"/>
    <w:rsid w:val="002E4F55"/>
    <w:rsid w:val="002E5369"/>
    <w:rsid w:val="002E5538"/>
    <w:rsid w:val="002E569B"/>
    <w:rsid w:val="002E59B7"/>
    <w:rsid w:val="002E5AC6"/>
    <w:rsid w:val="002E5BBA"/>
    <w:rsid w:val="002E5DE0"/>
    <w:rsid w:val="002E5FF4"/>
    <w:rsid w:val="002E6882"/>
    <w:rsid w:val="002E69B9"/>
    <w:rsid w:val="002E718F"/>
    <w:rsid w:val="002E73E1"/>
    <w:rsid w:val="002E7480"/>
    <w:rsid w:val="002E7621"/>
    <w:rsid w:val="002E78D4"/>
    <w:rsid w:val="002E7B42"/>
    <w:rsid w:val="002F01AD"/>
    <w:rsid w:val="002F03AF"/>
    <w:rsid w:val="002F04A1"/>
    <w:rsid w:val="002F062C"/>
    <w:rsid w:val="002F092B"/>
    <w:rsid w:val="002F0956"/>
    <w:rsid w:val="002F1039"/>
    <w:rsid w:val="002F1C7C"/>
    <w:rsid w:val="002F1CA0"/>
    <w:rsid w:val="002F1E45"/>
    <w:rsid w:val="002F1F36"/>
    <w:rsid w:val="002F2732"/>
    <w:rsid w:val="002F2C07"/>
    <w:rsid w:val="002F2E83"/>
    <w:rsid w:val="002F323C"/>
    <w:rsid w:val="002F355B"/>
    <w:rsid w:val="002F385B"/>
    <w:rsid w:val="002F3B06"/>
    <w:rsid w:val="002F405E"/>
    <w:rsid w:val="002F41FF"/>
    <w:rsid w:val="002F423B"/>
    <w:rsid w:val="002F44B1"/>
    <w:rsid w:val="002F4796"/>
    <w:rsid w:val="002F4B02"/>
    <w:rsid w:val="002F4C60"/>
    <w:rsid w:val="002F50D5"/>
    <w:rsid w:val="002F5292"/>
    <w:rsid w:val="002F5553"/>
    <w:rsid w:val="002F56B8"/>
    <w:rsid w:val="002F570D"/>
    <w:rsid w:val="002F5A6E"/>
    <w:rsid w:val="002F5C12"/>
    <w:rsid w:val="002F62F7"/>
    <w:rsid w:val="002F6AD2"/>
    <w:rsid w:val="002F6AF3"/>
    <w:rsid w:val="002F6E7F"/>
    <w:rsid w:val="002F74FE"/>
    <w:rsid w:val="002F782D"/>
    <w:rsid w:val="002F78B5"/>
    <w:rsid w:val="002F7A8E"/>
    <w:rsid w:val="002F7B4F"/>
    <w:rsid w:val="002F7BC9"/>
    <w:rsid w:val="002F7BF8"/>
    <w:rsid w:val="0030012F"/>
    <w:rsid w:val="00300245"/>
    <w:rsid w:val="003002E0"/>
    <w:rsid w:val="00300383"/>
    <w:rsid w:val="003006BA"/>
    <w:rsid w:val="00300F33"/>
    <w:rsid w:val="0030131F"/>
    <w:rsid w:val="003015FE"/>
    <w:rsid w:val="00301E4A"/>
    <w:rsid w:val="003020A5"/>
    <w:rsid w:val="003024A5"/>
    <w:rsid w:val="00302895"/>
    <w:rsid w:val="0030309C"/>
    <w:rsid w:val="00303F57"/>
    <w:rsid w:val="003042F8"/>
    <w:rsid w:val="003042F9"/>
    <w:rsid w:val="0030478D"/>
    <w:rsid w:val="00304AB8"/>
    <w:rsid w:val="00304C72"/>
    <w:rsid w:val="00304FFD"/>
    <w:rsid w:val="003053EF"/>
    <w:rsid w:val="003053FA"/>
    <w:rsid w:val="00305426"/>
    <w:rsid w:val="00305BDD"/>
    <w:rsid w:val="00306300"/>
    <w:rsid w:val="003067DD"/>
    <w:rsid w:val="00306935"/>
    <w:rsid w:val="00306A21"/>
    <w:rsid w:val="00306DF2"/>
    <w:rsid w:val="00306E55"/>
    <w:rsid w:val="0030734E"/>
    <w:rsid w:val="00307422"/>
    <w:rsid w:val="00307513"/>
    <w:rsid w:val="0030786E"/>
    <w:rsid w:val="003078AE"/>
    <w:rsid w:val="00310894"/>
    <w:rsid w:val="00310A84"/>
    <w:rsid w:val="00310DD7"/>
    <w:rsid w:val="00310E9A"/>
    <w:rsid w:val="0031136F"/>
    <w:rsid w:val="003114CC"/>
    <w:rsid w:val="003117A7"/>
    <w:rsid w:val="00311EE3"/>
    <w:rsid w:val="00311F2F"/>
    <w:rsid w:val="00312830"/>
    <w:rsid w:val="00312B8D"/>
    <w:rsid w:val="00312B90"/>
    <w:rsid w:val="00312BD4"/>
    <w:rsid w:val="0031353D"/>
    <w:rsid w:val="00313D8D"/>
    <w:rsid w:val="00314005"/>
    <w:rsid w:val="003143D0"/>
    <w:rsid w:val="00314A87"/>
    <w:rsid w:val="00314FB9"/>
    <w:rsid w:val="00315004"/>
    <w:rsid w:val="0031525A"/>
    <w:rsid w:val="00315480"/>
    <w:rsid w:val="003154D0"/>
    <w:rsid w:val="00315869"/>
    <w:rsid w:val="00315AEA"/>
    <w:rsid w:val="00315EF5"/>
    <w:rsid w:val="003161B8"/>
    <w:rsid w:val="00316A07"/>
    <w:rsid w:val="00316A67"/>
    <w:rsid w:val="00317124"/>
    <w:rsid w:val="00317611"/>
    <w:rsid w:val="00317DD0"/>
    <w:rsid w:val="00317EBB"/>
    <w:rsid w:val="00317EE7"/>
    <w:rsid w:val="00320152"/>
    <w:rsid w:val="00320816"/>
    <w:rsid w:val="003208DC"/>
    <w:rsid w:val="00320964"/>
    <w:rsid w:val="00320A5D"/>
    <w:rsid w:val="00320E84"/>
    <w:rsid w:val="0032116C"/>
    <w:rsid w:val="00321215"/>
    <w:rsid w:val="0032129B"/>
    <w:rsid w:val="0032152B"/>
    <w:rsid w:val="003216D6"/>
    <w:rsid w:val="00321F0C"/>
    <w:rsid w:val="00321F76"/>
    <w:rsid w:val="0032266E"/>
    <w:rsid w:val="00322BB6"/>
    <w:rsid w:val="00322DBD"/>
    <w:rsid w:val="0032354F"/>
    <w:rsid w:val="00323939"/>
    <w:rsid w:val="00323CC4"/>
    <w:rsid w:val="00323D1F"/>
    <w:rsid w:val="003243F8"/>
    <w:rsid w:val="003245FF"/>
    <w:rsid w:val="003253D5"/>
    <w:rsid w:val="003253F4"/>
    <w:rsid w:val="00325421"/>
    <w:rsid w:val="003257D7"/>
    <w:rsid w:val="00325C35"/>
    <w:rsid w:val="00325CF0"/>
    <w:rsid w:val="0032694C"/>
    <w:rsid w:val="00326B8D"/>
    <w:rsid w:val="00327172"/>
    <w:rsid w:val="0032762A"/>
    <w:rsid w:val="0032777F"/>
    <w:rsid w:val="00327B39"/>
    <w:rsid w:val="003307EE"/>
    <w:rsid w:val="00330BC1"/>
    <w:rsid w:val="00330D08"/>
    <w:rsid w:val="00330F1F"/>
    <w:rsid w:val="003314AD"/>
    <w:rsid w:val="003317F6"/>
    <w:rsid w:val="00331884"/>
    <w:rsid w:val="00331D6B"/>
    <w:rsid w:val="00331D7A"/>
    <w:rsid w:val="00332622"/>
    <w:rsid w:val="003326E3"/>
    <w:rsid w:val="0033270F"/>
    <w:rsid w:val="0033286F"/>
    <w:rsid w:val="00332A18"/>
    <w:rsid w:val="00332E57"/>
    <w:rsid w:val="00332E6F"/>
    <w:rsid w:val="00332F22"/>
    <w:rsid w:val="00333052"/>
    <w:rsid w:val="00333221"/>
    <w:rsid w:val="00333691"/>
    <w:rsid w:val="00333881"/>
    <w:rsid w:val="00333B21"/>
    <w:rsid w:val="00333E8A"/>
    <w:rsid w:val="003346D8"/>
    <w:rsid w:val="0033503D"/>
    <w:rsid w:val="00335DD3"/>
    <w:rsid w:val="00335F57"/>
    <w:rsid w:val="0033609B"/>
    <w:rsid w:val="003360A7"/>
    <w:rsid w:val="003361AD"/>
    <w:rsid w:val="003361D9"/>
    <w:rsid w:val="0033633C"/>
    <w:rsid w:val="003365F2"/>
    <w:rsid w:val="00336C97"/>
    <w:rsid w:val="00336CE5"/>
    <w:rsid w:val="00337654"/>
    <w:rsid w:val="00337E33"/>
    <w:rsid w:val="00337E69"/>
    <w:rsid w:val="00340130"/>
    <w:rsid w:val="003404CE"/>
    <w:rsid w:val="00340BD7"/>
    <w:rsid w:val="00340DF4"/>
    <w:rsid w:val="00341B3D"/>
    <w:rsid w:val="00341BDC"/>
    <w:rsid w:val="00342094"/>
    <w:rsid w:val="003422CE"/>
    <w:rsid w:val="00342A0E"/>
    <w:rsid w:val="00342C21"/>
    <w:rsid w:val="00342DFB"/>
    <w:rsid w:val="00342F57"/>
    <w:rsid w:val="00343455"/>
    <w:rsid w:val="00343A28"/>
    <w:rsid w:val="00343A7D"/>
    <w:rsid w:val="003446C6"/>
    <w:rsid w:val="00344BEB"/>
    <w:rsid w:val="00345C24"/>
    <w:rsid w:val="00345EC1"/>
    <w:rsid w:val="003462E9"/>
    <w:rsid w:val="003466BB"/>
    <w:rsid w:val="00346915"/>
    <w:rsid w:val="00346B3E"/>
    <w:rsid w:val="00346E42"/>
    <w:rsid w:val="00346F11"/>
    <w:rsid w:val="00346F18"/>
    <w:rsid w:val="00347011"/>
    <w:rsid w:val="003471B5"/>
    <w:rsid w:val="003475DD"/>
    <w:rsid w:val="00347F2D"/>
    <w:rsid w:val="00350564"/>
    <w:rsid w:val="0035098B"/>
    <w:rsid w:val="00350F29"/>
    <w:rsid w:val="003510A3"/>
    <w:rsid w:val="00351147"/>
    <w:rsid w:val="003513B0"/>
    <w:rsid w:val="00351456"/>
    <w:rsid w:val="0035157A"/>
    <w:rsid w:val="0035192C"/>
    <w:rsid w:val="00351E1F"/>
    <w:rsid w:val="00351FC6"/>
    <w:rsid w:val="00352317"/>
    <w:rsid w:val="003530D8"/>
    <w:rsid w:val="003532D6"/>
    <w:rsid w:val="003537D0"/>
    <w:rsid w:val="00353E79"/>
    <w:rsid w:val="00353F22"/>
    <w:rsid w:val="0035404B"/>
    <w:rsid w:val="00354603"/>
    <w:rsid w:val="003546C1"/>
    <w:rsid w:val="00354D68"/>
    <w:rsid w:val="003556CA"/>
    <w:rsid w:val="0035584E"/>
    <w:rsid w:val="00355F9D"/>
    <w:rsid w:val="00356420"/>
    <w:rsid w:val="00356843"/>
    <w:rsid w:val="00356872"/>
    <w:rsid w:val="00356D28"/>
    <w:rsid w:val="00356E0B"/>
    <w:rsid w:val="003570D6"/>
    <w:rsid w:val="0035712F"/>
    <w:rsid w:val="003572EA"/>
    <w:rsid w:val="00357330"/>
    <w:rsid w:val="003574B5"/>
    <w:rsid w:val="00357A00"/>
    <w:rsid w:val="0036003A"/>
    <w:rsid w:val="00360593"/>
    <w:rsid w:val="003605A5"/>
    <w:rsid w:val="003608A4"/>
    <w:rsid w:val="00360E97"/>
    <w:rsid w:val="003610D3"/>
    <w:rsid w:val="00361410"/>
    <w:rsid w:val="003615AA"/>
    <w:rsid w:val="003624E7"/>
    <w:rsid w:val="003625DF"/>
    <w:rsid w:val="003626C2"/>
    <w:rsid w:val="00362A47"/>
    <w:rsid w:val="00362EDB"/>
    <w:rsid w:val="003635F2"/>
    <w:rsid w:val="00363C99"/>
    <w:rsid w:val="00364297"/>
    <w:rsid w:val="00364823"/>
    <w:rsid w:val="00364839"/>
    <w:rsid w:val="003648E3"/>
    <w:rsid w:val="00364924"/>
    <w:rsid w:val="00364948"/>
    <w:rsid w:val="00364987"/>
    <w:rsid w:val="00364A3E"/>
    <w:rsid w:val="00364CEA"/>
    <w:rsid w:val="00364E1B"/>
    <w:rsid w:val="00365609"/>
    <w:rsid w:val="003656F0"/>
    <w:rsid w:val="00365BF8"/>
    <w:rsid w:val="00365CA1"/>
    <w:rsid w:val="00366BC2"/>
    <w:rsid w:val="0036782E"/>
    <w:rsid w:val="003703D3"/>
    <w:rsid w:val="00370432"/>
    <w:rsid w:val="0037076A"/>
    <w:rsid w:val="00370782"/>
    <w:rsid w:val="00370807"/>
    <w:rsid w:val="00370875"/>
    <w:rsid w:val="00370B65"/>
    <w:rsid w:val="00370C33"/>
    <w:rsid w:val="00370D61"/>
    <w:rsid w:val="00370DE6"/>
    <w:rsid w:val="00370E90"/>
    <w:rsid w:val="00371092"/>
    <w:rsid w:val="003718C0"/>
    <w:rsid w:val="00372065"/>
    <w:rsid w:val="00372117"/>
    <w:rsid w:val="003725A0"/>
    <w:rsid w:val="00373255"/>
    <w:rsid w:val="00373B2F"/>
    <w:rsid w:val="00373FEA"/>
    <w:rsid w:val="003750ED"/>
    <w:rsid w:val="0037534A"/>
    <w:rsid w:val="00375399"/>
    <w:rsid w:val="00375493"/>
    <w:rsid w:val="00375954"/>
    <w:rsid w:val="00375AF5"/>
    <w:rsid w:val="003760F7"/>
    <w:rsid w:val="00376688"/>
    <w:rsid w:val="00376ACF"/>
    <w:rsid w:val="00376FA9"/>
    <w:rsid w:val="00377091"/>
    <w:rsid w:val="00377629"/>
    <w:rsid w:val="00377E17"/>
    <w:rsid w:val="00380AF6"/>
    <w:rsid w:val="00380E20"/>
    <w:rsid w:val="003812D3"/>
    <w:rsid w:val="003813F1"/>
    <w:rsid w:val="0038141A"/>
    <w:rsid w:val="00381981"/>
    <w:rsid w:val="00381A86"/>
    <w:rsid w:val="00381DC7"/>
    <w:rsid w:val="00382650"/>
    <w:rsid w:val="00382EB6"/>
    <w:rsid w:val="00383047"/>
    <w:rsid w:val="003830D6"/>
    <w:rsid w:val="0038312A"/>
    <w:rsid w:val="0038319C"/>
    <w:rsid w:val="00383267"/>
    <w:rsid w:val="003839A8"/>
    <w:rsid w:val="00383DCC"/>
    <w:rsid w:val="00383E2F"/>
    <w:rsid w:val="00383E8F"/>
    <w:rsid w:val="0038413E"/>
    <w:rsid w:val="00384505"/>
    <w:rsid w:val="003848CA"/>
    <w:rsid w:val="00384AE6"/>
    <w:rsid w:val="00384B16"/>
    <w:rsid w:val="00384D8C"/>
    <w:rsid w:val="00384E14"/>
    <w:rsid w:val="00384E6A"/>
    <w:rsid w:val="0038517F"/>
    <w:rsid w:val="00385234"/>
    <w:rsid w:val="00385817"/>
    <w:rsid w:val="00385858"/>
    <w:rsid w:val="0038589F"/>
    <w:rsid w:val="00385C1A"/>
    <w:rsid w:val="00385E0C"/>
    <w:rsid w:val="00385FBB"/>
    <w:rsid w:val="0038602B"/>
    <w:rsid w:val="003861B6"/>
    <w:rsid w:val="0038627B"/>
    <w:rsid w:val="00386304"/>
    <w:rsid w:val="003864A7"/>
    <w:rsid w:val="003867E8"/>
    <w:rsid w:val="003869EE"/>
    <w:rsid w:val="00386CC4"/>
    <w:rsid w:val="00387151"/>
    <w:rsid w:val="00387DCD"/>
    <w:rsid w:val="003904A3"/>
    <w:rsid w:val="003907C7"/>
    <w:rsid w:val="00390878"/>
    <w:rsid w:val="00390903"/>
    <w:rsid w:val="00390D49"/>
    <w:rsid w:val="00390E8B"/>
    <w:rsid w:val="00391121"/>
    <w:rsid w:val="00391625"/>
    <w:rsid w:val="003916F7"/>
    <w:rsid w:val="00391E79"/>
    <w:rsid w:val="00392166"/>
    <w:rsid w:val="00392596"/>
    <w:rsid w:val="00392921"/>
    <w:rsid w:val="00392959"/>
    <w:rsid w:val="00392D65"/>
    <w:rsid w:val="00392F88"/>
    <w:rsid w:val="00393072"/>
    <w:rsid w:val="00393724"/>
    <w:rsid w:val="00393BBD"/>
    <w:rsid w:val="00393BE1"/>
    <w:rsid w:val="00393BEF"/>
    <w:rsid w:val="00393C8E"/>
    <w:rsid w:val="00393E9E"/>
    <w:rsid w:val="00394543"/>
    <w:rsid w:val="003946E8"/>
    <w:rsid w:val="00394D11"/>
    <w:rsid w:val="00394FC0"/>
    <w:rsid w:val="00395543"/>
    <w:rsid w:val="003958E4"/>
    <w:rsid w:val="003959E2"/>
    <w:rsid w:val="003959E9"/>
    <w:rsid w:val="00395C67"/>
    <w:rsid w:val="00395D8D"/>
    <w:rsid w:val="0039615F"/>
    <w:rsid w:val="0039676B"/>
    <w:rsid w:val="00396D23"/>
    <w:rsid w:val="003971DE"/>
    <w:rsid w:val="003971F4"/>
    <w:rsid w:val="003979FF"/>
    <w:rsid w:val="00397BA7"/>
    <w:rsid w:val="00397E02"/>
    <w:rsid w:val="00397FB1"/>
    <w:rsid w:val="003A012D"/>
    <w:rsid w:val="003A06AA"/>
    <w:rsid w:val="003A083F"/>
    <w:rsid w:val="003A09DA"/>
    <w:rsid w:val="003A0BEF"/>
    <w:rsid w:val="003A0D3C"/>
    <w:rsid w:val="003A0DF2"/>
    <w:rsid w:val="003A1369"/>
    <w:rsid w:val="003A1A44"/>
    <w:rsid w:val="003A1D33"/>
    <w:rsid w:val="003A20D2"/>
    <w:rsid w:val="003A21F3"/>
    <w:rsid w:val="003A259D"/>
    <w:rsid w:val="003A27FF"/>
    <w:rsid w:val="003A2B4A"/>
    <w:rsid w:val="003A2D3C"/>
    <w:rsid w:val="003A2E05"/>
    <w:rsid w:val="003A3EBF"/>
    <w:rsid w:val="003A3FF4"/>
    <w:rsid w:val="003A45A8"/>
    <w:rsid w:val="003A46ED"/>
    <w:rsid w:val="003A48AD"/>
    <w:rsid w:val="003A4BC4"/>
    <w:rsid w:val="003A4D58"/>
    <w:rsid w:val="003A4F3C"/>
    <w:rsid w:val="003A554D"/>
    <w:rsid w:val="003A5710"/>
    <w:rsid w:val="003A5A34"/>
    <w:rsid w:val="003A5A61"/>
    <w:rsid w:val="003A5A91"/>
    <w:rsid w:val="003A5B54"/>
    <w:rsid w:val="003A6120"/>
    <w:rsid w:val="003A6378"/>
    <w:rsid w:val="003A642B"/>
    <w:rsid w:val="003A668C"/>
    <w:rsid w:val="003A6E98"/>
    <w:rsid w:val="003A6EAC"/>
    <w:rsid w:val="003A786B"/>
    <w:rsid w:val="003B0050"/>
    <w:rsid w:val="003B024D"/>
    <w:rsid w:val="003B050C"/>
    <w:rsid w:val="003B0C3F"/>
    <w:rsid w:val="003B247C"/>
    <w:rsid w:val="003B24F2"/>
    <w:rsid w:val="003B293B"/>
    <w:rsid w:val="003B29A1"/>
    <w:rsid w:val="003B29F5"/>
    <w:rsid w:val="003B2D62"/>
    <w:rsid w:val="003B31E1"/>
    <w:rsid w:val="003B36F5"/>
    <w:rsid w:val="003B436D"/>
    <w:rsid w:val="003B474D"/>
    <w:rsid w:val="003B4764"/>
    <w:rsid w:val="003B4876"/>
    <w:rsid w:val="003B4986"/>
    <w:rsid w:val="003B4BDA"/>
    <w:rsid w:val="003B4D29"/>
    <w:rsid w:val="003B55D1"/>
    <w:rsid w:val="003B5613"/>
    <w:rsid w:val="003B577C"/>
    <w:rsid w:val="003B5C61"/>
    <w:rsid w:val="003B5CCB"/>
    <w:rsid w:val="003B5EB4"/>
    <w:rsid w:val="003B6142"/>
    <w:rsid w:val="003B630B"/>
    <w:rsid w:val="003B6AA4"/>
    <w:rsid w:val="003B6AC7"/>
    <w:rsid w:val="003B6C2F"/>
    <w:rsid w:val="003B6EB9"/>
    <w:rsid w:val="003B70EA"/>
    <w:rsid w:val="003B717D"/>
    <w:rsid w:val="003B751D"/>
    <w:rsid w:val="003B783F"/>
    <w:rsid w:val="003B7DEA"/>
    <w:rsid w:val="003C0323"/>
    <w:rsid w:val="003C0A70"/>
    <w:rsid w:val="003C117F"/>
    <w:rsid w:val="003C1A28"/>
    <w:rsid w:val="003C1B2C"/>
    <w:rsid w:val="003C1B84"/>
    <w:rsid w:val="003C1D36"/>
    <w:rsid w:val="003C2285"/>
    <w:rsid w:val="003C2520"/>
    <w:rsid w:val="003C25A2"/>
    <w:rsid w:val="003C2625"/>
    <w:rsid w:val="003C2B79"/>
    <w:rsid w:val="003C2D96"/>
    <w:rsid w:val="003C3369"/>
    <w:rsid w:val="003C3529"/>
    <w:rsid w:val="003C35A3"/>
    <w:rsid w:val="003C37B0"/>
    <w:rsid w:val="003C37B9"/>
    <w:rsid w:val="003C3843"/>
    <w:rsid w:val="003C4559"/>
    <w:rsid w:val="003C495A"/>
    <w:rsid w:val="003C4AD1"/>
    <w:rsid w:val="003C53AA"/>
    <w:rsid w:val="003C5603"/>
    <w:rsid w:val="003C5655"/>
    <w:rsid w:val="003C5764"/>
    <w:rsid w:val="003C5B37"/>
    <w:rsid w:val="003C5BAB"/>
    <w:rsid w:val="003C5D06"/>
    <w:rsid w:val="003C5E25"/>
    <w:rsid w:val="003C62B1"/>
    <w:rsid w:val="003C62C8"/>
    <w:rsid w:val="003C6AF1"/>
    <w:rsid w:val="003C6EC7"/>
    <w:rsid w:val="003C7210"/>
    <w:rsid w:val="003C742A"/>
    <w:rsid w:val="003C74F4"/>
    <w:rsid w:val="003C7792"/>
    <w:rsid w:val="003C7861"/>
    <w:rsid w:val="003C7907"/>
    <w:rsid w:val="003C7BF8"/>
    <w:rsid w:val="003C7D0E"/>
    <w:rsid w:val="003D0063"/>
    <w:rsid w:val="003D02BD"/>
    <w:rsid w:val="003D041B"/>
    <w:rsid w:val="003D0DA1"/>
    <w:rsid w:val="003D0E57"/>
    <w:rsid w:val="003D0F4E"/>
    <w:rsid w:val="003D11E2"/>
    <w:rsid w:val="003D14D1"/>
    <w:rsid w:val="003D1983"/>
    <w:rsid w:val="003D19CB"/>
    <w:rsid w:val="003D1BC0"/>
    <w:rsid w:val="003D1CE4"/>
    <w:rsid w:val="003D1DC9"/>
    <w:rsid w:val="003D212B"/>
    <w:rsid w:val="003D2D8A"/>
    <w:rsid w:val="003D343A"/>
    <w:rsid w:val="003D3C7F"/>
    <w:rsid w:val="003D443B"/>
    <w:rsid w:val="003D45D9"/>
    <w:rsid w:val="003D469B"/>
    <w:rsid w:val="003D48B5"/>
    <w:rsid w:val="003D4F82"/>
    <w:rsid w:val="003D5AE6"/>
    <w:rsid w:val="003D5B1D"/>
    <w:rsid w:val="003D609E"/>
    <w:rsid w:val="003D61F9"/>
    <w:rsid w:val="003D6299"/>
    <w:rsid w:val="003D63C4"/>
    <w:rsid w:val="003D6745"/>
    <w:rsid w:val="003D6E46"/>
    <w:rsid w:val="003D7631"/>
    <w:rsid w:val="003D764C"/>
    <w:rsid w:val="003E0013"/>
    <w:rsid w:val="003E0B50"/>
    <w:rsid w:val="003E0DD4"/>
    <w:rsid w:val="003E1072"/>
    <w:rsid w:val="003E1349"/>
    <w:rsid w:val="003E1463"/>
    <w:rsid w:val="003E1C07"/>
    <w:rsid w:val="003E1C3F"/>
    <w:rsid w:val="003E1D01"/>
    <w:rsid w:val="003E1F53"/>
    <w:rsid w:val="003E22A9"/>
    <w:rsid w:val="003E2346"/>
    <w:rsid w:val="003E24AF"/>
    <w:rsid w:val="003E268B"/>
    <w:rsid w:val="003E335D"/>
    <w:rsid w:val="003E352C"/>
    <w:rsid w:val="003E3540"/>
    <w:rsid w:val="003E3E03"/>
    <w:rsid w:val="003E4020"/>
    <w:rsid w:val="003E450F"/>
    <w:rsid w:val="003E48B8"/>
    <w:rsid w:val="003E48CE"/>
    <w:rsid w:val="003E4B55"/>
    <w:rsid w:val="003E4C34"/>
    <w:rsid w:val="003E513B"/>
    <w:rsid w:val="003E5361"/>
    <w:rsid w:val="003E5880"/>
    <w:rsid w:val="003E6242"/>
    <w:rsid w:val="003E6C6E"/>
    <w:rsid w:val="003E70BD"/>
    <w:rsid w:val="003E7393"/>
    <w:rsid w:val="003E74AD"/>
    <w:rsid w:val="003E75E8"/>
    <w:rsid w:val="003E7AF6"/>
    <w:rsid w:val="003E7B56"/>
    <w:rsid w:val="003E7EDC"/>
    <w:rsid w:val="003F0444"/>
    <w:rsid w:val="003F0978"/>
    <w:rsid w:val="003F09C6"/>
    <w:rsid w:val="003F0A3A"/>
    <w:rsid w:val="003F0B4C"/>
    <w:rsid w:val="003F0EE7"/>
    <w:rsid w:val="003F149E"/>
    <w:rsid w:val="003F159D"/>
    <w:rsid w:val="003F15AB"/>
    <w:rsid w:val="003F16AE"/>
    <w:rsid w:val="003F1813"/>
    <w:rsid w:val="003F18E0"/>
    <w:rsid w:val="003F2271"/>
    <w:rsid w:val="003F26F5"/>
    <w:rsid w:val="003F2AE9"/>
    <w:rsid w:val="003F2E59"/>
    <w:rsid w:val="003F3207"/>
    <w:rsid w:val="003F33A1"/>
    <w:rsid w:val="003F3744"/>
    <w:rsid w:val="003F39E8"/>
    <w:rsid w:val="003F3C39"/>
    <w:rsid w:val="003F3DF2"/>
    <w:rsid w:val="003F3F27"/>
    <w:rsid w:val="003F4187"/>
    <w:rsid w:val="003F4672"/>
    <w:rsid w:val="003F4AC5"/>
    <w:rsid w:val="003F526B"/>
    <w:rsid w:val="003F544B"/>
    <w:rsid w:val="003F59A2"/>
    <w:rsid w:val="003F5AAD"/>
    <w:rsid w:val="003F5C01"/>
    <w:rsid w:val="003F5DAF"/>
    <w:rsid w:val="003F66FF"/>
    <w:rsid w:val="003F6CEC"/>
    <w:rsid w:val="003F6E23"/>
    <w:rsid w:val="003F7142"/>
    <w:rsid w:val="003F740B"/>
    <w:rsid w:val="0040006B"/>
    <w:rsid w:val="00400547"/>
    <w:rsid w:val="004008CE"/>
    <w:rsid w:val="00400EF2"/>
    <w:rsid w:val="00401582"/>
    <w:rsid w:val="004024C7"/>
    <w:rsid w:val="004025B3"/>
    <w:rsid w:val="00402788"/>
    <w:rsid w:val="0040297B"/>
    <w:rsid w:val="00402ED4"/>
    <w:rsid w:val="004034DC"/>
    <w:rsid w:val="004036FE"/>
    <w:rsid w:val="00403922"/>
    <w:rsid w:val="00404419"/>
    <w:rsid w:val="00404B5A"/>
    <w:rsid w:val="00404D53"/>
    <w:rsid w:val="004051C6"/>
    <w:rsid w:val="00405440"/>
    <w:rsid w:val="00405E66"/>
    <w:rsid w:val="0040651C"/>
    <w:rsid w:val="00406843"/>
    <w:rsid w:val="00406ACD"/>
    <w:rsid w:val="00406D80"/>
    <w:rsid w:val="00406E08"/>
    <w:rsid w:val="00406E9B"/>
    <w:rsid w:val="00407023"/>
    <w:rsid w:val="004070FC"/>
    <w:rsid w:val="004075F1"/>
    <w:rsid w:val="00407783"/>
    <w:rsid w:val="00410422"/>
    <w:rsid w:val="0041056E"/>
    <w:rsid w:val="00410864"/>
    <w:rsid w:val="00410B8B"/>
    <w:rsid w:val="00410EE7"/>
    <w:rsid w:val="004115E6"/>
    <w:rsid w:val="00411851"/>
    <w:rsid w:val="004118AE"/>
    <w:rsid w:val="00411994"/>
    <w:rsid w:val="00411D33"/>
    <w:rsid w:val="00411F43"/>
    <w:rsid w:val="00412239"/>
    <w:rsid w:val="004123F2"/>
    <w:rsid w:val="00412798"/>
    <w:rsid w:val="0041340E"/>
    <w:rsid w:val="00413565"/>
    <w:rsid w:val="00413A30"/>
    <w:rsid w:val="00413CBE"/>
    <w:rsid w:val="00413E24"/>
    <w:rsid w:val="00413F83"/>
    <w:rsid w:val="00414099"/>
    <w:rsid w:val="004146A3"/>
    <w:rsid w:val="004146B3"/>
    <w:rsid w:val="00414806"/>
    <w:rsid w:val="0041529C"/>
    <w:rsid w:val="00415362"/>
    <w:rsid w:val="00415459"/>
    <w:rsid w:val="004154BC"/>
    <w:rsid w:val="00415719"/>
    <w:rsid w:val="00415BA1"/>
    <w:rsid w:val="00415E2B"/>
    <w:rsid w:val="0041612E"/>
    <w:rsid w:val="0041674C"/>
    <w:rsid w:val="00416C79"/>
    <w:rsid w:val="00416FA3"/>
    <w:rsid w:val="004178D6"/>
    <w:rsid w:val="00417966"/>
    <w:rsid w:val="00417AC5"/>
    <w:rsid w:val="00417B31"/>
    <w:rsid w:val="004202D2"/>
    <w:rsid w:val="004203F8"/>
    <w:rsid w:val="00420569"/>
    <w:rsid w:val="00420EE9"/>
    <w:rsid w:val="004213D3"/>
    <w:rsid w:val="0042193D"/>
    <w:rsid w:val="004219AB"/>
    <w:rsid w:val="00421D3F"/>
    <w:rsid w:val="00421F7D"/>
    <w:rsid w:val="00422107"/>
    <w:rsid w:val="00422176"/>
    <w:rsid w:val="004225FE"/>
    <w:rsid w:val="00422DA2"/>
    <w:rsid w:val="00422FFF"/>
    <w:rsid w:val="00423463"/>
    <w:rsid w:val="004239CA"/>
    <w:rsid w:val="00423E7C"/>
    <w:rsid w:val="0042460D"/>
    <w:rsid w:val="00424C15"/>
    <w:rsid w:val="00424E54"/>
    <w:rsid w:val="004251DC"/>
    <w:rsid w:val="004255E6"/>
    <w:rsid w:val="00425A90"/>
    <w:rsid w:val="00425C01"/>
    <w:rsid w:val="00425CE9"/>
    <w:rsid w:val="00425F8A"/>
    <w:rsid w:val="004269E0"/>
    <w:rsid w:val="004272CF"/>
    <w:rsid w:val="00427498"/>
    <w:rsid w:val="004274F5"/>
    <w:rsid w:val="004275D3"/>
    <w:rsid w:val="004276E9"/>
    <w:rsid w:val="00427A9A"/>
    <w:rsid w:val="00427ABB"/>
    <w:rsid w:val="00427DD3"/>
    <w:rsid w:val="00427E2B"/>
    <w:rsid w:val="00430084"/>
    <w:rsid w:val="004301A6"/>
    <w:rsid w:val="004302C3"/>
    <w:rsid w:val="0043048D"/>
    <w:rsid w:val="00430AE2"/>
    <w:rsid w:val="00430E86"/>
    <w:rsid w:val="0043175C"/>
    <w:rsid w:val="0043194C"/>
    <w:rsid w:val="00431B97"/>
    <w:rsid w:val="00431C6E"/>
    <w:rsid w:val="00432233"/>
    <w:rsid w:val="004329B3"/>
    <w:rsid w:val="00433166"/>
    <w:rsid w:val="004333AD"/>
    <w:rsid w:val="00433405"/>
    <w:rsid w:val="004336EC"/>
    <w:rsid w:val="004343A5"/>
    <w:rsid w:val="00434449"/>
    <w:rsid w:val="004344B3"/>
    <w:rsid w:val="00434CB2"/>
    <w:rsid w:val="00434FCF"/>
    <w:rsid w:val="004350A6"/>
    <w:rsid w:val="00435269"/>
    <w:rsid w:val="004353E6"/>
    <w:rsid w:val="00435411"/>
    <w:rsid w:val="0043572E"/>
    <w:rsid w:val="004357DB"/>
    <w:rsid w:val="00435947"/>
    <w:rsid w:val="0043663C"/>
    <w:rsid w:val="00436881"/>
    <w:rsid w:val="00436ADE"/>
    <w:rsid w:val="004375CB"/>
    <w:rsid w:val="00437C47"/>
    <w:rsid w:val="00440108"/>
    <w:rsid w:val="00440566"/>
    <w:rsid w:val="00441EC5"/>
    <w:rsid w:val="00441F25"/>
    <w:rsid w:val="00442191"/>
    <w:rsid w:val="00442F2F"/>
    <w:rsid w:val="00443236"/>
    <w:rsid w:val="00443377"/>
    <w:rsid w:val="00444158"/>
    <w:rsid w:val="00444215"/>
    <w:rsid w:val="0044433B"/>
    <w:rsid w:val="00444483"/>
    <w:rsid w:val="00444686"/>
    <w:rsid w:val="0044476F"/>
    <w:rsid w:val="00444BA1"/>
    <w:rsid w:val="00444FA6"/>
    <w:rsid w:val="0044580B"/>
    <w:rsid w:val="00445DF4"/>
    <w:rsid w:val="00445E1D"/>
    <w:rsid w:val="004462CD"/>
    <w:rsid w:val="004468F2"/>
    <w:rsid w:val="00446C94"/>
    <w:rsid w:val="00446CF5"/>
    <w:rsid w:val="00446D16"/>
    <w:rsid w:val="004477AF"/>
    <w:rsid w:val="00447E2F"/>
    <w:rsid w:val="004502FA"/>
    <w:rsid w:val="00450706"/>
    <w:rsid w:val="00450A51"/>
    <w:rsid w:val="0045105F"/>
    <w:rsid w:val="004511B9"/>
    <w:rsid w:val="0045141C"/>
    <w:rsid w:val="00451EE5"/>
    <w:rsid w:val="00452770"/>
    <w:rsid w:val="00452A21"/>
    <w:rsid w:val="00452C75"/>
    <w:rsid w:val="004532F8"/>
    <w:rsid w:val="00453568"/>
    <w:rsid w:val="004538AF"/>
    <w:rsid w:val="004538D1"/>
    <w:rsid w:val="00453F0D"/>
    <w:rsid w:val="00454012"/>
    <w:rsid w:val="0045406D"/>
    <w:rsid w:val="004543D9"/>
    <w:rsid w:val="0045464C"/>
    <w:rsid w:val="0045465E"/>
    <w:rsid w:val="00454C68"/>
    <w:rsid w:val="0045517B"/>
    <w:rsid w:val="00455597"/>
    <w:rsid w:val="0045567B"/>
    <w:rsid w:val="004556CF"/>
    <w:rsid w:val="00455961"/>
    <w:rsid w:val="004559C5"/>
    <w:rsid w:val="00456152"/>
    <w:rsid w:val="0045674F"/>
    <w:rsid w:val="00456862"/>
    <w:rsid w:val="00456C5E"/>
    <w:rsid w:val="00456E85"/>
    <w:rsid w:val="004574D1"/>
    <w:rsid w:val="00457516"/>
    <w:rsid w:val="0045768D"/>
    <w:rsid w:val="0045782B"/>
    <w:rsid w:val="00457A71"/>
    <w:rsid w:val="00457E87"/>
    <w:rsid w:val="00460BBF"/>
    <w:rsid w:val="00460DE1"/>
    <w:rsid w:val="00460FE7"/>
    <w:rsid w:val="004610DF"/>
    <w:rsid w:val="00461157"/>
    <w:rsid w:val="0046167D"/>
    <w:rsid w:val="00461FBF"/>
    <w:rsid w:val="00461FF7"/>
    <w:rsid w:val="004620E6"/>
    <w:rsid w:val="0046211A"/>
    <w:rsid w:val="0046245F"/>
    <w:rsid w:val="0046247F"/>
    <w:rsid w:val="00462F35"/>
    <w:rsid w:val="0046320B"/>
    <w:rsid w:val="00463223"/>
    <w:rsid w:val="0046367C"/>
    <w:rsid w:val="0046378C"/>
    <w:rsid w:val="004638AB"/>
    <w:rsid w:val="004638DB"/>
    <w:rsid w:val="00463C78"/>
    <w:rsid w:val="0046413C"/>
    <w:rsid w:val="004648FC"/>
    <w:rsid w:val="00464CF8"/>
    <w:rsid w:val="00464E16"/>
    <w:rsid w:val="0046523F"/>
    <w:rsid w:val="00465462"/>
    <w:rsid w:val="0046582C"/>
    <w:rsid w:val="00465C86"/>
    <w:rsid w:val="00465D5D"/>
    <w:rsid w:val="00466006"/>
    <w:rsid w:val="004661F5"/>
    <w:rsid w:val="004662E8"/>
    <w:rsid w:val="0046656A"/>
    <w:rsid w:val="00466C7A"/>
    <w:rsid w:val="00466E8E"/>
    <w:rsid w:val="004671A0"/>
    <w:rsid w:val="004671BC"/>
    <w:rsid w:val="0046779D"/>
    <w:rsid w:val="00467B4B"/>
    <w:rsid w:val="00467BF5"/>
    <w:rsid w:val="00467E6E"/>
    <w:rsid w:val="00467E84"/>
    <w:rsid w:val="004706C1"/>
    <w:rsid w:val="00470E63"/>
    <w:rsid w:val="00470F61"/>
    <w:rsid w:val="0047157A"/>
    <w:rsid w:val="00471828"/>
    <w:rsid w:val="00471F45"/>
    <w:rsid w:val="00472003"/>
    <w:rsid w:val="004724AC"/>
    <w:rsid w:val="00472953"/>
    <w:rsid w:val="00472B1E"/>
    <w:rsid w:val="00472DFD"/>
    <w:rsid w:val="00472E6A"/>
    <w:rsid w:val="00472F6B"/>
    <w:rsid w:val="00472F95"/>
    <w:rsid w:val="004733FF"/>
    <w:rsid w:val="00473E32"/>
    <w:rsid w:val="00474012"/>
    <w:rsid w:val="0047434A"/>
    <w:rsid w:val="00474508"/>
    <w:rsid w:val="00474C7B"/>
    <w:rsid w:val="00474FB7"/>
    <w:rsid w:val="004752D4"/>
    <w:rsid w:val="00475770"/>
    <w:rsid w:val="004761CA"/>
    <w:rsid w:val="0047679D"/>
    <w:rsid w:val="00476DC6"/>
    <w:rsid w:val="00477133"/>
    <w:rsid w:val="00477174"/>
    <w:rsid w:val="00477318"/>
    <w:rsid w:val="004778E7"/>
    <w:rsid w:val="0047793A"/>
    <w:rsid w:val="004779F2"/>
    <w:rsid w:val="00477FDC"/>
    <w:rsid w:val="00480165"/>
    <w:rsid w:val="004808EF"/>
    <w:rsid w:val="00481CB0"/>
    <w:rsid w:val="00482165"/>
    <w:rsid w:val="004822B0"/>
    <w:rsid w:val="0048238A"/>
    <w:rsid w:val="0048262E"/>
    <w:rsid w:val="0048347B"/>
    <w:rsid w:val="00483F7C"/>
    <w:rsid w:val="004846A4"/>
    <w:rsid w:val="0048481E"/>
    <w:rsid w:val="0048491C"/>
    <w:rsid w:val="0048498F"/>
    <w:rsid w:val="00485158"/>
    <w:rsid w:val="004851BE"/>
    <w:rsid w:val="004851EF"/>
    <w:rsid w:val="0048524B"/>
    <w:rsid w:val="0048547C"/>
    <w:rsid w:val="004854E8"/>
    <w:rsid w:val="00485A08"/>
    <w:rsid w:val="00485BCF"/>
    <w:rsid w:val="00485CA7"/>
    <w:rsid w:val="00485EC3"/>
    <w:rsid w:val="0048704C"/>
    <w:rsid w:val="004872D0"/>
    <w:rsid w:val="0048798B"/>
    <w:rsid w:val="00487ACC"/>
    <w:rsid w:val="004904A4"/>
    <w:rsid w:val="00490970"/>
    <w:rsid w:val="00490A2F"/>
    <w:rsid w:val="00490ADA"/>
    <w:rsid w:val="00490D59"/>
    <w:rsid w:val="00490DAE"/>
    <w:rsid w:val="00490DCB"/>
    <w:rsid w:val="00490EB2"/>
    <w:rsid w:val="00490F9C"/>
    <w:rsid w:val="0049109A"/>
    <w:rsid w:val="004911EC"/>
    <w:rsid w:val="004911F6"/>
    <w:rsid w:val="00491268"/>
    <w:rsid w:val="004916F7"/>
    <w:rsid w:val="00491B66"/>
    <w:rsid w:val="00491DD5"/>
    <w:rsid w:val="00491F9B"/>
    <w:rsid w:val="004922E5"/>
    <w:rsid w:val="0049230E"/>
    <w:rsid w:val="00492B4C"/>
    <w:rsid w:val="00492C69"/>
    <w:rsid w:val="00493053"/>
    <w:rsid w:val="0049389C"/>
    <w:rsid w:val="004939F0"/>
    <w:rsid w:val="00493ED7"/>
    <w:rsid w:val="0049569F"/>
    <w:rsid w:val="004957E8"/>
    <w:rsid w:val="004958EB"/>
    <w:rsid w:val="00495C30"/>
    <w:rsid w:val="00496C9F"/>
    <w:rsid w:val="0049722F"/>
    <w:rsid w:val="004972F8"/>
    <w:rsid w:val="00497372"/>
    <w:rsid w:val="0049778A"/>
    <w:rsid w:val="00497A8F"/>
    <w:rsid w:val="00497DD0"/>
    <w:rsid w:val="004A018D"/>
    <w:rsid w:val="004A067C"/>
    <w:rsid w:val="004A0790"/>
    <w:rsid w:val="004A0BFE"/>
    <w:rsid w:val="004A16CB"/>
    <w:rsid w:val="004A185D"/>
    <w:rsid w:val="004A1E25"/>
    <w:rsid w:val="004A21CF"/>
    <w:rsid w:val="004A26E4"/>
    <w:rsid w:val="004A2B23"/>
    <w:rsid w:val="004A2E40"/>
    <w:rsid w:val="004A2E69"/>
    <w:rsid w:val="004A311F"/>
    <w:rsid w:val="004A324B"/>
    <w:rsid w:val="004A339D"/>
    <w:rsid w:val="004A350B"/>
    <w:rsid w:val="004A3537"/>
    <w:rsid w:val="004A40C6"/>
    <w:rsid w:val="004A461B"/>
    <w:rsid w:val="004A4B01"/>
    <w:rsid w:val="004A538E"/>
    <w:rsid w:val="004A53DE"/>
    <w:rsid w:val="004A5663"/>
    <w:rsid w:val="004A5D70"/>
    <w:rsid w:val="004A5F5B"/>
    <w:rsid w:val="004A68C1"/>
    <w:rsid w:val="004A69E6"/>
    <w:rsid w:val="004A6A16"/>
    <w:rsid w:val="004A6DC1"/>
    <w:rsid w:val="004A6E6F"/>
    <w:rsid w:val="004A7747"/>
    <w:rsid w:val="004A795A"/>
    <w:rsid w:val="004A7C75"/>
    <w:rsid w:val="004B0670"/>
    <w:rsid w:val="004B07C8"/>
    <w:rsid w:val="004B0C94"/>
    <w:rsid w:val="004B0F80"/>
    <w:rsid w:val="004B116F"/>
    <w:rsid w:val="004B13E9"/>
    <w:rsid w:val="004B1692"/>
    <w:rsid w:val="004B1CAD"/>
    <w:rsid w:val="004B1EA0"/>
    <w:rsid w:val="004B2094"/>
    <w:rsid w:val="004B2262"/>
    <w:rsid w:val="004B2662"/>
    <w:rsid w:val="004B2885"/>
    <w:rsid w:val="004B28FE"/>
    <w:rsid w:val="004B298F"/>
    <w:rsid w:val="004B2D87"/>
    <w:rsid w:val="004B2E19"/>
    <w:rsid w:val="004B2E49"/>
    <w:rsid w:val="004B398E"/>
    <w:rsid w:val="004B3AAB"/>
    <w:rsid w:val="004B3B31"/>
    <w:rsid w:val="004B3B66"/>
    <w:rsid w:val="004B3C0D"/>
    <w:rsid w:val="004B4174"/>
    <w:rsid w:val="004B4231"/>
    <w:rsid w:val="004B481F"/>
    <w:rsid w:val="004B4A18"/>
    <w:rsid w:val="004B4D36"/>
    <w:rsid w:val="004B5724"/>
    <w:rsid w:val="004B5C74"/>
    <w:rsid w:val="004B5E2C"/>
    <w:rsid w:val="004B6336"/>
    <w:rsid w:val="004B65E7"/>
    <w:rsid w:val="004B6695"/>
    <w:rsid w:val="004B6A9E"/>
    <w:rsid w:val="004B6B67"/>
    <w:rsid w:val="004B71DB"/>
    <w:rsid w:val="004B7240"/>
    <w:rsid w:val="004B73DB"/>
    <w:rsid w:val="004B750C"/>
    <w:rsid w:val="004B7A5B"/>
    <w:rsid w:val="004C00BF"/>
    <w:rsid w:val="004C0369"/>
    <w:rsid w:val="004C03A7"/>
    <w:rsid w:val="004C03C9"/>
    <w:rsid w:val="004C0660"/>
    <w:rsid w:val="004C08C8"/>
    <w:rsid w:val="004C09D0"/>
    <w:rsid w:val="004C0E9C"/>
    <w:rsid w:val="004C106D"/>
    <w:rsid w:val="004C117A"/>
    <w:rsid w:val="004C149B"/>
    <w:rsid w:val="004C1630"/>
    <w:rsid w:val="004C2372"/>
    <w:rsid w:val="004C23EF"/>
    <w:rsid w:val="004C29E9"/>
    <w:rsid w:val="004C2B54"/>
    <w:rsid w:val="004C2D35"/>
    <w:rsid w:val="004C2FA1"/>
    <w:rsid w:val="004C3029"/>
    <w:rsid w:val="004C37C5"/>
    <w:rsid w:val="004C41EA"/>
    <w:rsid w:val="004C43CD"/>
    <w:rsid w:val="004C48BC"/>
    <w:rsid w:val="004C48BD"/>
    <w:rsid w:val="004C4B50"/>
    <w:rsid w:val="004C504F"/>
    <w:rsid w:val="004C5303"/>
    <w:rsid w:val="004C55F7"/>
    <w:rsid w:val="004C56DC"/>
    <w:rsid w:val="004C5AA8"/>
    <w:rsid w:val="004C653D"/>
    <w:rsid w:val="004C69F8"/>
    <w:rsid w:val="004C7450"/>
    <w:rsid w:val="004C7487"/>
    <w:rsid w:val="004C79BE"/>
    <w:rsid w:val="004C79F7"/>
    <w:rsid w:val="004C7C56"/>
    <w:rsid w:val="004C7FC4"/>
    <w:rsid w:val="004D0062"/>
    <w:rsid w:val="004D0732"/>
    <w:rsid w:val="004D0DD9"/>
    <w:rsid w:val="004D22F0"/>
    <w:rsid w:val="004D27D4"/>
    <w:rsid w:val="004D2DAD"/>
    <w:rsid w:val="004D2DDA"/>
    <w:rsid w:val="004D30FC"/>
    <w:rsid w:val="004D3B81"/>
    <w:rsid w:val="004D3C18"/>
    <w:rsid w:val="004D3ECE"/>
    <w:rsid w:val="004D3FEC"/>
    <w:rsid w:val="004D4894"/>
    <w:rsid w:val="004D5691"/>
    <w:rsid w:val="004D5848"/>
    <w:rsid w:val="004D599D"/>
    <w:rsid w:val="004D5D51"/>
    <w:rsid w:val="004D669D"/>
    <w:rsid w:val="004D7178"/>
    <w:rsid w:val="004D72F7"/>
    <w:rsid w:val="004D731E"/>
    <w:rsid w:val="004D736B"/>
    <w:rsid w:val="004D76E3"/>
    <w:rsid w:val="004E00F8"/>
    <w:rsid w:val="004E04E1"/>
    <w:rsid w:val="004E0ACD"/>
    <w:rsid w:val="004E0C67"/>
    <w:rsid w:val="004E1031"/>
    <w:rsid w:val="004E1FBF"/>
    <w:rsid w:val="004E2154"/>
    <w:rsid w:val="004E2237"/>
    <w:rsid w:val="004E22E9"/>
    <w:rsid w:val="004E23FD"/>
    <w:rsid w:val="004E264A"/>
    <w:rsid w:val="004E2B53"/>
    <w:rsid w:val="004E335F"/>
    <w:rsid w:val="004E3744"/>
    <w:rsid w:val="004E3767"/>
    <w:rsid w:val="004E3A39"/>
    <w:rsid w:val="004E43AB"/>
    <w:rsid w:val="004E4775"/>
    <w:rsid w:val="004E4D75"/>
    <w:rsid w:val="004E50A2"/>
    <w:rsid w:val="004E528D"/>
    <w:rsid w:val="004E569B"/>
    <w:rsid w:val="004E5710"/>
    <w:rsid w:val="004E6026"/>
    <w:rsid w:val="004E6175"/>
    <w:rsid w:val="004E6696"/>
    <w:rsid w:val="004E6E53"/>
    <w:rsid w:val="004E6EFE"/>
    <w:rsid w:val="004E70D8"/>
    <w:rsid w:val="004E7ADD"/>
    <w:rsid w:val="004E7C3C"/>
    <w:rsid w:val="004F076E"/>
    <w:rsid w:val="004F0C65"/>
    <w:rsid w:val="004F102E"/>
    <w:rsid w:val="004F1721"/>
    <w:rsid w:val="004F1BC6"/>
    <w:rsid w:val="004F2E92"/>
    <w:rsid w:val="004F2EED"/>
    <w:rsid w:val="004F3233"/>
    <w:rsid w:val="004F3506"/>
    <w:rsid w:val="004F3795"/>
    <w:rsid w:val="004F3D53"/>
    <w:rsid w:val="004F3FA8"/>
    <w:rsid w:val="004F4EE3"/>
    <w:rsid w:val="004F4F91"/>
    <w:rsid w:val="004F5378"/>
    <w:rsid w:val="004F5B03"/>
    <w:rsid w:val="004F5FB9"/>
    <w:rsid w:val="004F6483"/>
    <w:rsid w:val="004F64F1"/>
    <w:rsid w:val="004F6E7E"/>
    <w:rsid w:val="004F6EFE"/>
    <w:rsid w:val="004F7748"/>
    <w:rsid w:val="004F775F"/>
    <w:rsid w:val="004F79EF"/>
    <w:rsid w:val="004F7EB9"/>
    <w:rsid w:val="00500367"/>
    <w:rsid w:val="00500372"/>
    <w:rsid w:val="005004B0"/>
    <w:rsid w:val="00500E6A"/>
    <w:rsid w:val="00501323"/>
    <w:rsid w:val="00501436"/>
    <w:rsid w:val="00501A3C"/>
    <w:rsid w:val="00501B8F"/>
    <w:rsid w:val="00502068"/>
    <w:rsid w:val="005020CE"/>
    <w:rsid w:val="0050248B"/>
    <w:rsid w:val="005025E6"/>
    <w:rsid w:val="00502B35"/>
    <w:rsid w:val="00502E55"/>
    <w:rsid w:val="00502E8B"/>
    <w:rsid w:val="00502F48"/>
    <w:rsid w:val="00502FFB"/>
    <w:rsid w:val="0050312B"/>
    <w:rsid w:val="00503281"/>
    <w:rsid w:val="005032C2"/>
    <w:rsid w:val="0050330B"/>
    <w:rsid w:val="005033FD"/>
    <w:rsid w:val="00503480"/>
    <w:rsid w:val="005034BF"/>
    <w:rsid w:val="005034E6"/>
    <w:rsid w:val="00503C0A"/>
    <w:rsid w:val="00503CC2"/>
    <w:rsid w:val="00504080"/>
    <w:rsid w:val="00504B46"/>
    <w:rsid w:val="00504D17"/>
    <w:rsid w:val="00504E1A"/>
    <w:rsid w:val="005050C5"/>
    <w:rsid w:val="0050557E"/>
    <w:rsid w:val="00505C6E"/>
    <w:rsid w:val="00507000"/>
    <w:rsid w:val="0050700D"/>
    <w:rsid w:val="0050709A"/>
    <w:rsid w:val="00507210"/>
    <w:rsid w:val="005072F7"/>
    <w:rsid w:val="0050738D"/>
    <w:rsid w:val="00507656"/>
    <w:rsid w:val="005078E6"/>
    <w:rsid w:val="00507D76"/>
    <w:rsid w:val="00507EE9"/>
    <w:rsid w:val="00510404"/>
    <w:rsid w:val="005104F8"/>
    <w:rsid w:val="00510985"/>
    <w:rsid w:val="00510DD8"/>
    <w:rsid w:val="005111ED"/>
    <w:rsid w:val="005114B2"/>
    <w:rsid w:val="00511FC0"/>
    <w:rsid w:val="00511FDA"/>
    <w:rsid w:val="005121B8"/>
    <w:rsid w:val="0051259B"/>
    <w:rsid w:val="005125F7"/>
    <w:rsid w:val="0051282E"/>
    <w:rsid w:val="00513722"/>
    <w:rsid w:val="00513E4D"/>
    <w:rsid w:val="00514C72"/>
    <w:rsid w:val="00514C7A"/>
    <w:rsid w:val="00515255"/>
    <w:rsid w:val="00515418"/>
    <w:rsid w:val="005157C3"/>
    <w:rsid w:val="00515DDC"/>
    <w:rsid w:val="00516284"/>
    <w:rsid w:val="00516652"/>
    <w:rsid w:val="00516B2A"/>
    <w:rsid w:val="00516BA3"/>
    <w:rsid w:val="00516D84"/>
    <w:rsid w:val="00516E67"/>
    <w:rsid w:val="005173EC"/>
    <w:rsid w:val="005177A6"/>
    <w:rsid w:val="00517AD4"/>
    <w:rsid w:val="00517C5A"/>
    <w:rsid w:val="00517D03"/>
    <w:rsid w:val="00517ECB"/>
    <w:rsid w:val="0052048A"/>
    <w:rsid w:val="00520D1E"/>
    <w:rsid w:val="00520D46"/>
    <w:rsid w:val="005213C6"/>
    <w:rsid w:val="00521841"/>
    <w:rsid w:val="0052197A"/>
    <w:rsid w:val="00521E18"/>
    <w:rsid w:val="005225C9"/>
    <w:rsid w:val="005226DC"/>
    <w:rsid w:val="00522749"/>
    <w:rsid w:val="005228AF"/>
    <w:rsid w:val="00522D81"/>
    <w:rsid w:val="00522E17"/>
    <w:rsid w:val="005235F0"/>
    <w:rsid w:val="00523743"/>
    <w:rsid w:val="00523CB9"/>
    <w:rsid w:val="00523EEA"/>
    <w:rsid w:val="005241EE"/>
    <w:rsid w:val="00524577"/>
    <w:rsid w:val="00524591"/>
    <w:rsid w:val="005245A0"/>
    <w:rsid w:val="00524639"/>
    <w:rsid w:val="005246E2"/>
    <w:rsid w:val="00524B1B"/>
    <w:rsid w:val="00524CA2"/>
    <w:rsid w:val="00524CFA"/>
    <w:rsid w:val="005251DC"/>
    <w:rsid w:val="0052581B"/>
    <w:rsid w:val="00525822"/>
    <w:rsid w:val="005259D8"/>
    <w:rsid w:val="005259F4"/>
    <w:rsid w:val="00525E98"/>
    <w:rsid w:val="00526120"/>
    <w:rsid w:val="0052631B"/>
    <w:rsid w:val="00526686"/>
    <w:rsid w:val="0052668A"/>
    <w:rsid w:val="00526813"/>
    <w:rsid w:val="00526910"/>
    <w:rsid w:val="00526C59"/>
    <w:rsid w:val="00526E47"/>
    <w:rsid w:val="0052715C"/>
    <w:rsid w:val="00527308"/>
    <w:rsid w:val="005275FA"/>
    <w:rsid w:val="00527993"/>
    <w:rsid w:val="00527A69"/>
    <w:rsid w:val="00527A73"/>
    <w:rsid w:val="00527C46"/>
    <w:rsid w:val="00527E71"/>
    <w:rsid w:val="00527ECD"/>
    <w:rsid w:val="00530294"/>
    <w:rsid w:val="00530718"/>
    <w:rsid w:val="005308BD"/>
    <w:rsid w:val="00530AD8"/>
    <w:rsid w:val="00530BEB"/>
    <w:rsid w:val="00530D68"/>
    <w:rsid w:val="00530D70"/>
    <w:rsid w:val="00531304"/>
    <w:rsid w:val="0053149F"/>
    <w:rsid w:val="00531C82"/>
    <w:rsid w:val="00531FDE"/>
    <w:rsid w:val="005327BC"/>
    <w:rsid w:val="005328B9"/>
    <w:rsid w:val="00532921"/>
    <w:rsid w:val="00532B5C"/>
    <w:rsid w:val="00532C13"/>
    <w:rsid w:val="00532DF2"/>
    <w:rsid w:val="00533057"/>
    <w:rsid w:val="00533287"/>
    <w:rsid w:val="00533324"/>
    <w:rsid w:val="00533824"/>
    <w:rsid w:val="00533BCB"/>
    <w:rsid w:val="00534374"/>
    <w:rsid w:val="00534562"/>
    <w:rsid w:val="0053474E"/>
    <w:rsid w:val="005348CD"/>
    <w:rsid w:val="0053516E"/>
    <w:rsid w:val="005352A2"/>
    <w:rsid w:val="00535309"/>
    <w:rsid w:val="00535595"/>
    <w:rsid w:val="00535B83"/>
    <w:rsid w:val="005367D0"/>
    <w:rsid w:val="0053694E"/>
    <w:rsid w:val="00536BD7"/>
    <w:rsid w:val="00536E6A"/>
    <w:rsid w:val="00536F35"/>
    <w:rsid w:val="00536FC6"/>
    <w:rsid w:val="005373E7"/>
    <w:rsid w:val="005374C5"/>
    <w:rsid w:val="00537CCE"/>
    <w:rsid w:val="00537E10"/>
    <w:rsid w:val="005401F8"/>
    <w:rsid w:val="00540556"/>
    <w:rsid w:val="005405C2"/>
    <w:rsid w:val="0054103B"/>
    <w:rsid w:val="00541050"/>
    <w:rsid w:val="0054126E"/>
    <w:rsid w:val="0054160F"/>
    <w:rsid w:val="00541946"/>
    <w:rsid w:val="0054199C"/>
    <w:rsid w:val="005419CE"/>
    <w:rsid w:val="00541D2D"/>
    <w:rsid w:val="00542246"/>
    <w:rsid w:val="00542A54"/>
    <w:rsid w:val="00542B5D"/>
    <w:rsid w:val="00542C93"/>
    <w:rsid w:val="005435C5"/>
    <w:rsid w:val="005439F6"/>
    <w:rsid w:val="005447A0"/>
    <w:rsid w:val="00544DDE"/>
    <w:rsid w:val="005451C6"/>
    <w:rsid w:val="00545388"/>
    <w:rsid w:val="00545827"/>
    <w:rsid w:val="00546036"/>
    <w:rsid w:val="00546142"/>
    <w:rsid w:val="005466B3"/>
    <w:rsid w:val="0054671E"/>
    <w:rsid w:val="00546A15"/>
    <w:rsid w:val="00546D88"/>
    <w:rsid w:val="00546F30"/>
    <w:rsid w:val="00547BB9"/>
    <w:rsid w:val="00547FF8"/>
    <w:rsid w:val="00550222"/>
    <w:rsid w:val="005503E7"/>
    <w:rsid w:val="005504C9"/>
    <w:rsid w:val="00550559"/>
    <w:rsid w:val="00550FFD"/>
    <w:rsid w:val="00551717"/>
    <w:rsid w:val="005519EE"/>
    <w:rsid w:val="00551D0D"/>
    <w:rsid w:val="00551D99"/>
    <w:rsid w:val="00552175"/>
    <w:rsid w:val="0055240C"/>
    <w:rsid w:val="0055283D"/>
    <w:rsid w:val="005532F8"/>
    <w:rsid w:val="00553341"/>
    <w:rsid w:val="00553954"/>
    <w:rsid w:val="00554744"/>
    <w:rsid w:val="005553E3"/>
    <w:rsid w:val="0055551B"/>
    <w:rsid w:val="00555730"/>
    <w:rsid w:val="005557DD"/>
    <w:rsid w:val="005558C8"/>
    <w:rsid w:val="00555AE8"/>
    <w:rsid w:val="00555CDC"/>
    <w:rsid w:val="005560B0"/>
    <w:rsid w:val="0055647B"/>
    <w:rsid w:val="005568D3"/>
    <w:rsid w:val="00556D3B"/>
    <w:rsid w:val="0055720E"/>
    <w:rsid w:val="005572E7"/>
    <w:rsid w:val="0055785A"/>
    <w:rsid w:val="00557DEE"/>
    <w:rsid w:val="0056050C"/>
    <w:rsid w:val="00560711"/>
    <w:rsid w:val="00560ABF"/>
    <w:rsid w:val="00560B93"/>
    <w:rsid w:val="00560EB7"/>
    <w:rsid w:val="00560F5B"/>
    <w:rsid w:val="00560F67"/>
    <w:rsid w:val="005618A7"/>
    <w:rsid w:val="005618C8"/>
    <w:rsid w:val="00561DFD"/>
    <w:rsid w:val="00562558"/>
    <w:rsid w:val="00562610"/>
    <w:rsid w:val="005629A7"/>
    <w:rsid w:val="00563392"/>
    <w:rsid w:val="00563C78"/>
    <w:rsid w:val="00563E91"/>
    <w:rsid w:val="00564638"/>
    <w:rsid w:val="005646E7"/>
    <w:rsid w:val="005647F4"/>
    <w:rsid w:val="00564CC2"/>
    <w:rsid w:val="00564F0D"/>
    <w:rsid w:val="00564FD8"/>
    <w:rsid w:val="00565A07"/>
    <w:rsid w:val="00565B75"/>
    <w:rsid w:val="00565D7D"/>
    <w:rsid w:val="005662E3"/>
    <w:rsid w:val="005667F0"/>
    <w:rsid w:val="00566E57"/>
    <w:rsid w:val="005671F9"/>
    <w:rsid w:val="00567379"/>
    <w:rsid w:val="00567964"/>
    <w:rsid w:val="0057070C"/>
    <w:rsid w:val="00570C14"/>
    <w:rsid w:val="00570EEA"/>
    <w:rsid w:val="00570F17"/>
    <w:rsid w:val="00571705"/>
    <w:rsid w:val="005719D8"/>
    <w:rsid w:val="005723A7"/>
    <w:rsid w:val="00572431"/>
    <w:rsid w:val="00572584"/>
    <w:rsid w:val="00572DC6"/>
    <w:rsid w:val="00572E94"/>
    <w:rsid w:val="00572EA5"/>
    <w:rsid w:val="005733DC"/>
    <w:rsid w:val="005735F7"/>
    <w:rsid w:val="00573FC6"/>
    <w:rsid w:val="005748CB"/>
    <w:rsid w:val="00574D4B"/>
    <w:rsid w:val="00575356"/>
    <w:rsid w:val="005753E3"/>
    <w:rsid w:val="00575F53"/>
    <w:rsid w:val="00576009"/>
    <w:rsid w:val="0057649B"/>
    <w:rsid w:val="00576877"/>
    <w:rsid w:val="005769DE"/>
    <w:rsid w:val="00577A63"/>
    <w:rsid w:val="00577AA0"/>
    <w:rsid w:val="00577E47"/>
    <w:rsid w:val="0058021B"/>
    <w:rsid w:val="0058028D"/>
    <w:rsid w:val="00580380"/>
    <w:rsid w:val="00580492"/>
    <w:rsid w:val="005806FB"/>
    <w:rsid w:val="00580EF3"/>
    <w:rsid w:val="00581060"/>
    <w:rsid w:val="0058112F"/>
    <w:rsid w:val="00581270"/>
    <w:rsid w:val="0058169B"/>
    <w:rsid w:val="00581852"/>
    <w:rsid w:val="00581C68"/>
    <w:rsid w:val="00581CE5"/>
    <w:rsid w:val="005821EB"/>
    <w:rsid w:val="005821FB"/>
    <w:rsid w:val="00582803"/>
    <w:rsid w:val="00582E9C"/>
    <w:rsid w:val="00583035"/>
    <w:rsid w:val="0058368E"/>
    <w:rsid w:val="00583712"/>
    <w:rsid w:val="00583B4A"/>
    <w:rsid w:val="00583C40"/>
    <w:rsid w:val="00583ECB"/>
    <w:rsid w:val="00583FCF"/>
    <w:rsid w:val="0058401B"/>
    <w:rsid w:val="005840EF"/>
    <w:rsid w:val="0058456E"/>
    <w:rsid w:val="00584666"/>
    <w:rsid w:val="00584BA6"/>
    <w:rsid w:val="0058517C"/>
    <w:rsid w:val="005857C1"/>
    <w:rsid w:val="0058594F"/>
    <w:rsid w:val="00585A3C"/>
    <w:rsid w:val="00585B34"/>
    <w:rsid w:val="0058636D"/>
    <w:rsid w:val="005866CF"/>
    <w:rsid w:val="00586A89"/>
    <w:rsid w:val="00586ED1"/>
    <w:rsid w:val="00586EE5"/>
    <w:rsid w:val="00587128"/>
    <w:rsid w:val="00587495"/>
    <w:rsid w:val="005879E6"/>
    <w:rsid w:val="00587D4C"/>
    <w:rsid w:val="00590189"/>
    <w:rsid w:val="00590CC6"/>
    <w:rsid w:val="00590F63"/>
    <w:rsid w:val="005910C6"/>
    <w:rsid w:val="00591942"/>
    <w:rsid w:val="00591AE3"/>
    <w:rsid w:val="005922C6"/>
    <w:rsid w:val="0059246E"/>
    <w:rsid w:val="005925B1"/>
    <w:rsid w:val="00592636"/>
    <w:rsid w:val="00593209"/>
    <w:rsid w:val="005932D9"/>
    <w:rsid w:val="005937A8"/>
    <w:rsid w:val="005943BA"/>
    <w:rsid w:val="005944AB"/>
    <w:rsid w:val="00594B49"/>
    <w:rsid w:val="00594CF7"/>
    <w:rsid w:val="00595053"/>
    <w:rsid w:val="0059521A"/>
    <w:rsid w:val="00595629"/>
    <w:rsid w:val="00595F6A"/>
    <w:rsid w:val="00595FF4"/>
    <w:rsid w:val="005960BC"/>
    <w:rsid w:val="005965DF"/>
    <w:rsid w:val="00596915"/>
    <w:rsid w:val="00596BA9"/>
    <w:rsid w:val="00596E87"/>
    <w:rsid w:val="00596FD2"/>
    <w:rsid w:val="005977D3"/>
    <w:rsid w:val="00597837"/>
    <w:rsid w:val="0059789F"/>
    <w:rsid w:val="005978F9"/>
    <w:rsid w:val="00597DF7"/>
    <w:rsid w:val="00597F34"/>
    <w:rsid w:val="005A0041"/>
    <w:rsid w:val="005A00C7"/>
    <w:rsid w:val="005A02A7"/>
    <w:rsid w:val="005A0368"/>
    <w:rsid w:val="005A0392"/>
    <w:rsid w:val="005A0473"/>
    <w:rsid w:val="005A0519"/>
    <w:rsid w:val="005A063B"/>
    <w:rsid w:val="005A0D08"/>
    <w:rsid w:val="005A0D39"/>
    <w:rsid w:val="005A12B1"/>
    <w:rsid w:val="005A143C"/>
    <w:rsid w:val="005A157B"/>
    <w:rsid w:val="005A1D95"/>
    <w:rsid w:val="005A1E11"/>
    <w:rsid w:val="005A1EEE"/>
    <w:rsid w:val="005A22D5"/>
    <w:rsid w:val="005A29EF"/>
    <w:rsid w:val="005A2D41"/>
    <w:rsid w:val="005A2D7C"/>
    <w:rsid w:val="005A2DA4"/>
    <w:rsid w:val="005A3425"/>
    <w:rsid w:val="005A354F"/>
    <w:rsid w:val="005A38BF"/>
    <w:rsid w:val="005A3F07"/>
    <w:rsid w:val="005A4020"/>
    <w:rsid w:val="005A4A4B"/>
    <w:rsid w:val="005A4C33"/>
    <w:rsid w:val="005A4C9D"/>
    <w:rsid w:val="005A4E46"/>
    <w:rsid w:val="005A62CC"/>
    <w:rsid w:val="005A62DD"/>
    <w:rsid w:val="005A6BAC"/>
    <w:rsid w:val="005A6F39"/>
    <w:rsid w:val="005A7012"/>
    <w:rsid w:val="005A75B5"/>
    <w:rsid w:val="005A7D22"/>
    <w:rsid w:val="005A7D4E"/>
    <w:rsid w:val="005B0206"/>
    <w:rsid w:val="005B02E5"/>
    <w:rsid w:val="005B02EF"/>
    <w:rsid w:val="005B0372"/>
    <w:rsid w:val="005B0885"/>
    <w:rsid w:val="005B1322"/>
    <w:rsid w:val="005B167B"/>
    <w:rsid w:val="005B1B83"/>
    <w:rsid w:val="005B1E98"/>
    <w:rsid w:val="005B1FE0"/>
    <w:rsid w:val="005B2261"/>
    <w:rsid w:val="005B2330"/>
    <w:rsid w:val="005B2BDF"/>
    <w:rsid w:val="005B2F44"/>
    <w:rsid w:val="005B387F"/>
    <w:rsid w:val="005B398A"/>
    <w:rsid w:val="005B4209"/>
    <w:rsid w:val="005B458A"/>
    <w:rsid w:val="005B4843"/>
    <w:rsid w:val="005B4B55"/>
    <w:rsid w:val="005B4E0C"/>
    <w:rsid w:val="005B5065"/>
    <w:rsid w:val="005B53B1"/>
    <w:rsid w:val="005B5599"/>
    <w:rsid w:val="005B55D8"/>
    <w:rsid w:val="005B593C"/>
    <w:rsid w:val="005B5B9D"/>
    <w:rsid w:val="005B5D12"/>
    <w:rsid w:val="005B6267"/>
    <w:rsid w:val="005B6575"/>
    <w:rsid w:val="005B65CF"/>
    <w:rsid w:val="005B6BEF"/>
    <w:rsid w:val="005B6C1F"/>
    <w:rsid w:val="005B70A7"/>
    <w:rsid w:val="005B749F"/>
    <w:rsid w:val="005B7B96"/>
    <w:rsid w:val="005B7FE6"/>
    <w:rsid w:val="005C0174"/>
    <w:rsid w:val="005C0257"/>
    <w:rsid w:val="005C0486"/>
    <w:rsid w:val="005C071F"/>
    <w:rsid w:val="005C08B6"/>
    <w:rsid w:val="005C0935"/>
    <w:rsid w:val="005C0E73"/>
    <w:rsid w:val="005C101D"/>
    <w:rsid w:val="005C10B5"/>
    <w:rsid w:val="005C1374"/>
    <w:rsid w:val="005C1609"/>
    <w:rsid w:val="005C1CBB"/>
    <w:rsid w:val="005C1CF1"/>
    <w:rsid w:val="005C1E72"/>
    <w:rsid w:val="005C2C6A"/>
    <w:rsid w:val="005C2CAD"/>
    <w:rsid w:val="005C2D47"/>
    <w:rsid w:val="005C2F61"/>
    <w:rsid w:val="005C304A"/>
    <w:rsid w:val="005C30BD"/>
    <w:rsid w:val="005C3195"/>
    <w:rsid w:val="005C3246"/>
    <w:rsid w:val="005C37DC"/>
    <w:rsid w:val="005C37F3"/>
    <w:rsid w:val="005C3845"/>
    <w:rsid w:val="005C3A42"/>
    <w:rsid w:val="005C3BDC"/>
    <w:rsid w:val="005C3D15"/>
    <w:rsid w:val="005C3D5A"/>
    <w:rsid w:val="005C4114"/>
    <w:rsid w:val="005C43BD"/>
    <w:rsid w:val="005C43D5"/>
    <w:rsid w:val="005C457C"/>
    <w:rsid w:val="005C4754"/>
    <w:rsid w:val="005C4B83"/>
    <w:rsid w:val="005C4EEB"/>
    <w:rsid w:val="005C4FB3"/>
    <w:rsid w:val="005C52A5"/>
    <w:rsid w:val="005C5609"/>
    <w:rsid w:val="005C5BF3"/>
    <w:rsid w:val="005C6839"/>
    <w:rsid w:val="005C69F1"/>
    <w:rsid w:val="005C6E82"/>
    <w:rsid w:val="005C7023"/>
    <w:rsid w:val="005C7052"/>
    <w:rsid w:val="005C70EA"/>
    <w:rsid w:val="005C76A7"/>
    <w:rsid w:val="005C76E8"/>
    <w:rsid w:val="005C7C29"/>
    <w:rsid w:val="005C7FD4"/>
    <w:rsid w:val="005D0AEA"/>
    <w:rsid w:val="005D1105"/>
    <w:rsid w:val="005D1C93"/>
    <w:rsid w:val="005D227F"/>
    <w:rsid w:val="005D2443"/>
    <w:rsid w:val="005D25F8"/>
    <w:rsid w:val="005D25FA"/>
    <w:rsid w:val="005D2FBB"/>
    <w:rsid w:val="005D30C3"/>
    <w:rsid w:val="005D31FF"/>
    <w:rsid w:val="005D322D"/>
    <w:rsid w:val="005D3483"/>
    <w:rsid w:val="005D3C49"/>
    <w:rsid w:val="005D3D48"/>
    <w:rsid w:val="005D4187"/>
    <w:rsid w:val="005D47F1"/>
    <w:rsid w:val="005D4AC7"/>
    <w:rsid w:val="005D4C4B"/>
    <w:rsid w:val="005D4D32"/>
    <w:rsid w:val="005D4EF2"/>
    <w:rsid w:val="005D4FB9"/>
    <w:rsid w:val="005D5002"/>
    <w:rsid w:val="005D5458"/>
    <w:rsid w:val="005D5AB0"/>
    <w:rsid w:val="005D5E3B"/>
    <w:rsid w:val="005D6A0A"/>
    <w:rsid w:val="005D6A35"/>
    <w:rsid w:val="005D6B44"/>
    <w:rsid w:val="005D77EE"/>
    <w:rsid w:val="005E03E4"/>
    <w:rsid w:val="005E05C9"/>
    <w:rsid w:val="005E0E83"/>
    <w:rsid w:val="005E150D"/>
    <w:rsid w:val="005E1AFC"/>
    <w:rsid w:val="005E211F"/>
    <w:rsid w:val="005E2287"/>
    <w:rsid w:val="005E2484"/>
    <w:rsid w:val="005E25F1"/>
    <w:rsid w:val="005E25FE"/>
    <w:rsid w:val="005E2A14"/>
    <w:rsid w:val="005E2C1F"/>
    <w:rsid w:val="005E2E4E"/>
    <w:rsid w:val="005E318B"/>
    <w:rsid w:val="005E381D"/>
    <w:rsid w:val="005E386C"/>
    <w:rsid w:val="005E43F7"/>
    <w:rsid w:val="005E44A5"/>
    <w:rsid w:val="005E44BA"/>
    <w:rsid w:val="005E4570"/>
    <w:rsid w:val="005E471C"/>
    <w:rsid w:val="005E4781"/>
    <w:rsid w:val="005E47D6"/>
    <w:rsid w:val="005E4B41"/>
    <w:rsid w:val="005E6105"/>
    <w:rsid w:val="005E6C19"/>
    <w:rsid w:val="005E6C94"/>
    <w:rsid w:val="005E6F5A"/>
    <w:rsid w:val="005E7A6E"/>
    <w:rsid w:val="005E7CCE"/>
    <w:rsid w:val="005E7D00"/>
    <w:rsid w:val="005F0337"/>
    <w:rsid w:val="005F0CE8"/>
    <w:rsid w:val="005F0E70"/>
    <w:rsid w:val="005F0FB2"/>
    <w:rsid w:val="005F19FB"/>
    <w:rsid w:val="005F2004"/>
    <w:rsid w:val="005F2625"/>
    <w:rsid w:val="005F26B5"/>
    <w:rsid w:val="005F32CF"/>
    <w:rsid w:val="005F332F"/>
    <w:rsid w:val="005F4424"/>
    <w:rsid w:val="005F4638"/>
    <w:rsid w:val="005F470C"/>
    <w:rsid w:val="005F4A68"/>
    <w:rsid w:val="005F4BB5"/>
    <w:rsid w:val="005F4C1D"/>
    <w:rsid w:val="005F4E9C"/>
    <w:rsid w:val="005F4F69"/>
    <w:rsid w:val="005F512E"/>
    <w:rsid w:val="005F5C49"/>
    <w:rsid w:val="005F5DB7"/>
    <w:rsid w:val="005F5E81"/>
    <w:rsid w:val="005F5EC8"/>
    <w:rsid w:val="005F6534"/>
    <w:rsid w:val="005F6859"/>
    <w:rsid w:val="005F68BD"/>
    <w:rsid w:val="005F6928"/>
    <w:rsid w:val="005F6C75"/>
    <w:rsid w:val="005F6D92"/>
    <w:rsid w:val="005F706D"/>
    <w:rsid w:val="005F7222"/>
    <w:rsid w:val="005F7609"/>
    <w:rsid w:val="005F7A88"/>
    <w:rsid w:val="005F7E19"/>
    <w:rsid w:val="006002E9"/>
    <w:rsid w:val="006005DF"/>
    <w:rsid w:val="006007B5"/>
    <w:rsid w:val="006008C0"/>
    <w:rsid w:val="00600ED7"/>
    <w:rsid w:val="006015AB"/>
    <w:rsid w:val="0060190E"/>
    <w:rsid w:val="0060199B"/>
    <w:rsid w:val="006022E2"/>
    <w:rsid w:val="0060265C"/>
    <w:rsid w:val="006027A1"/>
    <w:rsid w:val="00602D3B"/>
    <w:rsid w:val="00602D8D"/>
    <w:rsid w:val="00603002"/>
    <w:rsid w:val="00603089"/>
    <w:rsid w:val="0060356F"/>
    <w:rsid w:val="006036EE"/>
    <w:rsid w:val="00603797"/>
    <w:rsid w:val="006038E2"/>
    <w:rsid w:val="0060397F"/>
    <w:rsid w:val="00603C90"/>
    <w:rsid w:val="0060447C"/>
    <w:rsid w:val="00604935"/>
    <w:rsid w:val="00604A18"/>
    <w:rsid w:val="00605617"/>
    <w:rsid w:val="00605717"/>
    <w:rsid w:val="00605B1F"/>
    <w:rsid w:val="00605E0D"/>
    <w:rsid w:val="00606083"/>
    <w:rsid w:val="00606392"/>
    <w:rsid w:val="006063EA"/>
    <w:rsid w:val="0060645B"/>
    <w:rsid w:val="006065D7"/>
    <w:rsid w:val="00606B0E"/>
    <w:rsid w:val="00606B39"/>
    <w:rsid w:val="006073CF"/>
    <w:rsid w:val="006075AD"/>
    <w:rsid w:val="00607838"/>
    <w:rsid w:val="00607FEB"/>
    <w:rsid w:val="0061005B"/>
    <w:rsid w:val="00610282"/>
    <w:rsid w:val="00610B53"/>
    <w:rsid w:val="00610B74"/>
    <w:rsid w:val="00611265"/>
    <w:rsid w:val="0061127A"/>
    <w:rsid w:val="00611741"/>
    <w:rsid w:val="00611859"/>
    <w:rsid w:val="00611A5F"/>
    <w:rsid w:val="00611B31"/>
    <w:rsid w:val="00612289"/>
    <w:rsid w:val="00612543"/>
    <w:rsid w:val="00612863"/>
    <w:rsid w:val="00612E96"/>
    <w:rsid w:val="00613538"/>
    <w:rsid w:val="0061393B"/>
    <w:rsid w:val="006142A0"/>
    <w:rsid w:val="00614D5A"/>
    <w:rsid w:val="006151C9"/>
    <w:rsid w:val="0061539F"/>
    <w:rsid w:val="00615498"/>
    <w:rsid w:val="00615642"/>
    <w:rsid w:val="00615814"/>
    <w:rsid w:val="00615EE3"/>
    <w:rsid w:val="006160D9"/>
    <w:rsid w:val="00616694"/>
    <w:rsid w:val="006168A7"/>
    <w:rsid w:val="00616A61"/>
    <w:rsid w:val="00616C4A"/>
    <w:rsid w:val="00617085"/>
    <w:rsid w:val="00617284"/>
    <w:rsid w:val="006175A2"/>
    <w:rsid w:val="006176AD"/>
    <w:rsid w:val="00617E29"/>
    <w:rsid w:val="00617E91"/>
    <w:rsid w:val="00620041"/>
    <w:rsid w:val="00620282"/>
    <w:rsid w:val="00620631"/>
    <w:rsid w:val="006206C1"/>
    <w:rsid w:val="00620C5C"/>
    <w:rsid w:val="00620DFF"/>
    <w:rsid w:val="00620E11"/>
    <w:rsid w:val="006213FE"/>
    <w:rsid w:val="00621AD4"/>
    <w:rsid w:val="00621CA0"/>
    <w:rsid w:val="00621FA3"/>
    <w:rsid w:val="00621FFE"/>
    <w:rsid w:val="006220ED"/>
    <w:rsid w:val="006221EE"/>
    <w:rsid w:val="0062250F"/>
    <w:rsid w:val="00622729"/>
    <w:rsid w:val="006227C7"/>
    <w:rsid w:val="00622B28"/>
    <w:rsid w:val="00622C0D"/>
    <w:rsid w:val="0062358E"/>
    <w:rsid w:val="0062387B"/>
    <w:rsid w:val="0062394C"/>
    <w:rsid w:val="006239BF"/>
    <w:rsid w:val="006239C2"/>
    <w:rsid w:val="0062437B"/>
    <w:rsid w:val="006244F1"/>
    <w:rsid w:val="00624D5E"/>
    <w:rsid w:val="006252AA"/>
    <w:rsid w:val="006253D2"/>
    <w:rsid w:val="00625837"/>
    <w:rsid w:val="006259BD"/>
    <w:rsid w:val="00625E1A"/>
    <w:rsid w:val="006260ED"/>
    <w:rsid w:val="006264E0"/>
    <w:rsid w:val="006266F0"/>
    <w:rsid w:val="006268EE"/>
    <w:rsid w:val="006269DF"/>
    <w:rsid w:val="00626A7E"/>
    <w:rsid w:val="00626D47"/>
    <w:rsid w:val="00626E0F"/>
    <w:rsid w:val="00627539"/>
    <w:rsid w:val="00627786"/>
    <w:rsid w:val="006278AA"/>
    <w:rsid w:val="00627943"/>
    <w:rsid w:val="00627C7B"/>
    <w:rsid w:val="00627EF7"/>
    <w:rsid w:val="00627F93"/>
    <w:rsid w:val="00627FAD"/>
    <w:rsid w:val="00627FB8"/>
    <w:rsid w:val="00630281"/>
    <w:rsid w:val="0063032F"/>
    <w:rsid w:val="006303F9"/>
    <w:rsid w:val="00630D77"/>
    <w:rsid w:val="00630FFD"/>
    <w:rsid w:val="00631127"/>
    <w:rsid w:val="00631A8B"/>
    <w:rsid w:val="00631AA2"/>
    <w:rsid w:val="00631B73"/>
    <w:rsid w:val="00632890"/>
    <w:rsid w:val="00632DCC"/>
    <w:rsid w:val="00632F2C"/>
    <w:rsid w:val="00633695"/>
    <w:rsid w:val="006336CC"/>
    <w:rsid w:val="00633DCE"/>
    <w:rsid w:val="00633EF1"/>
    <w:rsid w:val="0063400E"/>
    <w:rsid w:val="006346EA"/>
    <w:rsid w:val="006348A4"/>
    <w:rsid w:val="0063495B"/>
    <w:rsid w:val="00634972"/>
    <w:rsid w:val="0063499B"/>
    <w:rsid w:val="00634C30"/>
    <w:rsid w:val="00634DDF"/>
    <w:rsid w:val="00635306"/>
    <w:rsid w:val="006356EA"/>
    <w:rsid w:val="006358B3"/>
    <w:rsid w:val="006359BA"/>
    <w:rsid w:val="00635C86"/>
    <w:rsid w:val="00635FE5"/>
    <w:rsid w:val="006363FA"/>
    <w:rsid w:val="0063646D"/>
    <w:rsid w:val="00636660"/>
    <w:rsid w:val="00636933"/>
    <w:rsid w:val="00636D08"/>
    <w:rsid w:val="00636FC2"/>
    <w:rsid w:val="0063749A"/>
    <w:rsid w:val="00637594"/>
    <w:rsid w:val="006400AC"/>
    <w:rsid w:val="0064054A"/>
    <w:rsid w:val="006408A7"/>
    <w:rsid w:val="00640949"/>
    <w:rsid w:val="00640A37"/>
    <w:rsid w:val="00640BA8"/>
    <w:rsid w:val="00640C53"/>
    <w:rsid w:val="006410CA"/>
    <w:rsid w:val="006413C1"/>
    <w:rsid w:val="006421AA"/>
    <w:rsid w:val="006423D5"/>
    <w:rsid w:val="006426DF"/>
    <w:rsid w:val="00642B18"/>
    <w:rsid w:val="00642B54"/>
    <w:rsid w:val="00642D05"/>
    <w:rsid w:val="00642DB7"/>
    <w:rsid w:val="00642ED1"/>
    <w:rsid w:val="00643228"/>
    <w:rsid w:val="00643464"/>
    <w:rsid w:val="00644328"/>
    <w:rsid w:val="0064436F"/>
    <w:rsid w:val="00644510"/>
    <w:rsid w:val="006449F8"/>
    <w:rsid w:val="00644A66"/>
    <w:rsid w:val="00644E13"/>
    <w:rsid w:val="00644E3B"/>
    <w:rsid w:val="0064558A"/>
    <w:rsid w:val="00645A73"/>
    <w:rsid w:val="00645BA4"/>
    <w:rsid w:val="00645CA3"/>
    <w:rsid w:val="00645FA9"/>
    <w:rsid w:val="006462B7"/>
    <w:rsid w:val="006464CD"/>
    <w:rsid w:val="0064663B"/>
    <w:rsid w:val="00646DCD"/>
    <w:rsid w:val="00646F9B"/>
    <w:rsid w:val="00647413"/>
    <w:rsid w:val="0065010F"/>
    <w:rsid w:val="006501D0"/>
    <w:rsid w:val="00650516"/>
    <w:rsid w:val="0065071C"/>
    <w:rsid w:val="00650AA0"/>
    <w:rsid w:val="00650AC9"/>
    <w:rsid w:val="00650D42"/>
    <w:rsid w:val="00650F30"/>
    <w:rsid w:val="006510B4"/>
    <w:rsid w:val="006515FC"/>
    <w:rsid w:val="00651749"/>
    <w:rsid w:val="00651D61"/>
    <w:rsid w:val="00651DC2"/>
    <w:rsid w:val="00651EA1"/>
    <w:rsid w:val="00651F38"/>
    <w:rsid w:val="006524D9"/>
    <w:rsid w:val="00652960"/>
    <w:rsid w:val="006531A7"/>
    <w:rsid w:val="00653339"/>
    <w:rsid w:val="00653B55"/>
    <w:rsid w:val="00653C1F"/>
    <w:rsid w:val="00653F23"/>
    <w:rsid w:val="0065401F"/>
    <w:rsid w:val="00654146"/>
    <w:rsid w:val="00654306"/>
    <w:rsid w:val="00654478"/>
    <w:rsid w:val="006544A9"/>
    <w:rsid w:val="00654574"/>
    <w:rsid w:val="00654723"/>
    <w:rsid w:val="00654BD9"/>
    <w:rsid w:val="00655576"/>
    <w:rsid w:val="006555CC"/>
    <w:rsid w:val="00655A52"/>
    <w:rsid w:val="00656305"/>
    <w:rsid w:val="00656BDC"/>
    <w:rsid w:val="00656C1B"/>
    <w:rsid w:val="00656D16"/>
    <w:rsid w:val="00657060"/>
    <w:rsid w:val="0065735B"/>
    <w:rsid w:val="006578E0"/>
    <w:rsid w:val="00657A24"/>
    <w:rsid w:val="00657D32"/>
    <w:rsid w:val="006605E5"/>
    <w:rsid w:val="00660D2D"/>
    <w:rsid w:val="00661879"/>
    <w:rsid w:val="00662C93"/>
    <w:rsid w:val="00662CFB"/>
    <w:rsid w:val="0066325B"/>
    <w:rsid w:val="0066333B"/>
    <w:rsid w:val="00663500"/>
    <w:rsid w:val="0066371E"/>
    <w:rsid w:val="00663734"/>
    <w:rsid w:val="00663E42"/>
    <w:rsid w:val="00664341"/>
    <w:rsid w:val="00664530"/>
    <w:rsid w:val="006645B6"/>
    <w:rsid w:val="006648B5"/>
    <w:rsid w:val="00664958"/>
    <w:rsid w:val="00664BD2"/>
    <w:rsid w:val="006650E0"/>
    <w:rsid w:val="0066576C"/>
    <w:rsid w:val="0066594D"/>
    <w:rsid w:val="00665A16"/>
    <w:rsid w:val="00665A76"/>
    <w:rsid w:val="00665B45"/>
    <w:rsid w:val="00666AD2"/>
    <w:rsid w:val="00666BED"/>
    <w:rsid w:val="00666D3D"/>
    <w:rsid w:val="006672B9"/>
    <w:rsid w:val="00667534"/>
    <w:rsid w:val="00667703"/>
    <w:rsid w:val="00667C2C"/>
    <w:rsid w:val="00667CF1"/>
    <w:rsid w:val="006707DF"/>
    <w:rsid w:val="00670984"/>
    <w:rsid w:val="00670A58"/>
    <w:rsid w:val="00670B3C"/>
    <w:rsid w:val="00670DFB"/>
    <w:rsid w:val="00671102"/>
    <w:rsid w:val="00671206"/>
    <w:rsid w:val="0067127C"/>
    <w:rsid w:val="006713B3"/>
    <w:rsid w:val="006714EF"/>
    <w:rsid w:val="00671B53"/>
    <w:rsid w:val="00671D23"/>
    <w:rsid w:val="00671DA6"/>
    <w:rsid w:val="00672A7D"/>
    <w:rsid w:val="00672BDF"/>
    <w:rsid w:val="00673D93"/>
    <w:rsid w:val="0067406F"/>
    <w:rsid w:val="00674730"/>
    <w:rsid w:val="006747BF"/>
    <w:rsid w:val="00674BD5"/>
    <w:rsid w:val="00674C6C"/>
    <w:rsid w:val="00674CF5"/>
    <w:rsid w:val="00675A39"/>
    <w:rsid w:val="00675AB9"/>
    <w:rsid w:val="00675CE9"/>
    <w:rsid w:val="006762E0"/>
    <w:rsid w:val="00676D0F"/>
    <w:rsid w:val="00676D21"/>
    <w:rsid w:val="00677883"/>
    <w:rsid w:val="00677966"/>
    <w:rsid w:val="00680267"/>
    <w:rsid w:val="0068048C"/>
    <w:rsid w:val="00681B5A"/>
    <w:rsid w:val="00681D86"/>
    <w:rsid w:val="00682A27"/>
    <w:rsid w:val="00682BFA"/>
    <w:rsid w:val="00682D11"/>
    <w:rsid w:val="006837F1"/>
    <w:rsid w:val="0068446E"/>
    <w:rsid w:val="0068464B"/>
    <w:rsid w:val="006849A6"/>
    <w:rsid w:val="00684F56"/>
    <w:rsid w:val="00684FCC"/>
    <w:rsid w:val="006856FD"/>
    <w:rsid w:val="00685AFD"/>
    <w:rsid w:val="00685FC7"/>
    <w:rsid w:val="00686048"/>
    <w:rsid w:val="00686217"/>
    <w:rsid w:val="0068637B"/>
    <w:rsid w:val="006864EA"/>
    <w:rsid w:val="00686720"/>
    <w:rsid w:val="00686F2C"/>
    <w:rsid w:val="006872FA"/>
    <w:rsid w:val="00687348"/>
    <w:rsid w:val="00687445"/>
    <w:rsid w:val="0068754D"/>
    <w:rsid w:val="0068768F"/>
    <w:rsid w:val="00687745"/>
    <w:rsid w:val="00687AD4"/>
    <w:rsid w:val="0069067D"/>
    <w:rsid w:val="00690B9C"/>
    <w:rsid w:val="006922E9"/>
    <w:rsid w:val="006924E8"/>
    <w:rsid w:val="006926F1"/>
    <w:rsid w:val="00692805"/>
    <w:rsid w:val="00692960"/>
    <w:rsid w:val="00692B19"/>
    <w:rsid w:val="00692D63"/>
    <w:rsid w:val="00693416"/>
    <w:rsid w:val="00694A58"/>
    <w:rsid w:val="006953BC"/>
    <w:rsid w:val="00695652"/>
    <w:rsid w:val="00695883"/>
    <w:rsid w:val="00695D07"/>
    <w:rsid w:val="00695D9D"/>
    <w:rsid w:val="00695D9E"/>
    <w:rsid w:val="0069604B"/>
    <w:rsid w:val="0069653E"/>
    <w:rsid w:val="00696602"/>
    <w:rsid w:val="00696B28"/>
    <w:rsid w:val="00696C68"/>
    <w:rsid w:val="00696F3B"/>
    <w:rsid w:val="00696F42"/>
    <w:rsid w:val="006974F2"/>
    <w:rsid w:val="0069752C"/>
    <w:rsid w:val="00697A22"/>
    <w:rsid w:val="00697E66"/>
    <w:rsid w:val="006A005E"/>
    <w:rsid w:val="006A0322"/>
    <w:rsid w:val="006A03F9"/>
    <w:rsid w:val="006A0B6E"/>
    <w:rsid w:val="006A0D05"/>
    <w:rsid w:val="006A0E55"/>
    <w:rsid w:val="006A1288"/>
    <w:rsid w:val="006A12DC"/>
    <w:rsid w:val="006A156B"/>
    <w:rsid w:val="006A176C"/>
    <w:rsid w:val="006A19DF"/>
    <w:rsid w:val="006A2906"/>
    <w:rsid w:val="006A293E"/>
    <w:rsid w:val="006A2BF5"/>
    <w:rsid w:val="006A2E15"/>
    <w:rsid w:val="006A2E75"/>
    <w:rsid w:val="006A2F92"/>
    <w:rsid w:val="006A313C"/>
    <w:rsid w:val="006A32D1"/>
    <w:rsid w:val="006A3731"/>
    <w:rsid w:val="006A38DF"/>
    <w:rsid w:val="006A3A90"/>
    <w:rsid w:val="006A3B02"/>
    <w:rsid w:val="006A3E96"/>
    <w:rsid w:val="006A401F"/>
    <w:rsid w:val="006A455A"/>
    <w:rsid w:val="006A4DF7"/>
    <w:rsid w:val="006A5111"/>
    <w:rsid w:val="006A53AA"/>
    <w:rsid w:val="006A55BD"/>
    <w:rsid w:val="006A5C97"/>
    <w:rsid w:val="006A5EC0"/>
    <w:rsid w:val="006A5F41"/>
    <w:rsid w:val="006A606C"/>
    <w:rsid w:val="006A6A65"/>
    <w:rsid w:val="006A6B41"/>
    <w:rsid w:val="006A715B"/>
    <w:rsid w:val="006A760E"/>
    <w:rsid w:val="006A796F"/>
    <w:rsid w:val="006A7ABC"/>
    <w:rsid w:val="006A7FB1"/>
    <w:rsid w:val="006B0042"/>
    <w:rsid w:val="006B00E0"/>
    <w:rsid w:val="006B0367"/>
    <w:rsid w:val="006B0494"/>
    <w:rsid w:val="006B04CF"/>
    <w:rsid w:val="006B09A0"/>
    <w:rsid w:val="006B09C2"/>
    <w:rsid w:val="006B0ED4"/>
    <w:rsid w:val="006B13EF"/>
    <w:rsid w:val="006B13F7"/>
    <w:rsid w:val="006B19D3"/>
    <w:rsid w:val="006B1F85"/>
    <w:rsid w:val="006B350D"/>
    <w:rsid w:val="006B3E6C"/>
    <w:rsid w:val="006B3E78"/>
    <w:rsid w:val="006B3EDE"/>
    <w:rsid w:val="006B43AE"/>
    <w:rsid w:val="006B4618"/>
    <w:rsid w:val="006B479A"/>
    <w:rsid w:val="006B4B1D"/>
    <w:rsid w:val="006B4E76"/>
    <w:rsid w:val="006B4FD6"/>
    <w:rsid w:val="006B515C"/>
    <w:rsid w:val="006B554E"/>
    <w:rsid w:val="006B5D27"/>
    <w:rsid w:val="006B6255"/>
    <w:rsid w:val="006B6491"/>
    <w:rsid w:val="006B64BC"/>
    <w:rsid w:val="006B658D"/>
    <w:rsid w:val="006B67C5"/>
    <w:rsid w:val="006B6A44"/>
    <w:rsid w:val="006B6D55"/>
    <w:rsid w:val="006B6F51"/>
    <w:rsid w:val="006B6FF6"/>
    <w:rsid w:val="006B7107"/>
    <w:rsid w:val="006B7176"/>
    <w:rsid w:val="006B7216"/>
    <w:rsid w:val="006B74DD"/>
    <w:rsid w:val="006B7D61"/>
    <w:rsid w:val="006C00A5"/>
    <w:rsid w:val="006C0116"/>
    <w:rsid w:val="006C0775"/>
    <w:rsid w:val="006C0977"/>
    <w:rsid w:val="006C0DDC"/>
    <w:rsid w:val="006C1200"/>
    <w:rsid w:val="006C1268"/>
    <w:rsid w:val="006C1558"/>
    <w:rsid w:val="006C199B"/>
    <w:rsid w:val="006C19EA"/>
    <w:rsid w:val="006C1E54"/>
    <w:rsid w:val="006C24E2"/>
    <w:rsid w:val="006C290D"/>
    <w:rsid w:val="006C2ADF"/>
    <w:rsid w:val="006C375C"/>
    <w:rsid w:val="006C3901"/>
    <w:rsid w:val="006C3A6D"/>
    <w:rsid w:val="006C3ACC"/>
    <w:rsid w:val="006C4A71"/>
    <w:rsid w:val="006C4D85"/>
    <w:rsid w:val="006C4EF1"/>
    <w:rsid w:val="006C51FE"/>
    <w:rsid w:val="006C5A1D"/>
    <w:rsid w:val="006C5A9F"/>
    <w:rsid w:val="006C5B4B"/>
    <w:rsid w:val="006C5C39"/>
    <w:rsid w:val="006C5D13"/>
    <w:rsid w:val="006C63F3"/>
    <w:rsid w:val="006C67D5"/>
    <w:rsid w:val="006C6C02"/>
    <w:rsid w:val="006C6C15"/>
    <w:rsid w:val="006C6D85"/>
    <w:rsid w:val="006C7F98"/>
    <w:rsid w:val="006C7FB8"/>
    <w:rsid w:val="006D029F"/>
    <w:rsid w:val="006D041F"/>
    <w:rsid w:val="006D0567"/>
    <w:rsid w:val="006D0F2B"/>
    <w:rsid w:val="006D1073"/>
    <w:rsid w:val="006D115A"/>
    <w:rsid w:val="006D12A0"/>
    <w:rsid w:val="006D1EE3"/>
    <w:rsid w:val="006D2A8B"/>
    <w:rsid w:val="006D2C48"/>
    <w:rsid w:val="006D3367"/>
    <w:rsid w:val="006D38CD"/>
    <w:rsid w:val="006D3DC9"/>
    <w:rsid w:val="006D40A8"/>
    <w:rsid w:val="006D41E8"/>
    <w:rsid w:val="006D43E7"/>
    <w:rsid w:val="006D49D7"/>
    <w:rsid w:val="006D4DAD"/>
    <w:rsid w:val="006D5327"/>
    <w:rsid w:val="006D5401"/>
    <w:rsid w:val="006D541D"/>
    <w:rsid w:val="006D550A"/>
    <w:rsid w:val="006D5609"/>
    <w:rsid w:val="006D59FA"/>
    <w:rsid w:val="006D5CC0"/>
    <w:rsid w:val="006D5D6F"/>
    <w:rsid w:val="006D5D8C"/>
    <w:rsid w:val="006D63AD"/>
    <w:rsid w:val="006D652E"/>
    <w:rsid w:val="006D6685"/>
    <w:rsid w:val="006D6E2D"/>
    <w:rsid w:val="006D7953"/>
    <w:rsid w:val="006E0226"/>
    <w:rsid w:val="006E022B"/>
    <w:rsid w:val="006E03B0"/>
    <w:rsid w:val="006E05CA"/>
    <w:rsid w:val="006E06D7"/>
    <w:rsid w:val="006E0824"/>
    <w:rsid w:val="006E0939"/>
    <w:rsid w:val="006E0BB7"/>
    <w:rsid w:val="006E0EE8"/>
    <w:rsid w:val="006E0FBD"/>
    <w:rsid w:val="006E10D6"/>
    <w:rsid w:val="006E13B0"/>
    <w:rsid w:val="006E15DD"/>
    <w:rsid w:val="006E1F1E"/>
    <w:rsid w:val="006E2113"/>
    <w:rsid w:val="006E2174"/>
    <w:rsid w:val="006E2347"/>
    <w:rsid w:val="006E266D"/>
    <w:rsid w:val="006E2AE9"/>
    <w:rsid w:val="006E2AF3"/>
    <w:rsid w:val="006E3113"/>
    <w:rsid w:val="006E3206"/>
    <w:rsid w:val="006E34BF"/>
    <w:rsid w:val="006E3641"/>
    <w:rsid w:val="006E36A1"/>
    <w:rsid w:val="006E3EF7"/>
    <w:rsid w:val="006E4ADF"/>
    <w:rsid w:val="006E4B05"/>
    <w:rsid w:val="006E4EEC"/>
    <w:rsid w:val="006E5332"/>
    <w:rsid w:val="006E5651"/>
    <w:rsid w:val="006E573D"/>
    <w:rsid w:val="006E5C6F"/>
    <w:rsid w:val="006E5E9F"/>
    <w:rsid w:val="006E620E"/>
    <w:rsid w:val="006E63A5"/>
    <w:rsid w:val="006E6616"/>
    <w:rsid w:val="006E6798"/>
    <w:rsid w:val="006E6823"/>
    <w:rsid w:val="006E6876"/>
    <w:rsid w:val="006E688C"/>
    <w:rsid w:val="006E6D57"/>
    <w:rsid w:val="006E6D8B"/>
    <w:rsid w:val="006E70CF"/>
    <w:rsid w:val="006E718E"/>
    <w:rsid w:val="006E7279"/>
    <w:rsid w:val="006E739A"/>
    <w:rsid w:val="006E7559"/>
    <w:rsid w:val="006E7567"/>
    <w:rsid w:val="006E7730"/>
    <w:rsid w:val="006E7A12"/>
    <w:rsid w:val="006E7AE2"/>
    <w:rsid w:val="006E7BD4"/>
    <w:rsid w:val="006F0233"/>
    <w:rsid w:val="006F0261"/>
    <w:rsid w:val="006F0C65"/>
    <w:rsid w:val="006F1987"/>
    <w:rsid w:val="006F1D23"/>
    <w:rsid w:val="006F1F94"/>
    <w:rsid w:val="006F20CE"/>
    <w:rsid w:val="006F215F"/>
    <w:rsid w:val="006F241B"/>
    <w:rsid w:val="006F2760"/>
    <w:rsid w:val="006F2761"/>
    <w:rsid w:val="006F28D8"/>
    <w:rsid w:val="006F2DD5"/>
    <w:rsid w:val="006F36EF"/>
    <w:rsid w:val="006F43AA"/>
    <w:rsid w:val="006F49D8"/>
    <w:rsid w:val="006F4B9E"/>
    <w:rsid w:val="006F524F"/>
    <w:rsid w:val="006F52EE"/>
    <w:rsid w:val="006F546B"/>
    <w:rsid w:val="006F5C69"/>
    <w:rsid w:val="006F69D6"/>
    <w:rsid w:val="006F7101"/>
    <w:rsid w:val="006F72AA"/>
    <w:rsid w:val="006F7406"/>
    <w:rsid w:val="006F7BC0"/>
    <w:rsid w:val="007001AF"/>
    <w:rsid w:val="00700282"/>
    <w:rsid w:val="00700BED"/>
    <w:rsid w:val="00700F24"/>
    <w:rsid w:val="007014E2"/>
    <w:rsid w:val="0070150B"/>
    <w:rsid w:val="0070152B"/>
    <w:rsid w:val="007019BC"/>
    <w:rsid w:val="00702325"/>
    <w:rsid w:val="00702793"/>
    <w:rsid w:val="00702810"/>
    <w:rsid w:val="007033CB"/>
    <w:rsid w:val="00703405"/>
    <w:rsid w:val="0070365B"/>
    <w:rsid w:val="007039C6"/>
    <w:rsid w:val="00703D99"/>
    <w:rsid w:val="00703EEB"/>
    <w:rsid w:val="007040C0"/>
    <w:rsid w:val="0070410B"/>
    <w:rsid w:val="007041DF"/>
    <w:rsid w:val="007041E5"/>
    <w:rsid w:val="00704246"/>
    <w:rsid w:val="00704720"/>
    <w:rsid w:val="0070487B"/>
    <w:rsid w:val="00704882"/>
    <w:rsid w:val="00704AAA"/>
    <w:rsid w:val="00704C85"/>
    <w:rsid w:val="00704D6F"/>
    <w:rsid w:val="0070528E"/>
    <w:rsid w:val="0070592B"/>
    <w:rsid w:val="00705C20"/>
    <w:rsid w:val="00706080"/>
    <w:rsid w:val="0070629C"/>
    <w:rsid w:val="00706620"/>
    <w:rsid w:val="00706B6C"/>
    <w:rsid w:val="00707303"/>
    <w:rsid w:val="00707795"/>
    <w:rsid w:val="007077E2"/>
    <w:rsid w:val="00707A7D"/>
    <w:rsid w:val="00707C76"/>
    <w:rsid w:val="00707F89"/>
    <w:rsid w:val="00710145"/>
    <w:rsid w:val="007101FD"/>
    <w:rsid w:val="00710907"/>
    <w:rsid w:val="00711391"/>
    <w:rsid w:val="007118D2"/>
    <w:rsid w:val="00711BD9"/>
    <w:rsid w:val="0071263A"/>
    <w:rsid w:val="00712CEC"/>
    <w:rsid w:val="007132A4"/>
    <w:rsid w:val="007138F4"/>
    <w:rsid w:val="00713984"/>
    <w:rsid w:val="00713BA0"/>
    <w:rsid w:val="00713C1C"/>
    <w:rsid w:val="00713ED8"/>
    <w:rsid w:val="00714EA4"/>
    <w:rsid w:val="00714F7E"/>
    <w:rsid w:val="00715207"/>
    <w:rsid w:val="00715457"/>
    <w:rsid w:val="007156AB"/>
    <w:rsid w:val="0071593E"/>
    <w:rsid w:val="00715A88"/>
    <w:rsid w:val="007168CF"/>
    <w:rsid w:val="00716F80"/>
    <w:rsid w:val="007174D6"/>
    <w:rsid w:val="00717808"/>
    <w:rsid w:val="00717D2F"/>
    <w:rsid w:val="00717DE2"/>
    <w:rsid w:val="0072033E"/>
    <w:rsid w:val="007203A0"/>
    <w:rsid w:val="007205CE"/>
    <w:rsid w:val="007205D7"/>
    <w:rsid w:val="007208E4"/>
    <w:rsid w:val="00720B5D"/>
    <w:rsid w:val="00720B78"/>
    <w:rsid w:val="00720D54"/>
    <w:rsid w:val="007215F3"/>
    <w:rsid w:val="00721633"/>
    <w:rsid w:val="00721851"/>
    <w:rsid w:val="00721C44"/>
    <w:rsid w:val="00721F14"/>
    <w:rsid w:val="00722294"/>
    <w:rsid w:val="007223EE"/>
    <w:rsid w:val="0072251B"/>
    <w:rsid w:val="00722B0D"/>
    <w:rsid w:val="00722BD7"/>
    <w:rsid w:val="00722C17"/>
    <w:rsid w:val="00723CA0"/>
    <w:rsid w:val="00723DF9"/>
    <w:rsid w:val="007240AA"/>
    <w:rsid w:val="00724287"/>
    <w:rsid w:val="0072483A"/>
    <w:rsid w:val="00724E4D"/>
    <w:rsid w:val="0072541D"/>
    <w:rsid w:val="0072542C"/>
    <w:rsid w:val="00725514"/>
    <w:rsid w:val="007256CC"/>
    <w:rsid w:val="007258D1"/>
    <w:rsid w:val="00725AD2"/>
    <w:rsid w:val="00725ADF"/>
    <w:rsid w:val="00725B7B"/>
    <w:rsid w:val="0072612A"/>
    <w:rsid w:val="0072619E"/>
    <w:rsid w:val="007269F0"/>
    <w:rsid w:val="00726A4B"/>
    <w:rsid w:val="00726E7F"/>
    <w:rsid w:val="00727194"/>
    <w:rsid w:val="00727264"/>
    <w:rsid w:val="00727C56"/>
    <w:rsid w:val="00727FE8"/>
    <w:rsid w:val="007306F1"/>
    <w:rsid w:val="00730879"/>
    <w:rsid w:val="00730C5C"/>
    <w:rsid w:val="007320F6"/>
    <w:rsid w:val="007321AE"/>
    <w:rsid w:val="0073240E"/>
    <w:rsid w:val="00732D3F"/>
    <w:rsid w:val="00733746"/>
    <w:rsid w:val="00733832"/>
    <w:rsid w:val="007338A3"/>
    <w:rsid w:val="0073392C"/>
    <w:rsid w:val="007339BE"/>
    <w:rsid w:val="00734176"/>
    <w:rsid w:val="007346A9"/>
    <w:rsid w:val="007349AA"/>
    <w:rsid w:val="00734E0A"/>
    <w:rsid w:val="00734F29"/>
    <w:rsid w:val="00735354"/>
    <w:rsid w:val="0073571F"/>
    <w:rsid w:val="007359CB"/>
    <w:rsid w:val="00736430"/>
    <w:rsid w:val="00736976"/>
    <w:rsid w:val="00736B0A"/>
    <w:rsid w:val="00736DE9"/>
    <w:rsid w:val="007376D8"/>
    <w:rsid w:val="00737915"/>
    <w:rsid w:val="00737B52"/>
    <w:rsid w:val="007403EE"/>
    <w:rsid w:val="00740590"/>
    <w:rsid w:val="0074078C"/>
    <w:rsid w:val="0074089B"/>
    <w:rsid w:val="00740A6D"/>
    <w:rsid w:val="00740F87"/>
    <w:rsid w:val="00741141"/>
    <w:rsid w:val="0074160D"/>
    <w:rsid w:val="0074162E"/>
    <w:rsid w:val="00742066"/>
    <w:rsid w:val="00742361"/>
    <w:rsid w:val="00742AF9"/>
    <w:rsid w:val="00743446"/>
    <w:rsid w:val="00743B1D"/>
    <w:rsid w:val="00743D05"/>
    <w:rsid w:val="00743E02"/>
    <w:rsid w:val="00744080"/>
    <w:rsid w:val="007440C1"/>
    <w:rsid w:val="0074477A"/>
    <w:rsid w:val="00744BAF"/>
    <w:rsid w:val="00745161"/>
    <w:rsid w:val="00745615"/>
    <w:rsid w:val="0074561E"/>
    <w:rsid w:val="00746230"/>
    <w:rsid w:val="0074639F"/>
    <w:rsid w:val="00746B76"/>
    <w:rsid w:val="00746D9F"/>
    <w:rsid w:val="007472D2"/>
    <w:rsid w:val="0074738E"/>
    <w:rsid w:val="00747402"/>
    <w:rsid w:val="0074789C"/>
    <w:rsid w:val="00747AD8"/>
    <w:rsid w:val="00747CD5"/>
    <w:rsid w:val="00750173"/>
    <w:rsid w:val="007501BB"/>
    <w:rsid w:val="007505AA"/>
    <w:rsid w:val="0075062D"/>
    <w:rsid w:val="0075064E"/>
    <w:rsid w:val="0075070C"/>
    <w:rsid w:val="00750830"/>
    <w:rsid w:val="007509F7"/>
    <w:rsid w:val="00750B0F"/>
    <w:rsid w:val="007513C0"/>
    <w:rsid w:val="007517B5"/>
    <w:rsid w:val="00752068"/>
    <w:rsid w:val="007525E8"/>
    <w:rsid w:val="0075267C"/>
    <w:rsid w:val="007529F4"/>
    <w:rsid w:val="00753135"/>
    <w:rsid w:val="00753982"/>
    <w:rsid w:val="00753AB7"/>
    <w:rsid w:val="00753CE8"/>
    <w:rsid w:val="00753F9C"/>
    <w:rsid w:val="00754354"/>
    <w:rsid w:val="007548D8"/>
    <w:rsid w:val="007548E7"/>
    <w:rsid w:val="00754BF6"/>
    <w:rsid w:val="00755486"/>
    <w:rsid w:val="00755493"/>
    <w:rsid w:val="007554A8"/>
    <w:rsid w:val="00755544"/>
    <w:rsid w:val="00755562"/>
    <w:rsid w:val="0075569A"/>
    <w:rsid w:val="00756219"/>
    <w:rsid w:val="007563CD"/>
    <w:rsid w:val="00756522"/>
    <w:rsid w:val="00756C76"/>
    <w:rsid w:val="00756EAE"/>
    <w:rsid w:val="0075726A"/>
    <w:rsid w:val="00757652"/>
    <w:rsid w:val="00760469"/>
    <w:rsid w:val="0076056D"/>
    <w:rsid w:val="0076071F"/>
    <w:rsid w:val="0076075E"/>
    <w:rsid w:val="007608C9"/>
    <w:rsid w:val="00760B9B"/>
    <w:rsid w:val="00760D00"/>
    <w:rsid w:val="00760F64"/>
    <w:rsid w:val="007610B3"/>
    <w:rsid w:val="00761141"/>
    <w:rsid w:val="007612C0"/>
    <w:rsid w:val="00761402"/>
    <w:rsid w:val="00761639"/>
    <w:rsid w:val="0076185E"/>
    <w:rsid w:val="00761B0E"/>
    <w:rsid w:val="00761BE9"/>
    <w:rsid w:val="00761C89"/>
    <w:rsid w:val="00761F19"/>
    <w:rsid w:val="00761F41"/>
    <w:rsid w:val="007625AD"/>
    <w:rsid w:val="00762D9E"/>
    <w:rsid w:val="00762DE2"/>
    <w:rsid w:val="00762E04"/>
    <w:rsid w:val="00763414"/>
    <w:rsid w:val="00763925"/>
    <w:rsid w:val="00764558"/>
    <w:rsid w:val="007646AD"/>
    <w:rsid w:val="007647D4"/>
    <w:rsid w:val="0076486B"/>
    <w:rsid w:val="00764C5E"/>
    <w:rsid w:val="00764CB3"/>
    <w:rsid w:val="00764CD7"/>
    <w:rsid w:val="00764E69"/>
    <w:rsid w:val="0076501E"/>
    <w:rsid w:val="00766261"/>
    <w:rsid w:val="00766590"/>
    <w:rsid w:val="00766712"/>
    <w:rsid w:val="007668D4"/>
    <w:rsid w:val="0076698D"/>
    <w:rsid w:val="00766BDC"/>
    <w:rsid w:val="007671A9"/>
    <w:rsid w:val="007671B4"/>
    <w:rsid w:val="007673D4"/>
    <w:rsid w:val="007673ED"/>
    <w:rsid w:val="00767933"/>
    <w:rsid w:val="00767947"/>
    <w:rsid w:val="00767998"/>
    <w:rsid w:val="00767A2E"/>
    <w:rsid w:val="00767FB4"/>
    <w:rsid w:val="00767FEF"/>
    <w:rsid w:val="0077007B"/>
    <w:rsid w:val="00770682"/>
    <w:rsid w:val="0077088E"/>
    <w:rsid w:val="00771A00"/>
    <w:rsid w:val="007722FB"/>
    <w:rsid w:val="00772553"/>
    <w:rsid w:val="007725A8"/>
    <w:rsid w:val="0077272A"/>
    <w:rsid w:val="007730E7"/>
    <w:rsid w:val="007731A0"/>
    <w:rsid w:val="00773204"/>
    <w:rsid w:val="00773B79"/>
    <w:rsid w:val="007741C2"/>
    <w:rsid w:val="007742D2"/>
    <w:rsid w:val="007743CA"/>
    <w:rsid w:val="00774677"/>
    <w:rsid w:val="00774AF1"/>
    <w:rsid w:val="00774EE8"/>
    <w:rsid w:val="00774F1C"/>
    <w:rsid w:val="00774FC3"/>
    <w:rsid w:val="0077550B"/>
    <w:rsid w:val="0077587B"/>
    <w:rsid w:val="00776C3C"/>
    <w:rsid w:val="00776C76"/>
    <w:rsid w:val="00776CF1"/>
    <w:rsid w:val="00776F6B"/>
    <w:rsid w:val="007772E0"/>
    <w:rsid w:val="0077746C"/>
    <w:rsid w:val="00777516"/>
    <w:rsid w:val="0077766F"/>
    <w:rsid w:val="00777CA3"/>
    <w:rsid w:val="00777F9D"/>
    <w:rsid w:val="00780641"/>
    <w:rsid w:val="00780ABF"/>
    <w:rsid w:val="00780AF9"/>
    <w:rsid w:val="00780CA0"/>
    <w:rsid w:val="00780D24"/>
    <w:rsid w:val="00780E92"/>
    <w:rsid w:val="007810D2"/>
    <w:rsid w:val="0078146E"/>
    <w:rsid w:val="00781798"/>
    <w:rsid w:val="00781978"/>
    <w:rsid w:val="00781B13"/>
    <w:rsid w:val="007825B9"/>
    <w:rsid w:val="007832AA"/>
    <w:rsid w:val="007832FE"/>
    <w:rsid w:val="00783314"/>
    <w:rsid w:val="00783C0C"/>
    <w:rsid w:val="00783C51"/>
    <w:rsid w:val="00783D74"/>
    <w:rsid w:val="00783DDB"/>
    <w:rsid w:val="00783F17"/>
    <w:rsid w:val="00784703"/>
    <w:rsid w:val="007848BF"/>
    <w:rsid w:val="00784CB1"/>
    <w:rsid w:val="00784DA0"/>
    <w:rsid w:val="00784F87"/>
    <w:rsid w:val="00784FBE"/>
    <w:rsid w:val="00784FFC"/>
    <w:rsid w:val="007850CF"/>
    <w:rsid w:val="00785188"/>
    <w:rsid w:val="007858AE"/>
    <w:rsid w:val="0078593F"/>
    <w:rsid w:val="0078599C"/>
    <w:rsid w:val="007860FA"/>
    <w:rsid w:val="00786D56"/>
    <w:rsid w:val="00786FFD"/>
    <w:rsid w:val="007870F3"/>
    <w:rsid w:val="0078711F"/>
    <w:rsid w:val="0078718F"/>
    <w:rsid w:val="00787876"/>
    <w:rsid w:val="00787A59"/>
    <w:rsid w:val="00787C1F"/>
    <w:rsid w:val="00787E5E"/>
    <w:rsid w:val="00787F77"/>
    <w:rsid w:val="00787F80"/>
    <w:rsid w:val="0079085E"/>
    <w:rsid w:val="00791117"/>
    <w:rsid w:val="0079172E"/>
    <w:rsid w:val="00791B52"/>
    <w:rsid w:val="00791C0C"/>
    <w:rsid w:val="00791D00"/>
    <w:rsid w:val="00792183"/>
    <w:rsid w:val="00793468"/>
    <w:rsid w:val="007936E5"/>
    <w:rsid w:val="0079370D"/>
    <w:rsid w:val="00793A9E"/>
    <w:rsid w:val="00793B1C"/>
    <w:rsid w:val="00793C5B"/>
    <w:rsid w:val="00793DB2"/>
    <w:rsid w:val="00793E64"/>
    <w:rsid w:val="00794309"/>
    <w:rsid w:val="0079443E"/>
    <w:rsid w:val="007945DE"/>
    <w:rsid w:val="00794922"/>
    <w:rsid w:val="0079499B"/>
    <w:rsid w:val="007951DF"/>
    <w:rsid w:val="00795AE3"/>
    <w:rsid w:val="00796309"/>
    <w:rsid w:val="00796415"/>
    <w:rsid w:val="00796E3A"/>
    <w:rsid w:val="00797050"/>
    <w:rsid w:val="00797235"/>
    <w:rsid w:val="00797FB4"/>
    <w:rsid w:val="007A01A8"/>
    <w:rsid w:val="007A091A"/>
    <w:rsid w:val="007A0C71"/>
    <w:rsid w:val="007A0D73"/>
    <w:rsid w:val="007A0E32"/>
    <w:rsid w:val="007A10E8"/>
    <w:rsid w:val="007A1367"/>
    <w:rsid w:val="007A143B"/>
    <w:rsid w:val="007A1E8F"/>
    <w:rsid w:val="007A1EC9"/>
    <w:rsid w:val="007A2279"/>
    <w:rsid w:val="007A2489"/>
    <w:rsid w:val="007A25BE"/>
    <w:rsid w:val="007A26CC"/>
    <w:rsid w:val="007A285A"/>
    <w:rsid w:val="007A2902"/>
    <w:rsid w:val="007A2954"/>
    <w:rsid w:val="007A31E0"/>
    <w:rsid w:val="007A3B27"/>
    <w:rsid w:val="007A4109"/>
    <w:rsid w:val="007A45EE"/>
    <w:rsid w:val="007A4698"/>
    <w:rsid w:val="007A48B2"/>
    <w:rsid w:val="007A48E1"/>
    <w:rsid w:val="007A49ED"/>
    <w:rsid w:val="007A49FB"/>
    <w:rsid w:val="007A4E70"/>
    <w:rsid w:val="007A4E8B"/>
    <w:rsid w:val="007A5017"/>
    <w:rsid w:val="007A515E"/>
    <w:rsid w:val="007A529E"/>
    <w:rsid w:val="007A5581"/>
    <w:rsid w:val="007A577B"/>
    <w:rsid w:val="007A579B"/>
    <w:rsid w:val="007A5810"/>
    <w:rsid w:val="007A64B5"/>
    <w:rsid w:val="007A6B9D"/>
    <w:rsid w:val="007A6FF0"/>
    <w:rsid w:val="007A7D42"/>
    <w:rsid w:val="007B0938"/>
    <w:rsid w:val="007B09AE"/>
    <w:rsid w:val="007B1209"/>
    <w:rsid w:val="007B125D"/>
    <w:rsid w:val="007B1434"/>
    <w:rsid w:val="007B1AED"/>
    <w:rsid w:val="007B1C71"/>
    <w:rsid w:val="007B2101"/>
    <w:rsid w:val="007B23A8"/>
    <w:rsid w:val="007B296E"/>
    <w:rsid w:val="007B2B4B"/>
    <w:rsid w:val="007B2CC1"/>
    <w:rsid w:val="007B320A"/>
    <w:rsid w:val="007B3246"/>
    <w:rsid w:val="007B3267"/>
    <w:rsid w:val="007B32A7"/>
    <w:rsid w:val="007B347B"/>
    <w:rsid w:val="007B3492"/>
    <w:rsid w:val="007B35FB"/>
    <w:rsid w:val="007B40F8"/>
    <w:rsid w:val="007B439B"/>
    <w:rsid w:val="007B4495"/>
    <w:rsid w:val="007B44CC"/>
    <w:rsid w:val="007B482E"/>
    <w:rsid w:val="007B4BBE"/>
    <w:rsid w:val="007B4D3A"/>
    <w:rsid w:val="007B516E"/>
    <w:rsid w:val="007B5377"/>
    <w:rsid w:val="007B53CD"/>
    <w:rsid w:val="007B57E8"/>
    <w:rsid w:val="007B58C6"/>
    <w:rsid w:val="007B5BBB"/>
    <w:rsid w:val="007B5D0A"/>
    <w:rsid w:val="007B5F0E"/>
    <w:rsid w:val="007B63F0"/>
    <w:rsid w:val="007B642B"/>
    <w:rsid w:val="007B6CE3"/>
    <w:rsid w:val="007B7194"/>
    <w:rsid w:val="007B790E"/>
    <w:rsid w:val="007B7A70"/>
    <w:rsid w:val="007B7C07"/>
    <w:rsid w:val="007B7CEE"/>
    <w:rsid w:val="007C0354"/>
    <w:rsid w:val="007C10FC"/>
    <w:rsid w:val="007C142E"/>
    <w:rsid w:val="007C18D4"/>
    <w:rsid w:val="007C1F13"/>
    <w:rsid w:val="007C1FAD"/>
    <w:rsid w:val="007C2051"/>
    <w:rsid w:val="007C212F"/>
    <w:rsid w:val="007C232C"/>
    <w:rsid w:val="007C28A4"/>
    <w:rsid w:val="007C2A79"/>
    <w:rsid w:val="007C2CA1"/>
    <w:rsid w:val="007C2D6D"/>
    <w:rsid w:val="007C334B"/>
    <w:rsid w:val="007C37F8"/>
    <w:rsid w:val="007C3FCE"/>
    <w:rsid w:val="007C3FEE"/>
    <w:rsid w:val="007C4272"/>
    <w:rsid w:val="007C44D4"/>
    <w:rsid w:val="007C44E8"/>
    <w:rsid w:val="007C460D"/>
    <w:rsid w:val="007C473F"/>
    <w:rsid w:val="007C47BA"/>
    <w:rsid w:val="007C4BAB"/>
    <w:rsid w:val="007C4C8B"/>
    <w:rsid w:val="007C4F2B"/>
    <w:rsid w:val="007C4FAC"/>
    <w:rsid w:val="007C5322"/>
    <w:rsid w:val="007C5501"/>
    <w:rsid w:val="007C55B1"/>
    <w:rsid w:val="007C5DC4"/>
    <w:rsid w:val="007C615A"/>
    <w:rsid w:val="007C650A"/>
    <w:rsid w:val="007C6620"/>
    <w:rsid w:val="007C6657"/>
    <w:rsid w:val="007C6B58"/>
    <w:rsid w:val="007C6FBF"/>
    <w:rsid w:val="007C711C"/>
    <w:rsid w:val="007C7483"/>
    <w:rsid w:val="007C7EB8"/>
    <w:rsid w:val="007D0253"/>
    <w:rsid w:val="007D1242"/>
    <w:rsid w:val="007D1787"/>
    <w:rsid w:val="007D1DEB"/>
    <w:rsid w:val="007D1ECF"/>
    <w:rsid w:val="007D2215"/>
    <w:rsid w:val="007D264D"/>
    <w:rsid w:val="007D288E"/>
    <w:rsid w:val="007D2897"/>
    <w:rsid w:val="007D2C54"/>
    <w:rsid w:val="007D3076"/>
    <w:rsid w:val="007D326A"/>
    <w:rsid w:val="007D350B"/>
    <w:rsid w:val="007D3799"/>
    <w:rsid w:val="007D392E"/>
    <w:rsid w:val="007D3A2D"/>
    <w:rsid w:val="007D3C81"/>
    <w:rsid w:val="007D4767"/>
    <w:rsid w:val="007D4815"/>
    <w:rsid w:val="007D4A86"/>
    <w:rsid w:val="007D581A"/>
    <w:rsid w:val="007D60C4"/>
    <w:rsid w:val="007D6222"/>
    <w:rsid w:val="007D69C2"/>
    <w:rsid w:val="007D6A71"/>
    <w:rsid w:val="007D6D17"/>
    <w:rsid w:val="007D6F4D"/>
    <w:rsid w:val="007D7202"/>
    <w:rsid w:val="007D7508"/>
    <w:rsid w:val="007D7954"/>
    <w:rsid w:val="007D7B23"/>
    <w:rsid w:val="007E0B03"/>
    <w:rsid w:val="007E1004"/>
    <w:rsid w:val="007E121D"/>
    <w:rsid w:val="007E16A4"/>
    <w:rsid w:val="007E17E9"/>
    <w:rsid w:val="007E2000"/>
    <w:rsid w:val="007E22A6"/>
    <w:rsid w:val="007E2303"/>
    <w:rsid w:val="007E2B9D"/>
    <w:rsid w:val="007E2C31"/>
    <w:rsid w:val="007E2EC3"/>
    <w:rsid w:val="007E38FE"/>
    <w:rsid w:val="007E3B25"/>
    <w:rsid w:val="007E3B39"/>
    <w:rsid w:val="007E3BF8"/>
    <w:rsid w:val="007E3CD3"/>
    <w:rsid w:val="007E4821"/>
    <w:rsid w:val="007E49D3"/>
    <w:rsid w:val="007E49F3"/>
    <w:rsid w:val="007E4AD8"/>
    <w:rsid w:val="007E4B0F"/>
    <w:rsid w:val="007E4BE1"/>
    <w:rsid w:val="007E52AE"/>
    <w:rsid w:val="007E54B8"/>
    <w:rsid w:val="007E5603"/>
    <w:rsid w:val="007E6333"/>
    <w:rsid w:val="007E685B"/>
    <w:rsid w:val="007E69B0"/>
    <w:rsid w:val="007E72A9"/>
    <w:rsid w:val="007E796C"/>
    <w:rsid w:val="007E7A42"/>
    <w:rsid w:val="007E7CCC"/>
    <w:rsid w:val="007E7E42"/>
    <w:rsid w:val="007F0072"/>
    <w:rsid w:val="007F0318"/>
    <w:rsid w:val="007F0623"/>
    <w:rsid w:val="007F0C44"/>
    <w:rsid w:val="007F0E85"/>
    <w:rsid w:val="007F1F42"/>
    <w:rsid w:val="007F2B4A"/>
    <w:rsid w:val="007F2C23"/>
    <w:rsid w:val="007F3294"/>
    <w:rsid w:val="007F32F3"/>
    <w:rsid w:val="007F355E"/>
    <w:rsid w:val="007F3DE4"/>
    <w:rsid w:val="007F3E36"/>
    <w:rsid w:val="007F47D2"/>
    <w:rsid w:val="007F5604"/>
    <w:rsid w:val="007F5610"/>
    <w:rsid w:val="007F65A2"/>
    <w:rsid w:val="007F6619"/>
    <w:rsid w:val="007F6AAB"/>
    <w:rsid w:val="007F7F7D"/>
    <w:rsid w:val="008008E5"/>
    <w:rsid w:val="00801B91"/>
    <w:rsid w:val="00801EBD"/>
    <w:rsid w:val="00801F10"/>
    <w:rsid w:val="008023D8"/>
    <w:rsid w:val="00802733"/>
    <w:rsid w:val="00802C3C"/>
    <w:rsid w:val="00803089"/>
    <w:rsid w:val="00803842"/>
    <w:rsid w:val="00803AA6"/>
    <w:rsid w:val="00803E28"/>
    <w:rsid w:val="00804742"/>
    <w:rsid w:val="008047AE"/>
    <w:rsid w:val="00804B5A"/>
    <w:rsid w:val="00804DF6"/>
    <w:rsid w:val="00804E89"/>
    <w:rsid w:val="0080515E"/>
    <w:rsid w:val="008055FC"/>
    <w:rsid w:val="00805EF6"/>
    <w:rsid w:val="008061EC"/>
    <w:rsid w:val="0080653F"/>
    <w:rsid w:val="00806942"/>
    <w:rsid w:val="00806B40"/>
    <w:rsid w:val="00806B7D"/>
    <w:rsid w:val="00806EBC"/>
    <w:rsid w:val="00807245"/>
    <w:rsid w:val="00807310"/>
    <w:rsid w:val="0080764C"/>
    <w:rsid w:val="008077BA"/>
    <w:rsid w:val="0080797B"/>
    <w:rsid w:val="008079DB"/>
    <w:rsid w:val="00807BB2"/>
    <w:rsid w:val="00810087"/>
    <w:rsid w:val="00810195"/>
    <w:rsid w:val="00810228"/>
    <w:rsid w:val="008102EC"/>
    <w:rsid w:val="00810518"/>
    <w:rsid w:val="00810528"/>
    <w:rsid w:val="00810EB6"/>
    <w:rsid w:val="00810F57"/>
    <w:rsid w:val="00811413"/>
    <w:rsid w:val="008119E7"/>
    <w:rsid w:val="00811E96"/>
    <w:rsid w:val="0081209F"/>
    <w:rsid w:val="008122C0"/>
    <w:rsid w:val="0081238E"/>
    <w:rsid w:val="008127EF"/>
    <w:rsid w:val="00812AFD"/>
    <w:rsid w:val="00812D4C"/>
    <w:rsid w:val="00813452"/>
    <w:rsid w:val="0081376F"/>
    <w:rsid w:val="008137FD"/>
    <w:rsid w:val="00813FCD"/>
    <w:rsid w:val="00814BC7"/>
    <w:rsid w:val="00814F08"/>
    <w:rsid w:val="0081520B"/>
    <w:rsid w:val="008153A3"/>
    <w:rsid w:val="00815AB0"/>
    <w:rsid w:val="00815CC3"/>
    <w:rsid w:val="00816103"/>
    <w:rsid w:val="008161FF"/>
    <w:rsid w:val="008164C0"/>
    <w:rsid w:val="00816F30"/>
    <w:rsid w:val="008171AC"/>
    <w:rsid w:val="008172D0"/>
    <w:rsid w:val="00817469"/>
    <w:rsid w:val="008178C9"/>
    <w:rsid w:val="00817E89"/>
    <w:rsid w:val="00820629"/>
    <w:rsid w:val="00820DBB"/>
    <w:rsid w:val="0082123B"/>
    <w:rsid w:val="008214BE"/>
    <w:rsid w:val="008218D0"/>
    <w:rsid w:val="00821DB9"/>
    <w:rsid w:val="00821E5A"/>
    <w:rsid w:val="008233A2"/>
    <w:rsid w:val="00823434"/>
    <w:rsid w:val="00823933"/>
    <w:rsid w:val="0082471C"/>
    <w:rsid w:val="008247BF"/>
    <w:rsid w:val="00824CBC"/>
    <w:rsid w:val="00824E65"/>
    <w:rsid w:val="00824EF2"/>
    <w:rsid w:val="0082540D"/>
    <w:rsid w:val="008254AD"/>
    <w:rsid w:val="008254C1"/>
    <w:rsid w:val="0082553C"/>
    <w:rsid w:val="00825913"/>
    <w:rsid w:val="008259C0"/>
    <w:rsid w:val="00825ABA"/>
    <w:rsid w:val="00826BE1"/>
    <w:rsid w:val="0082735D"/>
    <w:rsid w:val="00827419"/>
    <w:rsid w:val="0083041C"/>
    <w:rsid w:val="00830513"/>
    <w:rsid w:val="00830C73"/>
    <w:rsid w:val="0083130E"/>
    <w:rsid w:val="008313F4"/>
    <w:rsid w:val="0083145F"/>
    <w:rsid w:val="00831809"/>
    <w:rsid w:val="00831DAE"/>
    <w:rsid w:val="00832456"/>
    <w:rsid w:val="00832B73"/>
    <w:rsid w:val="00832C28"/>
    <w:rsid w:val="00832FB6"/>
    <w:rsid w:val="00833745"/>
    <w:rsid w:val="00834076"/>
    <w:rsid w:val="0083427F"/>
    <w:rsid w:val="00834CD4"/>
    <w:rsid w:val="00834EBB"/>
    <w:rsid w:val="0083533F"/>
    <w:rsid w:val="008354A8"/>
    <w:rsid w:val="008355FB"/>
    <w:rsid w:val="008359B5"/>
    <w:rsid w:val="00835A90"/>
    <w:rsid w:val="00835BB9"/>
    <w:rsid w:val="00835BBD"/>
    <w:rsid w:val="00835C56"/>
    <w:rsid w:val="008363D1"/>
    <w:rsid w:val="008367AE"/>
    <w:rsid w:val="008367FB"/>
    <w:rsid w:val="00836EBF"/>
    <w:rsid w:val="00836F71"/>
    <w:rsid w:val="008372E0"/>
    <w:rsid w:val="00840005"/>
    <w:rsid w:val="0084021A"/>
    <w:rsid w:val="008405CA"/>
    <w:rsid w:val="00840B61"/>
    <w:rsid w:val="00840DB5"/>
    <w:rsid w:val="00840E21"/>
    <w:rsid w:val="008410B5"/>
    <w:rsid w:val="00841190"/>
    <w:rsid w:val="008413C6"/>
    <w:rsid w:val="00841A38"/>
    <w:rsid w:val="00841BE8"/>
    <w:rsid w:val="00842020"/>
    <w:rsid w:val="0084209C"/>
    <w:rsid w:val="008420FA"/>
    <w:rsid w:val="00842188"/>
    <w:rsid w:val="008423B1"/>
    <w:rsid w:val="0084266C"/>
    <w:rsid w:val="00842749"/>
    <w:rsid w:val="008427AF"/>
    <w:rsid w:val="0084290A"/>
    <w:rsid w:val="00843260"/>
    <w:rsid w:val="00843514"/>
    <w:rsid w:val="008436AC"/>
    <w:rsid w:val="00843A15"/>
    <w:rsid w:val="00843C4E"/>
    <w:rsid w:val="00843D1F"/>
    <w:rsid w:val="00843DF5"/>
    <w:rsid w:val="00843F2D"/>
    <w:rsid w:val="008444ED"/>
    <w:rsid w:val="0084457F"/>
    <w:rsid w:val="008445CC"/>
    <w:rsid w:val="0084572E"/>
    <w:rsid w:val="00845DEC"/>
    <w:rsid w:val="00845EB1"/>
    <w:rsid w:val="00845FC8"/>
    <w:rsid w:val="008461A6"/>
    <w:rsid w:val="008465DC"/>
    <w:rsid w:val="00846725"/>
    <w:rsid w:val="00847017"/>
    <w:rsid w:val="00847675"/>
    <w:rsid w:val="00847B4C"/>
    <w:rsid w:val="00850E65"/>
    <w:rsid w:val="00850FF5"/>
    <w:rsid w:val="00852210"/>
    <w:rsid w:val="00852358"/>
    <w:rsid w:val="0085265A"/>
    <w:rsid w:val="00852DF8"/>
    <w:rsid w:val="00852E18"/>
    <w:rsid w:val="00853012"/>
    <w:rsid w:val="00853070"/>
    <w:rsid w:val="008532AC"/>
    <w:rsid w:val="00853421"/>
    <w:rsid w:val="00853613"/>
    <w:rsid w:val="00853C49"/>
    <w:rsid w:val="00853D7E"/>
    <w:rsid w:val="0085437D"/>
    <w:rsid w:val="008547BB"/>
    <w:rsid w:val="00854935"/>
    <w:rsid w:val="00855086"/>
    <w:rsid w:val="00855359"/>
    <w:rsid w:val="0085569F"/>
    <w:rsid w:val="008559EE"/>
    <w:rsid w:val="00855A64"/>
    <w:rsid w:val="00855C00"/>
    <w:rsid w:val="00855E67"/>
    <w:rsid w:val="00856C7D"/>
    <w:rsid w:val="008571FE"/>
    <w:rsid w:val="00857565"/>
    <w:rsid w:val="008577DB"/>
    <w:rsid w:val="008578CE"/>
    <w:rsid w:val="008579E2"/>
    <w:rsid w:val="00857F5D"/>
    <w:rsid w:val="0086039D"/>
    <w:rsid w:val="008603D4"/>
    <w:rsid w:val="0086045F"/>
    <w:rsid w:val="00860553"/>
    <w:rsid w:val="008606E0"/>
    <w:rsid w:val="008608CD"/>
    <w:rsid w:val="00860B44"/>
    <w:rsid w:val="00860CBC"/>
    <w:rsid w:val="00860FBE"/>
    <w:rsid w:val="00861171"/>
    <w:rsid w:val="00861523"/>
    <w:rsid w:val="008617AD"/>
    <w:rsid w:val="0086203F"/>
    <w:rsid w:val="00862518"/>
    <w:rsid w:val="00863149"/>
    <w:rsid w:val="0086353E"/>
    <w:rsid w:val="008636FB"/>
    <w:rsid w:val="00863755"/>
    <w:rsid w:val="00863AE3"/>
    <w:rsid w:val="00863C3F"/>
    <w:rsid w:val="00863F05"/>
    <w:rsid w:val="00863FC8"/>
    <w:rsid w:val="00864264"/>
    <w:rsid w:val="0086497D"/>
    <w:rsid w:val="0086497E"/>
    <w:rsid w:val="00864C73"/>
    <w:rsid w:val="00864D5D"/>
    <w:rsid w:val="00864DA4"/>
    <w:rsid w:val="0086505F"/>
    <w:rsid w:val="00865339"/>
    <w:rsid w:val="008655F5"/>
    <w:rsid w:val="00865CCE"/>
    <w:rsid w:val="00865D0C"/>
    <w:rsid w:val="00865DCB"/>
    <w:rsid w:val="00866016"/>
    <w:rsid w:val="008666AA"/>
    <w:rsid w:val="00866788"/>
    <w:rsid w:val="008667F1"/>
    <w:rsid w:val="0086693E"/>
    <w:rsid w:val="0086699B"/>
    <w:rsid w:val="00866AF7"/>
    <w:rsid w:val="00866B77"/>
    <w:rsid w:val="00866D8D"/>
    <w:rsid w:val="0086701C"/>
    <w:rsid w:val="0086706F"/>
    <w:rsid w:val="00867633"/>
    <w:rsid w:val="0086786F"/>
    <w:rsid w:val="0087004B"/>
    <w:rsid w:val="00870A2D"/>
    <w:rsid w:val="00870D5B"/>
    <w:rsid w:val="00870F45"/>
    <w:rsid w:val="00870FFB"/>
    <w:rsid w:val="00871013"/>
    <w:rsid w:val="0087133C"/>
    <w:rsid w:val="0087178A"/>
    <w:rsid w:val="00871908"/>
    <w:rsid w:val="00872816"/>
    <w:rsid w:val="00872BC5"/>
    <w:rsid w:val="00873069"/>
    <w:rsid w:val="0087309A"/>
    <w:rsid w:val="00873126"/>
    <w:rsid w:val="00873153"/>
    <w:rsid w:val="00873960"/>
    <w:rsid w:val="00873EA2"/>
    <w:rsid w:val="00874505"/>
    <w:rsid w:val="00874524"/>
    <w:rsid w:val="00874C24"/>
    <w:rsid w:val="00874DAB"/>
    <w:rsid w:val="00874DD7"/>
    <w:rsid w:val="008753E1"/>
    <w:rsid w:val="00875562"/>
    <w:rsid w:val="0087582E"/>
    <w:rsid w:val="00875D13"/>
    <w:rsid w:val="008762F6"/>
    <w:rsid w:val="00876316"/>
    <w:rsid w:val="00876B61"/>
    <w:rsid w:val="00876C3D"/>
    <w:rsid w:val="00876D26"/>
    <w:rsid w:val="0087789A"/>
    <w:rsid w:val="00877AFD"/>
    <w:rsid w:val="00877FC5"/>
    <w:rsid w:val="008802EE"/>
    <w:rsid w:val="0088054B"/>
    <w:rsid w:val="00880B59"/>
    <w:rsid w:val="00880D56"/>
    <w:rsid w:val="00880E8A"/>
    <w:rsid w:val="008814E9"/>
    <w:rsid w:val="008817A2"/>
    <w:rsid w:val="00881994"/>
    <w:rsid w:val="00881DD9"/>
    <w:rsid w:val="00882B0D"/>
    <w:rsid w:val="00882FA1"/>
    <w:rsid w:val="00882FDD"/>
    <w:rsid w:val="00883387"/>
    <w:rsid w:val="00883BC0"/>
    <w:rsid w:val="00883E9F"/>
    <w:rsid w:val="008841DF"/>
    <w:rsid w:val="008842A1"/>
    <w:rsid w:val="00884DA7"/>
    <w:rsid w:val="008850AC"/>
    <w:rsid w:val="008851C1"/>
    <w:rsid w:val="0088520C"/>
    <w:rsid w:val="00885902"/>
    <w:rsid w:val="00886362"/>
    <w:rsid w:val="0088639D"/>
    <w:rsid w:val="00886A5B"/>
    <w:rsid w:val="00887054"/>
    <w:rsid w:val="00887232"/>
    <w:rsid w:val="0088738E"/>
    <w:rsid w:val="00887721"/>
    <w:rsid w:val="00887C66"/>
    <w:rsid w:val="00887D77"/>
    <w:rsid w:val="00887F37"/>
    <w:rsid w:val="0089047E"/>
    <w:rsid w:val="008904C3"/>
    <w:rsid w:val="008907F0"/>
    <w:rsid w:val="008908E7"/>
    <w:rsid w:val="00890B30"/>
    <w:rsid w:val="00890EC3"/>
    <w:rsid w:val="00891016"/>
    <w:rsid w:val="00891DF3"/>
    <w:rsid w:val="00891F5A"/>
    <w:rsid w:val="00892128"/>
    <w:rsid w:val="00892695"/>
    <w:rsid w:val="00892C16"/>
    <w:rsid w:val="00892C6B"/>
    <w:rsid w:val="00892E89"/>
    <w:rsid w:val="0089336B"/>
    <w:rsid w:val="0089386B"/>
    <w:rsid w:val="008939A7"/>
    <w:rsid w:val="00893A26"/>
    <w:rsid w:val="00893B28"/>
    <w:rsid w:val="00893FF0"/>
    <w:rsid w:val="008941A4"/>
    <w:rsid w:val="008942AB"/>
    <w:rsid w:val="00894626"/>
    <w:rsid w:val="008948C4"/>
    <w:rsid w:val="00894B3D"/>
    <w:rsid w:val="00894BE1"/>
    <w:rsid w:val="00894E73"/>
    <w:rsid w:val="00894F4D"/>
    <w:rsid w:val="00895117"/>
    <w:rsid w:val="008951BE"/>
    <w:rsid w:val="00895595"/>
    <w:rsid w:val="0089577A"/>
    <w:rsid w:val="00895AB3"/>
    <w:rsid w:val="0089640B"/>
    <w:rsid w:val="008969A6"/>
    <w:rsid w:val="00897302"/>
    <w:rsid w:val="0089748B"/>
    <w:rsid w:val="008977E6"/>
    <w:rsid w:val="008A0C86"/>
    <w:rsid w:val="008A0CDE"/>
    <w:rsid w:val="008A127C"/>
    <w:rsid w:val="008A13EE"/>
    <w:rsid w:val="008A183A"/>
    <w:rsid w:val="008A1ADE"/>
    <w:rsid w:val="008A1E57"/>
    <w:rsid w:val="008A257E"/>
    <w:rsid w:val="008A268D"/>
    <w:rsid w:val="008A2726"/>
    <w:rsid w:val="008A29CE"/>
    <w:rsid w:val="008A3191"/>
    <w:rsid w:val="008A38A9"/>
    <w:rsid w:val="008A3B72"/>
    <w:rsid w:val="008A3D41"/>
    <w:rsid w:val="008A3EEC"/>
    <w:rsid w:val="008A437F"/>
    <w:rsid w:val="008A45B5"/>
    <w:rsid w:val="008A4839"/>
    <w:rsid w:val="008A4DA8"/>
    <w:rsid w:val="008A4E2D"/>
    <w:rsid w:val="008A4EF0"/>
    <w:rsid w:val="008A54D6"/>
    <w:rsid w:val="008A5A0C"/>
    <w:rsid w:val="008A5AE9"/>
    <w:rsid w:val="008A5B92"/>
    <w:rsid w:val="008A5C26"/>
    <w:rsid w:val="008A6551"/>
    <w:rsid w:val="008A691D"/>
    <w:rsid w:val="008A6976"/>
    <w:rsid w:val="008A6A77"/>
    <w:rsid w:val="008A7245"/>
    <w:rsid w:val="008A7271"/>
    <w:rsid w:val="008A7378"/>
    <w:rsid w:val="008A779E"/>
    <w:rsid w:val="008A79D6"/>
    <w:rsid w:val="008A7B69"/>
    <w:rsid w:val="008A7E35"/>
    <w:rsid w:val="008A7EC0"/>
    <w:rsid w:val="008B026F"/>
    <w:rsid w:val="008B0992"/>
    <w:rsid w:val="008B0BCE"/>
    <w:rsid w:val="008B0F75"/>
    <w:rsid w:val="008B13B4"/>
    <w:rsid w:val="008B141B"/>
    <w:rsid w:val="008B1C62"/>
    <w:rsid w:val="008B21BB"/>
    <w:rsid w:val="008B21F3"/>
    <w:rsid w:val="008B2B86"/>
    <w:rsid w:val="008B2D3B"/>
    <w:rsid w:val="008B2F1F"/>
    <w:rsid w:val="008B3241"/>
    <w:rsid w:val="008B33F1"/>
    <w:rsid w:val="008B370C"/>
    <w:rsid w:val="008B37CD"/>
    <w:rsid w:val="008B3A63"/>
    <w:rsid w:val="008B47DD"/>
    <w:rsid w:val="008B5435"/>
    <w:rsid w:val="008B57C7"/>
    <w:rsid w:val="008B59BF"/>
    <w:rsid w:val="008B5F75"/>
    <w:rsid w:val="008B6314"/>
    <w:rsid w:val="008B6811"/>
    <w:rsid w:val="008B69D1"/>
    <w:rsid w:val="008B6D51"/>
    <w:rsid w:val="008B7468"/>
    <w:rsid w:val="008B7A0A"/>
    <w:rsid w:val="008B7ABD"/>
    <w:rsid w:val="008C167B"/>
    <w:rsid w:val="008C16BE"/>
    <w:rsid w:val="008C2227"/>
    <w:rsid w:val="008C22F4"/>
    <w:rsid w:val="008C25C5"/>
    <w:rsid w:val="008C28EA"/>
    <w:rsid w:val="008C2C34"/>
    <w:rsid w:val="008C2E08"/>
    <w:rsid w:val="008C2EB7"/>
    <w:rsid w:val="008C3065"/>
    <w:rsid w:val="008C3157"/>
    <w:rsid w:val="008C33A7"/>
    <w:rsid w:val="008C33FB"/>
    <w:rsid w:val="008C3B40"/>
    <w:rsid w:val="008C3BEA"/>
    <w:rsid w:val="008C3E42"/>
    <w:rsid w:val="008C4913"/>
    <w:rsid w:val="008C495B"/>
    <w:rsid w:val="008C4A8D"/>
    <w:rsid w:val="008C4BC1"/>
    <w:rsid w:val="008C4C06"/>
    <w:rsid w:val="008C4FD1"/>
    <w:rsid w:val="008C51C4"/>
    <w:rsid w:val="008C59E6"/>
    <w:rsid w:val="008C5E37"/>
    <w:rsid w:val="008C67FE"/>
    <w:rsid w:val="008C6D5B"/>
    <w:rsid w:val="008C6DF0"/>
    <w:rsid w:val="008C6EC5"/>
    <w:rsid w:val="008C7180"/>
    <w:rsid w:val="008C7498"/>
    <w:rsid w:val="008C7D25"/>
    <w:rsid w:val="008C7F82"/>
    <w:rsid w:val="008D0222"/>
    <w:rsid w:val="008D043A"/>
    <w:rsid w:val="008D1195"/>
    <w:rsid w:val="008D15B2"/>
    <w:rsid w:val="008D202B"/>
    <w:rsid w:val="008D20A3"/>
    <w:rsid w:val="008D225B"/>
    <w:rsid w:val="008D22E8"/>
    <w:rsid w:val="008D281B"/>
    <w:rsid w:val="008D2DB7"/>
    <w:rsid w:val="008D2F3E"/>
    <w:rsid w:val="008D31DC"/>
    <w:rsid w:val="008D428F"/>
    <w:rsid w:val="008D4BF1"/>
    <w:rsid w:val="008D522A"/>
    <w:rsid w:val="008D53C0"/>
    <w:rsid w:val="008D5567"/>
    <w:rsid w:val="008D5784"/>
    <w:rsid w:val="008D6162"/>
    <w:rsid w:val="008D657F"/>
    <w:rsid w:val="008D6A14"/>
    <w:rsid w:val="008D6E95"/>
    <w:rsid w:val="008D7793"/>
    <w:rsid w:val="008D78C0"/>
    <w:rsid w:val="008D7A99"/>
    <w:rsid w:val="008D7AC2"/>
    <w:rsid w:val="008D7B27"/>
    <w:rsid w:val="008E0599"/>
    <w:rsid w:val="008E0AC3"/>
    <w:rsid w:val="008E1185"/>
    <w:rsid w:val="008E136E"/>
    <w:rsid w:val="008E15F7"/>
    <w:rsid w:val="008E1CAE"/>
    <w:rsid w:val="008E1FE9"/>
    <w:rsid w:val="008E2285"/>
    <w:rsid w:val="008E2392"/>
    <w:rsid w:val="008E2CB2"/>
    <w:rsid w:val="008E2F69"/>
    <w:rsid w:val="008E31DD"/>
    <w:rsid w:val="008E338C"/>
    <w:rsid w:val="008E3B72"/>
    <w:rsid w:val="008E3D6A"/>
    <w:rsid w:val="008E4290"/>
    <w:rsid w:val="008E42AF"/>
    <w:rsid w:val="008E5355"/>
    <w:rsid w:val="008E537A"/>
    <w:rsid w:val="008E54EE"/>
    <w:rsid w:val="008E552D"/>
    <w:rsid w:val="008E593F"/>
    <w:rsid w:val="008E5DD7"/>
    <w:rsid w:val="008E5EC1"/>
    <w:rsid w:val="008E616C"/>
    <w:rsid w:val="008E61ED"/>
    <w:rsid w:val="008E620C"/>
    <w:rsid w:val="008E625A"/>
    <w:rsid w:val="008E66BD"/>
    <w:rsid w:val="008E69AF"/>
    <w:rsid w:val="008E7124"/>
    <w:rsid w:val="008E727D"/>
    <w:rsid w:val="008E7313"/>
    <w:rsid w:val="008E733B"/>
    <w:rsid w:val="008E750E"/>
    <w:rsid w:val="008E7603"/>
    <w:rsid w:val="008E76AE"/>
    <w:rsid w:val="008E796C"/>
    <w:rsid w:val="008F01CE"/>
    <w:rsid w:val="008F020E"/>
    <w:rsid w:val="008F05A9"/>
    <w:rsid w:val="008F0751"/>
    <w:rsid w:val="008F0E50"/>
    <w:rsid w:val="008F1609"/>
    <w:rsid w:val="008F270B"/>
    <w:rsid w:val="008F293D"/>
    <w:rsid w:val="008F2A89"/>
    <w:rsid w:val="008F319A"/>
    <w:rsid w:val="008F3A77"/>
    <w:rsid w:val="008F3C6B"/>
    <w:rsid w:val="008F3EB7"/>
    <w:rsid w:val="008F42F4"/>
    <w:rsid w:val="008F4618"/>
    <w:rsid w:val="008F5079"/>
    <w:rsid w:val="008F5166"/>
    <w:rsid w:val="008F5188"/>
    <w:rsid w:val="008F53B0"/>
    <w:rsid w:val="008F549C"/>
    <w:rsid w:val="008F5A49"/>
    <w:rsid w:val="008F5AD9"/>
    <w:rsid w:val="008F5ADD"/>
    <w:rsid w:val="008F6172"/>
    <w:rsid w:val="008F6389"/>
    <w:rsid w:val="008F66D9"/>
    <w:rsid w:val="008F6820"/>
    <w:rsid w:val="008F6955"/>
    <w:rsid w:val="008F6ACC"/>
    <w:rsid w:val="008F6EAF"/>
    <w:rsid w:val="008F6F09"/>
    <w:rsid w:val="008F72B2"/>
    <w:rsid w:val="008F7521"/>
    <w:rsid w:val="008F7703"/>
    <w:rsid w:val="0090004A"/>
    <w:rsid w:val="00900054"/>
    <w:rsid w:val="009000FA"/>
    <w:rsid w:val="0090046A"/>
    <w:rsid w:val="009007E3"/>
    <w:rsid w:val="009009B8"/>
    <w:rsid w:val="00900DB1"/>
    <w:rsid w:val="00900EF5"/>
    <w:rsid w:val="00900F83"/>
    <w:rsid w:val="00901009"/>
    <w:rsid w:val="0090122E"/>
    <w:rsid w:val="00901299"/>
    <w:rsid w:val="009014A1"/>
    <w:rsid w:val="00901A75"/>
    <w:rsid w:val="00901D35"/>
    <w:rsid w:val="00902088"/>
    <w:rsid w:val="009020DE"/>
    <w:rsid w:val="009021D4"/>
    <w:rsid w:val="00902430"/>
    <w:rsid w:val="009026FA"/>
    <w:rsid w:val="00902857"/>
    <w:rsid w:val="00902AA7"/>
    <w:rsid w:val="00902CAD"/>
    <w:rsid w:val="00902CD5"/>
    <w:rsid w:val="00902E69"/>
    <w:rsid w:val="00903634"/>
    <w:rsid w:val="00903863"/>
    <w:rsid w:val="00903D15"/>
    <w:rsid w:val="0090404D"/>
    <w:rsid w:val="0090415F"/>
    <w:rsid w:val="00904671"/>
    <w:rsid w:val="009047B6"/>
    <w:rsid w:val="00904D12"/>
    <w:rsid w:val="00904F63"/>
    <w:rsid w:val="00904F86"/>
    <w:rsid w:val="00905085"/>
    <w:rsid w:val="00905588"/>
    <w:rsid w:val="009057BB"/>
    <w:rsid w:val="009058DD"/>
    <w:rsid w:val="00905AF2"/>
    <w:rsid w:val="0090612A"/>
    <w:rsid w:val="00906149"/>
    <w:rsid w:val="00906398"/>
    <w:rsid w:val="009068BC"/>
    <w:rsid w:val="00906D97"/>
    <w:rsid w:val="00906EFA"/>
    <w:rsid w:val="00906FD9"/>
    <w:rsid w:val="00907DCB"/>
    <w:rsid w:val="00907EBB"/>
    <w:rsid w:val="00910035"/>
    <w:rsid w:val="00910365"/>
    <w:rsid w:val="00910900"/>
    <w:rsid w:val="00910CB8"/>
    <w:rsid w:val="00910CC8"/>
    <w:rsid w:val="00910F07"/>
    <w:rsid w:val="009110D4"/>
    <w:rsid w:val="009114EE"/>
    <w:rsid w:val="00911667"/>
    <w:rsid w:val="00911738"/>
    <w:rsid w:val="00911765"/>
    <w:rsid w:val="00911A89"/>
    <w:rsid w:val="00911CC9"/>
    <w:rsid w:val="00911DF7"/>
    <w:rsid w:val="00911FB2"/>
    <w:rsid w:val="009123F8"/>
    <w:rsid w:val="0091266F"/>
    <w:rsid w:val="00912A07"/>
    <w:rsid w:val="00913009"/>
    <w:rsid w:val="0091315E"/>
    <w:rsid w:val="009132C8"/>
    <w:rsid w:val="00913313"/>
    <w:rsid w:val="00913345"/>
    <w:rsid w:val="00913471"/>
    <w:rsid w:val="009138D7"/>
    <w:rsid w:val="00913B67"/>
    <w:rsid w:val="00913C72"/>
    <w:rsid w:val="00913E67"/>
    <w:rsid w:val="00914274"/>
    <w:rsid w:val="009142A6"/>
    <w:rsid w:val="009150F1"/>
    <w:rsid w:val="0091512D"/>
    <w:rsid w:val="00915322"/>
    <w:rsid w:val="009158FF"/>
    <w:rsid w:val="00915A88"/>
    <w:rsid w:val="00915D71"/>
    <w:rsid w:val="00915D8E"/>
    <w:rsid w:val="00915FEF"/>
    <w:rsid w:val="00916211"/>
    <w:rsid w:val="00916732"/>
    <w:rsid w:val="00916856"/>
    <w:rsid w:val="00916CEE"/>
    <w:rsid w:val="009170D8"/>
    <w:rsid w:val="00917A51"/>
    <w:rsid w:val="00917A6A"/>
    <w:rsid w:val="00917C5B"/>
    <w:rsid w:val="00917F69"/>
    <w:rsid w:val="00917FAD"/>
    <w:rsid w:val="009206B1"/>
    <w:rsid w:val="00920AAC"/>
    <w:rsid w:val="00920B9C"/>
    <w:rsid w:val="00920E88"/>
    <w:rsid w:val="0092117C"/>
    <w:rsid w:val="0092163B"/>
    <w:rsid w:val="00921803"/>
    <w:rsid w:val="00921A09"/>
    <w:rsid w:val="00922321"/>
    <w:rsid w:val="00922522"/>
    <w:rsid w:val="0092253E"/>
    <w:rsid w:val="009227E8"/>
    <w:rsid w:val="009229B0"/>
    <w:rsid w:val="00922C25"/>
    <w:rsid w:val="009232E5"/>
    <w:rsid w:val="009236CB"/>
    <w:rsid w:val="00923893"/>
    <w:rsid w:val="00923C79"/>
    <w:rsid w:val="00923E89"/>
    <w:rsid w:val="0092415A"/>
    <w:rsid w:val="00924D64"/>
    <w:rsid w:val="00924D6A"/>
    <w:rsid w:val="00925850"/>
    <w:rsid w:val="009258E3"/>
    <w:rsid w:val="00925C80"/>
    <w:rsid w:val="00925CEA"/>
    <w:rsid w:val="00925E15"/>
    <w:rsid w:val="009263AA"/>
    <w:rsid w:val="00926449"/>
    <w:rsid w:val="009267AD"/>
    <w:rsid w:val="00926A62"/>
    <w:rsid w:val="00926BEB"/>
    <w:rsid w:val="00926FC3"/>
    <w:rsid w:val="009271E8"/>
    <w:rsid w:val="0092722C"/>
    <w:rsid w:val="009276B5"/>
    <w:rsid w:val="00927774"/>
    <w:rsid w:val="0093016B"/>
    <w:rsid w:val="009304F3"/>
    <w:rsid w:val="00930779"/>
    <w:rsid w:val="009307EC"/>
    <w:rsid w:val="00930947"/>
    <w:rsid w:val="00930BFD"/>
    <w:rsid w:val="00930F40"/>
    <w:rsid w:val="00931219"/>
    <w:rsid w:val="00931577"/>
    <w:rsid w:val="00931881"/>
    <w:rsid w:val="009319FD"/>
    <w:rsid w:val="00931FB2"/>
    <w:rsid w:val="00932828"/>
    <w:rsid w:val="009328FC"/>
    <w:rsid w:val="00932950"/>
    <w:rsid w:val="00932CA9"/>
    <w:rsid w:val="00933299"/>
    <w:rsid w:val="00933B0E"/>
    <w:rsid w:val="00934127"/>
    <w:rsid w:val="009343F9"/>
    <w:rsid w:val="009347CD"/>
    <w:rsid w:val="00934B26"/>
    <w:rsid w:val="00934E47"/>
    <w:rsid w:val="00935C84"/>
    <w:rsid w:val="00935E42"/>
    <w:rsid w:val="00935F55"/>
    <w:rsid w:val="00936085"/>
    <w:rsid w:val="009360C9"/>
    <w:rsid w:val="00936144"/>
    <w:rsid w:val="0093656F"/>
    <w:rsid w:val="0093678B"/>
    <w:rsid w:val="0093684A"/>
    <w:rsid w:val="009369D6"/>
    <w:rsid w:val="0093712C"/>
    <w:rsid w:val="00937333"/>
    <w:rsid w:val="0093742D"/>
    <w:rsid w:val="009375B4"/>
    <w:rsid w:val="00937BC5"/>
    <w:rsid w:val="00937D1F"/>
    <w:rsid w:val="00937DBD"/>
    <w:rsid w:val="00940101"/>
    <w:rsid w:val="009402BA"/>
    <w:rsid w:val="009404C6"/>
    <w:rsid w:val="0094060B"/>
    <w:rsid w:val="0094067E"/>
    <w:rsid w:val="009409AF"/>
    <w:rsid w:val="009413A6"/>
    <w:rsid w:val="00941758"/>
    <w:rsid w:val="00941792"/>
    <w:rsid w:val="009420C7"/>
    <w:rsid w:val="0094298F"/>
    <w:rsid w:val="009432B9"/>
    <w:rsid w:val="00943575"/>
    <w:rsid w:val="0094380B"/>
    <w:rsid w:val="009439CF"/>
    <w:rsid w:val="00943B9F"/>
    <w:rsid w:val="00943DBE"/>
    <w:rsid w:val="00943EDD"/>
    <w:rsid w:val="00943FDF"/>
    <w:rsid w:val="009442F2"/>
    <w:rsid w:val="009444FB"/>
    <w:rsid w:val="0094474A"/>
    <w:rsid w:val="00944814"/>
    <w:rsid w:val="009451DD"/>
    <w:rsid w:val="009453DC"/>
    <w:rsid w:val="00945601"/>
    <w:rsid w:val="00945713"/>
    <w:rsid w:val="009459E9"/>
    <w:rsid w:val="009459F8"/>
    <w:rsid w:val="00945DEB"/>
    <w:rsid w:val="00945E65"/>
    <w:rsid w:val="009464CE"/>
    <w:rsid w:val="009466F6"/>
    <w:rsid w:val="00946746"/>
    <w:rsid w:val="00946BC6"/>
    <w:rsid w:val="00946EDA"/>
    <w:rsid w:val="00946FA3"/>
    <w:rsid w:val="009477AC"/>
    <w:rsid w:val="00947915"/>
    <w:rsid w:val="00947C36"/>
    <w:rsid w:val="00947CCF"/>
    <w:rsid w:val="00950195"/>
    <w:rsid w:val="00950671"/>
    <w:rsid w:val="009508A1"/>
    <w:rsid w:val="00950DA8"/>
    <w:rsid w:val="00951356"/>
    <w:rsid w:val="00951447"/>
    <w:rsid w:val="009517B5"/>
    <w:rsid w:val="00951E0D"/>
    <w:rsid w:val="00953254"/>
    <w:rsid w:val="009532DB"/>
    <w:rsid w:val="00953435"/>
    <w:rsid w:val="0095365C"/>
    <w:rsid w:val="009538EF"/>
    <w:rsid w:val="009541E0"/>
    <w:rsid w:val="00954252"/>
    <w:rsid w:val="0095473F"/>
    <w:rsid w:val="00954852"/>
    <w:rsid w:val="00954F46"/>
    <w:rsid w:val="009557CE"/>
    <w:rsid w:val="00955814"/>
    <w:rsid w:val="009559D0"/>
    <w:rsid w:val="00955A0E"/>
    <w:rsid w:val="00955C9A"/>
    <w:rsid w:val="00956183"/>
    <w:rsid w:val="009561C2"/>
    <w:rsid w:val="0095638F"/>
    <w:rsid w:val="009569DC"/>
    <w:rsid w:val="009571DA"/>
    <w:rsid w:val="00957313"/>
    <w:rsid w:val="0095761C"/>
    <w:rsid w:val="009579DA"/>
    <w:rsid w:val="0096068C"/>
    <w:rsid w:val="009606D0"/>
    <w:rsid w:val="009607B5"/>
    <w:rsid w:val="009609E4"/>
    <w:rsid w:val="00960AFE"/>
    <w:rsid w:val="0096167C"/>
    <w:rsid w:val="00961CB8"/>
    <w:rsid w:val="00961EF2"/>
    <w:rsid w:val="00961F74"/>
    <w:rsid w:val="00962A0C"/>
    <w:rsid w:val="00962E2D"/>
    <w:rsid w:val="00963522"/>
    <w:rsid w:val="009637AC"/>
    <w:rsid w:val="00963DCC"/>
    <w:rsid w:val="009642CE"/>
    <w:rsid w:val="00964301"/>
    <w:rsid w:val="00964524"/>
    <w:rsid w:val="00964588"/>
    <w:rsid w:val="00964D89"/>
    <w:rsid w:val="0096520D"/>
    <w:rsid w:val="0096551B"/>
    <w:rsid w:val="00965AB5"/>
    <w:rsid w:val="00965BC6"/>
    <w:rsid w:val="00966241"/>
    <w:rsid w:val="0096699B"/>
    <w:rsid w:val="009669BE"/>
    <w:rsid w:val="00967046"/>
    <w:rsid w:val="00967850"/>
    <w:rsid w:val="00967976"/>
    <w:rsid w:val="00970043"/>
    <w:rsid w:val="00970D02"/>
    <w:rsid w:val="00970DEF"/>
    <w:rsid w:val="00970F05"/>
    <w:rsid w:val="009718F1"/>
    <w:rsid w:val="00971969"/>
    <w:rsid w:val="00971B48"/>
    <w:rsid w:val="009724C5"/>
    <w:rsid w:val="00972758"/>
    <w:rsid w:val="00972E94"/>
    <w:rsid w:val="00973242"/>
    <w:rsid w:val="009737A9"/>
    <w:rsid w:val="00973A88"/>
    <w:rsid w:val="00973BD9"/>
    <w:rsid w:val="00973C31"/>
    <w:rsid w:val="00974523"/>
    <w:rsid w:val="00974808"/>
    <w:rsid w:val="00974A3A"/>
    <w:rsid w:val="00974A86"/>
    <w:rsid w:val="00975346"/>
    <w:rsid w:val="009757AE"/>
    <w:rsid w:val="00975AFC"/>
    <w:rsid w:val="00975CDA"/>
    <w:rsid w:val="00976376"/>
    <w:rsid w:val="0097645E"/>
    <w:rsid w:val="00976D51"/>
    <w:rsid w:val="00976E61"/>
    <w:rsid w:val="00976F32"/>
    <w:rsid w:val="009775FF"/>
    <w:rsid w:val="0097797A"/>
    <w:rsid w:val="00977AFF"/>
    <w:rsid w:val="00980173"/>
    <w:rsid w:val="009801C3"/>
    <w:rsid w:val="00980310"/>
    <w:rsid w:val="0098070C"/>
    <w:rsid w:val="0098075C"/>
    <w:rsid w:val="00980F68"/>
    <w:rsid w:val="00981026"/>
    <w:rsid w:val="00981674"/>
    <w:rsid w:val="00981988"/>
    <w:rsid w:val="0098259B"/>
    <w:rsid w:val="009830BC"/>
    <w:rsid w:val="0098358B"/>
    <w:rsid w:val="00983A90"/>
    <w:rsid w:val="009840B4"/>
    <w:rsid w:val="009842F7"/>
    <w:rsid w:val="0098464F"/>
    <w:rsid w:val="00984C6C"/>
    <w:rsid w:val="009856C5"/>
    <w:rsid w:val="00985942"/>
    <w:rsid w:val="00985CCC"/>
    <w:rsid w:val="009862A9"/>
    <w:rsid w:val="009863B2"/>
    <w:rsid w:val="0098642E"/>
    <w:rsid w:val="009867CC"/>
    <w:rsid w:val="00986840"/>
    <w:rsid w:val="00986D38"/>
    <w:rsid w:val="009871E2"/>
    <w:rsid w:val="00987291"/>
    <w:rsid w:val="00987A3E"/>
    <w:rsid w:val="00987CB0"/>
    <w:rsid w:val="00987D4A"/>
    <w:rsid w:val="00987DF6"/>
    <w:rsid w:val="00987EB9"/>
    <w:rsid w:val="009900A2"/>
    <w:rsid w:val="0099037D"/>
    <w:rsid w:val="0099065C"/>
    <w:rsid w:val="009908B2"/>
    <w:rsid w:val="009908E5"/>
    <w:rsid w:val="00990D48"/>
    <w:rsid w:val="00990F51"/>
    <w:rsid w:val="00990FC8"/>
    <w:rsid w:val="0099107A"/>
    <w:rsid w:val="009910A0"/>
    <w:rsid w:val="0099172E"/>
    <w:rsid w:val="00991AB6"/>
    <w:rsid w:val="00991E08"/>
    <w:rsid w:val="00991F31"/>
    <w:rsid w:val="00992160"/>
    <w:rsid w:val="009929FF"/>
    <w:rsid w:val="00992AEA"/>
    <w:rsid w:val="00993144"/>
    <w:rsid w:val="0099348F"/>
    <w:rsid w:val="0099358D"/>
    <w:rsid w:val="00993825"/>
    <w:rsid w:val="00993877"/>
    <w:rsid w:val="00994905"/>
    <w:rsid w:val="00994A0D"/>
    <w:rsid w:val="00994F5B"/>
    <w:rsid w:val="00995334"/>
    <w:rsid w:val="00995694"/>
    <w:rsid w:val="00995D1C"/>
    <w:rsid w:val="00995EB1"/>
    <w:rsid w:val="009962FD"/>
    <w:rsid w:val="00996384"/>
    <w:rsid w:val="009963F6"/>
    <w:rsid w:val="00996625"/>
    <w:rsid w:val="009966F8"/>
    <w:rsid w:val="00996727"/>
    <w:rsid w:val="009967E6"/>
    <w:rsid w:val="00996914"/>
    <w:rsid w:val="009969B6"/>
    <w:rsid w:val="009969C2"/>
    <w:rsid w:val="009970BA"/>
    <w:rsid w:val="009971F0"/>
    <w:rsid w:val="00997245"/>
    <w:rsid w:val="009974AE"/>
    <w:rsid w:val="009979C0"/>
    <w:rsid w:val="00997A55"/>
    <w:rsid w:val="00997AC6"/>
    <w:rsid w:val="009A011F"/>
    <w:rsid w:val="009A06C3"/>
    <w:rsid w:val="009A07D5"/>
    <w:rsid w:val="009A0930"/>
    <w:rsid w:val="009A12EA"/>
    <w:rsid w:val="009A1373"/>
    <w:rsid w:val="009A1889"/>
    <w:rsid w:val="009A18F2"/>
    <w:rsid w:val="009A1E03"/>
    <w:rsid w:val="009A1EB2"/>
    <w:rsid w:val="009A1F9B"/>
    <w:rsid w:val="009A2A3D"/>
    <w:rsid w:val="009A2BC9"/>
    <w:rsid w:val="009A30D5"/>
    <w:rsid w:val="009A3146"/>
    <w:rsid w:val="009A3474"/>
    <w:rsid w:val="009A3579"/>
    <w:rsid w:val="009A37A7"/>
    <w:rsid w:val="009A3DC0"/>
    <w:rsid w:val="009A3E0D"/>
    <w:rsid w:val="009A3E49"/>
    <w:rsid w:val="009A3EF5"/>
    <w:rsid w:val="009A416C"/>
    <w:rsid w:val="009A4B8D"/>
    <w:rsid w:val="009A4D35"/>
    <w:rsid w:val="009A4E0D"/>
    <w:rsid w:val="009A4ED4"/>
    <w:rsid w:val="009A53A3"/>
    <w:rsid w:val="009A5A92"/>
    <w:rsid w:val="009A6036"/>
    <w:rsid w:val="009A6327"/>
    <w:rsid w:val="009A67B5"/>
    <w:rsid w:val="009A697B"/>
    <w:rsid w:val="009A749B"/>
    <w:rsid w:val="009A7900"/>
    <w:rsid w:val="009A79B0"/>
    <w:rsid w:val="009A79E4"/>
    <w:rsid w:val="009B00DF"/>
    <w:rsid w:val="009B00F3"/>
    <w:rsid w:val="009B080A"/>
    <w:rsid w:val="009B0A5A"/>
    <w:rsid w:val="009B0AC0"/>
    <w:rsid w:val="009B0B67"/>
    <w:rsid w:val="009B0C49"/>
    <w:rsid w:val="009B11AB"/>
    <w:rsid w:val="009B16B6"/>
    <w:rsid w:val="009B1A9C"/>
    <w:rsid w:val="009B1D7C"/>
    <w:rsid w:val="009B1E6D"/>
    <w:rsid w:val="009B202A"/>
    <w:rsid w:val="009B2294"/>
    <w:rsid w:val="009B2408"/>
    <w:rsid w:val="009B25C8"/>
    <w:rsid w:val="009B2786"/>
    <w:rsid w:val="009B2C2D"/>
    <w:rsid w:val="009B2EB2"/>
    <w:rsid w:val="009B2F06"/>
    <w:rsid w:val="009B3948"/>
    <w:rsid w:val="009B3A38"/>
    <w:rsid w:val="009B3ACC"/>
    <w:rsid w:val="009B3FEB"/>
    <w:rsid w:val="009B40A9"/>
    <w:rsid w:val="009B4142"/>
    <w:rsid w:val="009B4A96"/>
    <w:rsid w:val="009B4ED2"/>
    <w:rsid w:val="009B50FB"/>
    <w:rsid w:val="009B55EB"/>
    <w:rsid w:val="009B56DB"/>
    <w:rsid w:val="009B5975"/>
    <w:rsid w:val="009B5E59"/>
    <w:rsid w:val="009B5F3E"/>
    <w:rsid w:val="009B673A"/>
    <w:rsid w:val="009B68E6"/>
    <w:rsid w:val="009B6989"/>
    <w:rsid w:val="009B69AC"/>
    <w:rsid w:val="009B69C5"/>
    <w:rsid w:val="009B7A26"/>
    <w:rsid w:val="009B7B81"/>
    <w:rsid w:val="009B7D45"/>
    <w:rsid w:val="009B7D52"/>
    <w:rsid w:val="009B7EEA"/>
    <w:rsid w:val="009B7FA1"/>
    <w:rsid w:val="009C0117"/>
    <w:rsid w:val="009C0270"/>
    <w:rsid w:val="009C0556"/>
    <w:rsid w:val="009C0D80"/>
    <w:rsid w:val="009C120E"/>
    <w:rsid w:val="009C13ED"/>
    <w:rsid w:val="009C16BD"/>
    <w:rsid w:val="009C1B83"/>
    <w:rsid w:val="009C1C71"/>
    <w:rsid w:val="009C2015"/>
    <w:rsid w:val="009C205F"/>
    <w:rsid w:val="009C2101"/>
    <w:rsid w:val="009C2724"/>
    <w:rsid w:val="009C2B2C"/>
    <w:rsid w:val="009C30DA"/>
    <w:rsid w:val="009C342F"/>
    <w:rsid w:val="009C350D"/>
    <w:rsid w:val="009C35D7"/>
    <w:rsid w:val="009C3839"/>
    <w:rsid w:val="009C383A"/>
    <w:rsid w:val="009C383B"/>
    <w:rsid w:val="009C3A06"/>
    <w:rsid w:val="009C40B0"/>
    <w:rsid w:val="009C48AD"/>
    <w:rsid w:val="009C4ACA"/>
    <w:rsid w:val="009C52AE"/>
    <w:rsid w:val="009C53C5"/>
    <w:rsid w:val="009C5923"/>
    <w:rsid w:val="009C5C07"/>
    <w:rsid w:val="009C5E15"/>
    <w:rsid w:val="009C6438"/>
    <w:rsid w:val="009C6441"/>
    <w:rsid w:val="009C64AC"/>
    <w:rsid w:val="009C6622"/>
    <w:rsid w:val="009C6965"/>
    <w:rsid w:val="009C6B4C"/>
    <w:rsid w:val="009C6E9B"/>
    <w:rsid w:val="009C6F35"/>
    <w:rsid w:val="009C7058"/>
    <w:rsid w:val="009C71BB"/>
    <w:rsid w:val="009C7367"/>
    <w:rsid w:val="009C761D"/>
    <w:rsid w:val="009C76BD"/>
    <w:rsid w:val="009C7AB4"/>
    <w:rsid w:val="009C7C5E"/>
    <w:rsid w:val="009C7E12"/>
    <w:rsid w:val="009C7FB2"/>
    <w:rsid w:val="009D08E4"/>
    <w:rsid w:val="009D0AE9"/>
    <w:rsid w:val="009D0BD3"/>
    <w:rsid w:val="009D0EDB"/>
    <w:rsid w:val="009D1114"/>
    <w:rsid w:val="009D119D"/>
    <w:rsid w:val="009D11E3"/>
    <w:rsid w:val="009D1B2A"/>
    <w:rsid w:val="009D1D69"/>
    <w:rsid w:val="009D283A"/>
    <w:rsid w:val="009D28EA"/>
    <w:rsid w:val="009D2949"/>
    <w:rsid w:val="009D3015"/>
    <w:rsid w:val="009D319C"/>
    <w:rsid w:val="009D3305"/>
    <w:rsid w:val="009D340F"/>
    <w:rsid w:val="009D348C"/>
    <w:rsid w:val="009D3B60"/>
    <w:rsid w:val="009D3DA1"/>
    <w:rsid w:val="009D3ED8"/>
    <w:rsid w:val="009D411F"/>
    <w:rsid w:val="009D42B6"/>
    <w:rsid w:val="009D46D1"/>
    <w:rsid w:val="009D46EF"/>
    <w:rsid w:val="009D4B25"/>
    <w:rsid w:val="009D5541"/>
    <w:rsid w:val="009D5DDE"/>
    <w:rsid w:val="009D6075"/>
    <w:rsid w:val="009D6704"/>
    <w:rsid w:val="009D67B9"/>
    <w:rsid w:val="009D7729"/>
    <w:rsid w:val="009D7963"/>
    <w:rsid w:val="009E00CE"/>
    <w:rsid w:val="009E02B0"/>
    <w:rsid w:val="009E0547"/>
    <w:rsid w:val="009E0641"/>
    <w:rsid w:val="009E0D8F"/>
    <w:rsid w:val="009E0E1D"/>
    <w:rsid w:val="009E0E2F"/>
    <w:rsid w:val="009E11CC"/>
    <w:rsid w:val="009E1516"/>
    <w:rsid w:val="009E1851"/>
    <w:rsid w:val="009E1D8A"/>
    <w:rsid w:val="009E23EA"/>
    <w:rsid w:val="009E27B2"/>
    <w:rsid w:val="009E29A7"/>
    <w:rsid w:val="009E2E73"/>
    <w:rsid w:val="009E3453"/>
    <w:rsid w:val="009E37B7"/>
    <w:rsid w:val="009E3F8A"/>
    <w:rsid w:val="009E4211"/>
    <w:rsid w:val="009E45A4"/>
    <w:rsid w:val="009E4612"/>
    <w:rsid w:val="009E46FA"/>
    <w:rsid w:val="009E475C"/>
    <w:rsid w:val="009E4CCE"/>
    <w:rsid w:val="009E4CF1"/>
    <w:rsid w:val="009E4D30"/>
    <w:rsid w:val="009E4E41"/>
    <w:rsid w:val="009E50E2"/>
    <w:rsid w:val="009E54DE"/>
    <w:rsid w:val="009E5544"/>
    <w:rsid w:val="009E55D5"/>
    <w:rsid w:val="009E56FB"/>
    <w:rsid w:val="009E5F12"/>
    <w:rsid w:val="009E659B"/>
    <w:rsid w:val="009E65D5"/>
    <w:rsid w:val="009E6EFC"/>
    <w:rsid w:val="009E7015"/>
    <w:rsid w:val="009E7314"/>
    <w:rsid w:val="009E78A6"/>
    <w:rsid w:val="009F044B"/>
    <w:rsid w:val="009F0663"/>
    <w:rsid w:val="009F08B7"/>
    <w:rsid w:val="009F0B9D"/>
    <w:rsid w:val="009F0C32"/>
    <w:rsid w:val="009F23E7"/>
    <w:rsid w:val="009F2413"/>
    <w:rsid w:val="009F28A5"/>
    <w:rsid w:val="009F28E7"/>
    <w:rsid w:val="009F2ACA"/>
    <w:rsid w:val="009F2F3A"/>
    <w:rsid w:val="009F2FA9"/>
    <w:rsid w:val="009F3130"/>
    <w:rsid w:val="009F3189"/>
    <w:rsid w:val="009F3361"/>
    <w:rsid w:val="009F3B6C"/>
    <w:rsid w:val="009F429B"/>
    <w:rsid w:val="009F4640"/>
    <w:rsid w:val="009F4BAD"/>
    <w:rsid w:val="009F4BC5"/>
    <w:rsid w:val="009F4FE4"/>
    <w:rsid w:val="009F5059"/>
    <w:rsid w:val="009F5098"/>
    <w:rsid w:val="009F52F2"/>
    <w:rsid w:val="009F5693"/>
    <w:rsid w:val="009F6476"/>
    <w:rsid w:val="009F666B"/>
    <w:rsid w:val="009F66A8"/>
    <w:rsid w:val="009F67D4"/>
    <w:rsid w:val="009F6C0E"/>
    <w:rsid w:val="009F6DD4"/>
    <w:rsid w:val="009F6EC6"/>
    <w:rsid w:val="009F6EDE"/>
    <w:rsid w:val="009F716C"/>
    <w:rsid w:val="009F71F0"/>
    <w:rsid w:val="009F7508"/>
    <w:rsid w:val="009F7558"/>
    <w:rsid w:val="009F77E2"/>
    <w:rsid w:val="00A00490"/>
    <w:rsid w:val="00A00726"/>
    <w:rsid w:val="00A008AE"/>
    <w:rsid w:val="00A00FF8"/>
    <w:rsid w:val="00A0153F"/>
    <w:rsid w:val="00A01D14"/>
    <w:rsid w:val="00A01EB3"/>
    <w:rsid w:val="00A02042"/>
    <w:rsid w:val="00A029AB"/>
    <w:rsid w:val="00A02E3F"/>
    <w:rsid w:val="00A02FA3"/>
    <w:rsid w:val="00A031D8"/>
    <w:rsid w:val="00A034B9"/>
    <w:rsid w:val="00A0447B"/>
    <w:rsid w:val="00A04A47"/>
    <w:rsid w:val="00A04BF2"/>
    <w:rsid w:val="00A05194"/>
    <w:rsid w:val="00A05938"/>
    <w:rsid w:val="00A059A2"/>
    <w:rsid w:val="00A06707"/>
    <w:rsid w:val="00A06B48"/>
    <w:rsid w:val="00A06C66"/>
    <w:rsid w:val="00A07A99"/>
    <w:rsid w:val="00A07C1A"/>
    <w:rsid w:val="00A07C85"/>
    <w:rsid w:val="00A07D2C"/>
    <w:rsid w:val="00A07E23"/>
    <w:rsid w:val="00A10088"/>
    <w:rsid w:val="00A1022F"/>
    <w:rsid w:val="00A102DE"/>
    <w:rsid w:val="00A105A7"/>
    <w:rsid w:val="00A10655"/>
    <w:rsid w:val="00A10CEF"/>
    <w:rsid w:val="00A10F57"/>
    <w:rsid w:val="00A1130F"/>
    <w:rsid w:val="00A113FD"/>
    <w:rsid w:val="00A11519"/>
    <w:rsid w:val="00A119B6"/>
    <w:rsid w:val="00A11D9F"/>
    <w:rsid w:val="00A12743"/>
    <w:rsid w:val="00A1345E"/>
    <w:rsid w:val="00A13866"/>
    <w:rsid w:val="00A1394E"/>
    <w:rsid w:val="00A13A70"/>
    <w:rsid w:val="00A1462E"/>
    <w:rsid w:val="00A14B85"/>
    <w:rsid w:val="00A150DD"/>
    <w:rsid w:val="00A15283"/>
    <w:rsid w:val="00A1541F"/>
    <w:rsid w:val="00A156B8"/>
    <w:rsid w:val="00A1575D"/>
    <w:rsid w:val="00A1593F"/>
    <w:rsid w:val="00A15EA8"/>
    <w:rsid w:val="00A16728"/>
    <w:rsid w:val="00A16992"/>
    <w:rsid w:val="00A16DF4"/>
    <w:rsid w:val="00A17967"/>
    <w:rsid w:val="00A179E0"/>
    <w:rsid w:val="00A17E19"/>
    <w:rsid w:val="00A17E7A"/>
    <w:rsid w:val="00A2005D"/>
    <w:rsid w:val="00A20100"/>
    <w:rsid w:val="00A204A9"/>
    <w:rsid w:val="00A2062B"/>
    <w:rsid w:val="00A20CA1"/>
    <w:rsid w:val="00A20FF2"/>
    <w:rsid w:val="00A21508"/>
    <w:rsid w:val="00A215AF"/>
    <w:rsid w:val="00A21908"/>
    <w:rsid w:val="00A21D10"/>
    <w:rsid w:val="00A21D99"/>
    <w:rsid w:val="00A21DAC"/>
    <w:rsid w:val="00A21F37"/>
    <w:rsid w:val="00A2205E"/>
    <w:rsid w:val="00A225B8"/>
    <w:rsid w:val="00A22652"/>
    <w:rsid w:val="00A22F59"/>
    <w:rsid w:val="00A236C1"/>
    <w:rsid w:val="00A238D3"/>
    <w:rsid w:val="00A23C1D"/>
    <w:rsid w:val="00A23E66"/>
    <w:rsid w:val="00A24A2E"/>
    <w:rsid w:val="00A24AB6"/>
    <w:rsid w:val="00A25863"/>
    <w:rsid w:val="00A25AA2"/>
    <w:rsid w:val="00A25E8E"/>
    <w:rsid w:val="00A26024"/>
    <w:rsid w:val="00A2635C"/>
    <w:rsid w:val="00A2674E"/>
    <w:rsid w:val="00A2729D"/>
    <w:rsid w:val="00A2780E"/>
    <w:rsid w:val="00A2782B"/>
    <w:rsid w:val="00A278EE"/>
    <w:rsid w:val="00A27E80"/>
    <w:rsid w:val="00A3071E"/>
    <w:rsid w:val="00A309AA"/>
    <w:rsid w:val="00A30B47"/>
    <w:rsid w:val="00A30D69"/>
    <w:rsid w:val="00A31296"/>
    <w:rsid w:val="00A31810"/>
    <w:rsid w:val="00A3183F"/>
    <w:rsid w:val="00A31F48"/>
    <w:rsid w:val="00A321B8"/>
    <w:rsid w:val="00A32247"/>
    <w:rsid w:val="00A3287A"/>
    <w:rsid w:val="00A32E5F"/>
    <w:rsid w:val="00A3301F"/>
    <w:rsid w:val="00A33371"/>
    <w:rsid w:val="00A33424"/>
    <w:rsid w:val="00A33629"/>
    <w:rsid w:val="00A33B0C"/>
    <w:rsid w:val="00A33CED"/>
    <w:rsid w:val="00A33DA6"/>
    <w:rsid w:val="00A3502B"/>
    <w:rsid w:val="00A357E4"/>
    <w:rsid w:val="00A3584D"/>
    <w:rsid w:val="00A35E27"/>
    <w:rsid w:val="00A35FCE"/>
    <w:rsid w:val="00A3616B"/>
    <w:rsid w:val="00A36AB9"/>
    <w:rsid w:val="00A36F2A"/>
    <w:rsid w:val="00A374ED"/>
    <w:rsid w:val="00A40566"/>
    <w:rsid w:val="00A4066F"/>
    <w:rsid w:val="00A40837"/>
    <w:rsid w:val="00A409CB"/>
    <w:rsid w:val="00A40C03"/>
    <w:rsid w:val="00A40D5A"/>
    <w:rsid w:val="00A40E33"/>
    <w:rsid w:val="00A40F83"/>
    <w:rsid w:val="00A414CF"/>
    <w:rsid w:val="00A41525"/>
    <w:rsid w:val="00A4176F"/>
    <w:rsid w:val="00A41E7A"/>
    <w:rsid w:val="00A41FA1"/>
    <w:rsid w:val="00A42487"/>
    <w:rsid w:val="00A42799"/>
    <w:rsid w:val="00A42843"/>
    <w:rsid w:val="00A42AF8"/>
    <w:rsid w:val="00A42FBD"/>
    <w:rsid w:val="00A43457"/>
    <w:rsid w:val="00A435A6"/>
    <w:rsid w:val="00A43A32"/>
    <w:rsid w:val="00A43D9D"/>
    <w:rsid w:val="00A440AB"/>
    <w:rsid w:val="00A4426F"/>
    <w:rsid w:val="00A44378"/>
    <w:rsid w:val="00A44522"/>
    <w:rsid w:val="00A44679"/>
    <w:rsid w:val="00A44AD4"/>
    <w:rsid w:val="00A44CA3"/>
    <w:rsid w:val="00A451CD"/>
    <w:rsid w:val="00A452D9"/>
    <w:rsid w:val="00A457F5"/>
    <w:rsid w:val="00A462A7"/>
    <w:rsid w:val="00A462D1"/>
    <w:rsid w:val="00A46592"/>
    <w:rsid w:val="00A4687E"/>
    <w:rsid w:val="00A46D0B"/>
    <w:rsid w:val="00A46D17"/>
    <w:rsid w:val="00A46D18"/>
    <w:rsid w:val="00A4702B"/>
    <w:rsid w:val="00A501A3"/>
    <w:rsid w:val="00A50C5B"/>
    <w:rsid w:val="00A50ECB"/>
    <w:rsid w:val="00A51601"/>
    <w:rsid w:val="00A52695"/>
    <w:rsid w:val="00A5272E"/>
    <w:rsid w:val="00A52B45"/>
    <w:rsid w:val="00A52D52"/>
    <w:rsid w:val="00A52E2A"/>
    <w:rsid w:val="00A532DD"/>
    <w:rsid w:val="00A532E8"/>
    <w:rsid w:val="00A533C8"/>
    <w:rsid w:val="00A53743"/>
    <w:rsid w:val="00A5377C"/>
    <w:rsid w:val="00A539D5"/>
    <w:rsid w:val="00A53A9A"/>
    <w:rsid w:val="00A53ACC"/>
    <w:rsid w:val="00A54749"/>
    <w:rsid w:val="00A5480D"/>
    <w:rsid w:val="00A54D28"/>
    <w:rsid w:val="00A55490"/>
    <w:rsid w:val="00A55A94"/>
    <w:rsid w:val="00A55C31"/>
    <w:rsid w:val="00A55C3D"/>
    <w:rsid w:val="00A55D43"/>
    <w:rsid w:val="00A56193"/>
    <w:rsid w:val="00A56308"/>
    <w:rsid w:val="00A563B8"/>
    <w:rsid w:val="00A56496"/>
    <w:rsid w:val="00A5680B"/>
    <w:rsid w:val="00A568E9"/>
    <w:rsid w:val="00A56BDE"/>
    <w:rsid w:val="00A56E0D"/>
    <w:rsid w:val="00A57424"/>
    <w:rsid w:val="00A57613"/>
    <w:rsid w:val="00A578B9"/>
    <w:rsid w:val="00A5796B"/>
    <w:rsid w:val="00A57B45"/>
    <w:rsid w:val="00A600D1"/>
    <w:rsid w:val="00A606BD"/>
    <w:rsid w:val="00A60A12"/>
    <w:rsid w:val="00A60A24"/>
    <w:rsid w:val="00A60D33"/>
    <w:rsid w:val="00A60D5A"/>
    <w:rsid w:val="00A61347"/>
    <w:rsid w:val="00A61507"/>
    <w:rsid w:val="00A61689"/>
    <w:rsid w:val="00A617AB"/>
    <w:rsid w:val="00A61DAB"/>
    <w:rsid w:val="00A61ED9"/>
    <w:rsid w:val="00A61EF9"/>
    <w:rsid w:val="00A61F0A"/>
    <w:rsid w:val="00A6286D"/>
    <w:rsid w:val="00A62D93"/>
    <w:rsid w:val="00A6354C"/>
    <w:rsid w:val="00A6380A"/>
    <w:rsid w:val="00A6384D"/>
    <w:rsid w:val="00A63886"/>
    <w:rsid w:val="00A639DD"/>
    <w:rsid w:val="00A63E2B"/>
    <w:rsid w:val="00A63F18"/>
    <w:rsid w:val="00A64090"/>
    <w:rsid w:val="00A64155"/>
    <w:rsid w:val="00A64762"/>
    <w:rsid w:val="00A64791"/>
    <w:rsid w:val="00A6488A"/>
    <w:rsid w:val="00A65008"/>
    <w:rsid w:val="00A650DF"/>
    <w:rsid w:val="00A65473"/>
    <w:rsid w:val="00A65863"/>
    <w:rsid w:val="00A65D67"/>
    <w:rsid w:val="00A66133"/>
    <w:rsid w:val="00A66451"/>
    <w:rsid w:val="00A6659A"/>
    <w:rsid w:val="00A666A6"/>
    <w:rsid w:val="00A66AA2"/>
    <w:rsid w:val="00A66FD1"/>
    <w:rsid w:val="00A67529"/>
    <w:rsid w:val="00A676E8"/>
    <w:rsid w:val="00A6771E"/>
    <w:rsid w:val="00A70153"/>
    <w:rsid w:val="00A702F3"/>
    <w:rsid w:val="00A703DB"/>
    <w:rsid w:val="00A70EB5"/>
    <w:rsid w:val="00A71121"/>
    <w:rsid w:val="00A712B0"/>
    <w:rsid w:val="00A71433"/>
    <w:rsid w:val="00A71CB0"/>
    <w:rsid w:val="00A71F03"/>
    <w:rsid w:val="00A729C2"/>
    <w:rsid w:val="00A72A77"/>
    <w:rsid w:val="00A7327C"/>
    <w:rsid w:val="00A735CD"/>
    <w:rsid w:val="00A73604"/>
    <w:rsid w:val="00A73B32"/>
    <w:rsid w:val="00A73BA1"/>
    <w:rsid w:val="00A73F7F"/>
    <w:rsid w:val="00A7433E"/>
    <w:rsid w:val="00A74484"/>
    <w:rsid w:val="00A74807"/>
    <w:rsid w:val="00A74C21"/>
    <w:rsid w:val="00A750EA"/>
    <w:rsid w:val="00A754EA"/>
    <w:rsid w:val="00A762D6"/>
    <w:rsid w:val="00A7673E"/>
    <w:rsid w:val="00A76780"/>
    <w:rsid w:val="00A76931"/>
    <w:rsid w:val="00A76CD2"/>
    <w:rsid w:val="00A76D00"/>
    <w:rsid w:val="00A770A8"/>
    <w:rsid w:val="00A77103"/>
    <w:rsid w:val="00A77107"/>
    <w:rsid w:val="00A77687"/>
    <w:rsid w:val="00A77A69"/>
    <w:rsid w:val="00A77B1F"/>
    <w:rsid w:val="00A80102"/>
    <w:rsid w:val="00A804A8"/>
    <w:rsid w:val="00A8050B"/>
    <w:rsid w:val="00A80586"/>
    <w:rsid w:val="00A81623"/>
    <w:rsid w:val="00A81D3D"/>
    <w:rsid w:val="00A8238C"/>
    <w:rsid w:val="00A830ED"/>
    <w:rsid w:val="00A8386C"/>
    <w:rsid w:val="00A83C71"/>
    <w:rsid w:val="00A84154"/>
    <w:rsid w:val="00A84155"/>
    <w:rsid w:val="00A842A9"/>
    <w:rsid w:val="00A84381"/>
    <w:rsid w:val="00A847ED"/>
    <w:rsid w:val="00A849EA"/>
    <w:rsid w:val="00A84B0E"/>
    <w:rsid w:val="00A85450"/>
    <w:rsid w:val="00A8556F"/>
    <w:rsid w:val="00A85A01"/>
    <w:rsid w:val="00A863F9"/>
    <w:rsid w:val="00A86474"/>
    <w:rsid w:val="00A868DA"/>
    <w:rsid w:val="00A86932"/>
    <w:rsid w:val="00A878F6"/>
    <w:rsid w:val="00A87B2C"/>
    <w:rsid w:val="00A87C1A"/>
    <w:rsid w:val="00A87ECD"/>
    <w:rsid w:val="00A9001E"/>
    <w:rsid w:val="00A9052D"/>
    <w:rsid w:val="00A90AED"/>
    <w:rsid w:val="00A91008"/>
    <w:rsid w:val="00A912C8"/>
    <w:rsid w:val="00A91397"/>
    <w:rsid w:val="00A913EE"/>
    <w:rsid w:val="00A915AC"/>
    <w:rsid w:val="00A9197E"/>
    <w:rsid w:val="00A92032"/>
    <w:rsid w:val="00A922D9"/>
    <w:rsid w:val="00A925A5"/>
    <w:rsid w:val="00A92669"/>
    <w:rsid w:val="00A92A2C"/>
    <w:rsid w:val="00A9321D"/>
    <w:rsid w:val="00A93CE0"/>
    <w:rsid w:val="00A93DA7"/>
    <w:rsid w:val="00A942DF"/>
    <w:rsid w:val="00A94AB2"/>
    <w:rsid w:val="00A94AFC"/>
    <w:rsid w:val="00A94BAA"/>
    <w:rsid w:val="00A94E88"/>
    <w:rsid w:val="00A95BF0"/>
    <w:rsid w:val="00A95EB6"/>
    <w:rsid w:val="00A95F48"/>
    <w:rsid w:val="00A96523"/>
    <w:rsid w:val="00A96C99"/>
    <w:rsid w:val="00A96D7E"/>
    <w:rsid w:val="00A96F1C"/>
    <w:rsid w:val="00A97064"/>
    <w:rsid w:val="00A9792F"/>
    <w:rsid w:val="00A979FF"/>
    <w:rsid w:val="00A97DB3"/>
    <w:rsid w:val="00AA0259"/>
    <w:rsid w:val="00AA02E2"/>
    <w:rsid w:val="00AA1305"/>
    <w:rsid w:val="00AA16EA"/>
    <w:rsid w:val="00AA1C50"/>
    <w:rsid w:val="00AA1D08"/>
    <w:rsid w:val="00AA1FDA"/>
    <w:rsid w:val="00AA24E1"/>
    <w:rsid w:val="00AA2507"/>
    <w:rsid w:val="00AA264D"/>
    <w:rsid w:val="00AA2A5F"/>
    <w:rsid w:val="00AA2BE4"/>
    <w:rsid w:val="00AA2EE0"/>
    <w:rsid w:val="00AA3434"/>
    <w:rsid w:val="00AA35BD"/>
    <w:rsid w:val="00AA40E5"/>
    <w:rsid w:val="00AA457E"/>
    <w:rsid w:val="00AA48C5"/>
    <w:rsid w:val="00AA5059"/>
    <w:rsid w:val="00AA5235"/>
    <w:rsid w:val="00AA59D0"/>
    <w:rsid w:val="00AA61F1"/>
    <w:rsid w:val="00AA6B16"/>
    <w:rsid w:val="00AA7827"/>
    <w:rsid w:val="00AA7E7E"/>
    <w:rsid w:val="00AB03AC"/>
    <w:rsid w:val="00AB052F"/>
    <w:rsid w:val="00AB10AB"/>
    <w:rsid w:val="00AB1717"/>
    <w:rsid w:val="00AB1964"/>
    <w:rsid w:val="00AB1BCB"/>
    <w:rsid w:val="00AB1F0E"/>
    <w:rsid w:val="00AB2433"/>
    <w:rsid w:val="00AB2460"/>
    <w:rsid w:val="00AB273F"/>
    <w:rsid w:val="00AB2B4F"/>
    <w:rsid w:val="00AB2D2D"/>
    <w:rsid w:val="00AB333A"/>
    <w:rsid w:val="00AB36A1"/>
    <w:rsid w:val="00AB383B"/>
    <w:rsid w:val="00AB39DE"/>
    <w:rsid w:val="00AB3B77"/>
    <w:rsid w:val="00AB4257"/>
    <w:rsid w:val="00AB4595"/>
    <w:rsid w:val="00AB46BE"/>
    <w:rsid w:val="00AB4AB8"/>
    <w:rsid w:val="00AB4E08"/>
    <w:rsid w:val="00AB5882"/>
    <w:rsid w:val="00AB63BA"/>
    <w:rsid w:val="00AB64B3"/>
    <w:rsid w:val="00AB68F5"/>
    <w:rsid w:val="00AB6CC2"/>
    <w:rsid w:val="00AB6D01"/>
    <w:rsid w:val="00AB701E"/>
    <w:rsid w:val="00AB7131"/>
    <w:rsid w:val="00AB715E"/>
    <w:rsid w:val="00AB71CD"/>
    <w:rsid w:val="00AB738A"/>
    <w:rsid w:val="00AB7499"/>
    <w:rsid w:val="00AB7E02"/>
    <w:rsid w:val="00AC019C"/>
    <w:rsid w:val="00AC02CE"/>
    <w:rsid w:val="00AC04CF"/>
    <w:rsid w:val="00AC04FB"/>
    <w:rsid w:val="00AC0810"/>
    <w:rsid w:val="00AC09FE"/>
    <w:rsid w:val="00AC0C72"/>
    <w:rsid w:val="00AC139E"/>
    <w:rsid w:val="00AC16F3"/>
    <w:rsid w:val="00AC1906"/>
    <w:rsid w:val="00AC1AAD"/>
    <w:rsid w:val="00AC1AEE"/>
    <w:rsid w:val="00AC1CD3"/>
    <w:rsid w:val="00AC1F52"/>
    <w:rsid w:val="00AC20D2"/>
    <w:rsid w:val="00AC21A1"/>
    <w:rsid w:val="00AC21E9"/>
    <w:rsid w:val="00AC2332"/>
    <w:rsid w:val="00AC23E7"/>
    <w:rsid w:val="00AC2722"/>
    <w:rsid w:val="00AC2D9C"/>
    <w:rsid w:val="00AC2DBB"/>
    <w:rsid w:val="00AC3080"/>
    <w:rsid w:val="00AC34F3"/>
    <w:rsid w:val="00AC35DD"/>
    <w:rsid w:val="00AC3674"/>
    <w:rsid w:val="00AC3812"/>
    <w:rsid w:val="00AC3901"/>
    <w:rsid w:val="00AC3AA3"/>
    <w:rsid w:val="00AC3B39"/>
    <w:rsid w:val="00AC4221"/>
    <w:rsid w:val="00AC43BD"/>
    <w:rsid w:val="00AC4EE6"/>
    <w:rsid w:val="00AC553B"/>
    <w:rsid w:val="00AC576C"/>
    <w:rsid w:val="00AC5DB0"/>
    <w:rsid w:val="00AC63CE"/>
    <w:rsid w:val="00AC6E06"/>
    <w:rsid w:val="00AC7191"/>
    <w:rsid w:val="00AC77BC"/>
    <w:rsid w:val="00AC790D"/>
    <w:rsid w:val="00AC7ED3"/>
    <w:rsid w:val="00AD0015"/>
    <w:rsid w:val="00AD0533"/>
    <w:rsid w:val="00AD0DB0"/>
    <w:rsid w:val="00AD0E28"/>
    <w:rsid w:val="00AD1221"/>
    <w:rsid w:val="00AD16ED"/>
    <w:rsid w:val="00AD1831"/>
    <w:rsid w:val="00AD21B6"/>
    <w:rsid w:val="00AD226C"/>
    <w:rsid w:val="00AD2953"/>
    <w:rsid w:val="00AD313A"/>
    <w:rsid w:val="00AD3476"/>
    <w:rsid w:val="00AD36B8"/>
    <w:rsid w:val="00AD36C4"/>
    <w:rsid w:val="00AD3994"/>
    <w:rsid w:val="00AD3E11"/>
    <w:rsid w:val="00AD4547"/>
    <w:rsid w:val="00AD46B2"/>
    <w:rsid w:val="00AD48C9"/>
    <w:rsid w:val="00AD4B76"/>
    <w:rsid w:val="00AD4BAB"/>
    <w:rsid w:val="00AD5770"/>
    <w:rsid w:val="00AD5ACB"/>
    <w:rsid w:val="00AD5BAF"/>
    <w:rsid w:val="00AD5CE9"/>
    <w:rsid w:val="00AD66CD"/>
    <w:rsid w:val="00AD6701"/>
    <w:rsid w:val="00AD686C"/>
    <w:rsid w:val="00AD6FAA"/>
    <w:rsid w:val="00AD7178"/>
    <w:rsid w:val="00AD7237"/>
    <w:rsid w:val="00AD7601"/>
    <w:rsid w:val="00AD7A60"/>
    <w:rsid w:val="00AD7FCA"/>
    <w:rsid w:val="00AE0114"/>
    <w:rsid w:val="00AE012E"/>
    <w:rsid w:val="00AE0201"/>
    <w:rsid w:val="00AE047A"/>
    <w:rsid w:val="00AE051F"/>
    <w:rsid w:val="00AE0572"/>
    <w:rsid w:val="00AE0CFB"/>
    <w:rsid w:val="00AE0D32"/>
    <w:rsid w:val="00AE1626"/>
    <w:rsid w:val="00AE2098"/>
    <w:rsid w:val="00AE2762"/>
    <w:rsid w:val="00AE29B7"/>
    <w:rsid w:val="00AE2B87"/>
    <w:rsid w:val="00AE2D3E"/>
    <w:rsid w:val="00AE3875"/>
    <w:rsid w:val="00AE389E"/>
    <w:rsid w:val="00AE3B73"/>
    <w:rsid w:val="00AE4E9D"/>
    <w:rsid w:val="00AE5118"/>
    <w:rsid w:val="00AE5805"/>
    <w:rsid w:val="00AE5926"/>
    <w:rsid w:val="00AE5C1C"/>
    <w:rsid w:val="00AE5EF5"/>
    <w:rsid w:val="00AE605A"/>
    <w:rsid w:val="00AE622E"/>
    <w:rsid w:val="00AE62AC"/>
    <w:rsid w:val="00AE6440"/>
    <w:rsid w:val="00AE64B2"/>
    <w:rsid w:val="00AE66C7"/>
    <w:rsid w:val="00AE6828"/>
    <w:rsid w:val="00AE68DE"/>
    <w:rsid w:val="00AE6954"/>
    <w:rsid w:val="00AE6BA7"/>
    <w:rsid w:val="00AE6CF7"/>
    <w:rsid w:val="00AE750E"/>
    <w:rsid w:val="00AE754C"/>
    <w:rsid w:val="00AE760D"/>
    <w:rsid w:val="00AE7ED0"/>
    <w:rsid w:val="00AF03D6"/>
    <w:rsid w:val="00AF0894"/>
    <w:rsid w:val="00AF08F5"/>
    <w:rsid w:val="00AF15B1"/>
    <w:rsid w:val="00AF16B3"/>
    <w:rsid w:val="00AF16D6"/>
    <w:rsid w:val="00AF273E"/>
    <w:rsid w:val="00AF2A9B"/>
    <w:rsid w:val="00AF2EB4"/>
    <w:rsid w:val="00AF35E9"/>
    <w:rsid w:val="00AF35EB"/>
    <w:rsid w:val="00AF36D0"/>
    <w:rsid w:val="00AF3EBE"/>
    <w:rsid w:val="00AF4113"/>
    <w:rsid w:val="00AF44A4"/>
    <w:rsid w:val="00AF470A"/>
    <w:rsid w:val="00AF49BE"/>
    <w:rsid w:val="00AF4DB9"/>
    <w:rsid w:val="00AF50A1"/>
    <w:rsid w:val="00AF5365"/>
    <w:rsid w:val="00AF5400"/>
    <w:rsid w:val="00AF54E6"/>
    <w:rsid w:val="00AF57A9"/>
    <w:rsid w:val="00AF5964"/>
    <w:rsid w:val="00AF5A21"/>
    <w:rsid w:val="00AF5EBF"/>
    <w:rsid w:val="00AF60A1"/>
    <w:rsid w:val="00AF6140"/>
    <w:rsid w:val="00AF6204"/>
    <w:rsid w:val="00AF6814"/>
    <w:rsid w:val="00AF6CD1"/>
    <w:rsid w:val="00AF73F7"/>
    <w:rsid w:val="00AF7994"/>
    <w:rsid w:val="00AF7C86"/>
    <w:rsid w:val="00B00508"/>
    <w:rsid w:val="00B00BE2"/>
    <w:rsid w:val="00B00CD7"/>
    <w:rsid w:val="00B00EC0"/>
    <w:rsid w:val="00B01371"/>
    <w:rsid w:val="00B016C5"/>
    <w:rsid w:val="00B017AD"/>
    <w:rsid w:val="00B01C40"/>
    <w:rsid w:val="00B01D2C"/>
    <w:rsid w:val="00B01E01"/>
    <w:rsid w:val="00B024F6"/>
    <w:rsid w:val="00B02618"/>
    <w:rsid w:val="00B02791"/>
    <w:rsid w:val="00B028D8"/>
    <w:rsid w:val="00B035F4"/>
    <w:rsid w:val="00B0377D"/>
    <w:rsid w:val="00B03BB2"/>
    <w:rsid w:val="00B03E19"/>
    <w:rsid w:val="00B041CB"/>
    <w:rsid w:val="00B04546"/>
    <w:rsid w:val="00B04670"/>
    <w:rsid w:val="00B0480E"/>
    <w:rsid w:val="00B04826"/>
    <w:rsid w:val="00B0488D"/>
    <w:rsid w:val="00B0514F"/>
    <w:rsid w:val="00B057D8"/>
    <w:rsid w:val="00B059F8"/>
    <w:rsid w:val="00B05B07"/>
    <w:rsid w:val="00B06110"/>
    <w:rsid w:val="00B06885"/>
    <w:rsid w:val="00B06F0B"/>
    <w:rsid w:val="00B071F1"/>
    <w:rsid w:val="00B075D2"/>
    <w:rsid w:val="00B07640"/>
    <w:rsid w:val="00B07CA5"/>
    <w:rsid w:val="00B07D4F"/>
    <w:rsid w:val="00B104C5"/>
    <w:rsid w:val="00B10680"/>
    <w:rsid w:val="00B11048"/>
    <w:rsid w:val="00B1104D"/>
    <w:rsid w:val="00B11208"/>
    <w:rsid w:val="00B11834"/>
    <w:rsid w:val="00B118A1"/>
    <w:rsid w:val="00B118EF"/>
    <w:rsid w:val="00B11D67"/>
    <w:rsid w:val="00B122B3"/>
    <w:rsid w:val="00B1236E"/>
    <w:rsid w:val="00B123B8"/>
    <w:rsid w:val="00B128A5"/>
    <w:rsid w:val="00B128DA"/>
    <w:rsid w:val="00B12B88"/>
    <w:rsid w:val="00B12C6E"/>
    <w:rsid w:val="00B13890"/>
    <w:rsid w:val="00B1431F"/>
    <w:rsid w:val="00B143A7"/>
    <w:rsid w:val="00B149E1"/>
    <w:rsid w:val="00B14B5C"/>
    <w:rsid w:val="00B152DA"/>
    <w:rsid w:val="00B1553B"/>
    <w:rsid w:val="00B16150"/>
    <w:rsid w:val="00B16308"/>
    <w:rsid w:val="00B164D9"/>
    <w:rsid w:val="00B16706"/>
    <w:rsid w:val="00B16BA8"/>
    <w:rsid w:val="00B16E2B"/>
    <w:rsid w:val="00B16E40"/>
    <w:rsid w:val="00B170AA"/>
    <w:rsid w:val="00B170D0"/>
    <w:rsid w:val="00B1726A"/>
    <w:rsid w:val="00B17274"/>
    <w:rsid w:val="00B17723"/>
    <w:rsid w:val="00B17811"/>
    <w:rsid w:val="00B1795D"/>
    <w:rsid w:val="00B20160"/>
    <w:rsid w:val="00B2030E"/>
    <w:rsid w:val="00B2054C"/>
    <w:rsid w:val="00B208BC"/>
    <w:rsid w:val="00B20CD1"/>
    <w:rsid w:val="00B20E9B"/>
    <w:rsid w:val="00B2112C"/>
    <w:rsid w:val="00B213E3"/>
    <w:rsid w:val="00B2181C"/>
    <w:rsid w:val="00B21BED"/>
    <w:rsid w:val="00B21CFA"/>
    <w:rsid w:val="00B21E02"/>
    <w:rsid w:val="00B22C7C"/>
    <w:rsid w:val="00B22E4D"/>
    <w:rsid w:val="00B22EF9"/>
    <w:rsid w:val="00B2321A"/>
    <w:rsid w:val="00B23483"/>
    <w:rsid w:val="00B2492F"/>
    <w:rsid w:val="00B24970"/>
    <w:rsid w:val="00B24F60"/>
    <w:rsid w:val="00B250CE"/>
    <w:rsid w:val="00B25652"/>
    <w:rsid w:val="00B2572D"/>
    <w:rsid w:val="00B25CED"/>
    <w:rsid w:val="00B25D72"/>
    <w:rsid w:val="00B25DA1"/>
    <w:rsid w:val="00B26091"/>
    <w:rsid w:val="00B26924"/>
    <w:rsid w:val="00B26A62"/>
    <w:rsid w:val="00B26C08"/>
    <w:rsid w:val="00B26DCF"/>
    <w:rsid w:val="00B2788B"/>
    <w:rsid w:val="00B27B4F"/>
    <w:rsid w:val="00B27B87"/>
    <w:rsid w:val="00B27F82"/>
    <w:rsid w:val="00B300A4"/>
    <w:rsid w:val="00B30AC4"/>
    <w:rsid w:val="00B30C86"/>
    <w:rsid w:val="00B30ED7"/>
    <w:rsid w:val="00B31348"/>
    <w:rsid w:val="00B313CC"/>
    <w:rsid w:val="00B31C5E"/>
    <w:rsid w:val="00B326BA"/>
    <w:rsid w:val="00B333E2"/>
    <w:rsid w:val="00B33A4F"/>
    <w:rsid w:val="00B33D45"/>
    <w:rsid w:val="00B3412C"/>
    <w:rsid w:val="00B35199"/>
    <w:rsid w:val="00B35F59"/>
    <w:rsid w:val="00B361DC"/>
    <w:rsid w:val="00B3658B"/>
    <w:rsid w:val="00B36723"/>
    <w:rsid w:val="00B3684C"/>
    <w:rsid w:val="00B36FFE"/>
    <w:rsid w:val="00B37401"/>
    <w:rsid w:val="00B37DBE"/>
    <w:rsid w:val="00B4052D"/>
    <w:rsid w:val="00B4075B"/>
    <w:rsid w:val="00B40A83"/>
    <w:rsid w:val="00B40BC8"/>
    <w:rsid w:val="00B40F01"/>
    <w:rsid w:val="00B41E7F"/>
    <w:rsid w:val="00B41FB2"/>
    <w:rsid w:val="00B42093"/>
    <w:rsid w:val="00B420C6"/>
    <w:rsid w:val="00B427E7"/>
    <w:rsid w:val="00B42A22"/>
    <w:rsid w:val="00B42A95"/>
    <w:rsid w:val="00B430CB"/>
    <w:rsid w:val="00B43107"/>
    <w:rsid w:val="00B43706"/>
    <w:rsid w:val="00B437CF"/>
    <w:rsid w:val="00B4398C"/>
    <w:rsid w:val="00B4490B"/>
    <w:rsid w:val="00B450F5"/>
    <w:rsid w:val="00B45157"/>
    <w:rsid w:val="00B4559F"/>
    <w:rsid w:val="00B46272"/>
    <w:rsid w:val="00B469F4"/>
    <w:rsid w:val="00B4725B"/>
    <w:rsid w:val="00B47889"/>
    <w:rsid w:val="00B478EE"/>
    <w:rsid w:val="00B47A86"/>
    <w:rsid w:val="00B47E75"/>
    <w:rsid w:val="00B50173"/>
    <w:rsid w:val="00B501C7"/>
    <w:rsid w:val="00B5025D"/>
    <w:rsid w:val="00B50481"/>
    <w:rsid w:val="00B50B3D"/>
    <w:rsid w:val="00B50CC3"/>
    <w:rsid w:val="00B515E4"/>
    <w:rsid w:val="00B5182E"/>
    <w:rsid w:val="00B51898"/>
    <w:rsid w:val="00B51EDE"/>
    <w:rsid w:val="00B522C1"/>
    <w:rsid w:val="00B523D3"/>
    <w:rsid w:val="00B524A0"/>
    <w:rsid w:val="00B525FE"/>
    <w:rsid w:val="00B52694"/>
    <w:rsid w:val="00B52995"/>
    <w:rsid w:val="00B52D3D"/>
    <w:rsid w:val="00B52F41"/>
    <w:rsid w:val="00B53119"/>
    <w:rsid w:val="00B5323A"/>
    <w:rsid w:val="00B5373D"/>
    <w:rsid w:val="00B53AAA"/>
    <w:rsid w:val="00B53AB4"/>
    <w:rsid w:val="00B53AB9"/>
    <w:rsid w:val="00B53BDE"/>
    <w:rsid w:val="00B53C03"/>
    <w:rsid w:val="00B53C31"/>
    <w:rsid w:val="00B54297"/>
    <w:rsid w:val="00B543FE"/>
    <w:rsid w:val="00B545B0"/>
    <w:rsid w:val="00B54A71"/>
    <w:rsid w:val="00B54A8A"/>
    <w:rsid w:val="00B54B44"/>
    <w:rsid w:val="00B55A04"/>
    <w:rsid w:val="00B5606C"/>
    <w:rsid w:val="00B562F8"/>
    <w:rsid w:val="00B5635E"/>
    <w:rsid w:val="00B56D9A"/>
    <w:rsid w:val="00B56FFE"/>
    <w:rsid w:val="00B57082"/>
    <w:rsid w:val="00B57570"/>
    <w:rsid w:val="00B5773A"/>
    <w:rsid w:val="00B57757"/>
    <w:rsid w:val="00B57849"/>
    <w:rsid w:val="00B57E0E"/>
    <w:rsid w:val="00B60186"/>
    <w:rsid w:val="00B603F6"/>
    <w:rsid w:val="00B607DD"/>
    <w:rsid w:val="00B60998"/>
    <w:rsid w:val="00B61181"/>
    <w:rsid w:val="00B61316"/>
    <w:rsid w:val="00B61985"/>
    <w:rsid w:val="00B61AFC"/>
    <w:rsid w:val="00B61CE0"/>
    <w:rsid w:val="00B620C4"/>
    <w:rsid w:val="00B62127"/>
    <w:rsid w:val="00B6220C"/>
    <w:rsid w:val="00B62400"/>
    <w:rsid w:val="00B62803"/>
    <w:rsid w:val="00B62F30"/>
    <w:rsid w:val="00B6318C"/>
    <w:rsid w:val="00B633B7"/>
    <w:rsid w:val="00B6375A"/>
    <w:rsid w:val="00B638C9"/>
    <w:rsid w:val="00B63ACB"/>
    <w:rsid w:val="00B63F05"/>
    <w:rsid w:val="00B640E4"/>
    <w:rsid w:val="00B6436E"/>
    <w:rsid w:val="00B643AC"/>
    <w:rsid w:val="00B64548"/>
    <w:rsid w:val="00B647F5"/>
    <w:rsid w:val="00B64F43"/>
    <w:rsid w:val="00B65166"/>
    <w:rsid w:val="00B6535B"/>
    <w:rsid w:val="00B6555E"/>
    <w:rsid w:val="00B65915"/>
    <w:rsid w:val="00B65C07"/>
    <w:rsid w:val="00B65DBB"/>
    <w:rsid w:val="00B65EFD"/>
    <w:rsid w:val="00B665A6"/>
    <w:rsid w:val="00B66623"/>
    <w:rsid w:val="00B66A8B"/>
    <w:rsid w:val="00B67050"/>
    <w:rsid w:val="00B679E2"/>
    <w:rsid w:val="00B67A13"/>
    <w:rsid w:val="00B67CC3"/>
    <w:rsid w:val="00B70390"/>
    <w:rsid w:val="00B704CC"/>
    <w:rsid w:val="00B707B3"/>
    <w:rsid w:val="00B7138D"/>
    <w:rsid w:val="00B71598"/>
    <w:rsid w:val="00B71FBC"/>
    <w:rsid w:val="00B72492"/>
    <w:rsid w:val="00B72865"/>
    <w:rsid w:val="00B72871"/>
    <w:rsid w:val="00B72CE3"/>
    <w:rsid w:val="00B734AE"/>
    <w:rsid w:val="00B7378C"/>
    <w:rsid w:val="00B73821"/>
    <w:rsid w:val="00B73A77"/>
    <w:rsid w:val="00B73F94"/>
    <w:rsid w:val="00B74185"/>
    <w:rsid w:val="00B74683"/>
    <w:rsid w:val="00B74A67"/>
    <w:rsid w:val="00B75CA8"/>
    <w:rsid w:val="00B75EE7"/>
    <w:rsid w:val="00B75F72"/>
    <w:rsid w:val="00B766A4"/>
    <w:rsid w:val="00B7676C"/>
    <w:rsid w:val="00B7712F"/>
    <w:rsid w:val="00B77654"/>
    <w:rsid w:val="00B77C95"/>
    <w:rsid w:val="00B803B9"/>
    <w:rsid w:val="00B80427"/>
    <w:rsid w:val="00B806C6"/>
    <w:rsid w:val="00B8074C"/>
    <w:rsid w:val="00B80AAB"/>
    <w:rsid w:val="00B80EF2"/>
    <w:rsid w:val="00B811A4"/>
    <w:rsid w:val="00B81620"/>
    <w:rsid w:val="00B819C5"/>
    <w:rsid w:val="00B81DC2"/>
    <w:rsid w:val="00B81F1F"/>
    <w:rsid w:val="00B82142"/>
    <w:rsid w:val="00B82BB7"/>
    <w:rsid w:val="00B82EA4"/>
    <w:rsid w:val="00B830CA"/>
    <w:rsid w:val="00B839BC"/>
    <w:rsid w:val="00B83B69"/>
    <w:rsid w:val="00B83E78"/>
    <w:rsid w:val="00B83F3A"/>
    <w:rsid w:val="00B84383"/>
    <w:rsid w:val="00B8442E"/>
    <w:rsid w:val="00B8445E"/>
    <w:rsid w:val="00B84689"/>
    <w:rsid w:val="00B84A0A"/>
    <w:rsid w:val="00B84BB6"/>
    <w:rsid w:val="00B84BBD"/>
    <w:rsid w:val="00B84FCE"/>
    <w:rsid w:val="00B85004"/>
    <w:rsid w:val="00B8553C"/>
    <w:rsid w:val="00B86319"/>
    <w:rsid w:val="00B8646E"/>
    <w:rsid w:val="00B86F93"/>
    <w:rsid w:val="00B86FA8"/>
    <w:rsid w:val="00B870C4"/>
    <w:rsid w:val="00B87EBC"/>
    <w:rsid w:val="00B9013B"/>
    <w:rsid w:val="00B90B74"/>
    <w:rsid w:val="00B90D8D"/>
    <w:rsid w:val="00B90FCB"/>
    <w:rsid w:val="00B911CE"/>
    <w:rsid w:val="00B91EA8"/>
    <w:rsid w:val="00B92D0F"/>
    <w:rsid w:val="00B93D20"/>
    <w:rsid w:val="00B94149"/>
    <w:rsid w:val="00B94489"/>
    <w:rsid w:val="00B94DE7"/>
    <w:rsid w:val="00B9511F"/>
    <w:rsid w:val="00B95606"/>
    <w:rsid w:val="00B9562E"/>
    <w:rsid w:val="00B95E73"/>
    <w:rsid w:val="00B96469"/>
    <w:rsid w:val="00B966AB"/>
    <w:rsid w:val="00B96B16"/>
    <w:rsid w:val="00B971C5"/>
    <w:rsid w:val="00B973B8"/>
    <w:rsid w:val="00B9746F"/>
    <w:rsid w:val="00B97884"/>
    <w:rsid w:val="00BA008A"/>
    <w:rsid w:val="00BA07CA"/>
    <w:rsid w:val="00BA0E0E"/>
    <w:rsid w:val="00BA1085"/>
    <w:rsid w:val="00BA10B5"/>
    <w:rsid w:val="00BA1191"/>
    <w:rsid w:val="00BA15A7"/>
    <w:rsid w:val="00BA19A7"/>
    <w:rsid w:val="00BA1A7F"/>
    <w:rsid w:val="00BA1B16"/>
    <w:rsid w:val="00BA1C7A"/>
    <w:rsid w:val="00BA1D8F"/>
    <w:rsid w:val="00BA218E"/>
    <w:rsid w:val="00BA23BB"/>
    <w:rsid w:val="00BA2A49"/>
    <w:rsid w:val="00BA2A9C"/>
    <w:rsid w:val="00BA2AEF"/>
    <w:rsid w:val="00BA301B"/>
    <w:rsid w:val="00BA319A"/>
    <w:rsid w:val="00BA359E"/>
    <w:rsid w:val="00BA3749"/>
    <w:rsid w:val="00BA3B21"/>
    <w:rsid w:val="00BA3CA2"/>
    <w:rsid w:val="00BA3FB3"/>
    <w:rsid w:val="00BA4072"/>
    <w:rsid w:val="00BA40DB"/>
    <w:rsid w:val="00BA449B"/>
    <w:rsid w:val="00BA479F"/>
    <w:rsid w:val="00BA4DF7"/>
    <w:rsid w:val="00BA4F75"/>
    <w:rsid w:val="00BA534F"/>
    <w:rsid w:val="00BA5582"/>
    <w:rsid w:val="00BA558C"/>
    <w:rsid w:val="00BA55E1"/>
    <w:rsid w:val="00BA5628"/>
    <w:rsid w:val="00BA598E"/>
    <w:rsid w:val="00BA5B96"/>
    <w:rsid w:val="00BA5BF7"/>
    <w:rsid w:val="00BA6EE3"/>
    <w:rsid w:val="00BA6F56"/>
    <w:rsid w:val="00BA767E"/>
    <w:rsid w:val="00BA7897"/>
    <w:rsid w:val="00BB01A2"/>
    <w:rsid w:val="00BB081F"/>
    <w:rsid w:val="00BB08C9"/>
    <w:rsid w:val="00BB10E5"/>
    <w:rsid w:val="00BB1369"/>
    <w:rsid w:val="00BB1381"/>
    <w:rsid w:val="00BB1BBB"/>
    <w:rsid w:val="00BB1EC4"/>
    <w:rsid w:val="00BB2551"/>
    <w:rsid w:val="00BB2793"/>
    <w:rsid w:val="00BB31B6"/>
    <w:rsid w:val="00BB3469"/>
    <w:rsid w:val="00BB376B"/>
    <w:rsid w:val="00BB3856"/>
    <w:rsid w:val="00BB4542"/>
    <w:rsid w:val="00BB4992"/>
    <w:rsid w:val="00BB4AAC"/>
    <w:rsid w:val="00BB4C61"/>
    <w:rsid w:val="00BB4CFC"/>
    <w:rsid w:val="00BB4FD5"/>
    <w:rsid w:val="00BB4FFC"/>
    <w:rsid w:val="00BB534C"/>
    <w:rsid w:val="00BB5420"/>
    <w:rsid w:val="00BB550D"/>
    <w:rsid w:val="00BB5608"/>
    <w:rsid w:val="00BB5D37"/>
    <w:rsid w:val="00BB5D9C"/>
    <w:rsid w:val="00BB6013"/>
    <w:rsid w:val="00BB68E3"/>
    <w:rsid w:val="00BB6C50"/>
    <w:rsid w:val="00BB6EB5"/>
    <w:rsid w:val="00BB73D1"/>
    <w:rsid w:val="00BB78ED"/>
    <w:rsid w:val="00BB7DE1"/>
    <w:rsid w:val="00BC04A3"/>
    <w:rsid w:val="00BC05FD"/>
    <w:rsid w:val="00BC06C7"/>
    <w:rsid w:val="00BC073D"/>
    <w:rsid w:val="00BC089F"/>
    <w:rsid w:val="00BC0CAB"/>
    <w:rsid w:val="00BC0F6F"/>
    <w:rsid w:val="00BC1149"/>
    <w:rsid w:val="00BC1267"/>
    <w:rsid w:val="00BC1680"/>
    <w:rsid w:val="00BC1E56"/>
    <w:rsid w:val="00BC1F85"/>
    <w:rsid w:val="00BC2194"/>
    <w:rsid w:val="00BC2229"/>
    <w:rsid w:val="00BC2453"/>
    <w:rsid w:val="00BC26A6"/>
    <w:rsid w:val="00BC3E18"/>
    <w:rsid w:val="00BC3EF8"/>
    <w:rsid w:val="00BC4657"/>
    <w:rsid w:val="00BC4E40"/>
    <w:rsid w:val="00BC4EB7"/>
    <w:rsid w:val="00BC4EC6"/>
    <w:rsid w:val="00BC5376"/>
    <w:rsid w:val="00BC55FE"/>
    <w:rsid w:val="00BC58D1"/>
    <w:rsid w:val="00BC5B42"/>
    <w:rsid w:val="00BC5B43"/>
    <w:rsid w:val="00BC5CBA"/>
    <w:rsid w:val="00BC61D3"/>
    <w:rsid w:val="00BC623E"/>
    <w:rsid w:val="00BC633B"/>
    <w:rsid w:val="00BC64E4"/>
    <w:rsid w:val="00BC6718"/>
    <w:rsid w:val="00BC6975"/>
    <w:rsid w:val="00BC6B82"/>
    <w:rsid w:val="00BC6E6F"/>
    <w:rsid w:val="00BC769F"/>
    <w:rsid w:val="00BC76D0"/>
    <w:rsid w:val="00BD040F"/>
    <w:rsid w:val="00BD0491"/>
    <w:rsid w:val="00BD05AE"/>
    <w:rsid w:val="00BD0844"/>
    <w:rsid w:val="00BD09ED"/>
    <w:rsid w:val="00BD0E1A"/>
    <w:rsid w:val="00BD1743"/>
    <w:rsid w:val="00BD175B"/>
    <w:rsid w:val="00BD1783"/>
    <w:rsid w:val="00BD183C"/>
    <w:rsid w:val="00BD1AAA"/>
    <w:rsid w:val="00BD1CDD"/>
    <w:rsid w:val="00BD1D89"/>
    <w:rsid w:val="00BD1EE5"/>
    <w:rsid w:val="00BD2253"/>
    <w:rsid w:val="00BD256B"/>
    <w:rsid w:val="00BD25B4"/>
    <w:rsid w:val="00BD26AE"/>
    <w:rsid w:val="00BD2826"/>
    <w:rsid w:val="00BD2EC8"/>
    <w:rsid w:val="00BD31CD"/>
    <w:rsid w:val="00BD39F1"/>
    <w:rsid w:val="00BD43A8"/>
    <w:rsid w:val="00BD4884"/>
    <w:rsid w:val="00BD49F7"/>
    <w:rsid w:val="00BD4D2C"/>
    <w:rsid w:val="00BD4FB3"/>
    <w:rsid w:val="00BD5025"/>
    <w:rsid w:val="00BD5242"/>
    <w:rsid w:val="00BD52D3"/>
    <w:rsid w:val="00BD5681"/>
    <w:rsid w:val="00BD56E3"/>
    <w:rsid w:val="00BD5AEE"/>
    <w:rsid w:val="00BD5B89"/>
    <w:rsid w:val="00BD5CA2"/>
    <w:rsid w:val="00BD65AA"/>
    <w:rsid w:val="00BD676A"/>
    <w:rsid w:val="00BD69FA"/>
    <w:rsid w:val="00BD794A"/>
    <w:rsid w:val="00BD79F9"/>
    <w:rsid w:val="00BD7DAC"/>
    <w:rsid w:val="00BE0518"/>
    <w:rsid w:val="00BE0652"/>
    <w:rsid w:val="00BE15E5"/>
    <w:rsid w:val="00BE1858"/>
    <w:rsid w:val="00BE1A42"/>
    <w:rsid w:val="00BE1CF8"/>
    <w:rsid w:val="00BE24EF"/>
    <w:rsid w:val="00BE2848"/>
    <w:rsid w:val="00BE29F1"/>
    <w:rsid w:val="00BE31F3"/>
    <w:rsid w:val="00BE3968"/>
    <w:rsid w:val="00BE3BDE"/>
    <w:rsid w:val="00BE3C20"/>
    <w:rsid w:val="00BE3F8F"/>
    <w:rsid w:val="00BE428C"/>
    <w:rsid w:val="00BE42EE"/>
    <w:rsid w:val="00BE49C2"/>
    <w:rsid w:val="00BE4D2E"/>
    <w:rsid w:val="00BE4EBA"/>
    <w:rsid w:val="00BE5306"/>
    <w:rsid w:val="00BE610A"/>
    <w:rsid w:val="00BE658B"/>
    <w:rsid w:val="00BE6703"/>
    <w:rsid w:val="00BE6F4C"/>
    <w:rsid w:val="00BE7022"/>
    <w:rsid w:val="00BE7936"/>
    <w:rsid w:val="00BE7FE7"/>
    <w:rsid w:val="00BF03C7"/>
    <w:rsid w:val="00BF0684"/>
    <w:rsid w:val="00BF0B63"/>
    <w:rsid w:val="00BF10DC"/>
    <w:rsid w:val="00BF14C2"/>
    <w:rsid w:val="00BF1554"/>
    <w:rsid w:val="00BF1A2B"/>
    <w:rsid w:val="00BF1BAD"/>
    <w:rsid w:val="00BF1F68"/>
    <w:rsid w:val="00BF210E"/>
    <w:rsid w:val="00BF2277"/>
    <w:rsid w:val="00BF292F"/>
    <w:rsid w:val="00BF2BE6"/>
    <w:rsid w:val="00BF2D24"/>
    <w:rsid w:val="00BF3213"/>
    <w:rsid w:val="00BF33C3"/>
    <w:rsid w:val="00BF37FA"/>
    <w:rsid w:val="00BF3A59"/>
    <w:rsid w:val="00BF3C89"/>
    <w:rsid w:val="00BF3D47"/>
    <w:rsid w:val="00BF3E6F"/>
    <w:rsid w:val="00BF4151"/>
    <w:rsid w:val="00BF41F7"/>
    <w:rsid w:val="00BF41FF"/>
    <w:rsid w:val="00BF4C50"/>
    <w:rsid w:val="00BF4FAA"/>
    <w:rsid w:val="00BF5684"/>
    <w:rsid w:val="00BF5F8A"/>
    <w:rsid w:val="00BF62E9"/>
    <w:rsid w:val="00BF660D"/>
    <w:rsid w:val="00BF6D82"/>
    <w:rsid w:val="00BF7032"/>
    <w:rsid w:val="00BF744F"/>
    <w:rsid w:val="00C003C6"/>
    <w:rsid w:val="00C003D0"/>
    <w:rsid w:val="00C00AB7"/>
    <w:rsid w:val="00C00ADF"/>
    <w:rsid w:val="00C00B89"/>
    <w:rsid w:val="00C00C2F"/>
    <w:rsid w:val="00C00D4E"/>
    <w:rsid w:val="00C00D58"/>
    <w:rsid w:val="00C01B38"/>
    <w:rsid w:val="00C022A8"/>
    <w:rsid w:val="00C0273A"/>
    <w:rsid w:val="00C029A6"/>
    <w:rsid w:val="00C03227"/>
    <w:rsid w:val="00C03588"/>
    <w:rsid w:val="00C04299"/>
    <w:rsid w:val="00C04B3C"/>
    <w:rsid w:val="00C04C8A"/>
    <w:rsid w:val="00C04CC7"/>
    <w:rsid w:val="00C051CD"/>
    <w:rsid w:val="00C0545A"/>
    <w:rsid w:val="00C0627B"/>
    <w:rsid w:val="00C0649F"/>
    <w:rsid w:val="00C0653F"/>
    <w:rsid w:val="00C066AA"/>
    <w:rsid w:val="00C06793"/>
    <w:rsid w:val="00C069FC"/>
    <w:rsid w:val="00C06C06"/>
    <w:rsid w:val="00C06DEE"/>
    <w:rsid w:val="00C0702B"/>
    <w:rsid w:val="00C07BDF"/>
    <w:rsid w:val="00C10143"/>
    <w:rsid w:val="00C10B03"/>
    <w:rsid w:val="00C10E64"/>
    <w:rsid w:val="00C115D0"/>
    <w:rsid w:val="00C11C04"/>
    <w:rsid w:val="00C11F49"/>
    <w:rsid w:val="00C1250F"/>
    <w:rsid w:val="00C12D8A"/>
    <w:rsid w:val="00C133B0"/>
    <w:rsid w:val="00C13537"/>
    <w:rsid w:val="00C13981"/>
    <w:rsid w:val="00C13A58"/>
    <w:rsid w:val="00C13A86"/>
    <w:rsid w:val="00C13BE4"/>
    <w:rsid w:val="00C13C72"/>
    <w:rsid w:val="00C1401F"/>
    <w:rsid w:val="00C1404D"/>
    <w:rsid w:val="00C14189"/>
    <w:rsid w:val="00C1432A"/>
    <w:rsid w:val="00C1436E"/>
    <w:rsid w:val="00C14591"/>
    <w:rsid w:val="00C14843"/>
    <w:rsid w:val="00C14F7F"/>
    <w:rsid w:val="00C14FAF"/>
    <w:rsid w:val="00C1554E"/>
    <w:rsid w:val="00C155B9"/>
    <w:rsid w:val="00C15B0A"/>
    <w:rsid w:val="00C15B48"/>
    <w:rsid w:val="00C16097"/>
    <w:rsid w:val="00C161BB"/>
    <w:rsid w:val="00C1621E"/>
    <w:rsid w:val="00C16441"/>
    <w:rsid w:val="00C16733"/>
    <w:rsid w:val="00C16846"/>
    <w:rsid w:val="00C169B1"/>
    <w:rsid w:val="00C16CD3"/>
    <w:rsid w:val="00C16EFB"/>
    <w:rsid w:val="00C16FF2"/>
    <w:rsid w:val="00C1721D"/>
    <w:rsid w:val="00C174C4"/>
    <w:rsid w:val="00C1756C"/>
    <w:rsid w:val="00C1772A"/>
    <w:rsid w:val="00C202F4"/>
    <w:rsid w:val="00C203E5"/>
    <w:rsid w:val="00C208A4"/>
    <w:rsid w:val="00C20974"/>
    <w:rsid w:val="00C21436"/>
    <w:rsid w:val="00C21810"/>
    <w:rsid w:val="00C2198A"/>
    <w:rsid w:val="00C21F87"/>
    <w:rsid w:val="00C21FFA"/>
    <w:rsid w:val="00C220E7"/>
    <w:rsid w:val="00C2219B"/>
    <w:rsid w:val="00C224DA"/>
    <w:rsid w:val="00C225EA"/>
    <w:rsid w:val="00C22AFF"/>
    <w:rsid w:val="00C22D38"/>
    <w:rsid w:val="00C23066"/>
    <w:rsid w:val="00C23BC5"/>
    <w:rsid w:val="00C23C52"/>
    <w:rsid w:val="00C23C61"/>
    <w:rsid w:val="00C23F9A"/>
    <w:rsid w:val="00C243C1"/>
    <w:rsid w:val="00C24602"/>
    <w:rsid w:val="00C24D38"/>
    <w:rsid w:val="00C24FC1"/>
    <w:rsid w:val="00C24FEA"/>
    <w:rsid w:val="00C2520F"/>
    <w:rsid w:val="00C262A8"/>
    <w:rsid w:val="00C26649"/>
    <w:rsid w:val="00C26CD6"/>
    <w:rsid w:val="00C26CF9"/>
    <w:rsid w:val="00C26CFB"/>
    <w:rsid w:val="00C271B4"/>
    <w:rsid w:val="00C2786A"/>
    <w:rsid w:val="00C27920"/>
    <w:rsid w:val="00C27C1A"/>
    <w:rsid w:val="00C27D68"/>
    <w:rsid w:val="00C30B20"/>
    <w:rsid w:val="00C30D50"/>
    <w:rsid w:val="00C3105C"/>
    <w:rsid w:val="00C3182E"/>
    <w:rsid w:val="00C321F9"/>
    <w:rsid w:val="00C32247"/>
    <w:rsid w:val="00C32714"/>
    <w:rsid w:val="00C32D26"/>
    <w:rsid w:val="00C334C9"/>
    <w:rsid w:val="00C33505"/>
    <w:rsid w:val="00C33661"/>
    <w:rsid w:val="00C33BF7"/>
    <w:rsid w:val="00C33E5C"/>
    <w:rsid w:val="00C34337"/>
    <w:rsid w:val="00C34506"/>
    <w:rsid w:val="00C347AE"/>
    <w:rsid w:val="00C3480F"/>
    <w:rsid w:val="00C34810"/>
    <w:rsid w:val="00C349E6"/>
    <w:rsid w:val="00C34C91"/>
    <w:rsid w:val="00C34D3F"/>
    <w:rsid w:val="00C34D60"/>
    <w:rsid w:val="00C34DF1"/>
    <w:rsid w:val="00C34F1F"/>
    <w:rsid w:val="00C353A1"/>
    <w:rsid w:val="00C35579"/>
    <w:rsid w:val="00C35998"/>
    <w:rsid w:val="00C35A0B"/>
    <w:rsid w:val="00C35E76"/>
    <w:rsid w:val="00C35F7E"/>
    <w:rsid w:val="00C360A5"/>
    <w:rsid w:val="00C366AA"/>
    <w:rsid w:val="00C3692F"/>
    <w:rsid w:val="00C36B7A"/>
    <w:rsid w:val="00C37049"/>
    <w:rsid w:val="00C370CA"/>
    <w:rsid w:val="00C37590"/>
    <w:rsid w:val="00C401AE"/>
    <w:rsid w:val="00C40204"/>
    <w:rsid w:val="00C408B8"/>
    <w:rsid w:val="00C40925"/>
    <w:rsid w:val="00C40A27"/>
    <w:rsid w:val="00C40D68"/>
    <w:rsid w:val="00C411A3"/>
    <w:rsid w:val="00C41C32"/>
    <w:rsid w:val="00C41C64"/>
    <w:rsid w:val="00C42059"/>
    <w:rsid w:val="00C42923"/>
    <w:rsid w:val="00C42AAB"/>
    <w:rsid w:val="00C42B5A"/>
    <w:rsid w:val="00C42BDA"/>
    <w:rsid w:val="00C42C24"/>
    <w:rsid w:val="00C42D43"/>
    <w:rsid w:val="00C4362A"/>
    <w:rsid w:val="00C43795"/>
    <w:rsid w:val="00C43CD1"/>
    <w:rsid w:val="00C44239"/>
    <w:rsid w:val="00C44401"/>
    <w:rsid w:val="00C447ED"/>
    <w:rsid w:val="00C447F5"/>
    <w:rsid w:val="00C44BF5"/>
    <w:rsid w:val="00C4515C"/>
    <w:rsid w:val="00C45831"/>
    <w:rsid w:val="00C4597D"/>
    <w:rsid w:val="00C45A90"/>
    <w:rsid w:val="00C45E96"/>
    <w:rsid w:val="00C45EAF"/>
    <w:rsid w:val="00C461CE"/>
    <w:rsid w:val="00C462F0"/>
    <w:rsid w:val="00C4648D"/>
    <w:rsid w:val="00C4657B"/>
    <w:rsid w:val="00C46633"/>
    <w:rsid w:val="00C46DDF"/>
    <w:rsid w:val="00C472CA"/>
    <w:rsid w:val="00C475BD"/>
    <w:rsid w:val="00C476CB"/>
    <w:rsid w:val="00C477C9"/>
    <w:rsid w:val="00C4780C"/>
    <w:rsid w:val="00C47D56"/>
    <w:rsid w:val="00C47EAF"/>
    <w:rsid w:val="00C50B78"/>
    <w:rsid w:val="00C50CEF"/>
    <w:rsid w:val="00C51130"/>
    <w:rsid w:val="00C512AA"/>
    <w:rsid w:val="00C51A63"/>
    <w:rsid w:val="00C53205"/>
    <w:rsid w:val="00C53226"/>
    <w:rsid w:val="00C5373E"/>
    <w:rsid w:val="00C5445A"/>
    <w:rsid w:val="00C54728"/>
    <w:rsid w:val="00C5485F"/>
    <w:rsid w:val="00C54A8D"/>
    <w:rsid w:val="00C54B44"/>
    <w:rsid w:val="00C55285"/>
    <w:rsid w:val="00C55511"/>
    <w:rsid w:val="00C55922"/>
    <w:rsid w:val="00C5593E"/>
    <w:rsid w:val="00C55940"/>
    <w:rsid w:val="00C55B58"/>
    <w:rsid w:val="00C55D77"/>
    <w:rsid w:val="00C56153"/>
    <w:rsid w:val="00C56675"/>
    <w:rsid w:val="00C56FCB"/>
    <w:rsid w:val="00C576E2"/>
    <w:rsid w:val="00C577FD"/>
    <w:rsid w:val="00C57802"/>
    <w:rsid w:val="00C57C16"/>
    <w:rsid w:val="00C57C68"/>
    <w:rsid w:val="00C57CC7"/>
    <w:rsid w:val="00C57E4E"/>
    <w:rsid w:val="00C57F03"/>
    <w:rsid w:val="00C601E7"/>
    <w:rsid w:val="00C60C6B"/>
    <w:rsid w:val="00C61821"/>
    <w:rsid w:val="00C61DF2"/>
    <w:rsid w:val="00C61E3E"/>
    <w:rsid w:val="00C61E63"/>
    <w:rsid w:val="00C623B8"/>
    <w:rsid w:val="00C62905"/>
    <w:rsid w:val="00C62B20"/>
    <w:rsid w:val="00C62DB5"/>
    <w:rsid w:val="00C62E58"/>
    <w:rsid w:val="00C6321B"/>
    <w:rsid w:val="00C6331C"/>
    <w:rsid w:val="00C63578"/>
    <w:rsid w:val="00C63BC9"/>
    <w:rsid w:val="00C641AD"/>
    <w:rsid w:val="00C64261"/>
    <w:rsid w:val="00C644B8"/>
    <w:rsid w:val="00C64A9C"/>
    <w:rsid w:val="00C64C86"/>
    <w:rsid w:val="00C65269"/>
    <w:rsid w:val="00C65494"/>
    <w:rsid w:val="00C657EE"/>
    <w:rsid w:val="00C6584A"/>
    <w:rsid w:val="00C65BAE"/>
    <w:rsid w:val="00C65FB0"/>
    <w:rsid w:val="00C661DA"/>
    <w:rsid w:val="00C6676F"/>
    <w:rsid w:val="00C66A70"/>
    <w:rsid w:val="00C66B4A"/>
    <w:rsid w:val="00C66B74"/>
    <w:rsid w:val="00C66F95"/>
    <w:rsid w:val="00C66FC9"/>
    <w:rsid w:val="00C70622"/>
    <w:rsid w:val="00C708CD"/>
    <w:rsid w:val="00C70926"/>
    <w:rsid w:val="00C70A94"/>
    <w:rsid w:val="00C70ACF"/>
    <w:rsid w:val="00C71682"/>
    <w:rsid w:val="00C71932"/>
    <w:rsid w:val="00C71991"/>
    <w:rsid w:val="00C71AE2"/>
    <w:rsid w:val="00C72120"/>
    <w:rsid w:val="00C722C8"/>
    <w:rsid w:val="00C723D3"/>
    <w:rsid w:val="00C7248D"/>
    <w:rsid w:val="00C7272A"/>
    <w:rsid w:val="00C727DF"/>
    <w:rsid w:val="00C729FA"/>
    <w:rsid w:val="00C72C08"/>
    <w:rsid w:val="00C7336D"/>
    <w:rsid w:val="00C7348E"/>
    <w:rsid w:val="00C73C02"/>
    <w:rsid w:val="00C757DE"/>
    <w:rsid w:val="00C75CAA"/>
    <w:rsid w:val="00C75D1C"/>
    <w:rsid w:val="00C75F09"/>
    <w:rsid w:val="00C75FB2"/>
    <w:rsid w:val="00C76108"/>
    <w:rsid w:val="00C761F2"/>
    <w:rsid w:val="00C76386"/>
    <w:rsid w:val="00C76442"/>
    <w:rsid w:val="00C765B8"/>
    <w:rsid w:val="00C766F7"/>
    <w:rsid w:val="00C77021"/>
    <w:rsid w:val="00C7715F"/>
    <w:rsid w:val="00C77429"/>
    <w:rsid w:val="00C77534"/>
    <w:rsid w:val="00C77536"/>
    <w:rsid w:val="00C77619"/>
    <w:rsid w:val="00C77AA3"/>
    <w:rsid w:val="00C77AFC"/>
    <w:rsid w:val="00C77CCF"/>
    <w:rsid w:val="00C8043B"/>
    <w:rsid w:val="00C80E2B"/>
    <w:rsid w:val="00C80F5F"/>
    <w:rsid w:val="00C81C08"/>
    <w:rsid w:val="00C82077"/>
    <w:rsid w:val="00C827EC"/>
    <w:rsid w:val="00C82C4E"/>
    <w:rsid w:val="00C83666"/>
    <w:rsid w:val="00C836A5"/>
    <w:rsid w:val="00C83A4A"/>
    <w:rsid w:val="00C83AF5"/>
    <w:rsid w:val="00C83C6A"/>
    <w:rsid w:val="00C83D91"/>
    <w:rsid w:val="00C83E3B"/>
    <w:rsid w:val="00C843CC"/>
    <w:rsid w:val="00C8444B"/>
    <w:rsid w:val="00C8479F"/>
    <w:rsid w:val="00C852C0"/>
    <w:rsid w:val="00C852F5"/>
    <w:rsid w:val="00C8549D"/>
    <w:rsid w:val="00C85BE1"/>
    <w:rsid w:val="00C85D31"/>
    <w:rsid w:val="00C864DC"/>
    <w:rsid w:val="00C86679"/>
    <w:rsid w:val="00C86C3A"/>
    <w:rsid w:val="00C86C51"/>
    <w:rsid w:val="00C8756C"/>
    <w:rsid w:val="00C9004C"/>
    <w:rsid w:val="00C90E96"/>
    <w:rsid w:val="00C90F32"/>
    <w:rsid w:val="00C9112F"/>
    <w:rsid w:val="00C9150D"/>
    <w:rsid w:val="00C918EC"/>
    <w:rsid w:val="00C91A85"/>
    <w:rsid w:val="00C91AC1"/>
    <w:rsid w:val="00C91DA7"/>
    <w:rsid w:val="00C91E15"/>
    <w:rsid w:val="00C9211B"/>
    <w:rsid w:val="00C92673"/>
    <w:rsid w:val="00C931E3"/>
    <w:rsid w:val="00C932FE"/>
    <w:rsid w:val="00C93381"/>
    <w:rsid w:val="00C933AF"/>
    <w:rsid w:val="00C93861"/>
    <w:rsid w:val="00C947CC"/>
    <w:rsid w:val="00C94916"/>
    <w:rsid w:val="00C9494B"/>
    <w:rsid w:val="00C94CC2"/>
    <w:rsid w:val="00C94F45"/>
    <w:rsid w:val="00C955E1"/>
    <w:rsid w:val="00C95A3F"/>
    <w:rsid w:val="00C96083"/>
    <w:rsid w:val="00C96441"/>
    <w:rsid w:val="00C96762"/>
    <w:rsid w:val="00C967B9"/>
    <w:rsid w:val="00C96876"/>
    <w:rsid w:val="00C96992"/>
    <w:rsid w:val="00C969F7"/>
    <w:rsid w:val="00C96D3F"/>
    <w:rsid w:val="00C96D9A"/>
    <w:rsid w:val="00C96F26"/>
    <w:rsid w:val="00C9704D"/>
    <w:rsid w:val="00C97686"/>
    <w:rsid w:val="00C97815"/>
    <w:rsid w:val="00C97A89"/>
    <w:rsid w:val="00C97F48"/>
    <w:rsid w:val="00CA0004"/>
    <w:rsid w:val="00CA02CD"/>
    <w:rsid w:val="00CA0321"/>
    <w:rsid w:val="00CA032A"/>
    <w:rsid w:val="00CA04FB"/>
    <w:rsid w:val="00CA0FD5"/>
    <w:rsid w:val="00CA1185"/>
    <w:rsid w:val="00CA15B4"/>
    <w:rsid w:val="00CA17BE"/>
    <w:rsid w:val="00CA181B"/>
    <w:rsid w:val="00CA23AE"/>
    <w:rsid w:val="00CA2999"/>
    <w:rsid w:val="00CA2D45"/>
    <w:rsid w:val="00CA2D53"/>
    <w:rsid w:val="00CA2DDB"/>
    <w:rsid w:val="00CA2FF1"/>
    <w:rsid w:val="00CA35EC"/>
    <w:rsid w:val="00CA3CD5"/>
    <w:rsid w:val="00CA3E86"/>
    <w:rsid w:val="00CA3ED2"/>
    <w:rsid w:val="00CA3FD5"/>
    <w:rsid w:val="00CA4295"/>
    <w:rsid w:val="00CA53BB"/>
    <w:rsid w:val="00CA5608"/>
    <w:rsid w:val="00CA5614"/>
    <w:rsid w:val="00CA5951"/>
    <w:rsid w:val="00CA5ACD"/>
    <w:rsid w:val="00CA68A1"/>
    <w:rsid w:val="00CA68B5"/>
    <w:rsid w:val="00CA6B10"/>
    <w:rsid w:val="00CA7248"/>
    <w:rsid w:val="00CA7517"/>
    <w:rsid w:val="00CB047A"/>
    <w:rsid w:val="00CB0B1B"/>
    <w:rsid w:val="00CB0E1C"/>
    <w:rsid w:val="00CB1435"/>
    <w:rsid w:val="00CB180E"/>
    <w:rsid w:val="00CB196E"/>
    <w:rsid w:val="00CB1C1F"/>
    <w:rsid w:val="00CB22A8"/>
    <w:rsid w:val="00CB241D"/>
    <w:rsid w:val="00CB27C3"/>
    <w:rsid w:val="00CB2A44"/>
    <w:rsid w:val="00CB2C07"/>
    <w:rsid w:val="00CB30F6"/>
    <w:rsid w:val="00CB31FE"/>
    <w:rsid w:val="00CB3271"/>
    <w:rsid w:val="00CB38FA"/>
    <w:rsid w:val="00CB3A5A"/>
    <w:rsid w:val="00CB40A4"/>
    <w:rsid w:val="00CB4344"/>
    <w:rsid w:val="00CB4F93"/>
    <w:rsid w:val="00CB5556"/>
    <w:rsid w:val="00CB5DC0"/>
    <w:rsid w:val="00CB61FF"/>
    <w:rsid w:val="00CB6F66"/>
    <w:rsid w:val="00CB7020"/>
    <w:rsid w:val="00CB729A"/>
    <w:rsid w:val="00CB7397"/>
    <w:rsid w:val="00CB73FB"/>
    <w:rsid w:val="00CB7678"/>
    <w:rsid w:val="00CB7976"/>
    <w:rsid w:val="00CB7BA5"/>
    <w:rsid w:val="00CB7CAD"/>
    <w:rsid w:val="00CC012F"/>
    <w:rsid w:val="00CC02AE"/>
    <w:rsid w:val="00CC03C3"/>
    <w:rsid w:val="00CC0731"/>
    <w:rsid w:val="00CC0F4C"/>
    <w:rsid w:val="00CC1069"/>
    <w:rsid w:val="00CC1716"/>
    <w:rsid w:val="00CC1894"/>
    <w:rsid w:val="00CC1DD0"/>
    <w:rsid w:val="00CC1ED8"/>
    <w:rsid w:val="00CC202D"/>
    <w:rsid w:val="00CC2576"/>
    <w:rsid w:val="00CC263A"/>
    <w:rsid w:val="00CC26B5"/>
    <w:rsid w:val="00CC26B8"/>
    <w:rsid w:val="00CC28A9"/>
    <w:rsid w:val="00CC30A4"/>
    <w:rsid w:val="00CC31AB"/>
    <w:rsid w:val="00CC3550"/>
    <w:rsid w:val="00CC38BA"/>
    <w:rsid w:val="00CC39B6"/>
    <w:rsid w:val="00CC400A"/>
    <w:rsid w:val="00CC41BF"/>
    <w:rsid w:val="00CC42E2"/>
    <w:rsid w:val="00CC49CB"/>
    <w:rsid w:val="00CC5347"/>
    <w:rsid w:val="00CC5B0D"/>
    <w:rsid w:val="00CC5B72"/>
    <w:rsid w:val="00CC61F1"/>
    <w:rsid w:val="00CC6663"/>
    <w:rsid w:val="00CC682B"/>
    <w:rsid w:val="00CC692A"/>
    <w:rsid w:val="00CC6A20"/>
    <w:rsid w:val="00CC6B8F"/>
    <w:rsid w:val="00CC6E44"/>
    <w:rsid w:val="00CC6EB5"/>
    <w:rsid w:val="00CC716F"/>
    <w:rsid w:val="00CC78BB"/>
    <w:rsid w:val="00CC7FA6"/>
    <w:rsid w:val="00CD0531"/>
    <w:rsid w:val="00CD0608"/>
    <w:rsid w:val="00CD062A"/>
    <w:rsid w:val="00CD0905"/>
    <w:rsid w:val="00CD0B71"/>
    <w:rsid w:val="00CD0B93"/>
    <w:rsid w:val="00CD0BE5"/>
    <w:rsid w:val="00CD0D3C"/>
    <w:rsid w:val="00CD0F6D"/>
    <w:rsid w:val="00CD1092"/>
    <w:rsid w:val="00CD12C9"/>
    <w:rsid w:val="00CD12EC"/>
    <w:rsid w:val="00CD1936"/>
    <w:rsid w:val="00CD1ECE"/>
    <w:rsid w:val="00CD1EF9"/>
    <w:rsid w:val="00CD1F39"/>
    <w:rsid w:val="00CD2395"/>
    <w:rsid w:val="00CD25DB"/>
    <w:rsid w:val="00CD26CE"/>
    <w:rsid w:val="00CD28E8"/>
    <w:rsid w:val="00CD2EC0"/>
    <w:rsid w:val="00CD3943"/>
    <w:rsid w:val="00CD3E1F"/>
    <w:rsid w:val="00CD3EA6"/>
    <w:rsid w:val="00CD3EB5"/>
    <w:rsid w:val="00CD48B9"/>
    <w:rsid w:val="00CD4911"/>
    <w:rsid w:val="00CD4B53"/>
    <w:rsid w:val="00CD55F6"/>
    <w:rsid w:val="00CD57C7"/>
    <w:rsid w:val="00CD5CA4"/>
    <w:rsid w:val="00CD5F91"/>
    <w:rsid w:val="00CD63A6"/>
    <w:rsid w:val="00CD767A"/>
    <w:rsid w:val="00CD78E0"/>
    <w:rsid w:val="00CD7BB7"/>
    <w:rsid w:val="00CD7BD3"/>
    <w:rsid w:val="00CE079B"/>
    <w:rsid w:val="00CE080B"/>
    <w:rsid w:val="00CE0A89"/>
    <w:rsid w:val="00CE0B20"/>
    <w:rsid w:val="00CE0BCF"/>
    <w:rsid w:val="00CE10BB"/>
    <w:rsid w:val="00CE12D0"/>
    <w:rsid w:val="00CE159B"/>
    <w:rsid w:val="00CE188A"/>
    <w:rsid w:val="00CE219A"/>
    <w:rsid w:val="00CE2727"/>
    <w:rsid w:val="00CE2B9F"/>
    <w:rsid w:val="00CE30DB"/>
    <w:rsid w:val="00CE35BB"/>
    <w:rsid w:val="00CE3A78"/>
    <w:rsid w:val="00CE4044"/>
    <w:rsid w:val="00CE4762"/>
    <w:rsid w:val="00CE4827"/>
    <w:rsid w:val="00CE48B4"/>
    <w:rsid w:val="00CE48DB"/>
    <w:rsid w:val="00CE4B22"/>
    <w:rsid w:val="00CE4BBE"/>
    <w:rsid w:val="00CE4D58"/>
    <w:rsid w:val="00CE4FD5"/>
    <w:rsid w:val="00CE5028"/>
    <w:rsid w:val="00CE5A0A"/>
    <w:rsid w:val="00CE5BBE"/>
    <w:rsid w:val="00CE5EF6"/>
    <w:rsid w:val="00CE5F58"/>
    <w:rsid w:val="00CE601F"/>
    <w:rsid w:val="00CE61A4"/>
    <w:rsid w:val="00CE6659"/>
    <w:rsid w:val="00CE689C"/>
    <w:rsid w:val="00CE69B1"/>
    <w:rsid w:val="00CE6ADF"/>
    <w:rsid w:val="00CE72FC"/>
    <w:rsid w:val="00CE770A"/>
    <w:rsid w:val="00CE7861"/>
    <w:rsid w:val="00CE788A"/>
    <w:rsid w:val="00CF0B8A"/>
    <w:rsid w:val="00CF0BC8"/>
    <w:rsid w:val="00CF0BDD"/>
    <w:rsid w:val="00CF183F"/>
    <w:rsid w:val="00CF185E"/>
    <w:rsid w:val="00CF21C9"/>
    <w:rsid w:val="00CF2611"/>
    <w:rsid w:val="00CF2B15"/>
    <w:rsid w:val="00CF30FD"/>
    <w:rsid w:val="00CF32E1"/>
    <w:rsid w:val="00CF3430"/>
    <w:rsid w:val="00CF356B"/>
    <w:rsid w:val="00CF36F1"/>
    <w:rsid w:val="00CF3759"/>
    <w:rsid w:val="00CF3B3B"/>
    <w:rsid w:val="00CF3BF0"/>
    <w:rsid w:val="00CF3CEC"/>
    <w:rsid w:val="00CF3ED3"/>
    <w:rsid w:val="00CF41C1"/>
    <w:rsid w:val="00CF42EB"/>
    <w:rsid w:val="00CF47C4"/>
    <w:rsid w:val="00CF4B01"/>
    <w:rsid w:val="00CF4E3E"/>
    <w:rsid w:val="00CF4F13"/>
    <w:rsid w:val="00CF5147"/>
    <w:rsid w:val="00CF575A"/>
    <w:rsid w:val="00CF5924"/>
    <w:rsid w:val="00CF604C"/>
    <w:rsid w:val="00CF657E"/>
    <w:rsid w:val="00CF68B8"/>
    <w:rsid w:val="00CF6B19"/>
    <w:rsid w:val="00CF6B29"/>
    <w:rsid w:val="00CF6D74"/>
    <w:rsid w:val="00CF6FF4"/>
    <w:rsid w:val="00CF717D"/>
    <w:rsid w:val="00CF7851"/>
    <w:rsid w:val="00CF78F4"/>
    <w:rsid w:val="00D001BE"/>
    <w:rsid w:val="00D00907"/>
    <w:rsid w:val="00D00D9F"/>
    <w:rsid w:val="00D00DBF"/>
    <w:rsid w:val="00D00E1D"/>
    <w:rsid w:val="00D00FD2"/>
    <w:rsid w:val="00D0164A"/>
    <w:rsid w:val="00D018AA"/>
    <w:rsid w:val="00D01B3A"/>
    <w:rsid w:val="00D022F1"/>
    <w:rsid w:val="00D02A58"/>
    <w:rsid w:val="00D0331C"/>
    <w:rsid w:val="00D03398"/>
    <w:rsid w:val="00D038FD"/>
    <w:rsid w:val="00D03C30"/>
    <w:rsid w:val="00D03C3F"/>
    <w:rsid w:val="00D03E71"/>
    <w:rsid w:val="00D04518"/>
    <w:rsid w:val="00D04B24"/>
    <w:rsid w:val="00D04EEF"/>
    <w:rsid w:val="00D050EC"/>
    <w:rsid w:val="00D053A5"/>
    <w:rsid w:val="00D05407"/>
    <w:rsid w:val="00D05835"/>
    <w:rsid w:val="00D05A5F"/>
    <w:rsid w:val="00D05C14"/>
    <w:rsid w:val="00D05F05"/>
    <w:rsid w:val="00D066E8"/>
    <w:rsid w:val="00D06A13"/>
    <w:rsid w:val="00D06F09"/>
    <w:rsid w:val="00D070DA"/>
    <w:rsid w:val="00D07AD3"/>
    <w:rsid w:val="00D07B68"/>
    <w:rsid w:val="00D10129"/>
    <w:rsid w:val="00D108E4"/>
    <w:rsid w:val="00D10BE9"/>
    <w:rsid w:val="00D1135F"/>
    <w:rsid w:val="00D116AD"/>
    <w:rsid w:val="00D11D9F"/>
    <w:rsid w:val="00D12119"/>
    <w:rsid w:val="00D1234F"/>
    <w:rsid w:val="00D12516"/>
    <w:rsid w:val="00D12557"/>
    <w:rsid w:val="00D1271C"/>
    <w:rsid w:val="00D12856"/>
    <w:rsid w:val="00D13973"/>
    <w:rsid w:val="00D13CE0"/>
    <w:rsid w:val="00D13D77"/>
    <w:rsid w:val="00D13EAF"/>
    <w:rsid w:val="00D13F3C"/>
    <w:rsid w:val="00D140C3"/>
    <w:rsid w:val="00D14C81"/>
    <w:rsid w:val="00D14DD8"/>
    <w:rsid w:val="00D14E4F"/>
    <w:rsid w:val="00D14FB9"/>
    <w:rsid w:val="00D1520F"/>
    <w:rsid w:val="00D157B1"/>
    <w:rsid w:val="00D15C7D"/>
    <w:rsid w:val="00D165EC"/>
    <w:rsid w:val="00D1661A"/>
    <w:rsid w:val="00D1699A"/>
    <w:rsid w:val="00D16D47"/>
    <w:rsid w:val="00D16ECA"/>
    <w:rsid w:val="00D16EFD"/>
    <w:rsid w:val="00D1708A"/>
    <w:rsid w:val="00D1756B"/>
    <w:rsid w:val="00D175BF"/>
    <w:rsid w:val="00D2007A"/>
    <w:rsid w:val="00D20375"/>
    <w:rsid w:val="00D2078B"/>
    <w:rsid w:val="00D20974"/>
    <w:rsid w:val="00D20C08"/>
    <w:rsid w:val="00D2167B"/>
    <w:rsid w:val="00D21EF3"/>
    <w:rsid w:val="00D21F9E"/>
    <w:rsid w:val="00D21FC7"/>
    <w:rsid w:val="00D220CB"/>
    <w:rsid w:val="00D222F0"/>
    <w:rsid w:val="00D224E9"/>
    <w:rsid w:val="00D2253C"/>
    <w:rsid w:val="00D227B8"/>
    <w:rsid w:val="00D233EE"/>
    <w:rsid w:val="00D236B9"/>
    <w:rsid w:val="00D23789"/>
    <w:rsid w:val="00D23AEA"/>
    <w:rsid w:val="00D23D8E"/>
    <w:rsid w:val="00D242BF"/>
    <w:rsid w:val="00D24328"/>
    <w:rsid w:val="00D243F2"/>
    <w:rsid w:val="00D245CA"/>
    <w:rsid w:val="00D24F0B"/>
    <w:rsid w:val="00D251A5"/>
    <w:rsid w:val="00D262C9"/>
    <w:rsid w:val="00D264F7"/>
    <w:rsid w:val="00D26530"/>
    <w:rsid w:val="00D2686F"/>
    <w:rsid w:val="00D26B39"/>
    <w:rsid w:val="00D26FA8"/>
    <w:rsid w:val="00D270FC"/>
    <w:rsid w:val="00D27219"/>
    <w:rsid w:val="00D274FB"/>
    <w:rsid w:val="00D276CF"/>
    <w:rsid w:val="00D278A4"/>
    <w:rsid w:val="00D2791A"/>
    <w:rsid w:val="00D27C2E"/>
    <w:rsid w:val="00D307E5"/>
    <w:rsid w:val="00D30861"/>
    <w:rsid w:val="00D30940"/>
    <w:rsid w:val="00D30C48"/>
    <w:rsid w:val="00D30EC0"/>
    <w:rsid w:val="00D30F96"/>
    <w:rsid w:val="00D31563"/>
    <w:rsid w:val="00D3179D"/>
    <w:rsid w:val="00D31925"/>
    <w:rsid w:val="00D31963"/>
    <w:rsid w:val="00D31C3B"/>
    <w:rsid w:val="00D32357"/>
    <w:rsid w:val="00D323EB"/>
    <w:rsid w:val="00D32759"/>
    <w:rsid w:val="00D3277F"/>
    <w:rsid w:val="00D3282D"/>
    <w:rsid w:val="00D32AF5"/>
    <w:rsid w:val="00D333DC"/>
    <w:rsid w:val="00D33DCE"/>
    <w:rsid w:val="00D33E46"/>
    <w:rsid w:val="00D34200"/>
    <w:rsid w:val="00D34329"/>
    <w:rsid w:val="00D34CDF"/>
    <w:rsid w:val="00D35412"/>
    <w:rsid w:val="00D354C0"/>
    <w:rsid w:val="00D3593E"/>
    <w:rsid w:val="00D359D9"/>
    <w:rsid w:val="00D35A15"/>
    <w:rsid w:val="00D35DCE"/>
    <w:rsid w:val="00D36086"/>
    <w:rsid w:val="00D367A4"/>
    <w:rsid w:val="00D36B04"/>
    <w:rsid w:val="00D36C50"/>
    <w:rsid w:val="00D36DFF"/>
    <w:rsid w:val="00D36EE8"/>
    <w:rsid w:val="00D370CA"/>
    <w:rsid w:val="00D37257"/>
    <w:rsid w:val="00D402AF"/>
    <w:rsid w:val="00D40927"/>
    <w:rsid w:val="00D409D6"/>
    <w:rsid w:val="00D41B0B"/>
    <w:rsid w:val="00D41C29"/>
    <w:rsid w:val="00D41CDF"/>
    <w:rsid w:val="00D4208B"/>
    <w:rsid w:val="00D42539"/>
    <w:rsid w:val="00D42A4A"/>
    <w:rsid w:val="00D42E46"/>
    <w:rsid w:val="00D433AE"/>
    <w:rsid w:val="00D43752"/>
    <w:rsid w:val="00D43A9E"/>
    <w:rsid w:val="00D441DC"/>
    <w:rsid w:val="00D44404"/>
    <w:rsid w:val="00D449A7"/>
    <w:rsid w:val="00D44A34"/>
    <w:rsid w:val="00D44B7C"/>
    <w:rsid w:val="00D44D32"/>
    <w:rsid w:val="00D44ECF"/>
    <w:rsid w:val="00D45560"/>
    <w:rsid w:val="00D455E3"/>
    <w:rsid w:val="00D45747"/>
    <w:rsid w:val="00D457D6"/>
    <w:rsid w:val="00D4581B"/>
    <w:rsid w:val="00D45973"/>
    <w:rsid w:val="00D46224"/>
    <w:rsid w:val="00D46A05"/>
    <w:rsid w:val="00D46C78"/>
    <w:rsid w:val="00D46D60"/>
    <w:rsid w:val="00D470F8"/>
    <w:rsid w:val="00D47357"/>
    <w:rsid w:val="00D47473"/>
    <w:rsid w:val="00D47526"/>
    <w:rsid w:val="00D47A0A"/>
    <w:rsid w:val="00D47C27"/>
    <w:rsid w:val="00D47E62"/>
    <w:rsid w:val="00D5000B"/>
    <w:rsid w:val="00D501CB"/>
    <w:rsid w:val="00D50884"/>
    <w:rsid w:val="00D509D7"/>
    <w:rsid w:val="00D50BD1"/>
    <w:rsid w:val="00D50DAF"/>
    <w:rsid w:val="00D51080"/>
    <w:rsid w:val="00D5109C"/>
    <w:rsid w:val="00D5109E"/>
    <w:rsid w:val="00D51C01"/>
    <w:rsid w:val="00D51FF9"/>
    <w:rsid w:val="00D5209E"/>
    <w:rsid w:val="00D5215B"/>
    <w:rsid w:val="00D526C2"/>
    <w:rsid w:val="00D52F9D"/>
    <w:rsid w:val="00D5345C"/>
    <w:rsid w:val="00D53AC0"/>
    <w:rsid w:val="00D53D67"/>
    <w:rsid w:val="00D53DA6"/>
    <w:rsid w:val="00D546AD"/>
    <w:rsid w:val="00D54910"/>
    <w:rsid w:val="00D5532E"/>
    <w:rsid w:val="00D55661"/>
    <w:rsid w:val="00D556D7"/>
    <w:rsid w:val="00D556E3"/>
    <w:rsid w:val="00D556E4"/>
    <w:rsid w:val="00D55747"/>
    <w:rsid w:val="00D55AD6"/>
    <w:rsid w:val="00D5602D"/>
    <w:rsid w:val="00D565A2"/>
    <w:rsid w:val="00D56766"/>
    <w:rsid w:val="00D569F3"/>
    <w:rsid w:val="00D56B72"/>
    <w:rsid w:val="00D56CB2"/>
    <w:rsid w:val="00D56EAB"/>
    <w:rsid w:val="00D576BA"/>
    <w:rsid w:val="00D57787"/>
    <w:rsid w:val="00D578B9"/>
    <w:rsid w:val="00D57A1D"/>
    <w:rsid w:val="00D57A55"/>
    <w:rsid w:val="00D57BD1"/>
    <w:rsid w:val="00D57C82"/>
    <w:rsid w:val="00D57DD6"/>
    <w:rsid w:val="00D57E27"/>
    <w:rsid w:val="00D6036A"/>
    <w:rsid w:val="00D604C0"/>
    <w:rsid w:val="00D604DE"/>
    <w:rsid w:val="00D604E1"/>
    <w:rsid w:val="00D6071F"/>
    <w:rsid w:val="00D607E2"/>
    <w:rsid w:val="00D60B53"/>
    <w:rsid w:val="00D60B5D"/>
    <w:rsid w:val="00D60B69"/>
    <w:rsid w:val="00D61404"/>
    <w:rsid w:val="00D6180A"/>
    <w:rsid w:val="00D61A2C"/>
    <w:rsid w:val="00D61CED"/>
    <w:rsid w:val="00D61F8C"/>
    <w:rsid w:val="00D623F9"/>
    <w:rsid w:val="00D62410"/>
    <w:rsid w:val="00D62A44"/>
    <w:rsid w:val="00D62A73"/>
    <w:rsid w:val="00D6304E"/>
    <w:rsid w:val="00D6334D"/>
    <w:rsid w:val="00D63688"/>
    <w:rsid w:val="00D636EC"/>
    <w:rsid w:val="00D639F1"/>
    <w:rsid w:val="00D63B40"/>
    <w:rsid w:val="00D63DAA"/>
    <w:rsid w:val="00D63F10"/>
    <w:rsid w:val="00D64756"/>
    <w:rsid w:val="00D64B14"/>
    <w:rsid w:val="00D64B28"/>
    <w:rsid w:val="00D64F6E"/>
    <w:rsid w:val="00D65EB3"/>
    <w:rsid w:val="00D65F1F"/>
    <w:rsid w:val="00D662F8"/>
    <w:rsid w:val="00D6657A"/>
    <w:rsid w:val="00D66897"/>
    <w:rsid w:val="00D67380"/>
    <w:rsid w:val="00D67CF2"/>
    <w:rsid w:val="00D70011"/>
    <w:rsid w:val="00D70216"/>
    <w:rsid w:val="00D7090B"/>
    <w:rsid w:val="00D70937"/>
    <w:rsid w:val="00D70AB3"/>
    <w:rsid w:val="00D70B04"/>
    <w:rsid w:val="00D70B9D"/>
    <w:rsid w:val="00D70E5A"/>
    <w:rsid w:val="00D70E6F"/>
    <w:rsid w:val="00D7174D"/>
    <w:rsid w:val="00D71A1B"/>
    <w:rsid w:val="00D71F17"/>
    <w:rsid w:val="00D71F40"/>
    <w:rsid w:val="00D72798"/>
    <w:rsid w:val="00D728ED"/>
    <w:rsid w:val="00D73082"/>
    <w:rsid w:val="00D737D9"/>
    <w:rsid w:val="00D73E71"/>
    <w:rsid w:val="00D741F4"/>
    <w:rsid w:val="00D74B99"/>
    <w:rsid w:val="00D75513"/>
    <w:rsid w:val="00D75C3C"/>
    <w:rsid w:val="00D75D15"/>
    <w:rsid w:val="00D75FA5"/>
    <w:rsid w:val="00D76411"/>
    <w:rsid w:val="00D765AD"/>
    <w:rsid w:val="00D7735A"/>
    <w:rsid w:val="00D773C2"/>
    <w:rsid w:val="00D77898"/>
    <w:rsid w:val="00D77BA1"/>
    <w:rsid w:val="00D77BD2"/>
    <w:rsid w:val="00D8019A"/>
    <w:rsid w:val="00D808EF"/>
    <w:rsid w:val="00D80DD6"/>
    <w:rsid w:val="00D811F9"/>
    <w:rsid w:val="00D81999"/>
    <w:rsid w:val="00D819A7"/>
    <w:rsid w:val="00D82585"/>
    <w:rsid w:val="00D82803"/>
    <w:rsid w:val="00D82882"/>
    <w:rsid w:val="00D828FE"/>
    <w:rsid w:val="00D82A57"/>
    <w:rsid w:val="00D8322D"/>
    <w:rsid w:val="00D838C9"/>
    <w:rsid w:val="00D8395B"/>
    <w:rsid w:val="00D84316"/>
    <w:rsid w:val="00D84DD6"/>
    <w:rsid w:val="00D84E99"/>
    <w:rsid w:val="00D85D2A"/>
    <w:rsid w:val="00D85D9E"/>
    <w:rsid w:val="00D85DCE"/>
    <w:rsid w:val="00D8607A"/>
    <w:rsid w:val="00D863A5"/>
    <w:rsid w:val="00D865CC"/>
    <w:rsid w:val="00D86A25"/>
    <w:rsid w:val="00D86E72"/>
    <w:rsid w:val="00D86E9E"/>
    <w:rsid w:val="00D876D6"/>
    <w:rsid w:val="00D87AF9"/>
    <w:rsid w:val="00D87DFA"/>
    <w:rsid w:val="00D90649"/>
    <w:rsid w:val="00D908B6"/>
    <w:rsid w:val="00D90D6E"/>
    <w:rsid w:val="00D915E9"/>
    <w:rsid w:val="00D919A9"/>
    <w:rsid w:val="00D91FC2"/>
    <w:rsid w:val="00D91FFA"/>
    <w:rsid w:val="00D9261D"/>
    <w:rsid w:val="00D929FD"/>
    <w:rsid w:val="00D92CAF"/>
    <w:rsid w:val="00D933B7"/>
    <w:rsid w:val="00D93832"/>
    <w:rsid w:val="00D93B02"/>
    <w:rsid w:val="00D93BD0"/>
    <w:rsid w:val="00D93D4E"/>
    <w:rsid w:val="00D93FA7"/>
    <w:rsid w:val="00D9449D"/>
    <w:rsid w:val="00D9462C"/>
    <w:rsid w:val="00D946F3"/>
    <w:rsid w:val="00D94B22"/>
    <w:rsid w:val="00D94C1F"/>
    <w:rsid w:val="00D94E42"/>
    <w:rsid w:val="00D94F53"/>
    <w:rsid w:val="00D94FE6"/>
    <w:rsid w:val="00D95280"/>
    <w:rsid w:val="00D95AD5"/>
    <w:rsid w:val="00D95E26"/>
    <w:rsid w:val="00D96176"/>
    <w:rsid w:val="00D96189"/>
    <w:rsid w:val="00D968D8"/>
    <w:rsid w:val="00D96AF8"/>
    <w:rsid w:val="00D96B9D"/>
    <w:rsid w:val="00D976B7"/>
    <w:rsid w:val="00D97A6D"/>
    <w:rsid w:val="00D97F83"/>
    <w:rsid w:val="00DA04E0"/>
    <w:rsid w:val="00DA067A"/>
    <w:rsid w:val="00DA0D4E"/>
    <w:rsid w:val="00DA136C"/>
    <w:rsid w:val="00DA1705"/>
    <w:rsid w:val="00DA1D1D"/>
    <w:rsid w:val="00DA1DF4"/>
    <w:rsid w:val="00DA2836"/>
    <w:rsid w:val="00DA30C3"/>
    <w:rsid w:val="00DA30E1"/>
    <w:rsid w:val="00DA3C7D"/>
    <w:rsid w:val="00DA404E"/>
    <w:rsid w:val="00DA40C5"/>
    <w:rsid w:val="00DA4423"/>
    <w:rsid w:val="00DA52C8"/>
    <w:rsid w:val="00DA545B"/>
    <w:rsid w:val="00DA5798"/>
    <w:rsid w:val="00DA59D6"/>
    <w:rsid w:val="00DA5AF0"/>
    <w:rsid w:val="00DA62B7"/>
    <w:rsid w:val="00DA66C7"/>
    <w:rsid w:val="00DA6AC9"/>
    <w:rsid w:val="00DA6C2C"/>
    <w:rsid w:val="00DA6E75"/>
    <w:rsid w:val="00DA7832"/>
    <w:rsid w:val="00DA7F87"/>
    <w:rsid w:val="00DB03EF"/>
    <w:rsid w:val="00DB0E95"/>
    <w:rsid w:val="00DB1085"/>
    <w:rsid w:val="00DB1326"/>
    <w:rsid w:val="00DB133D"/>
    <w:rsid w:val="00DB1496"/>
    <w:rsid w:val="00DB170E"/>
    <w:rsid w:val="00DB17DD"/>
    <w:rsid w:val="00DB1AE7"/>
    <w:rsid w:val="00DB1FED"/>
    <w:rsid w:val="00DB2385"/>
    <w:rsid w:val="00DB2505"/>
    <w:rsid w:val="00DB264C"/>
    <w:rsid w:val="00DB2B01"/>
    <w:rsid w:val="00DB2B52"/>
    <w:rsid w:val="00DB2FE8"/>
    <w:rsid w:val="00DB3677"/>
    <w:rsid w:val="00DB3BD1"/>
    <w:rsid w:val="00DB3BF0"/>
    <w:rsid w:val="00DB409E"/>
    <w:rsid w:val="00DB4190"/>
    <w:rsid w:val="00DB438F"/>
    <w:rsid w:val="00DB4D18"/>
    <w:rsid w:val="00DB4E2C"/>
    <w:rsid w:val="00DB4FEE"/>
    <w:rsid w:val="00DB527F"/>
    <w:rsid w:val="00DB58BA"/>
    <w:rsid w:val="00DB5B95"/>
    <w:rsid w:val="00DB5BEA"/>
    <w:rsid w:val="00DB64C9"/>
    <w:rsid w:val="00DB6B77"/>
    <w:rsid w:val="00DB6D91"/>
    <w:rsid w:val="00DB6F82"/>
    <w:rsid w:val="00DB7029"/>
    <w:rsid w:val="00DB77F5"/>
    <w:rsid w:val="00DB784C"/>
    <w:rsid w:val="00DB7937"/>
    <w:rsid w:val="00DB7972"/>
    <w:rsid w:val="00DB7A6B"/>
    <w:rsid w:val="00DB7CA7"/>
    <w:rsid w:val="00DB7D1A"/>
    <w:rsid w:val="00DB7E85"/>
    <w:rsid w:val="00DC06FB"/>
    <w:rsid w:val="00DC080D"/>
    <w:rsid w:val="00DC0F8B"/>
    <w:rsid w:val="00DC1841"/>
    <w:rsid w:val="00DC267B"/>
    <w:rsid w:val="00DC35B8"/>
    <w:rsid w:val="00DC3B86"/>
    <w:rsid w:val="00DC3ED1"/>
    <w:rsid w:val="00DC3F5C"/>
    <w:rsid w:val="00DC4CE6"/>
    <w:rsid w:val="00DC4F26"/>
    <w:rsid w:val="00DC53A1"/>
    <w:rsid w:val="00DC5B8C"/>
    <w:rsid w:val="00DC5C4F"/>
    <w:rsid w:val="00DC6190"/>
    <w:rsid w:val="00DC6482"/>
    <w:rsid w:val="00DC69EC"/>
    <w:rsid w:val="00DC6B75"/>
    <w:rsid w:val="00DC73D8"/>
    <w:rsid w:val="00DC73F3"/>
    <w:rsid w:val="00DC7427"/>
    <w:rsid w:val="00DC7481"/>
    <w:rsid w:val="00DC76AA"/>
    <w:rsid w:val="00DD04E0"/>
    <w:rsid w:val="00DD0996"/>
    <w:rsid w:val="00DD09E8"/>
    <w:rsid w:val="00DD0BFC"/>
    <w:rsid w:val="00DD0D41"/>
    <w:rsid w:val="00DD119E"/>
    <w:rsid w:val="00DD137F"/>
    <w:rsid w:val="00DD15A0"/>
    <w:rsid w:val="00DD1875"/>
    <w:rsid w:val="00DD189C"/>
    <w:rsid w:val="00DD1AC6"/>
    <w:rsid w:val="00DD1BC5"/>
    <w:rsid w:val="00DD1C47"/>
    <w:rsid w:val="00DD1FEB"/>
    <w:rsid w:val="00DD203C"/>
    <w:rsid w:val="00DD2056"/>
    <w:rsid w:val="00DD2803"/>
    <w:rsid w:val="00DD331C"/>
    <w:rsid w:val="00DD3540"/>
    <w:rsid w:val="00DD3589"/>
    <w:rsid w:val="00DD3597"/>
    <w:rsid w:val="00DD35FE"/>
    <w:rsid w:val="00DD3809"/>
    <w:rsid w:val="00DD3AD3"/>
    <w:rsid w:val="00DD4109"/>
    <w:rsid w:val="00DD43D0"/>
    <w:rsid w:val="00DD4761"/>
    <w:rsid w:val="00DD4C1C"/>
    <w:rsid w:val="00DD5C06"/>
    <w:rsid w:val="00DD5E78"/>
    <w:rsid w:val="00DD5F38"/>
    <w:rsid w:val="00DD6453"/>
    <w:rsid w:val="00DD64D6"/>
    <w:rsid w:val="00DD6588"/>
    <w:rsid w:val="00DD6C03"/>
    <w:rsid w:val="00DD6C9D"/>
    <w:rsid w:val="00DD6D96"/>
    <w:rsid w:val="00DD728D"/>
    <w:rsid w:val="00DD76DF"/>
    <w:rsid w:val="00DD7943"/>
    <w:rsid w:val="00DD7BB7"/>
    <w:rsid w:val="00DE0160"/>
    <w:rsid w:val="00DE0192"/>
    <w:rsid w:val="00DE08A6"/>
    <w:rsid w:val="00DE0A3D"/>
    <w:rsid w:val="00DE0AE6"/>
    <w:rsid w:val="00DE0AFE"/>
    <w:rsid w:val="00DE1008"/>
    <w:rsid w:val="00DE1098"/>
    <w:rsid w:val="00DE1A4D"/>
    <w:rsid w:val="00DE1AAB"/>
    <w:rsid w:val="00DE1CC7"/>
    <w:rsid w:val="00DE1F6E"/>
    <w:rsid w:val="00DE2289"/>
    <w:rsid w:val="00DE2463"/>
    <w:rsid w:val="00DE267A"/>
    <w:rsid w:val="00DE292A"/>
    <w:rsid w:val="00DE29B8"/>
    <w:rsid w:val="00DE3029"/>
    <w:rsid w:val="00DE31AD"/>
    <w:rsid w:val="00DE3409"/>
    <w:rsid w:val="00DE34DE"/>
    <w:rsid w:val="00DE355A"/>
    <w:rsid w:val="00DE36BF"/>
    <w:rsid w:val="00DE3856"/>
    <w:rsid w:val="00DE3FF2"/>
    <w:rsid w:val="00DE448F"/>
    <w:rsid w:val="00DE4880"/>
    <w:rsid w:val="00DE4D4A"/>
    <w:rsid w:val="00DE50D0"/>
    <w:rsid w:val="00DE5142"/>
    <w:rsid w:val="00DE54ED"/>
    <w:rsid w:val="00DE5659"/>
    <w:rsid w:val="00DE586C"/>
    <w:rsid w:val="00DE5B00"/>
    <w:rsid w:val="00DE5BC7"/>
    <w:rsid w:val="00DE6084"/>
    <w:rsid w:val="00DE6C9B"/>
    <w:rsid w:val="00DE6D98"/>
    <w:rsid w:val="00DE6E80"/>
    <w:rsid w:val="00DE6F7E"/>
    <w:rsid w:val="00DE735A"/>
    <w:rsid w:val="00DE77FE"/>
    <w:rsid w:val="00DE7CFB"/>
    <w:rsid w:val="00DF027D"/>
    <w:rsid w:val="00DF03FA"/>
    <w:rsid w:val="00DF05E1"/>
    <w:rsid w:val="00DF0B88"/>
    <w:rsid w:val="00DF1102"/>
    <w:rsid w:val="00DF130E"/>
    <w:rsid w:val="00DF1A56"/>
    <w:rsid w:val="00DF20C9"/>
    <w:rsid w:val="00DF2329"/>
    <w:rsid w:val="00DF27C5"/>
    <w:rsid w:val="00DF2AD6"/>
    <w:rsid w:val="00DF2E54"/>
    <w:rsid w:val="00DF2F5F"/>
    <w:rsid w:val="00DF302F"/>
    <w:rsid w:val="00DF31DD"/>
    <w:rsid w:val="00DF332B"/>
    <w:rsid w:val="00DF3643"/>
    <w:rsid w:val="00DF39A0"/>
    <w:rsid w:val="00DF4190"/>
    <w:rsid w:val="00DF4359"/>
    <w:rsid w:val="00DF44A2"/>
    <w:rsid w:val="00DF44A5"/>
    <w:rsid w:val="00DF4C2C"/>
    <w:rsid w:val="00DF4E50"/>
    <w:rsid w:val="00DF4EC8"/>
    <w:rsid w:val="00DF4F04"/>
    <w:rsid w:val="00DF5393"/>
    <w:rsid w:val="00DF574C"/>
    <w:rsid w:val="00DF5AFB"/>
    <w:rsid w:val="00DF6040"/>
    <w:rsid w:val="00DF640B"/>
    <w:rsid w:val="00DF67F3"/>
    <w:rsid w:val="00DF6956"/>
    <w:rsid w:val="00DF6A1F"/>
    <w:rsid w:val="00DF7977"/>
    <w:rsid w:val="00DF7A3E"/>
    <w:rsid w:val="00DF7D98"/>
    <w:rsid w:val="00DF7E1B"/>
    <w:rsid w:val="00E00297"/>
    <w:rsid w:val="00E005A9"/>
    <w:rsid w:val="00E005EC"/>
    <w:rsid w:val="00E007F2"/>
    <w:rsid w:val="00E00E42"/>
    <w:rsid w:val="00E01388"/>
    <w:rsid w:val="00E014E0"/>
    <w:rsid w:val="00E01586"/>
    <w:rsid w:val="00E016BF"/>
    <w:rsid w:val="00E01703"/>
    <w:rsid w:val="00E017B4"/>
    <w:rsid w:val="00E0180F"/>
    <w:rsid w:val="00E0181A"/>
    <w:rsid w:val="00E01EE2"/>
    <w:rsid w:val="00E0249A"/>
    <w:rsid w:val="00E02619"/>
    <w:rsid w:val="00E026A3"/>
    <w:rsid w:val="00E028A6"/>
    <w:rsid w:val="00E02B57"/>
    <w:rsid w:val="00E0307C"/>
    <w:rsid w:val="00E0312F"/>
    <w:rsid w:val="00E032C8"/>
    <w:rsid w:val="00E036E4"/>
    <w:rsid w:val="00E03E99"/>
    <w:rsid w:val="00E04FA9"/>
    <w:rsid w:val="00E05244"/>
    <w:rsid w:val="00E0525C"/>
    <w:rsid w:val="00E05546"/>
    <w:rsid w:val="00E05692"/>
    <w:rsid w:val="00E05EDA"/>
    <w:rsid w:val="00E0605A"/>
    <w:rsid w:val="00E0649A"/>
    <w:rsid w:val="00E065DF"/>
    <w:rsid w:val="00E0663A"/>
    <w:rsid w:val="00E06ACE"/>
    <w:rsid w:val="00E06DFF"/>
    <w:rsid w:val="00E0724A"/>
    <w:rsid w:val="00E07D1D"/>
    <w:rsid w:val="00E1004A"/>
    <w:rsid w:val="00E103F6"/>
    <w:rsid w:val="00E1044A"/>
    <w:rsid w:val="00E104C3"/>
    <w:rsid w:val="00E10510"/>
    <w:rsid w:val="00E107B5"/>
    <w:rsid w:val="00E109EF"/>
    <w:rsid w:val="00E10DB4"/>
    <w:rsid w:val="00E10F23"/>
    <w:rsid w:val="00E1103C"/>
    <w:rsid w:val="00E1181C"/>
    <w:rsid w:val="00E125C0"/>
    <w:rsid w:val="00E12791"/>
    <w:rsid w:val="00E12C8F"/>
    <w:rsid w:val="00E132E2"/>
    <w:rsid w:val="00E1375B"/>
    <w:rsid w:val="00E13844"/>
    <w:rsid w:val="00E13D96"/>
    <w:rsid w:val="00E1420D"/>
    <w:rsid w:val="00E14B34"/>
    <w:rsid w:val="00E14BC5"/>
    <w:rsid w:val="00E15495"/>
    <w:rsid w:val="00E159BC"/>
    <w:rsid w:val="00E15A5B"/>
    <w:rsid w:val="00E1655E"/>
    <w:rsid w:val="00E16629"/>
    <w:rsid w:val="00E169AE"/>
    <w:rsid w:val="00E16D74"/>
    <w:rsid w:val="00E17273"/>
    <w:rsid w:val="00E175A6"/>
    <w:rsid w:val="00E17693"/>
    <w:rsid w:val="00E1771E"/>
    <w:rsid w:val="00E17C67"/>
    <w:rsid w:val="00E17EAF"/>
    <w:rsid w:val="00E2008F"/>
    <w:rsid w:val="00E2021A"/>
    <w:rsid w:val="00E20638"/>
    <w:rsid w:val="00E209FE"/>
    <w:rsid w:val="00E20BFE"/>
    <w:rsid w:val="00E210BC"/>
    <w:rsid w:val="00E211A8"/>
    <w:rsid w:val="00E2127D"/>
    <w:rsid w:val="00E21589"/>
    <w:rsid w:val="00E21CF3"/>
    <w:rsid w:val="00E21FE0"/>
    <w:rsid w:val="00E220A8"/>
    <w:rsid w:val="00E23061"/>
    <w:rsid w:val="00E23724"/>
    <w:rsid w:val="00E24163"/>
    <w:rsid w:val="00E2438A"/>
    <w:rsid w:val="00E2482A"/>
    <w:rsid w:val="00E24BC4"/>
    <w:rsid w:val="00E24D8D"/>
    <w:rsid w:val="00E24F45"/>
    <w:rsid w:val="00E24F95"/>
    <w:rsid w:val="00E24FAB"/>
    <w:rsid w:val="00E254B5"/>
    <w:rsid w:val="00E25BC1"/>
    <w:rsid w:val="00E25CB8"/>
    <w:rsid w:val="00E25FB4"/>
    <w:rsid w:val="00E2619A"/>
    <w:rsid w:val="00E262A1"/>
    <w:rsid w:val="00E2665F"/>
    <w:rsid w:val="00E26747"/>
    <w:rsid w:val="00E267C8"/>
    <w:rsid w:val="00E26D32"/>
    <w:rsid w:val="00E26F1A"/>
    <w:rsid w:val="00E270BB"/>
    <w:rsid w:val="00E27223"/>
    <w:rsid w:val="00E276B6"/>
    <w:rsid w:val="00E279CD"/>
    <w:rsid w:val="00E30055"/>
    <w:rsid w:val="00E30099"/>
    <w:rsid w:val="00E300C7"/>
    <w:rsid w:val="00E3021D"/>
    <w:rsid w:val="00E302F1"/>
    <w:rsid w:val="00E30895"/>
    <w:rsid w:val="00E30A09"/>
    <w:rsid w:val="00E3114B"/>
    <w:rsid w:val="00E31F83"/>
    <w:rsid w:val="00E32058"/>
    <w:rsid w:val="00E32154"/>
    <w:rsid w:val="00E32410"/>
    <w:rsid w:val="00E326E7"/>
    <w:rsid w:val="00E32757"/>
    <w:rsid w:val="00E32994"/>
    <w:rsid w:val="00E3322F"/>
    <w:rsid w:val="00E33898"/>
    <w:rsid w:val="00E3393F"/>
    <w:rsid w:val="00E34459"/>
    <w:rsid w:val="00E34568"/>
    <w:rsid w:val="00E34DAB"/>
    <w:rsid w:val="00E34E39"/>
    <w:rsid w:val="00E3502F"/>
    <w:rsid w:val="00E35185"/>
    <w:rsid w:val="00E3521F"/>
    <w:rsid w:val="00E3553D"/>
    <w:rsid w:val="00E355DD"/>
    <w:rsid w:val="00E35C7F"/>
    <w:rsid w:val="00E35DBB"/>
    <w:rsid w:val="00E35DCD"/>
    <w:rsid w:val="00E36242"/>
    <w:rsid w:val="00E36343"/>
    <w:rsid w:val="00E36398"/>
    <w:rsid w:val="00E3660A"/>
    <w:rsid w:val="00E369D7"/>
    <w:rsid w:val="00E36C4D"/>
    <w:rsid w:val="00E36D0A"/>
    <w:rsid w:val="00E36E11"/>
    <w:rsid w:val="00E37742"/>
    <w:rsid w:val="00E37BC0"/>
    <w:rsid w:val="00E37C4B"/>
    <w:rsid w:val="00E400C7"/>
    <w:rsid w:val="00E40390"/>
    <w:rsid w:val="00E4051A"/>
    <w:rsid w:val="00E40718"/>
    <w:rsid w:val="00E40AB7"/>
    <w:rsid w:val="00E40BA6"/>
    <w:rsid w:val="00E41029"/>
    <w:rsid w:val="00E41606"/>
    <w:rsid w:val="00E41B57"/>
    <w:rsid w:val="00E41F38"/>
    <w:rsid w:val="00E4240C"/>
    <w:rsid w:val="00E42757"/>
    <w:rsid w:val="00E42CCE"/>
    <w:rsid w:val="00E43004"/>
    <w:rsid w:val="00E43180"/>
    <w:rsid w:val="00E44E34"/>
    <w:rsid w:val="00E44ED1"/>
    <w:rsid w:val="00E44F88"/>
    <w:rsid w:val="00E453A9"/>
    <w:rsid w:val="00E45BDE"/>
    <w:rsid w:val="00E46168"/>
    <w:rsid w:val="00E46326"/>
    <w:rsid w:val="00E46402"/>
    <w:rsid w:val="00E46B29"/>
    <w:rsid w:val="00E470A0"/>
    <w:rsid w:val="00E47556"/>
    <w:rsid w:val="00E47B53"/>
    <w:rsid w:val="00E47B7B"/>
    <w:rsid w:val="00E47FF5"/>
    <w:rsid w:val="00E50104"/>
    <w:rsid w:val="00E5018D"/>
    <w:rsid w:val="00E505A5"/>
    <w:rsid w:val="00E505AB"/>
    <w:rsid w:val="00E50607"/>
    <w:rsid w:val="00E5069B"/>
    <w:rsid w:val="00E51317"/>
    <w:rsid w:val="00E515BE"/>
    <w:rsid w:val="00E51A96"/>
    <w:rsid w:val="00E51ED0"/>
    <w:rsid w:val="00E51F2E"/>
    <w:rsid w:val="00E5233F"/>
    <w:rsid w:val="00E5259B"/>
    <w:rsid w:val="00E526E5"/>
    <w:rsid w:val="00E52A8F"/>
    <w:rsid w:val="00E52B78"/>
    <w:rsid w:val="00E52BAD"/>
    <w:rsid w:val="00E54163"/>
    <w:rsid w:val="00E544AD"/>
    <w:rsid w:val="00E54573"/>
    <w:rsid w:val="00E54C8A"/>
    <w:rsid w:val="00E54CF7"/>
    <w:rsid w:val="00E54E8A"/>
    <w:rsid w:val="00E54ED3"/>
    <w:rsid w:val="00E555EC"/>
    <w:rsid w:val="00E5595A"/>
    <w:rsid w:val="00E56235"/>
    <w:rsid w:val="00E562BF"/>
    <w:rsid w:val="00E56333"/>
    <w:rsid w:val="00E56432"/>
    <w:rsid w:val="00E564B5"/>
    <w:rsid w:val="00E56875"/>
    <w:rsid w:val="00E56A21"/>
    <w:rsid w:val="00E56DB8"/>
    <w:rsid w:val="00E570ED"/>
    <w:rsid w:val="00E5717D"/>
    <w:rsid w:val="00E571CE"/>
    <w:rsid w:val="00E57223"/>
    <w:rsid w:val="00E57256"/>
    <w:rsid w:val="00E573B2"/>
    <w:rsid w:val="00E573CD"/>
    <w:rsid w:val="00E57462"/>
    <w:rsid w:val="00E574DC"/>
    <w:rsid w:val="00E57A69"/>
    <w:rsid w:val="00E57BD2"/>
    <w:rsid w:val="00E57DC7"/>
    <w:rsid w:val="00E60892"/>
    <w:rsid w:val="00E60B1B"/>
    <w:rsid w:val="00E60D25"/>
    <w:rsid w:val="00E60EFA"/>
    <w:rsid w:val="00E60F6F"/>
    <w:rsid w:val="00E611C7"/>
    <w:rsid w:val="00E6184F"/>
    <w:rsid w:val="00E61F05"/>
    <w:rsid w:val="00E62576"/>
    <w:rsid w:val="00E6261A"/>
    <w:rsid w:val="00E62876"/>
    <w:rsid w:val="00E62B9E"/>
    <w:rsid w:val="00E62BE9"/>
    <w:rsid w:val="00E62EF1"/>
    <w:rsid w:val="00E62F3F"/>
    <w:rsid w:val="00E6309E"/>
    <w:rsid w:val="00E630AE"/>
    <w:rsid w:val="00E6362A"/>
    <w:rsid w:val="00E63B17"/>
    <w:rsid w:val="00E640F8"/>
    <w:rsid w:val="00E64337"/>
    <w:rsid w:val="00E64357"/>
    <w:rsid w:val="00E6435C"/>
    <w:rsid w:val="00E645BA"/>
    <w:rsid w:val="00E64720"/>
    <w:rsid w:val="00E64925"/>
    <w:rsid w:val="00E65C09"/>
    <w:rsid w:val="00E65CDA"/>
    <w:rsid w:val="00E65E78"/>
    <w:rsid w:val="00E6636B"/>
    <w:rsid w:val="00E66664"/>
    <w:rsid w:val="00E66ECB"/>
    <w:rsid w:val="00E674BB"/>
    <w:rsid w:val="00E675A1"/>
    <w:rsid w:val="00E67763"/>
    <w:rsid w:val="00E678DC"/>
    <w:rsid w:val="00E67E8C"/>
    <w:rsid w:val="00E70340"/>
    <w:rsid w:val="00E70714"/>
    <w:rsid w:val="00E70F8B"/>
    <w:rsid w:val="00E71372"/>
    <w:rsid w:val="00E715DD"/>
    <w:rsid w:val="00E71D20"/>
    <w:rsid w:val="00E720A0"/>
    <w:rsid w:val="00E720AA"/>
    <w:rsid w:val="00E72187"/>
    <w:rsid w:val="00E724C8"/>
    <w:rsid w:val="00E72A2A"/>
    <w:rsid w:val="00E72DDC"/>
    <w:rsid w:val="00E72E99"/>
    <w:rsid w:val="00E72EA8"/>
    <w:rsid w:val="00E7306A"/>
    <w:rsid w:val="00E737D2"/>
    <w:rsid w:val="00E73867"/>
    <w:rsid w:val="00E740A9"/>
    <w:rsid w:val="00E748E4"/>
    <w:rsid w:val="00E74FFF"/>
    <w:rsid w:val="00E751D2"/>
    <w:rsid w:val="00E769A2"/>
    <w:rsid w:val="00E769D2"/>
    <w:rsid w:val="00E76D49"/>
    <w:rsid w:val="00E77007"/>
    <w:rsid w:val="00E77010"/>
    <w:rsid w:val="00E77381"/>
    <w:rsid w:val="00E80C0B"/>
    <w:rsid w:val="00E80F1D"/>
    <w:rsid w:val="00E81729"/>
    <w:rsid w:val="00E819D3"/>
    <w:rsid w:val="00E81B74"/>
    <w:rsid w:val="00E81C70"/>
    <w:rsid w:val="00E81F5A"/>
    <w:rsid w:val="00E82ACF"/>
    <w:rsid w:val="00E82DCB"/>
    <w:rsid w:val="00E82FC7"/>
    <w:rsid w:val="00E830FF"/>
    <w:rsid w:val="00E83938"/>
    <w:rsid w:val="00E83CE7"/>
    <w:rsid w:val="00E841A9"/>
    <w:rsid w:val="00E84216"/>
    <w:rsid w:val="00E84BE0"/>
    <w:rsid w:val="00E84E37"/>
    <w:rsid w:val="00E856F1"/>
    <w:rsid w:val="00E85797"/>
    <w:rsid w:val="00E85887"/>
    <w:rsid w:val="00E85993"/>
    <w:rsid w:val="00E85CAA"/>
    <w:rsid w:val="00E85D48"/>
    <w:rsid w:val="00E8647B"/>
    <w:rsid w:val="00E8675E"/>
    <w:rsid w:val="00E86810"/>
    <w:rsid w:val="00E86873"/>
    <w:rsid w:val="00E86FA0"/>
    <w:rsid w:val="00E86FCF"/>
    <w:rsid w:val="00E870C0"/>
    <w:rsid w:val="00E87375"/>
    <w:rsid w:val="00E901D5"/>
    <w:rsid w:val="00E90468"/>
    <w:rsid w:val="00E90B6A"/>
    <w:rsid w:val="00E90D4D"/>
    <w:rsid w:val="00E91121"/>
    <w:rsid w:val="00E9141A"/>
    <w:rsid w:val="00E914D3"/>
    <w:rsid w:val="00E91BD6"/>
    <w:rsid w:val="00E91CAA"/>
    <w:rsid w:val="00E91D62"/>
    <w:rsid w:val="00E91FF0"/>
    <w:rsid w:val="00E926E0"/>
    <w:rsid w:val="00E92C09"/>
    <w:rsid w:val="00E9314C"/>
    <w:rsid w:val="00E93BBE"/>
    <w:rsid w:val="00E93DD9"/>
    <w:rsid w:val="00E94599"/>
    <w:rsid w:val="00E945BD"/>
    <w:rsid w:val="00E94775"/>
    <w:rsid w:val="00E94A67"/>
    <w:rsid w:val="00E94AD7"/>
    <w:rsid w:val="00E94B01"/>
    <w:rsid w:val="00E94D8F"/>
    <w:rsid w:val="00E95143"/>
    <w:rsid w:val="00E9540E"/>
    <w:rsid w:val="00E954E2"/>
    <w:rsid w:val="00E95F91"/>
    <w:rsid w:val="00E95FE5"/>
    <w:rsid w:val="00E96167"/>
    <w:rsid w:val="00E9644C"/>
    <w:rsid w:val="00E96960"/>
    <w:rsid w:val="00E969F2"/>
    <w:rsid w:val="00E96F1B"/>
    <w:rsid w:val="00E973DB"/>
    <w:rsid w:val="00E973E3"/>
    <w:rsid w:val="00EA0067"/>
    <w:rsid w:val="00EA09C7"/>
    <w:rsid w:val="00EA1291"/>
    <w:rsid w:val="00EA1B02"/>
    <w:rsid w:val="00EA1B69"/>
    <w:rsid w:val="00EA1ED7"/>
    <w:rsid w:val="00EA2425"/>
    <w:rsid w:val="00EA2A55"/>
    <w:rsid w:val="00EA2F01"/>
    <w:rsid w:val="00EA3061"/>
    <w:rsid w:val="00EA34EA"/>
    <w:rsid w:val="00EA36FB"/>
    <w:rsid w:val="00EA396F"/>
    <w:rsid w:val="00EA3F3C"/>
    <w:rsid w:val="00EA43EA"/>
    <w:rsid w:val="00EA48DC"/>
    <w:rsid w:val="00EA48F2"/>
    <w:rsid w:val="00EA4957"/>
    <w:rsid w:val="00EA49F4"/>
    <w:rsid w:val="00EA4AD1"/>
    <w:rsid w:val="00EA4E29"/>
    <w:rsid w:val="00EA5160"/>
    <w:rsid w:val="00EA51EA"/>
    <w:rsid w:val="00EA5348"/>
    <w:rsid w:val="00EA584B"/>
    <w:rsid w:val="00EA5F3A"/>
    <w:rsid w:val="00EA6071"/>
    <w:rsid w:val="00EA6100"/>
    <w:rsid w:val="00EA6458"/>
    <w:rsid w:val="00EA6A3A"/>
    <w:rsid w:val="00EA6AF4"/>
    <w:rsid w:val="00EA703E"/>
    <w:rsid w:val="00EA723D"/>
    <w:rsid w:val="00EA7590"/>
    <w:rsid w:val="00EA79B4"/>
    <w:rsid w:val="00EA7BD7"/>
    <w:rsid w:val="00EB05DF"/>
    <w:rsid w:val="00EB0921"/>
    <w:rsid w:val="00EB1015"/>
    <w:rsid w:val="00EB111A"/>
    <w:rsid w:val="00EB13B6"/>
    <w:rsid w:val="00EB1569"/>
    <w:rsid w:val="00EB17D0"/>
    <w:rsid w:val="00EB1A7F"/>
    <w:rsid w:val="00EB24AA"/>
    <w:rsid w:val="00EB24D2"/>
    <w:rsid w:val="00EB2A9E"/>
    <w:rsid w:val="00EB2E1F"/>
    <w:rsid w:val="00EB2EA5"/>
    <w:rsid w:val="00EB2F02"/>
    <w:rsid w:val="00EB3301"/>
    <w:rsid w:val="00EB3A5C"/>
    <w:rsid w:val="00EB3C13"/>
    <w:rsid w:val="00EB3F81"/>
    <w:rsid w:val="00EB41DE"/>
    <w:rsid w:val="00EB4289"/>
    <w:rsid w:val="00EB465A"/>
    <w:rsid w:val="00EB4E2B"/>
    <w:rsid w:val="00EB5344"/>
    <w:rsid w:val="00EB5975"/>
    <w:rsid w:val="00EB5D0D"/>
    <w:rsid w:val="00EB5D1B"/>
    <w:rsid w:val="00EB5FE7"/>
    <w:rsid w:val="00EB6619"/>
    <w:rsid w:val="00EB6942"/>
    <w:rsid w:val="00EB69D6"/>
    <w:rsid w:val="00EB6E7E"/>
    <w:rsid w:val="00EB70B6"/>
    <w:rsid w:val="00EB70CE"/>
    <w:rsid w:val="00EB7813"/>
    <w:rsid w:val="00EB78D4"/>
    <w:rsid w:val="00EB7B0C"/>
    <w:rsid w:val="00EB7B9E"/>
    <w:rsid w:val="00EC0438"/>
    <w:rsid w:val="00EC0568"/>
    <w:rsid w:val="00EC0685"/>
    <w:rsid w:val="00EC0FA5"/>
    <w:rsid w:val="00EC1177"/>
    <w:rsid w:val="00EC1F6B"/>
    <w:rsid w:val="00EC2676"/>
    <w:rsid w:val="00EC27C4"/>
    <w:rsid w:val="00EC2C94"/>
    <w:rsid w:val="00EC2CC4"/>
    <w:rsid w:val="00EC305E"/>
    <w:rsid w:val="00EC311E"/>
    <w:rsid w:val="00EC3467"/>
    <w:rsid w:val="00EC3591"/>
    <w:rsid w:val="00EC38DC"/>
    <w:rsid w:val="00EC3E3F"/>
    <w:rsid w:val="00EC4115"/>
    <w:rsid w:val="00EC4503"/>
    <w:rsid w:val="00EC47F7"/>
    <w:rsid w:val="00EC4E5B"/>
    <w:rsid w:val="00EC570D"/>
    <w:rsid w:val="00EC5965"/>
    <w:rsid w:val="00EC5A67"/>
    <w:rsid w:val="00EC5CB7"/>
    <w:rsid w:val="00EC5CD1"/>
    <w:rsid w:val="00EC6040"/>
    <w:rsid w:val="00EC62A4"/>
    <w:rsid w:val="00EC62E0"/>
    <w:rsid w:val="00EC6565"/>
    <w:rsid w:val="00EC68D1"/>
    <w:rsid w:val="00EC6B03"/>
    <w:rsid w:val="00EC6FA9"/>
    <w:rsid w:val="00EC7019"/>
    <w:rsid w:val="00EC7040"/>
    <w:rsid w:val="00EC71D2"/>
    <w:rsid w:val="00EC7215"/>
    <w:rsid w:val="00EC7401"/>
    <w:rsid w:val="00EC7597"/>
    <w:rsid w:val="00EC7914"/>
    <w:rsid w:val="00EC79E2"/>
    <w:rsid w:val="00EC7A78"/>
    <w:rsid w:val="00ED0B75"/>
    <w:rsid w:val="00ED0E0C"/>
    <w:rsid w:val="00ED16CE"/>
    <w:rsid w:val="00ED179A"/>
    <w:rsid w:val="00ED1B29"/>
    <w:rsid w:val="00ED1BE8"/>
    <w:rsid w:val="00ED270C"/>
    <w:rsid w:val="00ED2B50"/>
    <w:rsid w:val="00ED2F42"/>
    <w:rsid w:val="00ED3023"/>
    <w:rsid w:val="00ED3252"/>
    <w:rsid w:val="00ED3FC4"/>
    <w:rsid w:val="00ED46A9"/>
    <w:rsid w:val="00ED4965"/>
    <w:rsid w:val="00ED4ADA"/>
    <w:rsid w:val="00ED4D8A"/>
    <w:rsid w:val="00ED4DB8"/>
    <w:rsid w:val="00ED4F27"/>
    <w:rsid w:val="00ED50DA"/>
    <w:rsid w:val="00ED52F9"/>
    <w:rsid w:val="00ED565B"/>
    <w:rsid w:val="00ED5E2D"/>
    <w:rsid w:val="00ED61D1"/>
    <w:rsid w:val="00ED633E"/>
    <w:rsid w:val="00ED7088"/>
    <w:rsid w:val="00ED78BF"/>
    <w:rsid w:val="00ED7AEF"/>
    <w:rsid w:val="00ED7BB9"/>
    <w:rsid w:val="00ED7CAE"/>
    <w:rsid w:val="00ED7E35"/>
    <w:rsid w:val="00EE0128"/>
    <w:rsid w:val="00EE0460"/>
    <w:rsid w:val="00EE067E"/>
    <w:rsid w:val="00EE0979"/>
    <w:rsid w:val="00EE0A4D"/>
    <w:rsid w:val="00EE0C41"/>
    <w:rsid w:val="00EE0EB9"/>
    <w:rsid w:val="00EE13F9"/>
    <w:rsid w:val="00EE15C4"/>
    <w:rsid w:val="00EE1B27"/>
    <w:rsid w:val="00EE2236"/>
    <w:rsid w:val="00EE2566"/>
    <w:rsid w:val="00EE2B11"/>
    <w:rsid w:val="00EE2D8B"/>
    <w:rsid w:val="00EE2FC9"/>
    <w:rsid w:val="00EE3151"/>
    <w:rsid w:val="00EE37BE"/>
    <w:rsid w:val="00EE38AE"/>
    <w:rsid w:val="00EE4367"/>
    <w:rsid w:val="00EE43DD"/>
    <w:rsid w:val="00EE4523"/>
    <w:rsid w:val="00EE4544"/>
    <w:rsid w:val="00EE45B0"/>
    <w:rsid w:val="00EE47B4"/>
    <w:rsid w:val="00EE4CDF"/>
    <w:rsid w:val="00EE4D1B"/>
    <w:rsid w:val="00EE5147"/>
    <w:rsid w:val="00EE5B07"/>
    <w:rsid w:val="00EE5EBB"/>
    <w:rsid w:val="00EE6D01"/>
    <w:rsid w:val="00EE705A"/>
    <w:rsid w:val="00EE72F4"/>
    <w:rsid w:val="00EE73AD"/>
    <w:rsid w:val="00EE755E"/>
    <w:rsid w:val="00EE75D3"/>
    <w:rsid w:val="00EE77F8"/>
    <w:rsid w:val="00EE7892"/>
    <w:rsid w:val="00EF00C9"/>
    <w:rsid w:val="00EF0379"/>
    <w:rsid w:val="00EF05DA"/>
    <w:rsid w:val="00EF077C"/>
    <w:rsid w:val="00EF0AF0"/>
    <w:rsid w:val="00EF0B7A"/>
    <w:rsid w:val="00EF1691"/>
    <w:rsid w:val="00EF16EF"/>
    <w:rsid w:val="00EF191B"/>
    <w:rsid w:val="00EF1B90"/>
    <w:rsid w:val="00EF1CFD"/>
    <w:rsid w:val="00EF1FAE"/>
    <w:rsid w:val="00EF214A"/>
    <w:rsid w:val="00EF21F2"/>
    <w:rsid w:val="00EF2322"/>
    <w:rsid w:val="00EF23C4"/>
    <w:rsid w:val="00EF2426"/>
    <w:rsid w:val="00EF26CB"/>
    <w:rsid w:val="00EF28E1"/>
    <w:rsid w:val="00EF294B"/>
    <w:rsid w:val="00EF2AF8"/>
    <w:rsid w:val="00EF2D2A"/>
    <w:rsid w:val="00EF3713"/>
    <w:rsid w:val="00EF39EC"/>
    <w:rsid w:val="00EF3C8F"/>
    <w:rsid w:val="00EF3E5D"/>
    <w:rsid w:val="00EF497C"/>
    <w:rsid w:val="00EF49EF"/>
    <w:rsid w:val="00EF4C8A"/>
    <w:rsid w:val="00EF4D51"/>
    <w:rsid w:val="00EF4F4C"/>
    <w:rsid w:val="00EF4FCE"/>
    <w:rsid w:val="00EF57EE"/>
    <w:rsid w:val="00EF6017"/>
    <w:rsid w:val="00EF634D"/>
    <w:rsid w:val="00EF6607"/>
    <w:rsid w:val="00EF69CA"/>
    <w:rsid w:val="00EF6CDE"/>
    <w:rsid w:val="00EF6D25"/>
    <w:rsid w:val="00F001E1"/>
    <w:rsid w:val="00F003BF"/>
    <w:rsid w:val="00F003DD"/>
    <w:rsid w:val="00F007D0"/>
    <w:rsid w:val="00F00808"/>
    <w:rsid w:val="00F00A86"/>
    <w:rsid w:val="00F00C32"/>
    <w:rsid w:val="00F00EC1"/>
    <w:rsid w:val="00F012C8"/>
    <w:rsid w:val="00F015E5"/>
    <w:rsid w:val="00F0187A"/>
    <w:rsid w:val="00F02CE1"/>
    <w:rsid w:val="00F02F01"/>
    <w:rsid w:val="00F02FE1"/>
    <w:rsid w:val="00F03096"/>
    <w:rsid w:val="00F032F6"/>
    <w:rsid w:val="00F03A34"/>
    <w:rsid w:val="00F04537"/>
    <w:rsid w:val="00F04545"/>
    <w:rsid w:val="00F04684"/>
    <w:rsid w:val="00F04705"/>
    <w:rsid w:val="00F047BB"/>
    <w:rsid w:val="00F04E9B"/>
    <w:rsid w:val="00F0567B"/>
    <w:rsid w:val="00F058AD"/>
    <w:rsid w:val="00F059BC"/>
    <w:rsid w:val="00F05F24"/>
    <w:rsid w:val="00F06107"/>
    <w:rsid w:val="00F066D4"/>
    <w:rsid w:val="00F07314"/>
    <w:rsid w:val="00F07374"/>
    <w:rsid w:val="00F07471"/>
    <w:rsid w:val="00F076D0"/>
    <w:rsid w:val="00F07A8B"/>
    <w:rsid w:val="00F07B1A"/>
    <w:rsid w:val="00F07B3B"/>
    <w:rsid w:val="00F07D22"/>
    <w:rsid w:val="00F07E53"/>
    <w:rsid w:val="00F07FF3"/>
    <w:rsid w:val="00F1039D"/>
    <w:rsid w:val="00F10453"/>
    <w:rsid w:val="00F10519"/>
    <w:rsid w:val="00F10616"/>
    <w:rsid w:val="00F1064D"/>
    <w:rsid w:val="00F1082E"/>
    <w:rsid w:val="00F10AF9"/>
    <w:rsid w:val="00F10C5D"/>
    <w:rsid w:val="00F10D5F"/>
    <w:rsid w:val="00F10DB3"/>
    <w:rsid w:val="00F10DCF"/>
    <w:rsid w:val="00F11044"/>
    <w:rsid w:val="00F111CF"/>
    <w:rsid w:val="00F1138C"/>
    <w:rsid w:val="00F11468"/>
    <w:rsid w:val="00F12A26"/>
    <w:rsid w:val="00F12C77"/>
    <w:rsid w:val="00F12CE8"/>
    <w:rsid w:val="00F12F88"/>
    <w:rsid w:val="00F133B1"/>
    <w:rsid w:val="00F1463C"/>
    <w:rsid w:val="00F14653"/>
    <w:rsid w:val="00F149D3"/>
    <w:rsid w:val="00F14AB3"/>
    <w:rsid w:val="00F14EDD"/>
    <w:rsid w:val="00F15024"/>
    <w:rsid w:val="00F1539E"/>
    <w:rsid w:val="00F153BD"/>
    <w:rsid w:val="00F15B8B"/>
    <w:rsid w:val="00F15DC4"/>
    <w:rsid w:val="00F15F95"/>
    <w:rsid w:val="00F161D7"/>
    <w:rsid w:val="00F1631D"/>
    <w:rsid w:val="00F16452"/>
    <w:rsid w:val="00F16938"/>
    <w:rsid w:val="00F169D7"/>
    <w:rsid w:val="00F16EF8"/>
    <w:rsid w:val="00F17326"/>
    <w:rsid w:val="00F1750B"/>
    <w:rsid w:val="00F17601"/>
    <w:rsid w:val="00F17616"/>
    <w:rsid w:val="00F17AA6"/>
    <w:rsid w:val="00F17E52"/>
    <w:rsid w:val="00F20039"/>
    <w:rsid w:val="00F2031A"/>
    <w:rsid w:val="00F20340"/>
    <w:rsid w:val="00F2047E"/>
    <w:rsid w:val="00F2088F"/>
    <w:rsid w:val="00F20D70"/>
    <w:rsid w:val="00F21900"/>
    <w:rsid w:val="00F21CA9"/>
    <w:rsid w:val="00F21D5A"/>
    <w:rsid w:val="00F221EF"/>
    <w:rsid w:val="00F234C5"/>
    <w:rsid w:val="00F23582"/>
    <w:rsid w:val="00F237E7"/>
    <w:rsid w:val="00F24095"/>
    <w:rsid w:val="00F24A85"/>
    <w:rsid w:val="00F24C99"/>
    <w:rsid w:val="00F24EF7"/>
    <w:rsid w:val="00F2554B"/>
    <w:rsid w:val="00F25574"/>
    <w:rsid w:val="00F25722"/>
    <w:rsid w:val="00F2588C"/>
    <w:rsid w:val="00F25A5A"/>
    <w:rsid w:val="00F25A64"/>
    <w:rsid w:val="00F25F6D"/>
    <w:rsid w:val="00F260AA"/>
    <w:rsid w:val="00F262A3"/>
    <w:rsid w:val="00F262D0"/>
    <w:rsid w:val="00F2659F"/>
    <w:rsid w:val="00F2671C"/>
    <w:rsid w:val="00F26841"/>
    <w:rsid w:val="00F26D8E"/>
    <w:rsid w:val="00F26DD7"/>
    <w:rsid w:val="00F26EB1"/>
    <w:rsid w:val="00F26FD4"/>
    <w:rsid w:val="00F27084"/>
    <w:rsid w:val="00F27AE9"/>
    <w:rsid w:val="00F27C54"/>
    <w:rsid w:val="00F27DC4"/>
    <w:rsid w:val="00F30734"/>
    <w:rsid w:val="00F30D74"/>
    <w:rsid w:val="00F312BA"/>
    <w:rsid w:val="00F313E2"/>
    <w:rsid w:val="00F31491"/>
    <w:rsid w:val="00F315E0"/>
    <w:rsid w:val="00F3170E"/>
    <w:rsid w:val="00F319FA"/>
    <w:rsid w:val="00F320C1"/>
    <w:rsid w:val="00F322FE"/>
    <w:rsid w:val="00F32672"/>
    <w:rsid w:val="00F32ADB"/>
    <w:rsid w:val="00F335A8"/>
    <w:rsid w:val="00F33823"/>
    <w:rsid w:val="00F33875"/>
    <w:rsid w:val="00F34859"/>
    <w:rsid w:val="00F34954"/>
    <w:rsid w:val="00F34E72"/>
    <w:rsid w:val="00F34EE0"/>
    <w:rsid w:val="00F35381"/>
    <w:rsid w:val="00F35862"/>
    <w:rsid w:val="00F35F99"/>
    <w:rsid w:val="00F3756E"/>
    <w:rsid w:val="00F37A39"/>
    <w:rsid w:val="00F4012B"/>
    <w:rsid w:val="00F40577"/>
    <w:rsid w:val="00F406F4"/>
    <w:rsid w:val="00F408C5"/>
    <w:rsid w:val="00F409B3"/>
    <w:rsid w:val="00F40F36"/>
    <w:rsid w:val="00F40F6D"/>
    <w:rsid w:val="00F412FB"/>
    <w:rsid w:val="00F415D9"/>
    <w:rsid w:val="00F4160E"/>
    <w:rsid w:val="00F416FB"/>
    <w:rsid w:val="00F417AF"/>
    <w:rsid w:val="00F41ACB"/>
    <w:rsid w:val="00F41C47"/>
    <w:rsid w:val="00F41E21"/>
    <w:rsid w:val="00F41EA2"/>
    <w:rsid w:val="00F421DC"/>
    <w:rsid w:val="00F4233A"/>
    <w:rsid w:val="00F42631"/>
    <w:rsid w:val="00F4298B"/>
    <w:rsid w:val="00F430F1"/>
    <w:rsid w:val="00F4334F"/>
    <w:rsid w:val="00F433C2"/>
    <w:rsid w:val="00F43473"/>
    <w:rsid w:val="00F436F5"/>
    <w:rsid w:val="00F43724"/>
    <w:rsid w:val="00F43A3D"/>
    <w:rsid w:val="00F440E1"/>
    <w:rsid w:val="00F44118"/>
    <w:rsid w:val="00F44169"/>
    <w:rsid w:val="00F4446A"/>
    <w:rsid w:val="00F444CC"/>
    <w:rsid w:val="00F44653"/>
    <w:rsid w:val="00F4486E"/>
    <w:rsid w:val="00F44D25"/>
    <w:rsid w:val="00F45097"/>
    <w:rsid w:val="00F4519E"/>
    <w:rsid w:val="00F45B5C"/>
    <w:rsid w:val="00F45EC0"/>
    <w:rsid w:val="00F46DF8"/>
    <w:rsid w:val="00F4700B"/>
    <w:rsid w:val="00F473D6"/>
    <w:rsid w:val="00F4759B"/>
    <w:rsid w:val="00F47848"/>
    <w:rsid w:val="00F47897"/>
    <w:rsid w:val="00F4799C"/>
    <w:rsid w:val="00F479C2"/>
    <w:rsid w:val="00F47BB1"/>
    <w:rsid w:val="00F5005E"/>
    <w:rsid w:val="00F50071"/>
    <w:rsid w:val="00F500AA"/>
    <w:rsid w:val="00F50468"/>
    <w:rsid w:val="00F505E1"/>
    <w:rsid w:val="00F506D9"/>
    <w:rsid w:val="00F50A2B"/>
    <w:rsid w:val="00F51782"/>
    <w:rsid w:val="00F51B85"/>
    <w:rsid w:val="00F51D57"/>
    <w:rsid w:val="00F51F0E"/>
    <w:rsid w:val="00F520D9"/>
    <w:rsid w:val="00F523F4"/>
    <w:rsid w:val="00F5240C"/>
    <w:rsid w:val="00F52DFB"/>
    <w:rsid w:val="00F53022"/>
    <w:rsid w:val="00F533FD"/>
    <w:rsid w:val="00F53E47"/>
    <w:rsid w:val="00F5495C"/>
    <w:rsid w:val="00F549EC"/>
    <w:rsid w:val="00F54E89"/>
    <w:rsid w:val="00F552A7"/>
    <w:rsid w:val="00F554A8"/>
    <w:rsid w:val="00F55989"/>
    <w:rsid w:val="00F55C3A"/>
    <w:rsid w:val="00F55E3D"/>
    <w:rsid w:val="00F56401"/>
    <w:rsid w:val="00F56448"/>
    <w:rsid w:val="00F56649"/>
    <w:rsid w:val="00F5708B"/>
    <w:rsid w:val="00F571BF"/>
    <w:rsid w:val="00F57381"/>
    <w:rsid w:val="00F57382"/>
    <w:rsid w:val="00F57553"/>
    <w:rsid w:val="00F57643"/>
    <w:rsid w:val="00F57644"/>
    <w:rsid w:val="00F5796D"/>
    <w:rsid w:val="00F57A19"/>
    <w:rsid w:val="00F57B7A"/>
    <w:rsid w:val="00F600F2"/>
    <w:rsid w:val="00F608B3"/>
    <w:rsid w:val="00F6092E"/>
    <w:rsid w:val="00F60B6B"/>
    <w:rsid w:val="00F60C41"/>
    <w:rsid w:val="00F61058"/>
    <w:rsid w:val="00F615E1"/>
    <w:rsid w:val="00F61773"/>
    <w:rsid w:val="00F621B0"/>
    <w:rsid w:val="00F624AD"/>
    <w:rsid w:val="00F62541"/>
    <w:rsid w:val="00F629AA"/>
    <w:rsid w:val="00F62EA2"/>
    <w:rsid w:val="00F6307F"/>
    <w:rsid w:val="00F633A5"/>
    <w:rsid w:val="00F637D9"/>
    <w:rsid w:val="00F63B04"/>
    <w:rsid w:val="00F63D69"/>
    <w:rsid w:val="00F63FCB"/>
    <w:rsid w:val="00F64885"/>
    <w:rsid w:val="00F64A71"/>
    <w:rsid w:val="00F64AFD"/>
    <w:rsid w:val="00F64DB9"/>
    <w:rsid w:val="00F64E75"/>
    <w:rsid w:val="00F652F8"/>
    <w:rsid w:val="00F65836"/>
    <w:rsid w:val="00F65C4D"/>
    <w:rsid w:val="00F65DBE"/>
    <w:rsid w:val="00F65ED4"/>
    <w:rsid w:val="00F65F5C"/>
    <w:rsid w:val="00F65FA9"/>
    <w:rsid w:val="00F66464"/>
    <w:rsid w:val="00F66738"/>
    <w:rsid w:val="00F667F0"/>
    <w:rsid w:val="00F66E07"/>
    <w:rsid w:val="00F67170"/>
    <w:rsid w:val="00F677A4"/>
    <w:rsid w:val="00F677CC"/>
    <w:rsid w:val="00F677E0"/>
    <w:rsid w:val="00F67ACE"/>
    <w:rsid w:val="00F67CFD"/>
    <w:rsid w:val="00F67E02"/>
    <w:rsid w:val="00F67E86"/>
    <w:rsid w:val="00F700A6"/>
    <w:rsid w:val="00F7064E"/>
    <w:rsid w:val="00F708CF"/>
    <w:rsid w:val="00F70C99"/>
    <w:rsid w:val="00F70D64"/>
    <w:rsid w:val="00F71223"/>
    <w:rsid w:val="00F71365"/>
    <w:rsid w:val="00F71742"/>
    <w:rsid w:val="00F718E7"/>
    <w:rsid w:val="00F719EA"/>
    <w:rsid w:val="00F71C74"/>
    <w:rsid w:val="00F721F2"/>
    <w:rsid w:val="00F72555"/>
    <w:rsid w:val="00F72B32"/>
    <w:rsid w:val="00F72F41"/>
    <w:rsid w:val="00F73691"/>
    <w:rsid w:val="00F73F5E"/>
    <w:rsid w:val="00F7496C"/>
    <w:rsid w:val="00F74C7F"/>
    <w:rsid w:val="00F7564A"/>
    <w:rsid w:val="00F75B96"/>
    <w:rsid w:val="00F76994"/>
    <w:rsid w:val="00F76E53"/>
    <w:rsid w:val="00F773A4"/>
    <w:rsid w:val="00F77662"/>
    <w:rsid w:val="00F77E5B"/>
    <w:rsid w:val="00F77F50"/>
    <w:rsid w:val="00F77F6E"/>
    <w:rsid w:val="00F8010E"/>
    <w:rsid w:val="00F806B7"/>
    <w:rsid w:val="00F806EF"/>
    <w:rsid w:val="00F80DE3"/>
    <w:rsid w:val="00F82344"/>
    <w:rsid w:val="00F82D9A"/>
    <w:rsid w:val="00F84776"/>
    <w:rsid w:val="00F84C13"/>
    <w:rsid w:val="00F85178"/>
    <w:rsid w:val="00F8530A"/>
    <w:rsid w:val="00F854ED"/>
    <w:rsid w:val="00F8578F"/>
    <w:rsid w:val="00F85BCE"/>
    <w:rsid w:val="00F85F6E"/>
    <w:rsid w:val="00F865D8"/>
    <w:rsid w:val="00F8676B"/>
    <w:rsid w:val="00F867C9"/>
    <w:rsid w:val="00F868D7"/>
    <w:rsid w:val="00F86E04"/>
    <w:rsid w:val="00F86E24"/>
    <w:rsid w:val="00F86EA9"/>
    <w:rsid w:val="00F870CD"/>
    <w:rsid w:val="00F879AF"/>
    <w:rsid w:val="00F90164"/>
    <w:rsid w:val="00F901AA"/>
    <w:rsid w:val="00F903C9"/>
    <w:rsid w:val="00F907C1"/>
    <w:rsid w:val="00F90824"/>
    <w:rsid w:val="00F90A6D"/>
    <w:rsid w:val="00F91069"/>
    <w:rsid w:val="00F91397"/>
    <w:rsid w:val="00F914D3"/>
    <w:rsid w:val="00F9172E"/>
    <w:rsid w:val="00F917D9"/>
    <w:rsid w:val="00F91AD4"/>
    <w:rsid w:val="00F92948"/>
    <w:rsid w:val="00F92DF0"/>
    <w:rsid w:val="00F931E6"/>
    <w:rsid w:val="00F93431"/>
    <w:rsid w:val="00F93475"/>
    <w:rsid w:val="00F93687"/>
    <w:rsid w:val="00F939E8"/>
    <w:rsid w:val="00F93AFD"/>
    <w:rsid w:val="00F93B20"/>
    <w:rsid w:val="00F93D9F"/>
    <w:rsid w:val="00F94C17"/>
    <w:rsid w:val="00F94C6C"/>
    <w:rsid w:val="00F94F73"/>
    <w:rsid w:val="00F9508E"/>
    <w:rsid w:val="00F954F5"/>
    <w:rsid w:val="00F95751"/>
    <w:rsid w:val="00F95A43"/>
    <w:rsid w:val="00F95B2F"/>
    <w:rsid w:val="00F95BD1"/>
    <w:rsid w:val="00F95CEA"/>
    <w:rsid w:val="00F96BC7"/>
    <w:rsid w:val="00F976DB"/>
    <w:rsid w:val="00F97814"/>
    <w:rsid w:val="00F9781B"/>
    <w:rsid w:val="00F9782F"/>
    <w:rsid w:val="00F97903"/>
    <w:rsid w:val="00F97929"/>
    <w:rsid w:val="00F97C0E"/>
    <w:rsid w:val="00FA0028"/>
    <w:rsid w:val="00FA00E4"/>
    <w:rsid w:val="00FA01DD"/>
    <w:rsid w:val="00FA068A"/>
    <w:rsid w:val="00FA07B4"/>
    <w:rsid w:val="00FA0C78"/>
    <w:rsid w:val="00FA135F"/>
    <w:rsid w:val="00FA13DF"/>
    <w:rsid w:val="00FA1444"/>
    <w:rsid w:val="00FA1470"/>
    <w:rsid w:val="00FA1566"/>
    <w:rsid w:val="00FA1C6A"/>
    <w:rsid w:val="00FA220A"/>
    <w:rsid w:val="00FA22D0"/>
    <w:rsid w:val="00FA233F"/>
    <w:rsid w:val="00FA2DC7"/>
    <w:rsid w:val="00FA30CC"/>
    <w:rsid w:val="00FA4149"/>
    <w:rsid w:val="00FA46CC"/>
    <w:rsid w:val="00FA4933"/>
    <w:rsid w:val="00FA50D4"/>
    <w:rsid w:val="00FA5C0B"/>
    <w:rsid w:val="00FA5DD7"/>
    <w:rsid w:val="00FA654F"/>
    <w:rsid w:val="00FA68C5"/>
    <w:rsid w:val="00FA71FF"/>
    <w:rsid w:val="00FA7A8A"/>
    <w:rsid w:val="00FA7BF8"/>
    <w:rsid w:val="00FA7C9F"/>
    <w:rsid w:val="00FA7F00"/>
    <w:rsid w:val="00FB01B1"/>
    <w:rsid w:val="00FB0525"/>
    <w:rsid w:val="00FB0DE7"/>
    <w:rsid w:val="00FB0ECF"/>
    <w:rsid w:val="00FB11F4"/>
    <w:rsid w:val="00FB1796"/>
    <w:rsid w:val="00FB1DA6"/>
    <w:rsid w:val="00FB1E02"/>
    <w:rsid w:val="00FB1F04"/>
    <w:rsid w:val="00FB1F43"/>
    <w:rsid w:val="00FB1F66"/>
    <w:rsid w:val="00FB20F3"/>
    <w:rsid w:val="00FB22F5"/>
    <w:rsid w:val="00FB2479"/>
    <w:rsid w:val="00FB270C"/>
    <w:rsid w:val="00FB2ACC"/>
    <w:rsid w:val="00FB3421"/>
    <w:rsid w:val="00FB3746"/>
    <w:rsid w:val="00FB3A58"/>
    <w:rsid w:val="00FB3B8C"/>
    <w:rsid w:val="00FB4245"/>
    <w:rsid w:val="00FB479D"/>
    <w:rsid w:val="00FB4B30"/>
    <w:rsid w:val="00FB502D"/>
    <w:rsid w:val="00FB52B6"/>
    <w:rsid w:val="00FB5449"/>
    <w:rsid w:val="00FB54D0"/>
    <w:rsid w:val="00FB5541"/>
    <w:rsid w:val="00FB57C1"/>
    <w:rsid w:val="00FB5925"/>
    <w:rsid w:val="00FB5E0A"/>
    <w:rsid w:val="00FB6269"/>
    <w:rsid w:val="00FB6788"/>
    <w:rsid w:val="00FB6ADF"/>
    <w:rsid w:val="00FB6B69"/>
    <w:rsid w:val="00FB6DFD"/>
    <w:rsid w:val="00FB6E4D"/>
    <w:rsid w:val="00FB745A"/>
    <w:rsid w:val="00FB7615"/>
    <w:rsid w:val="00FB7F8A"/>
    <w:rsid w:val="00FC01EE"/>
    <w:rsid w:val="00FC02D1"/>
    <w:rsid w:val="00FC02D4"/>
    <w:rsid w:val="00FC0411"/>
    <w:rsid w:val="00FC0524"/>
    <w:rsid w:val="00FC0C70"/>
    <w:rsid w:val="00FC1312"/>
    <w:rsid w:val="00FC187F"/>
    <w:rsid w:val="00FC19F6"/>
    <w:rsid w:val="00FC1C92"/>
    <w:rsid w:val="00FC1E08"/>
    <w:rsid w:val="00FC1E2B"/>
    <w:rsid w:val="00FC221E"/>
    <w:rsid w:val="00FC28F0"/>
    <w:rsid w:val="00FC31ED"/>
    <w:rsid w:val="00FC3A41"/>
    <w:rsid w:val="00FC3CBA"/>
    <w:rsid w:val="00FC3CFB"/>
    <w:rsid w:val="00FC3ED3"/>
    <w:rsid w:val="00FC4249"/>
    <w:rsid w:val="00FC42E6"/>
    <w:rsid w:val="00FC470E"/>
    <w:rsid w:val="00FC4714"/>
    <w:rsid w:val="00FC4892"/>
    <w:rsid w:val="00FC48EC"/>
    <w:rsid w:val="00FC4C19"/>
    <w:rsid w:val="00FC4E75"/>
    <w:rsid w:val="00FC4F0A"/>
    <w:rsid w:val="00FC546F"/>
    <w:rsid w:val="00FC557F"/>
    <w:rsid w:val="00FC5D4D"/>
    <w:rsid w:val="00FC6A19"/>
    <w:rsid w:val="00FC7384"/>
    <w:rsid w:val="00FC7445"/>
    <w:rsid w:val="00FC78EF"/>
    <w:rsid w:val="00FC7D58"/>
    <w:rsid w:val="00FC7E4F"/>
    <w:rsid w:val="00FC7E87"/>
    <w:rsid w:val="00FD0696"/>
    <w:rsid w:val="00FD071E"/>
    <w:rsid w:val="00FD076F"/>
    <w:rsid w:val="00FD0886"/>
    <w:rsid w:val="00FD0C59"/>
    <w:rsid w:val="00FD0FAB"/>
    <w:rsid w:val="00FD1CAD"/>
    <w:rsid w:val="00FD1DB9"/>
    <w:rsid w:val="00FD2563"/>
    <w:rsid w:val="00FD2A7E"/>
    <w:rsid w:val="00FD2C67"/>
    <w:rsid w:val="00FD3689"/>
    <w:rsid w:val="00FD3AFD"/>
    <w:rsid w:val="00FD3DB3"/>
    <w:rsid w:val="00FD4F13"/>
    <w:rsid w:val="00FD4FDB"/>
    <w:rsid w:val="00FD512D"/>
    <w:rsid w:val="00FD55D3"/>
    <w:rsid w:val="00FD5B94"/>
    <w:rsid w:val="00FD64F2"/>
    <w:rsid w:val="00FD64FD"/>
    <w:rsid w:val="00FD6B9A"/>
    <w:rsid w:val="00FD6E42"/>
    <w:rsid w:val="00FD72D9"/>
    <w:rsid w:val="00FD7571"/>
    <w:rsid w:val="00FD7606"/>
    <w:rsid w:val="00FD765E"/>
    <w:rsid w:val="00FE00C5"/>
    <w:rsid w:val="00FE0370"/>
    <w:rsid w:val="00FE0871"/>
    <w:rsid w:val="00FE0B9B"/>
    <w:rsid w:val="00FE1152"/>
    <w:rsid w:val="00FE1211"/>
    <w:rsid w:val="00FE1298"/>
    <w:rsid w:val="00FE13B1"/>
    <w:rsid w:val="00FE1A55"/>
    <w:rsid w:val="00FE2271"/>
    <w:rsid w:val="00FE248B"/>
    <w:rsid w:val="00FE265E"/>
    <w:rsid w:val="00FE2687"/>
    <w:rsid w:val="00FE26EA"/>
    <w:rsid w:val="00FE2813"/>
    <w:rsid w:val="00FE2938"/>
    <w:rsid w:val="00FE298D"/>
    <w:rsid w:val="00FE2A6D"/>
    <w:rsid w:val="00FE2ADE"/>
    <w:rsid w:val="00FE2B42"/>
    <w:rsid w:val="00FE2D14"/>
    <w:rsid w:val="00FE2D3C"/>
    <w:rsid w:val="00FE3144"/>
    <w:rsid w:val="00FE31D3"/>
    <w:rsid w:val="00FE3651"/>
    <w:rsid w:val="00FE3A52"/>
    <w:rsid w:val="00FE42AB"/>
    <w:rsid w:val="00FE45D7"/>
    <w:rsid w:val="00FE4600"/>
    <w:rsid w:val="00FE463D"/>
    <w:rsid w:val="00FE4F55"/>
    <w:rsid w:val="00FE5318"/>
    <w:rsid w:val="00FE584C"/>
    <w:rsid w:val="00FE59AD"/>
    <w:rsid w:val="00FE59CF"/>
    <w:rsid w:val="00FE5B3E"/>
    <w:rsid w:val="00FE5BA2"/>
    <w:rsid w:val="00FE5BCE"/>
    <w:rsid w:val="00FE5DB7"/>
    <w:rsid w:val="00FE5F86"/>
    <w:rsid w:val="00FE5FDA"/>
    <w:rsid w:val="00FE6079"/>
    <w:rsid w:val="00FE6464"/>
    <w:rsid w:val="00FE672F"/>
    <w:rsid w:val="00FE6747"/>
    <w:rsid w:val="00FE6ACE"/>
    <w:rsid w:val="00FE705C"/>
    <w:rsid w:val="00FE723C"/>
    <w:rsid w:val="00FE74D4"/>
    <w:rsid w:val="00FE76F3"/>
    <w:rsid w:val="00FE7EDD"/>
    <w:rsid w:val="00FF02E4"/>
    <w:rsid w:val="00FF0FA0"/>
    <w:rsid w:val="00FF176E"/>
    <w:rsid w:val="00FF18DA"/>
    <w:rsid w:val="00FF1C7C"/>
    <w:rsid w:val="00FF1E78"/>
    <w:rsid w:val="00FF225C"/>
    <w:rsid w:val="00FF26CA"/>
    <w:rsid w:val="00FF3242"/>
    <w:rsid w:val="00FF3CE7"/>
    <w:rsid w:val="00FF3E84"/>
    <w:rsid w:val="00FF4028"/>
    <w:rsid w:val="00FF427F"/>
    <w:rsid w:val="00FF4295"/>
    <w:rsid w:val="00FF4966"/>
    <w:rsid w:val="00FF4A66"/>
    <w:rsid w:val="00FF4B36"/>
    <w:rsid w:val="00FF4BDB"/>
    <w:rsid w:val="00FF4D78"/>
    <w:rsid w:val="00FF519E"/>
    <w:rsid w:val="00FF51F4"/>
    <w:rsid w:val="00FF5284"/>
    <w:rsid w:val="00FF58E3"/>
    <w:rsid w:val="00FF5C0B"/>
    <w:rsid w:val="00FF6006"/>
    <w:rsid w:val="00FF6EB2"/>
    <w:rsid w:val="00FF7921"/>
    <w:rsid w:val="00FF7BD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D1C"/>
    <w:rPr>
      <w:sz w:val="28"/>
      <w:szCs w:val="28"/>
    </w:rPr>
  </w:style>
  <w:style w:type="paragraph" w:styleId="Heading1">
    <w:name w:val="heading 1"/>
    <w:basedOn w:val="Normal"/>
    <w:next w:val="Normal"/>
    <w:link w:val="Heading1Char"/>
    <w:qFormat/>
    <w:rsid w:val="00B36FFE"/>
    <w:pPr>
      <w:keepNext/>
      <w:outlineLvl w:val="0"/>
    </w:pPr>
    <w:rPr>
      <w:rFonts w:ascii="Times New Roman" w:hAnsi="Times New Roman"/>
      <w:u w:val="single"/>
      <w:lang w:eastAsia="th-TH"/>
    </w:rPr>
  </w:style>
  <w:style w:type="paragraph" w:styleId="Heading2">
    <w:name w:val="heading 2"/>
    <w:basedOn w:val="Normal"/>
    <w:next w:val="Normal"/>
    <w:qFormat/>
    <w:rsid w:val="00B36FFE"/>
    <w:pPr>
      <w:keepNext/>
      <w:outlineLvl w:val="1"/>
    </w:pPr>
    <w:rPr>
      <w:rFonts w:ascii="Times New Roman" w:hAnsi="Times New Roman"/>
      <w:b/>
      <w:bCs/>
      <w:lang w:eastAsia="th-TH"/>
    </w:rPr>
  </w:style>
  <w:style w:type="paragraph" w:styleId="Heading3">
    <w:name w:val="heading 3"/>
    <w:basedOn w:val="Normal"/>
    <w:next w:val="Normal"/>
    <w:qFormat/>
    <w:rsid w:val="00B36FFE"/>
    <w:pPr>
      <w:keepNext/>
      <w:outlineLvl w:val="2"/>
    </w:pPr>
    <w:rPr>
      <w:rFonts w:ascii="Times New Roman" w:hAnsi="Times New Roman"/>
      <w:b/>
      <w:bCs/>
      <w:sz w:val="22"/>
      <w:szCs w:val="22"/>
      <w:lang w:eastAsia="th-TH"/>
    </w:rPr>
  </w:style>
  <w:style w:type="paragraph" w:styleId="Heading4">
    <w:name w:val="heading 4"/>
    <w:basedOn w:val="Normal"/>
    <w:next w:val="Normal"/>
    <w:link w:val="Heading4Char"/>
    <w:qFormat/>
    <w:rsid w:val="00B36FFE"/>
    <w:pPr>
      <w:keepNext/>
      <w:outlineLvl w:val="3"/>
    </w:pPr>
    <w:rPr>
      <w:rFonts w:ascii="Times New Roman" w:hAnsi="Times New Roman"/>
      <w:b/>
      <w:bCs/>
      <w:u w:val="single"/>
      <w:lang w:eastAsia="th-TH"/>
    </w:rPr>
  </w:style>
  <w:style w:type="paragraph" w:styleId="Heading5">
    <w:name w:val="heading 5"/>
    <w:basedOn w:val="Normal"/>
    <w:next w:val="Normal"/>
    <w:qFormat/>
    <w:rsid w:val="00B36FFE"/>
    <w:pPr>
      <w:keepNext/>
      <w:outlineLvl w:val="4"/>
    </w:pPr>
    <w:rPr>
      <w:rFonts w:ascii="Times New Roman" w:hAnsi="Times New Roman"/>
      <w:b/>
      <w:bCs/>
      <w:color w:val="000000"/>
      <w:u w:val="single"/>
      <w:lang w:eastAsia="th-TH"/>
    </w:rPr>
  </w:style>
  <w:style w:type="paragraph" w:styleId="Heading6">
    <w:name w:val="heading 6"/>
    <w:basedOn w:val="Normal"/>
    <w:next w:val="Normal"/>
    <w:link w:val="Heading6Char"/>
    <w:qFormat/>
    <w:rsid w:val="00B36FFE"/>
    <w:pPr>
      <w:keepNext/>
      <w:jc w:val="center"/>
      <w:outlineLvl w:val="5"/>
    </w:pPr>
    <w:rPr>
      <w:rFonts w:ascii="Times New Roman" w:hAnsi="Times New Roman"/>
      <w:color w:val="000000"/>
      <w:u w:val="single"/>
      <w:lang w:eastAsia="th-TH"/>
    </w:rPr>
  </w:style>
  <w:style w:type="paragraph" w:styleId="Heading7">
    <w:name w:val="heading 7"/>
    <w:basedOn w:val="Normal"/>
    <w:next w:val="Normal"/>
    <w:qFormat/>
    <w:rsid w:val="00B36FFE"/>
    <w:pPr>
      <w:keepNext/>
      <w:jc w:val="center"/>
      <w:outlineLvl w:val="6"/>
    </w:pPr>
    <w:rPr>
      <w:rFonts w:ascii="Times New Roman" w:hAnsi="Times New Roman"/>
      <w:u w:val="single"/>
      <w:lang w:eastAsia="th-TH"/>
    </w:rPr>
  </w:style>
  <w:style w:type="paragraph" w:styleId="Heading8">
    <w:name w:val="heading 8"/>
    <w:basedOn w:val="Normal"/>
    <w:next w:val="Normal"/>
    <w:qFormat/>
    <w:rsid w:val="00B36FFE"/>
    <w:pPr>
      <w:keepNext/>
      <w:outlineLvl w:val="7"/>
    </w:pPr>
    <w:rPr>
      <w:rFonts w:ascii="Times New Roman" w:hAnsi="Times New Roman"/>
      <w:b/>
      <w:bCs/>
      <w:sz w:val="20"/>
      <w:szCs w:val="20"/>
      <w:lang w:eastAsia="th-TH"/>
    </w:rPr>
  </w:style>
  <w:style w:type="paragraph" w:styleId="Heading9">
    <w:name w:val="heading 9"/>
    <w:basedOn w:val="Normal"/>
    <w:next w:val="Normal"/>
    <w:link w:val="Heading9Char"/>
    <w:qFormat/>
    <w:rsid w:val="00B36FFE"/>
    <w:pPr>
      <w:keepNext/>
      <w:outlineLvl w:val="8"/>
    </w:pPr>
    <w:rPr>
      <w:rFonts w:ascii="Times New Roman" w:hAnsi="Times New Roman"/>
      <w:b/>
      <w:bCs/>
      <w:sz w:val="20"/>
      <w:szCs w:val="20"/>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36FFE"/>
    <w:pPr>
      <w:ind w:right="-256"/>
      <w:jc w:val="both"/>
    </w:pPr>
    <w:rPr>
      <w:rFonts w:ascii="Times New Roman" w:hAnsi="Times New Roman"/>
      <w:lang w:eastAsia="th-TH"/>
    </w:rPr>
  </w:style>
  <w:style w:type="paragraph" w:styleId="BodyText">
    <w:name w:val="Body Text"/>
    <w:basedOn w:val="Normal"/>
    <w:link w:val="BodyTextChar"/>
    <w:rsid w:val="00B36FFE"/>
    <w:pPr>
      <w:jc w:val="both"/>
    </w:pPr>
    <w:rPr>
      <w:rFonts w:ascii="Times New Roman" w:hAnsi="Times New Roman"/>
      <w:lang w:eastAsia="th-TH"/>
    </w:rPr>
  </w:style>
  <w:style w:type="paragraph" w:styleId="BodyTextIndent2">
    <w:name w:val="Body Text Indent 2"/>
    <w:basedOn w:val="Normal"/>
    <w:link w:val="BodyTextIndent2Char"/>
    <w:rsid w:val="00B36FFE"/>
    <w:pPr>
      <w:ind w:left="993" w:hanging="993"/>
    </w:pPr>
    <w:rPr>
      <w:rFonts w:ascii="Times New Roman" w:hAnsi="Times New Roman"/>
      <w:lang w:eastAsia="th-TH"/>
    </w:rPr>
  </w:style>
  <w:style w:type="paragraph" w:styleId="BodyTextIndent3">
    <w:name w:val="Body Text Indent 3"/>
    <w:basedOn w:val="Normal"/>
    <w:rsid w:val="00B36FFE"/>
    <w:pPr>
      <w:ind w:left="709"/>
      <w:jc w:val="both"/>
    </w:pPr>
    <w:rPr>
      <w:rFonts w:ascii="Times New Roman" w:hAnsi="Times New Roman"/>
      <w:lang w:eastAsia="th-TH"/>
    </w:rPr>
  </w:style>
  <w:style w:type="paragraph" w:styleId="Header">
    <w:name w:val="header"/>
    <w:basedOn w:val="Normal"/>
    <w:link w:val="HeaderChar1"/>
    <w:rsid w:val="00B36FFE"/>
    <w:pPr>
      <w:tabs>
        <w:tab w:val="center" w:pos="4320"/>
        <w:tab w:val="right" w:pos="8640"/>
      </w:tabs>
    </w:pPr>
    <w:rPr>
      <w:lang w:eastAsia="th-TH"/>
    </w:rPr>
  </w:style>
  <w:style w:type="paragraph" w:styleId="Footer">
    <w:name w:val="footer"/>
    <w:basedOn w:val="Normal"/>
    <w:link w:val="FooterChar"/>
    <w:uiPriority w:val="99"/>
    <w:rsid w:val="00B36FFE"/>
    <w:pPr>
      <w:tabs>
        <w:tab w:val="center" w:pos="4320"/>
        <w:tab w:val="right" w:pos="8640"/>
      </w:tabs>
    </w:pPr>
    <w:rPr>
      <w:rFonts w:ascii="Times New Roman" w:hAnsi="Times New Roman"/>
      <w:lang w:eastAsia="th-TH"/>
    </w:rPr>
  </w:style>
  <w:style w:type="character" w:styleId="PageNumber">
    <w:name w:val="page number"/>
    <w:rsid w:val="00B36FFE"/>
  </w:style>
  <w:style w:type="paragraph" w:styleId="MacroText">
    <w:name w:val="macro"/>
    <w:link w:val="MacroTextChar"/>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BlockText">
    <w:name w:val="Block Text"/>
    <w:basedOn w:val="Normal"/>
    <w:uiPriority w:val="99"/>
    <w:rsid w:val="00B36FFE"/>
    <w:pPr>
      <w:spacing w:before="120"/>
      <w:ind w:left="426" w:right="35" w:firstLine="567"/>
    </w:pPr>
    <w:rPr>
      <w:rFonts w:ascii="Times New Roman" w:hAnsi="Times New Roman"/>
      <w:lang w:eastAsia="th-TH"/>
    </w:rPr>
  </w:style>
  <w:style w:type="paragraph" w:customStyle="1" w:styleId="A">
    <w:name w:val="A"/>
    <w:basedOn w:val="BodyTextIndent3"/>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PlainText">
    <w:name w:val="Plain Text"/>
    <w:basedOn w:val="Normal"/>
    <w:link w:val="PlainTextChar"/>
    <w:uiPriority w:val="99"/>
    <w:rsid w:val="00B36FFE"/>
    <w:rPr>
      <w:rFonts w:ascii="Times New Roman" w:hAnsi="Times New Roman"/>
      <w:lang w:eastAsia="th-TH"/>
    </w:rPr>
  </w:style>
  <w:style w:type="paragraph" w:customStyle="1" w:styleId="a0">
    <w:name w:val="¢éÍ¤ÇÒÁ"/>
    <w:rsid w:val="00B36FFE"/>
    <w:pPr>
      <w:tabs>
        <w:tab w:val="left" w:pos="1080"/>
      </w:tabs>
    </w:pPr>
    <w:rPr>
      <w:rFonts w:ascii="Times New Roman" w:hAnsi="Times New Roman"/>
      <w:sz w:val="30"/>
      <w:szCs w:val="30"/>
      <w:lang w:eastAsia="th-TH"/>
    </w:rPr>
  </w:style>
  <w:style w:type="paragraph" w:styleId="BalloonText">
    <w:name w:val="Balloon Text"/>
    <w:rsid w:val="00B36FFE"/>
    <w:rPr>
      <w:rFonts w:ascii="Times New Roman" w:hAnsi="Times New Roman"/>
      <w:sz w:val="16"/>
      <w:szCs w:val="16"/>
      <w:lang w:eastAsia="th-TH"/>
    </w:rPr>
  </w:style>
  <w:style w:type="paragraph" w:customStyle="1" w:styleId="Ple">
    <w:name w:val="Ple"/>
    <w:basedOn w:val="PlainText"/>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
    <w:rsid w:val="00B36FFE"/>
    <w:pPr>
      <w:pBdr>
        <w:bottom w:val="none" w:sz="0" w:space="0" w:color="auto"/>
      </w:pBdr>
      <w:jc w:val="right"/>
    </w:pPr>
    <w:rPr>
      <w:sz w:val="24"/>
      <w:szCs w:val="24"/>
    </w:rPr>
  </w:style>
  <w:style w:type="paragraph" w:customStyle="1" w:styleId="Ple2">
    <w:name w:val="Ple2"/>
    <w:basedOn w:val="PlainText"/>
    <w:rsid w:val="00B36FFE"/>
    <w:pPr>
      <w:pBdr>
        <w:bottom w:val="double" w:sz="4" w:space="1" w:color="auto"/>
      </w:pBdr>
      <w:jc w:val="right"/>
    </w:pPr>
    <w:rPr>
      <w:sz w:val="26"/>
      <w:szCs w:val="26"/>
    </w:rPr>
  </w:style>
  <w:style w:type="character" w:styleId="CommentReference">
    <w:name w:val="annotation reference"/>
    <w:semiHidden/>
    <w:rsid w:val="00B36FFE"/>
    <w:rPr>
      <w:sz w:val="16"/>
      <w:szCs w:val="16"/>
      <w:lang w:bidi="th-TH"/>
    </w:rPr>
  </w:style>
  <w:style w:type="paragraph" w:styleId="CommentText">
    <w:name w:val="annotation text"/>
    <w:basedOn w:val="Normal"/>
    <w:semiHidden/>
    <w:rsid w:val="00B36FFE"/>
    <w:rPr>
      <w:rFonts w:ascii="Times New Roman" w:hAnsi="Times New Roman"/>
      <w:sz w:val="20"/>
      <w:szCs w:val="20"/>
      <w:lang w:eastAsia="th-TH"/>
    </w:rPr>
  </w:style>
  <w:style w:type="paragraph" w:customStyle="1" w:styleId="CommentSubject1">
    <w:name w:val="Comment Subject1"/>
    <w:basedOn w:val="CommentText"/>
    <w:next w:val="CommentText"/>
    <w:rsid w:val="00B36FFE"/>
    <w:rPr>
      <w:b/>
      <w:bCs/>
    </w:rPr>
  </w:style>
  <w:style w:type="paragraph" w:styleId="BodyText3">
    <w:name w:val="Body Text 3"/>
    <w:basedOn w:val="Normal"/>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1">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Hyperlink">
    <w:name w:val="Hyperlink"/>
    <w:rsid w:val="00B36FFE"/>
    <w:rPr>
      <w:color w:val="auto"/>
      <w:u w:val="single"/>
      <w:lang w:bidi="th-TH"/>
    </w:rPr>
  </w:style>
  <w:style w:type="character" w:styleId="FollowedHyperlink">
    <w:name w:val="FollowedHyperlink"/>
    <w:rsid w:val="00B36FFE"/>
    <w:rPr>
      <w:color w:val="800080"/>
      <w:u w:val="single"/>
      <w:lang w:bidi="th-TH"/>
    </w:rPr>
  </w:style>
  <w:style w:type="paragraph" w:styleId="FootnoteText">
    <w:name w:val="footnote text"/>
    <w:basedOn w:val="Normal"/>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FootnoteReference">
    <w:name w:val="footnote reference"/>
    <w:semiHidden/>
    <w:rsid w:val="00B36FFE"/>
    <w:rPr>
      <w:vertAlign w:val="superscript"/>
      <w:lang w:bidi="th-TH"/>
    </w:rPr>
  </w:style>
  <w:style w:type="paragraph" w:customStyle="1" w:styleId="KAI1">
    <w:name w:val="KAI1 อักขระ อักขระ"/>
    <w:basedOn w:val="BodyTextIndent3"/>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TableGrid">
    <w:name w:val="Table Grid"/>
    <w:basedOn w:val="TableNormal"/>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Normal"/>
    <w:rsid w:val="00E2482A"/>
    <w:pPr>
      <w:pBdr>
        <w:bottom w:val="single" w:sz="6" w:space="1" w:color="auto"/>
      </w:pBdr>
      <w:jc w:val="right"/>
    </w:pPr>
    <w:rPr>
      <w:rFonts w:ascii="Times New Roman" w:eastAsia="SimSun" w:hAnsi="Times New Roman"/>
      <w:sz w:val="22"/>
      <w:szCs w:val="22"/>
    </w:rPr>
  </w:style>
  <w:style w:type="paragraph" w:customStyle="1" w:styleId="a2">
    <w:name w:val="à¹×éÍàÃ×èÍ§"/>
    <w:rsid w:val="00E2482A"/>
    <w:pPr>
      <w:ind w:right="386"/>
    </w:pPr>
    <w:rPr>
      <w:rFonts w:ascii="Times New Roman" w:hAnsi="Times New Roman"/>
      <w:sz w:val="28"/>
      <w:szCs w:val="28"/>
      <w:lang w:eastAsia="th-TH"/>
    </w:rPr>
  </w:style>
  <w:style w:type="paragraph" w:customStyle="1" w:styleId="1">
    <w:name w:val="1"/>
    <w:basedOn w:val="Normal"/>
    <w:rsid w:val="00175A94"/>
    <w:pPr>
      <w:spacing w:after="160" w:line="240" w:lineRule="exact"/>
    </w:pPr>
    <w:rPr>
      <w:rFonts w:ascii="Verdana" w:eastAsia="SimSun" w:hAnsi="Verdana" w:cs="Times New Roman"/>
      <w:sz w:val="20"/>
      <w:szCs w:val="20"/>
      <w:lang w:bidi="ar-SA"/>
    </w:rPr>
  </w:style>
  <w:style w:type="paragraph" w:customStyle="1" w:styleId="Char">
    <w:name w:val="Char"/>
    <w:basedOn w:val="Normal"/>
    <w:rsid w:val="006D2A8B"/>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w:basedOn w:val="Normal"/>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Normal"/>
    <w:rsid w:val="002F1C7C"/>
    <w:pPr>
      <w:spacing w:after="160" w:line="240" w:lineRule="exact"/>
    </w:pPr>
    <w:rPr>
      <w:rFonts w:ascii="Verdana" w:eastAsia="Times New Roman" w:hAnsi="Verdana"/>
      <w:sz w:val="20"/>
      <w:szCs w:val="20"/>
      <w:lang w:bidi="ar-SA"/>
    </w:rPr>
  </w:style>
  <w:style w:type="paragraph" w:customStyle="1" w:styleId="2">
    <w:name w:val="อักขระ อักขระ2"/>
    <w:basedOn w:val="Normal"/>
    <w:rsid w:val="00A06B48"/>
    <w:pPr>
      <w:spacing w:after="160" w:line="240" w:lineRule="exact"/>
    </w:pPr>
    <w:rPr>
      <w:rFonts w:ascii="Verdana" w:eastAsia="Times New Roman" w:hAnsi="Verdana" w:cs="Times New Roman"/>
      <w:sz w:val="20"/>
      <w:szCs w:val="20"/>
      <w:lang w:bidi="ar-SA"/>
    </w:rPr>
  </w:style>
  <w:style w:type="paragraph" w:customStyle="1" w:styleId="a4">
    <w:name w:val="???????"/>
    <w:basedOn w:val="Normal"/>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Normal"/>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Normal"/>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Normal"/>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HeaderChar1">
    <w:name w:val="Header Char1"/>
    <w:link w:val="Header"/>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Normal"/>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PlainTextChar">
    <w:name w:val="Plain Text Char"/>
    <w:link w:val="PlainText"/>
    <w:uiPriority w:val="99"/>
    <w:rsid w:val="00D1708A"/>
    <w:rPr>
      <w:rFonts w:ascii="Times New Roman" w:hAnsi="Times New Roman"/>
      <w:sz w:val="28"/>
      <w:szCs w:val="28"/>
      <w:lang w:eastAsia="th-TH"/>
    </w:rPr>
  </w:style>
  <w:style w:type="paragraph" w:customStyle="1" w:styleId="Char1">
    <w:name w:val="Char1"/>
    <w:basedOn w:val="Normal"/>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
    <w:name w:val="อักขระ อักขระ3"/>
    <w:basedOn w:val="Normal"/>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5">
    <w:name w:val="??"/>
    <w:basedOn w:val="Normal"/>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PlainText"/>
    <w:rsid w:val="002B535A"/>
    <w:pPr>
      <w:pBdr>
        <w:bottom w:val="double" w:sz="4" w:space="1" w:color="auto"/>
      </w:pBdr>
      <w:jc w:val="right"/>
    </w:pPr>
    <w:rPr>
      <w:rFonts w:ascii="Angsana New" w:hAnsi="Cordia New"/>
      <w:lang w:eastAsia="en-US"/>
    </w:rPr>
  </w:style>
  <w:style w:type="paragraph" w:styleId="CommentSubject">
    <w:name w:val="annotation subject"/>
    <w:basedOn w:val="CommentText"/>
    <w:next w:val="CommentText"/>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ListParagraph">
    <w:name w:val="List Paragraph"/>
    <w:basedOn w:val="Normal"/>
    <w:uiPriority w:val="34"/>
    <w:qFormat/>
    <w:rsid w:val="00AA3434"/>
    <w:pPr>
      <w:spacing w:after="200" w:line="276" w:lineRule="auto"/>
      <w:ind w:left="720"/>
      <w:contextualSpacing/>
    </w:pPr>
    <w:rPr>
      <w:rFonts w:ascii="Calibri" w:eastAsia="Calibri" w:hAnsi="Calibri"/>
      <w:sz w:val="22"/>
    </w:rPr>
  </w:style>
  <w:style w:type="character" w:customStyle="1" w:styleId="Heading6Char">
    <w:name w:val="Heading 6 Char"/>
    <w:link w:val="Heading6"/>
    <w:locked/>
    <w:rsid w:val="00A533C8"/>
    <w:rPr>
      <w:rFonts w:ascii="Times New Roman" w:hAnsi="Times New Roman"/>
      <w:color w:val="000000"/>
      <w:sz w:val="28"/>
      <w:szCs w:val="28"/>
      <w:u w:val="single"/>
      <w:lang w:eastAsia="th-TH"/>
    </w:rPr>
  </w:style>
  <w:style w:type="paragraph" w:customStyle="1" w:styleId="10">
    <w:name w:val="อักขระ อักขระ1"/>
    <w:basedOn w:val="Normal"/>
    <w:rsid w:val="00EC0FA5"/>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4203F8"/>
    <w:rPr>
      <w:rFonts w:ascii="Times New Roman" w:hAnsi="Times New Roman"/>
      <w:sz w:val="28"/>
      <w:szCs w:val="28"/>
      <w:lang w:eastAsia="th-TH"/>
    </w:rPr>
  </w:style>
  <w:style w:type="paragraph" w:customStyle="1" w:styleId="double">
    <w:name w:val="double"/>
    <w:basedOn w:val="Normal"/>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Header"/>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Normal"/>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BodyTextIndent3"/>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Normal"/>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BodyText"/>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Normal"/>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Normal"/>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095673"/>
  </w:style>
  <w:style w:type="character" w:customStyle="1" w:styleId="hps">
    <w:name w:val="hps"/>
    <w:basedOn w:val="DefaultParagraphFont"/>
    <w:rsid w:val="00095673"/>
  </w:style>
  <w:style w:type="character" w:customStyle="1" w:styleId="BodyTextIndent2Char">
    <w:name w:val="Body Text Indent 2 Char"/>
    <w:link w:val="BodyTextIndent2"/>
    <w:rsid w:val="00E85D48"/>
    <w:rPr>
      <w:rFonts w:ascii="Times New Roman" w:hAnsi="Times New Roman"/>
      <w:sz w:val="28"/>
      <w:szCs w:val="28"/>
      <w:lang w:eastAsia="th-TH"/>
    </w:rPr>
  </w:style>
  <w:style w:type="character" w:customStyle="1" w:styleId="apple-style-span">
    <w:name w:val="apple-style-span"/>
    <w:basedOn w:val="DefaultParagraphFont"/>
    <w:rsid w:val="0027073B"/>
  </w:style>
  <w:style w:type="paragraph" w:styleId="NormalWeb">
    <w:name w:val="Normal (Web)"/>
    <w:basedOn w:val="Normal"/>
    <w:uiPriority w:val="99"/>
    <w:unhideWhenUsed/>
    <w:rsid w:val="000023BD"/>
    <w:pPr>
      <w:spacing w:before="100" w:beforeAutospacing="1" w:after="100" w:afterAutospacing="1"/>
    </w:pPr>
    <w:rPr>
      <w:rFonts w:ascii="Tahoma" w:eastAsia="Times New Roman" w:hAnsi="Tahoma" w:cs="Tahoma"/>
      <w:sz w:val="24"/>
      <w:szCs w:val="24"/>
    </w:rPr>
  </w:style>
  <w:style w:type="paragraph" w:styleId="Title">
    <w:name w:val="Title"/>
    <w:basedOn w:val="Normal"/>
    <w:link w:val="TitleChar"/>
    <w:qFormat/>
    <w:rsid w:val="00130A9E"/>
    <w:pPr>
      <w:jc w:val="center"/>
    </w:pPr>
    <w:rPr>
      <w:b/>
      <w:bCs/>
      <w:sz w:val="32"/>
      <w:szCs w:val="32"/>
    </w:rPr>
  </w:style>
  <w:style w:type="character" w:customStyle="1" w:styleId="TitleChar">
    <w:name w:val="Title Char"/>
    <w:link w:val="Title"/>
    <w:rsid w:val="00130A9E"/>
    <w:rPr>
      <w:rFonts w:cs="Cordia New"/>
      <w:b/>
      <w:bCs/>
      <w:sz w:val="32"/>
      <w:szCs w:val="32"/>
    </w:rPr>
  </w:style>
  <w:style w:type="paragraph" w:styleId="HTMLPreformatted">
    <w:name w:val="HTML Preformatted"/>
    <w:basedOn w:val="Normal"/>
    <w:link w:val="HTMLPreformattedChar"/>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F41EA2"/>
    <w:rPr>
      <w:rFonts w:ascii="Angsana New" w:eastAsia="Times New Roman" w:hAnsi="Angsana New"/>
      <w:sz w:val="28"/>
      <w:szCs w:val="28"/>
    </w:rPr>
  </w:style>
  <w:style w:type="paragraph" w:styleId="Subtitle">
    <w:name w:val="Subtitle"/>
    <w:basedOn w:val="Normal"/>
    <w:next w:val="Normal"/>
    <w:link w:val="SubtitleChar"/>
    <w:qFormat/>
    <w:rsid w:val="00ED5E2D"/>
    <w:pPr>
      <w:spacing w:after="60"/>
      <w:jc w:val="center"/>
      <w:outlineLvl w:val="1"/>
    </w:pPr>
    <w:rPr>
      <w:rFonts w:ascii="Cambria" w:eastAsia="Times New Roman" w:hAnsi="Cambria"/>
      <w:sz w:val="24"/>
      <w:szCs w:val="30"/>
    </w:rPr>
  </w:style>
  <w:style w:type="character" w:customStyle="1" w:styleId="SubtitleChar">
    <w:name w:val="Subtitle Char"/>
    <w:link w:val="Subtitle"/>
    <w:rsid w:val="00ED5E2D"/>
    <w:rPr>
      <w:rFonts w:ascii="Cambria" w:eastAsia="Times New Roman" w:hAnsi="Cambria" w:cs="Angsana New"/>
      <w:sz w:val="24"/>
      <w:szCs w:val="30"/>
    </w:rPr>
  </w:style>
  <w:style w:type="character" w:styleId="Strong">
    <w:name w:val="Strong"/>
    <w:qFormat/>
    <w:rsid w:val="00ED5E2D"/>
    <w:rPr>
      <w:b/>
      <w:bCs/>
    </w:rPr>
  </w:style>
  <w:style w:type="character" w:styleId="Emphasis">
    <w:name w:val="Emphasis"/>
    <w:qFormat/>
    <w:rsid w:val="00ED5E2D"/>
    <w:rPr>
      <w:i/>
      <w:iCs/>
    </w:rPr>
  </w:style>
  <w:style w:type="character" w:customStyle="1" w:styleId="apple-converted-space">
    <w:name w:val="apple-converted-space"/>
    <w:basedOn w:val="DefaultParagraphFont"/>
    <w:rsid w:val="00063189"/>
  </w:style>
  <w:style w:type="paragraph" w:customStyle="1" w:styleId="acctfourfigures">
    <w:name w:val="acct four figures"/>
    <w:aliases w:val="a4,a4 + 8 pt,(Complex) + 8 pt,(Complex),Thai Distribute..."/>
    <w:basedOn w:val="Normal"/>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Heading9Char">
    <w:name w:val="Heading 9 Char"/>
    <w:link w:val="Heading9"/>
    <w:rsid w:val="007B40F8"/>
    <w:rPr>
      <w:rFonts w:ascii="Times New Roman" w:hAnsi="Times New Roman"/>
      <w:b/>
      <w:bCs/>
      <w:u w:val="single"/>
      <w:lang w:eastAsia="th-TH"/>
    </w:rPr>
  </w:style>
  <w:style w:type="character" w:customStyle="1" w:styleId="Heading1Char">
    <w:name w:val="Heading 1 Char"/>
    <w:link w:val="Heading1"/>
    <w:rsid w:val="0092253E"/>
    <w:rPr>
      <w:rFonts w:ascii="Times New Roman" w:hAnsi="Times New Roman"/>
      <w:sz w:val="28"/>
      <w:szCs w:val="28"/>
      <w:u w:val="single"/>
      <w:lang w:eastAsia="th-TH"/>
    </w:rPr>
  </w:style>
  <w:style w:type="table" w:customStyle="1" w:styleId="TableGrid1">
    <w:name w:val="Table Grid1"/>
    <w:basedOn w:val="TableNormal"/>
    <w:next w:val="TableGrid"/>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roTextChar">
    <w:name w:val="Macro Text Char"/>
    <w:link w:val="MacroText"/>
    <w:rsid w:val="00993144"/>
    <w:rPr>
      <w:rFonts w:ascii="Times New Roman" w:hAnsi="Times New Roman"/>
      <w:sz w:val="28"/>
      <w:szCs w:val="28"/>
      <w:lang w:eastAsia="th-TH"/>
    </w:rPr>
  </w:style>
  <w:style w:type="character" w:customStyle="1" w:styleId="Heading4Char">
    <w:name w:val="Heading 4 Char"/>
    <w:link w:val="Heading4"/>
    <w:rsid w:val="005D1105"/>
    <w:rPr>
      <w:rFonts w:ascii="Times New Roman" w:hAnsi="Times New Roman"/>
      <w:b/>
      <w:bCs/>
      <w:sz w:val="28"/>
      <w:szCs w:val="28"/>
      <w:u w:val="single"/>
      <w:lang w:eastAsia="th-TH"/>
    </w:rPr>
  </w:style>
  <w:style w:type="character" w:customStyle="1" w:styleId="BodyTextChar">
    <w:name w:val="Body Text Char"/>
    <w:link w:val="BodyText"/>
    <w:rsid w:val="003546C1"/>
    <w:rPr>
      <w:rFonts w:ascii="Times New Roman" w:hAnsi="Times New Roman"/>
      <w:sz w:val="28"/>
      <w:szCs w:val="28"/>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Indent">
    <w:name w:val="Style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861">
      <w:bodyDiv w:val="1"/>
      <w:marLeft w:val="0"/>
      <w:marRight w:val="0"/>
      <w:marTop w:val="0"/>
      <w:marBottom w:val="0"/>
      <w:divBdr>
        <w:top w:val="none" w:sz="0" w:space="0" w:color="auto"/>
        <w:left w:val="none" w:sz="0" w:space="0" w:color="auto"/>
        <w:bottom w:val="none" w:sz="0" w:space="0" w:color="auto"/>
        <w:right w:val="none" w:sz="0" w:space="0" w:color="auto"/>
      </w:divBdr>
    </w:div>
    <w:div w:id="12851434">
      <w:bodyDiv w:val="1"/>
      <w:marLeft w:val="0"/>
      <w:marRight w:val="0"/>
      <w:marTop w:val="0"/>
      <w:marBottom w:val="0"/>
      <w:divBdr>
        <w:top w:val="none" w:sz="0" w:space="0" w:color="auto"/>
        <w:left w:val="none" w:sz="0" w:space="0" w:color="auto"/>
        <w:bottom w:val="none" w:sz="0" w:space="0" w:color="auto"/>
        <w:right w:val="none" w:sz="0" w:space="0" w:color="auto"/>
      </w:divBdr>
    </w:div>
    <w:div w:id="13851456">
      <w:bodyDiv w:val="1"/>
      <w:marLeft w:val="0"/>
      <w:marRight w:val="0"/>
      <w:marTop w:val="0"/>
      <w:marBottom w:val="0"/>
      <w:divBdr>
        <w:top w:val="none" w:sz="0" w:space="0" w:color="auto"/>
        <w:left w:val="none" w:sz="0" w:space="0" w:color="auto"/>
        <w:bottom w:val="none" w:sz="0" w:space="0" w:color="auto"/>
        <w:right w:val="none" w:sz="0" w:space="0" w:color="auto"/>
      </w:divBdr>
    </w:div>
    <w:div w:id="16930581">
      <w:bodyDiv w:val="1"/>
      <w:marLeft w:val="0"/>
      <w:marRight w:val="0"/>
      <w:marTop w:val="0"/>
      <w:marBottom w:val="0"/>
      <w:divBdr>
        <w:top w:val="none" w:sz="0" w:space="0" w:color="auto"/>
        <w:left w:val="none" w:sz="0" w:space="0" w:color="auto"/>
        <w:bottom w:val="none" w:sz="0" w:space="0" w:color="auto"/>
        <w:right w:val="none" w:sz="0" w:space="0" w:color="auto"/>
      </w:divBdr>
    </w:div>
    <w:div w:id="37319428">
      <w:bodyDiv w:val="1"/>
      <w:marLeft w:val="0"/>
      <w:marRight w:val="0"/>
      <w:marTop w:val="0"/>
      <w:marBottom w:val="0"/>
      <w:divBdr>
        <w:top w:val="none" w:sz="0" w:space="0" w:color="auto"/>
        <w:left w:val="none" w:sz="0" w:space="0" w:color="auto"/>
        <w:bottom w:val="none" w:sz="0" w:space="0" w:color="auto"/>
        <w:right w:val="none" w:sz="0" w:space="0" w:color="auto"/>
      </w:divBdr>
    </w:div>
    <w:div w:id="61370319">
      <w:bodyDiv w:val="1"/>
      <w:marLeft w:val="0"/>
      <w:marRight w:val="0"/>
      <w:marTop w:val="0"/>
      <w:marBottom w:val="0"/>
      <w:divBdr>
        <w:top w:val="none" w:sz="0" w:space="0" w:color="auto"/>
        <w:left w:val="none" w:sz="0" w:space="0" w:color="auto"/>
        <w:bottom w:val="none" w:sz="0" w:space="0" w:color="auto"/>
        <w:right w:val="none" w:sz="0" w:space="0" w:color="auto"/>
      </w:divBdr>
    </w:div>
    <w:div w:id="79447568">
      <w:bodyDiv w:val="1"/>
      <w:marLeft w:val="0"/>
      <w:marRight w:val="0"/>
      <w:marTop w:val="0"/>
      <w:marBottom w:val="0"/>
      <w:divBdr>
        <w:top w:val="none" w:sz="0" w:space="0" w:color="auto"/>
        <w:left w:val="none" w:sz="0" w:space="0" w:color="auto"/>
        <w:bottom w:val="none" w:sz="0" w:space="0" w:color="auto"/>
        <w:right w:val="none" w:sz="0" w:space="0" w:color="auto"/>
      </w:divBdr>
    </w:div>
    <w:div w:id="84764814">
      <w:bodyDiv w:val="1"/>
      <w:marLeft w:val="0"/>
      <w:marRight w:val="0"/>
      <w:marTop w:val="0"/>
      <w:marBottom w:val="0"/>
      <w:divBdr>
        <w:top w:val="none" w:sz="0" w:space="0" w:color="auto"/>
        <w:left w:val="none" w:sz="0" w:space="0" w:color="auto"/>
        <w:bottom w:val="none" w:sz="0" w:space="0" w:color="auto"/>
        <w:right w:val="none" w:sz="0" w:space="0" w:color="auto"/>
      </w:divBdr>
    </w:div>
    <w:div w:id="95442900">
      <w:bodyDiv w:val="1"/>
      <w:marLeft w:val="0"/>
      <w:marRight w:val="0"/>
      <w:marTop w:val="0"/>
      <w:marBottom w:val="0"/>
      <w:divBdr>
        <w:top w:val="none" w:sz="0" w:space="0" w:color="auto"/>
        <w:left w:val="none" w:sz="0" w:space="0" w:color="auto"/>
        <w:bottom w:val="none" w:sz="0" w:space="0" w:color="auto"/>
        <w:right w:val="none" w:sz="0" w:space="0" w:color="auto"/>
      </w:divBdr>
    </w:div>
    <w:div w:id="98182064">
      <w:bodyDiv w:val="1"/>
      <w:marLeft w:val="0"/>
      <w:marRight w:val="0"/>
      <w:marTop w:val="0"/>
      <w:marBottom w:val="0"/>
      <w:divBdr>
        <w:top w:val="none" w:sz="0" w:space="0" w:color="auto"/>
        <w:left w:val="none" w:sz="0" w:space="0" w:color="auto"/>
        <w:bottom w:val="none" w:sz="0" w:space="0" w:color="auto"/>
        <w:right w:val="none" w:sz="0" w:space="0" w:color="auto"/>
      </w:divBdr>
    </w:div>
    <w:div w:id="114253891">
      <w:bodyDiv w:val="1"/>
      <w:marLeft w:val="0"/>
      <w:marRight w:val="0"/>
      <w:marTop w:val="0"/>
      <w:marBottom w:val="0"/>
      <w:divBdr>
        <w:top w:val="none" w:sz="0" w:space="0" w:color="auto"/>
        <w:left w:val="none" w:sz="0" w:space="0" w:color="auto"/>
        <w:bottom w:val="none" w:sz="0" w:space="0" w:color="auto"/>
        <w:right w:val="none" w:sz="0" w:space="0" w:color="auto"/>
      </w:divBdr>
    </w:div>
    <w:div w:id="121312386">
      <w:bodyDiv w:val="1"/>
      <w:marLeft w:val="0"/>
      <w:marRight w:val="0"/>
      <w:marTop w:val="0"/>
      <w:marBottom w:val="0"/>
      <w:divBdr>
        <w:top w:val="none" w:sz="0" w:space="0" w:color="auto"/>
        <w:left w:val="none" w:sz="0" w:space="0" w:color="auto"/>
        <w:bottom w:val="none" w:sz="0" w:space="0" w:color="auto"/>
        <w:right w:val="none" w:sz="0" w:space="0" w:color="auto"/>
      </w:divBdr>
    </w:div>
    <w:div w:id="127861234">
      <w:bodyDiv w:val="1"/>
      <w:marLeft w:val="0"/>
      <w:marRight w:val="0"/>
      <w:marTop w:val="0"/>
      <w:marBottom w:val="0"/>
      <w:divBdr>
        <w:top w:val="none" w:sz="0" w:space="0" w:color="auto"/>
        <w:left w:val="none" w:sz="0" w:space="0" w:color="auto"/>
        <w:bottom w:val="none" w:sz="0" w:space="0" w:color="auto"/>
        <w:right w:val="none" w:sz="0" w:space="0" w:color="auto"/>
      </w:divBdr>
    </w:div>
    <w:div w:id="132871735">
      <w:bodyDiv w:val="1"/>
      <w:marLeft w:val="0"/>
      <w:marRight w:val="0"/>
      <w:marTop w:val="0"/>
      <w:marBottom w:val="0"/>
      <w:divBdr>
        <w:top w:val="none" w:sz="0" w:space="0" w:color="auto"/>
        <w:left w:val="none" w:sz="0" w:space="0" w:color="auto"/>
        <w:bottom w:val="none" w:sz="0" w:space="0" w:color="auto"/>
        <w:right w:val="none" w:sz="0" w:space="0" w:color="auto"/>
      </w:divBdr>
    </w:div>
    <w:div w:id="133060671">
      <w:bodyDiv w:val="1"/>
      <w:marLeft w:val="0"/>
      <w:marRight w:val="0"/>
      <w:marTop w:val="0"/>
      <w:marBottom w:val="0"/>
      <w:divBdr>
        <w:top w:val="none" w:sz="0" w:space="0" w:color="auto"/>
        <w:left w:val="none" w:sz="0" w:space="0" w:color="auto"/>
        <w:bottom w:val="none" w:sz="0" w:space="0" w:color="auto"/>
        <w:right w:val="none" w:sz="0" w:space="0" w:color="auto"/>
      </w:divBdr>
    </w:div>
    <w:div w:id="138573075">
      <w:bodyDiv w:val="1"/>
      <w:marLeft w:val="0"/>
      <w:marRight w:val="0"/>
      <w:marTop w:val="0"/>
      <w:marBottom w:val="0"/>
      <w:divBdr>
        <w:top w:val="none" w:sz="0" w:space="0" w:color="auto"/>
        <w:left w:val="none" w:sz="0" w:space="0" w:color="auto"/>
        <w:bottom w:val="none" w:sz="0" w:space="0" w:color="auto"/>
        <w:right w:val="none" w:sz="0" w:space="0" w:color="auto"/>
      </w:divBdr>
    </w:div>
    <w:div w:id="193151413">
      <w:bodyDiv w:val="1"/>
      <w:marLeft w:val="0"/>
      <w:marRight w:val="0"/>
      <w:marTop w:val="0"/>
      <w:marBottom w:val="0"/>
      <w:divBdr>
        <w:top w:val="none" w:sz="0" w:space="0" w:color="auto"/>
        <w:left w:val="none" w:sz="0" w:space="0" w:color="auto"/>
        <w:bottom w:val="none" w:sz="0" w:space="0" w:color="auto"/>
        <w:right w:val="none" w:sz="0" w:space="0" w:color="auto"/>
      </w:divBdr>
    </w:div>
    <w:div w:id="216821525">
      <w:bodyDiv w:val="1"/>
      <w:marLeft w:val="0"/>
      <w:marRight w:val="0"/>
      <w:marTop w:val="0"/>
      <w:marBottom w:val="0"/>
      <w:divBdr>
        <w:top w:val="none" w:sz="0" w:space="0" w:color="auto"/>
        <w:left w:val="none" w:sz="0" w:space="0" w:color="auto"/>
        <w:bottom w:val="none" w:sz="0" w:space="0" w:color="auto"/>
        <w:right w:val="none" w:sz="0" w:space="0" w:color="auto"/>
      </w:divBdr>
    </w:div>
    <w:div w:id="219901564">
      <w:bodyDiv w:val="1"/>
      <w:marLeft w:val="0"/>
      <w:marRight w:val="0"/>
      <w:marTop w:val="0"/>
      <w:marBottom w:val="0"/>
      <w:divBdr>
        <w:top w:val="none" w:sz="0" w:space="0" w:color="auto"/>
        <w:left w:val="none" w:sz="0" w:space="0" w:color="auto"/>
        <w:bottom w:val="none" w:sz="0" w:space="0" w:color="auto"/>
        <w:right w:val="none" w:sz="0" w:space="0" w:color="auto"/>
      </w:divBdr>
    </w:div>
    <w:div w:id="230114651">
      <w:bodyDiv w:val="1"/>
      <w:marLeft w:val="0"/>
      <w:marRight w:val="0"/>
      <w:marTop w:val="0"/>
      <w:marBottom w:val="0"/>
      <w:divBdr>
        <w:top w:val="none" w:sz="0" w:space="0" w:color="auto"/>
        <w:left w:val="none" w:sz="0" w:space="0" w:color="auto"/>
        <w:bottom w:val="none" w:sz="0" w:space="0" w:color="auto"/>
        <w:right w:val="none" w:sz="0" w:space="0" w:color="auto"/>
      </w:divBdr>
    </w:div>
    <w:div w:id="270472944">
      <w:bodyDiv w:val="1"/>
      <w:marLeft w:val="0"/>
      <w:marRight w:val="0"/>
      <w:marTop w:val="0"/>
      <w:marBottom w:val="0"/>
      <w:divBdr>
        <w:top w:val="none" w:sz="0" w:space="0" w:color="auto"/>
        <w:left w:val="none" w:sz="0" w:space="0" w:color="auto"/>
        <w:bottom w:val="none" w:sz="0" w:space="0" w:color="auto"/>
        <w:right w:val="none" w:sz="0" w:space="0" w:color="auto"/>
      </w:divBdr>
    </w:div>
    <w:div w:id="338969442">
      <w:bodyDiv w:val="1"/>
      <w:marLeft w:val="0"/>
      <w:marRight w:val="0"/>
      <w:marTop w:val="0"/>
      <w:marBottom w:val="0"/>
      <w:divBdr>
        <w:top w:val="none" w:sz="0" w:space="0" w:color="auto"/>
        <w:left w:val="none" w:sz="0" w:space="0" w:color="auto"/>
        <w:bottom w:val="none" w:sz="0" w:space="0" w:color="auto"/>
        <w:right w:val="none" w:sz="0" w:space="0" w:color="auto"/>
      </w:divBdr>
    </w:div>
    <w:div w:id="356079821">
      <w:bodyDiv w:val="1"/>
      <w:marLeft w:val="0"/>
      <w:marRight w:val="0"/>
      <w:marTop w:val="0"/>
      <w:marBottom w:val="0"/>
      <w:divBdr>
        <w:top w:val="none" w:sz="0" w:space="0" w:color="auto"/>
        <w:left w:val="none" w:sz="0" w:space="0" w:color="auto"/>
        <w:bottom w:val="none" w:sz="0" w:space="0" w:color="auto"/>
        <w:right w:val="none" w:sz="0" w:space="0" w:color="auto"/>
      </w:divBdr>
    </w:div>
    <w:div w:id="373577220">
      <w:bodyDiv w:val="1"/>
      <w:marLeft w:val="0"/>
      <w:marRight w:val="0"/>
      <w:marTop w:val="0"/>
      <w:marBottom w:val="0"/>
      <w:divBdr>
        <w:top w:val="none" w:sz="0" w:space="0" w:color="auto"/>
        <w:left w:val="none" w:sz="0" w:space="0" w:color="auto"/>
        <w:bottom w:val="none" w:sz="0" w:space="0" w:color="auto"/>
        <w:right w:val="none" w:sz="0" w:space="0" w:color="auto"/>
      </w:divBdr>
    </w:div>
    <w:div w:id="409501010">
      <w:bodyDiv w:val="1"/>
      <w:marLeft w:val="0"/>
      <w:marRight w:val="0"/>
      <w:marTop w:val="0"/>
      <w:marBottom w:val="0"/>
      <w:divBdr>
        <w:top w:val="none" w:sz="0" w:space="0" w:color="auto"/>
        <w:left w:val="none" w:sz="0" w:space="0" w:color="auto"/>
        <w:bottom w:val="none" w:sz="0" w:space="0" w:color="auto"/>
        <w:right w:val="none" w:sz="0" w:space="0" w:color="auto"/>
      </w:divBdr>
    </w:div>
    <w:div w:id="414595418">
      <w:bodyDiv w:val="1"/>
      <w:marLeft w:val="0"/>
      <w:marRight w:val="0"/>
      <w:marTop w:val="0"/>
      <w:marBottom w:val="0"/>
      <w:divBdr>
        <w:top w:val="none" w:sz="0" w:space="0" w:color="auto"/>
        <w:left w:val="none" w:sz="0" w:space="0" w:color="auto"/>
        <w:bottom w:val="none" w:sz="0" w:space="0" w:color="auto"/>
        <w:right w:val="none" w:sz="0" w:space="0" w:color="auto"/>
      </w:divBdr>
    </w:div>
    <w:div w:id="425423603">
      <w:bodyDiv w:val="1"/>
      <w:marLeft w:val="0"/>
      <w:marRight w:val="0"/>
      <w:marTop w:val="0"/>
      <w:marBottom w:val="0"/>
      <w:divBdr>
        <w:top w:val="none" w:sz="0" w:space="0" w:color="auto"/>
        <w:left w:val="none" w:sz="0" w:space="0" w:color="auto"/>
        <w:bottom w:val="none" w:sz="0" w:space="0" w:color="auto"/>
        <w:right w:val="none" w:sz="0" w:space="0" w:color="auto"/>
      </w:divBdr>
    </w:div>
    <w:div w:id="483787508">
      <w:bodyDiv w:val="1"/>
      <w:marLeft w:val="0"/>
      <w:marRight w:val="0"/>
      <w:marTop w:val="0"/>
      <w:marBottom w:val="0"/>
      <w:divBdr>
        <w:top w:val="none" w:sz="0" w:space="0" w:color="auto"/>
        <w:left w:val="none" w:sz="0" w:space="0" w:color="auto"/>
        <w:bottom w:val="none" w:sz="0" w:space="0" w:color="auto"/>
        <w:right w:val="none" w:sz="0" w:space="0" w:color="auto"/>
      </w:divBdr>
    </w:div>
    <w:div w:id="496654486">
      <w:bodyDiv w:val="1"/>
      <w:marLeft w:val="0"/>
      <w:marRight w:val="0"/>
      <w:marTop w:val="0"/>
      <w:marBottom w:val="0"/>
      <w:divBdr>
        <w:top w:val="none" w:sz="0" w:space="0" w:color="auto"/>
        <w:left w:val="none" w:sz="0" w:space="0" w:color="auto"/>
        <w:bottom w:val="none" w:sz="0" w:space="0" w:color="auto"/>
        <w:right w:val="none" w:sz="0" w:space="0" w:color="auto"/>
      </w:divBdr>
    </w:div>
    <w:div w:id="528447386">
      <w:bodyDiv w:val="1"/>
      <w:marLeft w:val="0"/>
      <w:marRight w:val="0"/>
      <w:marTop w:val="0"/>
      <w:marBottom w:val="0"/>
      <w:divBdr>
        <w:top w:val="none" w:sz="0" w:space="0" w:color="auto"/>
        <w:left w:val="none" w:sz="0" w:space="0" w:color="auto"/>
        <w:bottom w:val="none" w:sz="0" w:space="0" w:color="auto"/>
        <w:right w:val="none" w:sz="0" w:space="0" w:color="auto"/>
      </w:divBdr>
    </w:div>
    <w:div w:id="627511521">
      <w:bodyDiv w:val="1"/>
      <w:marLeft w:val="0"/>
      <w:marRight w:val="0"/>
      <w:marTop w:val="0"/>
      <w:marBottom w:val="0"/>
      <w:divBdr>
        <w:top w:val="none" w:sz="0" w:space="0" w:color="auto"/>
        <w:left w:val="none" w:sz="0" w:space="0" w:color="auto"/>
        <w:bottom w:val="none" w:sz="0" w:space="0" w:color="auto"/>
        <w:right w:val="none" w:sz="0" w:space="0" w:color="auto"/>
      </w:divBdr>
    </w:div>
    <w:div w:id="666129141">
      <w:bodyDiv w:val="1"/>
      <w:marLeft w:val="0"/>
      <w:marRight w:val="0"/>
      <w:marTop w:val="0"/>
      <w:marBottom w:val="0"/>
      <w:divBdr>
        <w:top w:val="none" w:sz="0" w:space="0" w:color="auto"/>
        <w:left w:val="none" w:sz="0" w:space="0" w:color="auto"/>
        <w:bottom w:val="none" w:sz="0" w:space="0" w:color="auto"/>
        <w:right w:val="none" w:sz="0" w:space="0" w:color="auto"/>
      </w:divBdr>
    </w:div>
    <w:div w:id="667944032">
      <w:bodyDiv w:val="1"/>
      <w:marLeft w:val="0"/>
      <w:marRight w:val="0"/>
      <w:marTop w:val="0"/>
      <w:marBottom w:val="0"/>
      <w:divBdr>
        <w:top w:val="none" w:sz="0" w:space="0" w:color="auto"/>
        <w:left w:val="none" w:sz="0" w:space="0" w:color="auto"/>
        <w:bottom w:val="none" w:sz="0" w:space="0" w:color="auto"/>
        <w:right w:val="none" w:sz="0" w:space="0" w:color="auto"/>
      </w:divBdr>
    </w:div>
    <w:div w:id="668214139">
      <w:bodyDiv w:val="1"/>
      <w:marLeft w:val="0"/>
      <w:marRight w:val="0"/>
      <w:marTop w:val="0"/>
      <w:marBottom w:val="0"/>
      <w:divBdr>
        <w:top w:val="none" w:sz="0" w:space="0" w:color="auto"/>
        <w:left w:val="none" w:sz="0" w:space="0" w:color="auto"/>
        <w:bottom w:val="none" w:sz="0" w:space="0" w:color="auto"/>
        <w:right w:val="none" w:sz="0" w:space="0" w:color="auto"/>
      </w:divBdr>
    </w:div>
    <w:div w:id="712073668">
      <w:bodyDiv w:val="1"/>
      <w:marLeft w:val="0"/>
      <w:marRight w:val="0"/>
      <w:marTop w:val="0"/>
      <w:marBottom w:val="0"/>
      <w:divBdr>
        <w:top w:val="none" w:sz="0" w:space="0" w:color="auto"/>
        <w:left w:val="none" w:sz="0" w:space="0" w:color="auto"/>
        <w:bottom w:val="none" w:sz="0" w:space="0" w:color="auto"/>
        <w:right w:val="none" w:sz="0" w:space="0" w:color="auto"/>
      </w:divBdr>
    </w:div>
    <w:div w:id="730886156">
      <w:bodyDiv w:val="1"/>
      <w:marLeft w:val="0"/>
      <w:marRight w:val="0"/>
      <w:marTop w:val="0"/>
      <w:marBottom w:val="0"/>
      <w:divBdr>
        <w:top w:val="none" w:sz="0" w:space="0" w:color="auto"/>
        <w:left w:val="none" w:sz="0" w:space="0" w:color="auto"/>
        <w:bottom w:val="none" w:sz="0" w:space="0" w:color="auto"/>
        <w:right w:val="none" w:sz="0" w:space="0" w:color="auto"/>
      </w:divBdr>
    </w:div>
    <w:div w:id="745955423">
      <w:bodyDiv w:val="1"/>
      <w:marLeft w:val="0"/>
      <w:marRight w:val="0"/>
      <w:marTop w:val="0"/>
      <w:marBottom w:val="0"/>
      <w:divBdr>
        <w:top w:val="none" w:sz="0" w:space="0" w:color="auto"/>
        <w:left w:val="none" w:sz="0" w:space="0" w:color="auto"/>
        <w:bottom w:val="none" w:sz="0" w:space="0" w:color="auto"/>
        <w:right w:val="none" w:sz="0" w:space="0" w:color="auto"/>
      </w:divBdr>
    </w:div>
    <w:div w:id="749232348">
      <w:bodyDiv w:val="1"/>
      <w:marLeft w:val="0"/>
      <w:marRight w:val="0"/>
      <w:marTop w:val="0"/>
      <w:marBottom w:val="0"/>
      <w:divBdr>
        <w:top w:val="none" w:sz="0" w:space="0" w:color="auto"/>
        <w:left w:val="none" w:sz="0" w:space="0" w:color="auto"/>
        <w:bottom w:val="none" w:sz="0" w:space="0" w:color="auto"/>
        <w:right w:val="none" w:sz="0" w:space="0" w:color="auto"/>
      </w:divBdr>
    </w:div>
    <w:div w:id="762216233">
      <w:bodyDiv w:val="1"/>
      <w:marLeft w:val="0"/>
      <w:marRight w:val="0"/>
      <w:marTop w:val="0"/>
      <w:marBottom w:val="0"/>
      <w:divBdr>
        <w:top w:val="none" w:sz="0" w:space="0" w:color="auto"/>
        <w:left w:val="none" w:sz="0" w:space="0" w:color="auto"/>
        <w:bottom w:val="none" w:sz="0" w:space="0" w:color="auto"/>
        <w:right w:val="none" w:sz="0" w:space="0" w:color="auto"/>
      </w:divBdr>
    </w:div>
    <w:div w:id="768817885">
      <w:bodyDiv w:val="1"/>
      <w:marLeft w:val="0"/>
      <w:marRight w:val="0"/>
      <w:marTop w:val="0"/>
      <w:marBottom w:val="0"/>
      <w:divBdr>
        <w:top w:val="none" w:sz="0" w:space="0" w:color="auto"/>
        <w:left w:val="none" w:sz="0" w:space="0" w:color="auto"/>
        <w:bottom w:val="none" w:sz="0" w:space="0" w:color="auto"/>
        <w:right w:val="none" w:sz="0" w:space="0" w:color="auto"/>
      </w:divBdr>
    </w:div>
    <w:div w:id="789594313">
      <w:bodyDiv w:val="1"/>
      <w:marLeft w:val="0"/>
      <w:marRight w:val="0"/>
      <w:marTop w:val="0"/>
      <w:marBottom w:val="0"/>
      <w:divBdr>
        <w:top w:val="none" w:sz="0" w:space="0" w:color="auto"/>
        <w:left w:val="none" w:sz="0" w:space="0" w:color="auto"/>
        <w:bottom w:val="none" w:sz="0" w:space="0" w:color="auto"/>
        <w:right w:val="none" w:sz="0" w:space="0" w:color="auto"/>
      </w:divBdr>
    </w:div>
    <w:div w:id="843085527">
      <w:bodyDiv w:val="1"/>
      <w:marLeft w:val="0"/>
      <w:marRight w:val="0"/>
      <w:marTop w:val="0"/>
      <w:marBottom w:val="0"/>
      <w:divBdr>
        <w:top w:val="none" w:sz="0" w:space="0" w:color="auto"/>
        <w:left w:val="none" w:sz="0" w:space="0" w:color="auto"/>
        <w:bottom w:val="none" w:sz="0" w:space="0" w:color="auto"/>
        <w:right w:val="none" w:sz="0" w:space="0" w:color="auto"/>
      </w:divBdr>
    </w:div>
    <w:div w:id="846288810">
      <w:bodyDiv w:val="1"/>
      <w:marLeft w:val="0"/>
      <w:marRight w:val="0"/>
      <w:marTop w:val="0"/>
      <w:marBottom w:val="0"/>
      <w:divBdr>
        <w:top w:val="none" w:sz="0" w:space="0" w:color="auto"/>
        <w:left w:val="none" w:sz="0" w:space="0" w:color="auto"/>
        <w:bottom w:val="none" w:sz="0" w:space="0" w:color="auto"/>
        <w:right w:val="none" w:sz="0" w:space="0" w:color="auto"/>
      </w:divBdr>
    </w:div>
    <w:div w:id="848910365">
      <w:bodyDiv w:val="1"/>
      <w:marLeft w:val="0"/>
      <w:marRight w:val="0"/>
      <w:marTop w:val="0"/>
      <w:marBottom w:val="0"/>
      <w:divBdr>
        <w:top w:val="none" w:sz="0" w:space="0" w:color="auto"/>
        <w:left w:val="none" w:sz="0" w:space="0" w:color="auto"/>
        <w:bottom w:val="none" w:sz="0" w:space="0" w:color="auto"/>
        <w:right w:val="none" w:sz="0" w:space="0" w:color="auto"/>
      </w:divBdr>
    </w:div>
    <w:div w:id="849292278">
      <w:bodyDiv w:val="1"/>
      <w:marLeft w:val="0"/>
      <w:marRight w:val="0"/>
      <w:marTop w:val="0"/>
      <w:marBottom w:val="0"/>
      <w:divBdr>
        <w:top w:val="none" w:sz="0" w:space="0" w:color="auto"/>
        <w:left w:val="none" w:sz="0" w:space="0" w:color="auto"/>
        <w:bottom w:val="none" w:sz="0" w:space="0" w:color="auto"/>
        <w:right w:val="none" w:sz="0" w:space="0" w:color="auto"/>
      </w:divBdr>
    </w:div>
    <w:div w:id="866257771">
      <w:bodyDiv w:val="1"/>
      <w:marLeft w:val="0"/>
      <w:marRight w:val="0"/>
      <w:marTop w:val="0"/>
      <w:marBottom w:val="0"/>
      <w:divBdr>
        <w:top w:val="none" w:sz="0" w:space="0" w:color="auto"/>
        <w:left w:val="none" w:sz="0" w:space="0" w:color="auto"/>
        <w:bottom w:val="none" w:sz="0" w:space="0" w:color="auto"/>
        <w:right w:val="none" w:sz="0" w:space="0" w:color="auto"/>
      </w:divBdr>
    </w:div>
    <w:div w:id="869102478">
      <w:bodyDiv w:val="1"/>
      <w:marLeft w:val="0"/>
      <w:marRight w:val="0"/>
      <w:marTop w:val="0"/>
      <w:marBottom w:val="0"/>
      <w:divBdr>
        <w:top w:val="none" w:sz="0" w:space="0" w:color="auto"/>
        <w:left w:val="none" w:sz="0" w:space="0" w:color="auto"/>
        <w:bottom w:val="none" w:sz="0" w:space="0" w:color="auto"/>
        <w:right w:val="none" w:sz="0" w:space="0" w:color="auto"/>
      </w:divBdr>
    </w:div>
    <w:div w:id="906259778">
      <w:bodyDiv w:val="1"/>
      <w:marLeft w:val="0"/>
      <w:marRight w:val="0"/>
      <w:marTop w:val="0"/>
      <w:marBottom w:val="0"/>
      <w:divBdr>
        <w:top w:val="none" w:sz="0" w:space="0" w:color="auto"/>
        <w:left w:val="none" w:sz="0" w:space="0" w:color="auto"/>
        <w:bottom w:val="none" w:sz="0" w:space="0" w:color="auto"/>
        <w:right w:val="none" w:sz="0" w:space="0" w:color="auto"/>
      </w:divBdr>
    </w:div>
    <w:div w:id="914390804">
      <w:bodyDiv w:val="1"/>
      <w:marLeft w:val="0"/>
      <w:marRight w:val="0"/>
      <w:marTop w:val="0"/>
      <w:marBottom w:val="0"/>
      <w:divBdr>
        <w:top w:val="none" w:sz="0" w:space="0" w:color="auto"/>
        <w:left w:val="none" w:sz="0" w:space="0" w:color="auto"/>
        <w:bottom w:val="none" w:sz="0" w:space="0" w:color="auto"/>
        <w:right w:val="none" w:sz="0" w:space="0" w:color="auto"/>
      </w:divBdr>
    </w:div>
    <w:div w:id="938832332">
      <w:bodyDiv w:val="1"/>
      <w:marLeft w:val="0"/>
      <w:marRight w:val="0"/>
      <w:marTop w:val="0"/>
      <w:marBottom w:val="0"/>
      <w:divBdr>
        <w:top w:val="none" w:sz="0" w:space="0" w:color="auto"/>
        <w:left w:val="none" w:sz="0" w:space="0" w:color="auto"/>
        <w:bottom w:val="none" w:sz="0" w:space="0" w:color="auto"/>
        <w:right w:val="none" w:sz="0" w:space="0" w:color="auto"/>
      </w:divBdr>
    </w:div>
    <w:div w:id="957686418">
      <w:bodyDiv w:val="1"/>
      <w:marLeft w:val="0"/>
      <w:marRight w:val="0"/>
      <w:marTop w:val="0"/>
      <w:marBottom w:val="0"/>
      <w:divBdr>
        <w:top w:val="none" w:sz="0" w:space="0" w:color="auto"/>
        <w:left w:val="none" w:sz="0" w:space="0" w:color="auto"/>
        <w:bottom w:val="none" w:sz="0" w:space="0" w:color="auto"/>
        <w:right w:val="none" w:sz="0" w:space="0" w:color="auto"/>
      </w:divBdr>
    </w:div>
    <w:div w:id="966396878">
      <w:bodyDiv w:val="1"/>
      <w:marLeft w:val="0"/>
      <w:marRight w:val="0"/>
      <w:marTop w:val="0"/>
      <w:marBottom w:val="0"/>
      <w:divBdr>
        <w:top w:val="none" w:sz="0" w:space="0" w:color="auto"/>
        <w:left w:val="none" w:sz="0" w:space="0" w:color="auto"/>
        <w:bottom w:val="none" w:sz="0" w:space="0" w:color="auto"/>
        <w:right w:val="none" w:sz="0" w:space="0" w:color="auto"/>
      </w:divBdr>
    </w:div>
    <w:div w:id="992875999">
      <w:bodyDiv w:val="1"/>
      <w:marLeft w:val="0"/>
      <w:marRight w:val="0"/>
      <w:marTop w:val="0"/>
      <w:marBottom w:val="0"/>
      <w:divBdr>
        <w:top w:val="none" w:sz="0" w:space="0" w:color="auto"/>
        <w:left w:val="none" w:sz="0" w:space="0" w:color="auto"/>
        <w:bottom w:val="none" w:sz="0" w:space="0" w:color="auto"/>
        <w:right w:val="none" w:sz="0" w:space="0" w:color="auto"/>
      </w:divBdr>
    </w:div>
    <w:div w:id="1012605857">
      <w:bodyDiv w:val="1"/>
      <w:marLeft w:val="0"/>
      <w:marRight w:val="0"/>
      <w:marTop w:val="0"/>
      <w:marBottom w:val="0"/>
      <w:divBdr>
        <w:top w:val="none" w:sz="0" w:space="0" w:color="auto"/>
        <w:left w:val="none" w:sz="0" w:space="0" w:color="auto"/>
        <w:bottom w:val="none" w:sz="0" w:space="0" w:color="auto"/>
        <w:right w:val="none" w:sz="0" w:space="0" w:color="auto"/>
      </w:divBdr>
    </w:div>
    <w:div w:id="1024983492">
      <w:bodyDiv w:val="1"/>
      <w:marLeft w:val="0"/>
      <w:marRight w:val="0"/>
      <w:marTop w:val="0"/>
      <w:marBottom w:val="0"/>
      <w:divBdr>
        <w:top w:val="none" w:sz="0" w:space="0" w:color="auto"/>
        <w:left w:val="none" w:sz="0" w:space="0" w:color="auto"/>
        <w:bottom w:val="none" w:sz="0" w:space="0" w:color="auto"/>
        <w:right w:val="none" w:sz="0" w:space="0" w:color="auto"/>
      </w:divBdr>
    </w:div>
    <w:div w:id="1042751472">
      <w:bodyDiv w:val="1"/>
      <w:marLeft w:val="0"/>
      <w:marRight w:val="0"/>
      <w:marTop w:val="0"/>
      <w:marBottom w:val="0"/>
      <w:divBdr>
        <w:top w:val="none" w:sz="0" w:space="0" w:color="auto"/>
        <w:left w:val="none" w:sz="0" w:space="0" w:color="auto"/>
        <w:bottom w:val="none" w:sz="0" w:space="0" w:color="auto"/>
        <w:right w:val="none" w:sz="0" w:space="0" w:color="auto"/>
      </w:divBdr>
    </w:div>
    <w:div w:id="1092160480">
      <w:bodyDiv w:val="1"/>
      <w:marLeft w:val="0"/>
      <w:marRight w:val="0"/>
      <w:marTop w:val="0"/>
      <w:marBottom w:val="0"/>
      <w:divBdr>
        <w:top w:val="none" w:sz="0" w:space="0" w:color="auto"/>
        <w:left w:val="none" w:sz="0" w:space="0" w:color="auto"/>
        <w:bottom w:val="none" w:sz="0" w:space="0" w:color="auto"/>
        <w:right w:val="none" w:sz="0" w:space="0" w:color="auto"/>
      </w:divBdr>
    </w:div>
    <w:div w:id="1098521626">
      <w:bodyDiv w:val="1"/>
      <w:marLeft w:val="0"/>
      <w:marRight w:val="0"/>
      <w:marTop w:val="0"/>
      <w:marBottom w:val="0"/>
      <w:divBdr>
        <w:top w:val="none" w:sz="0" w:space="0" w:color="auto"/>
        <w:left w:val="none" w:sz="0" w:space="0" w:color="auto"/>
        <w:bottom w:val="none" w:sz="0" w:space="0" w:color="auto"/>
        <w:right w:val="none" w:sz="0" w:space="0" w:color="auto"/>
      </w:divBdr>
    </w:div>
    <w:div w:id="1115179613">
      <w:bodyDiv w:val="1"/>
      <w:marLeft w:val="0"/>
      <w:marRight w:val="0"/>
      <w:marTop w:val="0"/>
      <w:marBottom w:val="0"/>
      <w:divBdr>
        <w:top w:val="none" w:sz="0" w:space="0" w:color="auto"/>
        <w:left w:val="none" w:sz="0" w:space="0" w:color="auto"/>
        <w:bottom w:val="none" w:sz="0" w:space="0" w:color="auto"/>
        <w:right w:val="none" w:sz="0" w:space="0" w:color="auto"/>
      </w:divBdr>
    </w:div>
    <w:div w:id="1138645226">
      <w:bodyDiv w:val="1"/>
      <w:marLeft w:val="0"/>
      <w:marRight w:val="0"/>
      <w:marTop w:val="0"/>
      <w:marBottom w:val="0"/>
      <w:divBdr>
        <w:top w:val="none" w:sz="0" w:space="0" w:color="auto"/>
        <w:left w:val="none" w:sz="0" w:space="0" w:color="auto"/>
        <w:bottom w:val="none" w:sz="0" w:space="0" w:color="auto"/>
        <w:right w:val="none" w:sz="0" w:space="0" w:color="auto"/>
      </w:divBdr>
    </w:div>
    <w:div w:id="1155342434">
      <w:bodyDiv w:val="1"/>
      <w:marLeft w:val="0"/>
      <w:marRight w:val="0"/>
      <w:marTop w:val="0"/>
      <w:marBottom w:val="0"/>
      <w:divBdr>
        <w:top w:val="none" w:sz="0" w:space="0" w:color="auto"/>
        <w:left w:val="none" w:sz="0" w:space="0" w:color="auto"/>
        <w:bottom w:val="none" w:sz="0" w:space="0" w:color="auto"/>
        <w:right w:val="none" w:sz="0" w:space="0" w:color="auto"/>
      </w:divBdr>
    </w:div>
    <w:div w:id="1162811917">
      <w:bodyDiv w:val="1"/>
      <w:marLeft w:val="0"/>
      <w:marRight w:val="0"/>
      <w:marTop w:val="0"/>
      <w:marBottom w:val="0"/>
      <w:divBdr>
        <w:top w:val="none" w:sz="0" w:space="0" w:color="auto"/>
        <w:left w:val="none" w:sz="0" w:space="0" w:color="auto"/>
        <w:bottom w:val="none" w:sz="0" w:space="0" w:color="auto"/>
        <w:right w:val="none" w:sz="0" w:space="0" w:color="auto"/>
      </w:divBdr>
    </w:div>
    <w:div w:id="1202471568">
      <w:bodyDiv w:val="1"/>
      <w:marLeft w:val="0"/>
      <w:marRight w:val="0"/>
      <w:marTop w:val="0"/>
      <w:marBottom w:val="0"/>
      <w:divBdr>
        <w:top w:val="none" w:sz="0" w:space="0" w:color="auto"/>
        <w:left w:val="none" w:sz="0" w:space="0" w:color="auto"/>
        <w:bottom w:val="none" w:sz="0" w:space="0" w:color="auto"/>
        <w:right w:val="none" w:sz="0" w:space="0" w:color="auto"/>
      </w:divBdr>
    </w:div>
    <w:div w:id="1241401771">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2">
          <w:marLeft w:val="0"/>
          <w:marRight w:val="0"/>
          <w:marTop w:val="0"/>
          <w:marBottom w:val="0"/>
          <w:divBdr>
            <w:top w:val="none" w:sz="0" w:space="0" w:color="auto"/>
            <w:left w:val="none" w:sz="0" w:space="0" w:color="auto"/>
            <w:bottom w:val="none" w:sz="0" w:space="0" w:color="auto"/>
            <w:right w:val="none" w:sz="0" w:space="0" w:color="auto"/>
          </w:divBdr>
          <w:divsChild>
            <w:div w:id="1050032985">
              <w:marLeft w:val="0"/>
              <w:marRight w:val="0"/>
              <w:marTop w:val="0"/>
              <w:marBottom w:val="0"/>
              <w:divBdr>
                <w:top w:val="none" w:sz="0" w:space="0" w:color="auto"/>
                <w:left w:val="none" w:sz="0" w:space="0" w:color="auto"/>
                <w:bottom w:val="none" w:sz="0" w:space="0" w:color="auto"/>
                <w:right w:val="none" w:sz="0" w:space="0" w:color="auto"/>
              </w:divBdr>
              <w:divsChild>
                <w:div w:id="1950892562">
                  <w:marLeft w:val="0"/>
                  <w:marRight w:val="0"/>
                  <w:marTop w:val="0"/>
                  <w:marBottom w:val="0"/>
                  <w:divBdr>
                    <w:top w:val="none" w:sz="0" w:space="0" w:color="auto"/>
                    <w:left w:val="none" w:sz="0" w:space="0" w:color="auto"/>
                    <w:bottom w:val="none" w:sz="0" w:space="0" w:color="auto"/>
                    <w:right w:val="none" w:sz="0" w:space="0" w:color="auto"/>
                  </w:divBdr>
                  <w:divsChild>
                    <w:div w:id="1992169737">
                      <w:marLeft w:val="0"/>
                      <w:marRight w:val="0"/>
                      <w:marTop w:val="0"/>
                      <w:marBottom w:val="0"/>
                      <w:divBdr>
                        <w:top w:val="none" w:sz="0" w:space="0" w:color="auto"/>
                        <w:left w:val="none" w:sz="0" w:space="0" w:color="auto"/>
                        <w:bottom w:val="none" w:sz="0" w:space="0" w:color="auto"/>
                        <w:right w:val="none" w:sz="0" w:space="0" w:color="auto"/>
                      </w:divBdr>
                      <w:divsChild>
                        <w:div w:id="1517577399">
                          <w:marLeft w:val="0"/>
                          <w:marRight w:val="0"/>
                          <w:marTop w:val="0"/>
                          <w:marBottom w:val="0"/>
                          <w:divBdr>
                            <w:top w:val="none" w:sz="0" w:space="0" w:color="auto"/>
                            <w:left w:val="none" w:sz="0" w:space="0" w:color="auto"/>
                            <w:bottom w:val="none" w:sz="0" w:space="0" w:color="auto"/>
                            <w:right w:val="none" w:sz="0" w:space="0" w:color="auto"/>
                          </w:divBdr>
                          <w:divsChild>
                            <w:div w:id="1765343961">
                              <w:marLeft w:val="0"/>
                              <w:marRight w:val="0"/>
                              <w:marTop w:val="0"/>
                              <w:marBottom w:val="0"/>
                              <w:divBdr>
                                <w:top w:val="none" w:sz="0" w:space="0" w:color="auto"/>
                                <w:left w:val="none" w:sz="0" w:space="0" w:color="auto"/>
                                <w:bottom w:val="none" w:sz="0" w:space="0" w:color="auto"/>
                                <w:right w:val="none" w:sz="0" w:space="0" w:color="auto"/>
                              </w:divBdr>
                              <w:divsChild>
                                <w:div w:id="152721357">
                                  <w:marLeft w:val="0"/>
                                  <w:marRight w:val="0"/>
                                  <w:marTop w:val="0"/>
                                  <w:marBottom w:val="0"/>
                                  <w:divBdr>
                                    <w:top w:val="none" w:sz="0" w:space="0" w:color="auto"/>
                                    <w:left w:val="none" w:sz="0" w:space="0" w:color="auto"/>
                                    <w:bottom w:val="none" w:sz="0" w:space="0" w:color="auto"/>
                                    <w:right w:val="none" w:sz="0" w:space="0" w:color="auto"/>
                                  </w:divBdr>
                                  <w:divsChild>
                                    <w:div w:id="1025329304">
                                      <w:marLeft w:val="0"/>
                                      <w:marRight w:val="0"/>
                                      <w:marTop w:val="0"/>
                                      <w:marBottom w:val="0"/>
                                      <w:divBdr>
                                        <w:top w:val="none" w:sz="0" w:space="0" w:color="auto"/>
                                        <w:left w:val="none" w:sz="0" w:space="0" w:color="auto"/>
                                        <w:bottom w:val="none" w:sz="0" w:space="0" w:color="auto"/>
                                        <w:right w:val="none" w:sz="0" w:space="0" w:color="auto"/>
                                      </w:divBdr>
                                      <w:divsChild>
                                        <w:div w:id="2050110259">
                                          <w:marLeft w:val="0"/>
                                          <w:marRight w:val="0"/>
                                          <w:marTop w:val="0"/>
                                          <w:marBottom w:val="0"/>
                                          <w:divBdr>
                                            <w:top w:val="none" w:sz="0" w:space="0" w:color="auto"/>
                                            <w:left w:val="none" w:sz="0" w:space="0" w:color="auto"/>
                                            <w:bottom w:val="none" w:sz="0" w:space="0" w:color="auto"/>
                                            <w:right w:val="none" w:sz="0" w:space="0" w:color="auto"/>
                                          </w:divBdr>
                                          <w:divsChild>
                                            <w:div w:id="1280794771">
                                              <w:marLeft w:val="0"/>
                                              <w:marRight w:val="0"/>
                                              <w:marTop w:val="0"/>
                                              <w:marBottom w:val="0"/>
                                              <w:divBdr>
                                                <w:top w:val="none" w:sz="0" w:space="0" w:color="auto"/>
                                                <w:left w:val="none" w:sz="0" w:space="0" w:color="auto"/>
                                                <w:bottom w:val="none" w:sz="0" w:space="0" w:color="auto"/>
                                                <w:right w:val="none" w:sz="0" w:space="0" w:color="auto"/>
                                              </w:divBdr>
                                              <w:divsChild>
                                                <w:div w:id="855122291">
                                                  <w:marLeft w:val="0"/>
                                                  <w:marRight w:val="0"/>
                                                  <w:marTop w:val="0"/>
                                                  <w:marBottom w:val="0"/>
                                                  <w:divBdr>
                                                    <w:top w:val="none" w:sz="0" w:space="0" w:color="auto"/>
                                                    <w:left w:val="none" w:sz="0" w:space="0" w:color="auto"/>
                                                    <w:bottom w:val="none" w:sz="0" w:space="0" w:color="auto"/>
                                                    <w:right w:val="none" w:sz="0" w:space="0" w:color="auto"/>
                                                  </w:divBdr>
                                                  <w:divsChild>
                                                    <w:div w:id="401415538">
                                                      <w:marLeft w:val="0"/>
                                                      <w:marRight w:val="0"/>
                                                      <w:marTop w:val="0"/>
                                                      <w:marBottom w:val="0"/>
                                                      <w:divBdr>
                                                        <w:top w:val="none" w:sz="0" w:space="0" w:color="auto"/>
                                                        <w:left w:val="none" w:sz="0" w:space="0" w:color="auto"/>
                                                        <w:bottom w:val="none" w:sz="0" w:space="0" w:color="auto"/>
                                                        <w:right w:val="none" w:sz="0" w:space="0" w:color="auto"/>
                                                      </w:divBdr>
                                                      <w:divsChild>
                                                        <w:div w:id="1776901090">
                                                          <w:marLeft w:val="0"/>
                                                          <w:marRight w:val="0"/>
                                                          <w:marTop w:val="0"/>
                                                          <w:marBottom w:val="0"/>
                                                          <w:divBdr>
                                                            <w:top w:val="none" w:sz="0" w:space="0" w:color="auto"/>
                                                            <w:left w:val="none" w:sz="0" w:space="0" w:color="auto"/>
                                                            <w:bottom w:val="none" w:sz="0" w:space="0" w:color="auto"/>
                                                            <w:right w:val="none" w:sz="0" w:space="0" w:color="auto"/>
                                                          </w:divBdr>
                                                          <w:divsChild>
                                                            <w:div w:id="720178650">
                                                              <w:marLeft w:val="0"/>
                                                              <w:marRight w:val="0"/>
                                                              <w:marTop w:val="0"/>
                                                              <w:marBottom w:val="0"/>
                                                              <w:divBdr>
                                                                <w:top w:val="none" w:sz="0" w:space="0" w:color="auto"/>
                                                                <w:left w:val="none" w:sz="0" w:space="0" w:color="auto"/>
                                                                <w:bottom w:val="none" w:sz="0" w:space="0" w:color="auto"/>
                                                                <w:right w:val="none" w:sz="0" w:space="0" w:color="auto"/>
                                                              </w:divBdr>
                                                              <w:divsChild>
                                                                <w:div w:id="65736099">
                                                                  <w:marLeft w:val="0"/>
                                                                  <w:marRight w:val="0"/>
                                                                  <w:marTop w:val="0"/>
                                                                  <w:marBottom w:val="0"/>
                                                                  <w:divBdr>
                                                                    <w:top w:val="none" w:sz="0" w:space="0" w:color="auto"/>
                                                                    <w:left w:val="none" w:sz="0" w:space="0" w:color="auto"/>
                                                                    <w:bottom w:val="none" w:sz="0" w:space="0" w:color="auto"/>
                                                                    <w:right w:val="none" w:sz="0" w:space="0" w:color="auto"/>
                                                                  </w:divBdr>
                                                                  <w:divsChild>
                                                                    <w:div w:id="1269124666">
                                                                      <w:marLeft w:val="0"/>
                                                                      <w:marRight w:val="0"/>
                                                                      <w:marTop w:val="0"/>
                                                                      <w:marBottom w:val="0"/>
                                                                      <w:divBdr>
                                                                        <w:top w:val="none" w:sz="0" w:space="0" w:color="auto"/>
                                                                        <w:left w:val="none" w:sz="0" w:space="0" w:color="auto"/>
                                                                        <w:bottom w:val="none" w:sz="0" w:space="0" w:color="auto"/>
                                                                        <w:right w:val="none" w:sz="0" w:space="0" w:color="auto"/>
                                                                      </w:divBdr>
                                                                      <w:divsChild>
                                                                        <w:div w:id="349529918">
                                                                          <w:marLeft w:val="0"/>
                                                                          <w:marRight w:val="0"/>
                                                                          <w:marTop w:val="0"/>
                                                                          <w:marBottom w:val="0"/>
                                                                          <w:divBdr>
                                                                            <w:top w:val="none" w:sz="0" w:space="0" w:color="auto"/>
                                                                            <w:left w:val="none" w:sz="0" w:space="0" w:color="auto"/>
                                                                            <w:bottom w:val="none" w:sz="0" w:space="0" w:color="auto"/>
                                                                            <w:right w:val="none" w:sz="0" w:space="0" w:color="auto"/>
                                                                          </w:divBdr>
                                                                          <w:divsChild>
                                                                            <w:div w:id="1313871847">
                                                                              <w:marLeft w:val="0"/>
                                                                              <w:marRight w:val="0"/>
                                                                              <w:marTop w:val="0"/>
                                                                              <w:marBottom w:val="0"/>
                                                                              <w:divBdr>
                                                                                <w:top w:val="none" w:sz="0" w:space="0" w:color="auto"/>
                                                                                <w:left w:val="none" w:sz="0" w:space="0" w:color="auto"/>
                                                                                <w:bottom w:val="none" w:sz="0" w:space="0" w:color="auto"/>
                                                                                <w:right w:val="none" w:sz="0" w:space="0" w:color="auto"/>
                                                                              </w:divBdr>
                                                                              <w:divsChild>
                                                                                <w:div w:id="2066103132">
                                                                                  <w:marLeft w:val="0"/>
                                                                                  <w:marRight w:val="0"/>
                                                                                  <w:marTop w:val="0"/>
                                                                                  <w:marBottom w:val="0"/>
                                                                                  <w:divBdr>
                                                                                    <w:top w:val="none" w:sz="0" w:space="0" w:color="auto"/>
                                                                                    <w:left w:val="none" w:sz="0" w:space="0" w:color="auto"/>
                                                                                    <w:bottom w:val="none" w:sz="0" w:space="0" w:color="auto"/>
                                                                                    <w:right w:val="none" w:sz="0" w:space="0" w:color="auto"/>
                                                                                  </w:divBdr>
                                                                                  <w:divsChild>
                                                                                    <w:div w:id="1259215487">
                                                                                      <w:marLeft w:val="0"/>
                                                                                      <w:marRight w:val="0"/>
                                                                                      <w:marTop w:val="0"/>
                                                                                      <w:marBottom w:val="0"/>
                                                                                      <w:divBdr>
                                                                                        <w:top w:val="none" w:sz="0" w:space="0" w:color="auto"/>
                                                                                        <w:left w:val="none" w:sz="0" w:space="0" w:color="auto"/>
                                                                                        <w:bottom w:val="none" w:sz="0" w:space="0" w:color="auto"/>
                                                                                        <w:right w:val="none" w:sz="0" w:space="0" w:color="auto"/>
                                                                                      </w:divBdr>
                                                                                      <w:divsChild>
                                                                                        <w:div w:id="1401295588">
                                                                                          <w:marLeft w:val="0"/>
                                                                                          <w:marRight w:val="0"/>
                                                                                          <w:marTop w:val="0"/>
                                                                                          <w:marBottom w:val="0"/>
                                                                                          <w:divBdr>
                                                                                            <w:top w:val="none" w:sz="0" w:space="0" w:color="auto"/>
                                                                                            <w:left w:val="none" w:sz="0" w:space="0" w:color="auto"/>
                                                                                            <w:bottom w:val="none" w:sz="0" w:space="0" w:color="auto"/>
                                                                                            <w:right w:val="none" w:sz="0" w:space="0" w:color="auto"/>
                                                                                          </w:divBdr>
                                                                                          <w:divsChild>
                                                                                            <w:div w:id="431127760">
                                                                                              <w:marLeft w:val="0"/>
                                                                                              <w:marRight w:val="0"/>
                                                                                              <w:marTop w:val="0"/>
                                                                                              <w:marBottom w:val="0"/>
                                                                                              <w:divBdr>
                                                                                                <w:top w:val="none" w:sz="0" w:space="0" w:color="auto"/>
                                                                                                <w:left w:val="none" w:sz="0" w:space="0" w:color="auto"/>
                                                                                                <w:bottom w:val="none" w:sz="0" w:space="0" w:color="auto"/>
                                                                                                <w:right w:val="none" w:sz="0" w:space="0" w:color="auto"/>
                                                                                              </w:divBdr>
                                                                                              <w:divsChild>
                                                                                                <w:div w:id="40860548">
                                                                                                  <w:marLeft w:val="0"/>
                                                                                                  <w:marRight w:val="0"/>
                                                                                                  <w:marTop w:val="0"/>
                                                                                                  <w:marBottom w:val="0"/>
                                                                                                  <w:divBdr>
                                                                                                    <w:top w:val="none" w:sz="0" w:space="0" w:color="auto"/>
                                                                                                    <w:left w:val="none" w:sz="0" w:space="0" w:color="auto"/>
                                                                                                    <w:bottom w:val="none" w:sz="0" w:space="0" w:color="auto"/>
                                                                                                    <w:right w:val="none" w:sz="0" w:space="0" w:color="auto"/>
                                                                                                  </w:divBdr>
                                                                                                  <w:divsChild>
                                                                                                    <w:div w:id="701131276">
                                                                                                      <w:marLeft w:val="0"/>
                                                                                                      <w:marRight w:val="0"/>
                                                                                                      <w:marTop w:val="0"/>
                                                                                                      <w:marBottom w:val="0"/>
                                                                                                      <w:divBdr>
                                                                                                        <w:top w:val="none" w:sz="0" w:space="0" w:color="auto"/>
                                                                                                        <w:left w:val="none" w:sz="0" w:space="0" w:color="auto"/>
                                                                                                        <w:bottom w:val="none" w:sz="0" w:space="0" w:color="auto"/>
                                                                                                        <w:right w:val="none" w:sz="0" w:space="0" w:color="auto"/>
                                                                                                      </w:divBdr>
                                                                                                      <w:divsChild>
                                                                                                        <w:div w:id="971788325">
                                                                                                          <w:marLeft w:val="0"/>
                                                                                                          <w:marRight w:val="0"/>
                                                                                                          <w:marTop w:val="0"/>
                                                                                                          <w:marBottom w:val="0"/>
                                                                                                          <w:divBdr>
                                                                                                            <w:top w:val="none" w:sz="0" w:space="0" w:color="auto"/>
                                                                                                            <w:left w:val="none" w:sz="0" w:space="0" w:color="auto"/>
                                                                                                            <w:bottom w:val="none" w:sz="0" w:space="0" w:color="auto"/>
                                                                                                            <w:right w:val="none" w:sz="0" w:space="0" w:color="auto"/>
                                                                                                          </w:divBdr>
                                                                                                          <w:divsChild>
                                                                                                            <w:div w:id="1195122231">
                                                                                                              <w:marLeft w:val="0"/>
                                                                                                              <w:marRight w:val="0"/>
                                                                                                              <w:marTop w:val="0"/>
                                                                                                              <w:marBottom w:val="0"/>
                                                                                                              <w:divBdr>
                                                                                                                <w:top w:val="none" w:sz="0" w:space="0" w:color="auto"/>
                                                                                                                <w:left w:val="none" w:sz="0" w:space="0" w:color="auto"/>
                                                                                                                <w:bottom w:val="none" w:sz="0" w:space="0" w:color="auto"/>
                                                                                                                <w:right w:val="none" w:sz="0" w:space="0" w:color="auto"/>
                                                                                                              </w:divBdr>
                                                                                                              <w:divsChild>
                                                                                                                <w:div w:id="1541093205">
                                                                                                                  <w:marLeft w:val="0"/>
                                                                                                                  <w:marRight w:val="0"/>
                                                                                                                  <w:marTop w:val="0"/>
                                                                                                                  <w:marBottom w:val="0"/>
                                                                                                                  <w:divBdr>
                                                                                                                    <w:top w:val="none" w:sz="0" w:space="0" w:color="auto"/>
                                                                                                                    <w:left w:val="none" w:sz="0" w:space="0" w:color="auto"/>
                                                                                                                    <w:bottom w:val="none" w:sz="0" w:space="0" w:color="auto"/>
                                                                                                                    <w:right w:val="none" w:sz="0" w:space="0" w:color="auto"/>
                                                                                                                  </w:divBdr>
                                                                                                                  <w:divsChild>
                                                                                                                    <w:div w:id="142359008">
                                                                                                                      <w:marLeft w:val="0"/>
                                                                                                                      <w:marRight w:val="0"/>
                                                                                                                      <w:marTop w:val="0"/>
                                                                                                                      <w:marBottom w:val="0"/>
                                                                                                                      <w:divBdr>
                                                                                                                        <w:top w:val="none" w:sz="0" w:space="0" w:color="auto"/>
                                                                                                                        <w:left w:val="none" w:sz="0" w:space="0" w:color="auto"/>
                                                                                                                        <w:bottom w:val="none" w:sz="0" w:space="0" w:color="auto"/>
                                                                                                                        <w:right w:val="none" w:sz="0" w:space="0" w:color="auto"/>
                                                                                                                      </w:divBdr>
                                                                                                                      <w:divsChild>
                                                                                                                        <w:div w:id="32312835">
                                                                                                                          <w:marLeft w:val="0"/>
                                                                                                                          <w:marRight w:val="0"/>
                                                                                                                          <w:marTop w:val="0"/>
                                                                                                                          <w:marBottom w:val="0"/>
                                                                                                                          <w:divBdr>
                                                                                                                            <w:top w:val="none" w:sz="0" w:space="0" w:color="auto"/>
                                                                                                                            <w:left w:val="none" w:sz="0" w:space="0" w:color="auto"/>
                                                                                                                            <w:bottom w:val="none" w:sz="0" w:space="0" w:color="auto"/>
                                                                                                                            <w:right w:val="none" w:sz="0" w:space="0" w:color="auto"/>
                                                                                                                          </w:divBdr>
                                                                                                                          <w:divsChild>
                                                                                                                            <w:div w:id="3758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3298606">
      <w:bodyDiv w:val="1"/>
      <w:marLeft w:val="0"/>
      <w:marRight w:val="0"/>
      <w:marTop w:val="0"/>
      <w:marBottom w:val="0"/>
      <w:divBdr>
        <w:top w:val="none" w:sz="0" w:space="0" w:color="auto"/>
        <w:left w:val="none" w:sz="0" w:space="0" w:color="auto"/>
        <w:bottom w:val="none" w:sz="0" w:space="0" w:color="auto"/>
        <w:right w:val="none" w:sz="0" w:space="0" w:color="auto"/>
      </w:divBdr>
    </w:div>
    <w:div w:id="1244267203">
      <w:bodyDiv w:val="1"/>
      <w:marLeft w:val="0"/>
      <w:marRight w:val="0"/>
      <w:marTop w:val="0"/>
      <w:marBottom w:val="0"/>
      <w:divBdr>
        <w:top w:val="none" w:sz="0" w:space="0" w:color="auto"/>
        <w:left w:val="none" w:sz="0" w:space="0" w:color="auto"/>
        <w:bottom w:val="none" w:sz="0" w:space="0" w:color="auto"/>
        <w:right w:val="none" w:sz="0" w:space="0" w:color="auto"/>
      </w:divBdr>
    </w:div>
    <w:div w:id="1259871408">
      <w:bodyDiv w:val="1"/>
      <w:marLeft w:val="0"/>
      <w:marRight w:val="0"/>
      <w:marTop w:val="0"/>
      <w:marBottom w:val="0"/>
      <w:divBdr>
        <w:top w:val="none" w:sz="0" w:space="0" w:color="auto"/>
        <w:left w:val="none" w:sz="0" w:space="0" w:color="auto"/>
        <w:bottom w:val="none" w:sz="0" w:space="0" w:color="auto"/>
        <w:right w:val="none" w:sz="0" w:space="0" w:color="auto"/>
      </w:divBdr>
    </w:div>
    <w:div w:id="1265068295">
      <w:bodyDiv w:val="1"/>
      <w:marLeft w:val="0"/>
      <w:marRight w:val="0"/>
      <w:marTop w:val="0"/>
      <w:marBottom w:val="0"/>
      <w:divBdr>
        <w:top w:val="none" w:sz="0" w:space="0" w:color="auto"/>
        <w:left w:val="none" w:sz="0" w:space="0" w:color="auto"/>
        <w:bottom w:val="none" w:sz="0" w:space="0" w:color="auto"/>
        <w:right w:val="none" w:sz="0" w:space="0" w:color="auto"/>
      </w:divBdr>
    </w:div>
    <w:div w:id="1273512533">
      <w:bodyDiv w:val="1"/>
      <w:marLeft w:val="0"/>
      <w:marRight w:val="0"/>
      <w:marTop w:val="0"/>
      <w:marBottom w:val="0"/>
      <w:divBdr>
        <w:top w:val="none" w:sz="0" w:space="0" w:color="auto"/>
        <w:left w:val="none" w:sz="0" w:space="0" w:color="auto"/>
        <w:bottom w:val="none" w:sz="0" w:space="0" w:color="auto"/>
        <w:right w:val="none" w:sz="0" w:space="0" w:color="auto"/>
      </w:divBdr>
    </w:div>
    <w:div w:id="1273513093">
      <w:bodyDiv w:val="1"/>
      <w:marLeft w:val="0"/>
      <w:marRight w:val="0"/>
      <w:marTop w:val="0"/>
      <w:marBottom w:val="0"/>
      <w:divBdr>
        <w:top w:val="none" w:sz="0" w:space="0" w:color="auto"/>
        <w:left w:val="none" w:sz="0" w:space="0" w:color="auto"/>
        <w:bottom w:val="none" w:sz="0" w:space="0" w:color="auto"/>
        <w:right w:val="none" w:sz="0" w:space="0" w:color="auto"/>
      </w:divBdr>
    </w:div>
    <w:div w:id="1274365011">
      <w:bodyDiv w:val="1"/>
      <w:marLeft w:val="0"/>
      <w:marRight w:val="0"/>
      <w:marTop w:val="0"/>
      <w:marBottom w:val="0"/>
      <w:divBdr>
        <w:top w:val="none" w:sz="0" w:space="0" w:color="auto"/>
        <w:left w:val="none" w:sz="0" w:space="0" w:color="auto"/>
        <w:bottom w:val="none" w:sz="0" w:space="0" w:color="auto"/>
        <w:right w:val="none" w:sz="0" w:space="0" w:color="auto"/>
      </w:divBdr>
    </w:div>
    <w:div w:id="1286887946">
      <w:bodyDiv w:val="1"/>
      <w:marLeft w:val="0"/>
      <w:marRight w:val="0"/>
      <w:marTop w:val="0"/>
      <w:marBottom w:val="0"/>
      <w:divBdr>
        <w:top w:val="none" w:sz="0" w:space="0" w:color="auto"/>
        <w:left w:val="none" w:sz="0" w:space="0" w:color="auto"/>
        <w:bottom w:val="none" w:sz="0" w:space="0" w:color="auto"/>
        <w:right w:val="none" w:sz="0" w:space="0" w:color="auto"/>
      </w:divBdr>
    </w:div>
    <w:div w:id="1293054733">
      <w:bodyDiv w:val="1"/>
      <w:marLeft w:val="0"/>
      <w:marRight w:val="0"/>
      <w:marTop w:val="0"/>
      <w:marBottom w:val="0"/>
      <w:divBdr>
        <w:top w:val="none" w:sz="0" w:space="0" w:color="auto"/>
        <w:left w:val="none" w:sz="0" w:space="0" w:color="auto"/>
        <w:bottom w:val="none" w:sz="0" w:space="0" w:color="auto"/>
        <w:right w:val="none" w:sz="0" w:space="0" w:color="auto"/>
      </w:divBdr>
    </w:div>
    <w:div w:id="1314868882">
      <w:bodyDiv w:val="1"/>
      <w:marLeft w:val="0"/>
      <w:marRight w:val="0"/>
      <w:marTop w:val="0"/>
      <w:marBottom w:val="0"/>
      <w:divBdr>
        <w:top w:val="none" w:sz="0" w:space="0" w:color="auto"/>
        <w:left w:val="none" w:sz="0" w:space="0" w:color="auto"/>
        <w:bottom w:val="none" w:sz="0" w:space="0" w:color="auto"/>
        <w:right w:val="none" w:sz="0" w:space="0" w:color="auto"/>
      </w:divBdr>
    </w:div>
    <w:div w:id="1316569828">
      <w:bodyDiv w:val="1"/>
      <w:marLeft w:val="0"/>
      <w:marRight w:val="0"/>
      <w:marTop w:val="0"/>
      <w:marBottom w:val="0"/>
      <w:divBdr>
        <w:top w:val="none" w:sz="0" w:space="0" w:color="auto"/>
        <w:left w:val="none" w:sz="0" w:space="0" w:color="auto"/>
        <w:bottom w:val="none" w:sz="0" w:space="0" w:color="auto"/>
        <w:right w:val="none" w:sz="0" w:space="0" w:color="auto"/>
      </w:divBdr>
    </w:div>
    <w:div w:id="1370377301">
      <w:bodyDiv w:val="1"/>
      <w:marLeft w:val="0"/>
      <w:marRight w:val="0"/>
      <w:marTop w:val="0"/>
      <w:marBottom w:val="0"/>
      <w:divBdr>
        <w:top w:val="none" w:sz="0" w:space="0" w:color="auto"/>
        <w:left w:val="none" w:sz="0" w:space="0" w:color="auto"/>
        <w:bottom w:val="none" w:sz="0" w:space="0" w:color="auto"/>
        <w:right w:val="none" w:sz="0" w:space="0" w:color="auto"/>
      </w:divBdr>
    </w:div>
    <w:div w:id="1410470138">
      <w:bodyDiv w:val="1"/>
      <w:marLeft w:val="0"/>
      <w:marRight w:val="0"/>
      <w:marTop w:val="0"/>
      <w:marBottom w:val="0"/>
      <w:divBdr>
        <w:top w:val="none" w:sz="0" w:space="0" w:color="auto"/>
        <w:left w:val="none" w:sz="0" w:space="0" w:color="auto"/>
        <w:bottom w:val="none" w:sz="0" w:space="0" w:color="auto"/>
        <w:right w:val="none" w:sz="0" w:space="0" w:color="auto"/>
      </w:divBdr>
    </w:div>
    <w:div w:id="1446845538">
      <w:bodyDiv w:val="1"/>
      <w:marLeft w:val="0"/>
      <w:marRight w:val="0"/>
      <w:marTop w:val="0"/>
      <w:marBottom w:val="0"/>
      <w:divBdr>
        <w:top w:val="none" w:sz="0" w:space="0" w:color="auto"/>
        <w:left w:val="none" w:sz="0" w:space="0" w:color="auto"/>
        <w:bottom w:val="none" w:sz="0" w:space="0" w:color="auto"/>
        <w:right w:val="none" w:sz="0" w:space="0" w:color="auto"/>
      </w:divBdr>
    </w:div>
    <w:div w:id="1450735867">
      <w:bodyDiv w:val="1"/>
      <w:marLeft w:val="0"/>
      <w:marRight w:val="0"/>
      <w:marTop w:val="0"/>
      <w:marBottom w:val="0"/>
      <w:divBdr>
        <w:top w:val="none" w:sz="0" w:space="0" w:color="auto"/>
        <w:left w:val="none" w:sz="0" w:space="0" w:color="auto"/>
        <w:bottom w:val="none" w:sz="0" w:space="0" w:color="auto"/>
        <w:right w:val="none" w:sz="0" w:space="0" w:color="auto"/>
      </w:divBdr>
    </w:div>
    <w:div w:id="1512572783">
      <w:bodyDiv w:val="1"/>
      <w:marLeft w:val="0"/>
      <w:marRight w:val="0"/>
      <w:marTop w:val="0"/>
      <w:marBottom w:val="0"/>
      <w:divBdr>
        <w:top w:val="none" w:sz="0" w:space="0" w:color="auto"/>
        <w:left w:val="none" w:sz="0" w:space="0" w:color="auto"/>
        <w:bottom w:val="none" w:sz="0" w:space="0" w:color="auto"/>
        <w:right w:val="none" w:sz="0" w:space="0" w:color="auto"/>
      </w:divBdr>
    </w:div>
    <w:div w:id="1548570836">
      <w:bodyDiv w:val="1"/>
      <w:marLeft w:val="0"/>
      <w:marRight w:val="0"/>
      <w:marTop w:val="0"/>
      <w:marBottom w:val="0"/>
      <w:divBdr>
        <w:top w:val="none" w:sz="0" w:space="0" w:color="auto"/>
        <w:left w:val="none" w:sz="0" w:space="0" w:color="auto"/>
        <w:bottom w:val="none" w:sz="0" w:space="0" w:color="auto"/>
        <w:right w:val="none" w:sz="0" w:space="0" w:color="auto"/>
      </w:divBdr>
    </w:div>
    <w:div w:id="1561742658">
      <w:bodyDiv w:val="1"/>
      <w:marLeft w:val="0"/>
      <w:marRight w:val="0"/>
      <w:marTop w:val="0"/>
      <w:marBottom w:val="0"/>
      <w:divBdr>
        <w:top w:val="none" w:sz="0" w:space="0" w:color="auto"/>
        <w:left w:val="none" w:sz="0" w:space="0" w:color="auto"/>
        <w:bottom w:val="none" w:sz="0" w:space="0" w:color="auto"/>
        <w:right w:val="none" w:sz="0" w:space="0" w:color="auto"/>
      </w:divBdr>
    </w:div>
    <w:div w:id="1589264701">
      <w:bodyDiv w:val="1"/>
      <w:marLeft w:val="0"/>
      <w:marRight w:val="0"/>
      <w:marTop w:val="0"/>
      <w:marBottom w:val="0"/>
      <w:divBdr>
        <w:top w:val="none" w:sz="0" w:space="0" w:color="auto"/>
        <w:left w:val="none" w:sz="0" w:space="0" w:color="auto"/>
        <w:bottom w:val="none" w:sz="0" w:space="0" w:color="auto"/>
        <w:right w:val="none" w:sz="0" w:space="0" w:color="auto"/>
      </w:divBdr>
    </w:div>
    <w:div w:id="1589264868">
      <w:bodyDiv w:val="1"/>
      <w:marLeft w:val="0"/>
      <w:marRight w:val="0"/>
      <w:marTop w:val="0"/>
      <w:marBottom w:val="0"/>
      <w:divBdr>
        <w:top w:val="none" w:sz="0" w:space="0" w:color="auto"/>
        <w:left w:val="none" w:sz="0" w:space="0" w:color="auto"/>
        <w:bottom w:val="none" w:sz="0" w:space="0" w:color="auto"/>
        <w:right w:val="none" w:sz="0" w:space="0" w:color="auto"/>
      </w:divBdr>
    </w:div>
    <w:div w:id="1593278408">
      <w:bodyDiv w:val="1"/>
      <w:marLeft w:val="0"/>
      <w:marRight w:val="0"/>
      <w:marTop w:val="0"/>
      <w:marBottom w:val="0"/>
      <w:divBdr>
        <w:top w:val="none" w:sz="0" w:space="0" w:color="auto"/>
        <w:left w:val="none" w:sz="0" w:space="0" w:color="auto"/>
        <w:bottom w:val="none" w:sz="0" w:space="0" w:color="auto"/>
        <w:right w:val="none" w:sz="0" w:space="0" w:color="auto"/>
      </w:divBdr>
    </w:div>
    <w:div w:id="1612130196">
      <w:bodyDiv w:val="1"/>
      <w:marLeft w:val="0"/>
      <w:marRight w:val="0"/>
      <w:marTop w:val="0"/>
      <w:marBottom w:val="0"/>
      <w:divBdr>
        <w:top w:val="none" w:sz="0" w:space="0" w:color="auto"/>
        <w:left w:val="none" w:sz="0" w:space="0" w:color="auto"/>
        <w:bottom w:val="none" w:sz="0" w:space="0" w:color="auto"/>
        <w:right w:val="none" w:sz="0" w:space="0" w:color="auto"/>
      </w:divBdr>
    </w:div>
    <w:div w:id="1613056337">
      <w:bodyDiv w:val="1"/>
      <w:marLeft w:val="0"/>
      <w:marRight w:val="0"/>
      <w:marTop w:val="0"/>
      <w:marBottom w:val="0"/>
      <w:divBdr>
        <w:top w:val="none" w:sz="0" w:space="0" w:color="auto"/>
        <w:left w:val="none" w:sz="0" w:space="0" w:color="auto"/>
        <w:bottom w:val="none" w:sz="0" w:space="0" w:color="auto"/>
        <w:right w:val="none" w:sz="0" w:space="0" w:color="auto"/>
      </w:divBdr>
    </w:div>
    <w:div w:id="1658455227">
      <w:bodyDiv w:val="1"/>
      <w:marLeft w:val="0"/>
      <w:marRight w:val="0"/>
      <w:marTop w:val="0"/>
      <w:marBottom w:val="0"/>
      <w:divBdr>
        <w:top w:val="none" w:sz="0" w:space="0" w:color="auto"/>
        <w:left w:val="none" w:sz="0" w:space="0" w:color="auto"/>
        <w:bottom w:val="none" w:sz="0" w:space="0" w:color="auto"/>
        <w:right w:val="none" w:sz="0" w:space="0" w:color="auto"/>
      </w:divBdr>
    </w:div>
    <w:div w:id="1673292159">
      <w:bodyDiv w:val="1"/>
      <w:marLeft w:val="0"/>
      <w:marRight w:val="0"/>
      <w:marTop w:val="0"/>
      <w:marBottom w:val="0"/>
      <w:divBdr>
        <w:top w:val="none" w:sz="0" w:space="0" w:color="auto"/>
        <w:left w:val="none" w:sz="0" w:space="0" w:color="auto"/>
        <w:bottom w:val="none" w:sz="0" w:space="0" w:color="auto"/>
        <w:right w:val="none" w:sz="0" w:space="0" w:color="auto"/>
      </w:divBdr>
    </w:div>
    <w:div w:id="1673725210">
      <w:bodyDiv w:val="1"/>
      <w:marLeft w:val="0"/>
      <w:marRight w:val="0"/>
      <w:marTop w:val="0"/>
      <w:marBottom w:val="0"/>
      <w:divBdr>
        <w:top w:val="none" w:sz="0" w:space="0" w:color="auto"/>
        <w:left w:val="none" w:sz="0" w:space="0" w:color="auto"/>
        <w:bottom w:val="none" w:sz="0" w:space="0" w:color="auto"/>
        <w:right w:val="none" w:sz="0" w:space="0" w:color="auto"/>
      </w:divBdr>
    </w:div>
    <w:div w:id="1690521671">
      <w:bodyDiv w:val="1"/>
      <w:marLeft w:val="0"/>
      <w:marRight w:val="0"/>
      <w:marTop w:val="0"/>
      <w:marBottom w:val="0"/>
      <w:divBdr>
        <w:top w:val="none" w:sz="0" w:space="0" w:color="auto"/>
        <w:left w:val="none" w:sz="0" w:space="0" w:color="auto"/>
        <w:bottom w:val="none" w:sz="0" w:space="0" w:color="auto"/>
        <w:right w:val="none" w:sz="0" w:space="0" w:color="auto"/>
      </w:divBdr>
    </w:div>
    <w:div w:id="1703939984">
      <w:bodyDiv w:val="1"/>
      <w:marLeft w:val="0"/>
      <w:marRight w:val="0"/>
      <w:marTop w:val="0"/>
      <w:marBottom w:val="0"/>
      <w:divBdr>
        <w:top w:val="none" w:sz="0" w:space="0" w:color="auto"/>
        <w:left w:val="none" w:sz="0" w:space="0" w:color="auto"/>
        <w:bottom w:val="none" w:sz="0" w:space="0" w:color="auto"/>
        <w:right w:val="none" w:sz="0" w:space="0" w:color="auto"/>
      </w:divBdr>
    </w:div>
    <w:div w:id="1711298167">
      <w:bodyDiv w:val="1"/>
      <w:marLeft w:val="0"/>
      <w:marRight w:val="0"/>
      <w:marTop w:val="0"/>
      <w:marBottom w:val="0"/>
      <w:divBdr>
        <w:top w:val="none" w:sz="0" w:space="0" w:color="auto"/>
        <w:left w:val="none" w:sz="0" w:space="0" w:color="auto"/>
        <w:bottom w:val="none" w:sz="0" w:space="0" w:color="auto"/>
        <w:right w:val="none" w:sz="0" w:space="0" w:color="auto"/>
      </w:divBdr>
    </w:div>
    <w:div w:id="1711800743">
      <w:bodyDiv w:val="1"/>
      <w:marLeft w:val="0"/>
      <w:marRight w:val="0"/>
      <w:marTop w:val="0"/>
      <w:marBottom w:val="0"/>
      <w:divBdr>
        <w:top w:val="none" w:sz="0" w:space="0" w:color="auto"/>
        <w:left w:val="none" w:sz="0" w:space="0" w:color="auto"/>
        <w:bottom w:val="none" w:sz="0" w:space="0" w:color="auto"/>
        <w:right w:val="none" w:sz="0" w:space="0" w:color="auto"/>
      </w:divBdr>
    </w:div>
    <w:div w:id="1714816257">
      <w:bodyDiv w:val="1"/>
      <w:marLeft w:val="0"/>
      <w:marRight w:val="0"/>
      <w:marTop w:val="0"/>
      <w:marBottom w:val="0"/>
      <w:divBdr>
        <w:top w:val="none" w:sz="0" w:space="0" w:color="auto"/>
        <w:left w:val="none" w:sz="0" w:space="0" w:color="auto"/>
        <w:bottom w:val="none" w:sz="0" w:space="0" w:color="auto"/>
        <w:right w:val="none" w:sz="0" w:space="0" w:color="auto"/>
      </w:divBdr>
    </w:div>
    <w:div w:id="1728793872">
      <w:bodyDiv w:val="1"/>
      <w:marLeft w:val="0"/>
      <w:marRight w:val="0"/>
      <w:marTop w:val="0"/>
      <w:marBottom w:val="0"/>
      <w:divBdr>
        <w:top w:val="none" w:sz="0" w:space="0" w:color="auto"/>
        <w:left w:val="none" w:sz="0" w:space="0" w:color="auto"/>
        <w:bottom w:val="none" w:sz="0" w:space="0" w:color="auto"/>
        <w:right w:val="none" w:sz="0" w:space="0" w:color="auto"/>
      </w:divBdr>
    </w:div>
    <w:div w:id="1730953895">
      <w:bodyDiv w:val="1"/>
      <w:marLeft w:val="0"/>
      <w:marRight w:val="0"/>
      <w:marTop w:val="0"/>
      <w:marBottom w:val="0"/>
      <w:divBdr>
        <w:top w:val="none" w:sz="0" w:space="0" w:color="auto"/>
        <w:left w:val="none" w:sz="0" w:space="0" w:color="auto"/>
        <w:bottom w:val="none" w:sz="0" w:space="0" w:color="auto"/>
        <w:right w:val="none" w:sz="0" w:space="0" w:color="auto"/>
      </w:divBdr>
      <w:divsChild>
        <w:div w:id="1489596733">
          <w:marLeft w:val="0"/>
          <w:marRight w:val="0"/>
          <w:marTop w:val="0"/>
          <w:marBottom w:val="0"/>
          <w:divBdr>
            <w:top w:val="none" w:sz="0" w:space="0" w:color="auto"/>
            <w:left w:val="none" w:sz="0" w:space="0" w:color="auto"/>
            <w:bottom w:val="none" w:sz="0" w:space="0" w:color="auto"/>
            <w:right w:val="none" w:sz="0" w:space="0" w:color="auto"/>
          </w:divBdr>
          <w:divsChild>
            <w:div w:id="715395996">
              <w:marLeft w:val="0"/>
              <w:marRight w:val="0"/>
              <w:marTop w:val="0"/>
              <w:marBottom w:val="0"/>
              <w:divBdr>
                <w:top w:val="none" w:sz="0" w:space="0" w:color="auto"/>
                <w:left w:val="none" w:sz="0" w:space="0" w:color="auto"/>
                <w:bottom w:val="none" w:sz="0" w:space="0" w:color="auto"/>
                <w:right w:val="none" w:sz="0" w:space="0" w:color="auto"/>
              </w:divBdr>
              <w:divsChild>
                <w:div w:id="1885823241">
                  <w:marLeft w:val="0"/>
                  <w:marRight w:val="0"/>
                  <w:marTop w:val="0"/>
                  <w:marBottom w:val="0"/>
                  <w:divBdr>
                    <w:top w:val="none" w:sz="0" w:space="0" w:color="auto"/>
                    <w:left w:val="none" w:sz="0" w:space="0" w:color="auto"/>
                    <w:bottom w:val="none" w:sz="0" w:space="0" w:color="auto"/>
                    <w:right w:val="none" w:sz="0" w:space="0" w:color="auto"/>
                  </w:divBdr>
                  <w:divsChild>
                    <w:div w:id="1068920312">
                      <w:marLeft w:val="0"/>
                      <w:marRight w:val="0"/>
                      <w:marTop w:val="0"/>
                      <w:marBottom w:val="0"/>
                      <w:divBdr>
                        <w:top w:val="none" w:sz="0" w:space="0" w:color="auto"/>
                        <w:left w:val="none" w:sz="0" w:space="0" w:color="auto"/>
                        <w:bottom w:val="none" w:sz="0" w:space="0" w:color="auto"/>
                        <w:right w:val="none" w:sz="0" w:space="0" w:color="auto"/>
                      </w:divBdr>
                      <w:divsChild>
                        <w:div w:id="1407386122">
                          <w:marLeft w:val="0"/>
                          <w:marRight w:val="0"/>
                          <w:marTop w:val="0"/>
                          <w:marBottom w:val="0"/>
                          <w:divBdr>
                            <w:top w:val="none" w:sz="0" w:space="0" w:color="auto"/>
                            <w:left w:val="none" w:sz="0" w:space="0" w:color="auto"/>
                            <w:bottom w:val="none" w:sz="0" w:space="0" w:color="auto"/>
                            <w:right w:val="none" w:sz="0" w:space="0" w:color="auto"/>
                          </w:divBdr>
                          <w:divsChild>
                            <w:div w:id="442119134">
                              <w:marLeft w:val="0"/>
                              <w:marRight w:val="0"/>
                              <w:marTop w:val="0"/>
                              <w:marBottom w:val="0"/>
                              <w:divBdr>
                                <w:top w:val="none" w:sz="0" w:space="0" w:color="auto"/>
                                <w:left w:val="none" w:sz="0" w:space="0" w:color="auto"/>
                                <w:bottom w:val="none" w:sz="0" w:space="0" w:color="auto"/>
                                <w:right w:val="none" w:sz="0" w:space="0" w:color="auto"/>
                              </w:divBdr>
                              <w:divsChild>
                                <w:div w:id="200898479">
                                  <w:marLeft w:val="0"/>
                                  <w:marRight w:val="0"/>
                                  <w:marTop w:val="0"/>
                                  <w:marBottom w:val="0"/>
                                  <w:divBdr>
                                    <w:top w:val="none" w:sz="0" w:space="0" w:color="auto"/>
                                    <w:left w:val="none" w:sz="0" w:space="0" w:color="auto"/>
                                    <w:bottom w:val="none" w:sz="0" w:space="0" w:color="auto"/>
                                    <w:right w:val="none" w:sz="0" w:space="0" w:color="auto"/>
                                  </w:divBdr>
                                  <w:divsChild>
                                    <w:div w:id="159277413">
                                      <w:marLeft w:val="0"/>
                                      <w:marRight w:val="0"/>
                                      <w:marTop w:val="0"/>
                                      <w:marBottom w:val="0"/>
                                      <w:divBdr>
                                        <w:top w:val="none" w:sz="0" w:space="0" w:color="auto"/>
                                        <w:left w:val="none" w:sz="0" w:space="0" w:color="auto"/>
                                        <w:bottom w:val="none" w:sz="0" w:space="0" w:color="auto"/>
                                        <w:right w:val="none" w:sz="0" w:space="0" w:color="auto"/>
                                      </w:divBdr>
                                      <w:divsChild>
                                        <w:div w:id="404839624">
                                          <w:marLeft w:val="0"/>
                                          <w:marRight w:val="0"/>
                                          <w:marTop w:val="0"/>
                                          <w:marBottom w:val="0"/>
                                          <w:divBdr>
                                            <w:top w:val="none" w:sz="0" w:space="0" w:color="auto"/>
                                            <w:left w:val="none" w:sz="0" w:space="0" w:color="auto"/>
                                            <w:bottom w:val="none" w:sz="0" w:space="0" w:color="auto"/>
                                            <w:right w:val="none" w:sz="0" w:space="0" w:color="auto"/>
                                          </w:divBdr>
                                          <w:divsChild>
                                            <w:div w:id="2112191474">
                                              <w:marLeft w:val="0"/>
                                              <w:marRight w:val="0"/>
                                              <w:marTop w:val="0"/>
                                              <w:marBottom w:val="0"/>
                                              <w:divBdr>
                                                <w:top w:val="none" w:sz="0" w:space="0" w:color="auto"/>
                                                <w:left w:val="none" w:sz="0" w:space="0" w:color="auto"/>
                                                <w:bottom w:val="none" w:sz="0" w:space="0" w:color="auto"/>
                                                <w:right w:val="none" w:sz="0" w:space="0" w:color="auto"/>
                                              </w:divBdr>
                                              <w:divsChild>
                                                <w:div w:id="1369065660">
                                                  <w:marLeft w:val="0"/>
                                                  <w:marRight w:val="0"/>
                                                  <w:marTop w:val="0"/>
                                                  <w:marBottom w:val="0"/>
                                                  <w:divBdr>
                                                    <w:top w:val="none" w:sz="0" w:space="0" w:color="auto"/>
                                                    <w:left w:val="none" w:sz="0" w:space="0" w:color="auto"/>
                                                    <w:bottom w:val="none" w:sz="0" w:space="0" w:color="auto"/>
                                                    <w:right w:val="none" w:sz="0" w:space="0" w:color="auto"/>
                                                  </w:divBdr>
                                                  <w:divsChild>
                                                    <w:div w:id="807472768">
                                                      <w:marLeft w:val="0"/>
                                                      <w:marRight w:val="0"/>
                                                      <w:marTop w:val="0"/>
                                                      <w:marBottom w:val="0"/>
                                                      <w:divBdr>
                                                        <w:top w:val="none" w:sz="0" w:space="0" w:color="auto"/>
                                                        <w:left w:val="none" w:sz="0" w:space="0" w:color="auto"/>
                                                        <w:bottom w:val="none" w:sz="0" w:space="0" w:color="auto"/>
                                                        <w:right w:val="none" w:sz="0" w:space="0" w:color="auto"/>
                                                      </w:divBdr>
                                                      <w:divsChild>
                                                        <w:div w:id="234821882">
                                                          <w:marLeft w:val="0"/>
                                                          <w:marRight w:val="0"/>
                                                          <w:marTop w:val="0"/>
                                                          <w:marBottom w:val="0"/>
                                                          <w:divBdr>
                                                            <w:top w:val="none" w:sz="0" w:space="0" w:color="auto"/>
                                                            <w:left w:val="none" w:sz="0" w:space="0" w:color="auto"/>
                                                            <w:bottom w:val="none" w:sz="0" w:space="0" w:color="auto"/>
                                                            <w:right w:val="none" w:sz="0" w:space="0" w:color="auto"/>
                                                          </w:divBdr>
                                                          <w:divsChild>
                                                            <w:div w:id="86002917">
                                                              <w:marLeft w:val="0"/>
                                                              <w:marRight w:val="0"/>
                                                              <w:marTop w:val="0"/>
                                                              <w:marBottom w:val="0"/>
                                                              <w:divBdr>
                                                                <w:top w:val="none" w:sz="0" w:space="0" w:color="auto"/>
                                                                <w:left w:val="none" w:sz="0" w:space="0" w:color="auto"/>
                                                                <w:bottom w:val="none" w:sz="0" w:space="0" w:color="auto"/>
                                                                <w:right w:val="none" w:sz="0" w:space="0" w:color="auto"/>
                                                              </w:divBdr>
                                                              <w:divsChild>
                                                                <w:div w:id="1590626168">
                                                                  <w:marLeft w:val="0"/>
                                                                  <w:marRight w:val="0"/>
                                                                  <w:marTop w:val="0"/>
                                                                  <w:marBottom w:val="0"/>
                                                                  <w:divBdr>
                                                                    <w:top w:val="none" w:sz="0" w:space="0" w:color="auto"/>
                                                                    <w:left w:val="none" w:sz="0" w:space="0" w:color="auto"/>
                                                                    <w:bottom w:val="none" w:sz="0" w:space="0" w:color="auto"/>
                                                                    <w:right w:val="none" w:sz="0" w:space="0" w:color="auto"/>
                                                                  </w:divBdr>
                                                                  <w:divsChild>
                                                                    <w:div w:id="876239119">
                                                                      <w:marLeft w:val="0"/>
                                                                      <w:marRight w:val="0"/>
                                                                      <w:marTop w:val="0"/>
                                                                      <w:marBottom w:val="0"/>
                                                                      <w:divBdr>
                                                                        <w:top w:val="none" w:sz="0" w:space="0" w:color="auto"/>
                                                                        <w:left w:val="none" w:sz="0" w:space="0" w:color="auto"/>
                                                                        <w:bottom w:val="none" w:sz="0" w:space="0" w:color="auto"/>
                                                                        <w:right w:val="none" w:sz="0" w:space="0" w:color="auto"/>
                                                                      </w:divBdr>
                                                                      <w:divsChild>
                                                                        <w:div w:id="1240477360">
                                                                          <w:marLeft w:val="0"/>
                                                                          <w:marRight w:val="0"/>
                                                                          <w:marTop w:val="0"/>
                                                                          <w:marBottom w:val="0"/>
                                                                          <w:divBdr>
                                                                            <w:top w:val="none" w:sz="0" w:space="0" w:color="auto"/>
                                                                            <w:left w:val="none" w:sz="0" w:space="0" w:color="auto"/>
                                                                            <w:bottom w:val="none" w:sz="0" w:space="0" w:color="auto"/>
                                                                            <w:right w:val="none" w:sz="0" w:space="0" w:color="auto"/>
                                                                          </w:divBdr>
                                                                          <w:divsChild>
                                                                            <w:div w:id="848063594">
                                                                              <w:marLeft w:val="0"/>
                                                                              <w:marRight w:val="0"/>
                                                                              <w:marTop w:val="0"/>
                                                                              <w:marBottom w:val="0"/>
                                                                              <w:divBdr>
                                                                                <w:top w:val="none" w:sz="0" w:space="0" w:color="auto"/>
                                                                                <w:left w:val="none" w:sz="0" w:space="0" w:color="auto"/>
                                                                                <w:bottom w:val="none" w:sz="0" w:space="0" w:color="auto"/>
                                                                                <w:right w:val="none" w:sz="0" w:space="0" w:color="auto"/>
                                                                              </w:divBdr>
                                                                              <w:divsChild>
                                                                                <w:div w:id="1536960199">
                                                                                  <w:marLeft w:val="0"/>
                                                                                  <w:marRight w:val="0"/>
                                                                                  <w:marTop w:val="0"/>
                                                                                  <w:marBottom w:val="0"/>
                                                                                  <w:divBdr>
                                                                                    <w:top w:val="none" w:sz="0" w:space="0" w:color="auto"/>
                                                                                    <w:left w:val="none" w:sz="0" w:space="0" w:color="auto"/>
                                                                                    <w:bottom w:val="none" w:sz="0" w:space="0" w:color="auto"/>
                                                                                    <w:right w:val="none" w:sz="0" w:space="0" w:color="auto"/>
                                                                                  </w:divBdr>
                                                                                  <w:divsChild>
                                                                                    <w:div w:id="70155555">
                                                                                      <w:marLeft w:val="0"/>
                                                                                      <w:marRight w:val="0"/>
                                                                                      <w:marTop w:val="0"/>
                                                                                      <w:marBottom w:val="0"/>
                                                                                      <w:divBdr>
                                                                                        <w:top w:val="none" w:sz="0" w:space="0" w:color="auto"/>
                                                                                        <w:left w:val="none" w:sz="0" w:space="0" w:color="auto"/>
                                                                                        <w:bottom w:val="none" w:sz="0" w:space="0" w:color="auto"/>
                                                                                        <w:right w:val="none" w:sz="0" w:space="0" w:color="auto"/>
                                                                                      </w:divBdr>
                                                                                      <w:divsChild>
                                                                                        <w:div w:id="442505424">
                                                                                          <w:marLeft w:val="0"/>
                                                                                          <w:marRight w:val="0"/>
                                                                                          <w:marTop w:val="0"/>
                                                                                          <w:marBottom w:val="0"/>
                                                                                          <w:divBdr>
                                                                                            <w:top w:val="none" w:sz="0" w:space="0" w:color="auto"/>
                                                                                            <w:left w:val="none" w:sz="0" w:space="0" w:color="auto"/>
                                                                                            <w:bottom w:val="none" w:sz="0" w:space="0" w:color="auto"/>
                                                                                            <w:right w:val="none" w:sz="0" w:space="0" w:color="auto"/>
                                                                                          </w:divBdr>
                                                                                          <w:divsChild>
                                                                                            <w:div w:id="1846940901">
                                                                                              <w:marLeft w:val="0"/>
                                                                                              <w:marRight w:val="0"/>
                                                                                              <w:marTop w:val="0"/>
                                                                                              <w:marBottom w:val="0"/>
                                                                                              <w:divBdr>
                                                                                                <w:top w:val="none" w:sz="0" w:space="0" w:color="auto"/>
                                                                                                <w:left w:val="none" w:sz="0" w:space="0" w:color="auto"/>
                                                                                                <w:bottom w:val="none" w:sz="0" w:space="0" w:color="auto"/>
                                                                                                <w:right w:val="none" w:sz="0" w:space="0" w:color="auto"/>
                                                                                              </w:divBdr>
                                                                                              <w:divsChild>
                                                                                                <w:div w:id="1769963295">
                                                                                                  <w:marLeft w:val="0"/>
                                                                                                  <w:marRight w:val="0"/>
                                                                                                  <w:marTop w:val="0"/>
                                                                                                  <w:marBottom w:val="0"/>
                                                                                                  <w:divBdr>
                                                                                                    <w:top w:val="none" w:sz="0" w:space="0" w:color="auto"/>
                                                                                                    <w:left w:val="none" w:sz="0" w:space="0" w:color="auto"/>
                                                                                                    <w:bottom w:val="none" w:sz="0" w:space="0" w:color="auto"/>
                                                                                                    <w:right w:val="none" w:sz="0" w:space="0" w:color="auto"/>
                                                                                                  </w:divBdr>
                                                                                                  <w:divsChild>
                                                                                                    <w:div w:id="1587615875">
                                                                                                      <w:marLeft w:val="0"/>
                                                                                                      <w:marRight w:val="0"/>
                                                                                                      <w:marTop w:val="0"/>
                                                                                                      <w:marBottom w:val="0"/>
                                                                                                      <w:divBdr>
                                                                                                        <w:top w:val="none" w:sz="0" w:space="0" w:color="auto"/>
                                                                                                        <w:left w:val="none" w:sz="0" w:space="0" w:color="auto"/>
                                                                                                        <w:bottom w:val="none" w:sz="0" w:space="0" w:color="auto"/>
                                                                                                        <w:right w:val="none" w:sz="0" w:space="0" w:color="auto"/>
                                                                                                      </w:divBdr>
                                                                                                      <w:divsChild>
                                                                                                        <w:div w:id="318729152">
                                                                                                          <w:marLeft w:val="0"/>
                                                                                                          <w:marRight w:val="0"/>
                                                                                                          <w:marTop w:val="0"/>
                                                                                                          <w:marBottom w:val="0"/>
                                                                                                          <w:divBdr>
                                                                                                            <w:top w:val="none" w:sz="0" w:space="0" w:color="auto"/>
                                                                                                            <w:left w:val="none" w:sz="0" w:space="0" w:color="auto"/>
                                                                                                            <w:bottom w:val="none" w:sz="0" w:space="0" w:color="auto"/>
                                                                                                            <w:right w:val="none" w:sz="0" w:space="0" w:color="auto"/>
                                                                                                          </w:divBdr>
                                                                                                          <w:divsChild>
                                                                                                            <w:div w:id="859589401">
                                                                                                              <w:marLeft w:val="0"/>
                                                                                                              <w:marRight w:val="0"/>
                                                                                                              <w:marTop w:val="0"/>
                                                                                                              <w:marBottom w:val="0"/>
                                                                                                              <w:divBdr>
                                                                                                                <w:top w:val="none" w:sz="0" w:space="0" w:color="auto"/>
                                                                                                                <w:left w:val="none" w:sz="0" w:space="0" w:color="auto"/>
                                                                                                                <w:bottom w:val="none" w:sz="0" w:space="0" w:color="auto"/>
                                                                                                                <w:right w:val="none" w:sz="0" w:space="0" w:color="auto"/>
                                                                                                              </w:divBdr>
                                                                                                              <w:divsChild>
                                                                                                                <w:div w:id="370805955">
                                                                                                                  <w:marLeft w:val="0"/>
                                                                                                                  <w:marRight w:val="0"/>
                                                                                                                  <w:marTop w:val="0"/>
                                                                                                                  <w:marBottom w:val="0"/>
                                                                                                                  <w:divBdr>
                                                                                                                    <w:top w:val="none" w:sz="0" w:space="0" w:color="auto"/>
                                                                                                                    <w:left w:val="none" w:sz="0" w:space="0" w:color="auto"/>
                                                                                                                    <w:bottom w:val="none" w:sz="0" w:space="0" w:color="auto"/>
                                                                                                                    <w:right w:val="none" w:sz="0" w:space="0" w:color="auto"/>
                                                                                                                  </w:divBdr>
                                                                                                                  <w:divsChild>
                                                                                                                    <w:div w:id="293365928">
                                                                                                                      <w:marLeft w:val="0"/>
                                                                                                                      <w:marRight w:val="0"/>
                                                                                                                      <w:marTop w:val="0"/>
                                                                                                                      <w:marBottom w:val="0"/>
                                                                                                                      <w:divBdr>
                                                                                                                        <w:top w:val="none" w:sz="0" w:space="0" w:color="auto"/>
                                                                                                                        <w:left w:val="none" w:sz="0" w:space="0" w:color="auto"/>
                                                                                                                        <w:bottom w:val="none" w:sz="0" w:space="0" w:color="auto"/>
                                                                                                                        <w:right w:val="none" w:sz="0" w:space="0" w:color="auto"/>
                                                                                                                      </w:divBdr>
                                                                                                                      <w:divsChild>
                                                                                                                        <w:div w:id="1371569491">
                                                                                                                          <w:marLeft w:val="0"/>
                                                                                                                          <w:marRight w:val="0"/>
                                                                                                                          <w:marTop w:val="0"/>
                                                                                                                          <w:marBottom w:val="0"/>
                                                                                                                          <w:divBdr>
                                                                                                                            <w:top w:val="none" w:sz="0" w:space="0" w:color="auto"/>
                                                                                                                            <w:left w:val="none" w:sz="0" w:space="0" w:color="auto"/>
                                                                                                                            <w:bottom w:val="none" w:sz="0" w:space="0" w:color="auto"/>
                                                                                                                            <w:right w:val="none" w:sz="0" w:space="0" w:color="auto"/>
                                                                                                                          </w:divBdr>
                                                                                                                          <w:divsChild>
                                                                                                                            <w:div w:id="20837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351272">
      <w:bodyDiv w:val="1"/>
      <w:marLeft w:val="0"/>
      <w:marRight w:val="0"/>
      <w:marTop w:val="0"/>
      <w:marBottom w:val="0"/>
      <w:divBdr>
        <w:top w:val="none" w:sz="0" w:space="0" w:color="auto"/>
        <w:left w:val="none" w:sz="0" w:space="0" w:color="auto"/>
        <w:bottom w:val="none" w:sz="0" w:space="0" w:color="auto"/>
        <w:right w:val="none" w:sz="0" w:space="0" w:color="auto"/>
      </w:divBdr>
    </w:div>
    <w:div w:id="1753240627">
      <w:bodyDiv w:val="1"/>
      <w:marLeft w:val="0"/>
      <w:marRight w:val="0"/>
      <w:marTop w:val="0"/>
      <w:marBottom w:val="0"/>
      <w:divBdr>
        <w:top w:val="none" w:sz="0" w:space="0" w:color="auto"/>
        <w:left w:val="none" w:sz="0" w:space="0" w:color="auto"/>
        <w:bottom w:val="none" w:sz="0" w:space="0" w:color="auto"/>
        <w:right w:val="none" w:sz="0" w:space="0" w:color="auto"/>
      </w:divBdr>
    </w:div>
    <w:div w:id="1788818454">
      <w:bodyDiv w:val="1"/>
      <w:marLeft w:val="0"/>
      <w:marRight w:val="0"/>
      <w:marTop w:val="0"/>
      <w:marBottom w:val="0"/>
      <w:divBdr>
        <w:top w:val="none" w:sz="0" w:space="0" w:color="auto"/>
        <w:left w:val="none" w:sz="0" w:space="0" w:color="auto"/>
        <w:bottom w:val="none" w:sz="0" w:space="0" w:color="auto"/>
        <w:right w:val="none" w:sz="0" w:space="0" w:color="auto"/>
      </w:divBdr>
    </w:div>
    <w:div w:id="1790318289">
      <w:bodyDiv w:val="1"/>
      <w:marLeft w:val="0"/>
      <w:marRight w:val="0"/>
      <w:marTop w:val="0"/>
      <w:marBottom w:val="0"/>
      <w:divBdr>
        <w:top w:val="none" w:sz="0" w:space="0" w:color="auto"/>
        <w:left w:val="none" w:sz="0" w:space="0" w:color="auto"/>
        <w:bottom w:val="none" w:sz="0" w:space="0" w:color="auto"/>
        <w:right w:val="none" w:sz="0" w:space="0" w:color="auto"/>
      </w:divBdr>
    </w:div>
    <w:div w:id="1796021807">
      <w:bodyDiv w:val="1"/>
      <w:marLeft w:val="0"/>
      <w:marRight w:val="0"/>
      <w:marTop w:val="0"/>
      <w:marBottom w:val="0"/>
      <w:divBdr>
        <w:top w:val="none" w:sz="0" w:space="0" w:color="auto"/>
        <w:left w:val="none" w:sz="0" w:space="0" w:color="auto"/>
        <w:bottom w:val="none" w:sz="0" w:space="0" w:color="auto"/>
        <w:right w:val="none" w:sz="0" w:space="0" w:color="auto"/>
      </w:divBdr>
    </w:div>
    <w:div w:id="1805539454">
      <w:bodyDiv w:val="1"/>
      <w:marLeft w:val="0"/>
      <w:marRight w:val="0"/>
      <w:marTop w:val="0"/>
      <w:marBottom w:val="0"/>
      <w:divBdr>
        <w:top w:val="none" w:sz="0" w:space="0" w:color="auto"/>
        <w:left w:val="none" w:sz="0" w:space="0" w:color="auto"/>
        <w:bottom w:val="none" w:sz="0" w:space="0" w:color="auto"/>
        <w:right w:val="none" w:sz="0" w:space="0" w:color="auto"/>
      </w:divBdr>
    </w:div>
    <w:div w:id="1833720836">
      <w:bodyDiv w:val="1"/>
      <w:marLeft w:val="0"/>
      <w:marRight w:val="0"/>
      <w:marTop w:val="0"/>
      <w:marBottom w:val="0"/>
      <w:divBdr>
        <w:top w:val="none" w:sz="0" w:space="0" w:color="auto"/>
        <w:left w:val="none" w:sz="0" w:space="0" w:color="auto"/>
        <w:bottom w:val="none" w:sz="0" w:space="0" w:color="auto"/>
        <w:right w:val="none" w:sz="0" w:space="0" w:color="auto"/>
      </w:divBdr>
    </w:div>
    <w:div w:id="1850485348">
      <w:bodyDiv w:val="1"/>
      <w:marLeft w:val="0"/>
      <w:marRight w:val="0"/>
      <w:marTop w:val="0"/>
      <w:marBottom w:val="0"/>
      <w:divBdr>
        <w:top w:val="none" w:sz="0" w:space="0" w:color="auto"/>
        <w:left w:val="none" w:sz="0" w:space="0" w:color="auto"/>
        <w:bottom w:val="none" w:sz="0" w:space="0" w:color="auto"/>
        <w:right w:val="none" w:sz="0" w:space="0" w:color="auto"/>
      </w:divBdr>
    </w:div>
    <w:div w:id="1907566000">
      <w:bodyDiv w:val="1"/>
      <w:marLeft w:val="0"/>
      <w:marRight w:val="0"/>
      <w:marTop w:val="0"/>
      <w:marBottom w:val="0"/>
      <w:divBdr>
        <w:top w:val="none" w:sz="0" w:space="0" w:color="auto"/>
        <w:left w:val="none" w:sz="0" w:space="0" w:color="auto"/>
        <w:bottom w:val="none" w:sz="0" w:space="0" w:color="auto"/>
        <w:right w:val="none" w:sz="0" w:space="0" w:color="auto"/>
      </w:divBdr>
    </w:div>
    <w:div w:id="1909338540">
      <w:bodyDiv w:val="1"/>
      <w:marLeft w:val="0"/>
      <w:marRight w:val="0"/>
      <w:marTop w:val="0"/>
      <w:marBottom w:val="0"/>
      <w:divBdr>
        <w:top w:val="none" w:sz="0" w:space="0" w:color="auto"/>
        <w:left w:val="none" w:sz="0" w:space="0" w:color="auto"/>
        <w:bottom w:val="none" w:sz="0" w:space="0" w:color="auto"/>
        <w:right w:val="none" w:sz="0" w:space="0" w:color="auto"/>
      </w:divBdr>
    </w:div>
    <w:div w:id="1916285001">
      <w:bodyDiv w:val="1"/>
      <w:marLeft w:val="0"/>
      <w:marRight w:val="0"/>
      <w:marTop w:val="0"/>
      <w:marBottom w:val="0"/>
      <w:divBdr>
        <w:top w:val="none" w:sz="0" w:space="0" w:color="auto"/>
        <w:left w:val="none" w:sz="0" w:space="0" w:color="auto"/>
        <w:bottom w:val="none" w:sz="0" w:space="0" w:color="auto"/>
        <w:right w:val="none" w:sz="0" w:space="0" w:color="auto"/>
      </w:divBdr>
    </w:div>
    <w:div w:id="1921525403">
      <w:bodyDiv w:val="1"/>
      <w:marLeft w:val="0"/>
      <w:marRight w:val="0"/>
      <w:marTop w:val="0"/>
      <w:marBottom w:val="0"/>
      <w:divBdr>
        <w:top w:val="none" w:sz="0" w:space="0" w:color="auto"/>
        <w:left w:val="none" w:sz="0" w:space="0" w:color="auto"/>
        <w:bottom w:val="none" w:sz="0" w:space="0" w:color="auto"/>
        <w:right w:val="none" w:sz="0" w:space="0" w:color="auto"/>
      </w:divBdr>
    </w:div>
    <w:div w:id="1923559853">
      <w:bodyDiv w:val="1"/>
      <w:marLeft w:val="0"/>
      <w:marRight w:val="0"/>
      <w:marTop w:val="0"/>
      <w:marBottom w:val="0"/>
      <w:divBdr>
        <w:top w:val="none" w:sz="0" w:space="0" w:color="auto"/>
        <w:left w:val="none" w:sz="0" w:space="0" w:color="auto"/>
        <w:bottom w:val="none" w:sz="0" w:space="0" w:color="auto"/>
        <w:right w:val="none" w:sz="0" w:space="0" w:color="auto"/>
      </w:divBdr>
    </w:div>
    <w:div w:id="1926449751">
      <w:bodyDiv w:val="1"/>
      <w:marLeft w:val="0"/>
      <w:marRight w:val="0"/>
      <w:marTop w:val="0"/>
      <w:marBottom w:val="0"/>
      <w:divBdr>
        <w:top w:val="none" w:sz="0" w:space="0" w:color="auto"/>
        <w:left w:val="none" w:sz="0" w:space="0" w:color="auto"/>
        <w:bottom w:val="none" w:sz="0" w:space="0" w:color="auto"/>
        <w:right w:val="none" w:sz="0" w:space="0" w:color="auto"/>
      </w:divBdr>
      <w:divsChild>
        <w:div w:id="59061631">
          <w:marLeft w:val="0"/>
          <w:marRight w:val="0"/>
          <w:marTop w:val="0"/>
          <w:marBottom w:val="0"/>
          <w:divBdr>
            <w:top w:val="none" w:sz="0" w:space="0" w:color="auto"/>
            <w:left w:val="none" w:sz="0" w:space="0" w:color="auto"/>
            <w:bottom w:val="single" w:sz="8" w:space="1" w:color="auto"/>
            <w:right w:val="none" w:sz="0" w:space="0" w:color="auto"/>
          </w:divBdr>
        </w:div>
        <w:div w:id="331954635">
          <w:marLeft w:val="0"/>
          <w:marRight w:val="0"/>
          <w:marTop w:val="0"/>
          <w:marBottom w:val="0"/>
          <w:divBdr>
            <w:top w:val="none" w:sz="0" w:space="0" w:color="auto"/>
            <w:left w:val="none" w:sz="0" w:space="0" w:color="auto"/>
            <w:bottom w:val="single" w:sz="8" w:space="1" w:color="auto"/>
            <w:right w:val="none" w:sz="0" w:space="0" w:color="auto"/>
          </w:divBdr>
        </w:div>
        <w:div w:id="573778243">
          <w:marLeft w:val="0"/>
          <w:marRight w:val="0"/>
          <w:marTop w:val="0"/>
          <w:marBottom w:val="0"/>
          <w:divBdr>
            <w:top w:val="none" w:sz="0" w:space="0" w:color="auto"/>
            <w:left w:val="none" w:sz="0" w:space="0" w:color="auto"/>
            <w:bottom w:val="single" w:sz="8" w:space="1" w:color="auto"/>
            <w:right w:val="none" w:sz="0" w:space="0" w:color="auto"/>
          </w:divBdr>
        </w:div>
        <w:div w:id="771701349">
          <w:marLeft w:val="0"/>
          <w:marRight w:val="0"/>
          <w:marTop w:val="0"/>
          <w:marBottom w:val="0"/>
          <w:divBdr>
            <w:top w:val="none" w:sz="0" w:space="0" w:color="auto"/>
            <w:left w:val="none" w:sz="0" w:space="0" w:color="auto"/>
            <w:bottom w:val="single" w:sz="8" w:space="1" w:color="auto"/>
            <w:right w:val="none" w:sz="0" w:space="0" w:color="auto"/>
          </w:divBdr>
        </w:div>
        <w:div w:id="985550719">
          <w:marLeft w:val="0"/>
          <w:marRight w:val="0"/>
          <w:marTop w:val="0"/>
          <w:marBottom w:val="0"/>
          <w:divBdr>
            <w:top w:val="none" w:sz="0" w:space="0" w:color="auto"/>
            <w:left w:val="none" w:sz="0" w:space="0" w:color="auto"/>
            <w:bottom w:val="single" w:sz="8" w:space="1" w:color="auto"/>
            <w:right w:val="none" w:sz="0" w:space="0" w:color="auto"/>
          </w:divBdr>
        </w:div>
        <w:div w:id="998462402">
          <w:marLeft w:val="0"/>
          <w:marRight w:val="0"/>
          <w:marTop w:val="0"/>
          <w:marBottom w:val="0"/>
          <w:divBdr>
            <w:top w:val="none" w:sz="0" w:space="0" w:color="auto"/>
            <w:left w:val="none" w:sz="0" w:space="0" w:color="auto"/>
            <w:bottom w:val="single" w:sz="8" w:space="1" w:color="auto"/>
            <w:right w:val="none" w:sz="0" w:space="0" w:color="auto"/>
          </w:divBdr>
        </w:div>
        <w:div w:id="1153184717">
          <w:marLeft w:val="0"/>
          <w:marRight w:val="0"/>
          <w:marTop w:val="0"/>
          <w:marBottom w:val="0"/>
          <w:divBdr>
            <w:top w:val="none" w:sz="0" w:space="0" w:color="auto"/>
            <w:left w:val="none" w:sz="0" w:space="0" w:color="auto"/>
            <w:bottom w:val="single" w:sz="8" w:space="1" w:color="auto"/>
            <w:right w:val="none" w:sz="0" w:space="0" w:color="auto"/>
          </w:divBdr>
        </w:div>
        <w:div w:id="1260678643">
          <w:marLeft w:val="0"/>
          <w:marRight w:val="0"/>
          <w:marTop w:val="0"/>
          <w:marBottom w:val="0"/>
          <w:divBdr>
            <w:top w:val="none" w:sz="0" w:space="0" w:color="auto"/>
            <w:left w:val="none" w:sz="0" w:space="0" w:color="auto"/>
            <w:bottom w:val="single" w:sz="8" w:space="1" w:color="auto"/>
            <w:right w:val="none" w:sz="0" w:space="0" w:color="auto"/>
          </w:divBdr>
        </w:div>
        <w:div w:id="1279676634">
          <w:marLeft w:val="0"/>
          <w:marRight w:val="0"/>
          <w:marTop w:val="0"/>
          <w:marBottom w:val="0"/>
          <w:divBdr>
            <w:top w:val="none" w:sz="0" w:space="0" w:color="auto"/>
            <w:left w:val="none" w:sz="0" w:space="0" w:color="auto"/>
            <w:bottom w:val="double" w:sz="4" w:space="1" w:color="auto"/>
            <w:right w:val="none" w:sz="0" w:space="0" w:color="auto"/>
          </w:divBdr>
        </w:div>
        <w:div w:id="1476146717">
          <w:marLeft w:val="0"/>
          <w:marRight w:val="0"/>
          <w:marTop w:val="0"/>
          <w:marBottom w:val="0"/>
          <w:divBdr>
            <w:top w:val="none" w:sz="0" w:space="0" w:color="auto"/>
            <w:left w:val="none" w:sz="0" w:space="0" w:color="auto"/>
            <w:bottom w:val="single" w:sz="8" w:space="1" w:color="auto"/>
            <w:right w:val="none" w:sz="0" w:space="0" w:color="auto"/>
          </w:divBdr>
        </w:div>
        <w:div w:id="1490631729">
          <w:marLeft w:val="0"/>
          <w:marRight w:val="0"/>
          <w:marTop w:val="0"/>
          <w:marBottom w:val="0"/>
          <w:divBdr>
            <w:top w:val="none" w:sz="0" w:space="0" w:color="auto"/>
            <w:left w:val="none" w:sz="0" w:space="0" w:color="auto"/>
            <w:bottom w:val="single" w:sz="8" w:space="1" w:color="auto"/>
            <w:right w:val="none" w:sz="0" w:space="0" w:color="auto"/>
          </w:divBdr>
        </w:div>
        <w:div w:id="1512910243">
          <w:marLeft w:val="0"/>
          <w:marRight w:val="0"/>
          <w:marTop w:val="0"/>
          <w:marBottom w:val="0"/>
          <w:divBdr>
            <w:top w:val="none" w:sz="0" w:space="0" w:color="auto"/>
            <w:left w:val="none" w:sz="0" w:space="0" w:color="auto"/>
            <w:bottom w:val="double" w:sz="4" w:space="1" w:color="auto"/>
            <w:right w:val="none" w:sz="0" w:space="0" w:color="auto"/>
          </w:divBdr>
        </w:div>
        <w:div w:id="1560479776">
          <w:marLeft w:val="0"/>
          <w:marRight w:val="0"/>
          <w:marTop w:val="0"/>
          <w:marBottom w:val="0"/>
          <w:divBdr>
            <w:top w:val="none" w:sz="0" w:space="0" w:color="auto"/>
            <w:left w:val="none" w:sz="0" w:space="0" w:color="auto"/>
            <w:bottom w:val="single" w:sz="8" w:space="1" w:color="auto"/>
            <w:right w:val="none" w:sz="0" w:space="0" w:color="auto"/>
          </w:divBdr>
        </w:div>
        <w:div w:id="1706099913">
          <w:marLeft w:val="0"/>
          <w:marRight w:val="0"/>
          <w:marTop w:val="0"/>
          <w:marBottom w:val="0"/>
          <w:divBdr>
            <w:top w:val="none" w:sz="0" w:space="0" w:color="auto"/>
            <w:left w:val="none" w:sz="0" w:space="0" w:color="auto"/>
            <w:bottom w:val="double" w:sz="4" w:space="1" w:color="auto"/>
            <w:right w:val="none" w:sz="0" w:space="0" w:color="auto"/>
          </w:divBdr>
        </w:div>
        <w:div w:id="1735547929">
          <w:marLeft w:val="0"/>
          <w:marRight w:val="0"/>
          <w:marTop w:val="0"/>
          <w:marBottom w:val="0"/>
          <w:divBdr>
            <w:top w:val="none" w:sz="0" w:space="0" w:color="auto"/>
            <w:left w:val="none" w:sz="0" w:space="0" w:color="auto"/>
            <w:bottom w:val="double" w:sz="4" w:space="1" w:color="auto"/>
            <w:right w:val="none" w:sz="0" w:space="0" w:color="auto"/>
          </w:divBdr>
        </w:div>
      </w:divsChild>
    </w:div>
    <w:div w:id="1937857275">
      <w:bodyDiv w:val="1"/>
      <w:marLeft w:val="0"/>
      <w:marRight w:val="0"/>
      <w:marTop w:val="0"/>
      <w:marBottom w:val="0"/>
      <w:divBdr>
        <w:top w:val="none" w:sz="0" w:space="0" w:color="auto"/>
        <w:left w:val="none" w:sz="0" w:space="0" w:color="auto"/>
        <w:bottom w:val="none" w:sz="0" w:space="0" w:color="auto"/>
        <w:right w:val="none" w:sz="0" w:space="0" w:color="auto"/>
      </w:divBdr>
    </w:div>
    <w:div w:id="1941571341">
      <w:bodyDiv w:val="1"/>
      <w:marLeft w:val="0"/>
      <w:marRight w:val="0"/>
      <w:marTop w:val="0"/>
      <w:marBottom w:val="0"/>
      <w:divBdr>
        <w:top w:val="none" w:sz="0" w:space="0" w:color="auto"/>
        <w:left w:val="none" w:sz="0" w:space="0" w:color="auto"/>
        <w:bottom w:val="none" w:sz="0" w:space="0" w:color="auto"/>
        <w:right w:val="none" w:sz="0" w:space="0" w:color="auto"/>
      </w:divBdr>
    </w:div>
    <w:div w:id="1943024483">
      <w:bodyDiv w:val="1"/>
      <w:marLeft w:val="0"/>
      <w:marRight w:val="0"/>
      <w:marTop w:val="0"/>
      <w:marBottom w:val="0"/>
      <w:divBdr>
        <w:top w:val="none" w:sz="0" w:space="0" w:color="auto"/>
        <w:left w:val="none" w:sz="0" w:space="0" w:color="auto"/>
        <w:bottom w:val="none" w:sz="0" w:space="0" w:color="auto"/>
        <w:right w:val="none" w:sz="0" w:space="0" w:color="auto"/>
      </w:divBdr>
    </w:div>
    <w:div w:id="1949316876">
      <w:bodyDiv w:val="1"/>
      <w:marLeft w:val="0"/>
      <w:marRight w:val="0"/>
      <w:marTop w:val="0"/>
      <w:marBottom w:val="0"/>
      <w:divBdr>
        <w:top w:val="none" w:sz="0" w:space="0" w:color="auto"/>
        <w:left w:val="none" w:sz="0" w:space="0" w:color="auto"/>
        <w:bottom w:val="none" w:sz="0" w:space="0" w:color="auto"/>
        <w:right w:val="none" w:sz="0" w:space="0" w:color="auto"/>
      </w:divBdr>
    </w:div>
    <w:div w:id="1953442284">
      <w:bodyDiv w:val="1"/>
      <w:marLeft w:val="0"/>
      <w:marRight w:val="0"/>
      <w:marTop w:val="0"/>
      <w:marBottom w:val="0"/>
      <w:divBdr>
        <w:top w:val="none" w:sz="0" w:space="0" w:color="auto"/>
        <w:left w:val="none" w:sz="0" w:space="0" w:color="auto"/>
        <w:bottom w:val="none" w:sz="0" w:space="0" w:color="auto"/>
        <w:right w:val="none" w:sz="0" w:space="0" w:color="auto"/>
      </w:divBdr>
    </w:div>
    <w:div w:id="1982809269">
      <w:bodyDiv w:val="1"/>
      <w:marLeft w:val="0"/>
      <w:marRight w:val="0"/>
      <w:marTop w:val="0"/>
      <w:marBottom w:val="0"/>
      <w:divBdr>
        <w:top w:val="none" w:sz="0" w:space="0" w:color="auto"/>
        <w:left w:val="none" w:sz="0" w:space="0" w:color="auto"/>
        <w:bottom w:val="none" w:sz="0" w:space="0" w:color="auto"/>
        <w:right w:val="none" w:sz="0" w:space="0" w:color="auto"/>
      </w:divBdr>
    </w:div>
    <w:div w:id="2060130453">
      <w:bodyDiv w:val="1"/>
      <w:marLeft w:val="0"/>
      <w:marRight w:val="0"/>
      <w:marTop w:val="0"/>
      <w:marBottom w:val="0"/>
      <w:divBdr>
        <w:top w:val="none" w:sz="0" w:space="0" w:color="auto"/>
        <w:left w:val="none" w:sz="0" w:space="0" w:color="auto"/>
        <w:bottom w:val="none" w:sz="0" w:space="0" w:color="auto"/>
        <w:right w:val="none" w:sz="0" w:space="0" w:color="auto"/>
      </w:divBdr>
    </w:div>
    <w:div w:id="2072383002">
      <w:bodyDiv w:val="1"/>
      <w:marLeft w:val="0"/>
      <w:marRight w:val="0"/>
      <w:marTop w:val="0"/>
      <w:marBottom w:val="0"/>
      <w:divBdr>
        <w:top w:val="none" w:sz="0" w:space="0" w:color="auto"/>
        <w:left w:val="none" w:sz="0" w:space="0" w:color="auto"/>
        <w:bottom w:val="none" w:sz="0" w:space="0" w:color="auto"/>
        <w:right w:val="none" w:sz="0" w:space="0" w:color="auto"/>
      </w:divBdr>
    </w:div>
    <w:div w:id="2082605477">
      <w:bodyDiv w:val="1"/>
      <w:marLeft w:val="0"/>
      <w:marRight w:val="0"/>
      <w:marTop w:val="0"/>
      <w:marBottom w:val="0"/>
      <w:divBdr>
        <w:top w:val="none" w:sz="0" w:space="0" w:color="auto"/>
        <w:left w:val="none" w:sz="0" w:space="0" w:color="auto"/>
        <w:bottom w:val="none" w:sz="0" w:space="0" w:color="auto"/>
        <w:right w:val="none" w:sz="0" w:space="0" w:color="auto"/>
      </w:divBdr>
    </w:div>
    <w:div w:id="2087535314">
      <w:bodyDiv w:val="1"/>
      <w:marLeft w:val="0"/>
      <w:marRight w:val="0"/>
      <w:marTop w:val="0"/>
      <w:marBottom w:val="0"/>
      <w:divBdr>
        <w:top w:val="none" w:sz="0" w:space="0" w:color="auto"/>
        <w:left w:val="none" w:sz="0" w:space="0" w:color="auto"/>
        <w:bottom w:val="none" w:sz="0" w:space="0" w:color="auto"/>
        <w:right w:val="none" w:sz="0" w:space="0" w:color="auto"/>
      </w:divBdr>
    </w:div>
    <w:div w:id="2103404310">
      <w:bodyDiv w:val="1"/>
      <w:marLeft w:val="0"/>
      <w:marRight w:val="0"/>
      <w:marTop w:val="0"/>
      <w:marBottom w:val="0"/>
      <w:divBdr>
        <w:top w:val="none" w:sz="0" w:space="0" w:color="auto"/>
        <w:left w:val="none" w:sz="0" w:space="0" w:color="auto"/>
        <w:bottom w:val="none" w:sz="0" w:space="0" w:color="auto"/>
        <w:right w:val="none" w:sz="0" w:space="0" w:color="auto"/>
      </w:divBdr>
    </w:div>
    <w:div w:id="2137990538">
      <w:bodyDiv w:val="1"/>
      <w:marLeft w:val="0"/>
      <w:marRight w:val="0"/>
      <w:marTop w:val="0"/>
      <w:marBottom w:val="0"/>
      <w:divBdr>
        <w:top w:val="none" w:sz="0" w:space="0" w:color="auto"/>
        <w:left w:val="none" w:sz="0" w:space="0" w:color="auto"/>
        <w:bottom w:val="none" w:sz="0" w:space="0" w:color="auto"/>
        <w:right w:val="none" w:sz="0" w:space="0" w:color="auto"/>
      </w:divBdr>
    </w:div>
    <w:div w:id="21390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843FF-763E-4C6F-8604-7D7308028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28</Pages>
  <Words>7792</Words>
  <Characters>44416</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aMp</vt:lpstr>
      <vt:lpstr>aMp</vt:lpstr>
    </vt:vector>
  </TitlesOfParts>
  <Manager>aMp</Manager>
  <Company>aMp</Company>
  <LinksUpToDate>false</LinksUpToDate>
  <CharactersWithSpaces>52104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dc:title>
  <dc:subject>aMp</dc:subject>
  <dc:creator>aMp;อาราม boy</dc:creator>
  <cp:keywords>aMp</cp:keywords>
  <dc:description/>
  <cp:lastModifiedBy>User</cp:lastModifiedBy>
  <cp:revision>525</cp:revision>
  <cp:lastPrinted>2017-11-13T14:39:00Z</cp:lastPrinted>
  <dcterms:created xsi:type="dcterms:W3CDTF">2017-11-11T15:25:00Z</dcterms:created>
  <dcterms:modified xsi:type="dcterms:W3CDTF">2017-11-13T15:05:00Z</dcterms:modified>
  <cp:contentStatus>aMp</cp:contentStatus>
  <dc:language>aMp</dc:language>
</cp:coreProperties>
</file>