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44" w:rsidRPr="00956C8B" w:rsidRDefault="007D6444" w:rsidP="00956C8B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 w:hint="cs"/>
          <w:b/>
          <w:bCs/>
          <w:sz w:val="31"/>
          <w:szCs w:val="31"/>
        </w:rPr>
      </w:pPr>
    </w:p>
    <w:p w:rsidR="00956C8B" w:rsidRPr="00956C8B" w:rsidRDefault="00956C8B" w:rsidP="00956C8B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 w:hint="cs"/>
          <w:b/>
          <w:bCs/>
          <w:sz w:val="31"/>
          <w:szCs w:val="31"/>
        </w:rPr>
      </w:pPr>
    </w:p>
    <w:p w:rsidR="00956C8B" w:rsidRPr="00956C8B" w:rsidRDefault="00956C8B" w:rsidP="00956C8B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 w:hint="cs"/>
          <w:b/>
          <w:bCs/>
          <w:sz w:val="31"/>
          <w:szCs w:val="31"/>
        </w:rPr>
      </w:pPr>
    </w:p>
    <w:p w:rsidR="00956C8B" w:rsidRPr="00956C8B" w:rsidRDefault="00956C8B" w:rsidP="00956C8B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 w:hint="cs"/>
          <w:b/>
          <w:bCs/>
          <w:sz w:val="31"/>
          <w:szCs w:val="31"/>
        </w:rPr>
      </w:pPr>
    </w:p>
    <w:p w:rsidR="00956C8B" w:rsidRPr="00956C8B" w:rsidRDefault="00956C8B" w:rsidP="00956C8B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 w:hint="cs"/>
          <w:b/>
          <w:bCs/>
          <w:sz w:val="38"/>
          <w:szCs w:val="38"/>
        </w:rPr>
      </w:pPr>
    </w:p>
    <w:p w:rsidR="007D6444" w:rsidRPr="00CD157D" w:rsidRDefault="007D6444" w:rsidP="007D6444">
      <w:pPr>
        <w:tabs>
          <w:tab w:val="left" w:pos="284"/>
          <w:tab w:val="left" w:pos="900"/>
          <w:tab w:val="left" w:pos="1440"/>
        </w:tabs>
        <w:ind w:left="567" w:right="553"/>
        <w:jc w:val="center"/>
        <w:rPr>
          <w:rFonts w:ascii="Angsana New" w:hAnsi="Angsana New"/>
        </w:rPr>
      </w:pPr>
      <w:r>
        <w:rPr>
          <w:rFonts w:ascii="Angsana New" w:hAnsi="Angsana New" w:hint="cs"/>
          <w:b/>
          <w:bCs/>
          <w:cs/>
        </w:rPr>
        <w:t xml:space="preserve">    </w:t>
      </w:r>
      <w:r w:rsidRPr="00CD157D">
        <w:rPr>
          <w:rFonts w:ascii="Angsana New" w:hAnsi="Angsana New"/>
          <w:b/>
          <w:bCs/>
          <w:cs/>
        </w:rPr>
        <w:t xml:space="preserve">บริษัท บีอีซี เวิลด์ จำกัด </w:t>
      </w:r>
      <w:r w:rsidRPr="00CD157D">
        <w:rPr>
          <w:rFonts w:ascii="Angsana New" w:hAnsi="Angsana New"/>
          <w:b/>
          <w:bCs/>
        </w:rPr>
        <w:t>(</w:t>
      </w:r>
      <w:r w:rsidRPr="00CD157D">
        <w:rPr>
          <w:rFonts w:ascii="Angsana New" w:hAnsi="Angsana New"/>
          <w:b/>
          <w:bCs/>
          <w:cs/>
        </w:rPr>
        <w:t>มหาชน</w:t>
      </w:r>
      <w:r w:rsidRPr="00CD157D">
        <w:rPr>
          <w:rFonts w:ascii="Angsana New" w:hAnsi="Angsana New"/>
          <w:b/>
          <w:bCs/>
        </w:rPr>
        <w:t>)</w:t>
      </w:r>
    </w:p>
    <w:p w:rsidR="007D6444" w:rsidRPr="00CD157D" w:rsidRDefault="007D6444" w:rsidP="007D6444">
      <w:pPr>
        <w:tabs>
          <w:tab w:val="left" w:pos="284"/>
          <w:tab w:val="left" w:pos="900"/>
          <w:tab w:val="left" w:pos="1440"/>
        </w:tabs>
        <w:ind w:left="567" w:right="-338"/>
        <w:jc w:val="center"/>
        <w:rPr>
          <w:rFonts w:ascii="Angsana New" w:hAnsi="Angsana New"/>
        </w:rPr>
      </w:pPr>
      <w:r w:rsidRPr="00CD157D">
        <w:rPr>
          <w:rFonts w:ascii="Angsana New" w:hAnsi="Angsana New"/>
        </w:rPr>
        <w:t xml:space="preserve"> </w:t>
      </w:r>
    </w:p>
    <w:p w:rsidR="007D6444" w:rsidRPr="00CD157D" w:rsidRDefault="007D6444" w:rsidP="007D6444">
      <w:pPr>
        <w:tabs>
          <w:tab w:val="left" w:pos="284"/>
          <w:tab w:val="left" w:pos="900"/>
          <w:tab w:val="left" w:pos="1440"/>
        </w:tabs>
        <w:ind w:left="567" w:right="553"/>
        <w:jc w:val="center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 xml:space="preserve">    </w:t>
      </w:r>
      <w:r w:rsidRPr="00CD157D">
        <w:rPr>
          <w:rFonts w:ascii="Angsana New" w:hAnsi="Angsana New"/>
          <w:b/>
          <w:bCs/>
          <w:cs/>
        </w:rPr>
        <w:t>งบการเงิน</w:t>
      </w:r>
      <w:r w:rsidRPr="00CD157D">
        <w:rPr>
          <w:rFonts w:ascii="Angsana New" w:hAnsi="Angsana New" w:hint="cs"/>
          <w:b/>
          <w:bCs/>
          <w:cs/>
        </w:rPr>
        <w:t>ระหว่างกาล</w:t>
      </w:r>
      <w:r w:rsidRPr="00CD157D">
        <w:rPr>
          <w:rFonts w:ascii="Angsana New" w:hAnsi="Angsana New"/>
          <w:b/>
          <w:bCs/>
          <w:cs/>
        </w:rPr>
        <w:t>รวม</w:t>
      </w:r>
    </w:p>
    <w:p w:rsidR="007D6444" w:rsidRPr="002E5CDB" w:rsidRDefault="007D6444" w:rsidP="007D6444">
      <w:pPr>
        <w:tabs>
          <w:tab w:val="left" w:pos="284"/>
          <w:tab w:val="left" w:pos="900"/>
          <w:tab w:val="left" w:pos="1440"/>
        </w:tabs>
        <w:ind w:left="567" w:right="553"/>
        <w:jc w:val="center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 xml:space="preserve">    </w:t>
      </w:r>
      <w:r w:rsidRPr="002E5CDB">
        <w:rPr>
          <w:rFonts w:ascii="Angsana New" w:hAnsi="Angsana New"/>
          <w:b/>
          <w:bCs/>
          <w:cs/>
        </w:rPr>
        <w:t>และงบการเงิน</w:t>
      </w:r>
      <w:r w:rsidRPr="002E5CDB">
        <w:rPr>
          <w:rFonts w:ascii="Angsana New" w:hAnsi="Angsana New" w:hint="cs"/>
          <w:b/>
          <w:bCs/>
          <w:cs/>
        </w:rPr>
        <w:t>ระหว่างกาลเฉพาะกิจการ</w:t>
      </w:r>
    </w:p>
    <w:p w:rsidR="007D6444" w:rsidRPr="00CD157D" w:rsidRDefault="007D6444" w:rsidP="007D6444">
      <w:pPr>
        <w:tabs>
          <w:tab w:val="left" w:pos="284"/>
          <w:tab w:val="left" w:pos="900"/>
          <w:tab w:val="left" w:pos="1440"/>
        </w:tabs>
        <w:ind w:left="567" w:right="553"/>
        <w:jc w:val="center"/>
        <w:rPr>
          <w:rFonts w:ascii="Angsana New" w:hAnsi="Angsana New"/>
          <w:b/>
          <w:bCs/>
        </w:rPr>
      </w:pPr>
      <w:r w:rsidRPr="002E5CDB">
        <w:rPr>
          <w:rFonts w:ascii="Angsana New" w:hAnsi="Angsana New" w:hint="cs"/>
          <w:b/>
          <w:bCs/>
          <w:cs/>
        </w:rPr>
        <w:t xml:space="preserve">    </w:t>
      </w:r>
      <w:r w:rsidRPr="002E5CDB">
        <w:rPr>
          <w:rFonts w:ascii="Angsana New" w:hAnsi="Angsana New"/>
          <w:b/>
          <w:bCs/>
          <w:cs/>
        </w:rPr>
        <w:t xml:space="preserve">วันที่ </w:t>
      </w:r>
      <w:r w:rsidRPr="002E5CDB"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</w:rPr>
        <w:t>0</w:t>
      </w:r>
      <w:r>
        <w:rPr>
          <w:rFonts w:ascii="Angsana New" w:hAnsi="Angsana New" w:hint="cs"/>
          <w:b/>
          <w:bCs/>
          <w:cs/>
        </w:rPr>
        <w:t xml:space="preserve"> กันยายน 2560</w:t>
      </w: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ind w:right="-338"/>
        <w:jc w:val="center"/>
        <w:rPr>
          <w:rFonts w:ascii="Angsana New" w:hAnsi="Angsana New"/>
          <w:b/>
          <w:bCs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jc w:val="center"/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Pr="00CD157D" w:rsidRDefault="007D6444" w:rsidP="007D6444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31"/>
          <w:szCs w:val="31"/>
          <w:u w:val="single"/>
        </w:rPr>
      </w:pPr>
    </w:p>
    <w:p w:rsidR="007D6444" w:rsidRDefault="007D6444" w:rsidP="007D6444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20"/>
          <w:szCs w:val="20"/>
          <w:u w:val="single"/>
        </w:rPr>
      </w:pPr>
    </w:p>
    <w:p w:rsidR="007D6444" w:rsidRPr="00141464" w:rsidRDefault="007D6444" w:rsidP="007D6444">
      <w:pPr>
        <w:tabs>
          <w:tab w:val="left" w:pos="360"/>
          <w:tab w:val="left" w:pos="900"/>
          <w:tab w:val="left" w:pos="1440"/>
        </w:tabs>
        <w:rPr>
          <w:rFonts w:ascii="Angsana New" w:hAnsi="Angsana New"/>
          <w:b/>
          <w:bCs/>
          <w:sz w:val="2"/>
          <w:szCs w:val="2"/>
          <w:u w:val="single"/>
        </w:rPr>
      </w:pPr>
      <w:r>
        <w:rPr>
          <w:rFonts w:ascii="Angsana New" w:hAnsi="Angsana New" w:hint="cs"/>
          <w:b/>
          <w:bCs/>
          <w:sz w:val="2"/>
          <w:szCs w:val="2"/>
          <w:u w:val="single"/>
          <w:cs/>
        </w:rPr>
        <w:t>.</w:t>
      </w:r>
    </w:p>
    <w:p w:rsidR="007D6444" w:rsidRDefault="007D6444" w:rsidP="007D6444">
      <w:pPr>
        <w:tabs>
          <w:tab w:val="left" w:pos="360"/>
          <w:tab w:val="left" w:pos="900"/>
          <w:tab w:val="left" w:pos="1440"/>
        </w:tabs>
        <w:ind w:left="434" w:right="-57" w:hanging="8"/>
        <w:jc w:val="center"/>
        <w:rPr>
          <w:b/>
          <w:bCs/>
          <w:sz w:val="31"/>
          <w:szCs w:val="31"/>
        </w:rPr>
      </w:pPr>
    </w:p>
    <w:p w:rsidR="007D6444" w:rsidRDefault="007D6444" w:rsidP="007D6444">
      <w:pPr>
        <w:tabs>
          <w:tab w:val="left" w:pos="360"/>
          <w:tab w:val="left" w:pos="900"/>
          <w:tab w:val="left" w:pos="1440"/>
        </w:tabs>
        <w:ind w:left="434" w:right="-57" w:hanging="8"/>
        <w:jc w:val="center"/>
        <w:rPr>
          <w:rFonts w:hint="cs"/>
          <w:b/>
          <w:bCs/>
          <w:sz w:val="31"/>
          <w:szCs w:val="31"/>
        </w:rPr>
      </w:pPr>
    </w:p>
    <w:p w:rsidR="00956C8B" w:rsidRDefault="00956C8B" w:rsidP="007D6444">
      <w:pPr>
        <w:tabs>
          <w:tab w:val="left" w:pos="360"/>
          <w:tab w:val="left" w:pos="900"/>
          <w:tab w:val="left" w:pos="1440"/>
        </w:tabs>
        <w:ind w:left="434" w:right="-57" w:hanging="8"/>
        <w:jc w:val="center"/>
        <w:rPr>
          <w:rFonts w:hint="cs"/>
          <w:b/>
          <w:bCs/>
          <w:sz w:val="31"/>
          <w:szCs w:val="31"/>
        </w:rPr>
      </w:pPr>
    </w:p>
    <w:p w:rsidR="00956C8B" w:rsidRDefault="00956C8B" w:rsidP="007D6444">
      <w:pPr>
        <w:tabs>
          <w:tab w:val="left" w:pos="360"/>
          <w:tab w:val="left" w:pos="900"/>
          <w:tab w:val="left" w:pos="1440"/>
        </w:tabs>
        <w:ind w:left="434" w:right="-57" w:hanging="8"/>
        <w:jc w:val="center"/>
        <w:rPr>
          <w:rFonts w:hint="cs"/>
          <w:b/>
          <w:bCs/>
          <w:sz w:val="31"/>
          <w:szCs w:val="31"/>
        </w:rPr>
      </w:pPr>
    </w:p>
    <w:p w:rsidR="00956C8B" w:rsidRDefault="00956C8B" w:rsidP="007D6444">
      <w:pPr>
        <w:tabs>
          <w:tab w:val="left" w:pos="360"/>
          <w:tab w:val="left" w:pos="900"/>
          <w:tab w:val="left" w:pos="1440"/>
        </w:tabs>
        <w:ind w:left="434" w:right="-57" w:hanging="8"/>
        <w:jc w:val="center"/>
        <w:rPr>
          <w:rFonts w:hint="cs"/>
          <w:b/>
          <w:bCs/>
          <w:sz w:val="31"/>
          <w:szCs w:val="31"/>
        </w:rPr>
      </w:pPr>
    </w:p>
    <w:p w:rsidR="00956C8B" w:rsidRDefault="00956C8B" w:rsidP="00956C8B">
      <w:pPr>
        <w:tabs>
          <w:tab w:val="left" w:pos="360"/>
          <w:tab w:val="left" w:pos="900"/>
          <w:tab w:val="left" w:pos="1440"/>
        </w:tabs>
        <w:ind w:right="-57"/>
        <w:rPr>
          <w:rFonts w:hint="cs"/>
          <w:b/>
          <w:bCs/>
          <w:sz w:val="31"/>
          <w:szCs w:val="31"/>
        </w:rPr>
      </w:pPr>
    </w:p>
    <w:p w:rsidR="00956C8B" w:rsidRDefault="00956C8B" w:rsidP="00956C8B">
      <w:pPr>
        <w:tabs>
          <w:tab w:val="left" w:pos="360"/>
          <w:tab w:val="left" w:pos="900"/>
          <w:tab w:val="left" w:pos="1440"/>
        </w:tabs>
        <w:ind w:left="434" w:right="-57" w:hanging="8"/>
        <w:rPr>
          <w:rFonts w:hint="cs"/>
          <w:b/>
          <w:bCs/>
          <w:sz w:val="31"/>
          <w:szCs w:val="31"/>
        </w:rPr>
      </w:pPr>
    </w:p>
    <w:p w:rsidR="00956C8B" w:rsidRDefault="00956C8B" w:rsidP="00956C8B">
      <w:pPr>
        <w:tabs>
          <w:tab w:val="left" w:pos="360"/>
          <w:tab w:val="left" w:pos="900"/>
          <w:tab w:val="left" w:pos="1440"/>
        </w:tabs>
        <w:ind w:left="434" w:right="-57" w:hanging="8"/>
        <w:rPr>
          <w:b/>
          <w:bCs/>
          <w:sz w:val="31"/>
          <w:szCs w:val="31"/>
        </w:rPr>
      </w:pPr>
    </w:p>
    <w:p w:rsidR="00956C8B" w:rsidRDefault="00956C8B" w:rsidP="00956C8B">
      <w:pPr>
        <w:tabs>
          <w:tab w:val="left" w:pos="360"/>
          <w:tab w:val="left" w:pos="900"/>
          <w:tab w:val="left" w:pos="1440"/>
        </w:tabs>
        <w:ind w:left="434" w:right="-57" w:hanging="8"/>
        <w:rPr>
          <w:rFonts w:hint="cs"/>
          <w:b/>
          <w:bCs/>
          <w:sz w:val="31"/>
          <w:szCs w:val="31"/>
        </w:rPr>
      </w:pPr>
    </w:p>
    <w:p w:rsidR="00956C8B" w:rsidRDefault="00956C8B" w:rsidP="00956C8B">
      <w:pPr>
        <w:tabs>
          <w:tab w:val="left" w:pos="360"/>
          <w:tab w:val="left" w:pos="900"/>
          <w:tab w:val="left" w:pos="1440"/>
        </w:tabs>
        <w:ind w:left="434" w:right="-57" w:hanging="8"/>
        <w:rPr>
          <w:b/>
          <w:bCs/>
          <w:sz w:val="31"/>
          <w:szCs w:val="31"/>
        </w:rPr>
      </w:pPr>
    </w:p>
    <w:p w:rsidR="007D6444" w:rsidRPr="007D6444" w:rsidRDefault="007D6444" w:rsidP="00956C8B">
      <w:pPr>
        <w:tabs>
          <w:tab w:val="left" w:pos="360"/>
          <w:tab w:val="left" w:pos="900"/>
          <w:tab w:val="left" w:pos="1440"/>
        </w:tabs>
        <w:ind w:left="434" w:right="-57" w:hanging="8"/>
        <w:rPr>
          <w:b/>
          <w:bCs/>
          <w:sz w:val="20"/>
          <w:szCs w:val="20"/>
        </w:rPr>
      </w:pPr>
    </w:p>
    <w:p w:rsidR="007D6444" w:rsidRDefault="007D6444" w:rsidP="007D6444">
      <w:pPr>
        <w:tabs>
          <w:tab w:val="left" w:pos="360"/>
          <w:tab w:val="left" w:pos="900"/>
          <w:tab w:val="left" w:pos="1440"/>
        </w:tabs>
        <w:ind w:left="434" w:right="-57" w:hanging="8"/>
        <w:jc w:val="center"/>
      </w:pPr>
      <w:r w:rsidRPr="00320662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Pr="00320662">
        <w:t xml:space="preserve"> </w:t>
      </w:r>
    </w:p>
    <w:p w:rsidR="007D6444" w:rsidRPr="009E0D1D" w:rsidRDefault="007D6444" w:rsidP="007D6444">
      <w:pPr>
        <w:tabs>
          <w:tab w:val="left" w:pos="360"/>
          <w:tab w:val="left" w:pos="900"/>
          <w:tab w:val="left" w:pos="1440"/>
        </w:tabs>
        <w:ind w:left="434" w:right="-57" w:hanging="8"/>
        <w:jc w:val="center"/>
        <w:rPr>
          <w:sz w:val="16"/>
          <w:szCs w:val="16"/>
        </w:rPr>
      </w:pPr>
    </w:p>
    <w:p w:rsidR="007D6444" w:rsidRPr="00320662" w:rsidRDefault="007D6444" w:rsidP="007D6444">
      <w:pPr>
        <w:tabs>
          <w:tab w:val="left" w:pos="1134"/>
        </w:tabs>
        <w:ind w:left="567" w:right="-57"/>
        <w:jc w:val="both"/>
      </w:pPr>
      <w:r w:rsidRPr="00320662">
        <w:rPr>
          <w:b/>
          <w:bCs/>
          <w:cs/>
        </w:rPr>
        <w:t xml:space="preserve">เสนอ </w:t>
      </w:r>
      <w:r w:rsidRPr="00320662">
        <w:rPr>
          <w:b/>
          <w:bCs/>
          <w:cs/>
        </w:rPr>
        <w:tab/>
        <w:t xml:space="preserve">ผู้ถือหุ้นและคณะกรรมการ บริษัท บีอีซี เวิลด์ จำกัด </w:t>
      </w:r>
      <w:r w:rsidRPr="00320662">
        <w:rPr>
          <w:b/>
          <w:bCs/>
        </w:rPr>
        <w:t>(</w:t>
      </w:r>
      <w:r w:rsidRPr="00320662">
        <w:rPr>
          <w:b/>
          <w:bCs/>
          <w:cs/>
        </w:rPr>
        <w:t>มหาชน</w:t>
      </w:r>
      <w:r w:rsidRPr="00320662">
        <w:rPr>
          <w:b/>
          <w:bCs/>
        </w:rPr>
        <w:t>)</w:t>
      </w:r>
    </w:p>
    <w:p w:rsidR="007D6444" w:rsidRPr="00320662" w:rsidRDefault="007D6444" w:rsidP="007D6444">
      <w:pPr>
        <w:tabs>
          <w:tab w:val="left" w:pos="360"/>
          <w:tab w:val="left" w:pos="1134"/>
        </w:tabs>
        <w:ind w:left="426" w:right="-57"/>
        <w:jc w:val="both"/>
        <w:rPr>
          <w:sz w:val="10"/>
          <w:szCs w:val="10"/>
        </w:rPr>
      </w:pPr>
    </w:p>
    <w:p w:rsidR="007D6444" w:rsidRPr="00320662" w:rsidRDefault="007D6444" w:rsidP="007D6444">
      <w:pPr>
        <w:tabs>
          <w:tab w:val="left" w:pos="360"/>
          <w:tab w:val="left" w:pos="900"/>
          <w:tab w:val="left" w:pos="1440"/>
        </w:tabs>
        <w:spacing w:line="72" w:lineRule="auto"/>
        <w:ind w:right="-57"/>
        <w:jc w:val="both"/>
        <w:rPr>
          <w:sz w:val="8"/>
          <w:szCs w:val="8"/>
        </w:rPr>
      </w:pPr>
    </w:p>
    <w:p w:rsidR="007D6444" w:rsidRDefault="007D6444" w:rsidP="007D6444">
      <w:pPr>
        <w:tabs>
          <w:tab w:val="left" w:pos="1148"/>
        </w:tabs>
        <w:ind w:left="567" w:right="-57" w:firstLine="1001"/>
        <w:jc w:val="thaiDistribute"/>
      </w:pPr>
      <w:r w:rsidRPr="00320662">
        <w:rPr>
          <w:cs/>
        </w:rPr>
        <w:t>ข้าพเจ้าได้สอบทานงบแสดงฐานะการเงินรวม ณ วันที่ 3</w:t>
      </w:r>
      <w:r>
        <w:rPr>
          <w:rFonts w:hint="cs"/>
          <w:cs/>
        </w:rPr>
        <w:t>0</w:t>
      </w:r>
      <w:r w:rsidRPr="00320662">
        <w:rPr>
          <w:cs/>
        </w:rPr>
        <w:t xml:space="preserve"> </w:t>
      </w:r>
      <w:r>
        <w:rPr>
          <w:rFonts w:hint="cs"/>
          <w:cs/>
        </w:rPr>
        <w:t xml:space="preserve">กันยายน </w:t>
      </w:r>
      <w:r w:rsidRPr="00320662">
        <w:rPr>
          <w:rFonts w:hint="cs"/>
          <w:cs/>
        </w:rPr>
        <w:t xml:space="preserve">2560 </w:t>
      </w:r>
      <w:r w:rsidRPr="00320662">
        <w:rPr>
          <w:cs/>
        </w:rPr>
        <w:t>งบกำไรขาดทุนรวม</w:t>
      </w:r>
      <w:r>
        <w:rPr>
          <w:rFonts w:hint="cs"/>
          <w:cs/>
        </w:rPr>
        <w:t xml:space="preserve">                   </w:t>
      </w:r>
      <w:r w:rsidRPr="00320662">
        <w:rPr>
          <w:rFonts w:hint="cs"/>
          <w:cs/>
        </w:rPr>
        <w:t xml:space="preserve"> </w:t>
      </w:r>
      <w:r w:rsidRPr="00320662">
        <w:rPr>
          <w:cs/>
        </w:rPr>
        <w:t>งบกำไรขาดทุนเบ็ดเสร็จ</w:t>
      </w:r>
      <w:r w:rsidRPr="00C52FCD">
        <w:rPr>
          <w:spacing w:val="-2"/>
          <w:cs/>
        </w:rPr>
        <w:t xml:space="preserve">รวม </w:t>
      </w:r>
      <w:r w:rsidRPr="00C52FCD">
        <w:rPr>
          <w:rFonts w:hint="cs"/>
          <w:spacing w:val="-2"/>
          <w:cs/>
        </w:rPr>
        <w:t>สำหรับงวดสามเดือนและเก้าเดือนสิ้นสุดวันที่ 30 กันยายน 2560</w:t>
      </w:r>
      <w:r>
        <w:rPr>
          <w:rFonts w:hint="cs"/>
          <w:cs/>
        </w:rPr>
        <w:t xml:space="preserve"> </w:t>
      </w:r>
      <w:r w:rsidRPr="00320662">
        <w:rPr>
          <w:cs/>
        </w:rPr>
        <w:t>งบแสดงการเปลี่ยนแปลงส่วนของ</w:t>
      </w:r>
      <w:r w:rsidRPr="00121373">
        <w:rPr>
          <w:cs/>
        </w:rPr>
        <w:t>ผู้ถือหุ้นรวม และงบกระแสเงินสดรวม สำหรับงวด</w:t>
      </w:r>
      <w:r w:rsidRPr="00121373">
        <w:rPr>
          <w:rFonts w:hint="cs"/>
          <w:cs/>
        </w:rPr>
        <w:t>เก้า</w:t>
      </w:r>
      <w:r w:rsidRPr="00121373">
        <w:rPr>
          <w:cs/>
        </w:rPr>
        <w:t>เดือนสิ้นสุดวันเดียวกัน และหมายเหตุประกอบงบการเงิน</w:t>
      </w:r>
      <w:r>
        <w:rPr>
          <w:cs/>
        </w:rPr>
        <w:t>แบบย่อ</w:t>
      </w:r>
      <w:r w:rsidRPr="00121373">
        <w:rPr>
          <w:cs/>
        </w:rPr>
        <w:t>ของ</w:t>
      </w:r>
      <w:r>
        <w:rPr>
          <w:rFonts w:hint="cs"/>
          <w:cs/>
        </w:rPr>
        <w:t xml:space="preserve"> </w:t>
      </w:r>
      <w:r w:rsidRPr="00121373">
        <w:rPr>
          <w:cs/>
        </w:rPr>
        <w:t>บริษัท บีอีซี เวิลด์ จำกัด (มหาชน) และบริษัทย่อย และได้สอบทานงบการเงินเฉพาะกิจการของบริษัท</w:t>
      </w:r>
      <w:r>
        <w:rPr>
          <w:rFonts w:hint="cs"/>
          <w:cs/>
        </w:rPr>
        <w:t xml:space="preserve">  </w:t>
      </w:r>
      <w:r w:rsidRPr="00121373">
        <w:rPr>
          <w:cs/>
        </w:rPr>
        <w:t>บีอีซี เวิลด์ จำกัด (มหาชน) เช่นเดียวกัน ซึ่งผู้บริหา</w:t>
      </w:r>
      <w:r w:rsidRPr="00121373">
        <w:rPr>
          <w:rFonts w:hint="cs"/>
          <w:cs/>
        </w:rPr>
        <w:t>ร</w:t>
      </w:r>
      <w:r w:rsidRPr="00121373">
        <w:rPr>
          <w:cs/>
        </w:rPr>
        <w:t>ของกิจการเป็นผู้รับผิดชอบในการจัดทำ</w:t>
      </w:r>
      <w:r w:rsidRPr="00121373">
        <w:rPr>
          <w:rFonts w:hint="cs"/>
          <w:cs/>
        </w:rPr>
        <w:t xml:space="preserve"> </w:t>
      </w:r>
      <w:r>
        <w:rPr>
          <w:rFonts w:hint="cs"/>
          <w:cs/>
        </w:rPr>
        <w:t xml:space="preserve">   </w:t>
      </w:r>
      <w:r w:rsidRPr="00121373">
        <w:rPr>
          <w:cs/>
        </w:rPr>
        <w:t>และนำเสนอข้อมูลทาง</w:t>
      </w:r>
      <w:r w:rsidRPr="00320662">
        <w:rPr>
          <w:cs/>
        </w:rPr>
        <w:t xml:space="preserve">การเงินระหว่างกาลเหล่านี้ ตามมาตรฐานการบัญชี ฉบับที่ 34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 </w:t>
      </w:r>
    </w:p>
    <w:p w:rsidR="007D6444" w:rsidRPr="009E0D1D" w:rsidRDefault="007D6444" w:rsidP="007D6444">
      <w:pPr>
        <w:tabs>
          <w:tab w:val="left" w:pos="1148"/>
        </w:tabs>
        <w:ind w:left="567" w:right="-57" w:firstLine="1001"/>
        <w:jc w:val="thaiDistribute"/>
        <w:rPr>
          <w:sz w:val="16"/>
          <w:szCs w:val="16"/>
        </w:rPr>
      </w:pPr>
    </w:p>
    <w:p w:rsidR="007D6444" w:rsidRPr="00320662" w:rsidRDefault="007D6444" w:rsidP="007D6444">
      <w:pPr>
        <w:tabs>
          <w:tab w:val="left" w:pos="900"/>
          <w:tab w:val="left" w:pos="1440"/>
        </w:tabs>
        <w:ind w:left="567" w:right="-57"/>
        <w:jc w:val="both"/>
        <w:rPr>
          <w:b/>
          <w:bCs/>
        </w:rPr>
      </w:pPr>
      <w:r w:rsidRPr="00320662">
        <w:rPr>
          <w:b/>
          <w:bCs/>
          <w:cs/>
        </w:rPr>
        <w:t>ขอบเขตการสอบทาน</w:t>
      </w:r>
    </w:p>
    <w:p w:rsidR="007D6444" w:rsidRPr="00422D36" w:rsidRDefault="007D6444" w:rsidP="007D6444">
      <w:pPr>
        <w:tabs>
          <w:tab w:val="left" w:pos="1148"/>
        </w:tabs>
        <w:ind w:left="567" w:right="-57" w:firstLine="1001"/>
        <w:jc w:val="thaiDistribute"/>
        <w:rPr>
          <w:spacing w:val="-2"/>
        </w:rPr>
      </w:pPr>
      <w:r w:rsidRPr="00422D36">
        <w:rPr>
          <w:spacing w:val="-2"/>
          <w:cs/>
        </w:rPr>
        <w:t>ข้าพเจ้าได้ปฏิบัติงานสอบทานตามมาตรฐานงานสอบทาน รหัส 2410</w:t>
      </w:r>
      <w:r w:rsidRPr="00422D36">
        <w:rPr>
          <w:spacing w:val="-2"/>
        </w:rPr>
        <w:t xml:space="preserve"> “</w:t>
      </w:r>
      <w:r w:rsidRPr="00422D36">
        <w:rPr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22D36">
        <w:rPr>
          <w:spacing w:val="-2"/>
        </w:rPr>
        <w:t xml:space="preserve">” </w:t>
      </w:r>
      <w:r w:rsidRPr="00422D36">
        <w:rPr>
          <w:spacing w:val="-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9E39B9">
        <w:rPr>
          <w:spacing w:val="-2"/>
          <w:cs/>
        </w:rPr>
        <w:t>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</w:t>
      </w:r>
      <w:r w:rsidRPr="009E39B9">
        <w:rPr>
          <w:rFonts w:hint="cs"/>
          <w:spacing w:val="-2"/>
          <w:cs/>
        </w:rPr>
        <w:t xml:space="preserve">   </w:t>
      </w:r>
      <w:r w:rsidRPr="009E39B9">
        <w:rPr>
          <w:spacing w:val="-2"/>
          <w:cs/>
        </w:rPr>
        <w:t>ระหว่างกาลที่สอบทาน</w:t>
      </w:r>
    </w:p>
    <w:p w:rsidR="007D6444" w:rsidRPr="00422D36" w:rsidRDefault="007D6444" w:rsidP="007D6444">
      <w:pPr>
        <w:tabs>
          <w:tab w:val="left" w:pos="1148"/>
        </w:tabs>
        <w:ind w:left="567" w:right="-57" w:firstLine="1001"/>
        <w:jc w:val="thaiDistribute"/>
        <w:rPr>
          <w:spacing w:val="-2"/>
          <w:sz w:val="16"/>
          <w:szCs w:val="16"/>
        </w:rPr>
      </w:pPr>
    </w:p>
    <w:p w:rsidR="007D6444" w:rsidRPr="00320662" w:rsidRDefault="007D6444" w:rsidP="007D6444">
      <w:pPr>
        <w:tabs>
          <w:tab w:val="left" w:pos="900"/>
          <w:tab w:val="left" w:pos="1440"/>
        </w:tabs>
        <w:ind w:left="567" w:right="-57"/>
        <w:jc w:val="both"/>
        <w:rPr>
          <w:b/>
          <w:bCs/>
          <w:cs/>
        </w:rPr>
      </w:pPr>
      <w:r w:rsidRPr="00320662">
        <w:rPr>
          <w:b/>
          <w:bCs/>
          <w:cs/>
        </w:rPr>
        <w:t>ข้อสรุป</w:t>
      </w:r>
    </w:p>
    <w:p w:rsidR="007D6444" w:rsidRPr="00320662" w:rsidRDefault="007D6444" w:rsidP="007D6444">
      <w:pPr>
        <w:tabs>
          <w:tab w:val="left" w:pos="1148"/>
        </w:tabs>
        <w:ind w:left="567" w:right="-57" w:firstLine="1001"/>
        <w:jc w:val="thaiDistribute"/>
      </w:pPr>
      <w:r w:rsidRPr="00320662">
        <w:rPr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34 เรื่อง งบการเงินระหว่างกาล ในสาระสำคัญจากการสอบทานของข้าพเจ้า</w:t>
      </w:r>
    </w:p>
    <w:p w:rsidR="007D6444" w:rsidRPr="00824E15" w:rsidRDefault="007D6444" w:rsidP="007D6444">
      <w:pPr>
        <w:tabs>
          <w:tab w:val="left" w:pos="1148"/>
        </w:tabs>
        <w:ind w:left="567" w:right="-57" w:firstLine="1001"/>
        <w:jc w:val="thaiDistribute"/>
        <w:rPr>
          <w:sz w:val="4"/>
          <w:szCs w:val="4"/>
          <w:highlight w:val="yellow"/>
        </w:rPr>
      </w:pPr>
    </w:p>
    <w:p w:rsidR="007D6444" w:rsidRDefault="007D6444" w:rsidP="007D6444">
      <w:pPr>
        <w:pStyle w:val="3"/>
        <w:spacing w:line="120" w:lineRule="auto"/>
        <w:ind w:right="115"/>
        <w:jc w:val="thaiDistribute"/>
        <w:rPr>
          <w:sz w:val="20"/>
          <w:szCs w:val="20"/>
          <w:highlight w:val="yellow"/>
        </w:rPr>
      </w:pPr>
    </w:p>
    <w:p w:rsidR="007D6444" w:rsidRDefault="007D6444" w:rsidP="007D6444">
      <w:pPr>
        <w:pStyle w:val="3"/>
        <w:spacing w:line="120" w:lineRule="auto"/>
        <w:ind w:right="115"/>
        <w:jc w:val="thaiDistribute"/>
        <w:rPr>
          <w:sz w:val="20"/>
          <w:szCs w:val="20"/>
          <w:highlight w:val="yellow"/>
        </w:rPr>
      </w:pPr>
    </w:p>
    <w:p w:rsidR="007D6444" w:rsidRDefault="007D6444" w:rsidP="007D6444">
      <w:pPr>
        <w:pStyle w:val="3"/>
        <w:spacing w:line="120" w:lineRule="auto"/>
        <w:ind w:right="115"/>
        <w:jc w:val="thaiDistribute"/>
        <w:rPr>
          <w:sz w:val="20"/>
          <w:szCs w:val="20"/>
          <w:highlight w:val="yellow"/>
        </w:rPr>
      </w:pPr>
    </w:p>
    <w:p w:rsidR="007D6444" w:rsidRDefault="007D6444" w:rsidP="007D6444">
      <w:pPr>
        <w:pStyle w:val="3"/>
        <w:spacing w:line="120" w:lineRule="auto"/>
        <w:ind w:right="115"/>
        <w:jc w:val="thaiDistribute"/>
        <w:rPr>
          <w:sz w:val="20"/>
          <w:szCs w:val="20"/>
          <w:highlight w:val="yellow"/>
        </w:rPr>
      </w:pPr>
    </w:p>
    <w:p w:rsidR="007D6444" w:rsidRDefault="007D6444" w:rsidP="007D6444">
      <w:pPr>
        <w:pStyle w:val="3"/>
        <w:spacing w:line="120" w:lineRule="auto"/>
        <w:ind w:right="115"/>
        <w:jc w:val="thaiDistribute"/>
        <w:rPr>
          <w:sz w:val="20"/>
          <w:szCs w:val="20"/>
          <w:highlight w:val="yellow"/>
        </w:rPr>
      </w:pPr>
    </w:p>
    <w:p w:rsidR="007D6444" w:rsidRDefault="007D6444" w:rsidP="007D6444">
      <w:pPr>
        <w:pStyle w:val="3"/>
        <w:spacing w:line="120" w:lineRule="auto"/>
        <w:ind w:right="115"/>
        <w:jc w:val="thaiDistribute"/>
        <w:rPr>
          <w:sz w:val="20"/>
          <w:szCs w:val="20"/>
          <w:highlight w:val="yellow"/>
        </w:rPr>
      </w:pPr>
    </w:p>
    <w:p w:rsidR="007D6444" w:rsidRPr="00824E15" w:rsidRDefault="007D6444" w:rsidP="007D6444">
      <w:pPr>
        <w:pStyle w:val="3"/>
        <w:spacing w:line="120" w:lineRule="auto"/>
        <w:ind w:right="115"/>
        <w:jc w:val="thaiDistribute"/>
        <w:rPr>
          <w:sz w:val="20"/>
          <w:szCs w:val="20"/>
          <w:highlight w:val="yellow"/>
        </w:rPr>
      </w:pPr>
    </w:p>
    <w:p w:rsidR="007D6444" w:rsidRPr="00EB3F30" w:rsidRDefault="007D6444" w:rsidP="007D6444">
      <w:pPr>
        <w:tabs>
          <w:tab w:val="center" w:pos="7200"/>
        </w:tabs>
        <w:ind w:right="-871"/>
        <w:jc w:val="both"/>
      </w:pPr>
      <w:r w:rsidRPr="00EB3F30">
        <w:tab/>
        <w:t xml:space="preserve">                 (</w:t>
      </w:r>
      <w:r w:rsidRPr="00EB3F30">
        <w:rPr>
          <w:cs/>
        </w:rPr>
        <w:t>นายชัย</w:t>
      </w:r>
      <w:proofErr w:type="spellStart"/>
      <w:r w:rsidRPr="00EB3F30">
        <w:rPr>
          <w:cs/>
        </w:rPr>
        <w:t>กรณ์</w:t>
      </w:r>
      <w:proofErr w:type="spellEnd"/>
      <w:r w:rsidRPr="00EB3F30">
        <w:rPr>
          <w:cs/>
        </w:rPr>
        <w:t xml:space="preserve"> </w:t>
      </w:r>
      <w:proofErr w:type="spellStart"/>
      <w:r w:rsidRPr="00EB3F30">
        <w:rPr>
          <w:cs/>
        </w:rPr>
        <w:t>อุ่นปิ</w:t>
      </w:r>
      <w:proofErr w:type="spellEnd"/>
      <w:r w:rsidRPr="00EB3F30">
        <w:rPr>
          <w:cs/>
        </w:rPr>
        <w:t>ติ</w:t>
      </w:r>
      <w:proofErr w:type="spellStart"/>
      <w:r w:rsidRPr="00EB3F30">
        <w:rPr>
          <w:cs/>
        </w:rPr>
        <w:t>พงษา</w:t>
      </w:r>
      <w:proofErr w:type="spellEnd"/>
      <w:r w:rsidRPr="00EB3F30">
        <w:t>)</w:t>
      </w:r>
    </w:p>
    <w:p w:rsidR="007D6444" w:rsidRPr="00956C8B" w:rsidRDefault="007D6444" w:rsidP="007D6444">
      <w:pPr>
        <w:tabs>
          <w:tab w:val="center" w:pos="7200"/>
        </w:tabs>
        <w:spacing w:line="192" w:lineRule="auto"/>
        <w:ind w:right="-619"/>
        <w:jc w:val="both"/>
      </w:pPr>
      <w:r w:rsidRPr="00EB3F30">
        <w:tab/>
        <w:t xml:space="preserve">                 </w:t>
      </w:r>
      <w:r w:rsidRPr="00EB3F30">
        <w:rPr>
          <w:cs/>
        </w:rPr>
        <w:t>ผู้สอบบัญชีรับอนุญาตเลขทะเบียน</w:t>
      </w:r>
      <w:r w:rsidRPr="00EB3F30">
        <w:t xml:space="preserve"> 3196</w:t>
      </w:r>
    </w:p>
    <w:p w:rsidR="00956C8B" w:rsidRDefault="00956C8B" w:rsidP="00AF36EC">
      <w:pPr>
        <w:spacing w:line="192" w:lineRule="auto"/>
        <w:ind w:left="567" w:right="-864"/>
        <w:jc w:val="both"/>
      </w:pPr>
      <w:r>
        <w:rPr>
          <w:rFonts w:hint="cs"/>
          <w:cs/>
        </w:rPr>
        <w:t>7</w:t>
      </w:r>
      <w:r w:rsidRPr="00BA18C6">
        <w:rPr>
          <w:cs/>
        </w:rPr>
        <w:t xml:space="preserve"> </w:t>
      </w:r>
      <w:r>
        <w:rPr>
          <w:rFonts w:hint="cs"/>
          <w:cs/>
        </w:rPr>
        <w:t xml:space="preserve">พฤศจิกายน </w:t>
      </w:r>
      <w:r w:rsidRPr="00BA18C6">
        <w:rPr>
          <w:cs/>
        </w:rPr>
        <w:t>25</w:t>
      </w:r>
      <w:r w:rsidRPr="00BA18C6">
        <w:rPr>
          <w:rFonts w:hint="cs"/>
          <w:cs/>
        </w:rPr>
        <w:t>60</w:t>
      </w:r>
    </w:p>
    <w:sectPr w:rsidR="00956C8B" w:rsidSect="00956C8B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98E" w:rsidRDefault="002B198E" w:rsidP="007D6444">
      <w:r>
        <w:separator/>
      </w:r>
    </w:p>
  </w:endnote>
  <w:endnote w:type="continuationSeparator" w:id="0">
    <w:p w:rsidR="002B198E" w:rsidRDefault="002B198E" w:rsidP="007D6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98E" w:rsidRDefault="002B198E" w:rsidP="007D6444">
      <w:r>
        <w:separator/>
      </w:r>
    </w:p>
  </w:footnote>
  <w:footnote w:type="continuationSeparator" w:id="0">
    <w:p w:rsidR="002B198E" w:rsidRDefault="002B198E" w:rsidP="007D6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D6444"/>
    <w:rsid w:val="00046579"/>
    <w:rsid w:val="002777BB"/>
    <w:rsid w:val="002B198E"/>
    <w:rsid w:val="00316470"/>
    <w:rsid w:val="00553354"/>
    <w:rsid w:val="007D6444"/>
    <w:rsid w:val="00956C8B"/>
    <w:rsid w:val="009E1E2F"/>
    <w:rsid w:val="00AF36EC"/>
    <w:rsid w:val="00E07915"/>
    <w:rsid w:val="00EF1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44"/>
    <w:pPr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D6444"/>
    <w:pPr>
      <w:tabs>
        <w:tab w:val="left" w:pos="360"/>
        <w:tab w:val="left" w:pos="900"/>
        <w:tab w:val="left" w:pos="1440"/>
      </w:tabs>
      <w:ind w:right="-439"/>
      <w:jc w:val="both"/>
    </w:pPr>
  </w:style>
  <w:style w:type="character" w:customStyle="1" w:styleId="30">
    <w:name w:val="เนื้อความ 3 อักขระ"/>
    <w:basedOn w:val="a0"/>
    <w:link w:val="3"/>
    <w:rsid w:val="007D6444"/>
    <w:rPr>
      <w:rFonts w:ascii="AngsanaUPC" w:eastAsia="Times New Roman" w:hAnsi="AngsanaUPC" w:cs="AngsanaUPC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7D64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D6444"/>
    <w:rPr>
      <w:rFonts w:ascii="AngsanaUPC" w:eastAsia="Times New Roman" w:hAnsi="AngsanaUPC" w:cs="Angsana New"/>
      <w:sz w:val="32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D64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D6444"/>
    <w:rPr>
      <w:rFonts w:ascii="AngsanaUPC" w:eastAsia="Times New Roman" w:hAnsi="AngsanaUPC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277</Words>
  <Characters>1579</Characters>
  <Application>Microsoft Office Word</Application>
  <DocSecurity>0</DocSecurity>
  <Lines>13</Lines>
  <Paragraphs>3</Paragraphs>
  <ScaleCrop>false</ScaleCrop>
  <Company>www.easyosteam.com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V.11_x86</dc:creator>
  <cp:lastModifiedBy>KKD Windows7 V.11_x86</cp:lastModifiedBy>
  <cp:revision>5</cp:revision>
  <dcterms:created xsi:type="dcterms:W3CDTF">2017-11-03T10:08:00Z</dcterms:created>
  <dcterms:modified xsi:type="dcterms:W3CDTF">2017-11-06T06:15:00Z</dcterms:modified>
</cp:coreProperties>
</file>