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1548"/>
        <w:gridCol w:w="7985"/>
      </w:tblGrid>
      <w:tr w:rsidR="00AA6F5E" w:rsidRPr="0058096D" w14:paraId="02B5B3FC" w14:textId="77777777" w:rsidTr="00FF254D">
        <w:tc>
          <w:tcPr>
            <w:tcW w:w="1548" w:type="dxa"/>
          </w:tcPr>
          <w:p w14:paraId="4FE08620"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bookmarkStart w:id="0" w:name="_GoBack"/>
            <w:bookmarkEnd w:id="0"/>
            <w:r w:rsidRPr="0058096D">
              <w:rPr>
                <w:rFonts w:ascii="Times New Roman" w:hAnsi="Times New Roman" w:cs="Times New Roman"/>
                <w:b/>
                <w:bCs/>
                <w:sz w:val="22"/>
                <w:szCs w:val="22"/>
              </w:rPr>
              <w:t>Note</w:t>
            </w:r>
          </w:p>
        </w:tc>
        <w:tc>
          <w:tcPr>
            <w:tcW w:w="7985" w:type="dxa"/>
          </w:tcPr>
          <w:p w14:paraId="73864FF1"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8096D">
              <w:rPr>
                <w:rFonts w:ascii="Times New Roman" w:hAnsi="Times New Roman" w:cs="Times New Roman"/>
                <w:b/>
                <w:bCs/>
                <w:sz w:val="22"/>
                <w:szCs w:val="22"/>
              </w:rPr>
              <w:t>Contents</w:t>
            </w:r>
          </w:p>
        </w:tc>
      </w:tr>
      <w:tr w:rsidR="00AA6F5E" w:rsidRPr="0058096D" w14:paraId="05B24A68" w14:textId="77777777" w:rsidTr="00FF254D">
        <w:tc>
          <w:tcPr>
            <w:tcW w:w="1548" w:type="dxa"/>
          </w:tcPr>
          <w:p w14:paraId="0FC67F86"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7985" w:type="dxa"/>
          </w:tcPr>
          <w:p w14:paraId="4D16FB44"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r>
      <w:tr w:rsidR="00AA6F5E" w:rsidRPr="0058096D" w14:paraId="074070F1" w14:textId="77777777" w:rsidTr="00FF254D">
        <w:tc>
          <w:tcPr>
            <w:tcW w:w="1548" w:type="dxa"/>
          </w:tcPr>
          <w:p w14:paraId="23DD1E12"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8096D">
              <w:rPr>
                <w:rFonts w:ascii="Times New Roman" w:hAnsi="Times New Roman" w:cs="Times New Roman"/>
                <w:sz w:val="22"/>
                <w:szCs w:val="22"/>
              </w:rPr>
              <w:t>1</w:t>
            </w:r>
          </w:p>
        </w:tc>
        <w:tc>
          <w:tcPr>
            <w:tcW w:w="7985" w:type="dxa"/>
          </w:tcPr>
          <w:p w14:paraId="74D76B68"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8096D">
              <w:rPr>
                <w:rFonts w:ascii="Times New Roman" w:hAnsi="Times New Roman" w:cs="Times New Roman"/>
                <w:sz w:val="22"/>
                <w:szCs w:val="22"/>
              </w:rPr>
              <w:t>General information</w:t>
            </w:r>
          </w:p>
        </w:tc>
      </w:tr>
      <w:tr w:rsidR="00AA6F5E" w:rsidRPr="0058096D" w14:paraId="4DB5E376" w14:textId="77777777" w:rsidTr="00FF254D">
        <w:trPr>
          <w:trHeight w:val="237"/>
        </w:trPr>
        <w:tc>
          <w:tcPr>
            <w:tcW w:w="1548" w:type="dxa"/>
          </w:tcPr>
          <w:p w14:paraId="4E398047" w14:textId="77777777" w:rsidR="00AA6F5E" w:rsidRPr="0058096D" w:rsidRDefault="00AA6F5E" w:rsidP="00FF254D">
            <w:pPr>
              <w:rPr>
                <w:rFonts w:ascii="Times New Roman" w:hAnsi="Times New Roman" w:cs="Times New Roman"/>
                <w:sz w:val="22"/>
                <w:szCs w:val="22"/>
              </w:rPr>
            </w:pPr>
            <w:r w:rsidRPr="0058096D">
              <w:rPr>
                <w:rFonts w:ascii="Times New Roman" w:hAnsi="Times New Roman" w:cs="Times New Roman"/>
                <w:sz w:val="22"/>
                <w:szCs w:val="22"/>
              </w:rPr>
              <w:t>2</w:t>
            </w:r>
          </w:p>
        </w:tc>
        <w:tc>
          <w:tcPr>
            <w:tcW w:w="7985" w:type="dxa"/>
          </w:tcPr>
          <w:p w14:paraId="0EFAFC83" w14:textId="77777777" w:rsidR="00AA6F5E" w:rsidRPr="0058096D" w:rsidRDefault="00AA6F5E" w:rsidP="00FF254D">
            <w:pPr>
              <w:rPr>
                <w:rFonts w:ascii="Times New Roman" w:hAnsi="Times New Roman" w:cs="Times New Roman"/>
                <w:sz w:val="22"/>
                <w:szCs w:val="22"/>
              </w:rPr>
            </w:pPr>
            <w:r w:rsidRPr="0058096D">
              <w:rPr>
                <w:rFonts w:ascii="Times New Roman" w:hAnsi="Times New Roman" w:cs="Times New Roman"/>
                <w:sz w:val="22"/>
                <w:szCs w:val="22"/>
              </w:rPr>
              <w:t xml:space="preserve">Basis of preparation of the </w:t>
            </w:r>
            <w:r w:rsidR="00764565" w:rsidRPr="0058096D">
              <w:rPr>
                <w:rFonts w:ascii="Times New Roman" w:hAnsi="Times New Roman" w:cs="Times New Roman"/>
                <w:sz w:val="22"/>
                <w:szCs w:val="22"/>
              </w:rPr>
              <w:t xml:space="preserve">interim </w:t>
            </w:r>
            <w:r w:rsidRPr="0058096D">
              <w:rPr>
                <w:rFonts w:ascii="Times New Roman" w:hAnsi="Times New Roman" w:cs="Times New Roman"/>
                <w:sz w:val="22"/>
                <w:szCs w:val="22"/>
              </w:rPr>
              <w:t>financial statements</w:t>
            </w:r>
          </w:p>
        </w:tc>
      </w:tr>
      <w:tr w:rsidR="00440479" w:rsidRPr="0058096D" w14:paraId="291CEF6C" w14:textId="77777777" w:rsidTr="00FF254D">
        <w:trPr>
          <w:trHeight w:val="237"/>
        </w:trPr>
        <w:tc>
          <w:tcPr>
            <w:tcW w:w="1548" w:type="dxa"/>
          </w:tcPr>
          <w:p w14:paraId="55E416B5" w14:textId="77777777" w:rsidR="00440479" w:rsidRPr="0058096D" w:rsidRDefault="00440479" w:rsidP="004568A6">
            <w:pPr>
              <w:rPr>
                <w:rFonts w:ascii="Times New Roman" w:hAnsi="Times New Roman" w:cs="Times New Roman"/>
                <w:sz w:val="22"/>
                <w:szCs w:val="22"/>
              </w:rPr>
            </w:pPr>
            <w:r w:rsidRPr="0058096D">
              <w:rPr>
                <w:rFonts w:ascii="Times New Roman" w:hAnsi="Times New Roman" w:cs="Times New Roman"/>
                <w:sz w:val="22"/>
                <w:szCs w:val="22"/>
              </w:rPr>
              <w:t>3</w:t>
            </w:r>
          </w:p>
        </w:tc>
        <w:tc>
          <w:tcPr>
            <w:tcW w:w="7985" w:type="dxa"/>
          </w:tcPr>
          <w:p w14:paraId="2A480CB9" w14:textId="77777777" w:rsidR="00440479" w:rsidRPr="0058096D" w:rsidRDefault="001B1F7C" w:rsidP="0062615B">
            <w:pPr>
              <w:pStyle w:val="index"/>
              <w:numPr>
                <w:ilvl w:val="0"/>
                <w:numId w:val="0"/>
              </w:numPr>
              <w:tabs>
                <w:tab w:val="num" w:pos="1170"/>
              </w:tabs>
              <w:spacing w:after="0" w:line="230" w:lineRule="exact"/>
              <w:outlineLvl w:val="0"/>
            </w:pPr>
            <w:r w:rsidRPr="0058096D">
              <w:rPr>
                <w:szCs w:val="22"/>
              </w:rPr>
              <w:t>Related parties</w:t>
            </w:r>
          </w:p>
        </w:tc>
      </w:tr>
      <w:tr w:rsidR="00440479" w:rsidRPr="0058096D" w14:paraId="65E0D7D9" w14:textId="77777777" w:rsidTr="00FF254D">
        <w:trPr>
          <w:trHeight w:val="269"/>
        </w:trPr>
        <w:tc>
          <w:tcPr>
            <w:tcW w:w="1548" w:type="dxa"/>
          </w:tcPr>
          <w:p w14:paraId="5619D062" w14:textId="77777777" w:rsidR="00440479" w:rsidRPr="0058096D" w:rsidRDefault="00440479" w:rsidP="00456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8096D">
              <w:rPr>
                <w:rFonts w:ascii="Times New Roman" w:hAnsi="Times New Roman" w:cs="Times New Roman"/>
                <w:sz w:val="22"/>
                <w:szCs w:val="22"/>
              </w:rPr>
              <w:t>4</w:t>
            </w:r>
          </w:p>
        </w:tc>
        <w:tc>
          <w:tcPr>
            <w:tcW w:w="7985" w:type="dxa"/>
          </w:tcPr>
          <w:p w14:paraId="375C2AC0" w14:textId="77777777" w:rsidR="00440479" w:rsidRPr="0058096D" w:rsidRDefault="001B1F7C" w:rsidP="00C95476">
            <w:pPr>
              <w:rPr>
                <w:rFonts w:ascii="Times New Roman" w:hAnsi="Times New Roman" w:cs="Times New Roman"/>
                <w:sz w:val="22"/>
                <w:szCs w:val="22"/>
              </w:rPr>
            </w:pPr>
            <w:r w:rsidRPr="0058096D">
              <w:rPr>
                <w:rFonts w:ascii="Times New Roman" w:hAnsi="Times New Roman" w:cs="Times New Roman"/>
                <w:sz w:val="22"/>
                <w:szCs w:val="22"/>
              </w:rPr>
              <w:t>Trade accounts receivable</w:t>
            </w:r>
          </w:p>
        </w:tc>
      </w:tr>
      <w:tr w:rsidR="001A0C49" w:rsidRPr="0058096D" w14:paraId="5A83E143" w14:textId="77777777" w:rsidTr="00FF254D">
        <w:trPr>
          <w:trHeight w:val="269"/>
        </w:trPr>
        <w:tc>
          <w:tcPr>
            <w:tcW w:w="1548" w:type="dxa"/>
          </w:tcPr>
          <w:p w14:paraId="7DC58056" w14:textId="77777777" w:rsidR="001A0C49" w:rsidRPr="0058096D" w:rsidRDefault="001A0C49" w:rsidP="001A0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8096D">
              <w:rPr>
                <w:rFonts w:ascii="Times New Roman" w:hAnsi="Times New Roman" w:cs="Times New Roman"/>
                <w:sz w:val="22"/>
                <w:szCs w:val="22"/>
              </w:rPr>
              <w:t>5</w:t>
            </w:r>
          </w:p>
        </w:tc>
        <w:tc>
          <w:tcPr>
            <w:tcW w:w="7985" w:type="dxa"/>
          </w:tcPr>
          <w:p w14:paraId="1CD961A6" w14:textId="77777777" w:rsidR="001A0C49" w:rsidRPr="0058096D" w:rsidRDefault="001A0C49" w:rsidP="001A0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8096D">
              <w:rPr>
                <w:rFonts w:ascii="Times New Roman" w:hAnsi="Times New Roman" w:cs="Times New Roman"/>
                <w:sz w:val="22"/>
                <w:szCs w:val="22"/>
              </w:rPr>
              <w:t>Investment in associate</w:t>
            </w:r>
          </w:p>
        </w:tc>
      </w:tr>
      <w:tr w:rsidR="001A0C49" w:rsidRPr="0058096D" w14:paraId="60497C1D" w14:textId="77777777" w:rsidTr="00FF254D">
        <w:tc>
          <w:tcPr>
            <w:tcW w:w="1548" w:type="dxa"/>
          </w:tcPr>
          <w:p w14:paraId="1065BDE1" w14:textId="77777777" w:rsidR="001A0C49" w:rsidRPr="0058096D" w:rsidRDefault="001A0C49" w:rsidP="001A0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8096D">
              <w:rPr>
                <w:rFonts w:ascii="Times New Roman" w:hAnsi="Times New Roman" w:cs="Times New Roman"/>
                <w:sz w:val="22"/>
                <w:szCs w:val="22"/>
              </w:rPr>
              <w:t>6</w:t>
            </w:r>
          </w:p>
        </w:tc>
        <w:tc>
          <w:tcPr>
            <w:tcW w:w="7985" w:type="dxa"/>
          </w:tcPr>
          <w:p w14:paraId="2A3221DA" w14:textId="77777777" w:rsidR="001A0C49" w:rsidRPr="0058096D" w:rsidRDefault="001A0C49" w:rsidP="001A0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8096D">
              <w:rPr>
                <w:rFonts w:ascii="Times New Roman" w:hAnsi="Times New Roman" w:cs="Times New Roman"/>
                <w:sz w:val="22"/>
                <w:szCs w:val="22"/>
              </w:rPr>
              <w:t>Property, plant and equipment</w:t>
            </w:r>
          </w:p>
        </w:tc>
      </w:tr>
      <w:tr w:rsidR="001A0C49" w:rsidRPr="0058096D" w14:paraId="3A120DE8" w14:textId="77777777" w:rsidTr="00FF254D">
        <w:tc>
          <w:tcPr>
            <w:tcW w:w="1548" w:type="dxa"/>
          </w:tcPr>
          <w:p w14:paraId="7E2B4F28" w14:textId="77777777" w:rsidR="001A0C49" w:rsidRPr="0058096D" w:rsidRDefault="001A0C49" w:rsidP="001A0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8096D">
              <w:rPr>
                <w:rFonts w:ascii="Times New Roman" w:hAnsi="Times New Roman" w:cs="Times New Roman"/>
                <w:sz w:val="22"/>
                <w:szCs w:val="22"/>
              </w:rPr>
              <w:t>7</w:t>
            </w:r>
          </w:p>
        </w:tc>
        <w:tc>
          <w:tcPr>
            <w:tcW w:w="7985" w:type="dxa"/>
          </w:tcPr>
          <w:p w14:paraId="5E889D94" w14:textId="77777777" w:rsidR="001A0C49" w:rsidRPr="0058096D" w:rsidRDefault="001A0C49" w:rsidP="001A0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8096D">
              <w:rPr>
                <w:rFonts w:ascii="Times New Roman" w:hAnsi="Times New Roman" w:cs="Times New Roman"/>
                <w:sz w:val="22"/>
                <w:szCs w:val="22"/>
              </w:rPr>
              <w:t>Interest-bearing liabilities</w:t>
            </w:r>
          </w:p>
        </w:tc>
      </w:tr>
      <w:tr w:rsidR="001A0C49" w:rsidRPr="0058096D" w14:paraId="12865F55" w14:textId="77777777" w:rsidTr="00FF254D">
        <w:tc>
          <w:tcPr>
            <w:tcW w:w="1548" w:type="dxa"/>
          </w:tcPr>
          <w:p w14:paraId="61AC60A2" w14:textId="77777777" w:rsidR="001A0C49" w:rsidRPr="0058096D" w:rsidRDefault="001A0C49" w:rsidP="001A0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8096D">
              <w:rPr>
                <w:rFonts w:ascii="Times New Roman" w:hAnsi="Times New Roman" w:cs="Times New Roman"/>
                <w:sz w:val="22"/>
                <w:szCs w:val="22"/>
              </w:rPr>
              <w:t>8</w:t>
            </w:r>
          </w:p>
        </w:tc>
        <w:tc>
          <w:tcPr>
            <w:tcW w:w="7985" w:type="dxa"/>
          </w:tcPr>
          <w:p w14:paraId="2D042183" w14:textId="577A1BBF" w:rsidR="001A0C49" w:rsidRPr="0058096D" w:rsidRDefault="00D54066" w:rsidP="001A0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8096D">
              <w:rPr>
                <w:rFonts w:ascii="Times New Roman" w:hAnsi="Times New Roman" w:cs="Times New Roman"/>
                <w:sz w:val="22"/>
                <w:szCs w:val="22"/>
              </w:rPr>
              <w:t>Segment information</w:t>
            </w:r>
          </w:p>
        </w:tc>
      </w:tr>
      <w:tr w:rsidR="008F0C87" w:rsidRPr="0058096D" w14:paraId="5AB091D2" w14:textId="77777777" w:rsidTr="00FF254D">
        <w:tc>
          <w:tcPr>
            <w:tcW w:w="1548" w:type="dxa"/>
          </w:tcPr>
          <w:p w14:paraId="4803F0F5" w14:textId="77777777" w:rsidR="008F0C87" w:rsidRPr="0058096D" w:rsidRDefault="008F0C87"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8096D">
              <w:rPr>
                <w:rFonts w:ascii="Times New Roman" w:hAnsi="Times New Roman" w:cs="Times New Roman"/>
                <w:sz w:val="22"/>
                <w:szCs w:val="22"/>
              </w:rPr>
              <w:t>9</w:t>
            </w:r>
          </w:p>
        </w:tc>
        <w:tc>
          <w:tcPr>
            <w:tcW w:w="7985" w:type="dxa"/>
          </w:tcPr>
          <w:p w14:paraId="5A3FBFDE" w14:textId="726765D3" w:rsidR="008F0C87" w:rsidRPr="0058096D" w:rsidRDefault="00D54066"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Income tax expense</w:t>
            </w:r>
          </w:p>
        </w:tc>
      </w:tr>
      <w:tr w:rsidR="008F0C87" w:rsidRPr="0058096D" w14:paraId="65CCB73E" w14:textId="77777777" w:rsidTr="00FF254D">
        <w:tc>
          <w:tcPr>
            <w:tcW w:w="1548" w:type="dxa"/>
          </w:tcPr>
          <w:p w14:paraId="42D70DE4" w14:textId="77777777" w:rsidR="008F0C87" w:rsidRPr="0058096D" w:rsidRDefault="008F0C87"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8096D">
              <w:rPr>
                <w:rFonts w:ascii="Times New Roman" w:hAnsi="Times New Roman" w:cs="Times New Roman"/>
                <w:sz w:val="22"/>
                <w:szCs w:val="22"/>
              </w:rPr>
              <w:t>10</w:t>
            </w:r>
          </w:p>
        </w:tc>
        <w:tc>
          <w:tcPr>
            <w:tcW w:w="7985" w:type="dxa"/>
          </w:tcPr>
          <w:p w14:paraId="4F3CAD2F" w14:textId="14C7EED1" w:rsidR="008F0C87" w:rsidRPr="0058096D" w:rsidRDefault="006B7E08" w:rsidP="008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Basic e</w:t>
            </w:r>
            <w:r w:rsidR="008F0C87" w:rsidRPr="0058096D">
              <w:rPr>
                <w:rFonts w:ascii="Times New Roman" w:hAnsi="Times New Roman" w:cs="Times New Roman"/>
                <w:sz w:val="22"/>
                <w:szCs w:val="22"/>
              </w:rPr>
              <w:t>arnings per share</w:t>
            </w:r>
          </w:p>
        </w:tc>
      </w:tr>
      <w:tr w:rsidR="00BB248C" w:rsidRPr="0058096D" w14:paraId="21E1DF20" w14:textId="77777777" w:rsidTr="00FF254D">
        <w:tc>
          <w:tcPr>
            <w:tcW w:w="1548" w:type="dxa"/>
          </w:tcPr>
          <w:p w14:paraId="799EB730" w14:textId="77777777" w:rsidR="00BB248C" w:rsidRPr="0058096D" w:rsidRDefault="00BB248C" w:rsidP="00BB2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8096D">
              <w:rPr>
                <w:rFonts w:ascii="Times New Roman" w:hAnsi="Times New Roman" w:cs="Times New Roman"/>
                <w:sz w:val="22"/>
                <w:szCs w:val="22"/>
              </w:rPr>
              <w:t>11</w:t>
            </w:r>
          </w:p>
        </w:tc>
        <w:tc>
          <w:tcPr>
            <w:tcW w:w="7985" w:type="dxa"/>
          </w:tcPr>
          <w:p w14:paraId="58E69B55" w14:textId="6AE3A895" w:rsidR="00BB248C" w:rsidRPr="0058096D" w:rsidRDefault="00706617" w:rsidP="00BB2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Dividends</w:t>
            </w:r>
          </w:p>
        </w:tc>
      </w:tr>
      <w:tr w:rsidR="00706617" w:rsidRPr="0058096D" w14:paraId="4F7AE66D" w14:textId="77777777" w:rsidTr="00FF254D">
        <w:tc>
          <w:tcPr>
            <w:tcW w:w="1548" w:type="dxa"/>
          </w:tcPr>
          <w:p w14:paraId="7139A0E5" w14:textId="77777777" w:rsidR="00706617" w:rsidRPr="0058096D" w:rsidRDefault="00706617" w:rsidP="0070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8096D">
              <w:rPr>
                <w:rFonts w:ascii="Times New Roman" w:hAnsi="Times New Roman" w:cs="Times New Roman"/>
                <w:sz w:val="22"/>
                <w:szCs w:val="22"/>
              </w:rPr>
              <w:t>12</w:t>
            </w:r>
          </w:p>
        </w:tc>
        <w:tc>
          <w:tcPr>
            <w:tcW w:w="7985" w:type="dxa"/>
          </w:tcPr>
          <w:p w14:paraId="4ADE5BF7" w14:textId="10A153BF" w:rsidR="00706617" w:rsidRPr="0058096D" w:rsidRDefault="00706617" w:rsidP="0070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8096D">
              <w:rPr>
                <w:rFonts w:ascii="Times New Roman" w:hAnsi="Times New Roman" w:cs="Times New Roman"/>
                <w:sz w:val="22"/>
                <w:szCs w:val="22"/>
              </w:rPr>
              <w:t>Financial instruments</w:t>
            </w:r>
          </w:p>
        </w:tc>
      </w:tr>
      <w:tr w:rsidR="00706617" w:rsidRPr="0058096D" w14:paraId="0D3DE67C" w14:textId="77777777" w:rsidTr="00FF254D">
        <w:tc>
          <w:tcPr>
            <w:tcW w:w="1548" w:type="dxa"/>
          </w:tcPr>
          <w:p w14:paraId="2B154FA6" w14:textId="1ABFDCD2" w:rsidR="00706617" w:rsidRPr="0058096D" w:rsidRDefault="00706617" w:rsidP="0070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13</w:t>
            </w:r>
          </w:p>
        </w:tc>
        <w:tc>
          <w:tcPr>
            <w:tcW w:w="7985" w:type="dxa"/>
          </w:tcPr>
          <w:p w14:paraId="6B9D511E" w14:textId="18168122" w:rsidR="00706617" w:rsidRPr="0058096D" w:rsidRDefault="00706617" w:rsidP="0070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rPr>
            </w:pPr>
            <w:r w:rsidRPr="0058096D">
              <w:rPr>
                <w:rFonts w:ascii="Times New Roman" w:hAnsi="Times New Roman" w:cs="Times New Roman"/>
                <w:bCs/>
                <w:sz w:val="22"/>
                <w:szCs w:val="22"/>
              </w:rPr>
              <w:t>Commitments with non-related parties</w:t>
            </w:r>
          </w:p>
        </w:tc>
      </w:tr>
      <w:tr w:rsidR="00706617" w:rsidRPr="0058096D" w14:paraId="6D9CFC67" w14:textId="77777777" w:rsidTr="00FF254D">
        <w:tc>
          <w:tcPr>
            <w:tcW w:w="1548" w:type="dxa"/>
          </w:tcPr>
          <w:p w14:paraId="3BC1604F" w14:textId="5231BA98" w:rsidR="00706617" w:rsidRDefault="00DB1B97" w:rsidP="0070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14</w:t>
            </w:r>
          </w:p>
        </w:tc>
        <w:tc>
          <w:tcPr>
            <w:tcW w:w="7985" w:type="dxa"/>
          </w:tcPr>
          <w:p w14:paraId="04989BC8" w14:textId="7E9FF6F4" w:rsidR="00706617" w:rsidRDefault="00DB1B97" w:rsidP="0070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rPr>
            </w:pPr>
            <w:r>
              <w:rPr>
                <w:rFonts w:ascii="Times New Roman" w:hAnsi="Times New Roman" w:cs="Times New Roman"/>
                <w:bCs/>
                <w:sz w:val="22"/>
                <w:szCs w:val="22"/>
              </w:rPr>
              <w:t>Thai Financial Reporting Standards not yet adopted</w:t>
            </w:r>
          </w:p>
        </w:tc>
      </w:tr>
      <w:tr w:rsidR="00706617" w:rsidRPr="0058096D" w14:paraId="16F9090F" w14:textId="77777777" w:rsidTr="00FF254D">
        <w:tc>
          <w:tcPr>
            <w:tcW w:w="1548" w:type="dxa"/>
          </w:tcPr>
          <w:p w14:paraId="6E013FAF" w14:textId="77777777" w:rsidR="00706617" w:rsidRPr="0058096D" w:rsidRDefault="00706617" w:rsidP="0070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985" w:type="dxa"/>
          </w:tcPr>
          <w:p w14:paraId="40F520D3" w14:textId="77777777" w:rsidR="00706617" w:rsidRPr="0058096D" w:rsidRDefault="00706617" w:rsidP="0070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rPr>
            </w:pPr>
          </w:p>
        </w:tc>
      </w:tr>
      <w:tr w:rsidR="00706617" w:rsidRPr="0058096D" w14:paraId="549E9C5D" w14:textId="77777777" w:rsidTr="00FF254D">
        <w:tc>
          <w:tcPr>
            <w:tcW w:w="1548" w:type="dxa"/>
          </w:tcPr>
          <w:p w14:paraId="6ADD4616" w14:textId="77777777" w:rsidR="00706617" w:rsidRPr="0058096D" w:rsidRDefault="00706617" w:rsidP="0070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985" w:type="dxa"/>
          </w:tcPr>
          <w:p w14:paraId="45D69854" w14:textId="77777777" w:rsidR="00706617" w:rsidRPr="0058096D" w:rsidRDefault="00706617" w:rsidP="0070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706617" w:rsidRPr="0058096D" w14:paraId="681C7CEF" w14:textId="77777777" w:rsidTr="00FF254D">
        <w:tc>
          <w:tcPr>
            <w:tcW w:w="1548" w:type="dxa"/>
          </w:tcPr>
          <w:p w14:paraId="63E1916C" w14:textId="77777777" w:rsidR="00706617" w:rsidRPr="0058096D" w:rsidRDefault="00706617" w:rsidP="0070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985" w:type="dxa"/>
          </w:tcPr>
          <w:p w14:paraId="5F94BCD1" w14:textId="77777777" w:rsidR="00706617" w:rsidRPr="0058096D" w:rsidRDefault="00706617" w:rsidP="0070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706617" w:rsidRPr="0058096D" w14:paraId="666A506B" w14:textId="77777777" w:rsidTr="00FF254D">
        <w:tc>
          <w:tcPr>
            <w:tcW w:w="1548" w:type="dxa"/>
          </w:tcPr>
          <w:p w14:paraId="27F1C2F4" w14:textId="77777777" w:rsidR="00706617" w:rsidRPr="0058096D" w:rsidRDefault="00706617" w:rsidP="0070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985" w:type="dxa"/>
          </w:tcPr>
          <w:p w14:paraId="00D0D439" w14:textId="77777777" w:rsidR="00706617" w:rsidRPr="0058096D" w:rsidRDefault="00706617" w:rsidP="0070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706617" w:rsidRPr="0058096D" w14:paraId="0F0D9143" w14:textId="77777777" w:rsidTr="00FF254D">
        <w:tc>
          <w:tcPr>
            <w:tcW w:w="1548" w:type="dxa"/>
          </w:tcPr>
          <w:p w14:paraId="179BFE2E" w14:textId="77777777" w:rsidR="00706617" w:rsidRPr="0058096D" w:rsidRDefault="00706617" w:rsidP="0070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985" w:type="dxa"/>
          </w:tcPr>
          <w:p w14:paraId="5672D977" w14:textId="77777777" w:rsidR="00706617" w:rsidRPr="0058096D" w:rsidRDefault="00706617" w:rsidP="0070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706617" w:rsidRPr="0058096D" w14:paraId="27EC03A4" w14:textId="77777777" w:rsidTr="00FF254D">
        <w:tc>
          <w:tcPr>
            <w:tcW w:w="1548" w:type="dxa"/>
          </w:tcPr>
          <w:p w14:paraId="168A6174" w14:textId="77777777" w:rsidR="00706617" w:rsidRPr="0058096D" w:rsidRDefault="00706617" w:rsidP="0070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985" w:type="dxa"/>
          </w:tcPr>
          <w:p w14:paraId="55C955C3" w14:textId="77777777" w:rsidR="00706617" w:rsidRPr="0058096D" w:rsidRDefault="00706617" w:rsidP="0070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706617" w:rsidRPr="0058096D" w14:paraId="3311A930" w14:textId="77777777" w:rsidTr="00FF254D">
        <w:tc>
          <w:tcPr>
            <w:tcW w:w="1548" w:type="dxa"/>
          </w:tcPr>
          <w:p w14:paraId="24547057" w14:textId="77777777" w:rsidR="00706617" w:rsidRPr="0058096D" w:rsidRDefault="00706617" w:rsidP="0070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985" w:type="dxa"/>
          </w:tcPr>
          <w:p w14:paraId="56667134" w14:textId="77777777" w:rsidR="00706617" w:rsidRPr="0058096D" w:rsidRDefault="00706617" w:rsidP="0070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706617" w:rsidRPr="0058096D" w14:paraId="71851522" w14:textId="77777777" w:rsidTr="00FF254D">
        <w:tc>
          <w:tcPr>
            <w:tcW w:w="1548" w:type="dxa"/>
          </w:tcPr>
          <w:p w14:paraId="47947359" w14:textId="77777777" w:rsidR="00706617" w:rsidRPr="0058096D" w:rsidRDefault="00706617" w:rsidP="0070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985" w:type="dxa"/>
          </w:tcPr>
          <w:p w14:paraId="251A002A" w14:textId="77777777" w:rsidR="00706617" w:rsidRPr="0058096D" w:rsidRDefault="00706617" w:rsidP="0070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706617" w:rsidRPr="0058096D" w14:paraId="13E1A1C6" w14:textId="77777777" w:rsidTr="00FF254D">
        <w:tc>
          <w:tcPr>
            <w:tcW w:w="1548" w:type="dxa"/>
          </w:tcPr>
          <w:p w14:paraId="1988BD4E" w14:textId="77777777" w:rsidR="00706617" w:rsidRPr="0058096D" w:rsidRDefault="00706617" w:rsidP="0070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985" w:type="dxa"/>
          </w:tcPr>
          <w:p w14:paraId="2DD307DE" w14:textId="77777777" w:rsidR="00706617" w:rsidRPr="0058096D" w:rsidRDefault="00706617" w:rsidP="0070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706617" w:rsidRPr="0058096D" w14:paraId="4051EE28" w14:textId="77777777" w:rsidTr="00FF254D">
        <w:tc>
          <w:tcPr>
            <w:tcW w:w="1548" w:type="dxa"/>
          </w:tcPr>
          <w:p w14:paraId="5207DF67" w14:textId="77777777" w:rsidR="00706617" w:rsidRPr="0058096D" w:rsidRDefault="00706617" w:rsidP="0070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985" w:type="dxa"/>
          </w:tcPr>
          <w:p w14:paraId="13124E48" w14:textId="77777777" w:rsidR="00706617" w:rsidRPr="0058096D" w:rsidRDefault="00706617" w:rsidP="0070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706617" w:rsidRPr="0058096D" w14:paraId="1B29D58C" w14:textId="77777777" w:rsidTr="00FF254D">
        <w:tc>
          <w:tcPr>
            <w:tcW w:w="1548" w:type="dxa"/>
          </w:tcPr>
          <w:p w14:paraId="222A51BF" w14:textId="77777777" w:rsidR="00706617" w:rsidRPr="0058096D" w:rsidRDefault="00706617" w:rsidP="0070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985" w:type="dxa"/>
          </w:tcPr>
          <w:p w14:paraId="4C8EBE5D" w14:textId="77777777" w:rsidR="00706617" w:rsidRPr="0058096D" w:rsidRDefault="00706617" w:rsidP="0070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706617" w:rsidRPr="0058096D" w14:paraId="2DA009BF" w14:textId="77777777" w:rsidTr="00FF254D">
        <w:tc>
          <w:tcPr>
            <w:tcW w:w="1548" w:type="dxa"/>
          </w:tcPr>
          <w:p w14:paraId="2EF21495" w14:textId="77777777" w:rsidR="00706617" w:rsidRPr="0058096D" w:rsidRDefault="00706617" w:rsidP="0070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985" w:type="dxa"/>
          </w:tcPr>
          <w:p w14:paraId="180C5EDD" w14:textId="77777777" w:rsidR="00706617" w:rsidRPr="0058096D" w:rsidRDefault="00706617" w:rsidP="0070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706617" w:rsidRPr="0058096D" w14:paraId="25219B26" w14:textId="77777777" w:rsidTr="00FF254D">
        <w:tc>
          <w:tcPr>
            <w:tcW w:w="1548" w:type="dxa"/>
          </w:tcPr>
          <w:p w14:paraId="6FA2A679" w14:textId="77777777" w:rsidR="00706617" w:rsidRPr="0058096D" w:rsidRDefault="00706617" w:rsidP="0070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985" w:type="dxa"/>
          </w:tcPr>
          <w:p w14:paraId="4DD951BD" w14:textId="77777777" w:rsidR="00706617" w:rsidRPr="0058096D" w:rsidRDefault="00706617" w:rsidP="0070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706617" w:rsidRPr="0058096D" w14:paraId="1CD01F90" w14:textId="77777777" w:rsidTr="00FF254D">
        <w:tc>
          <w:tcPr>
            <w:tcW w:w="1548" w:type="dxa"/>
          </w:tcPr>
          <w:p w14:paraId="1549D254" w14:textId="77777777" w:rsidR="00706617" w:rsidRPr="0058096D" w:rsidRDefault="00706617" w:rsidP="0070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985" w:type="dxa"/>
          </w:tcPr>
          <w:p w14:paraId="4C16ABF8" w14:textId="77777777" w:rsidR="00706617" w:rsidRPr="0058096D" w:rsidRDefault="00706617" w:rsidP="0070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706617" w:rsidRPr="0058096D" w14:paraId="6C1B8924" w14:textId="77777777" w:rsidTr="00FF254D">
        <w:tc>
          <w:tcPr>
            <w:tcW w:w="1548" w:type="dxa"/>
          </w:tcPr>
          <w:p w14:paraId="7757A250" w14:textId="77777777" w:rsidR="00706617" w:rsidRPr="0058096D" w:rsidRDefault="00706617" w:rsidP="0070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985" w:type="dxa"/>
          </w:tcPr>
          <w:p w14:paraId="77FAD071" w14:textId="77777777" w:rsidR="00706617" w:rsidRPr="0058096D" w:rsidRDefault="00706617" w:rsidP="0070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706617" w:rsidRPr="0058096D" w14:paraId="7E572478" w14:textId="77777777" w:rsidTr="00FF254D">
        <w:tc>
          <w:tcPr>
            <w:tcW w:w="1548" w:type="dxa"/>
          </w:tcPr>
          <w:p w14:paraId="77692149" w14:textId="77777777" w:rsidR="00706617" w:rsidRPr="0058096D" w:rsidRDefault="00706617" w:rsidP="0070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985" w:type="dxa"/>
          </w:tcPr>
          <w:p w14:paraId="172EED6D" w14:textId="77777777" w:rsidR="00706617" w:rsidRPr="0058096D" w:rsidRDefault="00706617" w:rsidP="0070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706617" w:rsidRPr="0058096D" w14:paraId="43B88447" w14:textId="77777777" w:rsidTr="00FF254D">
        <w:tc>
          <w:tcPr>
            <w:tcW w:w="1548" w:type="dxa"/>
          </w:tcPr>
          <w:p w14:paraId="701F006F" w14:textId="77777777" w:rsidR="00706617" w:rsidRPr="0058096D" w:rsidRDefault="00706617" w:rsidP="0070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985" w:type="dxa"/>
          </w:tcPr>
          <w:p w14:paraId="70609171" w14:textId="77777777" w:rsidR="00706617" w:rsidRPr="0058096D" w:rsidRDefault="00706617" w:rsidP="0070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706617" w:rsidRPr="0058096D" w14:paraId="075039E1" w14:textId="77777777" w:rsidTr="00FF254D">
        <w:tc>
          <w:tcPr>
            <w:tcW w:w="1548" w:type="dxa"/>
          </w:tcPr>
          <w:p w14:paraId="18B764BF" w14:textId="77777777" w:rsidR="00706617" w:rsidRPr="0058096D" w:rsidRDefault="00706617" w:rsidP="0070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985" w:type="dxa"/>
          </w:tcPr>
          <w:p w14:paraId="4EA0BBC4" w14:textId="77777777" w:rsidR="00706617" w:rsidRPr="0058096D" w:rsidRDefault="00706617" w:rsidP="0070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rPr>
            </w:pPr>
          </w:p>
        </w:tc>
      </w:tr>
      <w:tr w:rsidR="00706617" w:rsidRPr="0058096D" w14:paraId="300A2C13" w14:textId="77777777" w:rsidTr="00FF254D">
        <w:tc>
          <w:tcPr>
            <w:tcW w:w="1548" w:type="dxa"/>
          </w:tcPr>
          <w:p w14:paraId="2BC920E4" w14:textId="77777777" w:rsidR="00706617" w:rsidRPr="0058096D" w:rsidRDefault="00706617" w:rsidP="0070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985" w:type="dxa"/>
          </w:tcPr>
          <w:p w14:paraId="5DFF8E7D" w14:textId="77777777" w:rsidR="00706617" w:rsidRPr="0058096D" w:rsidRDefault="00706617" w:rsidP="0070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706617" w:rsidRPr="0058096D" w14:paraId="02318616" w14:textId="77777777" w:rsidTr="00FF254D">
        <w:tc>
          <w:tcPr>
            <w:tcW w:w="1548" w:type="dxa"/>
          </w:tcPr>
          <w:p w14:paraId="1149A681" w14:textId="77777777" w:rsidR="00706617" w:rsidRPr="0058096D" w:rsidRDefault="00706617" w:rsidP="0070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985" w:type="dxa"/>
          </w:tcPr>
          <w:p w14:paraId="51854EEC" w14:textId="77777777" w:rsidR="00706617" w:rsidRPr="0058096D" w:rsidRDefault="00706617" w:rsidP="0070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706617" w:rsidRPr="0058096D" w14:paraId="62199A32" w14:textId="77777777" w:rsidTr="00FF254D">
        <w:tc>
          <w:tcPr>
            <w:tcW w:w="1548" w:type="dxa"/>
          </w:tcPr>
          <w:p w14:paraId="40F19F02" w14:textId="77777777" w:rsidR="00706617" w:rsidRPr="0058096D" w:rsidRDefault="00706617" w:rsidP="0070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985" w:type="dxa"/>
          </w:tcPr>
          <w:p w14:paraId="106DDF3B" w14:textId="77777777" w:rsidR="00706617" w:rsidRPr="0058096D" w:rsidRDefault="00706617" w:rsidP="0070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706617" w:rsidRPr="0058096D" w14:paraId="37796A68" w14:textId="77777777" w:rsidTr="00FF254D">
        <w:tc>
          <w:tcPr>
            <w:tcW w:w="1548" w:type="dxa"/>
          </w:tcPr>
          <w:p w14:paraId="0B3D601C" w14:textId="77777777" w:rsidR="00706617" w:rsidRPr="0058096D" w:rsidRDefault="00706617" w:rsidP="0070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985" w:type="dxa"/>
          </w:tcPr>
          <w:p w14:paraId="4C9CD3E2" w14:textId="77777777" w:rsidR="00706617" w:rsidRPr="0058096D" w:rsidRDefault="00706617" w:rsidP="0070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r>
      <w:tr w:rsidR="00706617" w:rsidRPr="0058096D" w14:paraId="42F74D55" w14:textId="77777777" w:rsidTr="00FF254D">
        <w:tc>
          <w:tcPr>
            <w:tcW w:w="1548" w:type="dxa"/>
          </w:tcPr>
          <w:p w14:paraId="47F3E170" w14:textId="77777777" w:rsidR="00706617" w:rsidRPr="0058096D" w:rsidRDefault="00706617" w:rsidP="0070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7985" w:type="dxa"/>
          </w:tcPr>
          <w:p w14:paraId="721C4E5D" w14:textId="77777777" w:rsidR="00706617" w:rsidRPr="0058096D" w:rsidRDefault="00706617" w:rsidP="0070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r>
      <w:tr w:rsidR="00706617" w:rsidRPr="0058096D" w14:paraId="10B35F4E" w14:textId="77777777" w:rsidTr="00FF254D">
        <w:tc>
          <w:tcPr>
            <w:tcW w:w="1548" w:type="dxa"/>
          </w:tcPr>
          <w:p w14:paraId="245E7FFC" w14:textId="77777777" w:rsidR="00706617" w:rsidRPr="0058096D" w:rsidRDefault="00706617" w:rsidP="0070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985" w:type="dxa"/>
          </w:tcPr>
          <w:p w14:paraId="5860B2AC" w14:textId="77777777" w:rsidR="00706617" w:rsidRPr="0058096D" w:rsidRDefault="00706617" w:rsidP="0070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706617" w:rsidRPr="0058096D" w14:paraId="7D9F3FFE" w14:textId="77777777" w:rsidTr="00FF254D">
        <w:tc>
          <w:tcPr>
            <w:tcW w:w="1548" w:type="dxa"/>
          </w:tcPr>
          <w:p w14:paraId="4C5BFF9D" w14:textId="77777777" w:rsidR="00706617" w:rsidRPr="0058096D" w:rsidRDefault="00706617" w:rsidP="0070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985" w:type="dxa"/>
          </w:tcPr>
          <w:p w14:paraId="006A006F" w14:textId="77777777" w:rsidR="00706617" w:rsidRPr="0058096D" w:rsidRDefault="00706617" w:rsidP="0070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706617" w:rsidRPr="0058096D" w14:paraId="5BB4ACA3" w14:textId="77777777" w:rsidTr="00FF254D">
        <w:tc>
          <w:tcPr>
            <w:tcW w:w="1548" w:type="dxa"/>
          </w:tcPr>
          <w:p w14:paraId="6166F0C7" w14:textId="77777777" w:rsidR="00706617" w:rsidRPr="0058096D" w:rsidRDefault="00706617" w:rsidP="0070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985" w:type="dxa"/>
          </w:tcPr>
          <w:p w14:paraId="452FF41C" w14:textId="77777777" w:rsidR="00706617" w:rsidRPr="0058096D" w:rsidRDefault="00706617" w:rsidP="00706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bl>
    <w:p w14:paraId="71B2A763" w14:textId="76493486" w:rsidR="005864DD" w:rsidRPr="005864DD" w:rsidRDefault="00262561" w:rsidP="0058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Pr>
          <w:rFonts w:ascii="Times New Roman" w:hAnsi="Times New Roman" w:cs="Times New Roman"/>
          <w:b/>
          <w:bCs/>
          <w:sz w:val="22"/>
          <w:szCs w:val="22"/>
        </w:rPr>
        <w:br w:type="page"/>
      </w:r>
    </w:p>
    <w:p w14:paraId="3D4FDA95" w14:textId="6D07D431" w:rsidR="00AA6F5E" w:rsidRPr="00262561" w:rsidRDefault="00AA6F5E" w:rsidP="00262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b/>
          <w:bCs/>
          <w:sz w:val="22"/>
          <w:szCs w:val="22"/>
        </w:rPr>
      </w:pPr>
      <w:r w:rsidRPr="0058096D">
        <w:rPr>
          <w:rFonts w:ascii="Times New Roman" w:hAnsi="Times New Roman" w:cs="Times New Roman"/>
          <w:sz w:val="22"/>
          <w:szCs w:val="22"/>
        </w:rPr>
        <w:lastRenderedPageBreak/>
        <w:t xml:space="preserve">These notes form an integral part of the </w:t>
      </w:r>
      <w:r w:rsidR="00B95AFF" w:rsidRPr="0058096D">
        <w:rPr>
          <w:rFonts w:ascii="Times New Roman" w:hAnsi="Times New Roman" w:cs="Times New Roman"/>
          <w:sz w:val="22"/>
          <w:szCs w:val="22"/>
        </w:rPr>
        <w:t xml:space="preserve">interim </w:t>
      </w:r>
      <w:r w:rsidRPr="0058096D">
        <w:rPr>
          <w:rFonts w:ascii="Times New Roman" w:hAnsi="Times New Roman" w:cs="Times New Roman"/>
          <w:sz w:val="22"/>
          <w:szCs w:val="22"/>
        </w:rPr>
        <w:t>financial statements.</w:t>
      </w:r>
    </w:p>
    <w:p w14:paraId="3B815926" w14:textId="77777777" w:rsidR="00AA6F5E" w:rsidRPr="0058096D"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6C45EA88" w14:textId="6570144C" w:rsidR="00AA6F5E" w:rsidRPr="0058096D" w:rsidRDefault="000F6657" w:rsidP="000F6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8096D">
        <w:rPr>
          <w:rFonts w:ascii="Times New Roman" w:hAnsi="Times New Roman" w:cs="Times New Roman"/>
          <w:sz w:val="22"/>
          <w:szCs w:val="20"/>
          <w:lang w:bidi="ar-SA"/>
        </w:rPr>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w:t>
      </w:r>
      <w:r w:rsidR="00734154">
        <w:rPr>
          <w:rFonts w:ascii="Times New Roman" w:hAnsi="Times New Roman" w:cs="Times New Roman"/>
          <w:sz w:val="22"/>
          <w:szCs w:val="20"/>
          <w:lang w:bidi="ar-SA"/>
        </w:rPr>
        <w:t xml:space="preserve"> Board of</w:t>
      </w:r>
      <w:r w:rsidRPr="0058096D">
        <w:rPr>
          <w:rFonts w:ascii="Times New Roman" w:hAnsi="Times New Roman" w:cs="Times New Roman"/>
          <w:sz w:val="22"/>
          <w:szCs w:val="20"/>
          <w:lang w:bidi="ar-SA"/>
        </w:rPr>
        <w:t xml:space="preserve"> </w:t>
      </w:r>
      <w:r w:rsidR="00734154">
        <w:rPr>
          <w:rFonts w:ascii="Times New Roman" w:hAnsi="Times New Roman" w:cs="Times New Roman"/>
          <w:sz w:val="22"/>
          <w:szCs w:val="20"/>
          <w:lang w:bidi="ar-SA"/>
        </w:rPr>
        <w:t>D</w:t>
      </w:r>
      <w:r w:rsidRPr="0058096D">
        <w:rPr>
          <w:rFonts w:ascii="Times New Roman" w:hAnsi="Times New Roman" w:cs="Times New Roman"/>
          <w:sz w:val="22"/>
          <w:szCs w:val="20"/>
          <w:lang w:bidi="ar-SA"/>
        </w:rPr>
        <w:t xml:space="preserve">irectors on </w:t>
      </w:r>
      <w:r w:rsidRPr="0058096D">
        <w:rPr>
          <w:rFonts w:ascii="Times New Roman" w:hAnsi="Times New Roman" w:cs="Times New Roman"/>
          <w:sz w:val="22"/>
          <w:szCs w:val="20"/>
          <w:lang w:bidi="ar-SA"/>
        </w:rPr>
        <w:br/>
      </w:r>
      <w:r w:rsidR="00A46459">
        <w:rPr>
          <w:rFonts w:ascii="Times New Roman" w:hAnsi="Times New Roman" w:cs="Times New Roman"/>
          <w:sz w:val="22"/>
          <w:szCs w:val="22"/>
        </w:rPr>
        <w:t>9</w:t>
      </w:r>
      <w:r w:rsidR="00576EDD">
        <w:rPr>
          <w:rFonts w:ascii="Times New Roman" w:hAnsi="Times New Roman" w:cs="Times New Roman"/>
          <w:sz w:val="22"/>
          <w:szCs w:val="22"/>
        </w:rPr>
        <w:t xml:space="preserve"> November </w:t>
      </w:r>
      <w:r w:rsidR="00AE2533">
        <w:rPr>
          <w:rFonts w:ascii="Times New Roman" w:hAnsi="Times New Roman" w:cs="Times New Roman"/>
          <w:sz w:val="22"/>
          <w:szCs w:val="22"/>
        </w:rPr>
        <w:t>2017.</w:t>
      </w:r>
    </w:p>
    <w:p w14:paraId="51435A8B" w14:textId="77777777" w:rsidR="00AE31A7" w:rsidRPr="0058096D" w:rsidRDefault="00AE31A7" w:rsidP="00AE3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hanging="7"/>
        <w:jc w:val="both"/>
        <w:rPr>
          <w:rFonts w:ascii="Times New Roman" w:hAnsi="Times New Roman" w:cs="Times New Roman"/>
          <w:sz w:val="22"/>
          <w:szCs w:val="22"/>
        </w:rPr>
      </w:pPr>
    </w:p>
    <w:p w14:paraId="1FF55925" w14:textId="77777777" w:rsidR="00AA6F5E" w:rsidRPr="0058096D"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hanging="540"/>
        <w:rPr>
          <w:rFonts w:ascii="Times New Roman" w:hAnsi="Times New Roman" w:cs="Times New Roman"/>
          <w:b/>
          <w:bCs/>
          <w:sz w:val="24"/>
          <w:szCs w:val="24"/>
        </w:rPr>
      </w:pPr>
      <w:r w:rsidRPr="0058096D">
        <w:rPr>
          <w:rFonts w:ascii="Times New Roman" w:hAnsi="Times New Roman" w:cs="Times New Roman"/>
          <w:b/>
          <w:bCs/>
          <w:sz w:val="24"/>
          <w:szCs w:val="24"/>
        </w:rPr>
        <w:t>1</w:t>
      </w:r>
      <w:r w:rsidRPr="0058096D">
        <w:rPr>
          <w:rFonts w:ascii="Times New Roman" w:hAnsi="Times New Roman" w:cs="Times New Roman"/>
          <w:b/>
          <w:bCs/>
          <w:sz w:val="24"/>
          <w:szCs w:val="24"/>
        </w:rPr>
        <w:tab/>
        <w:t>General information</w:t>
      </w:r>
    </w:p>
    <w:p w14:paraId="2269A155" w14:textId="77777777" w:rsidR="00AE31A7" w:rsidRPr="0058096D" w:rsidRDefault="00AE31A7" w:rsidP="00AE3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hanging="7"/>
        <w:jc w:val="both"/>
        <w:rPr>
          <w:rFonts w:ascii="Times New Roman" w:hAnsi="Times New Roman" w:cs="Times New Roman"/>
          <w:sz w:val="22"/>
          <w:szCs w:val="22"/>
        </w:rPr>
      </w:pPr>
    </w:p>
    <w:p w14:paraId="495EF8E5" w14:textId="3F32C446" w:rsidR="00AA6F5E" w:rsidRPr="0058096D" w:rsidRDefault="00AA6F5E" w:rsidP="00AA6F5E">
      <w:pPr>
        <w:pStyle w:val="BodyText3"/>
        <w:tabs>
          <w:tab w:val="clear" w:pos="540"/>
        </w:tabs>
        <w:ind w:left="547" w:hanging="7"/>
        <w:jc w:val="both"/>
        <w:rPr>
          <w:rFonts w:ascii="Times New Roman" w:hAnsi="Times New Roman"/>
          <w:sz w:val="22"/>
          <w:szCs w:val="22"/>
        </w:rPr>
      </w:pPr>
      <w:r w:rsidRPr="0058096D">
        <w:rPr>
          <w:rFonts w:ascii="Times New Roman" w:hAnsi="Times New Roman"/>
          <w:sz w:val="22"/>
          <w:szCs w:val="22"/>
        </w:rPr>
        <w:tab/>
      </w:r>
      <w:proofErr w:type="spellStart"/>
      <w:r w:rsidRPr="0058096D">
        <w:rPr>
          <w:rFonts w:ascii="Times New Roman" w:hAnsi="Times New Roman"/>
          <w:sz w:val="22"/>
          <w:szCs w:val="22"/>
        </w:rPr>
        <w:t>Luckytex</w:t>
      </w:r>
      <w:proofErr w:type="spellEnd"/>
      <w:r w:rsidRPr="0058096D">
        <w:rPr>
          <w:rFonts w:ascii="Times New Roman" w:hAnsi="Times New Roman"/>
          <w:sz w:val="22"/>
          <w:szCs w:val="22"/>
        </w:rPr>
        <w:t xml:space="preserve"> (Thailand) Public Company Limited, the “Company”, is incorporated in Thailand and has its registered office at</w:t>
      </w:r>
      <w:r w:rsidR="00734154">
        <w:rPr>
          <w:rFonts w:ascii="Times New Roman" w:hAnsi="Times New Roman"/>
          <w:sz w:val="22"/>
          <w:szCs w:val="22"/>
        </w:rPr>
        <w:t xml:space="preserve"> 20 </w:t>
      </w:r>
      <w:proofErr w:type="spellStart"/>
      <w:r w:rsidR="00734154">
        <w:rPr>
          <w:rFonts w:ascii="Times New Roman" w:hAnsi="Times New Roman"/>
          <w:sz w:val="22"/>
          <w:szCs w:val="22"/>
        </w:rPr>
        <w:t>Bubhajit</w:t>
      </w:r>
      <w:proofErr w:type="spellEnd"/>
      <w:r w:rsidR="00734154">
        <w:rPr>
          <w:rFonts w:ascii="Times New Roman" w:hAnsi="Times New Roman"/>
          <w:sz w:val="22"/>
          <w:szCs w:val="22"/>
        </w:rPr>
        <w:t xml:space="preserve"> Building, </w:t>
      </w:r>
      <w:r w:rsidR="00734154" w:rsidRPr="0058096D">
        <w:rPr>
          <w:rFonts w:ascii="Times New Roman" w:hAnsi="Times New Roman"/>
          <w:sz w:val="22"/>
          <w:szCs w:val="22"/>
        </w:rPr>
        <w:t>5</w:t>
      </w:r>
      <w:r w:rsidR="00734154" w:rsidRPr="0058096D">
        <w:rPr>
          <w:rFonts w:ascii="Times New Roman" w:hAnsi="Times New Roman"/>
          <w:sz w:val="22"/>
          <w:szCs w:val="22"/>
          <w:vertAlign w:val="superscript"/>
        </w:rPr>
        <w:t>th</w:t>
      </w:r>
      <w:r w:rsidR="00734154">
        <w:rPr>
          <w:rFonts w:ascii="Times New Roman" w:hAnsi="Times New Roman"/>
          <w:sz w:val="22"/>
          <w:szCs w:val="22"/>
        </w:rPr>
        <w:t xml:space="preserve"> Floor, </w:t>
      </w:r>
      <w:r w:rsidRPr="0058096D">
        <w:rPr>
          <w:rFonts w:ascii="Times New Roman" w:hAnsi="Times New Roman"/>
          <w:sz w:val="22"/>
          <w:szCs w:val="22"/>
        </w:rPr>
        <w:t xml:space="preserve">North </w:t>
      </w:r>
      <w:proofErr w:type="spellStart"/>
      <w:r w:rsidRPr="0058096D">
        <w:rPr>
          <w:rFonts w:ascii="Times New Roman" w:hAnsi="Times New Roman"/>
          <w:sz w:val="22"/>
          <w:szCs w:val="22"/>
        </w:rPr>
        <w:t>Sathorn</w:t>
      </w:r>
      <w:proofErr w:type="spellEnd"/>
      <w:r w:rsidRPr="0058096D">
        <w:rPr>
          <w:rFonts w:ascii="Times New Roman" w:hAnsi="Times New Roman"/>
          <w:sz w:val="22"/>
          <w:szCs w:val="22"/>
        </w:rPr>
        <w:t xml:space="preserve"> Road, </w:t>
      </w:r>
      <w:proofErr w:type="spellStart"/>
      <w:r w:rsidRPr="0058096D">
        <w:rPr>
          <w:rFonts w:ascii="Times New Roman" w:hAnsi="Times New Roman"/>
          <w:sz w:val="22"/>
          <w:szCs w:val="22"/>
        </w:rPr>
        <w:t>Bangrak</w:t>
      </w:r>
      <w:proofErr w:type="spellEnd"/>
      <w:r w:rsidRPr="0058096D">
        <w:rPr>
          <w:rFonts w:ascii="Times New Roman" w:hAnsi="Times New Roman"/>
          <w:sz w:val="22"/>
          <w:szCs w:val="22"/>
        </w:rPr>
        <w:t>, Bangkok</w:t>
      </w:r>
      <w:r w:rsidR="00734154">
        <w:rPr>
          <w:rFonts w:ascii="Times New Roman" w:hAnsi="Times New Roman"/>
          <w:sz w:val="22"/>
          <w:szCs w:val="22"/>
        </w:rPr>
        <w:t>, 10500, Thailand</w:t>
      </w:r>
      <w:r w:rsidRPr="0058096D">
        <w:rPr>
          <w:rFonts w:ascii="Times New Roman" w:hAnsi="Times New Roman"/>
          <w:sz w:val="22"/>
          <w:szCs w:val="22"/>
        </w:rPr>
        <w:t>.</w:t>
      </w:r>
    </w:p>
    <w:p w14:paraId="5B7F39D0" w14:textId="77777777" w:rsidR="00AE31A7" w:rsidRPr="0058096D" w:rsidRDefault="00AE31A7" w:rsidP="00AE3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hanging="7"/>
        <w:jc w:val="both"/>
        <w:rPr>
          <w:rFonts w:ascii="Times New Roman" w:hAnsi="Times New Roman" w:cs="Times New Roman"/>
          <w:sz w:val="22"/>
          <w:szCs w:val="22"/>
        </w:rPr>
      </w:pPr>
    </w:p>
    <w:p w14:paraId="3AD9CB7C" w14:textId="77777777" w:rsidR="00AA6F5E" w:rsidRPr="0058096D" w:rsidRDefault="00AA6F5E" w:rsidP="00AA6F5E">
      <w:pPr>
        <w:pStyle w:val="BodyText3"/>
        <w:tabs>
          <w:tab w:val="clear" w:pos="540"/>
        </w:tabs>
        <w:ind w:left="547" w:hanging="7"/>
        <w:jc w:val="both"/>
        <w:rPr>
          <w:rFonts w:ascii="Times New Roman" w:hAnsi="Times New Roman"/>
          <w:sz w:val="22"/>
          <w:szCs w:val="22"/>
        </w:rPr>
      </w:pPr>
      <w:r w:rsidRPr="0058096D">
        <w:rPr>
          <w:rFonts w:ascii="Times New Roman" w:hAnsi="Times New Roman"/>
          <w:sz w:val="22"/>
          <w:szCs w:val="22"/>
        </w:rPr>
        <w:tab/>
        <w:t>The Company was listed on the Stock Exchange of Thailand in March 1989.</w:t>
      </w:r>
    </w:p>
    <w:p w14:paraId="5060359A" w14:textId="77777777" w:rsidR="00C00671" w:rsidRPr="0058096D" w:rsidRDefault="00C00671" w:rsidP="00AE3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hanging="7"/>
        <w:jc w:val="both"/>
        <w:rPr>
          <w:rFonts w:ascii="Times New Roman" w:hAnsi="Times New Roman" w:cs="Times New Roman"/>
          <w:sz w:val="22"/>
          <w:szCs w:val="22"/>
        </w:rPr>
      </w:pPr>
    </w:p>
    <w:p w14:paraId="15F541D2" w14:textId="778BB85A" w:rsidR="00AA6F5E" w:rsidRPr="0058096D" w:rsidRDefault="00AA6F5E" w:rsidP="00AA6F5E">
      <w:pPr>
        <w:pStyle w:val="block"/>
        <w:spacing w:after="0" w:line="240" w:lineRule="atLeast"/>
        <w:ind w:left="547" w:hanging="7"/>
        <w:jc w:val="both"/>
        <w:rPr>
          <w:lang w:val="en-US"/>
        </w:rPr>
      </w:pPr>
      <w:r w:rsidRPr="0058096D">
        <w:rPr>
          <w:lang w:val="en-US"/>
        </w:rPr>
        <w:t xml:space="preserve">The ultimate </w:t>
      </w:r>
      <w:r w:rsidR="00734154">
        <w:rPr>
          <w:lang w:val="en-US"/>
        </w:rPr>
        <w:t>parent</w:t>
      </w:r>
      <w:r w:rsidRPr="0058096D">
        <w:rPr>
          <w:lang w:val="en-US"/>
        </w:rPr>
        <w:t xml:space="preserve"> company during the financial </w:t>
      </w:r>
      <w:r w:rsidR="00734154">
        <w:rPr>
          <w:lang w:val="en-US"/>
        </w:rPr>
        <w:t>period</w:t>
      </w:r>
      <w:r w:rsidRPr="0058096D">
        <w:rPr>
          <w:lang w:val="en-US"/>
        </w:rPr>
        <w:t xml:space="preserve"> was Toray Industries, Inc. which was incorporated in Japan.</w:t>
      </w:r>
    </w:p>
    <w:p w14:paraId="7CEAC5D7" w14:textId="77777777" w:rsidR="00AE31A7" w:rsidRPr="0058096D" w:rsidRDefault="00AE31A7" w:rsidP="00AE3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hanging="7"/>
        <w:jc w:val="both"/>
        <w:rPr>
          <w:rFonts w:ascii="Times New Roman" w:hAnsi="Times New Roman" w:cs="Times New Roman"/>
          <w:sz w:val="22"/>
          <w:szCs w:val="22"/>
        </w:rPr>
      </w:pPr>
    </w:p>
    <w:p w14:paraId="55B4BDEB" w14:textId="462C5366" w:rsidR="00AA6F5E" w:rsidRPr="0058096D" w:rsidRDefault="00AA6F5E" w:rsidP="00AA6F5E">
      <w:pPr>
        <w:pStyle w:val="BodyText3"/>
        <w:tabs>
          <w:tab w:val="clear" w:pos="540"/>
        </w:tabs>
        <w:ind w:left="547" w:hanging="7"/>
        <w:jc w:val="both"/>
        <w:rPr>
          <w:rFonts w:ascii="Times New Roman" w:hAnsi="Times New Roman"/>
          <w:sz w:val="22"/>
          <w:szCs w:val="22"/>
        </w:rPr>
      </w:pPr>
      <w:r w:rsidRPr="0058096D">
        <w:rPr>
          <w:rFonts w:ascii="Times New Roman" w:hAnsi="Times New Roman"/>
          <w:sz w:val="22"/>
          <w:szCs w:val="22"/>
        </w:rPr>
        <w:t>The principal businesses of the C</w:t>
      </w:r>
      <w:r w:rsidR="00CA014B" w:rsidRPr="0058096D">
        <w:rPr>
          <w:rFonts w:ascii="Times New Roman" w:hAnsi="Times New Roman"/>
          <w:sz w:val="22"/>
          <w:szCs w:val="22"/>
        </w:rPr>
        <w:t>ompany are the manufacturing of textile consist</w:t>
      </w:r>
      <w:r w:rsidR="00855A68" w:rsidRPr="0058096D">
        <w:rPr>
          <w:rFonts w:ascii="Times New Roman" w:hAnsi="Times New Roman"/>
          <w:sz w:val="22"/>
          <w:szCs w:val="22"/>
        </w:rPr>
        <w:t>ing</w:t>
      </w:r>
      <w:r w:rsidR="00CA014B" w:rsidRPr="0058096D">
        <w:rPr>
          <w:rFonts w:ascii="Times New Roman" w:hAnsi="Times New Roman"/>
          <w:sz w:val="22"/>
          <w:szCs w:val="22"/>
        </w:rPr>
        <w:t xml:space="preserve"> of </w:t>
      </w:r>
      <w:r w:rsidRPr="0058096D">
        <w:rPr>
          <w:rFonts w:ascii="Times New Roman" w:hAnsi="Times New Roman"/>
          <w:sz w:val="22"/>
          <w:szCs w:val="22"/>
        </w:rPr>
        <w:t xml:space="preserve">spun fabric, </w:t>
      </w:r>
      <w:r w:rsidR="00010722" w:rsidRPr="0058096D">
        <w:rPr>
          <w:rFonts w:ascii="Times New Roman" w:hAnsi="Times New Roman"/>
          <w:sz w:val="22"/>
          <w:szCs w:val="22"/>
        </w:rPr>
        <w:t>filament fabric and denim yarn</w:t>
      </w:r>
      <w:r w:rsidR="00CD66A9" w:rsidRPr="0058096D">
        <w:rPr>
          <w:rFonts w:ascii="Times New Roman" w:hAnsi="Times New Roman"/>
          <w:sz w:val="22"/>
          <w:szCs w:val="22"/>
        </w:rPr>
        <w:t>;</w:t>
      </w:r>
      <w:r w:rsidR="00CA014B" w:rsidRPr="0058096D">
        <w:rPr>
          <w:rFonts w:ascii="Times New Roman" w:hAnsi="Times New Roman"/>
          <w:sz w:val="22"/>
          <w:szCs w:val="22"/>
        </w:rPr>
        <w:t xml:space="preserve"> and industrial material product consist</w:t>
      </w:r>
      <w:r w:rsidR="00855A68" w:rsidRPr="0058096D">
        <w:rPr>
          <w:rFonts w:ascii="Times New Roman" w:hAnsi="Times New Roman"/>
          <w:sz w:val="22"/>
          <w:szCs w:val="22"/>
        </w:rPr>
        <w:t>ing</w:t>
      </w:r>
      <w:r w:rsidR="00CA014B" w:rsidRPr="0058096D">
        <w:rPr>
          <w:rFonts w:ascii="Times New Roman" w:hAnsi="Times New Roman"/>
          <w:sz w:val="22"/>
          <w:szCs w:val="22"/>
        </w:rPr>
        <w:t xml:space="preserve"> of</w:t>
      </w:r>
      <w:r w:rsidRPr="0058096D">
        <w:rPr>
          <w:rFonts w:ascii="Times New Roman" w:hAnsi="Times New Roman"/>
          <w:sz w:val="22"/>
          <w:szCs w:val="22"/>
        </w:rPr>
        <w:t xml:space="preserve"> cord for rubber material reinforcement and fabric for airbags. </w:t>
      </w:r>
    </w:p>
    <w:p w14:paraId="11E6C11B" w14:textId="77777777" w:rsidR="00AE31A7" w:rsidRPr="0058096D" w:rsidRDefault="00AE31A7" w:rsidP="00AE3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hanging="7"/>
        <w:jc w:val="both"/>
        <w:rPr>
          <w:rFonts w:ascii="Times New Roman" w:hAnsi="Times New Roman" w:cs="Times New Roman"/>
          <w:sz w:val="22"/>
          <w:szCs w:val="22"/>
        </w:rPr>
      </w:pPr>
    </w:p>
    <w:p w14:paraId="5C8AEF64" w14:textId="77777777" w:rsidR="00AA6F5E" w:rsidRPr="0058096D"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7" w:hanging="540"/>
        <w:jc w:val="both"/>
        <w:rPr>
          <w:rFonts w:ascii="Times New Roman" w:hAnsi="Times New Roman" w:cs="Times New Roman"/>
          <w:b/>
          <w:bCs/>
          <w:sz w:val="24"/>
          <w:szCs w:val="24"/>
        </w:rPr>
      </w:pPr>
      <w:r w:rsidRPr="0058096D">
        <w:rPr>
          <w:rFonts w:ascii="Times New Roman" w:hAnsi="Times New Roman" w:cs="Times New Roman"/>
          <w:b/>
          <w:bCs/>
          <w:sz w:val="24"/>
          <w:szCs w:val="24"/>
        </w:rPr>
        <w:t>2</w:t>
      </w:r>
      <w:r w:rsidRPr="0058096D">
        <w:rPr>
          <w:rFonts w:ascii="Times New Roman" w:hAnsi="Times New Roman" w:cs="Times New Roman"/>
          <w:b/>
          <w:bCs/>
          <w:sz w:val="24"/>
          <w:szCs w:val="24"/>
        </w:rPr>
        <w:tab/>
        <w:t xml:space="preserve">Basis of preparation of the </w:t>
      </w:r>
      <w:r w:rsidR="000F6657" w:rsidRPr="0058096D">
        <w:rPr>
          <w:rFonts w:ascii="Times New Roman" w:hAnsi="Times New Roman" w:cs="Times New Roman"/>
          <w:b/>
          <w:bCs/>
          <w:sz w:val="24"/>
          <w:szCs w:val="24"/>
        </w:rPr>
        <w:t xml:space="preserve">interim </w:t>
      </w:r>
      <w:r w:rsidRPr="0058096D">
        <w:rPr>
          <w:rFonts w:ascii="Times New Roman" w:hAnsi="Times New Roman" w:cs="Times New Roman"/>
          <w:b/>
          <w:bCs/>
          <w:sz w:val="24"/>
          <w:szCs w:val="24"/>
        </w:rPr>
        <w:t>financial statements</w:t>
      </w:r>
    </w:p>
    <w:p w14:paraId="590EAD36" w14:textId="77777777" w:rsidR="00AA6F5E" w:rsidRPr="0058096D" w:rsidRDefault="00AA6F5E" w:rsidP="00C0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hanging="547"/>
        <w:jc w:val="both"/>
        <w:rPr>
          <w:rFonts w:ascii="Times New Roman" w:hAnsi="Times New Roman" w:cs="Times New Roman"/>
          <w:sz w:val="22"/>
          <w:szCs w:val="22"/>
        </w:rPr>
      </w:pPr>
    </w:p>
    <w:p w14:paraId="2317E150" w14:textId="77777777" w:rsidR="00AA6F5E" w:rsidRPr="0058096D" w:rsidRDefault="00AA6F5E" w:rsidP="00AA6F5E">
      <w:pPr>
        <w:pStyle w:val="BodyText"/>
        <w:tabs>
          <w:tab w:val="clear" w:pos="454"/>
          <w:tab w:val="left" w:pos="540"/>
        </w:tabs>
        <w:spacing w:after="0"/>
        <w:ind w:left="540" w:hanging="540"/>
        <w:jc w:val="both"/>
        <w:rPr>
          <w:rFonts w:ascii="Times New Roman" w:hAnsi="Times New Roman" w:cs="Times New Roman"/>
          <w:i/>
          <w:iCs/>
          <w:sz w:val="22"/>
          <w:szCs w:val="22"/>
        </w:rPr>
      </w:pPr>
      <w:r w:rsidRPr="0058096D">
        <w:rPr>
          <w:rFonts w:ascii="Times New Roman" w:hAnsi="Times New Roman" w:cs="Times New Roman"/>
          <w:i/>
          <w:iCs/>
          <w:sz w:val="22"/>
          <w:szCs w:val="22"/>
        </w:rPr>
        <w:t xml:space="preserve">(a) </w:t>
      </w:r>
      <w:r w:rsidRPr="0058096D">
        <w:rPr>
          <w:rFonts w:ascii="Times New Roman" w:hAnsi="Times New Roman" w:cs="Times New Roman"/>
          <w:i/>
          <w:iCs/>
          <w:sz w:val="22"/>
          <w:szCs w:val="22"/>
        </w:rPr>
        <w:tab/>
        <w:t>Statement of compliance</w:t>
      </w:r>
    </w:p>
    <w:p w14:paraId="662B74BB" w14:textId="77777777" w:rsidR="00AA6F5E" w:rsidRPr="0058096D" w:rsidRDefault="00AA6F5E" w:rsidP="00C0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jc w:val="both"/>
        <w:rPr>
          <w:rFonts w:ascii="Times New Roman" w:hAnsi="Times New Roman" w:cs="Times New Roman"/>
          <w:sz w:val="22"/>
          <w:szCs w:val="22"/>
        </w:rPr>
      </w:pPr>
    </w:p>
    <w:p w14:paraId="2C2A0C64" w14:textId="2DCE8DC8" w:rsidR="00B57E7B" w:rsidRPr="0058096D" w:rsidRDefault="00B57E7B" w:rsidP="00B57E7B">
      <w:pPr>
        <w:pStyle w:val="BodyText"/>
        <w:spacing w:after="0"/>
        <w:ind w:left="540"/>
        <w:jc w:val="both"/>
        <w:rPr>
          <w:rFonts w:ascii="Times New Roman" w:hAnsi="Times New Roman" w:cs="Times New Roman"/>
          <w:sz w:val="22"/>
          <w:szCs w:val="22"/>
        </w:rPr>
      </w:pPr>
      <w:r w:rsidRPr="0058096D">
        <w:rPr>
          <w:rFonts w:ascii="Times New Roman" w:hAnsi="Times New Roman" w:cs="Times New Roman"/>
          <w:sz w:val="22"/>
          <w:szCs w:val="22"/>
        </w:rPr>
        <w:t>The interim financial statements are prepared on a condensed basis in accordance with Thai Accounting Standard (</w:t>
      </w:r>
      <w:r w:rsidR="00734154">
        <w:rPr>
          <w:rFonts w:ascii="Times New Roman" w:hAnsi="Times New Roman" w:cs="Times New Roman"/>
          <w:sz w:val="22"/>
          <w:szCs w:val="22"/>
        </w:rPr>
        <w:t>“</w:t>
      </w:r>
      <w:r w:rsidRPr="0058096D">
        <w:rPr>
          <w:rFonts w:ascii="Times New Roman" w:hAnsi="Times New Roman" w:cs="Times New Roman"/>
          <w:sz w:val="22"/>
          <w:szCs w:val="22"/>
        </w:rPr>
        <w:t>TAS</w:t>
      </w:r>
      <w:r w:rsidR="00734154">
        <w:rPr>
          <w:rFonts w:ascii="Times New Roman" w:hAnsi="Times New Roman" w:cs="Times New Roman"/>
          <w:sz w:val="22"/>
          <w:szCs w:val="22"/>
        </w:rPr>
        <w:t>”</w:t>
      </w:r>
      <w:r w:rsidRPr="0058096D">
        <w:rPr>
          <w:rFonts w:ascii="Times New Roman" w:hAnsi="Times New Roman" w:cs="Times New Roman"/>
          <w:sz w:val="22"/>
          <w:szCs w:val="22"/>
        </w:rPr>
        <w:t xml:space="preserve">) No. 34 (revised 2016) </w:t>
      </w:r>
      <w:r w:rsidRPr="0058096D">
        <w:rPr>
          <w:rFonts w:ascii="Times New Roman" w:hAnsi="Times New Roman" w:cs="Times New Roman"/>
          <w:i/>
          <w:iCs/>
          <w:sz w:val="22"/>
          <w:szCs w:val="22"/>
        </w:rPr>
        <w:t xml:space="preserve">Interim Financial Reporting; </w:t>
      </w:r>
      <w:r w:rsidRPr="0058096D">
        <w:rPr>
          <w:rFonts w:ascii="Times New Roman" w:hAnsi="Times New Roman" w:cs="Times New Roman"/>
          <w:sz w:val="22"/>
          <w:szCs w:val="22"/>
        </w:rPr>
        <w:t>guidelines promulgated by the Federation</w:t>
      </w:r>
      <w:r w:rsidR="00734154">
        <w:rPr>
          <w:rFonts w:ascii="Times New Roman" w:hAnsi="Times New Roman" w:cs="Times New Roman"/>
          <w:sz w:val="22"/>
          <w:szCs w:val="22"/>
        </w:rPr>
        <w:t xml:space="preserve"> of Accounting Professions;</w:t>
      </w:r>
      <w:r w:rsidRPr="0058096D">
        <w:rPr>
          <w:rFonts w:ascii="Times New Roman" w:hAnsi="Times New Roman" w:cs="Times New Roman"/>
          <w:sz w:val="22"/>
          <w:szCs w:val="22"/>
        </w:rPr>
        <w:t xml:space="preserve"> and applicable rules and regulations of the Thai Securities and Exchange Commission.</w:t>
      </w:r>
    </w:p>
    <w:p w14:paraId="642A25BA" w14:textId="77777777" w:rsidR="00B57E7B" w:rsidRPr="0058096D" w:rsidRDefault="00B57E7B" w:rsidP="00B57E7B">
      <w:pPr>
        <w:pStyle w:val="BodyText"/>
        <w:spacing w:after="0"/>
        <w:ind w:left="540"/>
        <w:jc w:val="both"/>
        <w:rPr>
          <w:rFonts w:ascii="Times New Roman" w:hAnsi="Times New Roman" w:cs="Times New Roman"/>
          <w:sz w:val="22"/>
          <w:szCs w:val="22"/>
        </w:rPr>
      </w:pPr>
    </w:p>
    <w:p w14:paraId="3FF642C3" w14:textId="77777777" w:rsidR="00A361D9" w:rsidRPr="0058096D" w:rsidRDefault="00B57E7B" w:rsidP="00B57E7B">
      <w:pPr>
        <w:pStyle w:val="BodyText"/>
        <w:spacing w:after="0"/>
        <w:ind w:left="540" w:right="-25"/>
        <w:jc w:val="thaiDistribute"/>
        <w:rPr>
          <w:rFonts w:ascii="Times New Roman" w:hAnsi="Times New Roman" w:cs="Times New Roman"/>
          <w:sz w:val="22"/>
          <w:szCs w:val="22"/>
        </w:rPr>
      </w:pPr>
      <w:r w:rsidRPr="0058096D">
        <w:rPr>
          <w:rFonts w:ascii="Times New Roman" w:hAnsi="Times New Roman" w:cs="Times New Roman"/>
          <w:sz w:val="22"/>
          <w:szCs w:val="22"/>
        </w:rPr>
        <w:t xml:space="preserve">The interim financial statements are prepared to provide an update on the financial statements for the year ended 31 March 2017.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 the year ended </w:t>
      </w:r>
      <w:r w:rsidR="00545A81" w:rsidRPr="0058096D">
        <w:rPr>
          <w:rFonts w:ascii="Times New Roman" w:hAnsi="Times New Roman" w:cs="Times New Roman"/>
          <w:sz w:val="22"/>
          <w:szCs w:val="22"/>
        </w:rPr>
        <w:t xml:space="preserve">31 </w:t>
      </w:r>
      <w:r w:rsidRPr="0058096D">
        <w:rPr>
          <w:rFonts w:ascii="Times New Roman" w:hAnsi="Times New Roman" w:cs="Times New Roman"/>
          <w:sz w:val="22"/>
          <w:szCs w:val="22"/>
        </w:rPr>
        <w:t>March 2017.</w:t>
      </w:r>
    </w:p>
    <w:p w14:paraId="656C05C9" w14:textId="77777777" w:rsidR="00010722" w:rsidRPr="0058096D" w:rsidRDefault="00010722" w:rsidP="00A361D9">
      <w:pPr>
        <w:pStyle w:val="BodyText"/>
        <w:spacing w:after="0"/>
        <w:ind w:left="540" w:right="-25"/>
        <w:jc w:val="thaiDistribute"/>
        <w:rPr>
          <w:rFonts w:ascii="Times New Roman" w:hAnsi="Times New Roman" w:cs="Times New Roman"/>
          <w:sz w:val="16"/>
          <w:szCs w:val="16"/>
        </w:rPr>
      </w:pPr>
    </w:p>
    <w:p w14:paraId="7C26CCC7" w14:textId="2E0B0D10" w:rsidR="00545A81" w:rsidRPr="0058096D" w:rsidRDefault="00545A81" w:rsidP="00545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58096D">
        <w:rPr>
          <w:rFonts w:ascii="Times New Roman" w:hAnsi="Times New Roman" w:cs="Times New Roman"/>
          <w:sz w:val="22"/>
          <w:szCs w:val="20"/>
          <w:lang w:bidi="ar-SA"/>
        </w:rPr>
        <w:t xml:space="preserve">The accounting policies and methods of computation applied in these interim financial statements are consistent with those applied in the financial statements for the </w:t>
      </w:r>
      <w:r w:rsidRPr="0058096D">
        <w:rPr>
          <w:rFonts w:ascii="Times New Roman" w:hAnsi="Times New Roman"/>
          <w:sz w:val="22"/>
          <w:szCs w:val="22"/>
        </w:rPr>
        <w:t>year ended 31 March 2017</w:t>
      </w:r>
      <w:r w:rsidRPr="0058096D">
        <w:rPr>
          <w:rFonts w:ascii="Times New Roman" w:hAnsi="Times New Roman" w:cs="Times New Roman"/>
          <w:sz w:val="22"/>
          <w:szCs w:val="20"/>
          <w:lang w:bidi="ar-SA"/>
        </w:rPr>
        <w:t xml:space="preserve"> except that the Company </w:t>
      </w:r>
      <w:r w:rsidR="00734154">
        <w:rPr>
          <w:rFonts w:ascii="Times New Roman" w:hAnsi="Times New Roman" w:cs="Times New Roman"/>
          <w:sz w:val="22"/>
          <w:szCs w:val="20"/>
          <w:lang w:bidi="ar-SA"/>
        </w:rPr>
        <w:t>will adopt</w:t>
      </w:r>
      <w:r w:rsidRPr="0058096D">
        <w:rPr>
          <w:rFonts w:ascii="Times New Roman" w:hAnsi="Times New Roman" w:cs="Times New Roman"/>
          <w:sz w:val="22"/>
          <w:szCs w:val="20"/>
          <w:lang w:bidi="ar-SA"/>
        </w:rPr>
        <w:t xml:space="preserve"> all the new and revised </w:t>
      </w:r>
      <w:r w:rsidR="00734154">
        <w:rPr>
          <w:rFonts w:ascii="Times New Roman" w:hAnsi="Times New Roman" w:cs="Times New Roman"/>
          <w:sz w:val="22"/>
          <w:szCs w:val="20"/>
          <w:lang w:bidi="ar-SA"/>
        </w:rPr>
        <w:t>Thai Financial Reporting Standards (“</w:t>
      </w:r>
      <w:r w:rsidRPr="0058096D">
        <w:rPr>
          <w:rFonts w:ascii="Times New Roman" w:hAnsi="Times New Roman" w:cs="Times New Roman"/>
          <w:sz w:val="22"/>
          <w:szCs w:val="20"/>
          <w:lang w:bidi="ar-SA"/>
        </w:rPr>
        <w:t>TFRS</w:t>
      </w:r>
      <w:r w:rsidR="00734154">
        <w:rPr>
          <w:rFonts w:ascii="Times New Roman" w:hAnsi="Times New Roman" w:cs="Times New Roman"/>
          <w:sz w:val="22"/>
          <w:szCs w:val="20"/>
          <w:lang w:bidi="ar-SA"/>
        </w:rPr>
        <w:t>”)</w:t>
      </w:r>
      <w:r w:rsidRPr="0058096D">
        <w:rPr>
          <w:rFonts w:ascii="Times New Roman" w:hAnsi="Times New Roman" w:cs="Times New Roman"/>
          <w:sz w:val="22"/>
          <w:szCs w:val="20"/>
          <w:lang w:bidi="ar-SA"/>
        </w:rPr>
        <w:t xml:space="preserve"> that are effective for annual periods beginning on or after 1 January 2017</w:t>
      </w:r>
      <w:r w:rsidR="00734154">
        <w:rPr>
          <w:rFonts w:ascii="Times New Roman" w:hAnsi="Times New Roman" w:cs="Times New Roman"/>
          <w:sz w:val="22"/>
          <w:szCs w:val="20"/>
          <w:lang w:bidi="ar-SA"/>
        </w:rPr>
        <w:t>.</w:t>
      </w:r>
    </w:p>
    <w:p w14:paraId="778AE98C" w14:textId="77777777" w:rsidR="00AF7368" w:rsidRPr="0058096D" w:rsidRDefault="00AF7368" w:rsidP="0045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p>
    <w:p w14:paraId="272E986C" w14:textId="77777777" w:rsidR="00AA6F5E" w:rsidRPr="0058096D" w:rsidRDefault="00687C9C" w:rsidP="002A11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hanging="540"/>
        <w:jc w:val="both"/>
        <w:rPr>
          <w:rFonts w:ascii="Times New Roman" w:hAnsi="Times New Roman" w:cs="Times New Roman"/>
          <w:i/>
          <w:iCs/>
          <w:sz w:val="22"/>
          <w:szCs w:val="22"/>
        </w:rPr>
      </w:pPr>
      <w:r w:rsidRPr="0058096D">
        <w:rPr>
          <w:rFonts w:ascii="Times New Roman" w:hAnsi="Times New Roman" w:cs="Times New Roman"/>
          <w:i/>
          <w:iCs/>
          <w:sz w:val="22"/>
          <w:szCs w:val="22"/>
        </w:rPr>
        <w:t>(b</w:t>
      </w:r>
      <w:r w:rsidR="00AA6F5E" w:rsidRPr="0058096D">
        <w:rPr>
          <w:rFonts w:ascii="Times New Roman" w:hAnsi="Times New Roman" w:cs="Times New Roman"/>
          <w:i/>
          <w:iCs/>
          <w:sz w:val="22"/>
          <w:szCs w:val="22"/>
        </w:rPr>
        <w:t xml:space="preserve">) </w:t>
      </w:r>
      <w:r w:rsidR="00AA6F5E" w:rsidRPr="0058096D">
        <w:rPr>
          <w:rFonts w:ascii="Times New Roman" w:hAnsi="Times New Roman" w:cs="Times New Roman"/>
          <w:i/>
          <w:iCs/>
          <w:sz w:val="22"/>
          <w:szCs w:val="22"/>
        </w:rPr>
        <w:tab/>
        <w:t>Functional and presentation currency</w:t>
      </w:r>
    </w:p>
    <w:p w14:paraId="419A24C0" w14:textId="77777777" w:rsidR="00AE31A7" w:rsidRPr="0058096D" w:rsidRDefault="00AE31A7" w:rsidP="004A5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hanging="7"/>
        <w:jc w:val="both"/>
        <w:rPr>
          <w:rFonts w:ascii="Times New Roman" w:hAnsi="Times New Roman" w:cs="Times New Roman"/>
          <w:sz w:val="22"/>
          <w:szCs w:val="22"/>
        </w:rPr>
      </w:pPr>
    </w:p>
    <w:p w14:paraId="5180B875" w14:textId="77777777" w:rsidR="00AA6F5E" w:rsidRPr="0058096D" w:rsidRDefault="00687C9C" w:rsidP="004A570A">
      <w:pPr>
        <w:pStyle w:val="BodyText"/>
        <w:spacing w:after="0" w:line="240" w:lineRule="exact"/>
        <w:ind w:left="540"/>
        <w:jc w:val="both"/>
        <w:rPr>
          <w:rFonts w:ascii="Times New Roman" w:hAnsi="Times New Roman" w:cs="Times New Roman"/>
          <w:sz w:val="22"/>
          <w:szCs w:val="22"/>
        </w:rPr>
      </w:pPr>
      <w:r w:rsidRPr="0058096D">
        <w:rPr>
          <w:rFonts w:ascii="Times New Roman" w:hAnsi="Times New Roman" w:cs="Times New Roman"/>
          <w:sz w:val="22"/>
          <w:szCs w:val="22"/>
        </w:rPr>
        <w:t>The interim financial statements are presented in Thai Baht, which is the Company’s functional currency. All financial information presented in Thai Baht has been</w:t>
      </w:r>
      <w:r w:rsidRPr="0058096D">
        <w:rPr>
          <w:rFonts w:ascii="Times New Roman" w:hAnsi="Times New Roman"/>
          <w:sz w:val="22"/>
          <w:szCs w:val="22"/>
        </w:rPr>
        <w:t xml:space="preserve"> rounded to the nearest thousand unless otherwise stated.</w:t>
      </w:r>
    </w:p>
    <w:p w14:paraId="5231511F" w14:textId="77777777" w:rsidR="00AA6F5E" w:rsidRPr="0058096D" w:rsidRDefault="00AA6F5E" w:rsidP="004A570A">
      <w:pPr>
        <w:tabs>
          <w:tab w:val="clear" w:pos="454"/>
          <w:tab w:val="left" w:pos="540"/>
        </w:tabs>
        <w:spacing w:line="240" w:lineRule="exact"/>
        <w:ind w:left="540" w:hanging="540"/>
        <w:rPr>
          <w:rFonts w:ascii="Times New Roman" w:hAnsi="Times New Roman" w:cs="Times New Roman"/>
          <w:i/>
          <w:iCs/>
          <w:sz w:val="22"/>
          <w:szCs w:val="22"/>
        </w:rPr>
      </w:pPr>
    </w:p>
    <w:p w14:paraId="4901EC53" w14:textId="77777777" w:rsidR="0049793B" w:rsidRPr="0058096D" w:rsidRDefault="0049793B" w:rsidP="004A570A">
      <w:pPr>
        <w:tabs>
          <w:tab w:val="clear" w:pos="454"/>
          <w:tab w:val="left" w:pos="540"/>
        </w:tabs>
        <w:spacing w:line="240" w:lineRule="exact"/>
        <w:ind w:left="540" w:hanging="540"/>
        <w:rPr>
          <w:rFonts w:ascii="Times New Roman" w:hAnsi="Times New Roman" w:cs="Times New Roman"/>
          <w:i/>
          <w:iCs/>
          <w:sz w:val="22"/>
          <w:szCs w:val="22"/>
        </w:rPr>
      </w:pPr>
    </w:p>
    <w:p w14:paraId="69D412BA" w14:textId="77777777" w:rsidR="0049793B" w:rsidRPr="0058096D" w:rsidRDefault="0049793B" w:rsidP="004A570A">
      <w:pPr>
        <w:tabs>
          <w:tab w:val="clear" w:pos="454"/>
          <w:tab w:val="left" w:pos="540"/>
        </w:tabs>
        <w:spacing w:line="240" w:lineRule="exact"/>
        <w:ind w:left="540" w:hanging="540"/>
        <w:rPr>
          <w:rFonts w:ascii="Times New Roman" w:hAnsi="Times New Roman" w:cs="Times New Roman"/>
          <w:i/>
          <w:iCs/>
          <w:sz w:val="22"/>
          <w:szCs w:val="22"/>
        </w:rPr>
      </w:pPr>
    </w:p>
    <w:p w14:paraId="07DF5CF7" w14:textId="77777777" w:rsidR="00AA6F5E" w:rsidRPr="0058096D" w:rsidRDefault="00F30F91" w:rsidP="004A570A">
      <w:pPr>
        <w:tabs>
          <w:tab w:val="clear" w:pos="454"/>
          <w:tab w:val="left" w:pos="540"/>
        </w:tabs>
        <w:spacing w:line="240" w:lineRule="exact"/>
        <w:ind w:left="540" w:hanging="540"/>
        <w:rPr>
          <w:rFonts w:ascii="Times New Roman" w:hAnsi="Times New Roman" w:cs="Times New Roman"/>
          <w:i/>
          <w:iCs/>
          <w:sz w:val="22"/>
          <w:szCs w:val="22"/>
        </w:rPr>
      </w:pPr>
      <w:r w:rsidRPr="0058096D">
        <w:rPr>
          <w:rFonts w:ascii="Times New Roman" w:hAnsi="Times New Roman" w:cs="Times New Roman"/>
          <w:i/>
          <w:iCs/>
          <w:sz w:val="22"/>
          <w:szCs w:val="22"/>
        </w:rPr>
        <w:br w:type="page"/>
      </w:r>
      <w:r w:rsidR="00894E17" w:rsidRPr="0058096D">
        <w:rPr>
          <w:rFonts w:ascii="Times New Roman" w:hAnsi="Times New Roman" w:cs="Times New Roman"/>
          <w:i/>
          <w:iCs/>
          <w:sz w:val="22"/>
          <w:szCs w:val="22"/>
        </w:rPr>
        <w:lastRenderedPageBreak/>
        <w:t>(c</w:t>
      </w:r>
      <w:r w:rsidR="00BA7FAF" w:rsidRPr="0058096D">
        <w:rPr>
          <w:rFonts w:ascii="Times New Roman" w:hAnsi="Times New Roman" w:cs="Times New Roman"/>
          <w:i/>
          <w:iCs/>
          <w:sz w:val="22"/>
          <w:szCs w:val="22"/>
        </w:rPr>
        <w:t xml:space="preserve">) </w:t>
      </w:r>
      <w:r w:rsidR="00BA7FAF" w:rsidRPr="0058096D">
        <w:rPr>
          <w:rFonts w:ascii="Times New Roman" w:hAnsi="Times New Roman" w:cs="Times New Roman"/>
          <w:i/>
          <w:iCs/>
          <w:sz w:val="22"/>
          <w:szCs w:val="22"/>
        </w:rPr>
        <w:tab/>
        <w:t xml:space="preserve">Use of </w:t>
      </w:r>
      <w:r w:rsidR="00AA6F5E" w:rsidRPr="0058096D">
        <w:rPr>
          <w:rFonts w:ascii="Times New Roman" w:hAnsi="Times New Roman" w:cs="Times New Roman"/>
          <w:i/>
          <w:iCs/>
          <w:sz w:val="22"/>
          <w:szCs w:val="22"/>
        </w:rPr>
        <w:t>judgements</w:t>
      </w:r>
      <w:r w:rsidR="00BA7FAF" w:rsidRPr="0058096D">
        <w:rPr>
          <w:rFonts w:ascii="Times New Roman" w:hAnsi="Times New Roman" w:cs="Times New Roman"/>
          <w:i/>
          <w:iCs/>
          <w:sz w:val="22"/>
          <w:szCs w:val="22"/>
        </w:rPr>
        <w:t xml:space="preserve"> and estimates</w:t>
      </w:r>
      <w:r w:rsidR="00AA6F5E" w:rsidRPr="0058096D">
        <w:rPr>
          <w:rFonts w:ascii="Times New Roman" w:hAnsi="Times New Roman" w:cs="Times New Roman"/>
          <w:i/>
          <w:iCs/>
          <w:sz w:val="22"/>
          <w:szCs w:val="22"/>
        </w:rPr>
        <w:t xml:space="preserve"> </w:t>
      </w:r>
    </w:p>
    <w:p w14:paraId="1EFE18B8" w14:textId="77777777" w:rsidR="00AE31A7" w:rsidRPr="0058096D" w:rsidRDefault="00AE31A7" w:rsidP="004A5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hanging="7"/>
        <w:jc w:val="both"/>
        <w:rPr>
          <w:rFonts w:ascii="Times New Roman" w:hAnsi="Times New Roman" w:cs="Times New Roman"/>
          <w:sz w:val="22"/>
          <w:szCs w:val="22"/>
        </w:rPr>
      </w:pPr>
    </w:p>
    <w:p w14:paraId="15070C09" w14:textId="77777777" w:rsidR="002A1357" w:rsidRPr="0058096D" w:rsidRDefault="002A1357" w:rsidP="002A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58096D">
        <w:rPr>
          <w:rFonts w:ascii="Times New Roman" w:hAnsi="Times New Roman" w:cs="Times New Roman"/>
          <w:sz w:val="22"/>
          <w:szCs w:val="22"/>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14:paraId="4A6569CB" w14:textId="77777777" w:rsidR="002A1357" w:rsidRPr="0058096D" w:rsidRDefault="002A1357" w:rsidP="002A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2F987740" w14:textId="77777777" w:rsidR="002A1357" w:rsidRDefault="002A1357" w:rsidP="002A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hanging="7"/>
        <w:jc w:val="both"/>
        <w:rPr>
          <w:rFonts w:ascii="Times New Roman" w:hAnsi="Times New Roman" w:cs="Times New Roman"/>
          <w:sz w:val="22"/>
          <w:szCs w:val="22"/>
        </w:rPr>
      </w:pPr>
      <w:r w:rsidRPr="0058096D">
        <w:rPr>
          <w:rFonts w:ascii="Times New Roman" w:hAnsi="Times New Roman" w:cs="Times New Roman"/>
          <w:sz w:val="22"/>
          <w:szCs w:val="22"/>
        </w:rPr>
        <w:t xml:space="preserve">In preparing these interim financial statements, the significant judgements made by management in applying the Company’s accounting policies and the key sources of estimation uncertainty were the same as those that applied to the financial statements for the </w:t>
      </w:r>
      <w:r w:rsidRPr="0058096D">
        <w:rPr>
          <w:rFonts w:ascii="Times New Roman" w:hAnsi="Times New Roman"/>
          <w:sz w:val="22"/>
          <w:szCs w:val="22"/>
        </w:rPr>
        <w:t xml:space="preserve">year ended </w:t>
      </w:r>
      <w:r w:rsidRPr="0058096D">
        <w:rPr>
          <w:rFonts w:ascii="Times New Roman" w:hAnsi="Times New Roman" w:cs="Times New Roman"/>
          <w:sz w:val="22"/>
          <w:szCs w:val="22"/>
        </w:rPr>
        <w:t>31 March 2017.</w:t>
      </w:r>
    </w:p>
    <w:p w14:paraId="3AB04257" w14:textId="77777777" w:rsidR="00734154" w:rsidRDefault="00734154" w:rsidP="002A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hanging="7"/>
        <w:jc w:val="both"/>
        <w:rPr>
          <w:rFonts w:ascii="Times New Roman" w:hAnsi="Times New Roman" w:cs="Times New Roman"/>
          <w:sz w:val="22"/>
          <w:szCs w:val="22"/>
        </w:rPr>
      </w:pPr>
    </w:p>
    <w:p w14:paraId="3A86BBEE" w14:textId="63709EBB" w:rsidR="00734154" w:rsidRPr="0058096D" w:rsidRDefault="00734154" w:rsidP="00734154">
      <w:pPr>
        <w:tabs>
          <w:tab w:val="clear" w:pos="454"/>
          <w:tab w:val="left" w:pos="540"/>
        </w:tabs>
        <w:spacing w:line="240" w:lineRule="exact"/>
        <w:ind w:left="540" w:hanging="540"/>
        <w:rPr>
          <w:rFonts w:ascii="Times New Roman" w:hAnsi="Times New Roman" w:cs="Times New Roman"/>
          <w:i/>
          <w:iCs/>
          <w:sz w:val="22"/>
          <w:szCs w:val="22"/>
        </w:rPr>
      </w:pPr>
      <w:r>
        <w:rPr>
          <w:rFonts w:ascii="Times New Roman" w:hAnsi="Times New Roman" w:cs="Times New Roman"/>
          <w:i/>
          <w:iCs/>
          <w:sz w:val="22"/>
          <w:szCs w:val="22"/>
        </w:rPr>
        <w:t>(d</w:t>
      </w:r>
      <w:r w:rsidRPr="0058096D">
        <w:rPr>
          <w:rFonts w:ascii="Times New Roman" w:hAnsi="Times New Roman" w:cs="Times New Roman"/>
          <w:i/>
          <w:iCs/>
          <w:sz w:val="22"/>
          <w:szCs w:val="22"/>
        </w:rPr>
        <w:t xml:space="preserve">) </w:t>
      </w:r>
      <w:r w:rsidRPr="0058096D">
        <w:rPr>
          <w:rFonts w:ascii="Times New Roman" w:hAnsi="Times New Roman" w:cs="Times New Roman"/>
          <w:i/>
          <w:iCs/>
          <w:sz w:val="22"/>
          <w:szCs w:val="22"/>
        </w:rPr>
        <w:tab/>
      </w:r>
      <w:r w:rsidR="00FD6871">
        <w:rPr>
          <w:rFonts w:ascii="Times New Roman" w:hAnsi="Times New Roman" w:cs="Times New Roman"/>
          <w:i/>
          <w:iCs/>
          <w:sz w:val="22"/>
          <w:szCs w:val="22"/>
        </w:rPr>
        <w:t>Measurement of fair values</w:t>
      </w:r>
      <w:r w:rsidRPr="0058096D">
        <w:rPr>
          <w:rFonts w:ascii="Times New Roman" w:hAnsi="Times New Roman" w:cs="Times New Roman"/>
          <w:i/>
          <w:iCs/>
          <w:sz w:val="22"/>
          <w:szCs w:val="22"/>
        </w:rPr>
        <w:t xml:space="preserve"> </w:t>
      </w:r>
    </w:p>
    <w:p w14:paraId="5DE45C72" w14:textId="77777777" w:rsidR="00734154" w:rsidRPr="0058096D" w:rsidRDefault="00734154" w:rsidP="00734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hanging="7"/>
        <w:jc w:val="both"/>
        <w:rPr>
          <w:rFonts w:ascii="Times New Roman" w:hAnsi="Times New Roman" w:cs="Times New Roman"/>
          <w:sz w:val="22"/>
          <w:szCs w:val="22"/>
        </w:rPr>
      </w:pPr>
    </w:p>
    <w:p w14:paraId="5C24A667" w14:textId="77777777" w:rsidR="00734154" w:rsidRPr="00734154" w:rsidRDefault="00734154" w:rsidP="00FD6871">
      <w:pPr>
        <w:pStyle w:val="BodyText2"/>
        <w:tabs>
          <w:tab w:val="left" w:pos="540"/>
        </w:tabs>
        <w:ind w:left="540" w:firstLine="0"/>
        <w:rPr>
          <w:rFonts w:ascii="Times New Roman" w:hAnsi="Times New Roman" w:cs="Times New Roman"/>
        </w:rPr>
      </w:pPr>
      <w:r w:rsidRPr="00734154">
        <w:rPr>
          <w:rFonts w:ascii="Times New Roman" w:hAnsi="Times New Roman" w:cs="Times New Roman"/>
        </w:rPr>
        <w:t>The Company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14:paraId="0510934B" w14:textId="77777777" w:rsidR="00734154" w:rsidRPr="00734154" w:rsidRDefault="00734154" w:rsidP="00FD6871">
      <w:pPr>
        <w:pStyle w:val="BodyText2"/>
        <w:tabs>
          <w:tab w:val="left" w:pos="540"/>
        </w:tabs>
        <w:rPr>
          <w:rFonts w:ascii="Times New Roman" w:hAnsi="Times New Roman" w:cs="Times New Roman"/>
        </w:rPr>
      </w:pPr>
    </w:p>
    <w:p w14:paraId="67EF4E81" w14:textId="77777777" w:rsidR="00734154" w:rsidRPr="00734154" w:rsidRDefault="00734154" w:rsidP="00FD6871">
      <w:pPr>
        <w:pStyle w:val="BodyText2"/>
        <w:tabs>
          <w:tab w:val="left" w:pos="540"/>
        </w:tabs>
        <w:ind w:left="540" w:firstLine="0"/>
        <w:rPr>
          <w:rFonts w:ascii="Times New Roman" w:hAnsi="Times New Roman" w:cs="Times New Roman"/>
        </w:rPr>
      </w:pPr>
      <w:r w:rsidRPr="00734154">
        <w:rPr>
          <w:rFonts w:ascii="Times New Roman" w:hAnsi="Times New Roman" w:cs="Times New Roman"/>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14:paraId="62A395C9" w14:textId="77777777" w:rsidR="00734154" w:rsidRPr="00734154" w:rsidRDefault="00734154" w:rsidP="00734154">
      <w:pPr>
        <w:pStyle w:val="BodyText2"/>
        <w:tabs>
          <w:tab w:val="left" w:pos="540"/>
        </w:tabs>
        <w:rPr>
          <w:rFonts w:ascii="Times New Roman" w:hAnsi="Times New Roman" w:cs="Times New Roman"/>
        </w:rPr>
      </w:pPr>
    </w:p>
    <w:p w14:paraId="38B62194" w14:textId="1F6BBBA1" w:rsidR="00734154" w:rsidRPr="00734154" w:rsidRDefault="00734154" w:rsidP="00FD6871">
      <w:pPr>
        <w:pStyle w:val="BodyText2"/>
        <w:tabs>
          <w:tab w:val="left" w:pos="540"/>
        </w:tabs>
        <w:ind w:left="540" w:firstLine="0"/>
        <w:rPr>
          <w:rFonts w:ascii="Times New Roman" w:hAnsi="Times New Roman" w:cs="Times New Roman"/>
        </w:rPr>
      </w:pPr>
      <w:r w:rsidRPr="00734154">
        <w:rPr>
          <w:rFonts w:ascii="Times New Roman" w:hAnsi="Times New Roman" w:cs="Times New Roman"/>
        </w:rPr>
        <w:t xml:space="preserve">Significant valuation </w:t>
      </w:r>
      <w:r w:rsidR="001449E4">
        <w:rPr>
          <w:rFonts w:ascii="Times New Roman" w:hAnsi="Times New Roman" w:cs="Times New Roman"/>
        </w:rPr>
        <w:t>issues are reported to the</w:t>
      </w:r>
      <w:r w:rsidRPr="00734154">
        <w:rPr>
          <w:rFonts w:ascii="Times New Roman" w:hAnsi="Times New Roman" w:cs="Times New Roman"/>
        </w:rPr>
        <w:t xml:space="preserve"> Audit Committee.</w:t>
      </w:r>
    </w:p>
    <w:p w14:paraId="3E32F146" w14:textId="77777777" w:rsidR="00734154" w:rsidRPr="00734154" w:rsidRDefault="00734154" w:rsidP="00734154">
      <w:pPr>
        <w:pStyle w:val="BodyText2"/>
        <w:tabs>
          <w:tab w:val="left" w:pos="540"/>
        </w:tabs>
        <w:rPr>
          <w:rFonts w:ascii="Times New Roman" w:hAnsi="Times New Roman" w:cs="Times New Roman"/>
        </w:rPr>
      </w:pPr>
    </w:p>
    <w:p w14:paraId="435EE159" w14:textId="25AADE11" w:rsidR="00734154" w:rsidRPr="00734154" w:rsidRDefault="00734154" w:rsidP="00FD6871">
      <w:pPr>
        <w:pStyle w:val="BodyText2"/>
        <w:tabs>
          <w:tab w:val="left" w:pos="540"/>
        </w:tabs>
        <w:ind w:left="540" w:firstLine="0"/>
        <w:rPr>
          <w:rFonts w:ascii="Times New Roman" w:hAnsi="Times New Roman" w:cs="Times New Roman"/>
        </w:rPr>
      </w:pPr>
      <w:r w:rsidRPr="00734154">
        <w:rPr>
          <w:rFonts w:ascii="Times New Roman" w:hAnsi="Times New Roman" w:cs="Times New Roman"/>
        </w:rPr>
        <w:t xml:space="preserve">When measuring the fair value of an </w:t>
      </w:r>
      <w:r w:rsidR="001449E4">
        <w:rPr>
          <w:rFonts w:ascii="Times New Roman" w:hAnsi="Times New Roman" w:cs="Times New Roman"/>
        </w:rPr>
        <w:t xml:space="preserve">asset or a liability, the </w:t>
      </w:r>
      <w:r w:rsidRPr="00734154">
        <w:rPr>
          <w:rFonts w:ascii="Times New Roman" w:hAnsi="Times New Roman" w:cs="Times New Roman"/>
        </w:rPr>
        <w:t>Company uses market observable data as far as possible. Fair values are categorised into different levels in a fair value hierarchy based on the inputs used in the valuation techniques as follows.</w:t>
      </w:r>
    </w:p>
    <w:p w14:paraId="29F7E1C9" w14:textId="77777777" w:rsidR="00734154" w:rsidRPr="00734154" w:rsidRDefault="00734154" w:rsidP="00734154">
      <w:pPr>
        <w:pStyle w:val="BodyText2"/>
        <w:tabs>
          <w:tab w:val="left" w:pos="540"/>
        </w:tabs>
        <w:rPr>
          <w:rFonts w:ascii="Times New Roman" w:hAnsi="Times New Roman" w:cs="Times New Roman"/>
        </w:rPr>
      </w:pPr>
    </w:p>
    <w:p w14:paraId="259D9651" w14:textId="18E5DE89" w:rsidR="00734154" w:rsidRPr="00734154" w:rsidRDefault="00734154" w:rsidP="00FD6871">
      <w:pPr>
        <w:pStyle w:val="BodyText2"/>
        <w:numPr>
          <w:ilvl w:val="0"/>
          <w:numId w:val="50"/>
        </w:numPr>
        <w:tabs>
          <w:tab w:val="left" w:pos="540"/>
        </w:tabs>
        <w:rPr>
          <w:rFonts w:ascii="Times New Roman" w:hAnsi="Times New Roman" w:cs="Times New Roman"/>
        </w:rPr>
      </w:pPr>
      <w:r w:rsidRPr="00734154">
        <w:rPr>
          <w:rFonts w:ascii="Times New Roman" w:hAnsi="Times New Roman" w:cs="Times New Roman"/>
        </w:rPr>
        <w:t>Level 1: quoted prices (unadjusted) in active markets for identical assets or liabilities.</w:t>
      </w:r>
    </w:p>
    <w:p w14:paraId="299C610B" w14:textId="0F5B1E19" w:rsidR="00734154" w:rsidRPr="00734154" w:rsidRDefault="00734154" w:rsidP="00FD6871">
      <w:pPr>
        <w:pStyle w:val="BodyText2"/>
        <w:numPr>
          <w:ilvl w:val="0"/>
          <w:numId w:val="50"/>
        </w:numPr>
        <w:tabs>
          <w:tab w:val="left" w:pos="540"/>
        </w:tabs>
        <w:rPr>
          <w:rFonts w:ascii="Times New Roman" w:hAnsi="Times New Roman" w:cs="Times New Roman"/>
        </w:rPr>
      </w:pPr>
      <w:r w:rsidRPr="00734154">
        <w:rPr>
          <w:rFonts w:ascii="Times New Roman" w:hAnsi="Times New Roman" w:cs="Times New Roman"/>
        </w:rPr>
        <w:t>Level 2: inputs other than quoted prices included in Level 1 that are observable for the asset or liability, either directly (i.e. as prices) or indirectly (i.e. derived from prices).</w:t>
      </w:r>
    </w:p>
    <w:p w14:paraId="6F439EA3" w14:textId="492675BB" w:rsidR="00734154" w:rsidRPr="00734154" w:rsidRDefault="00734154" w:rsidP="00FD6871">
      <w:pPr>
        <w:pStyle w:val="BodyText2"/>
        <w:numPr>
          <w:ilvl w:val="0"/>
          <w:numId w:val="50"/>
        </w:numPr>
        <w:tabs>
          <w:tab w:val="left" w:pos="540"/>
        </w:tabs>
        <w:rPr>
          <w:rFonts w:ascii="Times New Roman" w:hAnsi="Times New Roman" w:cs="Times New Roman"/>
        </w:rPr>
      </w:pPr>
      <w:r w:rsidRPr="00734154">
        <w:rPr>
          <w:rFonts w:ascii="Times New Roman" w:hAnsi="Times New Roman" w:cs="Times New Roman"/>
        </w:rPr>
        <w:t>Level 3: inputs for the asset or liability that are not based on observable market data (unobservable inputs).</w:t>
      </w:r>
    </w:p>
    <w:p w14:paraId="1029C389" w14:textId="77777777" w:rsidR="00734154" w:rsidRPr="00734154" w:rsidRDefault="00734154" w:rsidP="00734154">
      <w:pPr>
        <w:pStyle w:val="BodyText2"/>
        <w:tabs>
          <w:tab w:val="left" w:pos="540"/>
        </w:tabs>
        <w:rPr>
          <w:rFonts w:ascii="Times New Roman" w:hAnsi="Times New Roman" w:cs="Times New Roman"/>
        </w:rPr>
      </w:pPr>
    </w:p>
    <w:p w14:paraId="2D3F1D09" w14:textId="77777777" w:rsidR="00734154" w:rsidRPr="00734154" w:rsidRDefault="00734154" w:rsidP="00FD6871">
      <w:pPr>
        <w:pStyle w:val="BodyText2"/>
        <w:tabs>
          <w:tab w:val="left" w:pos="540"/>
        </w:tabs>
        <w:ind w:left="540" w:firstLine="0"/>
        <w:rPr>
          <w:rFonts w:ascii="Times New Roman" w:hAnsi="Times New Roman" w:cs="Times New Roman"/>
        </w:rPr>
      </w:pPr>
      <w:r w:rsidRPr="00734154">
        <w:rPr>
          <w:rFonts w:ascii="Times New Roman" w:hAnsi="Times New Roman" w:cs="Times New Roman"/>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6949B9EF" w14:textId="77777777" w:rsidR="00734154" w:rsidRPr="00734154" w:rsidRDefault="00734154" w:rsidP="00734154">
      <w:pPr>
        <w:pStyle w:val="BodyText2"/>
        <w:tabs>
          <w:tab w:val="left" w:pos="540"/>
        </w:tabs>
        <w:rPr>
          <w:rFonts w:ascii="Times New Roman" w:hAnsi="Times New Roman" w:cs="Times New Roman"/>
        </w:rPr>
      </w:pPr>
    </w:p>
    <w:p w14:paraId="4C6EF398" w14:textId="77777777" w:rsidR="00734154" w:rsidRPr="00734154" w:rsidRDefault="00734154" w:rsidP="00FD6871">
      <w:pPr>
        <w:pStyle w:val="BodyText2"/>
        <w:tabs>
          <w:tab w:val="left" w:pos="540"/>
        </w:tabs>
        <w:ind w:left="540" w:firstLine="0"/>
        <w:rPr>
          <w:rFonts w:ascii="Times New Roman" w:hAnsi="Times New Roman" w:cs="Times New Roman"/>
        </w:rPr>
      </w:pPr>
      <w:r w:rsidRPr="00734154">
        <w:rPr>
          <w:rFonts w:ascii="Times New Roman" w:hAnsi="Times New Roman" w:cs="Times New Roman"/>
        </w:rPr>
        <w:t xml:space="preserve">The Company recognises transfers between levels of the fair value hierarchy at the end of the reporting period during which the change has occurred. </w:t>
      </w:r>
    </w:p>
    <w:p w14:paraId="5783EC07" w14:textId="77777777" w:rsidR="00734154" w:rsidRPr="00734154" w:rsidRDefault="00734154" w:rsidP="00734154">
      <w:pPr>
        <w:pStyle w:val="BodyText2"/>
        <w:tabs>
          <w:tab w:val="left" w:pos="540"/>
        </w:tabs>
        <w:rPr>
          <w:rFonts w:ascii="Times New Roman" w:hAnsi="Times New Roman" w:cs="Times New Roman"/>
        </w:rPr>
      </w:pPr>
    </w:p>
    <w:p w14:paraId="13D493EF" w14:textId="5FD8729C" w:rsidR="00FD6871" w:rsidRDefault="00734154" w:rsidP="00FD6871">
      <w:pPr>
        <w:pStyle w:val="BodyText2"/>
        <w:tabs>
          <w:tab w:val="left" w:pos="540"/>
        </w:tabs>
        <w:spacing w:line="240" w:lineRule="atLeast"/>
        <w:ind w:left="540" w:firstLine="0"/>
        <w:rPr>
          <w:rFonts w:ascii="Times New Roman" w:hAnsi="Times New Roman" w:cs="Times New Roman"/>
        </w:rPr>
      </w:pPr>
      <w:r w:rsidRPr="00734154">
        <w:rPr>
          <w:rFonts w:ascii="Times New Roman" w:hAnsi="Times New Roman" w:cs="Times New Roman"/>
        </w:rPr>
        <w:t>Further information about the assumptions made in measuring fair values is included in note to the financial statements 1</w:t>
      </w:r>
      <w:r w:rsidR="00D83981">
        <w:rPr>
          <w:rFonts w:ascii="Times New Roman" w:hAnsi="Times New Roman" w:cs="Times New Roman"/>
        </w:rPr>
        <w:t>2</w:t>
      </w:r>
      <w:r w:rsidR="00E359EE">
        <w:rPr>
          <w:rFonts w:ascii="Times New Roman" w:hAnsi="Times New Roman" w:cs="Times New Roman"/>
        </w:rPr>
        <w:t xml:space="preserve"> </w:t>
      </w:r>
      <w:r w:rsidR="00E359EE" w:rsidRPr="00CA72C9">
        <w:rPr>
          <w:rFonts w:ascii="Times New Roman" w:hAnsi="Times New Roman" w:cs="Times New Roman"/>
        </w:rPr>
        <w:t>-</w:t>
      </w:r>
      <w:r w:rsidRPr="00734154">
        <w:rPr>
          <w:rFonts w:ascii="Times New Roman" w:hAnsi="Times New Roman" w:cs="Times New Roman"/>
        </w:rPr>
        <w:t xml:space="preserve"> </w:t>
      </w:r>
      <w:r w:rsidRPr="00E35DB4">
        <w:rPr>
          <w:rFonts w:ascii="Times New Roman" w:hAnsi="Times New Roman" w:cs="Times New Roman"/>
          <w:i/>
          <w:iCs/>
        </w:rPr>
        <w:t>financial instruments</w:t>
      </w:r>
      <w:r w:rsidRPr="00734154">
        <w:rPr>
          <w:rFonts w:ascii="Times New Roman" w:hAnsi="Times New Roman" w:cs="Times New Roman"/>
        </w:rPr>
        <w:t>.</w:t>
      </w:r>
    </w:p>
    <w:p w14:paraId="5DC1C606" w14:textId="77777777" w:rsidR="00FD6871" w:rsidRDefault="00FD6871" w:rsidP="00734154">
      <w:pPr>
        <w:pStyle w:val="BodyText2"/>
        <w:tabs>
          <w:tab w:val="left" w:pos="540"/>
        </w:tabs>
        <w:spacing w:line="240" w:lineRule="atLeast"/>
        <w:ind w:left="0" w:firstLine="0"/>
        <w:rPr>
          <w:rFonts w:ascii="Times New Roman" w:hAnsi="Times New Roman" w:cs="Times New Roman"/>
        </w:rPr>
      </w:pPr>
    </w:p>
    <w:p w14:paraId="7B96E22B" w14:textId="5D3BE4B4" w:rsidR="00AA6F5E" w:rsidRPr="0058096D" w:rsidRDefault="00894E17" w:rsidP="00734154">
      <w:pPr>
        <w:pStyle w:val="BodyText2"/>
        <w:tabs>
          <w:tab w:val="left" w:pos="540"/>
        </w:tabs>
        <w:spacing w:line="240" w:lineRule="atLeast"/>
        <w:ind w:left="0" w:firstLine="0"/>
        <w:rPr>
          <w:rFonts w:ascii="Times New Roman" w:hAnsi="Times New Roman" w:cs="Times New Roman"/>
          <w:b/>
          <w:bCs/>
          <w:sz w:val="24"/>
          <w:szCs w:val="24"/>
        </w:rPr>
      </w:pPr>
      <w:r w:rsidRPr="0058096D">
        <w:rPr>
          <w:rFonts w:ascii="Times New Roman" w:hAnsi="Times New Roman" w:cs="Times New Roman"/>
          <w:b/>
          <w:bCs/>
          <w:sz w:val="24"/>
          <w:szCs w:val="24"/>
        </w:rPr>
        <w:t>3</w:t>
      </w:r>
      <w:r w:rsidR="00AA6F5E" w:rsidRPr="0058096D">
        <w:rPr>
          <w:rFonts w:ascii="Times New Roman" w:hAnsi="Times New Roman" w:cs="Times New Roman"/>
          <w:b/>
          <w:bCs/>
          <w:sz w:val="24"/>
          <w:szCs w:val="24"/>
        </w:rPr>
        <w:tab/>
        <w:t>Related parties</w:t>
      </w:r>
    </w:p>
    <w:p w14:paraId="666F72CC" w14:textId="77777777" w:rsidR="00AA6F5E" w:rsidRPr="0058096D" w:rsidRDefault="00F5101A" w:rsidP="00F5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90"/>
        </w:tabs>
        <w:ind w:left="540"/>
        <w:jc w:val="both"/>
        <w:rPr>
          <w:rFonts w:ascii="Times New Roman" w:hAnsi="Times New Roman" w:cs="Times New Roman"/>
          <w:sz w:val="22"/>
          <w:szCs w:val="22"/>
        </w:rPr>
      </w:pPr>
      <w:r w:rsidRPr="0058096D">
        <w:rPr>
          <w:rFonts w:ascii="Times New Roman" w:hAnsi="Times New Roman" w:cs="Times New Roman"/>
          <w:sz w:val="22"/>
          <w:szCs w:val="22"/>
        </w:rPr>
        <w:tab/>
      </w:r>
    </w:p>
    <w:p w14:paraId="5C93DA98" w14:textId="77777777" w:rsidR="00AA6F5E" w:rsidRPr="0058096D" w:rsidRDefault="00AA6F5E" w:rsidP="00044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8096D">
        <w:rPr>
          <w:rFonts w:ascii="Times New Roman" w:hAnsi="Times New Roman" w:cs="Times New Roman"/>
          <w:sz w:val="22"/>
          <w:szCs w:val="22"/>
        </w:rPr>
        <w:t xml:space="preserve">For the purposes of these financial statements, parties are considered to be related to the Company if </w:t>
      </w:r>
      <w:r w:rsidR="000F6657" w:rsidRPr="0058096D">
        <w:rPr>
          <w:rFonts w:ascii="Times New Roman" w:hAnsi="Times New Roman" w:cs="Times New Roman"/>
          <w:sz w:val="22"/>
          <w:szCs w:val="22"/>
        </w:rPr>
        <w:br/>
      </w:r>
      <w:r w:rsidRPr="0058096D">
        <w:rPr>
          <w:rFonts w:ascii="Times New Roman" w:hAnsi="Times New Roman" w:cs="Times New Roman"/>
          <w:sz w:val="22"/>
          <w:szCs w:val="22"/>
        </w:rPr>
        <w:t xml:space="preserve">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 Related parties may be individuals or other entities.  </w:t>
      </w:r>
    </w:p>
    <w:p w14:paraId="2F35D4EF" w14:textId="5A66DED3" w:rsidR="00A00CE5" w:rsidRDefault="00A00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3F3694E3" w14:textId="618380BE" w:rsidR="00AA6F5E" w:rsidRDefault="00505791" w:rsidP="001A3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58096D">
        <w:rPr>
          <w:rFonts w:ascii="Times New Roman" w:hAnsi="Times New Roman" w:cs="Times New Roman"/>
          <w:sz w:val="22"/>
          <w:szCs w:val="22"/>
        </w:rPr>
        <w:lastRenderedPageBreak/>
        <w:t>Relationship</w:t>
      </w:r>
      <w:r w:rsidR="002B75CC" w:rsidRPr="0058096D">
        <w:rPr>
          <w:rFonts w:ascii="Times New Roman" w:hAnsi="Times New Roman" w:cs="Times New Roman"/>
          <w:sz w:val="22"/>
          <w:szCs w:val="22"/>
        </w:rPr>
        <w:t>s</w:t>
      </w:r>
      <w:r w:rsidR="00AA6F5E" w:rsidRPr="0058096D">
        <w:rPr>
          <w:rFonts w:ascii="Times New Roman" w:hAnsi="Times New Roman" w:cs="Times New Roman"/>
          <w:sz w:val="22"/>
          <w:szCs w:val="22"/>
        </w:rPr>
        <w:t xml:space="preserve"> with </w:t>
      </w:r>
      <w:r w:rsidR="00E359EE">
        <w:rPr>
          <w:rFonts w:ascii="Times New Roman" w:hAnsi="Times New Roman" w:cs="Times New Roman"/>
          <w:sz w:val="22"/>
          <w:szCs w:val="22"/>
        </w:rPr>
        <w:t xml:space="preserve">parent, </w:t>
      </w:r>
      <w:r w:rsidR="00AA6F5E" w:rsidRPr="0058096D">
        <w:rPr>
          <w:rFonts w:ascii="Times New Roman" w:hAnsi="Times New Roman" w:cs="Times New Roman"/>
          <w:sz w:val="22"/>
          <w:szCs w:val="22"/>
        </w:rPr>
        <w:t>as</w:t>
      </w:r>
      <w:r w:rsidR="00E359EE">
        <w:rPr>
          <w:rFonts w:ascii="Times New Roman" w:hAnsi="Times New Roman" w:cs="Times New Roman"/>
          <w:sz w:val="22"/>
          <w:szCs w:val="22"/>
        </w:rPr>
        <w:t>sociate,</w:t>
      </w:r>
      <w:r w:rsidR="00AA6F5E" w:rsidRPr="0058096D">
        <w:rPr>
          <w:rFonts w:ascii="Times New Roman" w:hAnsi="Times New Roman" w:cs="Times New Roman"/>
          <w:sz w:val="22"/>
          <w:szCs w:val="22"/>
        </w:rPr>
        <w:t xml:space="preserve"> key managemen</w:t>
      </w:r>
      <w:r w:rsidR="001449E4">
        <w:rPr>
          <w:rFonts w:ascii="Times New Roman" w:hAnsi="Times New Roman" w:cs="Times New Roman"/>
          <w:sz w:val="22"/>
          <w:szCs w:val="22"/>
        </w:rPr>
        <w:t xml:space="preserve">t and </w:t>
      </w:r>
      <w:r w:rsidRPr="0058096D">
        <w:rPr>
          <w:rFonts w:ascii="Times New Roman" w:hAnsi="Times New Roman" w:cs="Times New Roman"/>
          <w:sz w:val="22"/>
          <w:szCs w:val="22"/>
        </w:rPr>
        <w:t>related parties are</w:t>
      </w:r>
      <w:r w:rsidR="00AA6F5E" w:rsidRPr="0058096D">
        <w:rPr>
          <w:rFonts w:ascii="Times New Roman" w:hAnsi="Times New Roman" w:cs="Times New Roman"/>
          <w:sz w:val="22"/>
          <w:szCs w:val="22"/>
        </w:rPr>
        <w:t xml:space="preserve"> as follows:</w:t>
      </w:r>
    </w:p>
    <w:p w14:paraId="2BFAADEB" w14:textId="77777777" w:rsidR="006F6825" w:rsidRPr="0058096D" w:rsidRDefault="006F6825" w:rsidP="00AA6F5E">
      <w:pPr>
        <w:ind w:left="540"/>
        <w:jc w:val="both"/>
        <w:rPr>
          <w:rFonts w:ascii="Times New Roman" w:hAnsi="Times New Roman" w:cs="Times New Roman"/>
          <w:sz w:val="22"/>
          <w:szCs w:val="22"/>
        </w:rPr>
      </w:pPr>
    </w:p>
    <w:tbl>
      <w:tblPr>
        <w:tblW w:w="9450" w:type="dxa"/>
        <w:tblInd w:w="450" w:type="dxa"/>
        <w:tblLayout w:type="fixed"/>
        <w:tblLook w:val="0000" w:firstRow="0" w:lastRow="0" w:firstColumn="0" w:lastColumn="0" w:noHBand="0" w:noVBand="0"/>
      </w:tblPr>
      <w:tblGrid>
        <w:gridCol w:w="4140"/>
        <w:gridCol w:w="30"/>
        <w:gridCol w:w="1733"/>
        <w:gridCol w:w="37"/>
        <w:gridCol w:w="3510"/>
      </w:tblGrid>
      <w:tr w:rsidR="006F6825" w:rsidRPr="0058096D" w14:paraId="23629893" w14:textId="77777777" w:rsidTr="003B6474">
        <w:trPr>
          <w:cantSplit/>
          <w:tblHeader/>
        </w:trPr>
        <w:tc>
          <w:tcPr>
            <w:tcW w:w="4170" w:type="dxa"/>
            <w:gridSpan w:val="2"/>
          </w:tcPr>
          <w:p w14:paraId="4AEEE7F6" w14:textId="77777777" w:rsidR="006F6825" w:rsidRPr="0058096D" w:rsidRDefault="006F6825" w:rsidP="00876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733" w:type="dxa"/>
          </w:tcPr>
          <w:p w14:paraId="4A45AF2B" w14:textId="77777777" w:rsidR="006F6825" w:rsidRPr="0058096D" w:rsidRDefault="006F6825" w:rsidP="00876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center"/>
              <w:rPr>
                <w:rFonts w:ascii="Times New Roman" w:hAnsi="Times New Roman" w:cs="Times New Roman"/>
                <w:b/>
                <w:bCs/>
                <w:sz w:val="22"/>
                <w:szCs w:val="22"/>
              </w:rPr>
            </w:pPr>
            <w:r w:rsidRPr="0058096D">
              <w:rPr>
                <w:rFonts w:ascii="Times New Roman" w:hAnsi="Times New Roman" w:cs="Times New Roman"/>
                <w:b/>
                <w:bCs/>
                <w:sz w:val="22"/>
                <w:szCs w:val="22"/>
              </w:rPr>
              <w:t>Country of</w:t>
            </w:r>
          </w:p>
        </w:tc>
        <w:tc>
          <w:tcPr>
            <w:tcW w:w="3547" w:type="dxa"/>
            <w:gridSpan w:val="2"/>
          </w:tcPr>
          <w:p w14:paraId="6E5DE68D" w14:textId="77777777" w:rsidR="006F6825" w:rsidRPr="0058096D" w:rsidRDefault="006F6825" w:rsidP="00876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center"/>
              <w:rPr>
                <w:rFonts w:ascii="Times New Roman" w:hAnsi="Times New Roman" w:cs="Times New Roman"/>
                <w:b/>
                <w:bCs/>
                <w:sz w:val="22"/>
                <w:szCs w:val="22"/>
              </w:rPr>
            </w:pPr>
          </w:p>
        </w:tc>
      </w:tr>
      <w:tr w:rsidR="006F6825" w:rsidRPr="0058096D" w14:paraId="4D0E6130" w14:textId="77777777" w:rsidTr="003B6474">
        <w:trPr>
          <w:cantSplit/>
          <w:tblHeader/>
        </w:trPr>
        <w:tc>
          <w:tcPr>
            <w:tcW w:w="4170" w:type="dxa"/>
            <w:gridSpan w:val="2"/>
          </w:tcPr>
          <w:p w14:paraId="3ABF0247" w14:textId="77777777" w:rsidR="00D83981" w:rsidRDefault="00D83981" w:rsidP="003D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188401DE" w14:textId="77777777" w:rsidR="006F6825" w:rsidRPr="0058096D" w:rsidRDefault="006F6825" w:rsidP="003D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8096D">
              <w:rPr>
                <w:rFonts w:ascii="Times New Roman" w:hAnsi="Times New Roman" w:cs="Times New Roman"/>
                <w:b/>
                <w:bCs/>
                <w:sz w:val="22"/>
                <w:szCs w:val="22"/>
              </w:rPr>
              <w:t>Name of entities</w:t>
            </w:r>
          </w:p>
        </w:tc>
        <w:tc>
          <w:tcPr>
            <w:tcW w:w="1733" w:type="dxa"/>
          </w:tcPr>
          <w:p w14:paraId="1B48598C" w14:textId="77777777" w:rsidR="003D3171" w:rsidRPr="0058096D" w:rsidRDefault="003D3171" w:rsidP="00876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r w:rsidRPr="0058096D">
              <w:rPr>
                <w:rFonts w:ascii="Times New Roman" w:hAnsi="Times New Roman" w:cs="Times New Roman"/>
                <w:b/>
                <w:bCs/>
                <w:sz w:val="22"/>
                <w:szCs w:val="22"/>
              </w:rPr>
              <w:t>I</w:t>
            </w:r>
            <w:r w:rsidR="006F6825" w:rsidRPr="0058096D">
              <w:rPr>
                <w:rFonts w:ascii="Times New Roman" w:hAnsi="Times New Roman" w:cs="Times New Roman"/>
                <w:b/>
                <w:bCs/>
                <w:sz w:val="22"/>
                <w:szCs w:val="22"/>
              </w:rPr>
              <w:t>ncorporation</w:t>
            </w:r>
            <w:r w:rsidRPr="0058096D">
              <w:rPr>
                <w:rFonts w:ascii="Times New Roman" w:hAnsi="Times New Roman" w:cs="Times New Roman"/>
                <w:b/>
                <w:bCs/>
                <w:sz w:val="22"/>
                <w:szCs w:val="22"/>
                <w:cs/>
              </w:rPr>
              <w:t>/</w:t>
            </w:r>
          </w:p>
          <w:p w14:paraId="41A016AB" w14:textId="77777777" w:rsidR="006F6825" w:rsidRPr="0058096D" w:rsidRDefault="003D3171" w:rsidP="00876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lang w:val="en-US"/>
              </w:rPr>
            </w:pPr>
            <w:r w:rsidRPr="0058096D">
              <w:rPr>
                <w:rFonts w:ascii="Times New Roman" w:hAnsi="Times New Roman" w:cs="Times New Roman"/>
                <w:b/>
                <w:bCs/>
                <w:sz w:val="22"/>
                <w:szCs w:val="22"/>
                <w:lang w:val="en-US"/>
              </w:rPr>
              <w:t>nationality</w:t>
            </w:r>
          </w:p>
        </w:tc>
        <w:tc>
          <w:tcPr>
            <w:tcW w:w="3547" w:type="dxa"/>
            <w:gridSpan w:val="2"/>
          </w:tcPr>
          <w:p w14:paraId="4CC737C8" w14:textId="77777777" w:rsidR="00D83981" w:rsidRDefault="00D83981" w:rsidP="003D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2"/>
                <w:szCs w:val="22"/>
              </w:rPr>
            </w:pPr>
          </w:p>
          <w:p w14:paraId="35926A8D" w14:textId="77777777" w:rsidR="006F6825" w:rsidRPr="0058096D" w:rsidRDefault="006F6825" w:rsidP="003D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2"/>
                <w:szCs w:val="22"/>
              </w:rPr>
            </w:pPr>
            <w:r w:rsidRPr="0058096D">
              <w:rPr>
                <w:rFonts w:ascii="Times New Roman" w:hAnsi="Times New Roman" w:cs="Times New Roman"/>
                <w:b/>
                <w:bCs/>
                <w:sz w:val="22"/>
                <w:szCs w:val="22"/>
              </w:rPr>
              <w:t>Nature of  relationship</w:t>
            </w:r>
            <w:r w:rsidR="006279FF" w:rsidRPr="0058096D">
              <w:rPr>
                <w:rFonts w:ascii="Times New Roman" w:hAnsi="Times New Roman" w:cs="Times New Roman"/>
                <w:b/>
                <w:bCs/>
                <w:sz w:val="22"/>
                <w:szCs w:val="22"/>
              </w:rPr>
              <w:t>s</w:t>
            </w:r>
          </w:p>
        </w:tc>
      </w:tr>
      <w:tr w:rsidR="006F6825" w:rsidRPr="0058096D" w14:paraId="65C0E37E" w14:textId="77777777" w:rsidTr="003B6474">
        <w:trPr>
          <w:cantSplit/>
          <w:tblHeader/>
        </w:trPr>
        <w:tc>
          <w:tcPr>
            <w:tcW w:w="4170" w:type="dxa"/>
            <w:gridSpan w:val="2"/>
          </w:tcPr>
          <w:p w14:paraId="3BB35098" w14:textId="77777777" w:rsidR="006F6825" w:rsidRPr="0058096D" w:rsidRDefault="006F6825" w:rsidP="00876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733" w:type="dxa"/>
          </w:tcPr>
          <w:p w14:paraId="6927AF1C" w14:textId="77777777" w:rsidR="006F6825" w:rsidRPr="0058096D" w:rsidRDefault="006F6825" w:rsidP="008767EB">
            <w:pPr>
              <w:pStyle w:val="30"/>
              <w:tabs>
                <w:tab w:val="clear" w:pos="360"/>
                <w:tab w:val="clear" w:pos="720"/>
              </w:tabs>
              <w:spacing w:line="240" w:lineRule="atLeast"/>
              <w:rPr>
                <w:rFonts w:cs="Times New Roman"/>
                <w:lang w:val="en-US"/>
              </w:rPr>
            </w:pPr>
          </w:p>
        </w:tc>
        <w:tc>
          <w:tcPr>
            <w:tcW w:w="3547" w:type="dxa"/>
            <w:gridSpan w:val="2"/>
          </w:tcPr>
          <w:p w14:paraId="3275A17C" w14:textId="77777777" w:rsidR="006F6825" w:rsidRPr="0058096D" w:rsidRDefault="006F6825" w:rsidP="008767EB">
            <w:pPr>
              <w:pStyle w:val="30"/>
              <w:tabs>
                <w:tab w:val="clear" w:pos="360"/>
                <w:tab w:val="clear" w:pos="720"/>
              </w:tabs>
              <w:spacing w:line="240" w:lineRule="atLeast"/>
              <w:rPr>
                <w:rFonts w:cs="Times New Roman"/>
                <w:lang w:val="en-US"/>
              </w:rPr>
            </w:pPr>
          </w:p>
        </w:tc>
      </w:tr>
      <w:tr w:rsidR="006F6825" w:rsidRPr="0058096D" w14:paraId="08BDC4A4" w14:textId="77777777" w:rsidTr="00595FB9">
        <w:trPr>
          <w:cantSplit/>
          <w:trHeight w:val="371"/>
        </w:trPr>
        <w:tc>
          <w:tcPr>
            <w:tcW w:w="4170" w:type="dxa"/>
            <w:gridSpan w:val="2"/>
          </w:tcPr>
          <w:p w14:paraId="57030559" w14:textId="1F0B58C6" w:rsidR="006F6825" w:rsidRPr="0058096D" w:rsidRDefault="00AC6E24" w:rsidP="00876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58096D">
              <w:rPr>
                <w:rFonts w:ascii="Times New Roman" w:hAnsi="Times New Roman"/>
                <w:sz w:val="22"/>
                <w:szCs w:val="22"/>
              </w:rPr>
              <w:t>Toray Industries,</w:t>
            </w:r>
            <w:r w:rsidRPr="0058096D">
              <w:rPr>
                <w:rFonts w:ascii="Times New Roman" w:hAnsi="Times New Roman" w:hint="cs"/>
                <w:sz w:val="22"/>
                <w:szCs w:val="22"/>
                <w:cs/>
              </w:rPr>
              <w:t xml:space="preserve"> </w:t>
            </w:r>
            <w:r w:rsidR="006F6825" w:rsidRPr="0058096D">
              <w:rPr>
                <w:rFonts w:ascii="Times New Roman" w:hAnsi="Times New Roman"/>
                <w:sz w:val="22"/>
                <w:szCs w:val="22"/>
              </w:rPr>
              <w:t>Inc.</w:t>
            </w:r>
          </w:p>
        </w:tc>
        <w:tc>
          <w:tcPr>
            <w:tcW w:w="1733" w:type="dxa"/>
          </w:tcPr>
          <w:p w14:paraId="29F11853" w14:textId="77777777" w:rsidR="006F6825" w:rsidRPr="0058096D" w:rsidRDefault="006F6825" w:rsidP="008767EB">
            <w:pPr>
              <w:pStyle w:val="30"/>
              <w:tabs>
                <w:tab w:val="clear" w:pos="360"/>
                <w:tab w:val="clear" w:pos="720"/>
              </w:tabs>
              <w:spacing w:line="240" w:lineRule="atLeast"/>
              <w:jc w:val="center"/>
              <w:rPr>
                <w:rFonts w:cs="Times New Roman"/>
                <w:lang w:val="en-US"/>
              </w:rPr>
            </w:pPr>
            <w:r w:rsidRPr="0058096D">
              <w:rPr>
                <w:rFonts w:cs="Times New Roman"/>
                <w:lang w:val="en-US"/>
              </w:rPr>
              <w:t>Japan</w:t>
            </w:r>
          </w:p>
        </w:tc>
        <w:tc>
          <w:tcPr>
            <w:tcW w:w="3547" w:type="dxa"/>
            <w:gridSpan w:val="2"/>
          </w:tcPr>
          <w:p w14:paraId="213EFEB2" w14:textId="77777777" w:rsidR="006F6825" w:rsidRPr="0058096D" w:rsidRDefault="00AC6E24" w:rsidP="008767EB">
            <w:pPr>
              <w:pStyle w:val="30"/>
              <w:tabs>
                <w:tab w:val="clear" w:pos="360"/>
                <w:tab w:val="clear" w:pos="720"/>
              </w:tabs>
              <w:spacing w:line="240" w:lineRule="atLeast"/>
              <w:ind w:left="217" w:hanging="217"/>
              <w:rPr>
                <w:rFonts w:cs="Times New Roman"/>
                <w:lang w:val="en-US"/>
              </w:rPr>
            </w:pPr>
            <w:r w:rsidRPr="0058096D">
              <w:rPr>
                <w:rFonts w:cs="Times New Roman"/>
                <w:lang w:val="en-US"/>
              </w:rPr>
              <w:t>Parent company and/</w:t>
            </w:r>
            <w:r w:rsidR="006F6825" w:rsidRPr="0058096D">
              <w:rPr>
                <w:rFonts w:cs="Times New Roman"/>
                <w:lang w:val="en-US"/>
              </w:rPr>
              <w:t>or directorship</w:t>
            </w:r>
          </w:p>
        </w:tc>
      </w:tr>
      <w:tr w:rsidR="006F6825" w:rsidRPr="0058096D" w14:paraId="65FD9341" w14:textId="77777777" w:rsidTr="00595FB9">
        <w:trPr>
          <w:cantSplit/>
          <w:trHeight w:val="344"/>
        </w:trPr>
        <w:tc>
          <w:tcPr>
            <w:tcW w:w="4170" w:type="dxa"/>
            <w:gridSpan w:val="2"/>
          </w:tcPr>
          <w:p w14:paraId="3132ECA4" w14:textId="11595AEE" w:rsidR="006F6825" w:rsidRPr="00E35DB4" w:rsidRDefault="00AC6E24" w:rsidP="00876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Arial"/>
                <w:sz w:val="22"/>
                <w:szCs w:val="22"/>
                <w:cs/>
              </w:rPr>
            </w:pPr>
            <w:r w:rsidRPr="0058096D">
              <w:rPr>
                <w:rFonts w:ascii="Times New Roman" w:hAnsi="Times New Roman" w:cs="Arial"/>
                <w:sz w:val="22"/>
                <w:szCs w:val="22"/>
              </w:rPr>
              <w:t>Thai Toray Synthetics Co.,</w:t>
            </w:r>
            <w:r w:rsidRPr="0058096D">
              <w:rPr>
                <w:rFonts w:ascii="Times New Roman" w:hAnsi="Times New Roman" w:cs="Cordia New" w:hint="cs"/>
                <w:sz w:val="22"/>
                <w:szCs w:val="22"/>
                <w:cs/>
              </w:rPr>
              <w:t xml:space="preserve"> </w:t>
            </w:r>
            <w:r w:rsidR="006F6825" w:rsidRPr="0058096D">
              <w:rPr>
                <w:rFonts w:ascii="Times New Roman" w:hAnsi="Times New Roman" w:cs="Arial"/>
                <w:sz w:val="22"/>
                <w:szCs w:val="22"/>
              </w:rPr>
              <w:t>Ltd.</w:t>
            </w:r>
          </w:p>
        </w:tc>
        <w:tc>
          <w:tcPr>
            <w:tcW w:w="1733" w:type="dxa"/>
          </w:tcPr>
          <w:p w14:paraId="09AD1CD5" w14:textId="77777777" w:rsidR="006F6825" w:rsidRPr="0058096D" w:rsidRDefault="006F6825" w:rsidP="008767EB">
            <w:pPr>
              <w:pStyle w:val="30"/>
              <w:tabs>
                <w:tab w:val="clear" w:pos="360"/>
                <w:tab w:val="clear" w:pos="720"/>
              </w:tabs>
              <w:spacing w:line="240" w:lineRule="atLeast"/>
              <w:jc w:val="center"/>
              <w:rPr>
                <w:rFonts w:cs="Times New Roman"/>
                <w:lang w:val="en-US"/>
              </w:rPr>
            </w:pPr>
            <w:r w:rsidRPr="0058096D">
              <w:rPr>
                <w:rFonts w:cs="Times New Roman"/>
                <w:lang w:val="en-US"/>
              </w:rPr>
              <w:t>Thailand</w:t>
            </w:r>
          </w:p>
        </w:tc>
        <w:tc>
          <w:tcPr>
            <w:tcW w:w="3547" w:type="dxa"/>
            <w:gridSpan w:val="2"/>
          </w:tcPr>
          <w:p w14:paraId="5137D545" w14:textId="77777777" w:rsidR="006F6825" w:rsidRPr="0058096D" w:rsidRDefault="00AC6E24" w:rsidP="008767EB">
            <w:pPr>
              <w:pStyle w:val="30"/>
              <w:tabs>
                <w:tab w:val="clear" w:pos="360"/>
                <w:tab w:val="clear" w:pos="720"/>
              </w:tabs>
              <w:spacing w:line="240" w:lineRule="atLeast"/>
              <w:ind w:left="217" w:hanging="217"/>
              <w:rPr>
                <w:rFonts w:cs="Times New Roman"/>
                <w:lang w:val="en-US"/>
              </w:rPr>
            </w:pPr>
            <w:r w:rsidRPr="0058096D">
              <w:rPr>
                <w:rFonts w:cs="Times New Roman"/>
                <w:lang w:val="en-US"/>
              </w:rPr>
              <w:t>Associate and/</w:t>
            </w:r>
            <w:r w:rsidR="006F6825" w:rsidRPr="0058096D">
              <w:rPr>
                <w:rFonts w:cs="Times New Roman"/>
                <w:lang w:val="en-US"/>
              </w:rPr>
              <w:t xml:space="preserve">or directorship </w:t>
            </w:r>
          </w:p>
        </w:tc>
      </w:tr>
      <w:tr w:rsidR="008C39C3" w:rsidRPr="0058096D" w14:paraId="0DCF6FD8" w14:textId="77777777" w:rsidTr="00A9676E">
        <w:trPr>
          <w:cantSplit/>
        </w:trPr>
        <w:tc>
          <w:tcPr>
            <w:tcW w:w="4170" w:type="dxa"/>
            <w:gridSpan w:val="2"/>
          </w:tcPr>
          <w:p w14:paraId="2B231D1A" w14:textId="77777777" w:rsidR="008C39C3" w:rsidRPr="0058096D" w:rsidRDefault="008C39C3" w:rsidP="003E6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cs/>
              </w:rPr>
            </w:pPr>
            <w:r w:rsidRPr="0058096D">
              <w:rPr>
                <w:rFonts w:ascii="Times New Roman" w:hAnsi="Times New Roman"/>
                <w:sz w:val="22"/>
                <w:szCs w:val="22"/>
              </w:rPr>
              <w:t xml:space="preserve">Toray International Trading (Hong Kong)    </w:t>
            </w:r>
            <w:r w:rsidRPr="0058096D">
              <w:rPr>
                <w:rFonts w:ascii="Times New Roman" w:hAnsi="Times New Roman"/>
                <w:sz w:val="22"/>
                <w:szCs w:val="22"/>
              </w:rPr>
              <w:br/>
              <w:t xml:space="preserve">    Co., Ltd.</w:t>
            </w:r>
          </w:p>
        </w:tc>
        <w:tc>
          <w:tcPr>
            <w:tcW w:w="1733" w:type="dxa"/>
          </w:tcPr>
          <w:p w14:paraId="7D204AAE" w14:textId="77777777" w:rsidR="008C39C3" w:rsidRPr="0058096D" w:rsidRDefault="008C39C3" w:rsidP="003E6CF6">
            <w:pPr>
              <w:pStyle w:val="30"/>
              <w:tabs>
                <w:tab w:val="clear" w:pos="360"/>
                <w:tab w:val="clear" w:pos="720"/>
              </w:tabs>
              <w:spacing w:line="240" w:lineRule="atLeast"/>
              <w:jc w:val="center"/>
              <w:rPr>
                <w:rFonts w:cs="Times New Roman"/>
                <w:lang w:val="en-US"/>
              </w:rPr>
            </w:pPr>
            <w:r w:rsidRPr="0058096D">
              <w:rPr>
                <w:rFonts w:cs="Times New Roman"/>
                <w:lang w:val="en-US"/>
              </w:rPr>
              <w:t>Hong Kong</w:t>
            </w:r>
          </w:p>
        </w:tc>
        <w:tc>
          <w:tcPr>
            <w:tcW w:w="3547" w:type="dxa"/>
            <w:gridSpan w:val="2"/>
          </w:tcPr>
          <w:p w14:paraId="5ADDE60D" w14:textId="77777777" w:rsidR="008C39C3" w:rsidRPr="0058096D" w:rsidRDefault="008C39C3" w:rsidP="003E6CF6">
            <w:pPr>
              <w:pStyle w:val="30"/>
              <w:tabs>
                <w:tab w:val="clear" w:pos="360"/>
                <w:tab w:val="clear" w:pos="720"/>
              </w:tabs>
              <w:spacing w:line="240" w:lineRule="atLeast"/>
              <w:ind w:left="217" w:hanging="217"/>
              <w:rPr>
                <w:rFonts w:cs="Times New Roman"/>
                <w:lang w:val="en-US"/>
              </w:rPr>
            </w:pPr>
            <w:r w:rsidRPr="0058096D">
              <w:rPr>
                <w:rFonts w:cs="Times New Roman"/>
                <w:lang w:val="en-US"/>
              </w:rPr>
              <w:t>Subsidiary of Company’s parent company (Indirect holding)</w:t>
            </w:r>
          </w:p>
        </w:tc>
      </w:tr>
      <w:tr w:rsidR="00894E17" w:rsidRPr="0058096D" w14:paraId="487C1B0E" w14:textId="77777777" w:rsidTr="00A9676E">
        <w:trPr>
          <w:cantSplit/>
        </w:trPr>
        <w:tc>
          <w:tcPr>
            <w:tcW w:w="4170" w:type="dxa"/>
            <w:gridSpan w:val="2"/>
          </w:tcPr>
          <w:p w14:paraId="6A027341" w14:textId="77777777" w:rsidR="00894E17" w:rsidRPr="0058096D" w:rsidRDefault="00894E17" w:rsidP="0089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cs/>
              </w:rPr>
            </w:pPr>
            <w:r w:rsidRPr="0058096D">
              <w:rPr>
                <w:rFonts w:ascii="Times New Roman" w:hAnsi="Times New Roman"/>
                <w:sz w:val="22"/>
                <w:szCs w:val="22"/>
              </w:rPr>
              <w:t>Toray International, Inc.</w:t>
            </w:r>
          </w:p>
        </w:tc>
        <w:tc>
          <w:tcPr>
            <w:tcW w:w="1733" w:type="dxa"/>
          </w:tcPr>
          <w:p w14:paraId="7B0C70E2" w14:textId="77777777" w:rsidR="00894E17" w:rsidRPr="0058096D" w:rsidRDefault="00894E17" w:rsidP="00894E17">
            <w:pPr>
              <w:pStyle w:val="30"/>
              <w:tabs>
                <w:tab w:val="clear" w:pos="360"/>
                <w:tab w:val="clear" w:pos="720"/>
              </w:tabs>
              <w:spacing w:line="240" w:lineRule="atLeast"/>
              <w:jc w:val="center"/>
              <w:rPr>
                <w:rFonts w:cs="Times New Roman"/>
                <w:lang w:val="en-US"/>
              </w:rPr>
            </w:pPr>
            <w:r w:rsidRPr="0058096D">
              <w:rPr>
                <w:rFonts w:cs="Times New Roman"/>
                <w:lang w:val="en-US"/>
              </w:rPr>
              <w:t>Japan</w:t>
            </w:r>
          </w:p>
        </w:tc>
        <w:tc>
          <w:tcPr>
            <w:tcW w:w="3547" w:type="dxa"/>
            <w:gridSpan w:val="2"/>
          </w:tcPr>
          <w:p w14:paraId="27537A00" w14:textId="77777777" w:rsidR="00894E17" w:rsidRPr="0058096D" w:rsidRDefault="00894E17" w:rsidP="00894E17">
            <w:pPr>
              <w:pStyle w:val="30"/>
              <w:tabs>
                <w:tab w:val="clear" w:pos="360"/>
                <w:tab w:val="clear" w:pos="720"/>
              </w:tabs>
              <w:spacing w:line="240" w:lineRule="atLeast"/>
              <w:ind w:left="217" w:hanging="217"/>
              <w:rPr>
                <w:rFonts w:cs="Times New Roman"/>
                <w:lang w:val="en-US"/>
              </w:rPr>
            </w:pPr>
            <w:r w:rsidRPr="0058096D">
              <w:rPr>
                <w:rFonts w:cs="Times New Roman"/>
                <w:lang w:val="en-US"/>
              </w:rPr>
              <w:t xml:space="preserve">Subsidiary of Company’s parent company </w:t>
            </w:r>
          </w:p>
        </w:tc>
      </w:tr>
      <w:tr w:rsidR="00894E17" w:rsidRPr="0058096D" w14:paraId="04FB2793" w14:textId="77777777" w:rsidTr="00A9676E">
        <w:trPr>
          <w:cantSplit/>
        </w:trPr>
        <w:tc>
          <w:tcPr>
            <w:tcW w:w="4170" w:type="dxa"/>
            <w:gridSpan w:val="2"/>
          </w:tcPr>
          <w:p w14:paraId="5C26C5BF" w14:textId="1E9F8D59" w:rsidR="00894E17" w:rsidRPr="0058096D" w:rsidRDefault="00E359EE" w:rsidP="0089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cs/>
              </w:rPr>
            </w:pPr>
            <w:r>
              <w:rPr>
                <w:rFonts w:ascii="Times New Roman" w:hAnsi="Times New Roman"/>
                <w:sz w:val="22"/>
                <w:szCs w:val="22"/>
              </w:rPr>
              <w:t>Toray International America</w:t>
            </w:r>
            <w:r w:rsidR="00894E17" w:rsidRPr="0058096D">
              <w:rPr>
                <w:rFonts w:ascii="Times New Roman" w:hAnsi="Times New Roman"/>
                <w:sz w:val="22"/>
                <w:szCs w:val="22"/>
              </w:rPr>
              <w:t xml:space="preserve"> Inc.</w:t>
            </w:r>
          </w:p>
        </w:tc>
        <w:tc>
          <w:tcPr>
            <w:tcW w:w="1733" w:type="dxa"/>
          </w:tcPr>
          <w:p w14:paraId="567D0C2C" w14:textId="77777777" w:rsidR="00894E17" w:rsidRPr="0058096D" w:rsidRDefault="00894E17" w:rsidP="00894E17">
            <w:pPr>
              <w:pStyle w:val="30"/>
              <w:tabs>
                <w:tab w:val="clear" w:pos="360"/>
                <w:tab w:val="clear" w:pos="720"/>
              </w:tabs>
              <w:spacing w:line="240" w:lineRule="atLeast"/>
              <w:jc w:val="center"/>
              <w:rPr>
                <w:rFonts w:cs="Times New Roman"/>
                <w:lang w:val="en-US"/>
              </w:rPr>
            </w:pPr>
            <w:r w:rsidRPr="0058096D">
              <w:rPr>
                <w:rFonts w:cs="Times New Roman"/>
                <w:lang w:val="en-US"/>
              </w:rPr>
              <w:t>United states of America</w:t>
            </w:r>
          </w:p>
        </w:tc>
        <w:tc>
          <w:tcPr>
            <w:tcW w:w="3547" w:type="dxa"/>
            <w:gridSpan w:val="2"/>
          </w:tcPr>
          <w:p w14:paraId="1648E162" w14:textId="77777777" w:rsidR="00894E17" w:rsidRPr="0058096D" w:rsidRDefault="00894E17" w:rsidP="00894E17">
            <w:pPr>
              <w:pStyle w:val="30"/>
              <w:tabs>
                <w:tab w:val="clear" w:pos="360"/>
                <w:tab w:val="clear" w:pos="720"/>
              </w:tabs>
              <w:spacing w:line="240" w:lineRule="atLeast"/>
              <w:ind w:left="217" w:hanging="217"/>
              <w:rPr>
                <w:rFonts w:cs="Times New Roman"/>
                <w:lang w:val="en-US"/>
              </w:rPr>
            </w:pPr>
            <w:r w:rsidRPr="0058096D">
              <w:rPr>
                <w:rFonts w:cs="Times New Roman"/>
                <w:lang w:val="en-US"/>
              </w:rPr>
              <w:t xml:space="preserve">Subsidiary of Company’s parent company </w:t>
            </w:r>
          </w:p>
        </w:tc>
      </w:tr>
      <w:tr w:rsidR="00894E17" w:rsidRPr="0058096D" w14:paraId="3E95ABED" w14:textId="77777777" w:rsidTr="00A9676E">
        <w:trPr>
          <w:cantSplit/>
        </w:trPr>
        <w:tc>
          <w:tcPr>
            <w:tcW w:w="4170" w:type="dxa"/>
            <w:gridSpan w:val="2"/>
          </w:tcPr>
          <w:p w14:paraId="3229E402" w14:textId="77777777" w:rsidR="00894E17" w:rsidRPr="0058096D" w:rsidRDefault="00894E17" w:rsidP="0089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cs/>
              </w:rPr>
            </w:pPr>
            <w:r w:rsidRPr="0058096D">
              <w:rPr>
                <w:rFonts w:ascii="Times New Roman" w:hAnsi="Times New Roman"/>
                <w:sz w:val="22"/>
                <w:szCs w:val="22"/>
              </w:rPr>
              <w:t xml:space="preserve">Toray Textiles Central Europe </w:t>
            </w:r>
            <w:proofErr w:type="spellStart"/>
            <w:r w:rsidRPr="0058096D">
              <w:rPr>
                <w:rFonts w:ascii="Times New Roman" w:hAnsi="Times New Roman"/>
                <w:sz w:val="22"/>
                <w:szCs w:val="22"/>
              </w:rPr>
              <w:t>s.r.o</w:t>
            </w:r>
            <w:proofErr w:type="spellEnd"/>
            <w:r w:rsidRPr="0058096D">
              <w:rPr>
                <w:rFonts w:ascii="Times New Roman" w:hAnsi="Times New Roman"/>
                <w:sz w:val="22"/>
                <w:szCs w:val="22"/>
              </w:rPr>
              <w:t>.</w:t>
            </w:r>
          </w:p>
        </w:tc>
        <w:tc>
          <w:tcPr>
            <w:tcW w:w="1733" w:type="dxa"/>
          </w:tcPr>
          <w:p w14:paraId="0C1CDDA6" w14:textId="77777777" w:rsidR="00894E17" w:rsidRPr="0058096D" w:rsidRDefault="00894E17" w:rsidP="00894E17">
            <w:pPr>
              <w:pStyle w:val="30"/>
              <w:tabs>
                <w:tab w:val="clear" w:pos="360"/>
                <w:tab w:val="clear" w:pos="720"/>
              </w:tabs>
              <w:spacing w:line="240" w:lineRule="atLeast"/>
              <w:jc w:val="center"/>
              <w:rPr>
                <w:rFonts w:cs="Times New Roman"/>
                <w:lang w:val="en-US"/>
              </w:rPr>
            </w:pPr>
            <w:r w:rsidRPr="0058096D">
              <w:rPr>
                <w:rFonts w:cs="Times New Roman"/>
                <w:lang w:val="en-US"/>
              </w:rPr>
              <w:t xml:space="preserve">Czech </w:t>
            </w:r>
            <w:smartTag w:uri="urn:schemas-microsoft-com:office:smarttags" w:element="PlaceType">
              <w:r w:rsidRPr="0058096D">
                <w:rPr>
                  <w:rFonts w:cs="Times New Roman"/>
                  <w:lang w:val="en-US"/>
                </w:rPr>
                <w:t>Republic</w:t>
              </w:r>
            </w:smartTag>
          </w:p>
        </w:tc>
        <w:tc>
          <w:tcPr>
            <w:tcW w:w="3547" w:type="dxa"/>
            <w:gridSpan w:val="2"/>
          </w:tcPr>
          <w:p w14:paraId="4A6FD044" w14:textId="77777777" w:rsidR="00894E17" w:rsidRPr="0058096D" w:rsidRDefault="00894E17" w:rsidP="00894E17">
            <w:pPr>
              <w:pStyle w:val="30"/>
              <w:tabs>
                <w:tab w:val="clear" w:pos="360"/>
                <w:tab w:val="clear" w:pos="720"/>
              </w:tabs>
              <w:spacing w:line="240" w:lineRule="atLeast"/>
              <w:ind w:left="217" w:hanging="217"/>
              <w:rPr>
                <w:rFonts w:cs="Times New Roman"/>
                <w:lang w:val="en-US"/>
              </w:rPr>
            </w:pPr>
            <w:r w:rsidRPr="0058096D">
              <w:rPr>
                <w:rFonts w:cs="Times New Roman"/>
                <w:lang w:val="en-US"/>
              </w:rPr>
              <w:t xml:space="preserve">Subsidiary of Company’s parent company </w:t>
            </w:r>
          </w:p>
        </w:tc>
      </w:tr>
      <w:tr w:rsidR="00894E17" w:rsidRPr="0058096D" w14:paraId="0A4894CA" w14:textId="77777777" w:rsidTr="00A9676E">
        <w:trPr>
          <w:cantSplit/>
        </w:trPr>
        <w:tc>
          <w:tcPr>
            <w:tcW w:w="4170" w:type="dxa"/>
            <w:gridSpan w:val="2"/>
          </w:tcPr>
          <w:p w14:paraId="0EF17A2B" w14:textId="33D3F1DA" w:rsidR="00894E17" w:rsidRPr="00E6295B" w:rsidRDefault="00894E17" w:rsidP="0089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Arial"/>
                <w:sz w:val="22"/>
                <w:szCs w:val="22"/>
              </w:rPr>
            </w:pPr>
            <w:r w:rsidRPr="0058096D">
              <w:rPr>
                <w:rFonts w:ascii="Times New Roman" w:hAnsi="Times New Roman" w:cs="Arial"/>
                <w:sz w:val="22"/>
                <w:szCs w:val="22"/>
              </w:rPr>
              <w:t xml:space="preserve">Thai Toray Textile Mills Public </w:t>
            </w:r>
            <w:r w:rsidR="00E6295B">
              <w:rPr>
                <w:rFonts w:ascii="Times New Roman" w:hAnsi="Times New Roman" w:cs="Arial"/>
                <w:sz w:val="22"/>
                <w:szCs w:val="22"/>
              </w:rPr>
              <w:t>Company</w:t>
            </w:r>
            <w:r w:rsidR="00E6295B">
              <w:rPr>
                <w:rFonts w:ascii="Times New Roman" w:hAnsi="Times New Roman" w:cs="Arial"/>
                <w:sz w:val="22"/>
                <w:szCs w:val="22"/>
              </w:rPr>
              <w:br/>
              <w:t xml:space="preserve">    Limited</w:t>
            </w:r>
          </w:p>
        </w:tc>
        <w:tc>
          <w:tcPr>
            <w:tcW w:w="1733" w:type="dxa"/>
          </w:tcPr>
          <w:p w14:paraId="60E879A5" w14:textId="77777777" w:rsidR="00894E17" w:rsidRPr="0058096D" w:rsidRDefault="00894E17" w:rsidP="00894E17">
            <w:pPr>
              <w:pStyle w:val="30"/>
              <w:tabs>
                <w:tab w:val="clear" w:pos="360"/>
                <w:tab w:val="clear" w:pos="720"/>
              </w:tabs>
              <w:spacing w:line="240" w:lineRule="atLeast"/>
              <w:jc w:val="center"/>
              <w:rPr>
                <w:rFonts w:cs="Times New Roman"/>
                <w:lang w:val="en-US"/>
              </w:rPr>
            </w:pPr>
            <w:r w:rsidRPr="0058096D">
              <w:rPr>
                <w:rFonts w:cs="Times New Roman"/>
                <w:lang w:val="en-US"/>
              </w:rPr>
              <w:t>Thailand</w:t>
            </w:r>
          </w:p>
        </w:tc>
        <w:tc>
          <w:tcPr>
            <w:tcW w:w="3547" w:type="dxa"/>
            <w:gridSpan w:val="2"/>
          </w:tcPr>
          <w:p w14:paraId="518F875B" w14:textId="77777777" w:rsidR="00894E17" w:rsidRPr="0058096D" w:rsidRDefault="00894E17" w:rsidP="00894E17">
            <w:pPr>
              <w:pStyle w:val="30"/>
              <w:tabs>
                <w:tab w:val="clear" w:pos="360"/>
                <w:tab w:val="clear" w:pos="720"/>
              </w:tabs>
              <w:spacing w:line="240" w:lineRule="atLeast"/>
              <w:ind w:left="217" w:hanging="217"/>
              <w:rPr>
                <w:rFonts w:cs="Times New Roman"/>
                <w:lang w:val="en-US"/>
              </w:rPr>
            </w:pPr>
            <w:r w:rsidRPr="0058096D">
              <w:rPr>
                <w:rFonts w:cs="Times New Roman"/>
                <w:lang w:val="en-US"/>
              </w:rPr>
              <w:t xml:space="preserve">Subsidiary of Company’s parent company </w:t>
            </w:r>
          </w:p>
        </w:tc>
      </w:tr>
      <w:tr w:rsidR="00894E17" w:rsidRPr="0058096D" w14:paraId="28097EF1" w14:textId="77777777" w:rsidTr="00A9676E">
        <w:trPr>
          <w:cantSplit/>
        </w:trPr>
        <w:tc>
          <w:tcPr>
            <w:tcW w:w="4170" w:type="dxa"/>
            <w:gridSpan w:val="2"/>
          </w:tcPr>
          <w:p w14:paraId="1D80BDFC" w14:textId="77777777" w:rsidR="00894E17" w:rsidRPr="0058096D" w:rsidRDefault="00894E17" w:rsidP="0089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cs/>
              </w:rPr>
            </w:pPr>
            <w:proofErr w:type="spellStart"/>
            <w:r w:rsidRPr="0058096D">
              <w:rPr>
                <w:rFonts w:ascii="Times New Roman" w:hAnsi="Times New Roman"/>
                <w:sz w:val="22"/>
                <w:szCs w:val="22"/>
              </w:rPr>
              <w:t>Penfabric</w:t>
            </w:r>
            <w:proofErr w:type="spellEnd"/>
            <w:r w:rsidRPr="0058096D">
              <w:rPr>
                <w:rFonts w:ascii="Times New Roman" w:hAnsi="Times New Roman"/>
                <w:sz w:val="22"/>
                <w:szCs w:val="22"/>
              </w:rPr>
              <w:t xml:space="preserve"> </w:t>
            </w:r>
            <w:proofErr w:type="spellStart"/>
            <w:r w:rsidRPr="0058096D">
              <w:rPr>
                <w:rFonts w:ascii="Times New Roman" w:hAnsi="Times New Roman"/>
                <w:sz w:val="22"/>
                <w:szCs w:val="22"/>
              </w:rPr>
              <w:t>Sdn</w:t>
            </w:r>
            <w:proofErr w:type="spellEnd"/>
            <w:r w:rsidRPr="0058096D">
              <w:rPr>
                <w:rFonts w:ascii="Times New Roman" w:hAnsi="Times New Roman"/>
                <w:sz w:val="22"/>
                <w:szCs w:val="22"/>
              </w:rPr>
              <w:t xml:space="preserve">. </w:t>
            </w:r>
            <w:proofErr w:type="spellStart"/>
            <w:r w:rsidRPr="0058096D">
              <w:rPr>
                <w:rFonts w:ascii="Times New Roman" w:hAnsi="Times New Roman"/>
                <w:sz w:val="22"/>
                <w:szCs w:val="22"/>
              </w:rPr>
              <w:t>Berhad</w:t>
            </w:r>
            <w:proofErr w:type="spellEnd"/>
          </w:p>
        </w:tc>
        <w:tc>
          <w:tcPr>
            <w:tcW w:w="1733" w:type="dxa"/>
          </w:tcPr>
          <w:p w14:paraId="6F0533A7" w14:textId="77777777" w:rsidR="00894E17" w:rsidRPr="0058096D" w:rsidRDefault="00894E17" w:rsidP="00894E17">
            <w:pPr>
              <w:pStyle w:val="30"/>
              <w:tabs>
                <w:tab w:val="clear" w:pos="360"/>
                <w:tab w:val="clear" w:pos="720"/>
              </w:tabs>
              <w:spacing w:line="240" w:lineRule="atLeast"/>
              <w:jc w:val="center"/>
              <w:rPr>
                <w:rFonts w:cs="Times New Roman"/>
                <w:lang w:val="en-US"/>
              </w:rPr>
            </w:pPr>
            <w:r w:rsidRPr="0058096D">
              <w:rPr>
                <w:rFonts w:cs="Times New Roman"/>
                <w:lang w:val="en-US"/>
              </w:rPr>
              <w:t>Malaysia</w:t>
            </w:r>
          </w:p>
        </w:tc>
        <w:tc>
          <w:tcPr>
            <w:tcW w:w="3547" w:type="dxa"/>
            <w:gridSpan w:val="2"/>
          </w:tcPr>
          <w:p w14:paraId="359B75F8" w14:textId="77777777" w:rsidR="00894E17" w:rsidRPr="0058096D" w:rsidRDefault="00894E17" w:rsidP="00894E17">
            <w:pPr>
              <w:pStyle w:val="30"/>
              <w:tabs>
                <w:tab w:val="clear" w:pos="360"/>
                <w:tab w:val="clear" w:pos="720"/>
              </w:tabs>
              <w:spacing w:line="240" w:lineRule="atLeast"/>
              <w:ind w:left="217" w:hanging="217"/>
              <w:rPr>
                <w:rFonts w:cs="Times New Roman"/>
                <w:lang w:val="en-US"/>
              </w:rPr>
            </w:pPr>
            <w:r w:rsidRPr="0058096D">
              <w:rPr>
                <w:rFonts w:cs="Times New Roman"/>
                <w:lang w:val="en-US"/>
              </w:rPr>
              <w:t xml:space="preserve">Subsidiary of Company’s parent company </w:t>
            </w:r>
          </w:p>
        </w:tc>
      </w:tr>
      <w:tr w:rsidR="00794020" w:rsidRPr="0058096D" w14:paraId="3B0CC9E9" w14:textId="77777777" w:rsidTr="00A9676E">
        <w:trPr>
          <w:cantSplit/>
        </w:trPr>
        <w:tc>
          <w:tcPr>
            <w:tcW w:w="4170" w:type="dxa"/>
            <w:gridSpan w:val="2"/>
          </w:tcPr>
          <w:p w14:paraId="61C36B60" w14:textId="76E85029" w:rsidR="00794020" w:rsidRPr="0058096D" w:rsidRDefault="00794020" w:rsidP="00794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roofErr w:type="spellStart"/>
            <w:r>
              <w:rPr>
                <w:rFonts w:ascii="Times New Roman" w:hAnsi="Times New Roman"/>
                <w:sz w:val="22"/>
                <w:szCs w:val="22"/>
              </w:rPr>
              <w:t>Penovate</w:t>
            </w:r>
            <w:proofErr w:type="spellEnd"/>
            <w:r w:rsidRPr="0058096D">
              <w:rPr>
                <w:rFonts w:ascii="Times New Roman" w:hAnsi="Times New Roman"/>
                <w:sz w:val="22"/>
                <w:szCs w:val="22"/>
              </w:rPr>
              <w:t xml:space="preserve"> </w:t>
            </w:r>
            <w:proofErr w:type="spellStart"/>
            <w:r w:rsidRPr="0058096D">
              <w:rPr>
                <w:rFonts w:ascii="Times New Roman" w:hAnsi="Times New Roman"/>
                <w:sz w:val="22"/>
                <w:szCs w:val="22"/>
              </w:rPr>
              <w:t>Sdn</w:t>
            </w:r>
            <w:proofErr w:type="spellEnd"/>
            <w:r w:rsidRPr="0058096D">
              <w:rPr>
                <w:rFonts w:ascii="Times New Roman" w:hAnsi="Times New Roman"/>
                <w:sz w:val="22"/>
                <w:szCs w:val="22"/>
              </w:rPr>
              <w:t xml:space="preserve">. </w:t>
            </w:r>
            <w:proofErr w:type="spellStart"/>
            <w:r w:rsidRPr="0058096D">
              <w:rPr>
                <w:rFonts w:ascii="Times New Roman" w:hAnsi="Times New Roman"/>
                <w:sz w:val="22"/>
                <w:szCs w:val="22"/>
              </w:rPr>
              <w:t>Berhad</w:t>
            </w:r>
            <w:proofErr w:type="spellEnd"/>
          </w:p>
        </w:tc>
        <w:tc>
          <w:tcPr>
            <w:tcW w:w="1733" w:type="dxa"/>
          </w:tcPr>
          <w:p w14:paraId="20FB2F59" w14:textId="495819BF" w:rsidR="00794020" w:rsidRPr="0058096D" w:rsidRDefault="00794020" w:rsidP="00794020">
            <w:pPr>
              <w:pStyle w:val="30"/>
              <w:tabs>
                <w:tab w:val="clear" w:pos="360"/>
                <w:tab w:val="clear" w:pos="720"/>
              </w:tabs>
              <w:spacing w:line="240" w:lineRule="atLeast"/>
              <w:jc w:val="center"/>
              <w:rPr>
                <w:rFonts w:cs="Times New Roman"/>
                <w:lang w:val="en-US"/>
              </w:rPr>
            </w:pPr>
            <w:r w:rsidRPr="0058096D">
              <w:rPr>
                <w:rFonts w:cs="Times New Roman"/>
                <w:lang w:val="en-US"/>
              </w:rPr>
              <w:t>Malaysia</w:t>
            </w:r>
          </w:p>
        </w:tc>
        <w:tc>
          <w:tcPr>
            <w:tcW w:w="3547" w:type="dxa"/>
            <w:gridSpan w:val="2"/>
          </w:tcPr>
          <w:p w14:paraId="5F542B44" w14:textId="53E0A11B" w:rsidR="00794020" w:rsidRPr="0058096D" w:rsidRDefault="00794020" w:rsidP="00794020">
            <w:pPr>
              <w:pStyle w:val="30"/>
              <w:tabs>
                <w:tab w:val="clear" w:pos="360"/>
                <w:tab w:val="clear" w:pos="720"/>
              </w:tabs>
              <w:spacing w:line="240" w:lineRule="atLeast"/>
              <w:ind w:left="217" w:hanging="217"/>
              <w:rPr>
                <w:rFonts w:cs="Times New Roman"/>
                <w:lang w:val="en-US"/>
              </w:rPr>
            </w:pPr>
            <w:r w:rsidRPr="0058096D">
              <w:rPr>
                <w:rFonts w:cs="Times New Roman"/>
                <w:lang w:val="en-US"/>
              </w:rPr>
              <w:t xml:space="preserve">Subsidiary of Company’s parent company </w:t>
            </w:r>
          </w:p>
        </w:tc>
      </w:tr>
      <w:tr w:rsidR="00794020" w:rsidRPr="0058096D" w14:paraId="0FB2B14D" w14:textId="77777777" w:rsidTr="00A9676E">
        <w:trPr>
          <w:cantSplit/>
        </w:trPr>
        <w:tc>
          <w:tcPr>
            <w:tcW w:w="4170" w:type="dxa"/>
            <w:gridSpan w:val="2"/>
          </w:tcPr>
          <w:p w14:paraId="0F57A0D8" w14:textId="77777777" w:rsidR="00794020" w:rsidRPr="0058096D" w:rsidRDefault="00794020" w:rsidP="00794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cs/>
              </w:rPr>
            </w:pPr>
            <w:proofErr w:type="spellStart"/>
            <w:r w:rsidRPr="0058096D">
              <w:rPr>
                <w:rFonts w:ascii="Times New Roman" w:hAnsi="Times New Roman"/>
                <w:sz w:val="22"/>
                <w:szCs w:val="22"/>
              </w:rPr>
              <w:t>Penfibre</w:t>
            </w:r>
            <w:proofErr w:type="spellEnd"/>
            <w:r w:rsidRPr="0058096D">
              <w:rPr>
                <w:rFonts w:ascii="Times New Roman" w:hAnsi="Times New Roman"/>
                <w:sz w:val="22"/>
                <w:szCs w:val="22"/>
              </w:rPr>
              <w:t xml:space="preserve"> </w:t>
            </w:r>
            <w:proofErr w:type="spellStart"/>
            <w:r w:rsidRPr="0058096D">
              <w:rPr>
                <w:rFonts w:ascii="Times New Roman" w:hAnsi="Times New Roman"/>
                <w:sz w:val="22"/>
                <w:szCs w:val="22"/>
              </w:rPr>
              <w:t>Sdn</w:t>
            </w:r>
            <w:proofErr w:type="spellEnd"/>
            <w:r w:rsidRPr="0058096D">
              <w:rPr>
                <w:rFonts w:ascii="Times New Roman" w:hAnsi="Times New Roman"/>
                <w:sz w:val="22"/>
                <w:szCs w:val="22"/>
              </w:rPr>
              <w:t xml:space="preserve">. </w:t>
            </w:r>
            <w:proofErr w:type="spellStart"/>
            <w:r w:rsidRPr="0058096D">
              <w:rPr>
                <w:rFonts w:ascii="Times New Roman" w:hAnsi="Times New Roman"/>
                <w:sz w:val="22"/>
                <w:szCs w:val="22"/>
              </w:rPr>
              <w:t>Berhad</w:t>
            </w:r>
            <w:proofErr w:type="spellEnd"/>
          </w:p>
        </w:tc>
        <w:tc>
          <w:tcPr>
            <w:tcW w:w="1733" w:type="dxa"/>
          </w:tcPr>
          <w:p w14:paraId="2FC24846" w14:textId="77777777" w:rsidR="00794020" w:rsidRPr="0058096D" w:rsidRDefault="00794020" w:rsidP="00794020">
            <w:pPr>
              <w:pStyle w:val="30"/>
              <w:tabs>
                <w:tab w:val="clear" w:pos="360"/>
                <w:tab w:val="clear" w:pos="720"/>
              </w:tabs>
              <w:spacing w:line="240" w:lineRule="atLeast"/>
              <w:jc w:val="center"/>
              <w:rPr>
                <w:rFonts w:cs="Times New Roman"/>
                <w:lang w:val="en-US"/>
              </w:rPr>
            </w:pPr>
            <w:r w:rsidRPr="0058096D">
              <w:rPr>
                <w:rFonts w:cs="Times New Roman"/>
                <w:lang w:val="en-US"/>
              </w:rPr>
              <w:t>Malaysia</w:t>
            </w:r>
          </w:p>
        </w:tc>
        <w:tc>
          <w:tcPr>
            <w:tcW w:w="3547" w:type="dxa"/>
            <w:gridSpan w:val="2"/>
          </w:tcPr>
          <w:p w14:paraId="4B5B7C0C" w14:textId="77777777" w:rsidR="00794020" w:rsidRPr="0058096D" w:rsidRDefault="00794020" w:rsidP="00794020">
            <w:pPr>
              <w:pStyle w:val="30"/>
              <w:tabs>
                <w:tab w:val="clear" w:pos="360"/>
                <w:tab w:val="clear" w:pos="720"/>
              </w:tabs>
              <w:spacing w:line="240" w:lineRule="atLeast"/>
              <w:ind w:left="217" w:hanging="217"/>
              <w:rPr>
                <w:rFonts w:cs="Times New Roman"/>
                <w:lang w:val="en-US"/>
              </w:rPr>
            </w:pPr>
            <w:r w:rsidRPr="0058096D">
              <w:rPr>
                <w:rFonts w:cs="Times New Roman"/>
                <w:lang w:val="en-US"/>
              </w:rPr>
              <w:t xml:space="preserve">Subsidiary of Company’s parent company </w:t>
            </w:r>
          </w:p>
        </w:tc>
      </w:tr>
      <w:tr w:rsidR="00794020" w:rsidRPr="0058096D" w14:paraId="6D5109DF" w14:textId="77777777" w:rsidTr="00A9676E">
        <w:trPr>
          <w:cantSplit/>
        </w:trPr>
        <w:tc>
          <w:tcPr>
            <w:tcW w:w="4170" w:type="dxa"/>
            <w:gridSpan w:val="2"/>
          </w:tcPr>
          <w:p w14:paraId="4D873F57" w14:textId="77777777" w:rsidR="00794020" w:rsidRPr="0058096D" w:rsidRDefault="00794020" w:rsidP="00794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Arial"/>
                <w:sz w:val="22"/>
                <w:szCs w:val="22"/>
              </w:rPr>
            </w:pPr>
            <w:r w:rsidRPr="0058096D">
              <w:rPr>
                <w:rFonts w:ascii="Times New Roman" w:hAnsi="Times New Roman"/>
                <w:sz w:val="22"/>
                <w:szCs w:val="22"/>
              </w:rPr>
              <w:t>Toray</w:t>
            </w:r>
            <w:r w:rsidRPr="0058096D">
              <w:rPr>
                <w:rFonts w:ascii="Times New Roman" w:hAnsi="Times New Roman" w:hint="cs"/>
                <w:sz w:val="22"/>
                <w:szCs w:val="22"/>
                <w:cs/>
              </w:rPr>
              <w:t xml:space="preserve"> </w:t>
            </w:r>
            <w:r w:rsidRPr="0058096D">
              <w:rPr>
                <w:rFonts w:ascii="Times New Roman" w:hAnsi="Times New Roman"/>
                <w:sz w:val="22"/>
                <w:szCs w:val="22"/>
              </w:rPr>
              <w:t>Sakai Weaving</w:t>
            </w:r>
            <w:r w:rsidRPr="0058096D">
              <w:rPr>
                <w:rFonts w:ascii="Times New Roman" w:hAnsi="Times New Roman" w:hint="cs"/>
                <w:sz w:val="22"/>
                <w:szCs w:val="22"/>
                <w:cs/>
              </w:rPr>
              <w:t xml:space="preserve"> </w:t>
            </w:r>
            <w:r w:rsidRPr="0058096D">
              <w:rPr>
                <w:rFonts w:ascii="Times New Roman" w:hAnsi="Times New Roman"/>
                <w:sz w:val="22"/>
                <w:szCs w:val="22"/>
              </w:rPr>
              <w:t>&amp;</w:t>
            </w:r>
            <w:r w:rsidRPr="0058096D">
              <w:rPr>
                <w:rFonts w:ascii="Times New Roman" w:hAnsi="Times New Roman" w:hint="cs"/>
                <w:sz w:val="22"/>
                <w:szCs w:val="22"/>
                <w:cs/>
              </w:rPr>
              <w:t xml:space="preserve"> </w:t>
            </w:r>
            <w:r w:rsidRPr="0058096D">
              <w:rPr>
                <w:rFonts w:ascii="Times New Roman" w:hAnsi="Times New Roman"/>
                <w:sz w:val="22"/>
                <w:szCs w:val="22"/>
              </w:rPr>
              <w:t xml:space="preserve">Dyeing (Nantong)     </w:t>
            </w:r>
          </w:p>
          <w:p w14:paraId="5895DD5F" w14:textId="77777777" w:rsidR="00794020" w:rsidRPr="0058096D" w:rsidRDefault="00794020" w:rsidP="00794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58096D">
              <w:rPr>
                <w:rFonts w:ascii="Times New Roman" w:hAnsi="Times New Roman" w:cs="Arial"/>
                <w:sz w:val="22"/>
                <w:szCs w:val="22"/>
              </w:rPr>
              <w:t xml:space="preserve">    </w:t>
            </w:r>
            <w:r w:rsidRPr="0058096D">
              <w:rPr>
                <w:rFonts w:ascii="Times New Roman" w:hAnsi="Times New Roman"/>
                <w:sz w:val="22"/>
                <w:szCs w:val="22"/>
              </w:rPr>
              <w:t>Co., Ltd.</w:t>
            </w:r>
          </w:p>
        </w:tc>
        <w:tc>
          <w:tcPr>
            <w:tcW w:w="1733" w:type="dxa"/>
          </w:tcPr>
          <w:p w14:paraId="085A6D84" w14:textId="77777777" w:rsidR="00794020" w:rsidRPr="0058096D" w:rsidRDefault="00794020" w:rsidP="00794020">
            <w:pPr>
              <w:pStyle w:val="30"/>
              <w:tabs>
                <w:tab w:val="clear" w:pos="360"/>
                <w:tab w:val="clear" w:pos="720"/>
              </w:tabs>
              <w:spacing w:line="240" w:lineRule="atLeast"/>
              <w:jc w:val="center"/>
              <w:rPr>
                <w:rFonts w:cs="Times New Roman"/>
                <w:lang w:val="en-US"/>
              </w:rPr>
            </w:pPr>
            <w:r w:rsidRPr="0058096D">
              <w:rPr>
                <w:rFonts w:cs="Times New Roman"/>
                <w:lang w:val="en-US"/>
              </w:rPr>
              <w:t>China</w:t>
            </w:r>
          </w:p>
        </w:tc>
        <w:tc>
          <w:tcPr>
            <w:tcW w:w="3547" w:type="dxa"/>
            <w:gridSpan w:val="2"/>
          </w:tcPr>
          <w:p w14:paraId="102818EE" w14:textId="77777777" w:rsidR="00794020" w:rsidRPr="0058096D" w:rsidRDefault="00794020" w:rsidP="00794020">
            <w:pPr>
              <w:pStyle w:val="30"/>
              <w:tabs>
                <w:tab w:val="clear" w:pos="360"/>
                <w:tab w:val="clear" w:pos="720"/>
              </w:tabs>
              <w:spacing w:line="240" w:lineRule="atLeast"/>
              <w:ind w:left="217" w:hanging="217"/>
              <w:rPr>
                <w:rFonts w:cs="Times New Roman"/>
                <w:lang w:val="en-US"/>
              </w:rPr>
            </w:pPr>
            <w:r w:rsidRPr="0058096D">
              <w:rPr>
                <w:rFonts w:cs="Times New Roman"/>
                <w:lang w:val="en-US"/>
              </w:rPr>
              <w:t xml:space="preserve">Subsidiary of Company’s parent company </w:t>
            </w:r>
          </w:p>
        </w:tc>
      </w:tr>
      <w:tr w:rsidR="00794020" w:rsidRPr="0058096D" w14:paraId="7879BF1D" w14:textId="77777777" w:rsidTr="00A9676E">
        <w:trPr>
          <w:cantSplit/>
        </w:trPr>
        <w:tc>
          <w:tcPr>
            <w:tcW w:w="4170" w:type="dxa"/>
            <w:gridSpan w:val="2"/>
          </w:tcPr>
          <w:p w14:paraId="58F49EAE" w14:textId="77777777" w:rsidR="00794020" w:rsidRPr="0058096D" w:rsidRDefault="00794020" w:rsidP="00794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58096D">
              <w:rPr>
                <w:rFonts w:ascii="Times New Roman" w:hAnsi="Times New Roman"/>
                <w:sz w:val="22"/>
                <w:szCs w:val="22"/>
              </w:rPr>
              <w:t>Toray International Europe GmbH</w:t>
            </w:r>
          </w:p>
        </w:tc>
        <w:tc>
          <w:tcPr>
            <w:tcW w:w="1733" w:type="dxa"/>
          </w:tcPr>
          <w:p w14:paraId="3B785DFD" w14:textId="77777777" w:rsidR="00794020" w:rsidRPr="0058096D" w:rsidRDefault="00794020" w:rsidP="00794020">
            <w:pPr>
              <w:pStyle w:val="30"/>
              <w:tabs>
                <w:tab w:val="clear" w:pos="360"/>
                <w:tab w:val="clear" w:pos="720"/>
              </w:tabs>
              <w:spacing w:line="240" w:lineRule="atLeast"/>
              <w:jc w:val="center"/>
              <w:rPr>
                <w:rFonts w:cs="Times New Roman"/>
                <w:lang w:val="en-US"/>
              </w:rPr>
            </w:pPr>
            <w:r w:rsidRPr="0058096D">
              <w:rPr>
                <w:rFonts w:cs="Times New Roman"/>
                <w:lang w:val="en-US"/>
              </w:rPr>
              <w:t>Germany</w:t>
            </w:r>
          </w:p>
        </w:tc>
        <w:tc>
          <w:tcPr>
            <w:tcW w:w="3547" w:type="dxa"/>
            <w:gridSpan w:val="2"/>
          </w:tcPr>
          <w:p w14:paraId="13BA9884" w14:textId="77777777" w:rsidR="00794020" w:rsidRPr="0058096D" w:rsidRDefault="00794020" w:rsidP="00794020">
            <w:pPr>
              <w:pStyle w:val="30"/>
              <w:tabs>
                <w:tab w:val="clear" w:pos="360"/>
                <w:tab w:val="clear" w:pos="720"/>
              </w:tabs>
              <w:spacing w:line="240" w:lineRule="atLeast"/>
              <w:ind w:left="217" w:hanging="217"/>
              <w:rPr>
                <w:rFonts w:cs="Times New Roman"/>
                <w:lang w:val="en-US"/>
              </w:rPr>
            </w:pPr>
            <w:r w:rsidRPr="0058096D">
              <w:rPr>
                <w:rFonts w:cs="Times New Roman"/>
                <w:lang w:val="en-US"/>
              </w:rPr>
              <w:t xml:space="preserve">Subsidiary of Company’s parent company </w:t>
            </w:r>
          </w:p>
        </w:tc>
      </w:tr>
      <w:tr w:rsidR="00794020" w:rsidRPr="0058096D" w14:paraId="4E33FECB" w14:textId="77777777" w:rsidTr="00A9676E">
        <w:trPr>
          <w:cantSplit/>
        </w:trPr>
        <w:tc>
          <w:tcPr>
            <w:tcW w:w="4170" w:type="dxa"/>
            <w:gridSpan w:val="2"/>
          </w:tcPr>
          <w:p w14:paraId="71A5C075" w14:textId="77777777" w:rsidR="00794020" w:rsidRPr="0058096D" w:rsidRDefault="00794020" w:rsidP="00794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58096D">
              <w:rPr>
                <w:rFonts w:ascii="Times New Roman" w:hAnsi="Times New Roman"/>
                <w:sz w:val="22"/>
                <w:szCs w:val="22"/>
              </w:rPr>
              <w:t xml:space="preserve">Thai </w:t>
            </w:r>
            <w:proofErr w:type="spellStart"/>
            <w:r w:rsidRPr="0058096D">
              <w:rPr>
                <w:rFonts w:ascii="Times New Roman" w:hAnsi="Times New Roman"/>
                <w:sz w:val="22"/>
                <w:szCs w:val="22"/>
              </w:rPr>
              <w:t>Chori</w:t>
            </w:r>
            <w:proofErr w:type="spellEnd"/>
            <w:r w:rsidRPr="0058096D">
              <w:rPr>
                <w:rFonts w:ascii="Times New Roman" w:hAnsi="Times New Roman"/>
                <w:sz w:val="22"/>
                <w:szCs w:val="22"/>
              </w:rPr>
              <w:t xml:space="preserve"> Co., Ltd.</w:t>
            </w:r>
          </w:p>
        </w:tc>
        <w:tc>
          <w:tcPr>
            <w:tcW w:w="1733" w:type="dxa"/>
          </w:tcPr>
          <w:p w14:paraId="7ED52B55" w14:textId="77777777" w:rsidR="00794020" w:rsidRPr="0058096D" w:rsidRDefault="00794020" w:rsidP="00794020">
            <w:pPr>
              <w:pStyle w:val="30"/>
              <w:tabs>
                <w:tab w:val="clear" w:pos="360"/>
                <w:tab w:val="clear" w:pos="720"/>
              </w:tabs>
              <w:spacing w:line="240" w:lineRule="atLeast"/>
              <w:jc w:val="center"/>
              <w:rPr>
                <w:rFonts w:cs="Times New Roman"/>
                <w:lang w:val="en-US"/>
              </w:rPr>
            </w:pPr>
            <w:r w:rsidRPr="0058096D">
              <w:rPr>
                <w:rFonts w:cs="Times New Roman"/>
                <w:lang w:val="en-US"/>
              </w:rPr>
              <w:t>Thailand</w:t>
            </w:r>
          </w:p>
        </w:tc>
        <w:tc>
          <w:tcPr>
            <w:tcW w:w="3547" w:type="dxa"/>
            <w:gridSpan w:val="2"/>
          </w:tcPr>
          <w:p w14:paraId="52EC4C32" w14:textId="77777777" w:rsidR="00794020" w:rsidRPr="0058096D" w:rsidRDefault="00794020" w:rsidP="00794020">
            <w:pPr>
              <w:pStyle w:val="30"/>
              <w:tabs>
                <w:tab w:val="clear" w:pos="360"/>
                <w:tab w:val="clear" w:pos="720"/>
              </w:tabs>
              <w:spacing w:line="240" w:lineRule="atLeast"/>
              <w:ind w:left="217" w:hanging="217"/>
              <w:rPr>
                <w:rFonts w:cs="Times New Roman"/>
                <w:lang w:val="en-US"/>
              </w:rPr>
            </w:pPr>
            <w:r w:rsidRPr="0058096D">
              <w:rPr>
                <w:rFonts w:cs="Times New Roman"/>
                <w:lang w:val="en-US"/>
              </w:rPr>
              <w:t xml:space="preserve">Subsidiary of Company’s parent company </w:t>
            </w:r>
          </w:p>
        </w:tc>
      </w:tr>
      <w:tr w:rsidR="00794020" w:rsidRPr="0058096D" w14:paraId="6E4D9C0B" w14:textId="77777777" w:rsidTr="00A9676E">
        <w:trPr>
          <w:cantSplit/>
        </w:trPr>
        <w:tc>
          <w:tcPr>
            <w:tcW w:w="4170" w:type="dxa"/>
            <w:gridSpan w:val="2"/>
          </w:tcPr>
          <w:p w14:paraId="1F339D1A" w14:textId="5BEDE261" w:rsidR="00794020" w:rsidRPr="0058096D" w:rsidRDefault="00794020" w:rsidP="00794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roofErr w:type="spellStart"/>
            <w:r w:rsidRPr="0058096D">
              <w:rPr>
                <w:rFonts w:ascii="Times New Roman" w:hAnsi="Times New Roman"/>
                <w:sz w:val="22"/>
                <w:szCs w:val="22"/>
              </w:rPr>
              <w:t>Chori</w:t>
            </w:r>
            <w:proofErr w:type="spellEnd"/>
            <w:r w:rsidRPr="0058096D">
              <w:rPr>
                <w:rFonts w:ascii="Times New Roman" w:hAnsi="Times New Roman"/>
                <w:sz w:val="22"/>
                <w:szCs w:val="22"/>
              </w:rPr>
              <w:t xml:space="preserve"> Co., Ltd.</w:t>
            </w:r>
          </w:p>
        </w:tc>
        <w:tc>
          <w:tcPr>
            <w:tcW w:w="1733" w:type="dxa"/>
          </w:tcPr>
          <w:p w14:paraId="1A1EA153" w14:textId="50128B76" w:rsidR="00794020" w:rsidRPr="0058096D" w:rsidRDefault="00794020" w:rsidP="00794020">
            <w:pPr>
              <w:pStyle w:val="30"/>
              <w:tabs>
                <w:tab w:val="clear" w:pos="360"/>
                <w:tab w:val="clear" w:pos="720"/>
              </w:tabs>
              <w:spacing w:line="240" w:lineRule="atLeast"/>
              <w:jc w:val="center"/>
              <w:rPr>
                <w:rFonts w:cs="Times New Roman"/>
                <w:lang w:val="en-US"/>
              </w:rPr>
            </w:pPr>
            <w:r w:rsidRPr="0058096D">
              <w:rPr>
                <w:rFonts w:cs="Times New Roman"/>
                <w:lang w:val="en-US"/>
              </w:rPr>
              <w:t>Japan</w:t>
            </w:r>
          </w:p>
        </w:tc>
        <w:tc>
          <w:tcPr>
            <w:tcW w:w="3547" w:type="dxa"/>
            <w:gridSpan w:val="2"/>
          </w:tcPr>
          <w:p w14:paraId="241FAD71" w14:textId="727D211B" w:rsidR="00794020" w:rsidRPr="0058096D" w:rsidRDefault="00794020" w:rsidP="00794020">
            <w:pPr>
              <w:pStyle w:val="30"/>
              <w:tabs>
                <w:tab w:val="clear" w:pos="360"/>
                <w:tab w:val="clear" w:pos="720"/>
              </w:tabs>
              <w:spacing w:line="240" w:lineRule="atLeast"/>
              <w:ind w:left="217" w:hanging="217"/>
              <w:rPr>
                <w:rFonts w:cs="Times New Roman"/>
                <w:lang w:val="en-US"/>
              </w:rPr>
            </w:pPr>
            <w:r w:rsidRPr="0058096D">
              <w:rPr>
                <w:rFonts w:cs="Times New Roman"/>
                <w:lang w:val="en-US"/>
              </w:rPr>
              <w:t>Subsidiary of Company’s parent company</w:t>
            </w:r>
          </w:p>
        </w:tc>
      </w:tr>
      <w:tr w:rsidR="00B535F4" w:rsidRPr="0058096D" w14:paraId="0AD42E14" w14:textId="77777777" w:rsidTr="00A9676E">
        <w:trPr>
          <w:cantSplit/>
        </w:trPr>
        <w:tc>
          <w:tcPr>
            <w:tcW w:w="4170" w:type="dxa"/>
            <w:gridSpan w:val="2"/>
          </w:tcPr>
          <w:p w14:paraId="2B087573" w14:textId="43980680" w:rsidR="00B535F4" w:rsidRPr="0058096D" w:rsidRDefault="00B535F4" w:rsidP="00B5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roofErr w:type="spellStart"/>
            <w:r>
              <w:rPr>
                <w:rFonts w:ascii="Times New Roman" w:hAnsi="Times New Roman"/>
                <w:sz w:val="22"/>
                <w:szCs w:val="22"/>
              </w:rPr>
              <w:t>Chor</w:t>
            </w:r>
            <w:r>
              <w:rPr>
                <w:rFonts w:ascii="Times New Roman" w:hAnsi="Times New Roman"/>
                <w:sz w:val="22"/>
                <w:szCs w:val="22"/>
                <w:lang w:val="en-US"/>
              </w:rPr>
              <w:t>i</w:t>
            </w:r>
            <w:proofErr w:type="spellEnd"/>
            <w:r>
              <w:rPr>
                <w:rFonts w:ascii="Times New Roman" w:hAnsi="Times New Roman"/>
                <w:sz w:val="22"/>
                <w:szCs w:val="22"/>
                <w:lang w:val="en-US"/>
              </w:rPr>
              <w:t xml:space="preserve"> Middle East FZE</w:t>
            </w:r>
            <w:r w:rsidRPr="0058096D">
              <w:rPr>
                <w:rFonts w:ascii="Times New Roman" w:hAnsi="Times New Roman"/>
                <w:sz w:val="22"/>
                <w:szCs w:val="22"/>
              </w:rPr>
              <w:t xml:space="preserve"> </w:t>
            </w:r>
          </w:p>
        </w:tc>
        <w:tc>
          <w:tcPr>
            <w:tcW w:w="1733" w:type="dxa"/>
          </w:tcPr>
          <w:p w14:paraId="7E8E86CE" w14:textId="00C89F63" w:rsidR="00B535F4" w:rsidRPr="0058096D" w:rsidRDefault="00587144" w:rsidP="00B535F4">
            <w:pPr>
              <w:pStyle w:val="30"/>
              <w:tabs>
                <w:tab w:val="clear" w:pos="360"/>
                <w:tab w:val="clear" w:pos="720"/>
              </w:tabs>
              <w:spacing w:line="240" w:lineRule="atLeast"/>
              <w:jc w:val="center"/>
              <w:rPr>
                <w:rFonts w:cs="Times New Roman"/>
                <w:lang w:val="en-US"/>
              </w:rPr>
            </w:pPr>
            <w:proofErr w:type="spellStart"/>
            <w:r w:rsidRPr="00A63ECE">
              <w:rPr>
                <w:rFonts w:cs="Times New Roman"/>
                <w:cs/>
              </w:rPr>
              <w:t>United</w:t>
            </w:r>
            <w:proofErr w:type="spellEnd"/>
            <w:r w:rsidRPr="00A63ECE">
              <w:rPr>
                <w:rFonts w:cs="Times New Roman"/>
                <w:cs/>
              </w:rPr>
              <w:t xml:space="preserve"> </w:t>
            </w:r>
            <w:proofErr w:type="spellStart"/>
            <w:r w:rsidRPr="00A63ECE">
              <w:rPr>
                <w:rFonts w:cs="Times New Roman"/>
                <w:cs/>
              </w:rPr>
              <w:t>Arab</w:t>
            </w:r>
            <w:proofErr w:type="spellEnd"/>
            <w:r w:rsidRPr="00A63ECE">
              <w:rPr>
                <w:rFonts w:cs="Times New Roman"/>
                <w:cs/>
              </w:rPr>
              <w:t xml:space="preserve"> </w:t>
            </w:r>
            <w:proofErr w:type="spellStart"/>
            <w:r w:rsidRPr="00A63ECE">
              <w:rPr>
                <w:rFonts w:cs="Times New Roman"/>
                <w:cs/>
              </w:rPr>
              <w:t>Emirates</w:t>
            </w:r>
            <w:proofErr w:type="spellEnd"/>
          </w:p>
        </w:tc>
        <w:tc>
          <w:tcPr>
            <w:tcW w:w="3547" w:type="dxa"/>
            <w:gridSpan w:val="2"/>
          </w:tcPr>
          <w:p w14:paraId="3CD6785C" w14:textId="7D5BD46F" w:rsidR="00B535F4" w:rsidRPr="0058096D" w:rsidRDefault="00B535F4" w:rsidP="00B535F4">
            <w:pPr>
              <w:pStyle w:val="30"/>
              <w:tabs>
                <w:tab w:val="clear" w:pos="360"/>
                <w:tab w:val="clear" w:pos="720"/>
              </w:tabs>
              <w:spacing w:line="240" w:lineRule="atLeast"/>
              <w:ind w:left="217" w:hanging="217"/>
              <w:rPr>
                <w:rFonts w:cs="Times New Roman"/>
                <w:lang w:val="en-US"/>
              </w:rPr>
            </w:pPr>
            <w:r w:rsidRPr="0058096D">
              <w:rPr>
                <w:rFonts w:cs="Times New Roman"/>
                <w:lang w:val="en-US"/>
              </w:rPr>
              <w:t>Subsidiary of Company’s parent company</w:t>
            </w:r>
          </w:p>
        </w:tc>
      </w:tr>
      <w:tr w:rsidR="00B535F4" w:rsidRPr="0058096D" w14:paraId="5C1D2A1C" w14:textId="77777777" w:rsidTr="003F32D1">
        <w:trPr>
          <w:cantSplit/>
        </w:trPr>
        <w:tc>
          <w:tcPr>
            <w:tcW w:w="4140" w:type="dxa"/>
          </w:tcPr>
          <w:p w14:paraId="19F8F9DF" w14:textId="15276987" w:rsidR="00B535F4" w:rsidRPr="0058096D" w:rsidRDefault="00B535F4" w:rsidP="00B5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58096D">
              <w:rPr>
                <w:rFonts w:ascii="Times New Roman" w:hAnsi="Times New Roman"/>
                <w:sz w:val="22"/>
                <w:szCs w:val="22"/>
              </w:rPr>
              <w:t>Toray International (China) Co.,</w:t>
            </w:r>
            <w:r>
              <w:rPr>
                <w:rFonts w:ascii="Times New Roman" w:hAnsi="Times New Roman" w:hint="cs"/>
                <w:sz w:val="22"/>
                <w:szCs w:val="22"/>
                <w:cs/>
              </w:rPr>
              <w:t xml:space="preserve"> </w:t>
            </w:r>
            <w:r w:rsidRPr="0058096D">
              <w:rPr>
                <w:rFonts w:ascii="Times New Roman" w:hAnsi="Times New Roman"/>
                <w:sz w:val="22"/>
                <w:szCs w:val="22"/>
              </w:rPr>
              <w:t>Ltd.</w:t>
            </w:r>
          </w:p>
        </w:tc>
        <w:tc>
          <w:tcPr>
            <w:tcW w:w="1800" w:type="dxa"/>
            <w:gridSpan w:val="3"/>
          </w:tcPr>
          <w:p w14:paraId="7F969F2C" w14:textId="77777777" w:rsidR="00B535F4" w:rsidRPr="0058096D" w:rsidRDefault="00B535F4" w:rsidP="00B535F4">
            <w:pPr>
              <w:pStyle w:val="30"/>
              <w:tabs>
                <w:tab w:val="clear" w:pos="360"/>
                <w:tab w:val="clear" w:pos="720"/>
              </w:tabs>
              <w:spacing w:line="240" w:lineRule="atLeast"/>
              <w:jc w:val="center"/>
              <w:rPr>
                <w:rFonts w:cs="Times New Roman"/>
                <w:lang w:val="en-US"/>
              </w:rPr>
            </w:pPr>
            <w:r w:rsidRPr="0058096D">
              <w:rPr>
                <w:rFonts w:cs="Times New Roman"/>
                <w:lang w:val="en-US"/>
              </w:rPr>
              <w:t>China</w:t>
            </w:r>
          </w:p>
        </w:tc>
        <w:tc>
          <w:tcPr>
            <w:tcW w:w="3510" w:type="dxa"/>
          </w:tcPr>
          <w:p w14:paraId="50655FE8" w14:textId="77777777" w:rsidR="00B535F4" w:rsidRPr="0058096D" w:rsidRDefault="00B535F4" w:rsidP="00B535F4">
            <w:pPr>
              <w:pStyle w:val="30"/>
              <w:tabs>
                <w:tab w:val="clear" w:pos="360"/>
                <w:tab w:val="clear" w:pos="720"/>
              </w:tabs>
              <w:spacing w:line="240" w:lineRule="atLeast"/>
              <w:ind w:left="217" w:hanging="235"/>
              <w:rPr>
                <w:rFonts w:cs="Times New Roman"/>
                <w:lang w:val="en-US"/>
              </w:rPr>
            </w:pPr>
            <w:r w:rsidRPr="0058096D">
              <w:rPr>
                <w:rFonts w:cs="Times New Roman"/>
                <w:lang w:val="en-US"/>
              </w:rPr>
              <w:t>Subsidiary of Company’s parent company</w:t>
            </w:r>
          </w:p>
        </w:tc>
      </w:tr>
      <w:tr w:rsidR="00B535F4" w:rsidRPr="0058096D" w14:paraId="4334C649" w14:textId="77777777" w:rsidTr="003F32D1">
        <w:trPr>
          <w:cantSplit/>
        </w:trPr>
        <w:tc>
          <w:tcPr>
            <w:tcW w:w="4140" w:type="dxa"/>
          </w:tcPr>
          <w:p w14:paraId="65E5646A" w14:textId="77777777" w:rsidR="00B535F4" w:rsidRPr="0058096D" w:rsidRDefault="00B535F4" w:rsidP="00B5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rPr>
            </w:pPr>
            <w:r w:rsidRPr="0058096D">
              <w:rPr>
                <w:rFonts w:ascii="Times New Roman" w:hAnsi="Times New Roman"/>
                <w:sz w:val="22"/>
                <w:szCs w:val="22"/>
              </w:rPr>
              <w:t>P.T. Indonesia Toray Synthetics</w:t>
            </w:r>
          </w:p>
        </w:tc>
        <w:tc>
          <w:tcPr>
            <w:tcW w:w="1800" w:type="dxa"/>
            <w:gridSpan w:val="3"/>
          </w:tcPr>
          <w:p w14:paraId="2C4A1418" w14:textId="77777777" w:rsidR="00B535F4" w:rsidRPr="0058096D" w:rsidRDefault="00B535F4" w:rsidP="00B535F4">
            <w:pPr>
              <w:pStyle w:val="30"/>
              <w:tabs>
                <w:tab w:val="clear" w:pos="360"/>
                <w:tab w:val="clear" w:pos="720"/>
              </w:tabs>
              <w:spacing w:line="240" w:lineRule="atLeast"/>
              <w:jc w:val="center"/>
              <w:rPr>
                <w:rFonts w:cs="Times New Roman"/>
                <w:lang w:val="en-US"/>
              </w:rPr>
            </w:pPr>
            <w:r w:rsidRPr="0058096D">
              <w:rPr>
                <w:rFonts w:cs="Times New Roman"/>
                <w:lang w:val="en-US"/>
              </w:rPr>
              <w:t>Indonesia</w:t>
            </w:r>
          </w:p>
        </w:tc>
        <w:tc>
          <w:tcPr>
            <w:tcW w:w="3510" w:type="dxa"/>
          </w:tcPr>
          <w:p w14:paraId="30F1B18A" w14:textId="77777777" w:rsidR="00B535F4" w:rsidRPr="0058096D" w:rsidRDefault="00B535F4" w:rsidP="00B535F4">
            <w:pPr>
              <w:pStyle w:val="30"/>
              <w:tabs>
                <w:tab w:val="clear" w:pos="360"/>
                <w:tab w:val="clear" w:pos="720"/>
              </w:tabs>
              <w:spacing w:line="240" w:lineRule="atLeast"/>
              <w:ind w:left="217" w:hanging="217"/>
              <w:rPr>
                <w:rFonts w:cs="Times New Roman"/>
                <w:lang w:val="en-US"/>
              </w:rPr>
            </w:pPr>
            <w:r w:rsidRPr="0058096D">
              <w:rPr>
                <w:rFonts w:cs="Times New Roman"/>
                <w:lang w:val="en-US"/>
              </w:rPr>
              <w:t>Subsidiary of Company’s parent company</w:t>
            </w:r>
          </w:p>
        </w:tc>
      </w:tr>
      <w:tr w:rsidR="00B535F4" w:rsidRPr="0058096D" w14:paraId="506ABC98" w14:textId="77777777" w:rsidTr="003F32D1">
        <w:trPr>
          <w:cantSplit/>
        </w:trPr>
        <w:tc>
          <w:tcPr>
            <w:tcW w:w="4140" w:type="dxa"/>
          </w:tcPr>
          <w:p w14:paraId="6D9EC1DC" w14:textId="77777777" w:rsidR="00B535F4" w:rsidRPr="0058096D" w:rsidRDefault="00B535F4" w:rsidP="00B5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58096D">
              <w:rPr>
                <w:rFonts w:ascii="Times New Roman" w:hAnsi="Times New Roman"/>
                <w:sz w:val="22"/>
                <w:szCs w:val="22"/>
              </w:rPr>
              <w:t xml:space="preserve">P.T. </w:t>
            </w:r>
            <w:proofErr w:type="spellStart"/>
            <w:r w:rsidRPr="0058096D">
              <w:rPr>
                <w:rFonts w:ascii="Times New Roman" w:hAnsi="Times New Roman"/>
                <w:sz w:val="22"/>
                <w:szCs w:val="22"/>
              </w:rPr>
              <w:t>Easterntex</w:t>
            </w:r>
            <w:proofErr w:type="spellEnd"/>
          </w:p>
        </w:tc>
        <w:tc>
          <w:tcPr>
            <w:tcW w:w="1800" w:type="dxa"/>
            <w:gridSpan w:val="3"/>
          </w:tcPr>
          <w:p w14:paraId="7E800649" w14:textId="77777777" w:rsidR="00B535F4" w:rsidRPr="0058096D" w:rsidRDefault="00B535F4" w:rsidP="00B535F4">
            <w:pPr>
              <w:pStyle w:val="30"/>
              <w:tabs>
                <w:tab w:val="clear" w:pos="360"/>
                <w:tab w:val="clear" w:pos="720"/>
              </w:tabs>
              <w:spacing w:line="240" w:lineRule="atLeast"/>
              <w:jc w:val="center"/>
              <w:rPr>
                <w:rFonts w:cs="Times New Roman"/>
                <w:lang w:val="en-US"/>
              </w:rPr>
            </w:pPr>
            <w:r w:rsidRPr="0058096D">
              <w:rPr>
                <w:rFonts w:cs="Times New Roman"/>
                <w:lang w:val="en-US"/>
              </w:rPr>
              <w:t>Indonesia</w:t>
            </w:r>
          </w:p>
        </w:tc>
        <w:tc>
          <w:tcPr>
            <w:tcW w:w="3510" w:type="dxa"/>
          </w:tcPr>
          <w:p w14:paraId="107E17FB" w14:textId="77777777" w:rsidR="00B535F4" w:rsidRPr="0058096D" w:rsidRDefault="00B535F4" w:rsidP="00B535F4">
            <w:pPr>
              <w:pStyle w:val="30"/>
              <w:tabs>
                <w:tab w:val="clear" w:pos="360"/>
                <w:tab w:val="clear" w:pos="720"/>
              </w:tabs>
              <w:spacing w:line="240" w:lineRule="atLeast"/>
              <w:ind w:left="217" w:hanging="217"/>
              <w:rPr>
                <w:rFonts w:cs="Times New Roman"/>
                <w:lang w:val="en-US"/>
              </w:rPr>
            </w:pPr>
            <w:r w:rsidRPr="0058096D">
              <w:rPr>
                <w:rFonts w:cs="Times New Roman"/>
                <w:lang w:val="en-US"/>
              </w:rPr>
              <w:t>Subsidiary of Company’s parent company</w:t>
            </w:r>
          </w:p>
        </w:tc>
      </w:tr>
      <w:tr w:rsidR="00B535F4" w:rsidRPr="0058096D" w14:paraId="2E199437" w14:textId="77777777" w:rsidTr="003F32D1">
        <w:trPr>
          <w:cantSplit/>
        </w:trPr>
        <w:tc>
          <w:tcPr>
            <w:tcW w:w="4140" w:type="dxa"/>
          </w:tcPr>
          <w:p w14:paraId="29D1E6D7" w14:textId="77777777" w:rsidR="00B535F4" w:rsidRPr="0058096D" w:rsidRDefault="00B535F4" w:rsidP="00B5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58096D">
              <w:rPr>
                <w:rFonts w:ascii="Times New Roman" w:hAnsi="Times New Roman"/>
                <w:sz w:val="22"/>
                <w:szCs w:val="22"/>
              </w:rPr>
              <w:t xml:space="preserve">Toray International Italy </w:t>
            </w:r>
            <w:proofErr w:type="spellStart"/>
            <w:r w:rsidRPr="0058096D">
              <w:rPr>
                <w:rFonts w:ascii="Times New Roman" w:hAnsi="Times New Roman"/>
                <w:sz w:val="22"/>
                <w:szCs w:val="22"/>
              </w:rPr>
              <w:t>S.r.l</w:t>
            </w:r>
            <w:proofErr w:type="spellEnd"/>
          </w:p>
        </w:tc>
        <w:tc>
          <w:tcPr>
            <w:tcW w:w="1800" w:type="dxa"/>
            <w:gridSpan w:val="3"/>
          </w:tcPr>
          <w:p w14:paraId="749194DA" w14:textId="77777777" w:rsidR="00B535F4" w:rsidRPr="0058096D" w:rsidRDefault="00B535F4" w:rsidP="00B5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58096D">
              <w:rPr>
                <w:rFonts w:ascii="Times New Roman" w:hAnsi="Times New Roman"/>
                <w:sz w:val="22"/>
                <w:szCs w:val="22"/>
              </w:rPr>
              <w:t>Italy</w:t>
            </w:r>
          </w:p>
        </w:tc>
        <w:tc>
          <w:tcPr>
            <w:tcW w:w="3510" w:type="dxa"/>
          </w:tcPr>
          <w:p w14:paraId="10086BBB" w14:textId="77777777" w:rsidR="00B535F4" w:rsidRPr="0058096D" w:rsidRDefault="00B535F4" w:rsidP="00B535F4">
            <w:pPr>
              <w:pStyle w:val="30"/>
              <w:tabs>
                <w:tab w:val="clear" w:pos="360"/>
                <w:tab w:val="clear" w:pos="720"/>
              </w:tabs>
              <w:spacing w:line="240" w:lineRule="atLeast"/>
              <w:ind w:left="217" w:hanging="217"/>
              <w:rPr>
                <w:rFonts w:cs="Times New Roman"/>
                <w:lang w:val="en-US"/>
              </w:rPr>
            </w:pPr>
            <w:r w:rsidRPr="0058096D">
              <w:rPr>
                <w:rFonts w:cs="Times New Roman"/>
                <w:lang w:val="en-US"/>
              </w:rPr>
              <w:t>Subsidiary of Company’s parent company</w:t>
            </w:r>
          </w:p>
        </w:tc>
      </w:tr>
      <w:tr w:rsidR="00B535F4" w:rsidRPr="0058096D" w14:paraId="35FCDEC2" w14:textId="77777777" w:rsidTr="003F32D1">
        <w:trPr>
          <w:cantSplit/>
        </w:trPr>
        <w:tc>
          <w:tcPr>
            <w:tcW w:w="4140" w:type="dxa"/>
          </w:tcPr>
          <w:p w14:paraId="2657CD0F" w14:textId="24081744" w:rsidR="00B535F4" w:rsidRPr="0058096D" w:rsidRDefault="00B535F4" w:rsidP="00B5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58096D">
              <w:rPr>
                <w:rFonts w:ascii="Times New Roman" w:hAnsi="Times New Roman"/>
                <w:sz w:val="22"/>
                <w:szCs w:val="22"/>
              </w:rPr>
              <w:t>Thai PET Resin Co.,</w:t>
            </w:r>
            <w:r>
              <w:rPr>
                <w:rFonts w:ascii="Times New Roman" w:hAnsi="Times New Roman" w:hint="cs"/>
                <w:sz w:val="22"/>
                <w:szCs w:val="22"/>
                <w:cs/>
              </w:rPr>
              <w:t xml:space="preserve"> </w:t>
            </w:r>
            <w:r w:rsidRPr="0058096D">
              <w:rPr>
                <w:rFonts w:ascii="Times New Roman" w:hAnsi="Times New Roman"/>
                <w:sz w:val="22"/>
                <w:szCs w:val="22"/>
              </w:rPr>
              <w:t>Ltd.</w:t>
            </w:r>
          </w:p>
        </w:tc>
        <w:tc>
          <w:tcPr>
            <w:tcW w:w="1800" w:type="dxa"/>
            <w:gridSpan w:val="3"/>
          </w:tcPr>
          <w:p w14:paraId="11629271" w14:textId="77777777" w:rsidR="00B535F4" w:rsidRPr="0058096D" w:rsidRDefault="00B535F4" w:rsidP="00B5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58096D">
              <w:rPr>
                <w:rFonts w:ascii="Times New Roman" w:hAnsi="Times New Roman"/>
                <w:sz w:val="22"/>
                <w:szCs w:val="22"/>
              </w:rPr>
              <w:t>Thailand</w:t>
            </w:r>
          </w:p>
        </w:tc>
        <w:tc>
          <w:tcPr>
            <w:tcW w:w="3510" w:type="dxa"/>
          </w:tcPr>
          <w:p w14:paraId="0D98B24D" w14:textId="77777777" w:rsidR="00B535F4" w:rsidRPr="0058096D" w:rsidRDefault="00B535F4" w:rsidP="00B535F4">
            <w:pPr>
              <w:pStyle w:val="30"/>
              <w:tabs>
                <w:tab w:val="clear" w:pos="360"/>
                <w:tab w:val="clear" w:pos="720"/>
              </w:tabs>
              <w:spacing w:line="240" w:lineRule="atLeast"/>
              <w:ind w:left="217" w:hanging="217"/>
              <w:rPr>
                <w:rFonts w:cs="Times New Roman"/>
                <w:lang w:val="en-US"/>
              </w:rPr>
            </w:pPr>
            <w:r w:rsidRPr="0058096D">
              <w:rPr>
                <w:rFonts w:cs="Times New Roman"/>
                <w:lang w:val="en-US"/>
              </w:rPr>
              <w:t>Subsidiary of Company’s parent company and/or directorship</w:t>
            </w:r>
          </w:p>
        </w:tc>
      </w:tr>
      <w:tr w:rsidR="00B535F4" w:rsidRPr="0058096D" w14:paraId="63EAF1C7" w14:textId="77777777" w:rsidTr="003F32D1">
        <w:trPr>
          <w:cantSplit/>
        </w:trPr>
        <w:tc>
          <w:tcPr>
            <w:tcW w:w="4140" w:type="dxa"/>
          </w:tcPr>
          <w:p w14:paraId="40FA8774" w14:textId="77777777" w:rsidR="00B535F4" w:rsidRPr="0058096D" w:rsidRDefault="00B535F4" w:rsidP="00B5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cs/>
              </w:rPr>
            </w:pPr>
            <w:r w:rsidRPr="0058096D">
              <w:rPr>
                <w:rFonts w:ascii="Times New Roman" w:hAnsi="Times New Roman"/>
                <w:sz w:val="22"/>
                <w:szCs w:val="22"/>
              </w:rPr>
              <w:t>Toray Industries (Thailand) Co., Ltd.</w:t>
            </w:r>
          </w:p>
        </w:tc>
        <w:tc>
          <w:tcPr>
            <w:tcW w:w="1800" w:type="dxa"/>
            <w:gridSpan w:val="3"/>
          </w:tcPr>
          <w:p w14:paraId="662B31D9" w14:textId="77777777" w:rsidR="00B535F4" w:rsidRPr="0058096D" w:rsidRDefault="00B535F4" w:rsidP="00B5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58096D">
              <w:rPr>
                <w:rFonts w:ascii="Times New Roman" w:hAnsi="Times New Roman"/>
                <w:sz w:val="22"/>
                <w:szCs w:val="22"/>
              </w:rPr>
              <w:t>Thailand</w:t>
            </w:r>
          </w:p>
        </w:tc>
        <w:tc>
          <w:tcPr>
            <w:tcW w:w="3510" w:type="dxa"/>
          </w:tcPr>
          <w:p w14:paraId="22244154" w14:textId="77777777" w:rsidR="00B535F4" w:rsidRPr="0058096D" w:rsidRDefault="00B535F4" w:rsidP="00B535F4">
            <w:pPr>
              <w:pStyle w:val="30"/>
              <w:tabs>
                <w:tab w:val="clear" w:pos="360"/>
                <w:tab w:val="clear" w:pos="720"/>
              </w:tabs>
              <w:spacing w:line="240" w:lineRule="atLeast"/>
              <w:ind w:left="217" w:hanging="217"/>
              <w:rPr>
                <w:rFonts w:cs="Times New Roman"/>
                <w:lang w:val="en-US"/>
              </w:rPr>
            </w:pPr>
            <w:r w:rsidRPr="0058096D">
              <w:rPr>
                <w:rFonts w:cs="Times New Roman"/>
                <w:lang w:val="en-US"/>
              </w:rPr>
              <w:t>Subsidiary of Company’s parent company and/or directorship</w:t>
            </w:r>
          </w:p>
        </w:tc>
      </w:tr>
      <w:tr w:rsidR="00B535F4" w:rsidRPr="0058096D" w14:paraId="6F16ED29" w14:textId="77777777" w:rsidTr="003F32D1">
        <w:trPr>
          <w:cantSplit/>
        </w:trPr>
        <w:tc>
          <w:tcPr>
            <w:tcW w:w="4140" w:type="dxa"/>
          </w:tcPr>
          <w:p w14:paraId="474A5D52" w14:textId="77777777" w:rsidR="00B535F4" w:rsidRPr="0058096D" w:rsidRDefault="00B535F4" w:rsidP="00B5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58096D">
              <w:rPr>
                <w:rFonts w:ascii="Times New Roman" w:hAnsi="Times New Roman"/>
                <w:sz w:val="22"/>
                <w:szCs w:val="22"/>
              </w:rPr>
              <w:t>Toray Plastics Precision (Thailand) Co., Ltd.</w:t>
            </w:r>
          </w:p>
        </w:tc>
        <w:tc>
          <w:tcPr>
            <w:tcW w:w="1800" w:type="dxa"/>
            <w:gridSpan w:val="3"/>
          </w:tcPr>
          <w:p w14:paraId="0AEB0090" w14:textId="77777777" w:rsidR="00B535F4" w:rsidRPr="0058096D" w:rsidRDefault="00B535F4" w:rsidP="00B5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58096D">
              <w:rPr>
                <w:rFonts w:ascii="Times New Roman" w:hAnsi="Times New Roman"/>
                <w:sz w:val="22"/>
                <w:szCs w:val="22"/>
              </w:rPr>
              <w:t>Thailand</w:t>
            </w:r>
          </w:p>
        </w:tc>
        <w:tc>
          <w:tcPr>
            <w:tcW w:w="3510" w:type="dxa"/>
          </w:tcPr>
          <w:p w14:paraId="74814BC2" w14:textId="77777777" w:rsidR="00B535F4" w:rsidRPr="0058096D" w:rsidRDefault="00B535F4" w:rsidP="00B535F4">
            <w:pPr>
              <w:pStyle w:val="30"/>
              <w:tabs>
                <w:tab w:val="clear" w:pos="360"/>
                <w:tab w:val="clear" w:pos="720"/>
                <w:tab w:val="left" w:pos="2721"/>
                <w:tab w:val="left" w:pos="2830"/>
                <w:tab w:val="left" w:pos="2917"/>
              </w:tabs>
              <w:spacing w:line="240" w:lineRule="atLeast"/>
              <w:ind w:left="217" w:hanging="217"/>
              <w:jc w:val="thaiDistribute"/>
              <w:rPr>
                <w:rFonts w:cs="Times New Roman"/>
                <w:lang w:val="en-US"/>
              </w:rPr>
            </w:pPr>
            <w:r w:rsidRPr="0058096D">
              <w:rPr>
                <w:rFonts w:cs="Times New Roman"/>
                <w:lang w:val="en-US"/>
              </w:rPr>
              <w:t>Subsidiary of Company’s parent</w:t>
            </w:r>
          </w:p>
          <w:p w14:paraId="1F443B34" w14:textId="77777777" w:rsidR="00B535F4" w:rsidRPr="0058096D" w:rsidRDefault="00B535F4" w:rsidP="00B535F4">
            <w:pPr>
              <w:pStyle w:val="30"/>
              <w:tabs>
                <w:tab w:val="clear" w:pos="360"/>
                <w:tab w:val="clear" w:pos="720"/>
                <w:tab w:val="left" w:pos="2721"/>
                <w:tab w:val="left" w:pos="2830"/>
                <w:tab w:val="left" w:pos="2917"/>
              </w:tabs>
              <w:spacing w:line="240" w:lineRule="atLeast"/>
              <w:ind w:left="217" w:hanging="28"/>
              <w:jc w:val="thaiDistribute"/>
              <w:rPr>
                <w:rFonts w:cs="Times New Roman"/>
                <w:lang w:val="en-US"/>
              </w:rPr>
            </w:pPr>
            <w:r w:rsidRPr="0058096D">
              <w:rPr>
                <w:rFonts w:cs="Times New Roman"/>
                <w:lang w:val="en-US"/>
              </w:rPr>
              <w:t xml:space="preserve">company (Indirect holding) </w:t>
            </w:r>
          </w:p>
          <w:p w14:paraId="179FF8C2" w14:textId="77777777" w:rsidR="00B535F4" w:rsidRPr="0058096D" w:rsidRDefault="00B535F4" w:rsidP="00B535F4">
            <w:pPr>
              <w:pStyle w:val="30"/>
              <w:tabs>
                <w:tab w:val="clear" w:pos="360"/>
                <w:tab w:val="clear" w:pos="720"/>
                <w:tab w:val="left" w:pos="2721"/>
                <w:tab w:val="left" w:pos="2830"/>
                <w:tab w:val="left" w:pos="2917"/>
              </w:tabs>
              <w:spacing w:line="240" w:lineRule="atLeast"/>
              <w:ind w:left="217" w:hanging="28"/>
              <w:jc w:val="thaiDistribute"/>
              <w:rPr>
                <w:rFonts w:cs="Times New Roman"/>
                <w:lang w:val="en-US"/>
              </w:rPr>
            </w:pPr>
            <w:r w:rsidRPr="0058096D">
              <w:rPr>
                <w:rFonts w:cs="Times New Roman"/>
                <w:lang w:val="en-US"/>
              </w:rPr>
              <w:t>and/or directorship</w:t>
            </w:r>
          </w:p>
        </w:tc>
      </w:tr>
      <w:tr w:rsidR="00B535F4" w:rsidRPr="0058096D" w14:paraId="3CC1FE1B" w14:textId="77777777" w:rsidTr="003F32D1">
        <w:trPr>
          <w:cantSplit/>
        </w:trPr>
        <w:tc>
          <w:tcPr>
            <w:tcW w:w="4140" w:type="dxa"/>
          </w:tcPr>
          <w:p w14:paraId="5D95310F" w14:textId="77777777" w:rsidR="00B535F4" w:rsidRPr="0058096D" w:rsidRDefault="00B535F4" w:rsidP="00B5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58096D">
              <w:rPr>
                <w:rFonts w:ascii="Times New Roman" w:hAnsi="Times New Roman"/>
                <w:sz w:val="22"/>
                <w:szCs w:val="22"/>
              </w:rPr>
              <w:t xml:space="preserve">Toray International Trading (Thailand) </w:t>
            </w:r>
          </w:p>
          <w:p w14:paraId="3F87ED55" w14:textId="77777777" w:rsidR="00B535F4" w:rsidRPr="0058096D" w:rsidRDefault="00B535F4" w:rsidP="00B5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cs/>
              </w:rPr>
            </w:pPr>
            <w:r w:rsidRPr="0058096D">
              <w:rPr>
                <w:rFonts w:ascii="Times New Roman" w:hAnsi="Times New Roman"/>
                <w:sz w:val="22"/>
                <w:szCs w:val="22"/>
              </w:rPr>
              <w:t xml:space="preserve">    Co., Ltd.</w:t>
            </w:r>
          </w:p>
        </w:tc>
        <w:tc>
          <w:tcPr>
            <w:tcW w:w="1800" w:type="dxa"/>
            <w:gridSpan w:val="3"/>
          </w:tcPr>
          <w:p w14:paraId="5CA8AA66" w14:textId="77777777" w:rsidR="00B535F4" w:rsidRPr="0058096D" w:rsidRDefault="00B535F4" w:rsidP="00B5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58096D">
              <w:rPr>
                <w:rFonts w:ascii="Times New Roman" w:hAnsi="Times New Roman"/>
                <w:sz w:val="22"/>
                <w:szCs w:val="22"/>
              </w:rPr>
              <w:t>Thailand</w:t>
            </w:r>
          </w:p>
        </w:tc>
        <w:tc>
          <w:tcPr>
            <w:tcW w:w="3510" w:type="dxa"/>
          </w:tcPr>
          <w:p w14:paraId="4D9DE0B2" w14:textId="77777777" w:rsidR="00B535F4" w:rsidRPr="0058096D" w:rsidRDefault="00B535F4" w:rsidP="00B535F4">
            <w:pPr>
              <w:pStyle w:val="30"/>
              <w:tabs>
                <w:tab w:val="clear" w:pos="360"/>
                <w:tab w:val="clear" w:pos="720"/>
              </w:tabs>
              <w:spacing w:line="240" w:lineRule="atLeast"/>
              <w:ind w:left="217" w:hanging="217"/>
              <w:rPr>
                <w:rFonts w:cs="Times New Roman"/>
                <w:lang w:val="en-US"/>
              </w:rPr>
            </w:pPr>
            <w:r w:rsidRPr="0058096D">
              <w:rPr>
                <w:rFonts w:cs="Times New Roman"/>
                <w:lang w:val="en-US"/>
              </w:rPr>
              <w:t>Subsidiary of Company’s parent company</w:t>
            </w:r>
          </w:p>
        </w:tc>
      </w:tr>
      <w:tr w:rsidR="00B535F4" w:rsidRPr="0058096D" w14:paraId="04A769F7" w14:textId="77777777" w:rsidTr="003F32D1">
        <w:trPr>
          <w:cantSplit/>
        </w:trPr>
        <w:tc>
          <w:tcPr>
            <w:tcW w:w="4140" w:type="dxa"/>
          </w:tcPr>
          <w:p w14:paraId="793E2BCB" w14:textId="64F20F69" w:rsidR="00B535F4" w:rsidRPr="0058096D" w:rsidRDefault="00B535F4" w:rsidP="00B5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58096D">
              <w:rPr>
                <w:rFonts w:ascii="Times New Roman" w:hAnsi="Times New Roman"/>
                <w:sz w:val="22"/>
                <w:szCs w:val="22"/>
              </w:rPr>
              <w:lastRenderedPageBreak/>
              <w:t xml:space="preserve">Toray </w:t>
            </w:r>
            <w:proofErr w:type="spellStart"/>
            <w:r w:rsidRPr="0058096D">
              <w:rPr>
                <w:rFonts w:ascii="Times New Roman" w:hAnsi="Times New Roman"/>
                <w:sz w:val="22"/>
                <w:szCs w:val="22"/>
              </w:rPr>
              <w:t>Kus</w:t>
            </w:r>
            <w:proofErr w:type="spellEnd"/>
            <w:r w:rsidRPr="0058096D">
              <w:rPr>
                <w:rFonts w:ascii="Times New Roman" w:hAnsi="Times New Roman"/>
                <w:sz w:val="22"/>
                <w:szCs w:val="22"/>
                <w:lang w:val="en-US"/>
              </w:rPr>
              <w:t>u</w:t>
            </w:r>
            <w:proofErr w:type="spellStart"/>
            <w:r w:rsidRPr="0058096D">
              <w:rPr>
                <w:rFonts w:ascii="Times New Roman" w:hAnsi="Times New Roman"/>
                <w:sz w:val="22"/>
                <w:szCs w:val="22"/>
              </w:rPr>
              <w:t>mgar</w:t>
            </w:r>
            <w:proofErr w:type="spellEnd"/>
            <w:r w:rsidRPr="0058096D">
              <w:rPr>
                <w:rFonts w:ascii="Times New Roman" w:hAnsi="Times New Roman"/>
                <w:sz w:val="22"/>
                <w:szCs w:val="22"/>
              </w:rPr>
              <w:t xml:space="preserve"> Advanced Textile Private     </w:t>
            </w:r>
            <w:r w:rsidRPr="0058096D">
              <w:rPr>
                <w:rFonts w:ascii="Times New Roman" w:hAnsi="Times New Roman"/>
                <w:sz w:val="22"/>
                <w:szCs w:val="22"/>
              </w:rPr>
              <w:br/>
              <w:t xml:space="preserve">    Limited</w:t>
            </w:r>
          </w:p>
        </w:tc>
        <w:tc>
          <w:tcPr>
            <w:tcW w:w="1800" w:type="dxa"/>
            <w:gridSpan w:val="3"/>
          </w:tcPr>
          <w:p w14:paraId="612310B7" w14:textId="77777777" w:rsidR="00B535F4" w:rsidRPr="0058096D" w:rsidRDefault="00B535F4" w:rsidP="00B5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58096D">
              <w:rPr>
                <w:rFonts w:ascii="Times New Roman" w:hAnsi="Times New Roman"/>
                <w:sz w:val="22"/>
                <w:szCs w:val="22"/>
              </w:rPr>
              <w:t>India</w:t>
            </w:r>
          </w:p>
        </w:tc>
        <w:tc>
          <w:tcPr>
            <w:tcW w:w="3510" w:type="dxa"/>
          </w:tcPr>
          <w:p w14:paraId="194533FE" w14:textId="77777777" w:rsidR="00B535F4" w:rsidRPr="0058096D" w:rsidRDefault="00B535F4" w:rsidP="00B535F4">
            <w:pPr>
              <w:pStyle w:val="30"/>
              <w:tabs>
                <w:tab w:val="clear" w:pos="360"/>
                <w:tab w:val="clear" w:pos="720"/>
                <w:tab w:val="left" w:pos="2721"/>
                <w:tab w:val="left" w:pos="2830"/>
                <w:tab w:val="left" w:pos="2917"/>
              </w:tabs>
              <w:spacing w:line="240" w:lineRule="atLeast"/>
              <w:ind w:left="217" w:hanging="217"/>
              <w:jc w:val="thaiDistribute"/>
              <w:rPr>
                <w:rFonts w:cs="Times New Roman"/>
                <w:lang w:val="en-US"/>
              </w:rPr>
            </w:pPr>
            <w:r w:rsidRPr="0058096D">
              <w:rPr>
                <w:rFonts w:cs="Times New Roman"/>
                <w:lang w:val="en-US"/>
              </w:rPr>
              <w:t xml:space="preserve">Subsidiary of Company’s parent </w:t>
            </w:r>
          </w:p>
          <w:p w14:paraId="0EE86640" w14:textId="77777777" w:rsidR="00B535F4" w:rsidRPr="0058096D" w:rsidRDefault="00B535F4" w:rsidP="00B535F4">
            <w:pPr>
              <w:pStyle w:val="30"/>
              <w:tabs>
                <w:tab w:val="clear" w:pos="360"/>
                <w:tab w:val="clear" w:pos="720"/>
                <w:tab w:val="left" w:pos="2721"/>
                <w:tab w:val="left" w:pos="2830"/>
                <w:tab w:val="left" w:pos="2917"/>
              </w:tabs>
              <w:spacing w:line="240" w:lineRule="atLeast"/>
              <w:ind w:left="217" w:hanging="28"/>
              <w:jc w:val="thaiDistribute"/>
              <w:rPr>
                <w:rFonts w:cs="Times New Roman"/>
                <w:lang w:val="en-US"/>
              </w:rPr>
            </w:pPr>
            <w:r w:rsidRPr="0058096D">
              <w:rPr>
                <w:rFonts w:cs="Times New Roman"/>
                <w:lang w:val="en-US"/>
              </w:rPr>
              <w:t>company</w:t>
            </w:r>
          </w:p>
        </w:tc>
      </w:tr>
      <w:tr w:rsidR="00B535F4" w:rsidRPr="0058096D" w14:paraId="25C38D80" w14:textId="77777777" w:rsidTr="003F32D1">
        <w:trPr>
          <w:cantSplit/>
        </w:trPr>
        <w:tc>
          <w:tcPr>
            <w:tcW w:w="4140" w:type="dxa"/>
          </w:tcPr>
          <w:p w14:paraId="2598CB80" w14:textId="77777777" w:rsidR="00B535F4" w:rsidRPr="0058096D" w:rsidRDefault="00B535F4" w:rsidP="00B5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58096D">
              <w:rPr>
                <w:rFonts w:ascii="Times New Roman" w:hAnsi="Times New Roman"/>
                <w:sz w:val="22"/>
                <w:szCs w:val="22"/>
              </w:rPr>
              <w:t>Toray Hybrid Cord, Inc.</w:t>
            </w:r>
          </w:p>
        </w:tc>
        <w:tc>
          <w:tcPr>
            <w:tcW w:w="1800" w:type="dxa"/>
            <w:gridSpan w:val="3"/>
          </w:tcPr>
          <w:p w14:paraId="71C3ABC3" w14:textId="77777777" w:rsidR="00B535F4" w:rsidRPr="0058096D" w:rsidRDefault="00B535F4" w:rsidP="00B5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58096D">
              <w:rPr>
                <w:rFonts w:ascii="Times New Roman" w:hAnsi="Times New Roman"/>
                <w:sz w:val="22"/>
                <w:szCs w:val="22"/>
              </w:rPr>
              <w:t>Japan</w:t>
            </w:r>
          </w:p>
        </w:tc>
        <w:tc>
          <w:tcPr>
            <w:tcW w:w="3510" w:type="dxa"/>
          </w:tcPr>
          <w:p w14:paraId="7AA155DE" w14:textId="77777777" w:rsidR="00B535F4" w:rsidRPr="0058096D" w:rsidRDefault="00B535F4" w:rsidP="00B535F4">
            <w:pPr>
              <w:pStyle w:val="30"/>
              <w:tabs>
                <w:tab w:val="clear" w:pos="360"/>
                <w:tab w:val="clear" w:pos="720"/>
              </w:tabs>
              <w:spacing w:line="240" w:lineRule="atLeast"/>
              <w:ind w:left="217" w:hanging="217"/>
              <w:jc w:val="thaiDistribute"/>
              <w:rPr>
                <w:rFonts w:cs="Times New Roman"/>
                <w:lang w:val="en-US"/>
              </w:rPr>
            </w:pPr>
            <w:r w:rsidRPr="0058096D">
              <w:rPr>
                <w:rFonts w:cs="Times New Roman"/>
                <w:lang w:val="en-US"/>
              </w:rPr>
              <w:t xml:space="preserve">Subsidiary of Company’s parent </w:t>
            </w:r>
          </w:p>
          <w:p w14:paraId="1A681392" w14:textId="77777777" w:rsidR="00B535F4" w:rsidRPr="0058096D" w:rsidRDefault="00B535F4" w:rsidP="00B535F4">
            <w:pPr>
              <w:pStyle w:val="30"/>
              <w:tabs>
                <w:tab w:val="clear" w:pos="360"/>
                <w:tab w:val="clear" w:pos="720"/>
              </w:tabs>
              <w:spacing w:line="240" w:lineRule="atLeast"/>
              <w:ind w:left="217" w:hanging="28"/>
              <w:jc w:val="thaiDistribute"/>
              <w:rPr>
                <w:rFonts w:cs="Times New Roman"/>
                <w:lang w:val="en-US"/>
              </w:rPr>
            </w:pPr>
            <w:r w:rsidRPr="0058096D">
              <w:rPr>
                <w:rFonts w:cs="Times New Roman"/>
                <w:lang w:val="en-US"/>
              </w:rPr>
              <w:t>company</w:t>
            </w:r>
          </w:p>
        </w:tc>
      </w:tr>
      <w:tr w:rsidR="00B535F4" w:rsidRPr="0058096D" w14:paraId="7CA76CF7" w14:textId="77777777" w:rsidTr="003F32D1">
        <w:trPr>
          <w:cantSplit/>
        </w:trPr>
        <w:tc>
          <w:tcPr>
            <w:tcW w:w="4140" w:type="dxa"/>
          </w:tcPr>
          <w:p w14:paraId="1812F32C" w14:textId="5F2CD7DA" w:rsidR="00B535F4" w:rsidRPr="0058096D" w:rsidRDefault="00B535F4" w:rsidP="00B5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58096D">
              <w:rPr>
                <w:rFonts w:ascii="Times New Roman" w:hAnsi="Times New Roman"/>
                <w:sz w:val="22"/>
                <w:szCs w:val="22"/>
              </w:rPr>
              <w:t xml:space="preserve">Toray </w:t>
            </w:r>
            <w:proofErr w:type="spellStart"/>
            <w:r>
              <w:rPr>
                <w:rFonts w:ascii="Times New Roman" w:hAnsi="Times New Roman"/>
                <w:sz w:val="22"/>
                <w:szCs w:val="22"/>
              </w:rPr>
              <w:t>Fibers</w:t>
            </w:r>
            <w:proofErr w:type="spellEnd"/>
            <w:r>
              <w:rPr>
                <w:rFonts w:ascii="Times New Roman" w:hAnsi="Times New Roman"/>
                <w:sz w:val="22"/>
                <w:szCs w:val="22"/>
              </w:rPr>
              <w:t xml:space="preserve"> (Nantong) Co., Ltd.</w:t>
            </w:r>
          </w:p>
        </w:tc>
        <w:tc>
          <w:tcPr>
            <w:tcW w:w="1800" w:type="dxa"/>
            <w:gridSpan w:val="3"/>
          </w:tcPr>
          <w:p w14:paraId="2A07A08C" w14:textId="5661C174" w:rsidR="00B535F4" w:rsidRPr="0058096D" w:rsidRDefault="00B535F4" w:rsidP="00B5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sz w:val="22"/>
                <w:szCs w:val="22"/>
              </w:rPr>
              <w:t>China</w:t>
            </w:r>
          </w:p>
        </w:tc>
        <w:tc>
          <w:tcPr>
            <w:tcW w:w="3510" w:type="dxa"/>
          </w:tcPr>
          <w:p w14:paraId="01A6F23B" w14:textId="7F475142" w:rsidR="00B535F4" w:rsidRPr="0058096D" w:rsidRDefault="00B535F4" w:rsidP="00D83981">
            <w:pPr>
              <w:pStyle w:val="30"/>
              <w:tabs>
                <w:tab w:val="clear" w:pos="360"/>
                <w:tab w:val="clear" w:pos="720"/>
              </w:tabs>
              <w:spacing w:line="240" w:lineRule="atLeast"/>
              <w:ind w:left="217" w:hanging="217"/>
              <w:rPr>
                <w:rFonts w:cs="Times New Roman"/>
                <w:lang w:val="en-US"/>
              </w:rPr>
            </w:pPr>
            <w:r w:rsidRPr="0058096D">
              <w:rPr>
                <w:rFonts w:cs="Times New Roman"/>
                <w:lang w:val="en-US"/>
              </w:rPr>
              <w:t>Subsidiary of Company’s parent company</w:t>
            </w:r>
          </w:p>
        </w:tc>
      </w:tr>
      <w:tr w:rsidR="00B535F4" w:rsidRPr="0058096D" w14:paraId="3A2C5D9E" w14:textId="77777777" w:rsidTr="003F32D1">
        <w:trPr>
          <w:cantSplit/>
        </w:trPr>
        <w:tc>
          <w:tcPr>
            <w:tcW w:w="4140" w:type="dxa"/>
          </w:tcPr>
          <w:p w14:paraId="0BF02AA0" w14:textId="04B352E8" w:rsidR="00B535F4" w:rsidRPr="0058096D" w:rsidRDefault="00B535F4" w:rsidP="009D7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08" w:hanging="252"/>
              <w:rPr>
                <w:rFonts w:ascii="Times New Roman" w:hAnsi="Times New Roman"/>
                <w:sz w:val="22"/>
                <w:szCs w:val="22"/>
              </w:rPr>
            </w:pPr>
            <w:r w:rsidRPr="0058096D">
              <w:rPr>
                <w:rFonts w:ascii="Times New Roman" w:hAnsi="Times New Roman"/>
                <w:sz w:val="22"/>
                <w:szCs w:val="22"/>
              </w:rPr>
              <w:t xml:space="preserve">Toray </w:t>
            </w:r>
            <w:r>
              <w:rPr>
                <w:rFonts w:ascii="Times New Roman" w:hAnsi="Times New Roman"/>
                <w:sz w:val="22"/>
                <w:szCs w:val="22"/>
              </w:rPr>
              <w:t>Advanced Textile Mexico</w:t>
            </w:r>
            <w:r w:rsidR="00E359EE">
              <w:rPr>
                <w:rFonts w:ascii="Times New Roman" w:hAnsi="Times New Roman"/>
                <w:sz w:val="22"/>
                <w:szCs w:val="22"/>
              </w:rPr>
              <w:t>,</w:t>
            </w:r>
            <w:r w:rsidR="0062342B">
              <w:rPr>
                <w:rFonts w:ascii="Times New Roman" w:hAnsi="Times New Roman"/>
                <w:sz w:val="22"/>
                <w:szCs w:val="22"/>
              </w:rPr>
              <w:t xml:space="preserve"> </w:t>
            </w:r>
            <w:r>
              <w:rPr>
                <w:rFonts w:ascii="Times New Roman" w:hAnsi="Times New Roman"/>
                <w:sz w:val="22"/>
                <w:szCs w:val="22"/>
              </w:rPr>
              <w:t>S.A</w:t>
            </w:r>
            <w:r w:rsidR="00E359EE">
              <w:rPr>
                <w:rFonts w:ascii="Times New Roman" w:hAnsi="Times New Roman"/>
                <w:sz w:val="22"/>
                <w:szCs w:val="22"/>
              </w:rPr>
              <w:t>.</w:t>
            </w:r>
            <w:r>
              <w:rPr>
                <w:rFonts w:ascii="Times New Roman" w:hAnsi="Times New Roman"/>
                <w:sz w:val="22"/>
                <w:szCs w:val="22"/>
              </w:rPr>
              <w:t xml:space="preserve"> de C.V.</w:t>
            </w:r>
          </w:p>
        </w:tc>
        <w:tc>
          <w:tcPr>
            <w:tcW w:w="1800" w:type="dxa"/>
            <w:gridSpan w:val="3"/>
          </w:tcPr>
          <w:p w14:paraId="179FF1C7" w14:textId="5D7B1E49" w:rsidR="00B535F4" w:rsidRPr="0058096D" w:rsidRDefault="00B535F4" w:rsidP="00B5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sz w:val="22"/>
                <w:szCs w:val="22"/>
              </w:rPr>
              <w:t>Mexico</w:t>
            </w:r>
          </w:p>
        </w:tc>
        <w:tc>
          <w:tcPr>
            <w:tcW w:w="3510" w:type="dxa"/>
          </w:tcPr>
          <w:p w14:paraId="6E0B14DD" w14:textId="5745AB90" w:rsidR="00B535F4" w:rsidRPr="0058096D" w:rsidRDefault="00B535F4" w:rsidP="00D83981">
            <w:pPr>
              <w:pStyle w:val="30"/>
              <w:tabs>
                <w:tab w:val="clear" w:pos="360"/>
                <w:tab w:val="clear" w:pos="720"/>
              </w:tabs>
              <w:spacing w:line="240" w:lineRule="atLeast"/>
              <w:ind w:left="217" w:hanging="217"/>
              <w:rPr>
                <w:rFonts w:cs="Times New Roman"/>
                <w:lang w:val="en-US"/>
              </w:rPr>
            </w:pPr>
            <w:r w:rsidRPr="0058096D">
              <w:rPr>
                <w:rFonts w:cs="Times New Roman"/>
                <w:lang w:val="en-US"/>
              </w:rPr>
              <w:t>Subsidiary of Company’s parent company</w:t>
            </w:r>
          </w:p>
        </w:tc>
      </w:tr>
      <w:tr w:rsidR="00B535F4" w:rsidRPr="0058096D" w14:paraId="23A3B63B" w14:textId="77777777" w:rsidTr="003F32D1">
        <w:trPr>
          <w:cantSplit/>
        </w:trPr>
        <w:tc>
          <w:tcPr>
            <w:tcW w:w="4140" w:type="dxa"/>
          </w:tcPr>
          <w:p w14:paraId="6F4D7D34" w14:textId="77777777" w:rsidR="00B535F4" w:rsidRPr="0058096D" w:rsidRDefault="00B535F4" w:rsidP="00B5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58096D">
              <w:rPr>
                <w:rFonts w:ascii="Times New Roman" w:hAnsi="Times New Roman"/>
                <w:sz w:val="22"/>
                <w:szCs w:val="22"/>
              </w:rPr>
              <w:t>Toray Hybrid Cord (Thailand) Co., Ltd.</w:t>
            </w:r>
          </w:p>
        </w:tc>
        <w:tc>
          <w:tcPr>
            <w:tcW w:w="1800" w:type="dxa"/>
            <w:gridSpan w:val="3"/>
          </w:tcPr>
          <w:p w14:paraId="0AC928C8" w14:textId="77777777" w:rsidR="00B535F4" w:rsidRPr="0058096D" w:rsidRDefault="00B535F4" w:rsidP="00B5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58096D">
              <w:rPr>
                <w:rFonts w:ascii="Times New Roman" w:hAnsi="Times New Roman"/>
                <w:sz w:val="22"/>
                <w:szCs w:val="22"/>
              </w:rPr>
              <w:t>Thailand</w:t>
            </w:r>
          </w:p>
        </w:tc>
        <w:tc>
          <w:tcPr>
            <w:tcW w:w="3510" w:type="dxa"/>
          </w:tcPr>
          <w:p w14:paraId="622E41EB" w14:textId="77777777" w:rsidR="00B535F4" w:rsidRPr="0058096D" w:rsidRDefault="00B535F4" w:rsidP="00B535F4">
            <w:pPr>
              <w:pStyle w:val="30"/>
              <w:tabs>
                <w:tab w:val="clear" w:pos="360"/>
                <w:tab w:val="clear" w:pos="720"/>
              </w:tabs>
              <w:spacing w:line="240" w:lineRule="atLeast"/>
              <w:ind w:left="217" w:hanging="217"/>
              <w:rPr>
                <w:rFonts w:cs="Times New Roman"/>
                <w:lang w:val="en-US"/>
              </w:rPr>
            </w:pPr>
            <w:r w:rsidRPr="0058096D">
              <w:rPr>
                <w:rFonts w:cs="Times New Roman"/>
                <w:lang w:val="en-US"/>
              </w:rPr>
              <w:t>Subsidiary of Company’s parent company and/or directorship</w:t>
            </w:r>
          </w:p>
        </w:tc>
      </w:tr>
      <w:tr w:rsidR="00B535F4" w:rsidRPr="0058096D" w14:paraId="7145DBFC" w14:textId="77777777" w:rsidTr="003F32D1">
        <w:trPr>
          <w:cantSplit/>
        </w:trPr>
        <w:tc>
          <w:tcPr>
            <w:tcW w:w="4140" w:type="dxa"/>
          </w:tcPr>
          <w:p w14:paraId="5A92B173" w14:textId="77777777" w:rsidR="00B535F4" w:rsidRPr="0058096D" w:rsidRDefault="00B535F4" w:rsidP="00B5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58096D">
              <w:rPr>
                <w:rFonts w:ascii="Times New Roman" w:hAnsi="Times New Roman"/>
                <w:sz w:val="22"/>
                <w:szCs w:val="22"/>
              </w:rPr>
              <w:t>Key management personnel</w:t>
            </w:r>
          </w:p>
        </w:tc>
        <w:tc>
          <w:tcPr>
            <w:tcW w:w="1800" w:type="dxa"/>
            <w:gridSpan w:val="3"/>
          </w:tcPr>
          <w:p w14:paraId="48AE7593" w14:textId="77777777" w:rsidR="00B535F4" w:rsidRPr="0058096D" w:rsidRDefault="00B535F4" w:rsidP="00B5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58096D">
              <w:rPr>
                <w:rFonts w:ascii="Times New Roman" w:hAnsi="Times New Roman"/>
                <w:sz w:val="22"/>
                <w:szCs w:val="22"/>
              </w:rPr>
              <w:t>Thailand/</w:t>
            </w:r>
          </w:p>
          <w:p w14:paraId="67E15859" w14:textId="77777777" w:rsidR="00B535F4" w:rsidRPr="0058096D" w:rsidRDefault="00B535F4" w:rsidP="00B5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58096D">
              <w:rPr>
                <w:rFonts w:ascii="Times New Roman" w:hAnsi="Times New Roman"/>
                <w:sz w:val="22"/>
                <w:szCs w:val="22"/>
              </w:rPr>
              <w:t>Japan</w:t>
            </w:r>
          </w:p>
        </w:tc>
        <w:tc>
          <w:tcPr>
            <w:tcW w:w="3510" w:type="dxa"/>
          </w:tcPr>
          <w:p w14:paraId="4B074744" w14:textId="4990BFD5" w:rsidR="00B535F4" w:rsidRPr="001449E4" w:rsidRDefault="00B535F4" w:rsidP="00B535F4">
            <w:pPr>
              <w:pStyle w:val="30"/>
              <w:tabs>
                <w:tab w:val="clear" w:pos="360"/>
                <w:tab w:val="clear" w:pos="720"/>
              </w:tabs>
              <w:spacing w:line="240" w:lineRule="atLeast"/>
              <w:ind w:left="217" w:right="432" w:hanging="217"/>
              <w:jc w:val="both"/>
              <w:rPr>
                <w:szCs w:val="28"/>
                <w:lang w:val="en-US"/>
              </w:rPr>
            </w:pPr>
            <w:r w:rsidRPr="0058096D">
              <w:rPr>
                <w:rFonts w:cs="Times New Roman"/>
                <w:lang w:val="en-US"/>
              </w:rPr>
              <w:t xml:space="preserve">Persons having authority and responsibility for planning, directing and controlling the activities of the entity, directly or indirectly, including any director (whether executive or </w:t>
            </w:r>
            <w:r>
              <w:rPr>
                <w:rFonts w:cs="Times New Roman"/>
                <w:lang w:val="en-US"/>
              </w:rPr>
              <w:t>otherwise) of the Company.</w:t>
            </w:r>
          </w:p>
        </w:tc>
      </w:tr>
    </w:tbl>
    <w:p w14:paraId="20153C0C" w14:textId="77777777" w:rsidR="008C39C3" w:rsidRPr="003B6474" w:rsidRDefault="008C39C3" w:rsidP="0044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both"/>
        <w:rPr>
          <w:rFonts w:ascii="Times New Roman" w:hAnsi="Times New Roman" w:cs="Times New Roman"/>
          <w:sz w:val="16"/>
          <w:szCs w:val="16"/>
        </w:rPr>
      </w:pPr>
    </w:p>
    <w:p w14:paraId="69AD689B" w14:textId="77777777" w:rsidR="00AA6F5E" w:rsidRPr="0058096D" w:rsidRDefault="00AA6F5E" w:rsidP="0044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both"/>
        <w:rPr>
          <w:rFonts w:ascii="Times New Roman" w:hAnsi="Times New Roman" w:cs="Times New Roman"/>
          <w:sz w:val="22"/>
          <w:szCs w:val="22"/>
        </w:rPr>
      </w:pPr>
      <w:r w:rsidRPr="0058096D">
        <w:rPr>
          <w:rFonts w:ascii="Times New Roman" w:hAnsi="Times New Roman" w:cs="Times New Roman"/>
          <w:sz w:val="22"/>
          <w:szCs w:val="22"/>
        </w:rPr>
        <w:t>The pricing policies for transactions</w:t>
      </w:r>
      <w:r w:rsidR="004416DE" w:rsidRPr="0058096D">
        <w:rPr>
          <w:rFonts w:ascii="Times New Roman" w:hAnsi="Times New Roman" w:cs="Times New Roman"/>
          <w:sz w:val="22"/>
          <w:szCs w:val="22"/>
        </w:rPr>
        <w:t xml:space="preserve"> with related parties</w:t>
      </w:r>
      <w:r w:rsidRPr="0058096D">
        <w:rPr>
          <w:rFonts w:ascii="Times New Roman" w:hAnsi="Times New Roman" w:cs="Times New Roman"/>
          <w:sz w:val="22"/>
          <w:szCs w:val="22"/>
        </w:rPr>
        <w:t xml:space="preserve"> are explained further below:</w:t>
      </w:r>
    </w:p>
    <w:p w14:paraId="3C92F0C1" w14:textId="77777777" w:rsidR="00440479" w:rsidRPr="003B6474" w:rsidRDefault="00440479" w:rsidP="00440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both"/>
        <w:rPr>
          <w:rFonts w:ascii="Times New Roman" w:hAnsi="Times New Roman" w:cs="Times New Roman"/>
          <w:sz w:val="16"/>
          <w:szCs w:val="16"/>
        </w:rPr>
      </w:pPr>
    </w:p>
    <w:tbl>
      <w:tblPr>
        <w:tblW w:w="9558" w:type="dxa"/>
        <w:tblInd w:w="450" w:type="dxa"/>
        <w:tblLayout w:type="fixed"/>
        <w:tblLook w:val="0000" w:firstRow="0" w:lastRow="0" w:firstColumn="0" w:lastColumn="0" w:noHBand="0" w:noVBand="0"/>
      </w:tblPr>
      <w:tblGrid>
        <w:gridCol w:w="4230"/>
        <w:gridCol w:w="5328"/>
      </w:tblGrid>
      <w:tr w:rsidR="00AA6F5E" w:rsidRPr="0058096D" w14:paraId="0755601B" w14:textId="77777777" w:rsidTr="00A9676E">
        <w:tc>
          <w:tcPr>
            <w:tcW w:w="4230" w:type="dxa"/>
          </w:tcPr>
          <w:p w14:paraId="6C2AEBE9" w14:textId="77777777" w:rsidR="00AA6F5E" w:rsidRPr="0058096D" w:rsidRDefault="00AA6F5E" w:rsidP="00485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8096D">
              <w:rPr>
                <w:rFonts w:ascii="Times New Roman" w:hAnsi="Times New Roman" w:cs="Times New Roman"/>
                <w:b/>
                <w:bCs/>
                <w:sz w:val="22"/>
                <w:szCs w:val="22"/>
              </w:rPr>
              <w:t>Transactions</w:t>
            </w:r>
          </w:p>
        </w:tc>
        <w:tc>
          <w:tcPr>
            <w:tcW w:w="5328" w:type="dxa"/>
          </w:tcPr>
          <w:p w14:paraId="45A934A4" w14:textId="77777777" w:rsidR="00AA6F5E" w:rsidRPr="0058096D" w:rsidRDefault="00AA6F5E" w:rsidP="007C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19"/>
              <w:rPr>
                <w:rFonts w:ascii="Times New Roman" w:hAnsi="Times New Roman" w:cs="Times New Roman"/>
                <w:b/>
                <w:bCs/>
                <w:sz w:val="22"/>
                <w:szCs w:val="22"/>
              </w:rPr>
            </w:pPr>
            <w:r w:rsidRPr="0058096D">
              <w:rPr>
                <w:rFonts w:ascii="Times New Roman" w:hAnsi="Times New Roman" w:cs="Times New Roman"/>
                <w:b/>
                <w:bCs/>
                <w:sz w:val="22"/>
                <w:szCs w:val="22"/>
              </w:rPr>
              <w:t>Pricing policies</w:t>
            </w:r>
          </w:p>
        </w:tc>
      </w:tr>
      <w:tr w:rsidR="00273F26" w:rsidRPr="0058096D" w14:paraId="502582BB" w14:textId="77777777" w:rsidTr="00A9676E">
        <w:tc>
          <w:tcPr>
            <w:tcW w:w="4230" w:type="dxa"/>
          </w:tcPr>
          <w:p w14:paraId="4F51CA8A" w14:textId="77777777" w:rsidR="00273F26" w:rsidRPr="0058096D" w:rsidRDefault="00273F26" w:rsidP="00485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328" w:type="dxa"/>
          </w:tcPr>
          <w:p w14:paraId="0FD3EC86" w14:textId="77777777" w:rsidR="00273F26" w:rsidRPr="0058096D" w:rsidRDefault="00273F26" w:rsidP="007C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19"/>
              <w:rPr>
                <w:rFonts w:ascii="Times New Roman" w:hAnsi="Times New Roman" w:cs="Times New Roman"/>
                <w:b/>
                <w:bCs/>
                <w:sz w:val="22"/>
                <w:szCs w:val="22"/>
              </w:rPr>
            </w:pPr>
          </w:p>
        </w:tc>
      </w:tr>
      <w:tr w:rsidR="00AA6F5E" w:rsidRPr="0058096D" w14:paraId="4811D282" w14:textId="77777777" w:rsidTr="00A9676E">
        <w:tc>
          <w:tcPr>
            <w:tcW w:w="4230" w:type="dxa"/>
          </w:tcPr>
          <w:p w14:paraId="7154AE31" w14:textId="77777777" w:rsidR="00AA6F5E" w:rsidRPr="0058096D" w:rsidRDefault="00127F5D"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096D">
              <w:rPr>
                <w:rFonts w:ascii="Times New Roman" w:hAnsi="Times New Roman" w:cs="Times New Roman"/>
                <w:sz w:val="22"/>
                <w:szCs w:val="22"/>
              </w:rPr>
              <w:t xml:space="preserve">Sale and purchase of goods </w:t>
            </w:r>
          </w:p>
        </w:tc>
        <w:tc>
          <w:tcPr>
            <w:tcW w:w="5328" w:type="dxa"/>
          </w:tcPr>
          <w:p w14:paraId="58AB8B74"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335"/>
              <w:jc w:val="thaiDistribute"/>
              <w:rPr>
                <w:rFonts w:ascii="Times New Roman" w:hAnsi="Times New Roman" w:cs="Times New Roman"/>
                <w:sz w:val="22"/>
                <w:szCs w:val="22"/>
              </w:rPr>
            </w:pPr>
            <w:r w:rsidRPr="0058096D">
              <w:rPr>
                <w:rFonts w:ascii="Times New Roman" w:hAnsi="Times New Roman" w:cs="Times New Roman"/>
                <w:sz w:val="22"/>
                <w:szCs w:val="22"/>
              </w:rPr>
              <w:t xml:space="preserve">Market prices or, where no market price exists, at </w:t>
            </w:r>
          </w:p>
        </w:tc>
      </w:tr>
      <w:tr w:rsidR="00AA6F5E" w:rsidRPr="0058096D" w14:paraId="05155A40" w14:textId="77777777" w:rsidTr="00A9676E">
        <w:tc>
          <w:tcPr>
            <w:tcW w:w="4230" w:type="dxa"/>
          </w:tcPr>
          <w:p w14:paraId="6EC5983F"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5328" w:type="dxa"/>
          </w:tcPr>
          <w:p w14:paraId="2D6E8C9E"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517"/>
              <w:jc w:val="thaiDistribute"/>
              <w:rPr>
                <w:rFonts w:ascii="Times New Roman" w:hAnsi="Times New Roman" w:cs="Times New Roman"/>
                <w:sz w:val="22"/>
                <w:szCs w:val="22"/>
              </w:rPr>
            </w:pPr>
            <w:r w:rsidRPr="0058096D">
              <w:rPr>
                <w:rFonts w:ascii="Times New Roman" w:hAnsi="Times New Roman" w:cs="Times New Roman"/>
                <w:sz w:val="22"/>
                <w:szCs w:val="22"/>
              </w:rPr>
              <w:t>contractually agreed prices</w:t>
            </w:r>
          </w:p>
        </w:tc>
      </w:tr>
      <w:tr w:rsidR="00AA6F5E" w:rsidRPr="0058096D" w14:paraId="40A13B76" w14:textId="77777777" w:rsidTr="00A9676E">
        <w:tc>
          <w:tcPr>
            <w:tcW w:w="4230" w:type="dxa"/>
          </w:tcPr>
          <w:p w14:paraId="1F33FC5A"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096D">
              <w:rPr>
                <w:rFonts w:ascii="Times New Roman" w:hAnsi="Times New Roman" w:cs="Times New Roman"/>
                <w:sz w:val="22"/>
                <w:szCs w:val="22"/>
              </w:rPr>
              <w:t>Purchase of machine</w:t>
            </w:r>
            <w:r w:rsidR="0024617C" w:rsidRPr="0058096D">
              <w:rPr>
                <w:rFonts w:ascii="Times New Roman" w:hAnsi="Times New Roman" w:cs="Times New Roman"/>
                <w:sz w:val="22"/>
                <w:szCs w:val="22"/>
              </w:rPr>
              <w:t xml:space="preserve"> and equipment</w:t>
            </w:r>
          </w:p>
        </w:tc>
        <w:tc>
          <w:tcPr>
            <w:tcW w:w="5328" w:type="dxa"/>
          </w:tcPr>
          <w:p w14:paraId="2864DDE4"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335"/>
              <w:jc w:val="thaiDistribute"/>
              <w:rPr>
                <w:rFonts w:ascii="Times New Roman" w:hAnsi="Times New Roman" w:cs="Times New Roman"/>
                <w:sz w:val="22"/>
                <w:szCs w:val="22"/>
              </w:rPr>
            </w:pPr>
            <w:r w:rsidRPr="0058096D">
              <w:rPr>
                <w:rFonts w:ascii="Times New Roman" w:hAnsi="Times New Roman" w:cs="Times New Roman"/>
                <w:sz w:val="22"/>
                <w:szCs w:val="22"/>
              </w:rPr>
              <w:t xml:space="preserve">Market prices or, where no market price exists, at </w:t>
            </w:r>
          </w:p>
        </w:tc>
      </w:tr>
      <w:tr w:rsidR="00AA6F5E" w:rsidRPr="0058096D" w14:paraId="048236AC" w14:textId="77777777" w:rsidTr="00A9676E">
        <w:tc>
          <w:tcPr>
            <w:tcW w:w="4230" w:type="dxa"/>
          </w:tcPr>
          <w:p w14:paraId="0472EA39"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5328" w:type="dxa"/>
          </w:tcPr>
          <w:p w14:paraId="479043B4"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517"/>
              <w:jc w:val="thaiDistribute"/>
              <w:rPr>
                <w:rFonts w:ascii="Times New Roman" w:hAnsi="Times New Roman" w:cs="Times New Roman"/>
                <w:sz w:val="22"/>
                <w:szCs w:val="22"/>
              </w:rPr>
            </w:pPr>
            <w:r w:rsidRPr="0058096D">
              <w:rPr>
                <w:rFonts w:ascii="Times New Roman" w:hAnsi="Times New Roman" w:cs="Times New Roman"/>
                <w:sz w:val="22"/>
                <w:szCs w:val="22"/>
              </w:rPr>
              <w:t>contractually agreed prices</w:t>
            </w:r>
          </w:p>
        </w:tc>
      </w:tr>
      <w:tr w:rsidR="00AA6F5E" w:rsidRPr="0058096D" w14:paraId="53D32869" w14:textId="77777777" w:rsidTr="00A9676E">
        <w:tc>
          <w:tcPr>
            <w:tcW w:w="4230" w:type="dxa"/>
          </w:tcPr>
          <w:p w14:paraId="127815A4" w14:textId="77777777" w:rsidR="00AA6F5E" w:rsidRPr="0058096D" w:rsidRDefault="00AA6F5E" w:rsidP="00FF254D">
            <w:pPr>
              <w:tabs>
                <w:tab w:val="left" w:pos="342"/>
              </w:tabs>
              <w:jc w:val="both"/>
              <w:rPr>
                <w:rFonts w:ascii="Times New Roman" w:hAnsi="Times New Roman" w:cs="Times New Roman"/>
                <w:sz w:val="22"/>
                <w:szCs w:val="22"/>
              </w:rPr>
            </w:pPr>
            <w:r w:rsidRPr="0058096D">
              <w:rPr>
                <w:rFonts w:ascii="Times New Roman" w:hAnsi="Times New Roman" w:cs="Times New Roman"/>
                <w:sz w:val="22"/>
                <w:szCs w:val="22"/>
              </w:rPr>
              <w:t>Audit committee’s remuneration</w:t>
            </w:r>
          </w:p>
        </w:tc>
        <w:tc>
          <w:tcPr>
            <w:tcW w:w="5328" w:type="dxa"/>
          </w:tcPr>
          <w:p w14:paraId="23E2EE0D"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335"/>
              <w:jc w:val="thaiDistribute"/>
              <w:rPr>
                <w:rFonts w:ascii="Times New Roman" w:hAnsi="Times New Roman" w:cs="Times New Roman"/>
                <w:sz w:val="22"/>
                <w:szCs w:val="22"/>
              </w:rPr>
            </w:pPr>
            <w:r w:rsidRPr="0058096D">
              <w:rPr>
                <w:rFonts w:ascii="Times New Roman" w:hAnsi="Times New Roman" w:cs="Times New Roman"/>
                <w:sz w:val="22"/>
                <w:szCs w:val="22"/>
              </w:rPr>
              <w:t>Amounts approved by the Company’s shareholders</w:t>
            </w:r>
          </w:p>
        </w:tc>
      </w:tr>
      <w:tr w:rsidR="006F6825" w:rsidRPr="0058096D" w14:paraId="22F4B1A6" w14:textId="77777777" w:rsidTr="00A9676E">
        <w:tc>
          <w:tcPr>
            <w:tcW w:w="4230" w:type="dxa"/>
          </w:tcPr>
          <w:p w14:paraId="66C22D1E" w14:textId="77777777" w:rsidR="006F6825" w:rsidRPr="0058096D" w:rsidRDefault="006F6825" w:rsidP="00FF254D">
            <w:pPr>
              <w:tabs>
                <w:tab w:val="left" w:pos="342"/>
              </w:tabs>
              <w:jc w:val="both"/>
              <w:rPr>
                <w:rFonts w:ascii="Times New Roman" w:hAnsi="Times New Roman" w:cs="Times New Roman"/>
                <w:sz w:val="22"/>
                <w:szCs w:val="22"/>
              </w:rPr>
            </w:pPr>
            <w:r w:rsidRPr="0058096D">
              <w:rPr>
                <w:rFonts w:ascii="Times New Roman" w:hAnsi="Times New Roman" w:cs="Times New Roman"/>
                <w:sz w:val="22"/>
                <w:szCs w:val="22"/>
              </w:rPr>
              <w:t>Dividend income</w:t>
            </w:r>
          </w:p>
        </w:tc>
        <w:tc>
          <w:tcPr>
            <w:tcW w:w="5328" w:type="dxa"/>
          </w:tcPr>
          <w:p w14:paraId="4249C418" w14:textId="77777777" w:rsidR="006F6825" w:rsidRPr="0058096D" w:rsidRDefault="006F6825"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335"/>
              <w:jc w:val="thaiDistribute"/>
              <w:rPr>
                <w:rFonts w:ascii="Times New Roman" w:hAnsi="Times New Roman" w:cs="Times New Roman"/>
                <w:sz w:val="22"/>
                <w:szCs w:val="22"/>
              </w:rPr>
            </w:pPr>
            <w:r w:rsidRPr="0058096D">
              <w:rPr>
                <w:rFonts w:ascii="Times New Roman" w:hAnsi="Times New Roman"/>
                <w:sz w:val="22"/>
                <w:szCs w:val="22"/>
              </w:rPr>
              <w:t>Upon declaration</w:t>
            </w:r>
          </w:p>
        </w:tc>
      </w:tr>
      <w:tr w:rsidR="0059269D" w:rsidRPr="0058096D" w14:paraId="0B0F9268" w14:textId="77777777" w:rsidTr="00A9676E">
        <w:tc>
          <w:tcPr>
            <w:tcW w:w="4230" w:type="dxa"/>
          </w:tcPr>
          <w:p w14:paraId="204FFA7C" w14:textId="77777777" w:rsidR="0059269D" w:rsidRPr="0058096D" w:rsidRDefault="0059269D" w:rsidP="00FF254D">
            <w:pPr>
              <w:tabs>
                <w:tab w:val="left" w:pos="342"/>
              </w:tabs>
              <w:jc w:val="both"/>
              <w:rPr>
                <w:rFonts w:ascii="Times New Roman" w:hAnsi="Times New Roman" w:cs="Times New Roman"/>
                <w:sz w:val="22"/>
                <w:szCs w:val="22"/>
              </w:rPr>
            </w:pPr>
            <w:r w:rsidRPr="0058096D">
              <w:rPr>
                <w:rFonts w:ascii="Times New Roman" w:hAnsi="Times New Roman" w:cs="Times New Roman"/>
                <w:sz w:val="22"/>
                <w:szCs w:val="22"/>
              </w:rPr>
              <w:t>Commission expense</w:t>
            </w:r>
          </w:p>
        </w:tc>
        <w:tc>
          <w:tcPr>
            <w:tcW w:w="5328" w:type="dxa"/>
          </w:tcPr>
          <w:p w14:paraId="37491DF8" w14:textId="77777777" w:rsidR="0059269D" w:rsidRPr="0058096D" w:rsidRDefault="00D82332"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335"/>
              <w:jc w:val="thaiDistribute"/>
              <w:rPr>
                <w:rFonts w:ascii="Times New Roman" w:hAnsi="Times New Roman"/>
                <w:sz w:val="22"/>
                <w:szCs w:val="22"/>
                <w:lang w:val="en-US"/>
              </w:rPr>
            </w:pPr>
            <w:r w:rsidRPr="0058096D">
              <w:rPr>
                <w:rFonts w:ascii="Times New Roman" w:hAnsi="Times New Roman"/>
                <w:sz w:val="22"/>
                <w:szCs w:val="22"/>
              </w:rPr>
              <w:t>Mutually</w:t>
            </w:r>
            <w:r w:rsidR="0059269D" w:rsidRPr="0058096D">
              <w:rPr>
                <w:rFonts w:ascii="Times New Roman" w:hAnsi="Times New Roman"/>
                <w:sz w:val="22"/>
                <w:szCs w:val="22"/>
              </w:rPr>
              <w:t xml:space="preserve"> agreed</w:t>
            </w:r>
            <w:r w:rsidRPr="0058096D">
              <w:rPr>
                <w:rFonts w:ascii="Times New Roman" w:hAnsi="Times New Roman" w:hint="cs"/>
                <w:sz w:val="22"/>
                <w:szCs w:val="22"/>
                <w:cs/>
              </w:rPr>
              <w:t xml:space="preserve"> </w:t>
            </w:r>
            <w:r w:rsidRPr="0058096D">
              <w:rPr>
                <w:rFonts w:ascii="Times New Roman" w:hAnsi="Times New Roman"/>
                <w:sz w:val="22"/>
                <w:szCs w:val="22"/>
                <w:lang w:val="en-US"/>
              </w:rPr>
              <w:t>prices</w:t>
            </w:r>
          </w:p>
        </w:tc>
      </w:tr>
      <w:tr w:rsidR="00AA6F5E" w:rsidRPr="0058096D" w14:paraId="01559339" w14:textId="77777777" w:rsidTr="00A9676E">
        <w:tc>
          <w:tcPr>
            <w:tcW w:w="4230" w:type="dxa"/>
          </w:tcPr>
          <w:p w14:paraId="6F70550D" w14:textId="77777777" w:rsidR="00AA6F5E" w:rsidRPr="0058096D" w:rsidRDefault="0059269D" w:rsidP="00FF254D">
            <w:pPr>
              <w:tabs>
                <w:tab w:val="left" w:pos="342"/>
              </w:tabs>
              <w:jc w:val="both"/>
              <w:rPr>
                <w:rFonts w:ascii="Times New Roman" w:hAnsi="Times New Roman" w:cs="Times New Roman"/>
                <w:sz w:val="22"/>
                <w:szCs w:val="22"/>
              </w:rPr>
            </w:pPr>
            <w:r w:rsidRPr="0058096D">
              <w:rPr>
                <w:rFonts w:ascii="Times New Roman" w:hAnsi="Times New Roman" w:cs="Times New Roman"/>
                <w:sz w:val="22"/>
                <w:szCs w:val="22"/>
              </w:rPr>
              <w:t>Management service fee and o</w:t>
            </w:r>
            <w:r w:rsidR="00AA6F5E" w:rsidRPr="0058096D">
              <w:rPr>
                <w:rFonts w:ascii="Times New Roman" w:hAnsi="Times New Roman" w:cs="Times New Roman"/>
                <w:sz w:val="22"/>
                <w:szCs w:val="22"/>
              </w:rPr>
              <w:t>ther expenses</w:t>
            </w:r>
          </w:p>
        </w:tc>
        <w:tc>
          <w:tcPr>
            <w:tcW w:w="5328" w:type="dxa"/>
          </w:tcPr>
          <w:p w14:paraId="437BD98B"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335"/>
              <w:jc w:val="thaiDistribute"/>
              <w:rPr>
                <w:rFonts w:ascii="Times New Roman" w:hAnsi="Times New Roman" w:cs="Times New Roman"/>
                <w:sz w:val="22"/>
                <w:szCs w:val="22"/>
              </w:rPr>
            </w:pPr>
            <w:r w:rsidRPr="0058096D">
              <w:rPr>
                <w:rFonts w:ascii="Times New Roman" w:hAnsi="Times New Roman" w:cs="Times New Roman"/>
                <w:sz w:val="22"/>
                <w:szCs w:val="22"/>
              </w:rPr>
              <w:t>Contractually agreed prices</w:t>
            </w:r>
          </w:p>
        </w:tc>
      </w:tr>
      <w:tr w:rsidR="00A0608F" w:rsidRPr="0058096D" w14:paraId="5A986786" w14:textId="77777777" w:rsidTr="00A9676E">
        <w:tc>
          <w:tcPr>
            <w:tcW w:w="4230" w:type="dxa"/>
          </w:tcPr>
          <w:p w14:paraId="44FEF2F8" w14:textId="2206449C" w:rsidR="00A0608F" w:rsidRPr="0058096D" w:rsidRDefault="00F14EAD" w:rsidP="00FF254D">
            <w:pPr>
              <w:tabs>
                <w:tab w:val="left" w:pos="342"/>
              </w:tabs>
              <w:jc w:val="both"/>
              <w:rPr>
                <w:rFonts w:ascii="Times New Roman" w:hAnsi="Times New Roman" w:cs="Times New Roman"/>
                <w:sz w:val="22"/>
                <w:szCs w:val="22"/>
              </w:rPr>
            </w:pPr>
            <w:r w:rsidRPr="0058096D">
              <w:rPr>
                <w:rFonts w:ascii="Times New Roman" w:hAnsi="Times New Roman" w:cs="Times New Roman"/>
                <w:sz w:val="22"/>
                <w:szCs w:val="22"/>
              </w:rPr>
              <w:t>Other</w:t>
            </w:r>
            <w:r w:rsidR="00A0608F" w:rsidRPr="0058096D">
              <w:rPr>
                <w:rFonts w:ascii="Times New Roman" w:hAnsi="Times New Roman" w:cs="Times New Roman"/>
                <w:sz w:val="22"/>
                <w:szCs w:val="22"/>
              </w:rPr>
              <w:t xml:space="preserve"> income</w:t>
            </w:r>
          </w:p>
        </w:tc>
        <w:tc>
          <w:tcPr>
            <w:tcW w:w="5328" w:type="dxa"/>
          </w:tcPr>
          <w:p w14:paraId="03BBE6F8" w14:textId="1520A64C" w:rsidR="00A0608F" w:rsidRPr="0058096D" w:rsidRDefault="00A0608F"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335"/>
              <w:jc w:val="thaiDistribute"/>
              <w:rPr>
                <w:rFonts w:ascii="Times New Roman" w:hAnsi="Times New Roman" w:cs="Times New Roman"/>
                <w:sz w:val="22"/>
                <w:szCs w:val="22"/>
              </w:rPr>
            </w:pPr>
            <w:r w:rsidRPr="0058096D">
              <w:rPr>
                <w:rFonts w:ascii="Times New Roman" w:hAnsi="Times New Roman" w:cs="Times New Roman"/>
                <w:sz w:val="22"/>
                <w:szCs w:val="22"/>
              </w:rPr>
              <w:t>Contractually agreed prices</w:t>
            </w:r>
          </w:p>
        </w:tc>
      </w:tr>
    </w:tbl>
    <w:p w14:paraId="3E63FE77" w14:textId="402044D3" w:rsidR="0082341C" w:rsidRPr="003B6474" w:rsidRDefault="00823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sz w:val="16"/>
          <w:szCs w:val="16"/>
        </w:rPr>
      </w:pPr>
    </w:p>
    <w:p w14:paraId="4AFDB07F" w14:textId="02A74AD5" w:rsidR="00606BED" w:rsidRDefault="00606BED" w:rsidP="001F1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both"/>
        <w:rPr>
          <w:rFonts w:ascii="Times New Roman" w:hAnsi="Times New Roman" w:cs="Arial"/>
          <w:sz w:val="22"/>
          <w:szCs w:val="22"/>
        </w:rPr>
      </w:pPr>
      <w:r w:rsidRPr="0058096D">
        <w:rPr>
          <w:rFonts w:ascii="Times New Roman" w:hAnsi="Times New Roman" w:cs="Arial"/>
          <w:sz w:val="22"/>
          <w:szCs w:val="22"/>
        </w:rPr>
        <w:t>Significant t</w:t>
      </w:r>
      <w:r w:rsidR="006301B3">
        <w:rPr>
          <w:rFonts w:ascii="Times New Roman" w:hAnsi="Times New Roman" w:cs="Arial"/>
          <w:sz w:val="22"/>
          <w:szCs w:val="22"/>
        </w:rPr>
        <w:t xml:space="preserve">ransactions for the three-month and six-month </w:t>
      </w:r>
      <w:r w:rsidRPr="0058096D">
        <w:rPr>
          <w:rFonts w:ascii="Times New Roman" w:hAnsi="Times New Roman" w:cs="Arial"/>
          <w:sz w:val="22"/>
          <w:szCs w:val="22"/>
        </w:rPr>
        <w:t xml:space="preserve">periods ended 30 </w:t>
      </w:r>
      <w:r w:rsidR="00E15EB9">
        <w:rPr>
          <w:rFonts w:ascii="Times New Roman" w:hAnsi="Times New Roman" w:cs="Arial"/>
          <w:sz w:val="22"/>
          <w:szCs w:val="22"/>
        </w:rPr>
        <w:t>September</w:t>
      </w:r>
      <w:r w:rsidRPr="0058096D">
        <w:rPr>
          <w:rFonts w:ascii="Times New Roman" w:hAnsi="Times New Roman" w:cs="Arial"/>
          <w:sz w:val="22"/>
          <w:szCs w:val="22"/>
        </w:rPr>
        <w:t xml:space="preserve"> 2017 and 2016 with related parties were as follows:</w:t>
      </w:r>
    </w:p>
    <w:p w14:paraId="37891C61" w14:textId="77777777" w:rsidR="008B473F" w:rsidRPr="008B473F" w:rsidRDefault="008B473F" w:rsidP="001F1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both"/>
        <w:rPr>
          <w:rFonts w:ascii="Times New Roman" w:hAnsi="Times New Roman" w:cs="Arial"/>
          <w:sz w:val="16"/>
          <w:szCs w:val="16"/>
        </w:rPr>
      </w:pPr>
    </w:p>
    <w:tbl>
      <w:tblPr>
        <w:tblW w:w="9450" w:type="dxa"/>
        <w:tblInd w:w="450" w:type="dxa"/>
        <w:tblLayout w:type="fixed"/>
        <w:tblLook w:val="0000" w:firstRow="0" w:lastRow="0" w:firstColumn="0" w:lastColumn="0" w:noHBand="0" w:noVBand="0"/>
      </w:tblPr>
      <w:tblGrid>
        <w:gridCol w:w="6480"/>
        <w:gridCol w:w="1350"/>
        <w:gridCol w:w="270"/>
        <w:gridCol w:w="1350"/>
      </w:tblGrid>
      <w:tr w:rsidR="00E15EB9" w:rsidRPr="00095930" w14:paraId="2CAFA74C" w14:textId="77777777" w:rsidTr="001F10F9">
        <w:trPr>
          <w:tblHeader/>
        </w:trPr>
        <w:tc>
          <w:tcPr>
            <w:tcW w:w="6480" w:type="dxa"/>
          </w:tcPr>
          <w:p w14:paraId="382A80EF" w14:textId="77777777" w:rsidR="00E15EB9" w:rsidRPr="00095930" w:rsidRDefault="00E15EB9" w:rsidP="00D22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i/>
                <w:iCs/>
                <w:sz w:val="22"/>
                <w:szCs w:val="22"/>
              </w:rPr>
            </w:pPr>
          </w:p>
        </w:tc>
        <w:tc>
          <w:tcPr>
            <w:tcW w:w="2970" w:type="dxa"/>
            <w:gridSpan w:val="3"/>
          </w:tcPr>
          <w:p w14:paraId="51A11BAD" w14:textId="77777777" w:rsidR="00E15EB9" w:rsidRPr="00095930" w:rsidRDefault="00E15EB9" w:rsidP="00D22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b/>
                <w:bCs/>
                <w:sz w:val="22"/>
                <w:szCs w:val="22"/>
              </w:rPr>
            </w:pPr>
            <w:r w:rsidRPr="00095930">
              <w:rPr>
                <w:rFonts w:ascii="Times New Roman" w:hAnsi="Times New Roman" w:cs="Times New Roman"/>
                <w:b/>
                <w:bCs/>
                <w:sz w:val="22"/>
                <w:szCs w:val="22"/>
              </w:rPr>
              <w:t>Financial statements in</w:t>
            </w:r>
          </w:p>
        </w:tc>
      </w:tr>
      <w:tr w:rsidR="00E15EB9" w:rsidRPr="00095930" w14:paraId="09AA47B1" w14:textId="77777777" w:rsidTr="001F10F9">
        <w:trPr>
          <w:tblHeader/>
        </w:trPr>
        <w:tc>
          <w:tcPr>
            <w:tcW w:w="6480" w:type="dxa"/>
          </w:tcPr>
          <w:p w14:paraId="69B1D437" w14:textId="77777777" w:rsidR="00E15EB9" w:rsidRPr="00095930" w:rsidRDefault="00E15EB9" w:rsidP="00D22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i/>
                <w:iCs/>
                <w:sz w:val="22"/>
                <w:szCs w:val="22"/>
              </w:rPr>
            </w:pPr>
          </w:p>
        </w:tc>
        <w:tc>
          <w:tcPr>
            <w:tcW w:w="2970" w:type="dxa"/>
            <w:gridSpan w:val="3"/>
          </w:tcPr>
          <w:p w14:paraId="6627385D" w14:textId="77777777" w:rsidR="00E15EB9" w:rsidRPr="00095930" w:rsidRDefault="00E15EB9" w:rsidP="00D22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b/>
                <w:bCs/>
                <w:sz w:val="22"/>
                <w:szCs w:val="22"/>
              </w:rPr>
            </w:pPr>
            <w:r w:rsidRPr="00095930">
              <w:rPr>
                <w:rFonts w:ascii="Times New Roman" w:hAnsi="Times New Roman" w:cs="Times New Roman"/>
                <w:b/>
                <w:bCs/>
                <w:sz w:val="22"/>
                <w:szCs w:val="22"/>
              </w:rPr>
              <w:t>which the equity method</w:t>
            </w:r>
          </w:p>
        </w:tc>
      </w:tr>
      <w:tr w:rsidR="00E15EB9" w:rsidRPr="00095930" w14:paraId="33140ABB" w14:textId="77777777" w:rsidTr="001F10F9">
        <w:trPr>
          <w:tblHeader/>
        </w:trPr>
        <w:tc>
          <w:tcPr>
            <w:tcW w:w="6480" w:type="dxa"/>
          </w:tcPr>
          <w:p w14:paraId="648D0719" w14:textId="77777777" w:rsidR="00E15EB9" w:rsidRPr="00095930" w:rsidRDefault="00E15EB9" w:rsidP="00D22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i/>
                <w:iCs/>
                <w:sz w:val="22"/>
                <w:szCs w:val="22"/>
              </w:rPr>
            </w:pPr>
          </w:p>
        </w:tc>
        <w:tc>
          <w:tcPr>
            <w:tcW w:w="2970" w:type="dxa"/>
            <w:gridSpan w:val="3"/>
          </w:tcPr>
          <w:p w14:paraId="115633F5" w14:textId="77777777" w:rsidR="00E15EB9" w:rsidRPr="00095930" w:rsidRDefault="00E15EB9" w:rsidP="00D22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b/>
                <w:bCs/>
                <w:sz w:val="22"/>
                <w:szCs w:val="22"/>
              </w:rPr>
            </w:pPr>
            <w:r w:rsidRPr="00095930">
              <w:rPr>
                <w:rFonts w:ascii="Times New Roman" w:hAnsi="Times New Roman" w:cs="Times New Roman"/>
                <w:b/>
                <w:bCs/>
                <w:sz w:val="22"/>
                <w:szCs w:val="22"/>
              </w:rPr>
              <w:t>is applied/ Separate</w:t>
            </w:r>
          </w:p>
        </w:tc>
      </w:tr>
      <w:tr w:rsidR="00E15EB9" w:rsidRPr="00095930" w14:paraId="0E0F9F57" w14:textId="77777777" w:rsidTr="001F10F9">
        <w:trPr>
          <w:tblHeader/>
        </w:trPr>
        <w:tc>
          <w:tcPr>
            <w:tcW w:w="6480" w:type="dxa"/>
          </w:tcPr>
          <w:p w14:paraId="22EC81C6" w14:textId="77777777" w:rsidR="00E15EB9" w:rsidRPr="00095930" w:rsidRDefault="00E15EB9" w:rsidP="00D22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i/>
                <w:iCs/>
                <w:sz w:val="22"/>
                <w:szCs w:val="22"/>
              </w:rPr>
            </w:pPr>
          </w:p>
        </w:tc>
        <w:tc>
          <w:tcPr>
            <w:tcW w:w="2970" w:type="dxa"/>
            <w:gridSpan w:val="3"/>
          </w:tcPr>
          <w:p w14:paraId="663B5A99" w14:textId="77777777" w:rsidR="00E15EB9" w:rsidRPr="00095930" w:rsidRDefault="00E15EB9" w:rsidP="00D22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095930">
              <w:rPr>
                <w:rFonts w:ascii="Times New Roman" w:hAnsi="Times New Roman" w:cs="Times New Roman"/>
                <w:b/>
                <w:bCs/>
                <w:sz w:val="22"/>
                <w:szCs w:val="22"/>
              </w:rPr>
              <w:t>financial statements</w:t>
            </w:r>
          </w:p>
        </w:tc>
      </w:tr>
      <w:tr w:rsidR="00E15EB9" w:rsidRPr="00095930" w14:paraId="4C68AC64" w14:textId="77777777" w:rsidTr="001F10F9">
        <w:trPr>
          <w:tblHeader/>
        </w:trPr>
        <w:tc>
          <w:tcPr>
            <w:tcW w:w="6480" w:type="dxa"/>
          </w:tcPr>
          <w:p w14:paraId="08607479" w14:textId="77777777" w:rsidR="00E15EB9" w:rsidRPr="002522B6" w:rsidRDefault="00E15EB9" w:rsidP="00D22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b/>
                <w:bCs/>
                <w:i/>
                <w:iCs/>
                <w:sz w:val="22"/>
                <w:szCs w:val="22"/>
              </w:rPr>
              <w:t>For the three</w:t>
            </w:r>
            <w:r w:rsidRPr="002522B6">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t>30 September</w:t>
            </w:r>
          </w:p>
        </w:tc>
        <w:tc>
          <w:tcPr>
            <w:tcW w:w="1350" w:type="dxa"/>
          </w:tcPr>
          <w:p w14:paraId="7760EB58" w14:textId="0763583A" w:rsidR="00E15EB9" w:rsidRPr="00095930" w:rsidRDefault="00E15EB9" w:rsidP="00E15EB9">
            <w:pPr>
              <w:spacing w:line="240" w:lineRule="exact"/>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14:paraId="5C31814F" w14:textId="77777777" w:rsidR="00E15EB9" w:rsidRPr="00095930" w:rsidRDefault="00E15EB9" w:rsidP="00D22123">
            <w:pPr>
              <w:spacing w:line="240" w:lineRule="exact"/>
              <w:ind w:left="-108" w:right="-108"/>
              <w:jc w:val="center"/>
              <w:rPr>
                <w:rFonts w:ascii="Times New Roman" w:hAnsi="Times New Roman" w:cs="Times New Roman"/>
                <w:sz w:val="22"/>
                <w:szCs w:val="22"/>
              </w:rPr>
            </w:pPr>
          </w:p>
        </w:tc>
        <w:tc>
          <w:tcPr>
            <w:tcW w:w="1350" w:type="dxa"/>
          </w:tcPr>
          <w:p w14:paraId="723A94BB" w14:textId="6A21EAC4" w:rsidR="00E15EB9" w:rsidRPr="00095930" w:rsidRDefault="00E15EB9" w:rsidP="00E15EB9">
            <w:pPr>
              <w:spacing w:line="240" w:lineRule="exact"/>
              <w:ind w:left="-108" w:right="-108"/>
              <w:jc w:val="center"/>
              <w:rPr>
                <w:rFonts w:ascii="Times New Roman" w:hAnsi="Times New Roman" w:cs="Times New Roman"/>
                <w:sz w:val="22"/>
                <w:szCs w:val="22"/>
              </w:rPr>
            </w:pPr>
            <w:r>
              <w:rPr>
                <w:rFonts w:ascii="Times New Roman" w:hAnsi="Times New Roman" w:cs="Times New Roman"/>
                <w:sz w:val="22"/>
                <w:szCs w:val="22"/>
              </w:rPr>
              <w:t>2016</w:t>
            </w:r>
          </w:p>
        </w:tc>
      </w:tr>
      <w:tr w:rsidR="00E15EB9" w:rsidRPr="00095930" w14:paraId="3031F991" w14:textId="77777777" w:rsidTr="001F10F9">
        <w:trPr>
          <w:tblHeader/>
        </w:trPr>
        <w:tc>
          <w:tcPr>
            <w:tcW w:w="6480" w:type="dxa"/>
          </w:tcPr>
          <w:p w14:paraId="66AA45E0" w14:textId="77777777" w:rsidR="00E15EB9" w:rsidRPr="00095930" w:rsidRDefault="00E15EB9" w:rsidP="00D22123">
            <w:pPr>
              <w:pStyle w:val="Heading5"/>
              <w:tabs>
                <w:tab w:val="clear" w:pos="540"/>
              </w:tabs>
              <w:spacing w:line="240" w:lineRule="exact"/>
              <w:rPr>
                <w:rFonts w:ascii="Times New Roman" w:hAnsi="Times New Roman"/>
                <w:i/>
                <w:iCs/>
                <w:sz w:val="22"/>
                <w:szCs w:val="22"/>
              </w:rPr>
            </w:pPr>
          </w:p>
        </w:tc>
        <w:tc>
          <w:tcPr>
            <w:tcW w:w="2970" w:type="dxa"/>
            <w:gridSpan w:val="3"/>
          </w:tcPr>
          <w:p w14:paraId="2D47A281" w14:textId="77777777" w:rsidR="00E15EB9" w:rsidRPr="00095930" w:rsidRDefault="00E15EB9" w:rsidP="00D22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095930">
              <w:rPr>
                <w:rFonts w:ascii="Times New Roman" w:hAnsi="Times New Roman" w:cs="Times New Roman"/>
                <w:i/>
                <w:iCs/>
                <w:sz w:val="22"/>
                <w:szCs w:val="22"/>
              </w:rPr>
              <w:t>(in thousand Baht)</w:t>
            </w:r>
          </w:p>
        </w:tc>
      </w:tr>
      <w:tr w:rsidR="00E15EB9" w:rsidRPr="00095930" w14:paraId="37B9688C" w14:textId="77777777" w:rsidTr="001F10F9">
        <w:tc>
          <w:tcPr>
            <w:tcW w:w="6480" w:type="dxa"/>
          </w:tcPr>
          <w:p w14:paraId="08400D31" w14:textId="77777777" w:rsidR="00E15EB9" w:rsidRPr="00E1405E" w:rsidRDefault="00E15EB9" w:rsidP="00D22123">
            <w:pPr>
              <w:pStyle w:val="Heading5"/>
              <w:tabs>
                <w:tab w:val="clear" w:pos="540"/>
              </w:tabs>
              <w:spacing w:line="240" w:lineRule="exact"/>
              <w:rPr>
                <w:rFonts w:ascii="Times New Roman" w:hAnsi="Times New Roman"/>
                <w:sz w:val="22"/>
                <w:szCs w:val="22"/>
              </w:rPr>
            </w:pPr>
            <w:r w:rsidRPr="00E1405E">
              <w:rPr>
                <w:rFonts w:ascii="Times New Roman" w:hAnsi="Times New Roman" w:cs="Arial"/>
                <w:sz w:val="22"/>
                <w:szCs w:val="22"/>
              </w:rPr>
              <w:t>Parent</w:t>
            </w:r>
          </w:p>
        </w:tc>
        <w:tc>
          <w:tcPr>
            <w:tcW w:w="1350" w:type="dxa"/>
          </w:tcPr>
          <w:p w14:paraId="1C46B84A" w14:textId="77777777" w:rsidR="00E15EB9" w:rsidRPr="00095930" w:rsidRDefault="00E15EB9" w:rsidP="00D22123">
            <w:pPr>
              <w:spacing w:line="240" w:lineRule="exact"/>
              <w:jc w:val="right"/>
              <w:rPr>
                <w:rFonts w:ascii="Times New Roman" w:hAnsi="Times New Roman" w:cs="Times New Roman"/>
                <w:sz w:val="22"/>
                <w:szCs w:val="22"/>
              </w:rPr>
            </w:pPr>
          </w:p>
        </w:tc>
        <w:tc>
          <w:tcPr>
            <w:tcW w:w="270" w:type="dxa"/>
          </w:tcPr>
          <w:p w14:paraId="6018BE28" w14:textId="77777777" w:rsidR="00E15EB9" w:rsidRPr="00095930" w:rsidRDefault="00E15EB9" w:rsidP="00D22123">
            <w:pPr>
              <w:spacing w:line="240" w:lineRule="exact"/>
              <w:jc w:val="right"/>
              <w:rPr>
                <w:rFonts w:ascii="Times New Roman" w:hAnsi="Times New Roman" w:cs="Times New Roman"/>
                <w:b/>
                <w:bCs/>
                <w:sz w:val="22"/>
                <w:szCs w:val="22"/>
                <w:u w:val="single"/>
              </w:rPr>
            </w:pPr>
          </w:p>
        </w:tc>
        <w:tc>
          <w:tcPr>
            <w:tcW w:w="1350" w:type="dxa"/>
          </w:tcPr>
          <w:p w14:paraId="3043E51D" w14:textId="77777777" w:rsidR="00E15EB9" w:rsidRPr="00095930" w:rsidRDefault="00E15EB9" w:rsidP="00D22123">
            <w:pPr>
              <w:spacing w:line="240" w:lineRule="exact"/>
              <w:jc w:val="right"/>
              <w:rPr>
                <w:rFonts w:ascii="Times New Roman" w:hAnsi="Times New Roman" w:cs="Times New Roman"/>
                <w:sz w:val="22"/>
                <w:szCs w:val="22"/>
              </w:rPr>
            </w:pPr>
          </w:p>
        </w:tc>
      </w:tr>
      <w:tr w:rsidR="00FD5F47" w:rsidRPr="00095930" w14:paraId="07C77D6E" w14:textId="77777777" w:rsidTr="001F10F9">
        <w:tc>
          <w:tcPr>
            <w:tcW w:w="6480" w:type="dxa"/>
          </w:tcPr>
          <w:p w14:paraId="5EEC829F" w14:textId="77777777" w:rsidR="00FD5F47" w:rsidRPr="0034380B" w:rsidRDefault="00FD5F47" w:rsidP="00FD5F47">
            <w:pPr>
              <w:pStyle w:val="Heading5"/>
              <w:tabs>
                <w:tab w:val="clear" w:pos="540"/>
              </w:tabs>
              <w:spacing w:line="240" w:lineRule="exact"/>
              <w:rPr>
                <w:rFonts w:ascii="Times New Roman" w:hAnsi="Times New Roman" w:cs="Arial"/>
                <w:b w:val="0"/>
                <w:bCs w:val="0"/>
                <w:sz w:val="22"/>
                <w:szCs w:val="22"/>
                <w:highlight w:val="yellow"/>
              </w:rPr>
            </w:pPr>
            <w:r w:rsidRPr="00317FAF">
              <w:rPr>
                <w:rFonts w:ascii="Times New Roman" w:hAnsi="Times New Roman"/>
                <w:b w:val="0"/>
                <w:bCs w:val="0"/>
                <w:sz w:val="22"/>
                <w:szCs w:val="22"/>
              </w:rPr>
              <w:t>Sale of goods</w:t>
            </w:r>
          </w:p>
        </w:tc>
        <w:tc>
          <w:tcPr>
            <w:tcW w:w="1350" w:type="dxa"/>
          </w:tcPr>
          <w:p w14:paraId="325BFDB5" w14:textId="39C86C9D" w:rsidR="00FD5F47"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2,234</w:t>
            </w:r>
          </w:p>
        </w:tc>
        <w:tc>
          <w:tcPr>
            <w:tcW w:w="270" w:type="dxa"/>
          </w:tcPr>
          <w:p w14:paraId="0E20CA78" w14:textId="77777777" w:rsidR="00FD5F47" w:rsidRPr="00A852C3"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p>
        </w:tc>
        <w:tc>
          <w:tcPr>
            <w:tcW w:w="1350" w:type="dxa"/>
          </w:tcPr>
          <w:p w14:paraId="1B041C89" w14:textId="2DEA2CE0" w:rsidR="00FD5F47"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145</w:t>
            </w:r>
          </w:p>
        </w:tc>
      </w:tr>
      <w:tr w:rsidR="00FD5F47" w:rsidRPr="00095930" w14:paraId="40B6AA4E" w14:textId="77777777" w:rsidTr="001F10F9">
        <w:tc>
          <w:tcPr>
            <w:tcW w:w="6480" w:type="dxa"/>
          </w:tcPr>
          <w:p w14:paraId="727CB6A2" w14:textId="3AB03F37" w:rsidR="00FD5F47" w:rsidRPr="00317FAF" w:rsidRDefault="00FD5F47" w:rsidP="00FD5F47">
            <w:pPr>
              <w:pStyle w:val="Heading5"/>
              <w:tabs>
                <w:tab w:val="clear" w:pos="540"/>
              </w:tabs>
              <w:spacing w:line="240" w:lineRule="exact"/>
              <w:rPr>
                <w:rFonts w:ascii="Times New Roman" w:hAnsi="Times New Roman"/>
                <w:b w:val="0"/>
                <w:bCs w:val="0"/>
                <w:sz w:val="22"/>
                <w:szCs w:val="22"/>
              </w:rPr>
            </w:pPr>
            <w:r>
              <w:rPr>
                <w:rFonts w:ascii="Times New Roman" w:hAnsi="Times New Roman"/>
                <w:b w:val="0"/>
                <w:bCs w:val="0"/>
                <w:sz w:val="22"/>
                <w:szCs w:val="22"/>
              </w:rPr>
              <w:t>Other income</w:t>
            </w:r>
          </w:p>
        </w:tc>
        <w:tc>
          <w:tcPr>
            <w:tcW w:w="1350" w:type="dxa"/>
          </w:tcPr>
          <w:p w14:paraId="35776368" w14:textId="58FBA544" w:rsidR="00FD5F47"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578</w:t>
            </w:r>
          </w:p>
        </w:tc>
        <w:tc>
          <w:tcPr>
            <w:tcW w:w="270" w:type="dxa"/>
          </w:tcPr>
          <w:p w14:paraId="402D5EAE" w14:textId="77777777" w:rsidR="00FD5F47" w:rsidRPr="00A852C3"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p>
        </w:tc>
        <w:tc>
          <w:tcPr>
            <w:tcW w:w="1350" w:type="dxa"/>
          </w:tcPr>
          <w:p w14:paraId="27960125" w14:textId="27F7FD24" w:rsidR="00FD5F47" w:rsidRDefault="0030482D"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755</w:t>
            </w:r>
          </w:p>
        </w:tc>
      </w:tr>
      <w:tr w:rsidR="00FD5F47" w:rsidRPr="00095930" w14:paraId="62D82AA2" w14:textId="77777777" w:rsidTr="001F10F9">
        <w:tc>
          <w:tcPr>
            <w:tcW w:w="6480" w:type="dxa"/>
          </w:tcPr>
          <w:p w14:paraId="0B238748" w14:textId="77777777" w:rsidR="00FD5F47" w:rsidRPr="000436D0" w:rsidRDefault="00FD5F47" w:rsidP="00FD5F47">
            <w:pPr>
              <w:pStyle w:val="Heading5"/>
              <w:tabs>
                <w:tab w:val="clear" w:pos="540"/>
              </w:tabs>
              <w:spacing w:line="240" w:lineRule="exact"/>
              <w:rPr>
                <w:rFonts w:ascii="Times New Roman" w:hAnsi="Times New Roman" w:cs="Arial"/>
                <w:b w:val="0"/>
                <w:bCs w:val="0"/>
                <w:sz w:val="22"/>
                <w:szCs w:val="22"/>
              </w:rPr>
            </w:pPr>
            <w:r w:rsidRPr="000436D0">
              <w:rPr>
                <w:rFonts w:ascii="Times New Roman" w:hAnsi="Times New Roman" w:cs="Arial"/>
                <w:b w:val="0"/>
                <w:bCs w:val="0"/>
                <w:sz w:val="22"/>
                <w:szCs w:val="22"/>
              </w:rPr>
              <w:t>Commission expense</w:t>
            </w:r>
          </w:p>
        </w:tc>
        <w:tc>
          <w:tcPr>
            <w:tcW w:w="1350" w:type="dxa"/>
          </w:tcPr>
          <w:p w14:paraId="6D098FF9" w14:textId="49000090" w:rsidR="00FD5F47" w:rsidRPr="000436D0"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0436D0">
              <w:rPr>
                <w:rFonts w:ascii="Times New Roman" w:hAnsi="Times New Roman" w:cs="Times New Roman"/>
                <w:sz w:val="22"/>
                <w:szCs w:val="22"/>
              </w:rPr>
              <w:t>10,788</w:t>
            </w:r>
          </w:p>
        </w:tc>
        <w:tc>
          <w:tcPr>
            <w:tcW w:w="270" w:type="dxa"/>
          </w:tcPr>
          <w:p w14:paraId="22E533DA" w14:textId="77777777" w:rsidR="00FD5F47"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tc>
        <w:tc>
          <w:tcPr>
            <w:tcW w:w="1350" w:type="dxa"/>
          </w:tcPr>
          <w:p w14:paraId="4E02F75B" w14:textId="1F86192D" w:rsidR="00FD5F47"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rPr>
                <w:rFonts w:ascii="Times New Roman" w:hAnsi="Times New Roman" w:cs="Times New Roman"/>
                <w:sz w:val="22"/>
                <w:szCs w:val="22"/>
              </w:rPr>
            </w:pPr>
            <w:r>
              <w:rPr>
                <w:rFonts w:ascii="Times New Roman" w:hAnsi="Times New Roman" w:cs="Times New Roman"/>
                <w:sz w:val="22"/>
                <w:szCs w:val="22"/>
              </w:rPr>
              <w:t>10,023</w:t>
            </w:r>
          </w:p>
        </w:tc>
      </w:tr>
      <w:tr w:rsidR="00FD5F47" w:rsidRPr="00095930" w14:paraId="7E345A7E" w14:textId="77777777" w:rsidTr="001F10F9">
        <w:trPr>
          <w:trHeight w:val="157"/>
        </w:trPr>
        <w:tc>
          <w:tcPr>
            <w:tcW w:w="6480" w:type="dxa"/>
          </w:tcPr>
          <w:p w14:paraId="19E87B1F" w14:textId="77777777" w:rsidR="00FD5F47" w:rsidRPr="00C65A75" w:rsidRDefault="00FD5F47" w:rsidP="00FD5F47">
            <w:pPr>
              <w:pStyle w:val="Heading5"/>
              <w:tabs>
                <w:tab w:val="clear" w:pos="540"/>
              </w:tabs>
              <w:spacing w:line="140" w:lineRule="exact"/>
              <w:rPr>
                <w:rFonts w:ascii="Times New Roman" w:hAnsi="Times New Roman"/>
                <w:sz w:val="16"/>
                <w:szCs w:val="16"/>
              </w:rPr>
            </w:pPr>
          </w:p>
        </w:tc>
        <w:tc>
          <w:tcPr>
            <w:tcW w:w="1350" w:type="dxa"/>
          </w:tcPr>
          <w:p w14:paraId="06C807D1" w14:textId="77777777" w:rsidR="00FD5F47" w:rsidRPr="00C65A75"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140" w:lineRule="exact"/>
              <w:ind w:left="-108"/>
              <w:rPr>
                <w:rFonts w:ascii="Times New Roman" w:hAnsi="Times New Roman" w:cs="Times New Roman"/>
                <w:sz w:val="16"/>
                <w:szCs w:val="16"/>
              </w:rPr>
            </w:pPr>
          </w:p>
        </w:tc>
        <w:tc>
          <w:tcPr>
            <w:tcW w:w="270" w:type="dxa"/>
          </w:tcPr>
          <w:p w14:paraId="42E08F34" w14:textId="77777777" w:rsidR="00FD5F47" w:rsidRPr="00C65A75"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spacing w:line="140" w:lineRule="exact"/>
              <w:ind w:left="-108"/>
              <w:rPr>
                <w:rFonts w:ascii="Times New Roman" w:hAnsi="Times New Roman" w:cs="Times New Roman"/>
                <w:sz w:val="16"/>
                <w:szCs w:val="16"/>
              </w:rPr>
            </w:pPr>
          </w:p>
        </w:tc>
        <w:tc>
          <w:tcPr>
            <w:tcW w:w="1350" w:type="dxa"/>
          </w:tcPr>
          <w:p w14:paraId="3BE29329" w14:textId="77777777" w:rsidR="00FD5F47" w:rsidRPr="00C65A75"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140" w:lineRule="exact"/>
              <w:ind w:left="-108"/>
              <w:rPr>
                <w:rFonts w:ascii="Times New Roman" w:hAnsi="Times New Roman" w:cs="Times New Roman"/>
                <w:sz w:val="16"/>
                <w:szCs w:val="16"/>
              </w:rPr>
            </w:pPr>
          </w:p>
        </w:tc>
      </w:tr>
      <w:tr w:rsidR="00FD5F47" w:rsidRPr="00095930" w14:paraId="2471002A" w14:textId="77777777" w:rsidTr="001F10F9">
        <w:tc>
          <w:tcPr>
            <w:tcW w:w="6480" w:type="dxa"/>
          </w:tcPr>
          <w:p w14:paraId="3980825E" w14:textId="77777777" w:rsidR="00FD5F47" w:rsidRPr="00095930" w:rsidRDefault="00FD5F47" w:rsidP="00FD5F47">
            <w:pPr>
              <w:pStyle w:val="Heading5"/>
              <w:tabs>
                <w:tab w:val="clear" w:pos="540"/>
              </w:tabs>
              <w:spacing w:line="240" w:lineRule="exact"/>
              <w:rPr>
                <w:rFonts w:ascii="Times New Roman" w:hAnsi="Times New Roman"/>
                <w:sz w:val="22"/>
                <w:szCs w:val="22"/>
              </w:rPr>
            </w:pPr>
            <w:r w:rsidRPr="00095930">
              <w:rPr>
                <w:rFonts w:ascii="Times New Roman" w:hAnsi="Times New Roman"/>
                <w:sz w:val="22"/>
                <w:szCs w:val="22"/>
              </w:rPr>
              <w:t>Associate</w:t>
            </w:r>
          </w:p>
        </w:tc>
        <w:tc>
          <w:tcPr>
            <w:tcW w:w="1350" w:type="dxa"/>
          </w:tcPr>
          <w:p w14:paraId="12162DE3" w14:textId="77777777" w:rsidR="00FD5F47" w:rsidRPr="00095930" w:rsidRDefault="00FD5F47" w:rsidP="00FD5F47">
            <w:pPr>
              <w:tabs>
                <w:tab w:val="decimal" w:pos="1062"/>
              </w:tabs>
              <w:spacing w:line="240" w:lineRule="exact"/>
              <w:jc w:val="right"/>
              <w:rPr>
                <w:rFonts w:ascii="Times New Roman" w:hAnsi="Times New Roman" w:cs="Times New Roman"/>
                <w:sz w:val="22"/>
                <w:szCs w:val="22"/>
              </w:rPr>
            </w:pPr>
          </w:p>
        </w:tc>
        <w:tc>
          <w:tcPr>
            <w:tcW w:w="270" w:type="dxa"/>
          </w:tcPr>
          <w:p w14:paraId="77EB19DB" w14:textId="77777777" w:rsidR="00FD5F47" w:rsidRPr="00095930" w:rsidRDefault="00FD5F47" w:rsidP="00FD5F47">
            <w:pPr>
              <w:spacing w:line="240" w:lineRule="exact"/>
              <w:jc w:val="right"/>
              <w:rPr>
                <w:rFonts w:ascii="Times New Roman" w:hAnsi="Times New Roman" w:cs="Times New Roman"/>
                <w:b/>
                <w:bCs/>
                <w:sz w:val="22"/>
                <w:szCs w:val="22"/>
                <w:u w:val="single"/>
              </w:rPr>
            </w:pPr>
          </w:p>
        </w:tc>
        <w:tc>
          <w:tcPr>
            <w:tcW w:w="1350" w:type="dxa"/>
          </w:tcPr>
          <w:p w14:paraId="114BCFD6" w14:textId="77777777" w:rsidR="00FD5F47" w:rsidRPr="00095930"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jc w:val="right"/>
              <w:rPr>
                <w:rFonts w:ascii="Times New Roman" w:hAnsi="Times New Roman" w:cs="Times New Roman"/>
                <w:sz w:val="22"/>
                <w:szCs w:val="22"/>
              </w:rPr>
            </w:pPr>
          </w:p>
        </w:tc>
      </w:tr>
      <w:tr w:rsidR="00FD5F47" w:rsidRPr="00095930" w14:paraId="78A294EE" w14:textId="77777777" w:rsidTr="001F10F9">
        <w:tc>
          <w:tcPr>
            <w:tcW w:w="6480" w:type="dxa"/>
          </w:tcPr>
          <w:p w14:paraId="1E20004F" w14:textId="77777777" w:rsidR="00FD5F47" w:rsidRPr="000436D0" w:rsidRDefault="00FD5F47" w:rsidP="00FD5F47">
            <w:pPr>
              <w:pStyle w:val="Heading5"/>
              <w:tabs>
                <w:tab w:val="clear" w:pos="540"/>
              </w:tabs>
              <w:spacing w:line="240" w:lineRule="exact"/>
              <w:rPr>
                <w:rFonts w:ascii="Times New Roman" w:hAnsi="Times New Roman"/>
                <w:b w:val="0"/>
                <w:bCs w:val="0"/>
                <w:sz w:val="22"/>
                <w:szCs w:val="22"/>
              </w:rPr>
            </w:pPr>
            <w:r w:rsidRPr="000436D0">
              <w:rPr>
                <w:rFonts w:ascii="Times New Roman" w:hAnsi="Times New Roman"/>
                <w:b w:val="0"/>
                <w:bCs w:val="0"/>
                <w:sz w:val="22"/>
                <w:szCs w:val="22"/>
              </w:rPr>
              <w:t>Purchase of goods</w:t>
            </w:r>
          </w:p>
        </w:tc>
        <w:tc>
          <w:tcPr>
            <w:tcW w:w="1350" w:type="dxa"/>
          </w:tcPr>
          <w:p w14:paraId="4CB8A141" w14:textId="30763D83" w:rsidR="00FD5F47" w:rsidRPr="000436D0"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22"/>
                <w:szCs w:val="22"/>
              </w:rPr>
            </w:pPr>
            <w:r w:rsidRPr="000436D0">
              <w:rPr>
                <w:rFonts w:ascii="Times New Roman" w:hAnsi="Times New Roman" w:cs="Times New Roman"/>
                <w:sz w:val="22"/>
                <w:szCs w:val="22"/>
              </w:rPr>
              <w:t>467,380</w:t>
            </w:r>
          </w:p>
        </w:tc>
        <w:tc>
          <w:tcPr>
            <w:tcW w:w="270" w:type="dxa"/>
          </w:tcPr>
          <w:p w14:paraId="620F0A2F" w14:textId="77777777" w:rsidR="00FD5F47" w:rsidRPr="00A852C3"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p>
        </w:tc>
        <w:tc>
          <w:tcPr>
            <w:tcW w:w="1350" w:type="dxa"/>
          </w:tcPr>
          <w:p w14:paraId="7606A987" w14:textId="3DB547D2" w:rsidR="00FD5F47" w:rsidRPr="00A852C3"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283,864</w:t>
            </w:r>
          </w:p>
        </w:tc>
      </w:tr>
      <w:tr w:rsidR="00FD5F47" w:rsidRPr="00095930" w14:paraId="32656CA9" w14:textId="77777777" w:rsidTr="001F10F9">
        <w:tc>
          <w:tcPr>
            <w:tcW w:w="6480" w:type="dxa"/>
          </w:tcPr>
          <w:p w14:paraId="10385617" w14:textId="77777777" w:rsidR="00FD5F47" w:rsidRPr="00445BAD" w:rsidRDefault="00FD5F47" w:rsidP="00FD5F47">
            <w:pPr>
              <w:pStyle w:val="Heading5"/>
              <w:tabs>
                <w:tab w:val="clear" w:pos="540"/>
              </w:tabs>
              <w:spacing w:line="240" w:lineRule="exact"/>
              <w:rPr>
                <w:rFonts w:ascii="Times New Roman" w:hAnsi="Times New Roman"/>
                <w:b w:val="0"/>
                <w:bCs w:val="0"/>
                <w:sz w:val="22"/>
                <w:szCs w:val="22"/>
              </w:rPr>
            </w:pPr>
            <w:r w:rsidRPr="00445BAD">
              <w:rPr>
                <w:rFonts w:ascii="Times New Roman" w:hAnsi="Times New Roman"/>
                <w:b w:val="0"/>
                <w:bCs w:val="0"/>
                <w:sz w:val="22"/>
                <w:szCs w:val="22"/>
              </w:rPr>
              <w:t>Dividend income</w:t>
            </w:r>
          </w:p>
        </w:tc>
        <w:tc>
          <w:tcPr>
            <w:tcW w:w="1350" w:type="dxa"/>
          </w:tcPr>
          <w:p w14:paraId="5C4B6BEC" w14:textId="4322A69A" w:rsidR="00FD5F47" w:rsidRPr="00A852C3"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55,467</w:t>
            </w:r>
          </w:p>
        </w:tc>
        <w:tc>
          <w:tcPr>
            <w:tcW w:w="270" w:type="dxa"/>
          </w:tcPr>
          <w:p w14:paraId="54782615" w14:textId="77777777" w:rsidR="00FD5F47" w:rsidRPr="00A852C3"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p>
        </w:tc>
        <w:tc>
          <w:tcPr>
            <w:tcW w:w="1350" w:type="dxa"/>
          </w:tcPr>
          <w:p w14:paraId="2059DC4E" w14:textId="51CC3900" w:rsidR="00FD5F47"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29,148</w:t>
            </w:r>
          </w:p>
        </w:tc>
      </w:tr>
    </w:tbl>
    <w:p w14:paraId="17FCB26C" w14:textId="77777777" w:rsidR="00273F26" w:rsidRDefault="00273F26"/>
    <w:tbl>
      <w:tblPr>
        <w:tblW w:w="9450" w:type="dxa"/>
        <w:tblInd w:w="450" w:type="dxa"/>
        <w:tblLayout w:type="fixed"/>
        <w:tblLook w:val="0000" w:firstRow="0" w:lastRow="0" w:firstColumn="0" w:lastColumn="0" w:noHBand="0" w:noVBand="0"/>
      </w:tblPr>
      <w:tblGrid>
        <w:gridCol w:w="6480"/>
        <w:gridCol w:w="1350"/>
        <w:gridCol w:w="270"/>
        <w:gridCol w:w="1350"/>
      </w:tblGrid>
      <w:tr w:rsidR="008B473F" w:rsidRPr="00095930" w14:paraId="19212869" w14:textId="77777777" w:rsidTr="00230789">
        <w:trPr>
          <w:tblHeader/>
        </w:trPr>
        <w:tc>
          <w:tcPr>
            <w:tcW w:w="6480" w:type="dxa"/>
          </w:tcPr>
          <w:p w14:paraId="3C912BDC" w14:textId="77777777" w:rsidR="008B473F" w:rsidRPr="00095930" w:rsidRDefault="008B473F" w:rsidP="0023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i/>
                <w:iCs/>
                <w:sz w:val="22"/>
                <w:szCs w:val="22"/>
              </w:rPr>
            </w:pPr>
          </w:p>
        </w:tc>
        <w:tc>
          <w:tcPr>
            <w:tcW w:w="2970" w:type="dxa"/>
            <w:gridSpan w:val="3"/>
          </w:tcPr>
          <w:p w14:paraId="284C7B41" w14:textId="77777777" w:rsidR="008B473F" w:rsidRPr="00095930" w:rsidRDefault="008B473F" w:rsidP="0023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b/>
                <w:bCs/>
                <w:sz w:val="22"/>
                <w:szCs w:val="22"/>
              </w:rPr>
            </w:pPr>
            <w:r w:rsidRPr="00095930">
              <w:rPr>
                <w:rFonts w:ascii="Times New Roman" w:hAnsi="Times New Roman" w:cs="Times New Roman"/>
                <w:b/>
                <w:bCs/>
                <w:sz w:val="22"/>
                <w:szCs w:val="22"/>
              </w:rPr>
              <w:t>Financial statements in</w:t>
            </w:r>
          </w:p>
        </w:tc>
      </w:tr>
      <w:tr w:rsidR="008B473F" w:rsidRPr="00095930" w14:paraId="29F09A8F" w14:textId="77777777" w:rsidTr="00230789">
        <w:trPr>
          <w:tblHeader/>
        </w:trPr>
        <w:tc>
          <w:tcPr>
            <w:tcW w:w="6480" w:type="dxa"/>
          </w:tcPr>
          <w:p w14:paraId="2817F5AD" w14:textId="77777777" w:rsidR="008B473F" w:rsidRPr="00095930" w:rsidRDefault="008B473F" w:rsidP="0023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i/>
                <w:iCs/>
                <w:sz w:val="22"/>
                <w:szCs w:val="22"/>
              </w:rPr>
            </w:pPr>
          </w:p>
        </w:tc>
        <w:tc>
          <w:tcPr>
            <w:tcW w:w="2970" w:type="dxa"/>
            <w:gridSpan w:val="3"/>
          </w:tcPr>
          <w:p w14:paraId="3A38A3CC" w14:textId="77777777" w:rsidR="008B473F" w:rsidRPr="00095930" w:rsidRDefault="008B473F" w:rsidP="0023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b/>
                <w:bCs/>
                <w:sz w:val="22"/>
                <w:szCs w:val="22"/>
              </w:rPr>
            </w:pPr>
            <w:r w:rsidRPr="00095930">
              <w:rPr>
                <w:rFonts w:ascii="Times New Roman" w:hAnsi="Times New Roman" w:cs="Times New Roman"/>
                <w:b/>
                <w:bCs/>
                <w:sz w:val="22"/>
                <w:szCs w:val="22"/>
              </w:rPr>
              <w:t>which the equity method</w:t>
            </w:r>
          </w:p>
        </w:tc>
      </w:tr>
      <w:tr w:rsidR="008B473F" w:rsidRPr="00095930" w14:paraId="68142BA2" w14:textId="77777777" w:rsidTr="00230789">
        <w:trPr>
          <w:tblHeader/>
        </w:trPr>
        <w:tc>
          <w:tcPr>
            <w:tcW w:w="6480" w:type="dxa"/>
          </w:tcPr>
          <w:p w14:paraId="0E662470" w14:textId="77777777" w:rsidR="008B473F" w:rsidRPr="00095930" w:rsidRDefault="008B473F" w:rsidP="0023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i/>
                <w:iCs/>
                <w:sz w:val="22"/>
                <w:szCs w:val="22"/>
              </w:rPr>
            </w:pPr>
          </w:p>
        </w:tc>
        <w:tc>
          <w:tcPr>
            <w:tcW w:w="2970" w:type="dxa"/>
            <w:gridSpan w:val="3"/>
          </w:tcPr>
          <w:p w14:paraId="7F9090E9" w14:textId="77777777" w:rsidR="008B473F" w:rsidRPr="00095930" w:rsidRDefault="008B473F" w:rsidP="0023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b/>
                <w:bCs/>
                <w:sz w:val="22"/>
                <w:szCs w:val="22"/>
              </w:rPr>
            </w:pPr>
            <w:r w:rsidRPr="00095930">
              <w:rPr>
                <w:rFonts w:ascii="Times New Roman" w:hAnsi="Times New Roman" w:cs="Times New Roman"/>
                <w:b/>
                <w:bCs/>
                <w:sz w:val="22"/>
                <w:szCs w:val="22"/>
              </w:rPr>
              <w:t>is applied/ Separate</w:t>
            </w:r>
          </w:p>
        </w:tc>
      </w:tr>
      <w:tr w:rsidR="008B473F" w:rsidRPr="00095930" w14:paraId="3BE350AD" w14:textId="77777777" w:rsidTr="00230789">
        <w:trPr>
          <w:tblHeader/>
        </w:trPr>
        <w:tc>
          <w:tcPr>
            <w:tcW w:w="6480" w:type="dxa"/>
          </w:tcPr>
          <w:p w14:paraId="68DAE2C1" w14:textId="77777777" w:rsidR="008B473F" w:rsidRPr="00095930" w:rsidRDefault="008B473F" w:rsidP="0023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i/>
                <w:iCs/>
                <w:sz w:val="22"/>
                <w:szCs w:val="22"/>
              </w:rPr>
            </w:pPr>
          </w:p>
        </w:tc>
        <w:tc>
          <w:tcPr>
            <w:tcW w:w="2970" w:type="dxa"/>
            <w:gridSpan w:val="3"/>
          </w:tcPr>
          <w:p w14:paraId="3039FE73" w14:textId="77777777" w:rsidR="008B473F" w:rsidRPr="00095930" w:rsidRDefault="008B473F" w:rsidP="0023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095930">
              <w:rPr>
                <w:rFonts w:ascii="Times New Roman" w:hAnsi="Times New Roman" w:cs="Times New Roman"/>
                <w:b/>
                <w:bCs/>
                <w:sz w:val="22"/>
                <w:szCs w:val="22"/>
              </w:rPr>
              <w:t>financial statements</w:t>
            </w:r>
          </w:p>
        </w:tc>
      </w:tr>
      <w:tr w:rsidR="008B473F" w:rsidRPr="00095930" w14:paraId="5F31A5F0" w14:textId="77777777" w:rsidTr="00230789">
        <w:trPr>
          <w:tblHeader/>
        </w:trPr>
        <w:tc>
          <w:tcPr>
            <w:tcW w:w="6480" w:type="dxa"/>
          </w:tcPr>
          <w:p w14:paraId="1A9AE0F4" w14:textId="77777777" w:rsidR="008B473F" w:rsidRPr="002522B6" w:rsidRDefault="008B473F" w:rsidP="0023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b/>
                <w:bCs/>
                <w:i/>
                <w:iCs/>
                <w:sz w:val="22"/>
                <w:szCs w:val="22"/>
              </w:rPr>
              <w:t>For the three</w:t>
            </w:r>
            <w:r w:rsidRPr="002522B6">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t>30 September</w:t>
            </w:r>
          </w:p>
        </w:tc>
        <w:tc>
          <w:tcPr>
            <w:tcW w:w="1350" w:type="dxa"/>
          </w:tcPr>
          <w:p w14:paraId="42B4BDE4" w14:textId="77777777" w:rsidR="008B473F" w:rsidRPr="00095930" w:rsidRDefault="008B473F" w:rsidP="00230789">
            <w:pPr>
              <w:spacing w:line="240" w:lineRule="exact"/>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14:paraId="2AE5B815" w14:textId="77777777" w:rsidR="008B473F" w:rsidRPr="00095930" w:rsidRDefault="008B473F" w:rsidP="00230789">
            <w:pPr>
              <w:spacing w:line="240" w:lineRule="exact"/>
              <w:ind w:left="-108" w:right="-108"/>
              <w:jc w:val="center"/>
              <w:rPr>
                <w:rFonts w:ascii="Times New Roman" w:hAnsi="Times New Roman" w:cs="Times New Roman"/>
                <w:sz w:val="22"/>
                <w:szCs w:val="22"/>
              </w:rPr>
            </w:pPr>
          </w:p>
        </w:tc>
        <w:tc>
          <w:tcPr>
            <w:tcW w:w="1350" w:type="dxa"/>
          </w:tcPr>
          <w:p w14:paraId="49D3D8D1" w14:textId="77777777" w:rsidR="008B473F" w:rsidRPr="00095930" w:rsidRDefault="008B473F" w:rsidP="00230789">
            <w:pPr>
              <w:spacing w:line="240" w:lineRule="exact"/>
              <w:ind w:left="-108" w:right="-108"/>
              <w:jc w:val="center"/>
              <w:rPr>
                <w:rFonts w:ascii="Times New Roman" w:hAnsi="Times New Roman" w:cs="Times New Roman"/>
                <w:sz w:val="22"/>
                <w:szCs w:val="22"/>
              </w:rPr>
            </w:pPr>
            <w:r>
              <w:rPr>
                <w:rFonts w:ascii="Times New Roman" w:hAnsi="Times New Roman" w:cs="Times New Roman"/>
                <w:sz w:val="22"/>
                <w:szCs w:val="22"/>
              </w:rPr>
              <w:t>2016</w:t>
            </w:r>
          </w:p>
        </w:tc>
      </w:tr>
      <w:tr w:rsidR="008B473F" w:rsidRPr="00095930" w14:paraId="0447A450" w14:textId="77777777" w:rsidTr="00230789">
        <w:trPr>
          <w:tblHeader/>
        </w:trPr>
        <w:tc>
          <w:tcPr>
            <w:tcW w:w="6480" w:type="dxa"/>
          </w:tcPr>
          <w:p w14:paraId="0EB7C421" w14:textId="77777777" w:rsidR="008B473F" w:rsidRPr="00095930" w:rsidRDefault="008B473F" w:rsidP="00230789">
            <w:pPr>
              <w:pStyle w:val="Heading5"/>
              <w:tabs>
                <w:tab w:val="clear" w:pos="540"/>
              </w:tabs>
              <w:spacing w:line="240" w:lineRule="exact"/>
              <w:rPr>
                <w:rFonts w:ascii="Times New Roman" w:hAnsi="Times New Roman"/>
                <w:i/>
                <w:iCs/>
                <w:sz w:val="22"/>
                <w:szCs w:val="22"/>
              </w:rPr>
            </w:pPr>
          </w:p>
        </w:tc>
        <w:tc>
          <w:tcPr>
            <w:tcW w:w="2970" w:type="dxa"/>
            <w:gridSpan w:val="3"/>
          </w:tcPr>
          <w:p w14:paraId="3AEBD498" w14:textId="77777777" w:rsidR="008B473F" w:rsidRPr="00095930" w:rsidRDefault="008B473F" w:rsidP="0023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095930">
              <w:rPr>
                <w:rFonts w:ascii="Times New Roman" w:hAnsi="Times New Roman" w:cs="Times New Roman"/>
                <w:i/>
                <w:iCs/>
                <w:sz w:val="22"/>
                <w:szCs w:val="22"/>
              </w:rPr>
              <w:t>(in thousand Baht)</w:t>
            </w:r>
          </w:p>
        </w:tc>
      </w:tr>
      <w:tr w:rsidR="00FD5F47" w:rsidRPr="00095930" w14:paraId="6198322C" w14:textId="77777777" w:rsidTr="001F10F9">
        <w:tc>
          <w:tcPr>
            <w:tcW w:w="6480" w:type="dxa"/>
          </w:tcPr>
          <w:p w14:paraId="40742F2C" w14:textId="77777777" w:rsidR="00FD5F47" w:rsidRPr="00095930" w:rsidRDefault="00FD5F47" w:rsidP="00FD5F47">
            <w:pPr>
              <w:pStyle w:val="Heading5"/>
              <w:tabs>
                <w:tab w:val="clear" w:pos="540"/>
              </w:tabs>
              <w:spacing w:line="240" w:lineRule="exact"/>
              <w:rPr>
                <w:rFonts w:ascii="Times New Roman" w:hAnsi="Times New Roman"/>
                <w:sz w:val="22"/>
                <w:szCs w:val="22"/>
              </w:rPr>
            </w:pPr>
            <w:r w:rsidRPr="00095930">
              <w:rPr>
                <w:rFonts w:ascii="Times New Roman" w:hAnsi="Times New Roman"/>
                <w:sz w:val="22"/>
                <w:szCs w:val="22"/>
              </w:rPr>
              <w:t>Other related parties</w:t>
            </w:r>
          </w:p>
        </w:tc>
        <w:tc>
          <w:tcPr>
            <w:tcW w:w="1350" w:type="dxa"/>
          </w:tcPr>
          <w:p w14:paraId="44427B62" w14:textId="77777777" w:rsidR="00FD5F47" w:rsidRPr="00095930"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sz w:val="22"/>
                <w:szCs w:val="22"/>
              </w:rPr>
            </w:pPr>
          </w:p>
        </w:tc>
        <w:tc>
          <w:tcPr>
            <w:tcW w:w="270" w:type="dxa"/>
          </w:tcPr>
          <w:p w14:paraId="4584349F" w14:textId="77777777" w:rsidR="00FD5F47" w:rsidRPr="00095930"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spacing w:line="240" w:lineRule="exact"/>
              <w:ind w:left="-108"/>
              <w:rPr>
                <w:rFonts w:ascii="Times New Roman" w:hAnsi="Times New Roman" w:cs="Times New Roman"/>
                <w:sz w:val="22"/>
                <w:szCs w:val="22"/>
              </w:rPr>
            </w:pPr>
          </w:p>
        </w:tc>
        <w:tc>
          <w:tcPr>
            <w:tcW w:w="1350" w:type="dxa"/>
          </w:tcPr>
          <w:p w14:paraId="7BE37F51" w14:textId="77777777" w:rsidR="00FD5F47" w:rsidRPr="00095930"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08"/>
              <w:rPr>
                <w:rFonts w:ascii="Times New Roman" w:hAnsi="Times New Roman" w:cs="Times New Roman"/>
                <w:sz w:val="22"/>
                <w:szCs w:val="22"/>
              </w:rPr>
            </w:pPr>
          </w:p>
        </w:tc>
      </w:tr>
      <w:tr w:rsidR="00FD5F47" w:rsidRPr="00095930" w14:paraId="45D5E956" w14:textId="77777777" w:rsidTr="001F10F9">
        <w:tc>
          <w:tcPr>
            <w:tcW w:w="6480" w:type="dxa"/>
          </w:tcPr>
          <w:p w14:paraId="26C9A39E" w14:textId="77777777" w:rsidR="00FD5F47" w:rsidRPr="00095930"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CA273A">
              <w:rPr>
                <w:rFonts w:ascii="Times New Roman" w:hAnsi="Times New Roman" w:cs="Times New Roman"/>
                <w:sz w:val="22"/>
                <w:szCs w:val="22"/>
              </w:rPr>
              <w:t>Sale of goods</w:t>
            </w:r>
          </w:p>
        </w:tc>
        <w:tc>
          <w:tcPr>
            <w:tcW w:w="1350" w:type="dxa"/>
          </w:tcPr>
          <w:p w14:paraId="2096B1E0" w14:textId="163D2210" w:rsidR="00FD5F47" w:rsidRPr="00E73CEE" w:rsidRDefault="00CA273A"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22"/>
                <w:szCs w:val="22"/>
                <w:highlight w:val="yellow"/>
              </w:rPr>
            </w:pPr>
            <w:r w:rsidRPr="00601CDE">
              <w:rPr>
                <w:rFonts w:ascii="Times New Roman" w:hAnsi="Times New Roman" w:cs="Times New Roman"/>
                <w:sz w:val="22"/>
                <w:szCs w:val="22"/>
              </w:rPr>
              <w:t>433,524</w:t>
            </w:r>
          </w:p>
        </w:tc>
        <w:tc>
          <w:tcPr>
            <w:tcW w:w="270" w:type="dxa"/>
          </w:tcPr>
          <w:p w14:paraId="5032B12C" w14:textId="77777777" w:rsidR="00FD5F47" w:rsidRPr="00A852C3"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p>
        </w:tc>
        <w:tc>
          <w:tcPr>
            <w:tcW w:w="1350" w:type="dxa"/>
          </w:tcPr>
          <w:p w14:paraId="43C3B3CF" w14:textId="614CF3CE" w:rsidR="00FD5F47" w:rsidRPr="00E73CEE"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08" w:right="-108"/>
              <w:rPr>
                <w:rFonts w:ascii="Times New Roman" w:hAnsi="Times New Roman" w:cs="Times New Roman"/>
                <w:sz w:val="22"/>
                <w:szCs w:val="22"/>
                <w:highlight w:val="yellow"/>
              </w:rPr>
            </w:pPr>
            <w:r w:rsidRPr="008861E1">
              <w:rPr>
                <w:rFonts w:ascii="Times New Roman" w:hAnsi="Times New Roman" w:cs="Times New Roman"/>
                <w:sz w:val="22"/>
                <w:szCs w:val="22"/>
              </w:rPr>
              <w:t>539,240</w:t>
            </w:r>
          </w:p>
        </w:tc>
      </w:tr>
      <w:tr w:rsidR="00FD5F47" w:rsidRPr="00095930" w14:paraId="34941067" w14:textId="77777777" w:rsidTr="001F10F9">
        <w:tc>
          <w:tcPr>
            <w:tcW w:w="6480" w:type="dxa"/>
          </w:tcPr>
          <w:p w14:paraId="70FE4FD9" w14:textId="70557C45" w:rsidR="00FD5F47" w:rsidRPr="00095930"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Pr>
                <w:rFonts w:ascii="Times New Roman" w:hAnsi="Times New Roman" w:cs="Times New Roman"/>
                <w:sz w:val="22"/>
                <w:szCs w:val="22"/>
              </w:rPr>
              <w:t>Other income</w:t>
            </w:r>
          </w:p>
        </w:tc>
        <w:tc>
          <w:tcPr>
            <w:tcW w:w="1350" w:type="dxa"/>
          </w:tcPr>
          <w:p w14:paraId="674A2DEB" w14:textId="7178DC11" w:rsidR="00FD5F47" w:rsidRPr="00E73CEE"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22"/>
                <w:szCs w:val="22"/>
                <w:highlight w:val="yellow"/>
              </w:rPr>
            </w:pPr>
            <w:r w:rsidRPr="005E59C5">
              <w:rPr>
                <w:rFonts w:ascii="Times New Roman" w:hAnsi="Times New Roman" w:cs="Times New Roman"/>
                <w:sz w:val="22"/>
                <w:szCs w:val="22"/>
              </w:rPr>
              <w:t>1,7</w:t>
            </w:r>
            <w:r>
              <w:rPr>
                <w:rFonts w:ascii="Times New Roman" w:hAnsi="Times New Roman" w:cs="Times New Roman"/>
                <w:sz w:val="22"/>
                <w:szCs w:val="22"/>
              </w:rPr>
              <w:t>3</w:t>
            </w:r>
            <w:r w:rsidRPr="005E59C5">
              <w:rPr>
                <w:rFonts w:ascii="Times New Roman" w:hAnsi="Times New Roman" w:cs="Times New Roman"/>
                <w:sz w:val="22"/>
                <w:szCs w:val="22"/>
              </w:rPr>
              <w:t>0</w:t>
            </w:r>
          </w:p>
        </w:tc>
        <w:tc>
          <w:tcPr>
            <w:tcW w:w="270" w:type="dxa"/>
          </w:tcPr>
          <w:p w14:paraId="23D07467" w14:textId="77777777" w:rsidR="00FD5F47" w:rsidRPr="00A852C3"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p>
        </w:tc>
        <w:tc>
          <w:tcPr>
            <w:tcW w:w="1350" w:type="dxa"/>
          </w:tcPr>
          <w:p w14:paraId="0F0E59B4" w14:textId="7112AC4F" w:rsidR="00FD5F47" w:rsidRPr="008861E1" w:rsidRDefault="0030482D"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1,709</w:t>
            </w:r>
          </w:p>
        </w:tc>
      </w:tr>
      <w:tr w:rsidR="00FD5F47" w:rsidRPr="00095930" w14:paraId="6FB0C438" w14:textId="77777777" w:rsidTr="001F10F9">
        <w:tc>
          <w:tcPr>
            <w:tcW w:w="6480" w:type="dxa"/>
          </w:tcPr>
          <w:p w14:paraId="3A65599D" w14:textId="77777777" w:rsidR="00FD5F47" w:rsidRPr="00A32E5E"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A32E5E">
              <w:rPr>
                <w:rFonts w:ascii="Times New Roman" w:hAnsi="Times New Roman" w:cs="Times New Roman"/>
                <w:sz w:val="22"/>
                <w:szCs w:val="22"/>
              </w:rPr>
              <w:t>Purchase of goods</w:t>
            </w:r>
          </w:p>
        </w:tc>
        <w:tc>
          <w:tcPr>
            <w:tcW w:w="1350" w:type="dxa"/>
          </w:tcPr>
          <w:p w14:paraId="5D2BBFEA" w14:textId="449F77A1" w:rsidR="00FD5F47" w:rsidRPr="00A32E5E"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22"/>
                <w:szCs w:val="22"/>
              </w:rPr>
            </w:pPr>
            <w:r w:rsidRPr="00A32E5E">
              <w:rPr>
                <w:rFonts w:ascii="Times New Roman" w:hAnsi="Times New Roman" w:cs="Times New Roman"/>
                <w:sz w:val="22"/>
                <w:szCs w:val="22"/>
              </w:rPr>
              <w:t>493,728</w:t>
            </w:r>
          </w:p>
        </w:tc>
        <w:tc>
          <w:tcPr>
            <w:tcW w:w="270" w:type="dxa"/>
          </w:tcPr>
          <w:p w14:paraId="726E52B7" w14:textId="77777777" w:rsidR="00FD5F47" w:rsidRPr="00A852C3"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p>
        </w:tc>
        <w:tc>
          <w:tcPr>
            <w:tcW w:w="1350" w:type="dxa"/>
          </w:tcPr>
          <w:p w14:paraId="0D68271A" w14:textId="7BD682BD" w:rsidR="00FD5F47" w:rsidRPr="00E73CEE"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08" w:right="-108"/>
              <w:rPr>
                <w:rFonts w:ascii="Times New Roman" w:hAnsi="Times New Roman" w:cs="Times New Roman"/>
                <w:sz w:val="22"/>
                <w:szCs w:val="22"/>
                <w:highlight w:val="yellow"/>
              </w:rPr>
            </w:pPr>
            <w:r w:rsidRPr="00E27224">
              <w:rPr>
                <w:rFonts w:ascii="Times New Roman" w:hAnsi="Times New Roman" w:cs="Times New Roman"/>
                <w:sz w:val="22"/>
                <w:szCs w:val="22"/>
                <w:lang w:val="en-US"/>
              </w:rPr>
              <w:t>750,95</w:t>
            </w:r>
            <w:r>
              <w:rPr>
                <w:rFonts w:ascii="Times New Roman" w:hAnsi="Times New Roman" w:cs="Times New Roman"/>
                <w:sz w:val="22"/>
                <w:szCs w:val="22"/>
                <w:lang w:val="en-US"/>
              </w:rPr>
              <w:t>8</w:t>
            </w:r>
          </w:p>
        </w:tc>
      </w:tr>
      <w:tr w:rsidR="00FD5F47" w:rsidRPr="00095930" w14:paraId="40C2BC69" w14:textId="77777777" w:rsidTr="000436D0">
        <w:tc>
          <w:tcPr>
            <w:tcW w:w="6480" w:type="dxa"/>
            <w:shd w:val="clear" w:color="auto" w:fill="auto"/>
          </w:tcPr>
          <w:p w14:paraId="6B6485E3" w14:textId="77777777" w:rsidR="00FD5F47" w:rsidRPr="000436D0"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0436D0">
              <w:rPr>
                <w:rFonts w:ascii="Times New Roman" w:hAnsi="Times New Roman" w:cs="Times New Roman"/>
                <w:sz w:val="22"/>
                <w:szCs w:val="22"/>
              </w:rPr>
              <w:t>Purchase of machine and equipment</w:t>
            </w:r>
          </w:p>
        </w:tc>
        <w:tc>
          <w:tcPr>
            <w:tcW w:w="1350" w:type="dxa"/>
            <w:shd w:val="clear" w:color="auto" w:fill="auto"/>
          </w:tcPr>
          <w:p w14:paraId="0A7144E3" w14:textId="0868413B" w:rsidR="00FD5F47" w:rsidRPr="000436D0"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22"/>
                <w:szCs w:val="22"/>
              </w:rPr>
            </w:pPr>
            <w:r w:rsidRPr="000436D0">
              <w:rPr>
                <w:rFonts w:ascii="Times New Roman" w:hAnsi="Times New Roman" w:cs="Times New Roman"/>
                <w:sz w:val="22"/>
                <w:szCs w:val="22"/>
              </w:rPr>
              <w:t>27,496</w:t>
            </w:r>
          </w:p>
        </w:tc>
        <w:tc>
          <w:tcPr>
            <w:tcW w:w="270" w:type="dxa"/>
          </w:tcPr>
          <w:p w14:paraId="366C6FD6" w14:textId="77777777" w:rsidR="00FD5F47" w:rsidRPr="00A852C3"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p>
        </w:tc>
        <w:tc>
          <w:tcPr>
            <w:tcW w:w="1350" w:type="dxa"/>
          </w:tcPr>
          <w:p w14:paraId="790B477F" w14:textId="2F6FF250" w:rsidR="00FD5F47" w:rsidRPr="00E73CEE"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08" w:right="-108"/>
              <w:rPr>
                <w:rFonts w:ascii="Times New Roman" w:hAnsi="Times New Roman" w:cs="Times New Roman"/>
                <w:sz w:val="22"/>
                <w:szCs w:val="22"/>
                <w:highlight w:val="yellow"/>
              </w:rPr>
            </w:pPr>
            <w:r w:rsidRPr="00E27224">
              <w:rPr>
                <w:rFonts w:ascii="Times New Roman" w:hAnsi="Times New Roman" w:cs="Times New Roman"/>
                <w:sz w:val="22"/>
                <w:szCs w:val="22"/>
              </w:rPr>
              <w:t>102,35</w:t>
            </w:r>
            <w:r>
              <w:rPr>
                <w:rFonts w:ascii="Times New Roman" w:hAnsi="Times New Roman" w:cs="Times New Roman"/>
                <w:sz w:val="22"/>
                <w:szCs w:val="22"/>
              </w:rPr>
              <w:t>2</w:t>
            </w:r>
          </w:p>
        </w:tc>
      </w:tr>
      <w:tr w:rsidR="00FD5F47" w:rsidRPr="00095930" w14:paraId="1D745E8C" w14:textId="77777777" w:rsidTr="001F10F9">
        <w:tc>
          <w:tcPr>
            <w:tcW w:w="6480" w:type="dxa"/>
          </w:tcPr>
          <w:p w14:paraId="09C2E9EE" w14:textId="77777777" w:rsidR="00FD5F47" w:rsidRPr="005D20A6"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5D20A6">
              <w:rPr>
                <w:rFonts w:ascii="Times New Roman" w:hAnsi="Times New Roman" w:cs="Arial"/>
                <w:sz w:val="22"/>
                <w:szCs w:val="22"/>
              </w:rPr>
              <w:t>Commission expense</w:t>
            </w:r>
          </w:p>
        </w:tc>
        <w:tc>
          <w:tcPr>
            <w:tcW w:w="1350" w:type="dxa"/>
          </w:tcPr>
          <w:p w14:paraId="15950483" w14:textId="7ADBD815" w:rsidR="00FD5F47" w:rsidRPr="005D20A6" w:rsidRDefault="000436D0"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22"/>
                <w:szCs w:val="22"/>
              </w:rPr>
            </w:pPr>
            <w:r w:rsidRPr="005D20A6">
              <w:rPr>
                <w:rFonts w:ascii="Times New Roman" w:hAnsi="Times New Roman" w:cs="Times New Roman"/>
                <w:sz w:val="22"/>
                <w:szCs w:val="22"/>
              </w:rPr>
              <w:t>5,</w:t>
            </w:r>
            <w:r w:rsidR="005D20A6" w:rsidRPr="005D20A6">
              <w:rPr>
                <w:rFonts w:ascii="Times New Roman" w:hAnsi="Times New Roman" w:cs="Times New Roman"/>
                <w:sz w:val="22"/>
                <w:szCs w:val="22"/>
              </w:rPr>
              <w:t>944</w:t>
            </w:r>
          </w:p>
        </w:tc>
        <w:tc>
          <w:tcPr>
            <w:tcW w:w="270" w:type="dxa"/>
          </w:tcPr>
          <w:p w14:paraId="10DAE026" w14:textId="77777777" w:rsidR="00FD5F47" w:rsidRPr="00A852C3"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p>
        </w:tc>
        <w:tc>
          <w:tcPr>
            <w:tcW w:w="1350" w:type="dxa"/>
          </w:tcPr>
          <w:p w14:paraId="37D5BB04" w14:textId="155A31A9" w:rsidR="00FD5F47" w:rsidRPr="00E73CEE"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08" w:right="-108"/>
              <w:rPr>
                <w:rFonts w:ascii="Times New Roman" w:hAnsi="Times New Roman" w:cs="Times New Roman"/>
                <w:sz w:val="22"/>
                <w:szCs w:val="22"/>
                <w:highlight w:val="yellow"/>
              </w:rPr>
            </w:pPr>
            <w:r w:rsidRPr="00FC6810">
              <w:rPr>
                <w:rFonts w:ascii="Times New Roman" w:hAnsi="Times New Roman" w:cs="Times New Roman"/>
                <w:sz w:val="22"/>
                <w:szCs w:val="22"/>
                <w:lang w:val="en-US"/>
              </w:rPr>
              <w:t>8,75</w:t>
            </w:r>
            <w:r>
              <w:rPr>
                <w:rFonts w:ascii="Times New Roman" w:hAnsi="Times New Roman" w:cs="Times New Roman"/>
                <w:sz w:val="22"/>
                <w:szCs w:val="22"/>
                <w:lang w:val="en-US"/>
              </w:rPr>
              <w:t>3</w:t>
            </w:r>
          </w:p>
        </w:tc>
      </w:tr>
      <w:tr w:rsidR="00FD5F47" w:rsidRPr="00095930" w14:paraId="504AF71E" w14:textId="77777777" w:rsidTr="001F10F9">
        <w:tc>
          <w:tcPr>
            <w:tcW w:w="6480" w:type="dxa"/>
          </w:tcPr>
          <w:p w14:paraId="145BEF63" w14:textId="77777777" w:rsidR="00FD5F47" w:rsidRPr="0093098D"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93098D">
              <w:rPr>
                <w:rFonts w:ascii="Times New Roman" w:hAnsi="Times New Roman" w:cs="Arial"/>
                <w:sz w:val="22"/>
                <w:szCs w:val="22"/>
              </w:rPr>
              <w:t>Management service fee</w:t>
            </w:r>
          </w:p>
        </w:tc>
        <w:tc>
          <w:tcPr>
            <w:tcW w:w="1350" w:type="dxa"/>
          </w:tcPr>
          <w:p w14:paraId="25FB6A3B" w14:textId="3876035D" w:rsidR="00FD5F47" w:rsidRPr="00F60822"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7,074</w:t>
            </w:r>
          </w:p>
        </w:tc>
        <w:tc>
          <w:tcPr>
            <w:tcW w:w="270" w:type="dxa"/>
          </w:tcPr>
          <w:p w14:paraId="392714ED" w14:textId="77777777" w:rsidR="00FD5F47" w:rsidRPr="00A852C3"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p>
        </w:tc>
        <w:tc>
          <w:tcPr>
            <w:tcW w:w="1350" w:type="dxa"/>
          </w:tcPr>
          <w:p w14:paraId="2B5AAA7B" w14:textId="09F6349D" w:rsidR="00FD5F47" w:rsidRPr="00F60822"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6,304</w:t>
            </w:r>
          </w:p>
        </w:tc>
      </w:tr>
      <w:tr w:rsidR="00FD5F47" w:rsidRPr="00095930" w14:paraId="3C2D6A4B" w14:textId="77777777" w:rsidTr="001F10F9">
        <w:tc>
          <w:tcPr>
            <w:tcW w:w="6480" w:type="dxa"/>
          </w:tcPr>
          <w:p w14:paraId="66F709D8" w14:textId="77777777" w:rsidR="00FD5F47" w:rsidRPr="0093098D"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Arial"/>
                <w:sz w:val="22"/>
                <w:szCs w:val="22"/>
              </w:rPr>
            </w:pPr>
            <w:r w:rsidRPr="00A55EFD">
              <w:rPr>
                <w:rFonts w:ascii="Times New Roman" w:hAnsi="Times New Roman"/>
                <w:sz w:val="22"/>
                <w:szCs w:val="22"/>
              </w:rPr>
              <w:t>Dividend income</w:t>
            </w:r>
          </w:p>
        </w:tc>
        <w:tc>
          <w:tcPr>
            <w:tcW w:w="1350" w:type="dxa"/>
          </w:tcPr>
          <w:p w14:paraId="2E419C68" w14:textId="226BE56C" w:rsidR="00FD5F47" w:rsidRPr="00F60822"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313</w:t>
            </w:r>
          </w:p>
        </w:tc>
        <w:tc>
          <w:tcPr>
            <w:tcW w:w="270" w:type="dxa"/>
          </w:tcPr>
          <w:p w14:paraId="2619FBB4" w14:textId="77777777" w:rsidR="00FD5F47" w:rsidRPr="00A852C3"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p>
        </w:tc>
        <w:tc>
          <w:tcPr>
            <w:tcW w:w="1350" w:type="dxa"/>
          </w:tcPr>
          <w:p w14:paraId="4DD9EB87" w14:textId="39F1A0C3" w:rsidR="00FD5F47" w:rsidRPr="00F60822"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313</w:t>
            </w:r>
          </w:p>
        </w:tc>
      </w:tr>
      <w:tr w:rsidR="00FD5F47" w:rsidRPr="00095930" w14:paraId="6704C148" w14:textId="77777777" w:rsidTr="001F10F9">
        <w:trPr>
          <w:trHeight w:val="158"/>
        </w:trPr>
        <w:tc>
          <w:tcPr>
            <w:tcW w:w="6480" w:type="dxa"/>
          </w:tcPr>
          <w:p w14:paraId="35538754" w14:textId="77777777" w:rsidR="00FD5F47" w:rsidRPr="0093098D"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exact"/>
              <w:rPr>
                <w:rFonts w:ascii="Times New Roman" w:hAnsi="Times New Roman" w:cs="Times New Roman"/>
                <w:b/>
                <w:bCs/>
                <w:sz w:val="16"/>
                <w:szCs w:val="16"/>
              </w:rPr>
            </w:pPr>
          </w:p>
        </w:tc>
        <w:tc>
          <w:tcPr>
            <w:tcW w:w="1350" w:type="dxa"/>
          </w:tcPr>
          <w:p w14:paraId="607B7150" w14:textId="77777777" w:rsidR="00FD5F47" w:rsidRPr="00C65A75"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140" w:lineRule="exact"/>
              <w:ind w:left="-108"/>
              <w:rPr>
                <w:rFonts w:ascii="Times New Roman" w:hAnsi="Times New Roman" w:cs="Times New Roman"/>
                <w:sz w:val="16"/>
                <w:szCs w:val="16"/>
              </w:rPr>
            </w:pPr>
          </w:p>
        </w:tc>
        <w:tc>
          <w:tcPr>
            <w:tcW w:w="270" w:type="dxa"/>
          </w:tcPr>
          <w:p w14:paraId="7AB6F50F" w14:textId="77777777" w:rsidR="00FD5F47" w:rsidRPr="00C65A75"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spacing w:line="140" w:lineRule="exact"/>
              <w:ind w:left="-108"/>
              <w:rPr>
                <w:rFonts w:ascii="Times New Roman" w:hAnsi="Times New Roman" w:cs="Times New Roman"/>
                <w:sz w:val="16"/>
                <w:szCs w:val="16"/>
              </w:rPr>
            </w:pPr>
          </w:p>
        </w:tc>
        <w:tc>
          <w:tcPr>
            <w:tcW w:w="1350" w:type="dxa"/>
          </w:tcPr>
          <w:p w14:paraId="57E428F9" w14:textId="77777777" w:rsidR="00FD5F47" w:rsidRPr="00C65A75"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140" w:lineRule="exact"/>
              <w:ind w:left="-108"/>
              <w:rPr>
                <w:rFonts w:ascii="Times New Roman" w:hAnsi="Times New Roman" w:cs="Times New Roman"/>
                <w:sz w:val="16"/>
                <w:szCs w:val="16"/>
              </w:rPr>
            </w:pPr>
          </w:p>
        </w:tc>
      </w:tr>
      <w:tr w:rsidR="00FD5F47" w:rsidRPr="0006244C" w14:paraId="3B311AA7" w14:textId="77777777" w:rsidTr="001F10F9">
        <w:tc>
          <w:tcPr>
            <w:tcW w:w="6480" w:type="dxa"/>
          </w:tcPr>
          <w:p w14:paraId="3C77C56B" w14:textId="77777777" w:rsidR="00FD5F47" w:rsidRPr="0006244C"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r w:rsidRPr="0006244C">
              <w:rPr>
                <w:rFonts w:ascii="Times New Roman" w:hAnsi="Times New Roman" w:cs="Times New Roman"/>
                <w:b/>
                <w:bCs/>
                <w:sz w:val="22"/>
                <w:szCs w:val="22"/>
              </w:rPr>
              <w:t>Audit committee’s remuneration</w:t>
            </w:r>
          </w:p>
        </w:tc>
        <w:tc>
          <w:tcPr>
            <w:tcW w:w="1350" w:type="dxa"/>
          </w:tcPr>
          <w:p w14:paraId="59DD60AD" w14:textId="204D2386" w:rsidR="00FD5F47" w:rsidRPr="0006244C"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182</w:t>
            </w:r>
          </w:p>
        </w:tc>
        <w:tc>
          <w:tcPr>
            <w:tcW w:w="270" w:type="dxa"/>
          </w:tcPr>
          <w:p w14:paraId="1CD2BFA4" w14:textId="77777777" w:rsidR="00FD5F47" w:rsidRPr="0006244C"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spacing w:line="240" w:lineRule="exact"/>
              <w:ind w:left="-108"/>
              <w:rPr>
                <w:rFonts w:ascii="Times New Roman" w:hAnsi="Times New Roman" w:cs="Times New Roman"/>
                <w:sz w:val="22"/>
                <w:szCs w:val="22"/>
              </w:rPr>
            </w:pPr>
          </w:p>
        </w:tc>
        <w:tc>
          <w:tcPr>
            <w:tcW w:w="1350" w:type="dxa"/>
          </w:tcPr>
          <w:p w14:paraId="5C0EB48B" w14:textId="7B340065" w:rsidR="00FD5F47" w:rsidRPr="0006244C"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182</w:t>
            </w:r>
          </w:p>
        </w:tc>
      </w:tr>
      <w:tr w:rsidR="00FD5F47" w:rsidRPr="00095930" w14:paraId="640C193C" w14:textId="77777777" w:rsidTr="001F10F9">
        <w:tc>
          <w:tcPr>
            <w:tcW w:w="6480" w:type="dxa"/>
          </w:tcPr>
          <w:p w14:paraId="65D8508F" w14:textId="77777777" w:rsidR="00FD5F47" w:rsidRPr="0093098D" w:rsidRDefault="00FD5F47" w:rsidP="00FD5F47">
            <w:pPr>
              <w:pStyle w:val="Heading5"/>
              <w:tabs>
                <w:tab w:val="clear" w:pos="540"/>
              </w:tabs>
              <w:spacing w:line="140" w:lineRule="exact"/>
              <w:rPr>
                <w:rFonts w:ascii="Times New Roman" w:hAnsi="Times New Roman"/>
                <w:sz w:val="16"/>
                <w:szCs w:val="16"/>
              </w:rPr>
            </w:pPr>
          </w:p>
        </w:tc>
        <w:tc>
          <w:tcPr>
            <w:tcW w:w="1350" w:type="dxa"/>
          </w:tcPr>
          <w:p w14:paraId="36975A43" w14:textId="77777777" w:rsidR="00FD5F47" w:rsidRPr="00C65A75"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140" w:lineRule="exact"/>
              <w:ind w:left="-108"/>
              <w:rPr>
                <w:rFonts w:ascii="Times New Roman" w:hAnsi="Times New Roman" w:cs="Times New Roman"/>
                <w:sz w:val="16"/>
                <w:szCs w:val="16"/>
              </w:rPr>
            </w:pPr>
          </w:p>
        </w:tc>
        <w:tc>
          <w:tcPr>
            <w:tcW w:w="270" w:type="dxa"/>
          </w:tcPr>
          <w:p w14:paraId="676E8DC9" w14:textId="77777777" w:rsidR="00FD5F47" w:rsidRPr="00C65A75"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spacing w:line="140" w:lineRule="exact"/>
              <w:ind w:left="-108"/>
              <w:rPr>
                <w:rFonts w:ascii="Times New Roman" w:hAnsi="Times New Roman" w:cs="Times New Roman"/>
                <w:sz w:val="16"/>
                <w:szCs w:val="16"/>
              </w:rPr>
            </w:pPr>
          </w:p>
        </w:tc>
        <w:tc>
          <w:tcPr>
            <w:tcW w:w="1350" w:type="dxa"/>
          </w:tcPr>
          <w:p w14:paraId="174242DF" w14:textId="77777777" w:rsidR="00FD5F47" w:rsidRPr="00C65A75"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140" w:lineRule="exact"/>
              <w:ind w:left="-108"/>
              <w:rPr>
                <w:rFonts w:ascii="Times New Roman" w:hAnsi="Times New Roman" w:cs="Times New Roman"/>
                <w:sz w:val="16"/>
                <w:szCs w:val="16"/>
              </w:rPr>
            </w:pPr>
          </w:p>
        </w:tc>
      </w:tr>
      <w:tr w:rsidR="00FD5F47" w:rsidRPr="00095930" w14:paraId="147F09CB" w14:textId="77777777" w:rsidTr="001F10F9">
        <w:tc>
          <w:tcPr>
            <w:tcW w:w="6480" w:type="dxa"/>
          </w:tcPr>
          <w:p w14:paraId="3F3103CA" w14:textId="77777777" w:rsidR="00FD5F47" w:rsidRPr="0093098D" w:rsidRDefault="00FD5F47" w:rsidP="00FD5F47">
            <w:pPr>
              <w:pStyle w:val="Heading5"/>
              <w:tabs>
                <w:tab w:val="clear" w:pos="540"/>
              </w:tabs>
              <w:spacing w:line="240" w:lineRule="exact"/>
              <w:rPr>
                <w:rFonts w:ascii="Times New Roman" w:hAnsi="Times New Roman"/>
                <w:sz w:val="22"/>
                <w:szCs w:val="22"/>
              </w:rPr>
            </w:pPr>
            <w:r w:rsidRPr="0093098D">
              <w:rPr>
                <w:rFonts w:ascii="Times New Roman" w:hAnsi="Times New Roman"/>
                <w:sz w:val="22"/>
                <w:szCs w:val="22"/>
              </w:rPr>
              <w:t>Key management personnel</w:t>
            </w:r>
          </w:p>
        </w:tc>
        <w:tc>
          <w:tcPr>
            <w:tcW w:w="1350" w:type="dxa"/>
          </w:tcPr>
          <w:p w14:paraId="566B32ED" w14:textId="77777777" w:rsidR="00FD5F47" w:rsidRPr="00095930"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p>
        </w:tc>
        <w:tc>
          <w:tcPr>
            <w:tcW w:w="270" w:type="dxa"/>
          </w:tcPr>
          <w:p w14:paraId="698D8011" w14:textId="77777777" w:rsidR="00FD5F47" w:rsidRPr="00095930"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spacing w:line="240" w:lineRule="exact"/>
              <w:ind w:left="-108"/>
              <w:rPr>
                <w:rFonts w:ascii="Times New Roman" w:hAnsi="Times New Roman" w:cs="Times New Roman"/>
                <w:sz w:val="22"/>
                <w:szCs w:val="22"/>
              </w:rPr>
            </w:pPr>
          </w:p>
        </w:tc>
        <w:tc>
          <w:tcPr>
            <w:tcW w:w="1350" w:type="dxa"/>
          </w:tcPr>
          <w:p w14:paraId="74770170" w14:textId="77777777" w:rsidR="00FD5F47" w:rsidRPr="00095930"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08" w:right="-108"/>
              <w:rPr>
                <w:rFonts w:ascii="Times New Roman" w:hAnsi="Times New Roman" w:cs="Times New Roman"/>
                <w:sz w:val="22"/>
                <w:szCs w:val="22"/>
              </w:rPr>
            </w:pPr>
          </w:p>
        </w:tc>
      </w:tr>
      <w:tr w:rsidR="00FD5F47" w:rsidRPr="00095930" w14:paraId="4E14570A" w14:textId="77777777" w:rsidTr="001F10F9">
        <w:tc>
          <w:tcPr>
            <w:tcW w:w="6480" w:type="dxa"/>
          </w:tcPr>
          <w:p w14:paraId="68A77DFF" w14:textId="77777777" w:rsidR="00FD5F47" w:rsidRPr="0093098D" w:rsidRDefault="00FD5F47" w:rsidP="00FD5F47">
            <w:pPr>
              <w:pStyle w:val="Heading5"/>
              <w:tabs>
                <w:tab w:val="clear" w:pos="540"/>
              </w:tabs>
              <w:spacing w:line="240" w:lineRule="exact"/>
              <w:rPr>
                <w:rFonts w:ascii="Times New Roman" w:hAnsi="Times New Roman"/>
                <w:b w:val="0"/>
                <w:bCs w:val="0"/>
                <w:sz w:val="22"/>
                <w:szCs w:val="22"/>
              </w:rPr>
            </w:pPr>
            <w:r w:rsidRPr="0093098D">
              <w:rPr>
                <w:rFonts w:ascii="Times New Roman" w:hAnsi="Times New Roman"/>
                <w:b w:val="0"/>
                <w:bCs w:val="0"/>
                <w:sz w:val="22"/>
                <w:szCs w:val="22"/>
              </w:rPr>
              <w:t>Key management personnel compensation</w:t>
            </w:r>
          </w:p>
        </w:tc>
        <w:tc>
          <w:tcPr>
            <w:tcW w:w="1350" w:type="dxa"/>
          </w:tcPr>
          <w:p w14:paraId="7C9983E3" w14:textId="4A588380" w:rsidR="00FD5F47" w:rsidRPr="00095930"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Pr>
                <w:rFonts w:ascii="Times New Roman" w:hAnsi="Times New Roman" w:cs="Times New Roman"/>
                <w:sz w:val="22"/>
                <w:szCs w:val="22"/>
              </w:rPr>
              <w:t>11,596</w:t>
            </w:r>
          </w:p>
        </w:tc>
        <w:tc>
          <w:tcPr>
            <w:tcW w:w="270" w:type="dxa"/>
          </w:tcPr>
          <w:p w14:paraId="28659D05" w14:textId="77777777" w:rsidR="00FD5F47" w:rsidRPr="00095930"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1350" w:type="dxa"/>
          </w:tcPr>
          <w:p w14:paraId="5D457E8A" w14:textId="41083FC9" w:rsidR="00FD5F47" w:rsidRPr="00095930" w:rsidRDefault="00FD5F47" w:rsidP="00FD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rPr>
                <w:rFonts w:ascii="Times New Roman" w:hAnsi="Times New Roman" w:cs="Times New Roman"/>
                <w:sz w:val="22"/>
                <w:szCs w:val="22"/>
              </w:rPr>
            </w:pPr>
            <w:r>
              <w:rPr>
                <w:rFonts w:ascii="Times New Roman" w:hAnsi="Times New Roman" w:cs="Times New Roman"/>
                <w:sz w:val="22"/>
                <w:szCs w:val="22"/>
              </w:rPr>
              <w:t>9,559</w:t>
            </w:r>
          </w:p>
        </w:tc>
      </w:tr>
    </w:tbl>
    <w:p w14:paraId="7D5BEB7A" w14:textId="77777777" w:rsidR="00E15EB9" w:rsidRDefault="00E15EB9" w:rsidP="00E15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sz w:val="22"/>
          <w:szCs w:val="22"/>
        </w:rPr>
      </w:pPr>
    </w:p>
    <w:tbl>
      <w:tblPr>
        <w:tblW w:w="9468" w:type="dxa"/>
        <w:tblInd w:w="450" w:type="dxa"/>
        <w:tblLayout w:type="fixed"/>
        <w:tblLook w:val="0000" w:firstRow="0" w:lastRow="0" w:firstColumn="0" w:lastColumn="0" w:noHBand="0" w:noVBand="0"/>
      </w:tblPr>
      <w:tblGrid>
        <w:gridCol w:w="6498"/>
        <w:gridCol w:w="1350"/>
        <w:gridCol w:w="270"/>
        <w:gridCol w:w="1350"/>
      </w:tblGrid>
      <w:tr w:rsidR="00E15EB9" w:rsidRPr="00095930" w14:paraId="67506E32" w14:textId="77777777" w:rsidTr="001F10F9">
        <w:tc>
          <w:tcPr>
            <w:tcW w:w="6498" w:type="dxa"/>
          </w:tcPr>
          <w:p w14:paraId="40AF6654" w14:textId="77777777" w:rsidR="00E15EB9" w:rsidRPr="002522B6" w:rsidRDefault="00E15EB9" w:rsidP="00D22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b/>
                <w:bCs/>
                <w:i/>
                <w:iCs/>
                <w:sz w:val="22"/>
                <w:szCs w:val="22"/>
              </w:rPr>
              <w:t>For the s</w:t>
            </w:r>
            <w:r w:rsidRPr="00BA3447">
              <w:rPr>
                <w:rFonts w:ascii="Times New Roman" w:hAnsi="Times New Roman" w:cs="Times New Roman"/>
                <w:b/>
                <w:bCs/>
                <w:i/>
                <w:iCs/>
                <w:sz w:val="22"/>
                <w:szCs w:val="22"/>
              </w:rPr>
              <w:t>ix-month period ended 30 September</w:t>
            </w:r>
          </w:p>
        </w:tc>
        <w:tc>
          <w:tcPr>
            <w:tcW w:w="1350" w:type="dxa"/>
          </w:tcPr>
          <w:p w14:paraId="23F5797D" w14:textId="5511806B" w:rsidR="00E15EB9" w:rsidRPr="00095930" w:rsidRDefault="00E15EB9" w:rsidP="00E15EB9">
            <w:pPr>
              <w:spacing w:line="240" w:lineRule="exact"/>
              <w:ind w:left="-108" w:right="-108"/>
              <w:jc w:val="center"/>
              <w:rPr>
                <w:rFonts w:ascii="Times New Roman" w:hAnsi="Times New Roman" w:cs="Times New Roman"/>
                <w:sz w:val="22"/>
                <w:szCs w:val="22"/>
              </w:rPr>
            </w:pPr>
          </w:p>
        </w:tc>
        <w:tc>
          <w:tcPr>
            <w:tcW w:w="270" w:type="dxa"/>
          </w:tcPr>
          <w:p w14:paraId="1B426324" w14:textId="77777777" w:rsidR="00E15EB9" w:rsidRPr="00095930" w:rsidRDefault="00E15EB9" w:rsidP="00D22123">
            <w:pPr>
              <w:spacing w:line="240" w:lineRule="exact"/>
              <w:ind w:left="-108" w:right="-108"/>
              <w:jc w:val="center"/>
              <w:rPr>
                <w:rFonts w:ascii="Times New Roman" w:hAnsi="Times New Roman" w:cs="Times New Roman"/>
                <w:sz w:val="22"/>
                <w:szCs w:val="22"/>
              </w:rPr>
            </w:pPr>
          </w:p>
        </w:tc>
        <w:tc>
          <w:tcPr>
            <w:tcW w:w="1350" w:type="dxa"/>
          </w:tcPr>
          <w:p w14:paraId="5CE20E6E" w14:textId="1DC9781C" w:rsidR="00E15EB9" w:rsidRPr="00095930" w:rsidRDefault="00E15EB9" w:rsidP="00E15EB9">
            <w:pPr>
              <w:spacing w:line="240" w:lineRule="exact"/>
              <w:ind w:left="-108" w:right="-108"/>
              <w:jc w:val="center"/>
              <w:rPr>
                <w:rFonts w:ascii="Times New Roman" w:hAnsi="Times New Roman" w:cs="Times New Roman"/>
                <w:sz w:val="22"/>
                <w:szCs w:val="22"/>
              </w:rPr>
            </w:pPr>
          </w:p>
        </w:tc>
      </w:tr>
      <w:tr w:rsidR="00E15EB9" w:rsidRPr="00095930" w14:paraId="0E788519" w14:textId="77777777" w:rsidTr="001F10F9">
        <w:tc>
          <w:tcPr>
            <w:tcW w:w="6498" w:type="dxa"/>
          </w:tcPr>
          <w:p w14:paraId="13A06502" w14:textId="77777777" w:rsidR="00E15EB9" w:rsidRPr="00095930" w:rsidRDefault="00E15EB9" w:rsidP="00D22123">
            <w:pPr>
              <w:pStyle w:val="Heading5"/>
              <w:tabs>
                <w:tab w:val="clear" w:pos="540"/>
              </w:tabs>
              <w:spacing w:line="240" w:lineRule="exact"/>
              <w:rPr>
                <w:rFonts w:ascii="Times New Roman" w:hAnsi="Times New Roman"/>
                <w:i/>
                <w:iCs/>
                <w:sz w:val="22"/>
                <w:szCs w:val="22"/>
              </w:rPr>
            </w:pPr>
          </w:p>
        </w:tc>
        <w:tc>
          <w:tcPr>
            <w:tcW w:w="2970" w:type="dxa"/>
            <w:gridSpan w:val="3"/>
          </w:tcPr>
          <w:p w14:paraId="0B4FC656" w14:textId="1B787632" w:rsidR="00E15EB9" w:rsidRPr="00095930" w:rsidRDefault="00E15EB9" w:rsidP="00D22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r>
      <w:tr w:rsidR="00E15EB9" w:rsidRPr="00095930" w14:paraId="1B7821C1" w14:textId="77777777" w:rsidTr="001F10F9">
        <w:tc>
          <w:tcPr>
            <w:tcW w:w="6498" w:type="dxa"/>
          </w:tcPr>
          <w:p w14:paraId="4096B7DF" w14:textId="77777777" w:rsidR="00E15EB9" w:rsidRPr="00E1405E" w:rsidRDefault="00E15EB9" w:rsidP="00D22123">
            <w:pPr>
              <w:pStyle w:val="Heading5"/>
              <w:tabs>
                <w:tab w:val="clear" w:pos="540"/>
              </w:tabs>
              <w:spacing w:line="240" w:lineRule="exact"/>
              <w:rPr>
                <w:rFonts w:ascii="Times New Roman" w:hAnsi="Times New Roman"/>
                <w:sz w:val="22"/>
                <w:szCs w:val="22"/>
              </w:rPr>
            </w:pPr>
            <w:r w:rsidRPr="00E1405E">
              <w:rPr>
                <w:rFonts w:ascii="Times New Roman" w:hAnsi="Times New Roman" w:cs="Arial"/>
                <w:sz w:val="22"/>
                <w:szCs w:val="22"/>
              </w:rPr>
              <w:t>Parent</w:t>
            </w:r>
          </w:p>
        </w:tc>
        <w:tc>
          <w:tcPr>
            <w:tcW w:w="1350" w:type="dxa"/>
          </w:tcPr>
          <w:p w14:paraId="7118AACB" w14:textId="77777777" w:rsidR="00E15EB9" w:rsidRPr="00095930" w:rsidRDefault="00E15EB9" w:rsidP="00D22123">
            <w:pPr>
              <w:spacing w:line="240" w:lineRule="exact"/>
              <w:jc w:val="right"/>
              <w:rPr>
                <w:rFonts w:ascii="Times New Roman" w:hAnsi="Times New Roman" w:cs="Times New Roman"/>
                <w:sz w:val="22"/>
                <w:szCs w:val="22"/>
              </w:rPr>
            </w:pPr>
          </w:p>
        </w:tc>
        <w:tc>
          <w:tcPr>
            <w:tcW w:w="270" w:type="dxa"/>
          </w:tcPr>
          <w:p w14:paraId="5A5D2435" w14:textId="77777777" w:rsidR="00E15EB9" w:rsidRPr="00095930" w:rsidRDefault="00E15EB9" w:rsidP="00D22123">
            <w:pPr>
              <w:spacing w:line="240" w:lineRule="exact"/>
              <w:jc w:val="right"/>
              <w:rPr>
                <w:rFonts w:ascii="Times New Roman" w:hAnsi="Times New Roman" w:cs="Times New Roman"/>
                <w:b/>
                <w:bCs/>
                <w:sz w:val="22"/>
                <w:szCs w:val="22"/>
                <w:u w:val="single"/>
              </w:rPr>
            </w:pPr>
          </w:p>
        </w:tc>
        <w:tc>
          <w:tcPr>
            <w:tcW w:w="1350" w:type="dxa"/>
          </w:tcPr>
          <w:p w14:paraId="4242E5D6" w14:textId="77777777" w:rsidR="00E15EB9" w:rsidRPr="00095930" w:rsidRDefault="00E15EB9" w:rsidP="00D22123">
            <w:pPr>
              <w:spacing w:line="240" w:lineRule="exact"/>
              <w:jc w:val="right"/>
              <w:rPr>
                <w:rFonts w:ascii="Times New Roman" w:hAnsi="Times New Roman" w:cs="Times New Roman"/>
                <w:sz w:val="22"/>
                <w:szCs w:val="22"/>
              </w:rPr>
            </w:pPr>
          </w:p>
        </w:tc>
      </w:tr>
      <w:tr w:rsidR="00D177C2" w:rsidRPr="00BC6BAA" w14:paraId="4661DF7E" w14:textId="77777777" w:rsidTr="001F10F9">
        <w:tc>
          <w:tcPr>
            <w:tcW w:w="6498" w:type="dxa"/>
          </w:tcPr>
          <w:p w14:paraId="6AB3A8E0" w14:textId="77777777" w:rsidR="00D177C2" w:rsidRPr="00740307" w:rsidRDefault="00D177C2" w:rsidP="00D177C2">
            <w:pPr>
              <w:pStyle w:val="Heading5"/>
              <w:tabs>
                <w:tab w:val="clear" w:pos="540"/>
              </w:tabs>
              <w:spacing w:line="240" w:lineRule="exact"/>
              <w:rPr>
                <w:rFonts w:ascii="Times New Roman" w:hAnsi="Times New Roman" w:cs="Arial"/>
                <w:b w:val="0"/>
                <w:bCs w:val="0"/>
                <w:sz w:val="22"/>
                <w:szCs w:val="22"/>
              </w:rPr>
            </w:pPr>
            <w:r w:rsidRPr="00740307">
              <w:rPr>
                <w:rFonts w:ascii="Times New Roman" w:hAnsi="Times New Roman"/>
                <w:b w:val="0"/>
                <w:bCs w:val="0"/>
                <w:sz w:val="22"/>
                <w:szCs w:val="22"/>
              </w:rPr>
              <w:t>Sale of goods</w:t>
            </w:r>
          </w:p>
        </w:tc>
        <w:tc>
          <w:tcPr>
            <w:tcW w:w="1350" w:type="dxa"/>
          </w:tcPr>
          <w:p w14:paraId="09628952" w14:textId="52667F34" w:rsidR="00D177C2" w:rsidRDefault="00D177C2" w:rsidP="00D17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5,154</w:t>
            </w:r>
          </w:p>
        </w:tc>
        <w:tc>
          <w:tcPr>
            <w:tcW w:w="270" w:type="dxa"/>
          </w:tcPr>
          <w:p w14:paraId="243AD081" w14:textId="77777777" w:rsidR="00D177C2" w:rsidRPr="00A852C3" w:rsidRDefault="00D177C2" w:rsidP="00D17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p>
        </w:tc>
        <w:tc>
          <w:tcPr>
            <w:tcW w:w="1350" w:type="dxa"/>
          </w:tcPr>
          <w:p w14:paraId="7F5DA3CD" w14:textId="072AC89E" w:rsidR="00D177C2" w:rsidRDefault="00D177C2" w:rsidP="00D17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145</w:t>
            </w:r>
          </w:p>
        </w:tc>
      </w:tr>
      <w:tr w:rsidR="00D177C2" w:rsidRPr="00BC6BAA" w14:paraId="59DC6844" w14:textId="77777777" w:rsidTr="001F10F9">
        <w:tc>
          <w:tcPr>
            <w:tcW w:w="6498" w:type="dxa"/>
          </w:tcPr>
          <w:p w14:paraId="501BCAF0" w14:textId="7798E1D3" w:rsidR="00D177C2" w:rsidRPr="00740307" w:rsidRDefault="00D177C2" w:rsidP="00D177C2">
            <w:pPr>
              <w:pStyle w:val="Heading5"/>
              <w:tabs>
                <w:tab w:val="clear" w:pos="540"/>
              </w:tabs>
              <w:spacing w:line="240" w:lineRule="exact"/>
              <w:rPr>
                <w:rFonts w:ascii="Times New Roman" w:hAnsi="Times New Roman"/>
                <w:b w:val="0"/>
                <w:bCs w:val="0"/>
                <w:sz w:val="22"/>
                <w:szCs w:val="22"/>
              </w:rPr>
            </w:pPr>
            <w:r>
              <w:rPr>
                <w:rFonts w:ascii="Times New Roman" w:hAnsi="Times New Roman"/>
                <w:b w:val="0"/>
                <w:bCs w:val="0"/>
                <w:sz w:val="22"/>
                <w:szCs w:val="22"/>
              </w:rPr>
              <w:t>Other income</w:t>
            </w:r>
          </w:p>
        </w:tc>
        <w:tc>
          <w:tcPr>
            <w:tcW w:w="1350" w:type="dxa"/>
          </w:tcPr>
          <w:p w14:paraId="554546CE" w14:textId="412AC316" w:rsidR="00D177C2" w:rsidRDefault="00D177C2" w:rsidP="00D17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1,289</w:t>
            </w:r>
          </w:p>
        </w:tc>
        <w:tc>
          <w:tcPr>
            <w:tcW w:w="270" w:type="dxa"/>
          </w:tcPr>
          <w:p w14:paraId="5DBA4312" w14:textId="77777777" w:rsidR="00D177C2" w:rsidRPr="00A852C3" w:rsidRDefault="00D177C2" w:rsidP="00D17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p>
        </w:tc>
        <w:tc>
          <w:tcPr>
            <w:tcW w:w="1350" w:type="dxa"/>
          </w:tcPr>
          <w:p w14:paraId="4DABFB81" w14:textId="6F3353B4" w:rsidR="00D177C2" w:rsidRDefault="001D6E01" w:rsidP="00D17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1,148</w:t>
            </w:r>
          </w:p>
        </w:tc>
      </w:tr>
      <w:tr w:rsidR="00D177C2" w:rsidRPr="00095930" w14:paraId="1EBE2E18" w14:textId="77777777" w:rsidTr="001F10F9">
        <w:tc>
          <w:tcPr>
            <w:tcW w:w="6498" w:type="dxa"/>
          </w:tcPr>
          <w:p w14:paraId="6DE521C2" w14:textId="77777777" w:rsidR="00D177C2" w:rsidRPr="000436D0" w:rsidRDefault="00D177C2" w:rsidP="00D177C2">
            <w:pPr>
              <w:pStyle w:val="Heading5"/>
              <w:tabs>
                <w:tab w:val="clear" w:pos="540"/>
              </w:tabs>
              <w:spacing w:line="240" w:lineRule="exact"/>
              <w:rPr>
                <w:rFonts w:ascii="Times New Roman" w:hAnsi="Times New Roman" w:cs="Arial"/>
                <w:b w:val="0"/>
                <w:bCs w:val="0"/>
                <w:sz w:val="22"/>
                <w:szCs w:val="22"/>
              </w:rPr>
            </w:pPr>
            <w:r w:rsidRPr="000436D0">
              <w:rPr>
                <w:rFonts w:ascii="Times New Roman" w:hAnsi="Times New Roman" w:cs="Arial"/>
                <w:b w:val="0"/>
                <w:bCs w:val="0"/>
                <w:sz w:val="22"/>
                <w:szCs w:val="22"/>
              </w:rPr>
              <w:t>Commission expense</w:t>
            </w:r>
          </w:p>
        </w:tc>
        <w:tc>
          <w:tcPr>
            <w:tcW w:w="1350" w:type="dxa"/>
          </w:tcPr>
          <w:p w14:paraId="0A4CF23C" w14:textId="536145D1" w:rsidR="00D177C2" w:rsidRPr="000436D0" w:rsidRDefault="00D177C2" w:rsidP="00D17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22"/>
                <w:szCs w:val="22"/>
              </w:rPr>
            </w:pPr>
            <w:r w:rsidRPr="000436D0">
              <w:rPr>
                <w:rFonts w:ascii="Times New Roman" w:hAnsi="Times New Roman" w:cs="Times New Roman"/>
                <w:sz w:val="22"/>
                <w:szCs w:val="22"/>
              </w:rPr>
              <w:t>21,428</w:t>
            </w:r>
          </w:p>
        </w:tc>
        <w:tc>
          <w:tcPr>
            <w:tcW w:w="270" w:type="dxa"/>
          </w:tcPr>
          <w:p w14:paraId="44F5AADC" w14:textId="3C4DC139" w:rsidR="00D177C2" w:rsidRDefault="00D177C2" w:rsidP="00D17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tc>
        <w:tc>
          <w:tcPr>
            <w:tcW w:w="1350" w:type="dxa"/>
          </w:tcPr>
          <w:p w14:paraId="1FA88334" w14:textId="1834E65B" w:rsidR="00D177C2" w:rsidRDefault="00D177C2" w:rsidP="00D17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25,286</w:t>
            </w:r>
          </w:p>
        </w:tc>
      </w:tr>
      <w:tr w:rsidR="00D177C2" w:rsidRPr="00095930" w14:paraId="2474D05E" w14:textId="77777777" w:rsidTr="001F10F9">
        <w:trPr>
          <w:trHeight w:val="162"/>
        </w:trPr>
        <w:tc>
          <w:tcPr>
            <w:tcW w:w="6498" w:type="dxa"/>
          </w:tcPr>
          <w:p w14:paraId="00FB1E26" w14:textId="77777777" w:rsidR="00D177C2" w:rsidRPr="00C65A75" w:rsidRDefault="00D177C2" w:rsidP="00D177C2">
            <w:pPr>
              <w:pStyle w:val="Heading5"/>
              <w:tabs>
                <w:tab w:val="clear" w:pos="540"/>
              </w:tabs>
              <w:spacing w:line="240" w:lineRule="exact"/>
              <w:rPr>
                <w:rFonts w:ascii="Times New Roman" w:hAnsi="Times New Roman"/>
                <w:sz w:val="16"/>
                <w:szCs w:val="16"/>
              </w:rPr>
            </w:pPr>
          </w:p>
        </w:tc>
        <w:tc>
          <w:tcPr>
            <w:tcW w:w="1350" w:type="dxa"/>
          </w:tcPr>
          <w:p w14:paraId="3CC03999" w14:textId="77777777" w:rsidR="00D177C2" w:rsidRPr="00C65A75" w:rsidRDefault="00D177C2" w:rsidP="00D177C2">
            <w:pPr>
              <w:spacing w:line="240" w:lineRule="exact"/>
              <w:jc w:val="right"/>
              <w:rPr>
                <w:rFonts w:ascii="Times New Roman" w:hAnsi="Times New Roman" w:cs="Times New Roman"/>
                <w:sz w:val="16"/>
                <w:szCs w:val="16"/>
              </w:rPr>
            </w:pPr>
          </w:p>
        </w:tc>
        <w:tc>
          <w:tcPr>
            <w:tcW w:w="270" w:type="dxa"/>
          </w:tcPr>
          <w:p w14:paraId="356E795A" w14:textId="77777777" w:rsidR="00D177C2" w:rsidRPr="00C65A75" w:rsidRDefault="00D177C2" w:rsidP="00D177C2">
            <w:pPr>
              <w:spacing w:line="240" w:lineRule="exact"/>
              <w:jc w:val="right"/>
              <w:rPr>
                <w:rFonts w:ascii="Times New Roman" w:hAnsi="Times New Roman" w:cs="Times New Roman"/>
                <w:b/>
                <w:bCs/>
                <w:sz w:val="16"/>
                <w:szCs w:val="16"/>
                <w:u w:val="single"/>
              </w:rPr>
            </w:pPr>
          </w:p>
        </w:tc>
        <w:tc>
          <w:tcPr>
            <w:tcW w:w="1350" w:type="dxa"/>
          </w:tcPr>
          <w:p w14:paraId="6A323DAC" w14:textId="77777777" w:rsidR="00D177C2" w:rsidRPr="00C65A75" w:rsidRDefault="00D177C2" w:rsidP="00D177C2">
            <w:pPr>
              <w:spacing w:line="240" w:lineRule="exact"/>
              <w:jc w:val="right"/>
              <w:rPr>
                <w:rFonts w:ascii="Times New Roman" w:hAnsi="Times New Roman" w:cs="Times New Roman"/>
                <w:sz w:val="16"/>
                <w:szCs w:val="16"/>
              </w:rPr>
            </w:pPr>
          </w:p>
        </w:tc>
      </w:tr>
      <w:tr w:rsidR="00D177C2" w:rsidRPr="00095930" w14:paraId="604F9BCA" w14:textId="77777777" w:rsidTr="001F10F9">
        <w:tc>
          <w:tcPr>
            <w:tcW w:w="6498" w:type="dxa"/>
          </w:tcPr>
          <w:p w14:paraId="306A7AAB" w14:textId="77777777" w:rsidR="00D177C2" w:rsidRPr="00095930" w:rsidRDefault="00D177C2" w:rsidP="00D177C2">
            <w:pPr>
              <w:pStyle w:val="Heading5"/>
              <w:tabs>
                <w:tab w:val="clear" w:pos="540"/>
              </w:tabs>
              <w:spacing w:line="240" w:lineRule="exact"/>
              <w:rPr>
                <w:rFonts w:ascii="Times New Roman" w:hAnsi="Times New Roman"/>
                <w:sz w:val="22"/>
                <w:szCs w:val="22"/>
              </w:rPr>
            </w:pPr>
            <w:r w:rsidRPr="00095930">
              <w:rPr>
                <w:rFonts w:ascii="Times New Roman" w:hAnsi="Times New Roman"/>
                <w:sz w:val="22"/>
                <w:szCs w:val="22"/>
              </w:rPr>
              <w:t>Associate</w:t>
            </w:r>
          </w:p>
        </w:tc>
        <w:tc>
          <w:tcPr>
            <w:tcW w:w="1350" w:type="dxa"/>
          </w:tcPr>
          <w:p w14:paraId="7FF0C7C3" w14:textId="24EE8A6F" w:rsidR="00D177C2" w:rsidRPr="00095930" w:rsidRDefault="00D177C2" w:rsidP="00D17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22"/>
                <w:szCs w:val="22"/>
              </w:rPr>
            </w:pPr>
          </w:p>
        </w:tc>
        <w:tc>
          <w:tcPr>
            <w:tcW w:w="270" w:type="dxa"/>
          </w:tcPr>
          <w:p w14:paraId="532C7548" w14:textId="77777777" w:rsidR="00D177C2" w:rsidRPr="00095930" w:rsidRDefault="00D177C2" w:rsidP="00D177C2">
            <w:pPr>
              <w:spacing w:line="240" w:lineRule="exact"/>
              <w:jc w:val="right"/>
              <w:rPr>
                <w:rFonts w:ascii="Times New Roman" w:hAnsi="Times New Roman" w:cs="Times New Roman"/>
                <w:b/>
                <w:bCs/>
                <w:sz w:val="22"/>
                <w:szCs w:val="22"/>
                <w:u w:val="single"/>
              </w:rPr>
            </w:pPr>
          </w:p>
        </w:tc>
        <w:tc>
          <w:tcPr>
            <w:tcW w:w="1350" w:type="dxa"/>
          </w:tcPr>
          <w:p w14:paraId="6B9C254B" w14:textId="77777777" w:rsidR="00D177C2" w:rsidRPr="00095930" w:rsidRDefault="00D177C2" w:rsidP="00D177C2">
            <w:pPr>
              <w:spacing w:line="240" w:lineRule="exact"/>
              <w:jc w:val="right"/>
              <w:rPr>
                <w:rFonts w:ascii="Times New Roman" w:hAnsi="Times New Roman" w:cs="Times New Roman"/>
                <w:sz w:val="22"/>
                <w:szCs w:val="22"/>
              </w:rPr>
            </w:pPr>
          </w:p>
        </w:tc>
      </w:tr>
      <w:tr w:rsidR="00190CCB" w:rsidRPr="00095930" w14:paraId="7234645F" w14:textId="77777777" w:rsidTr="001F10F9">
        <w:tc>
          <w:tcPr>
            <w:tcW w:w="6498" w:type="dxa"/>
          </w:tcPr>
          <w:p w14:paraId="691883CD" w14:textId="77777777" w:rsidR="00190CCB" w:rsidRPr="000436D0" w:rsidRDefault="00190CCB" w:rsidP="00190CCB">
            <w:pPr>
              <w:pStyle w:val="Heading5"/>
              <w:tabs>
                <w:tab w:val="clear" w:pos="540"/>
              </w:tabs>
              <w:spacing w:line="240" w:lineRule="exact"/>
              <w:rPr>
                <w:rFonts w:ascii="Times New Roman" w:hAnsi="Times New Roman"/>
                <w:b w:val="0"/>
                <w:bCs w:val="0"/>
                <w:sz w:val="22"/>
                <w:szCs w:val="22"/>
              </w:rPr>
            </w:pPr>
            <w:r w:rsidRPr="000436D0">
              <w:rPr>
                <w:rFonts w:ascii="Times New Roman" w:hAnsi="Times New Roman"/>
                <w:b w:val="0"/>
                <w:bCs w:val="0"/>
                <w:sz w:val="22"/>
                <w:szCs w:val="22"/>
              </w:rPr>
              <w:t>Purchase of goods</w:t>
            </w:r>
          </w:p>
        </w:tc>
        <w:tc>
          <w:tcPr>
            <w:tcW w:w="1350" w:type="dxa"/>
          </w:tcPr>
          <w:p w14:paraId="6C852D21" w14:textId="654CF42A" w:rsidR="00190CCB" w:rsidRPr="000436D0" w:rsidRDefault="00190CCB" w:rsidP="0019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Cordia New"/>
                <w:sz w:val="22"/>
                <w:szCs w:val="22"/>
                <w:lang w:val="en-US"/>
              </w:rPr>
            </w:pPr>
            <w:r w:rsidRPr="000436D0">
              <w:rPr>
                <w:rFonts w:ascii="Times New Roman" w:hAnsi="Times New Roman" w:cs="Cordia New"/>
                <w:sz w:val="22"/>
                <w:szCs w:val="22"/>
              </w:rPr>
              <w:t>872,439</w:t>
            </w:r>
          </w:p>
        </w:tc>
        <w:tc>
          <w:tcPr>
            <w:tcW w:w="270" w:type="dxa"/>
          </w:tcPr>
          <w:p w14:paraId="4C214D23" w14:textId="77777777" w:rsidR="00190CCB" w:rsidRPr="00A852C3" w:rsidRDefault="00190CCB" w:rsidP="0019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p>
        </w:tc>
        <w:tc>
          <w:tcPr>
            <w:tcW w:w="1350" w:type="dxa"/>
          </w:tcPr>
          <w:p w14:paraId="34992530" w14:textId="07E99522" w:rsidR="00190CCB" w:rsidRPr="006A1B13" w:rsidRDefault="00190CCB" w:rsidP="0019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Cordia New"/>
                <w:sz w:val="22"/>
                <w:szCs w:val="22"/>
              </w:rPr>
            </w:pPr>
            <w:r>
              <w:rPr>
                <w:rFonts w:ascii="Times New Roman" w:hAnsi="Times New Roman" w:cs="Cordia New"/>
                <w:sz w:val="22"/>
                <w:szCs w:val="22"/>
              </w:rPr>
              <w:t>540,419</w:t>
            </w:r>
          </w:p>
        </w:tc>
      </w:tr>
      <w:tr w:rsidR="00190CCB" w:rsidRPr="00095930" w14:paraId="6E5DD786" w14:textId="77777777" w:rsidTr="001F10F9">
        <w:tc>
          <w:tcPr>
            <w:tcW w:w="6498" w:type="dxa"/>
          </w:tcPr>
          <w:p w14:paraId="5EFB8AB8" w14:textId="77777777" w:rsidR="00190CCB" w:rsidRPr="00095930" w:rsidRDefault="00190CCB" w:rsidP="00190CCB">
            <w:pPr>
              <w:pStyle w:val="Heading5"/>
              <w:tabs>
                <w:tab w:val="clear" w:pos="540"/>
              </w:tabs>
              <w:spacing w:line="240" w:lineRule="exact"/>
              <w:rPr>
                <w:rFonts w:ascii="Times New Roman" w:hAnsi="Times New Roman"/>
                <w:b w:val="0"/>
                <w:bCs w:val="0"/>
                <w:sz w:val="22"/>
                <w:szCs w:val="22"/>
              </w:rPr>
            </w:pPr>
            <w:r>
              <w:rPr>
                <w:rFonts w:ascii="Times New Roman" w:hAnsi="Times New Roman"/>
                <w:b w:val="0"/>
                <w:bCs w:val="0"/>
                <w:sz w:val="22"/>
                <w:szCs w:val="22"/>
              </w:rPr>
              <w:t>Dividend income</w:t>
            </w:r>
          </w:p>
        </w:tc>
        <w:tc>
          <w:tcPr>
            <w:tcW w:w="1350" w:type="dxa"/>
          </w:tcPr>
          <w:p w14:paraId="73059892" w14:textId="543FD96E" w:rsidR="00190CCB" w:rsidRDefault="00190CCB" w:rsidP="0019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2"/>
                <w:szCs w:val="22"/>
              </w:rPr>
            </w:pPr>
            <w:r>
              <w:rPr>
                <w:rFonts w:ascii="Times New Roman" w:hAnsi="Times New Roman" w:cs="Times New Roman"/>
                <w:sz w:val="22"/>
                <w:szCs w:val="22"/>
              </w:rPr>
              <w:t>55,467</w:t>
            </w:r>
          </w:p>
        </w:tc>
        <w:tc>
          <w:tcPr>
            <w:tcW w:w="270" w:type="dxa"/>
          </w:tcPr>
          <w:p w14:paraId="38BB102D" w14:textId="77777777" w:rsidR="00190CCB" w:rsidRPr="00A852C3" w:rsidRDefault="00190CCB" w:rsidP="0019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p>
        </w:tc>
        <w:tc>
          <w:tcPr>
            <w:tcW w:w="1350" w:type="dxa"/>
          </w:tcPr>
          <w:p w14:paraId="7B6860FE" w14:textId="67FBA065" w:rsidR="00190CCB" w:rsidRDefault="00190CCB" w:rsidP="0019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2"/>
                <w:szCs w:val="22"/>
              </w:rPr>
            </w:pPr>
            <w:r>
              <w:rPr>
                <w:rFonts w:ascii="Times New Roman" w:hAnsi="Times New Roman" w:cs="Times New Roman"/>
                <w:sz w:val="22"/>
                <w:szCs w:val="22"/>
              </w:rPr>
              <w:t>29,148</w:t>
            </w:r>
          </w:p>
        </w:tc>
      </w:tr>
      <w:tr w:rsidR="00190CCB" w:rsidRPr="00095930" w14:paraId="5762250B" w14:textId="77777777" w:rsidTr="001F10F9">
        <w:tc>
          <w:tcPr>
            <w:tcW w:w="6498" w:type="dxa"/>
          </w:tcPr>
          <w:p w14:paraId="21221536" w14:textId="77777777" w:rsidR="00190CCB" w:rsidRDefault="00190CCB" w:rsidP="00190CCB">
            <w:pPr>
              <w:pStyle w:val="Heading5"/>
              <w:tabs>
                <w:tab w:val="clear" w:pos="540"/>
              </w:tabs>
              <w:spacing w:line="240" w:lineRule="exact"/>
              <w:rPr>
                <w:rFonts w:ascii="Times New Roman" w:hAnsi="Times New Roman"/>
                <w:b w:val="0"/>
                <w:bCs w:val="0"/>
                <w:sz w:val="22"/>
                <w:szCs w:val="22"/>
              </w:rPr>
            </w:pPr>
          </w:p>
        </w:tc>
        <w:tc>
          <w:tcPr>
            <w:tcW w:w="1350" w:type="dxa"/>
          </w:tcPr>
          <w:p w14:paraId="339470E4" w14:textId="77777777" w:rsidR="00190CCB" w:rsidRDefault="00190CCB" w:rsidP="0019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22"/>
                <w:szCs w:val="22"/>
              </w:rPr>
            </w:pPr>
          </w:p>
        </w:tc>
        <w:tc>
          <w:tcPr>
            <w:tcW w:w="270" w:type="dxa"/>
          </w:tcPr>
          <w:p w14:paraId="60BB9E1D" w14:textId="77777777" w:rsidR="00190CCB" w:rsidRPr="00A852C3" w:rsidRDefault="00190CCB" w:rsidP="0019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p>
        </w:tc>
        <w:tc>
          <w:tcPr>
            <w:tcW w:w="1350" w:type="dxa"/>
          </w:tcPr>
          <w:p w14:paraId="18AD9CB9" w14:textId="77777777" w:rsidR="00190CCB" w:rsidRDefault="00190CCB" w:rsidP="0019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22"/>
                <w:szCs w:val="22"/>
              </w:rPr>
            </w:pPr>
          </w:p>
        </w:tc>
      </w:tr>
      <w:tr w:rsidR="00190CCB" w:rsidRPr="00095930" w14:paraId="09B5465D" w14:textId="77777777" w:rsidTr="001F10F9">
        <w:tc>
          <w:tcPr>
            <w:tcW w:w="6498" w:type="dxa"/>
          </w:tcPr>
          <w:p w14:paraId="6B340DE8" w14:textId="77777777" w:rsidR="00190CCB" w:rsidRPr="000C2F80" w:rsidRDefault="00190CCB" w:rsidP="00190CCB">
            <w:pPr>
              <w:pStyle w:val="Heading5"/>
              <w:tabs>
                <w:tab w:val="clear" w:pos="540"/>
              </w:tabs>
              <w:spacing w:line="240" w:lineRule="exact"/>
              <w:rPr>
                <w:rFonts w:ascii="Times New Roman" w:hAnsi="Times New Roman"/>
                <w:sz w:val="22"/>
                <w:szCs w:val="22"/>
              </w:rPr>
            </w:pPr>
            <w:r w:rsidRPr="000C2F80">
              <w:rPr>
                <w:rFonts w:ascii="Times New Roman" w:hAnsi="Times New Roman"/>
                <w:sz w:val="22"/>
                <w:szCs w:val="22"/>
              </w:rPr>
              <w:t>Other related parties</w:t>
            </w:r>
          </w:p>
        </w:tc>
        <w:tc>
          <w:tcPr>
            <w:tcW w:w="1350" w:type="dxa"/>
          </w:tcPr>
          <w:p w14:paraId="4706613C" w14:textId="01B21DB3" w:rsidR="00190CCB" w:rsidRPr="0050276C" w:rsidRDefault="00190CCB" w:rsidP="0019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sz w:val="22"/>
                <w:szCs w:val="22"/>
              </w:rPr>
            </w:pPr>
          </w:p>
        </w:tc>
        <w:tc>
          <w:tcPr>
            <w:tcW w:w="270" w:type="dxa"/>
          </w:tcPr>
          <w:p w14:paraId="5ACD20A0" w14:textId="77777777" w:rsidR="00190CCB" w:rsidRPr="00095930" w:rsidRDefault="00190CCB" w:rsidP="0019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spacing w:line="240" w:lineRule="exact"/>
              <w:ind w:left="-108"/>
              <w:rPr>
                <w:rFonts w:ascii="Times New Roman" w:hAnsi="Times New Roman" w:cs="Times New Roman"/>
                <w:sz w:val="22"/>
                <w:szCs w:val="22"/>
              </w:rPr>
            </w:pPr>
          </w:p>
        </w:tc>
        <w:tc>
          <w:tcPr>
            <w:tcW w:w="1350" w:type="dxa"/>
          </w:tcPr>
          <w:p w14:paraId="0A696E33" w14:textId="77777777" w:rsidR="00190CCB" w:rsidRPr="0050276C" w:rsidRDefault="00190CCB" w:rsidP="0019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Pr>
                <w:rFonts w:ascii="Times New Roman" w:hAnsi="Times New Roman" w:cs="Times New Roman"/>
                <w:sz w:val="22"/>
                <w:szCs w:val="22"/>
              </w:rPr>
            </w:pPr>
          </w:p>
        </w:tc>
      </w:tr>
      <w:tr w:rsidR="00190CCB" w:rsidRPr="00095930" w14:paraId="6C6D3F79" w14:textId="77777777" w:rsidTr="001F10F9">
        <w:tc>
          <w:tcPr>
            <w:tcW w:w="6498" w:type="dxa"/>
          </w:tcPr>
          <w:p w14:paraId="0A591B3B" w14:textId="77777777" w:rsidR="00190CCB" w:rsidRPr="00CA273A" w:rsidRDefault="00190CCB" w:rsidP="0019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CA273A">
              <w:rPr>
                <w:rFonts w:ascii="Times New Roman" w:hAnsi="Times New Roman" w:cs="Times New Roman"/>
                <w:sz w:val="22"/>
                <w:szCs w:val="22"/>
              </w:rPr>
              <w:t>Sale of goods</w:t>
            </w:r>
          </w:p>
        </w:tc>
        <w:tc>
          <w:tcPr>
            <w:tcW w:w="1350" w:type="dxa"/>
          </w:tcPr>
          <w:p w14:paraId="177657D0" w14:textId="533D8483" w:rsidR="00190CCB" w:rsidRPr="00CA273A" w:rsidRDefault="00190CCB" w:rsidP="0019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2"/>
                <w:szCs w:val="22"/>
              </w:rPr>
            </w:pPr>
            <w:r w:rsidRPr="00CA273A">
              <w:rPr>
                <w:rFonts w:ascii="Times New Roman" w:hAnsi="Times New Roman" w:cs="Times New Roman"/>
                <w:sz w:val="22"/>
                <w:szCs w:val="22"/>
              </w:rPr>
              <w:t>848,524</w:t>
            </w:r>
          </w:p>
        </w:tc>
        <w:tc>
          <w:tcPr>
            <w:tcW w:w="270" w:type="dxa"/>
          </w:tcPr>
          <w:p w14:paraId="321394F0" w14:textId="77777777" w:rsidR="00190CCB" w:rsidRPr="00A852C3" w:rsidRDefault="00190CCB" w:rsidP="0019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p>
        </w:tc>
        <w:tc>
          <w:tcPr>
            <w:tcW w:w="1350" w:type="dxa"/>
          </w:tcPr>
          <w:p w14:paraId="344594E1" w14:textId="678C463F" w:rsidR="00190CCB" w:rsidRPr="0050276C" w:rsidRDefault="00190CCB" w:rsidP="0019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2"/>
                <w:szCs w:val="22"/>
              </w:rPr>
            </w:pPr>
            <w:r w:rsidRPr="005A46FA">
              <w:rPr>
                <w:rFonts w:ascii="Times New Roman" w:hAnsi="Times New Roman" w:cs="Times New Roman"/>
                <w:sz w:val="22"/>
                <w:szCs w:val="22"/>
              </w:rPr>
              <w:t>1,158,886</w:t>
            </w:r>
          </w:p>
        </w:tc>
      </w:tr>
      <w:tr w:rsidR="00190CCB" w:rsidRPr="00095930" w14:paraId="4F855F44" w14:textId="77777777" w:rsidTr="001F10F9">
        <w:tc>
          <w:tcPr>
            <w:tcW w:w="6498" w:type="dxa"/>
          </w:tcPr>
          <w:p w14:paraId="6E04E501" w14:textId="4AA49FF9" w:rsidR="00190CCB" w:rsidRPr="002A64D6" w:rsidRDefault="00190CCB" w:rsidP="0019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Pr>
                <w:rFonts w:ascii="Times New Roman" w:hAnsi="Times New Roman" w:cs="Times New Roman"/>
                <w:sz w:val="22"/>
                <w:szCs w:val="22"/>
              </w:rPr>
              <w:t>Other income</w:t>
            </w:r>
          </w:p>
        </w:tc>
        <w:tc>
          <w:tcPr>
            <w:tcW w:w="1350" w:type="dxa"/>
          </w:tcPr>
          <w:p w14:paraId="4CD25611" w14:textId="7A11878D" w:rsidR="00190CCB" w:rsidRPr="0050276C" w:rsidRDefault="00190CCB" w:rsidP="0019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2"/>
                <w:szCs w:val="22"/>
              </w:rPr>
            </w:pPr>
            <w:r>
              <w:rPr>
                <w:rFonts w:ascii="Times New Roman" w:hAnsi="Times New Roman" w:cs="Times New Roman"/>
                <w:sz w:val="22"/>
                <w:szCs w:val="22"/>
              </w:rPr>
              <w:t>3,355</w:t>
            </w:r>
          </w:p>
        </w:tc>
        <w:tc>
          <w:tcPr>
            <w:tcW w:w="270" w:type="dxa"/>
          </w:tcPr>
          <w:p w14:paraId="3C3CAA02" w14:textId="77777777" w:rsidR="00190CCB" w:rsidRPr="00A852C3" w:rsidRDefault="00190CCB" w:rsidP="0019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p>
        </w:tc>
        <w:tc>
          <w:tcPr>
            <w:tcW w:w="1350" w:type="dxa"/>
          </w:tcPr>
          <w:p w14:paraId="7E52F4C7" w14:textId="00D26B00" w:rsidR="00190CCB" w:rsidRPr="005A46FA" w:rsidRDefault="006C40B4" w:rsidP="0019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2"/>
                <w:szCs w:val="22"/>
              </w:rPr>
            </w:pPr>
            <w:r>
              <w:rPr>
                <w:rFonts w:ascii="Times New Roman" w:hAnsi="Times New Roman" w:cs="Times New Roman"/>
                <w:sz w:val="22"/>
                <w:szCs w:val="22"/>
              </w:rPr>
              <w:t>2,654</w:t>
            </w:r>
          </w:p>
        </w:tc>
      </w:tr>
      <w:tr w:rsidR="00190CCB" w:rsidRPr="00095930" w14:paraId="5D7A15D2" w14:textId="77777777" w:rsidTr="001F10F9">
        <w:tc>
          <w:tcPr>
            <w:tcW w:w="6498" w:type="dxa"/>
          </w:tcPr>
          <w:p w14:paraId="3628E697" w14:textId="77777777" w:rsidR="00190CCB" w:rsidRPr="00A32E5E" w:rsidRDefault="00190CCB" w:rsidP="0019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A32E5E">
              <w:rPr>
                <w:rFonts w:ascii="Times New Roman" w:hAnsi="Times New Roman" w:cs="Times New Roman"/>
                <w:sz w:val="22"/>
                <w:szCs w:val="22"/>
              </w:rPr>
              <w:t>Purchase of goods</w:t>
            </w:r>
          </w:p>
        </w:tc>
        <w:tc>
          <w:tcPr>
            <w:tcW w:w="1350" w:type="dxa"/>
          </w:tcPr>
          <w:p w14:paraId="5A22FC68" w14:textId="0D8A36FE" w:rsidR="00190CCB" w:rsidRPr="00A32E5E" w:rsidRDefault="00190CCB" w:rsidP="0019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2"/>
                <w:szCs w:val="22"/>
              </w:rPr>
            </w:pPr>
            <w:r w:rsidRPr="00A32E5E">
              <w:rPr>
                <w:rFonts w:ascii="Times New Roman" w:hAnsi="Times New Roman" w:cs="Times New Roman"/>
                <w:sz w:val="22"/>
                <w:szCs w:val="22"/>
              </w:rPr>
              <w:t>1,129,124</w:t>
            </w:r>
          </w:p>
        </w:tc>
        <w:tc>
          <w:tcPr>
            <w:tcW w:w="270" w:type="dxa"/>
          </w:tcPr>
          <w:p w14:paraId="0B39FB8D" w14:textId="77777777" w:rsidR="00190CCB" w:rsidRPr="00A32E5E" w:rsidRDefault="00190CCB" w:rsidP="0019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p>
        </w:tc>
        <w:tc>
          <w:tcPr>
            <w:tcW w:w="1350" w:type="dxa"/>
          </w:tcPr>
          <w:p w14:paraId="4A73F490" w14:textId="5A253130" w:rsidR="00190CCB" w:rsidRPr="0050276C" w:rsidRDefault="00190CCB" w:rsidP="0019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2"/>
                <w:szCs w:val="22"/>
              </w:rPr>
            </w:pPr>
            <w:r>
              <w:rPr>
                <w:rFonts w:ascii="Times New Roman" w:hAnsi="Times New Roman" w:cs="Times New Roman"/>
                <w:sz w:val="22"/>
                <w:szCs w:val="22"/>
              </w:rPr>
              <w:t>1,413,172</w:t>
            </w:r>
          </w:p>
        </w:tc>
      </w:tr>
      <w:tr w:rsidR="00190CCB" w:rsidRPr="00095930" w14:paraId="25C83587" w14:textId="77777777" w:rsidTr="001F10F9">
        <w:tc>
          <w:tcPr>
            <w:tcW w:w="6498" w:type="dxa"/>
          </w:tcPr>
          <w:p w14:paraId="2FA40D81" w14:textId="77777777" w:rsidR="00190CCB" w:rsidRPr="000436D0" w:rsidRDefault="00190CCB" w:rsidP="0019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0436D0">
              <w:rPr>
                <w:rFonts w:ascii="Times New Roman" w:hAnsi="Times New Roman" w:cs="Times New Roman"/>
                <w:sz w:val="22"/>
                <w:szCs w:val="22"/>
              </w:rPr>
              <w:t>Purchase of machine and equipment</w:t>
            </w:r>
          </w:p>
        </w:tc>
        <w:tc>
          <w:tcPr>
            <w:tcW w:w="1350" w:type="dxa"/>
          </w:tcPr>
          <w:p w14:paraId="43A6DD23" w14:textId="0A6C710A" w:rsidR="00190CCB" w:rsidRPr="000436D0" w:rsidRDefault="00190CCB" w:rsidP="0019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2"/>
                <w:szCs w:val="22"/>
              </w:rPr>
            </w:pPr>
            <w:r w:rsidRPr="000436D0">
              <w:rPr>
                <w:rFonts w:ascii="Times New Roman" w:hAnsi="Times New Roman" w:cs="Times New Roman"/>
                <w:sz w:val="22"/>
                <w:szCs w:val="22"/>
              </w:rPr>
              <w:t>44,269</w:t>
            </w:r>
          </w:p>
        </w:tc>
        <w:tc>
          <w:tcPr>
            <w:tcW w:w="270" w:type="dxa"/>
          </w:tcPr>
          <w:p w14:paraId="737E684B" w14:textId="77777777" w:rsidR="00190CCB" w:rsidRPr="00A852C3" w:rsidRDefault="00190CCB" w:rsidP="0019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p>
        </w:tc>
        <w:tc>
          <w:tcPr>
            <w:tcW w:w="1350" w:type="dxa"/>
          </w:tcPr>
          <w:p w14:paraId="53740A9E" w14:textId="366D6CF3" w:rsidR="00190CCB" w:rsidRPr="0050276C" w:rsidRDefault="00190CCB" w:rsidP="0019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2"/>
                <w:szCs w:val="22"/>
              </w:rPr>
            </w:pPr>
            <w:r>
              <w:rPr>
                <w:rFonts w:ascii="Times New Roman" w:hAnsi="Times New Roman" w:cs="Times New Roman"/>
                <w:sz w:val="22"/>
                <w:szCs w:val="22"/>
              </w:rPr>
              <w:t>115,898</w:t>
            </w:r>
          </w:p>
        </w:tc>
      </w:tr>
      <w:tr w:rsidR="00190CCB" w:rsidRPr="00095930" w14:paraId="3BEBCB22" w14:textId="77777777" w:rsidTr="001F10F9">
        <w:tc>
          <w:tcPr>
            <w:tcW w:w="6498" w:type="dxa"/>
          </w:tcPr>
          <w:p w14:paraId="0CBA45A0" w14:textId="77777777" w:rsidR="00190CCB" w:rsidRPr="005D20A6" w:rsidRDefault="00190CCB" w:rsidP="0019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5D20A6">
              <w:rPr>
                <w:rFonts w:ascii="Times New Roman" w:hAnsi="Times New Roman" w:cs="Arial"/>
                <w:sz w:val="22"/>
                <w:szCs w:val="22"/>
              </w:rPr>
              <w:t>Commission expense</w:t>
            </w:r>
          </w:p>
        </w:tc>
        <w:tc>
          <w:tcPr>
            <w:tcW w:w="1350" w:type="dxa"/>
          </w:tcPr>
          <w:p w14:paraId="610DCCD6" w14:textId="45976CEE" w:rsidR="00190CCB" w:rsidRPr="005D20A6" w:rsidRDefault="000436D0" w:rsidP="0019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2"/>
                <w:szCs w:val="22"/>
              </w:rPr>
            </w:pPr>
            <w:r w:rsidRPr="005D20A6">
              <w:rPr>
                <w:rFonts w:ascii="Times New Roman" w:hAnsi="Times New Roman" w:cs="Times New Roman"/>
                <w:sz w:val="22"/>
                <w:szCs w:val="22"/>
              </w:rPr>
              <w:t>13,</w:t>
            </w:r>
            <w:r w:rsidR="005D20A6" w:rsidRPr="005D20A6">
              <w:rPr>
                <w:rFonts w:ascii="Times New Roman" w:hAnsi="Times New Roman" w:cs="Times New Roman"/>
                <w:sz w:val="22"/>
                <w:szCs w:val="22"/>
              </w:rPr>
              <w:t>761</w:t>
            </w:r>
          </w:p>
        </w:tc>
        <w:tc>
          <w:tcPr>
            <w:tcW w:w="270" w:type="dxa"/>
          </w:tcPr>
          <w:p w14:paraId="6978130B" w14:textId="0DFA8DD6" w:rsidR="00190CCB" w:rsidRDefault="00190CCB" w:rsidP="0019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tc>
        <w:tc>
          <w:tcPr>
            <w:tcW w:w="1350" w:type="dxa"/>
          </w:tcPr>
          <w:p w14:paraId="3E7F7D04" w14:textId="622B2DCC" w:rsidR="00190CCB" w:rsidRDefault="00190CCB" w:rsidP="0019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17,660</w:t>
            </w:r>
          </w:p>
        </w:tc>
      </w:tr>
      <w:tr w:rsidR="00190CCB" w:rsidRPr="00095930" w14:paraId="0EFE20DE" w14:textId="77777777" w:rsidTr="001F10F9">
        <w:tc>
          <w:tcPr>
            <w:tcW w:w="6498" w:type="dxa"/>
          </w:tcPr>
          <w:p w14:paraId="5FDCB888" w14:textId="77777777" w:rsidR="00190CCB" w:rsidRPr="0093098D" w:rsidRDefault="00190CCB" w:rsidP="0019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93098D">
              <w:rPr>
                <w:rFonts w:ascii="Times New Roman" w:hAnsi="Times New Roman" w:cs="Arial"/>
                <w:sz w:val="22"/>
                <w:szCs w:val="22"/>
              </w:rPr>
              <w:t>Management service fee</w:t>
            </w:r>
          </w:p>
        </w:tc>
        <w:tc>
          <w:tcPr>
            <w:tcW w:w="1350" w:type="dxa"/>
          </w:tcPr>
          <w:p w14:paraId="31A029CD" w14:textId="17746E52" w:rsidR="00190CCB" w:rsidRDefault="00190CCB" w:rsidP="0019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2"/>
                <w:szCs w:val="22"/>
              </w:rPr>
            </w:pPr>
            <w:r>
              <w:rPr>
                <w:rFonts w:ascii="Times New Roman" w:hAnsi="Times New Roman" w:cs="Times New Roman"/>
                <w:sz w:val="22"/>
                <w:szCs w:val="22"/>
              </w:rPr>
              <w:t>14,148</w:t>
            </w:r>
          </w:p>
        </w:tc>
        <w:tc>
          <w:tcPr>
            <w:tcW w:w="270" w:type="dxa"/>
          </w:tcPr>
          <w:p w14:paraId="687062A1" w14:textId="60201452" w:rsidR="00190CCB" w:rsidRDefault="00190CCB" w:rsidP="0019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tc>
        <w:tc>
          <w:tcPr>
            <w:tcW w:w="1350" w:type="dxa"/>
          </w:tcPr>
          <w:p w14:paraId="3A84AD6E" w14:textId="747F5E5C" w:rsidR="00190CCB" w:rsidRDefault="00190CCB" w:rsidP="0019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12,608</w:t>
            </w:r>
          </w:p>
        </w:tc>
      </w:tr>
      <w:tr w:rsidR="00190CCB" w:rsidRPr="00095930" w14:paraId="2B153845" w14:textId="77777777" w:rsidTr="001F10F9">
        <w:tc>
          <w:tcPr>
            <w:tcW w:w="6498" w:type="dxa"/>
          </w:tcPr>
          <w:p w14:paraId="463F9833" w14:textId="77777777" w:rsidR="00190CCB" w:rsidRPr="00A55EFD" w:rsidRDefault="00190CCB" w:rsidP="0019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Arial"/>
                <w:sz w:val="22"/>
                <w:szCs w:val="22"/>
              </w:rPr>
            </w:pPr>
            <w:r w:rsidRPr="00A55EFD">
              <w:rPr>
                <w:rFonts w:ascii="Times New Roman" w:hAnsi="Times New Roman"/>
                <w:sz w:val="22"/>
                <w:szCs w:val="22"/>
              </w:rPr>
              <w:t>Dividend income</w:t>
            </w:r>
          </w:p>
        </w:tc>
        <w:tc>
          <w:tcPr>
            <w:tcW w:w="1350" w:type="dxa"/>
          </w:tcPr>
          <w:p w14:paraId="10BEB52C" w14:textId="68B90DCA" w:rsidR="00190CCB" w:rsidRDefault="00190CCB" w:rsidP="0019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2"/>
                <w:szCs w:val="22"/>
              </w:rPr>
            </w:pPr>
            <w:r>
              <w:rPr>
                <w:rFonts w:ascii="Times New Roman" w:hAnsi="Times New Roman" w:cs="Times New Roman"/>
                <w:sz w:val="22"/>
                <w:szCs w:val="22"/>
              </w:rPr>
              <w:t>313</w:t>
            </w:r>
          </w:p>
        </w:tc>
        <w:tc>
          <w:tcPr>
            <w:tcW w:w="270" w:type="dxa"/>
          </w:tcPr>
          <w:p w14:paraId="7F3907E3" w14:textId="77777777" w:rsidR="00190CCB" w:rsidRPr="00A852C3" w:rsidRDefault="00190CCB" w:rsidP="0019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spacing w:line="240" w:lineRule="auto"/>
              <w:ind w:right="-108"/>
              <w:rPr>
                <w:rFonts w:ascii="Times New Roman" w:hAnsi="Times New Roman" w:cs="Times New Roman"/>
                <w:sz w:val="22"/>
                <w:szCs w:val="22"/>
              </w:rPr>
            </w:pPr>
          </w:p>
        </w:tc>
        <w:tc>
          <w:tcPr>
            <w:tcW w:w="1350" w:type="dxa"/>
          </w:tcPr>
          <w:p w14:paraId="49F0846D" w14:textId="0C8A8800" w:rsidR="00190CCB" w:rsidRDefault="00190CCB" w:rsidP="0019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2"/>
                <w:szCs w:val="22"/>
              </w:rPr>
            </w:pPr>
            <w:r>
              <w:rPr>
                <w:rFonts w:ascii="Times New Roman" w:hAnsi="Times New Roman" w:cs="Times New Roman"/>
                <w:sz w:val="22"/>
                <w:szCs w:val="22"/>
              </w:rPr>
              <w:t>313</w:t>
            </w:r>
          </w:p>
        </w:tc>
      </w:tr>
      <w:tr w:rsidR="00190CCB" w:rsidRPr="00095930" w14:paraId="6B20ABAE" w14:textId="77777777" w:rsidTr="001F10F9">
        <w:trPr>
          <w:trHeight w:val="158"/>
        </w:trPr>
        <w:tc>
          <w:tcPr>
            <w:tcW w:w="6498" w:type="dxa"/>
          </w:tcPr>
          <w:p w14:paraId="681C6D68" w14:textId="77777777" w:rsidR="00190CCB" w:rsidRPr="0093098D" w:rsidRDefault="00190CCB" w:rsidP="0019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16"/>
                <w:szCs w:val="16"/>
              </w:rPr>
            </w:pPr>
          </w:p>
        </w:tc>
        <w:tc>
          <w:tcPr>
            <w:tcW w:w="1350" w:type="dxa"/>
          </w:tcPr>
          <w:p w14:paraId="259E0D6B" w14:textId="7F4D1F75" w:rsidR="00190CCB" w:rsidRPr="00C65A75" w:rsidRDefault="00190CCB" w:rsidP="0019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16"/>
                <w:szCs w:val="16"/>
              </w:rPr>
            </w:pPr>
          </w:p>
        </w:tc>
        <w:tc>
          <w:tcPr>
            <w:tcW w:w="270" w:type="dxa"/>
          </w:tcPr>
          <w:p w14:paraId="3B758528" w14:textId="77777777" w:rsidR="00190CCB" w:rsidRPr="00C65A75" w:rsidRDefault="00190CCB" w:rsidP="0019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spacing w:line="240" w:lineRule="exact"/>
              <w:ind w:left="-108"/>
              <w:rPr>
                <w:rFonts w:ascii="Times New Roman" w:hAnsi="Times New Roman" w:cs="Times New Roman"/>
                <w:sz w:val="16"/>
                <w:szCs w:val="16"/>
              </w:rPr>
            </w:pPr>
          </w:p>
        </w:tc>
        <w:tc>
          <w:tcPr>
            <w:tcW w:w="1350" w:type="dxa"/>
          </w:tcPr>
          <w:p w14:paraId="26822DB8" w14:textId="77777777" w:rsidR="00190CCB" w:rsidRPr="00C65A75" w:rsidRDefault="00190CCB" w:rsidP="0019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16"/>
                <w:szCs w:val="16"/>
              </w:rPr>
            </w:pPr>
          </w:p>
        </w:tc>
      </w:tr>
      <w:tr w:rsidR="00190CCB" w:rsidRPr="00095930" w14:paraId="48811BAF" w14:textId="77777777" w:rsidTr="001F10F9">
        <w:trPr>
          <w:trHeight w:val="158"/>
        </w:trPr>
        <w:tc>
          <w:tcPr>
            <w:tcW w:w="6498" w:type="dxa"/>
          </w:tcPr>
          <w:p w14:paraId="5F67291F" w14:textId="77777777" w:rsidR="00190CCB" w:rsidRPr="0093098D" w:rsidRDefault="00190CCB" w:rsidP="0019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16"/>
                <w:szCs w:val="16"/>
              </w:rPr>
            </w:pPr>
            <w:r w:rsidRPr="0006244C">
              <w:rPr>
                <w:rFonts w:ascii="Times New Roman" w:hAnsi="Times New Roman" w:cs="Times New Roman"/>
                <w:b/>
                <w:bCs/>
                <w:sz w:val="22"/>
                <w:szCs w:val="22"/>
              </w:rPr>
              <w:t>Audit committee’s remuneration</w:t>
            </w:r>
          </w:p>
        </w:tc>
        <w:tc>
          <w:tcPr>
            <w:tcW w:w="1350" w:type="dxa"/>
          </w:tcPr>
          <w:p w14:paraId="13A16E4B" w14:textId="4CBCC6C3" w:rsidR="00190CCB" w:rsidRPr="00C65A75" w:rsidRDefault="00190CCB" w:rsidP="0019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16"/>
                <w:szCs w:val="16"/>
              </w:rPr>
            </w:pPr>
            <w:r w:rsidRPr="00205DFA">
              <w:rPr>
                <w:rFonts w:ascii="Times New Roman" w:hAnsi="Times New Roman" w:cs="Times New Roman"/>
                <w:sz w:val="22"/>
                <w:szCs w:val="22"/>
              </w:rPr>
              <w:t>364</w:t>
            </w:r>
          </w:p>
        </w:tc>
        <w:tc>
          <w:tcPr>
            <w:tcW w:w="270" w:type="dxa"/>
          </w:tcPr>
          <w:p w14:paraId="3310F988" w14:textId="77777777" w:rsidR="00190CCB" w:rsidRPr="00C65A75" w:rsidRDefault="00190CCB" w:rsidP="0019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spacing w:line="240" w:lineRule="exact"/>
              <w:ind w:left="-108"/>
              <w:rPr>
                <w:rFonts w:ascii="Times New Roman" w:hAnsi="Times New Roman" w:cs="Times New Roman"/>
                <w:sz w:val="16"/>
                <w:szCs w:val="16"/>
              </w:rPr>
            </w:pPr>
          </w:p>
        </w:tc>
        <w:tc>
          <w:tcPr>
            <w:tcW w:w="1350" w:type="dxa"/>
          </w:tcPr>
          <w:p w14:paraId="2D41986B" w14:textId="6A60B322" w:rsidR="00190CCB" w:rsidRPr="00C65A75" w:rsidRDefault="00190CCB" w:rsidP="0019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16"/>
                <w:szCs w:val="16"/>
              </w:rPr>
            </w:pPr>
            <w:r w:rsidRPr="00205DFA">
              <w:rPr>
                <w:rFonts w:ascii="Times New Roman" w:hAnsi="Times New Roman" w:cs="Times New Roman"/>
                <w:sz w:val="22"/>
                <w:szCs w:val="22"/>
              </w:rPr>
              <w:t>364</w:t>
            </w:r>
          </w:p>
        </w:tc>
      </w:tr>
      <w:tr w:rsidR="00190CCB" w:rsidRPr="0006244C" w14:paraId="5764BD48" w14:textId="77777777" w:rsidTr="001F10F9">
        <w:tc>
          <w:tcPr>
            <w:tcW w:w="6498" w:type="dxa"/>
          </w:tcPr>
          <w:p w14:paraId="1C0FE81C" w14:textId="77777777" w:rsidR="00190CCB" w:rsidRPr="0006244C" w:rsidRDefault="00190CCB" w:rsidP="0019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p>
        </w:tc>
        <w:tc>
          <w:tcPr>
            <w:tcW w:w="1350" w:type="dxa"/>
          </w:tcPr>
          <w:p w14:paraId="2948445A" w14:textId="77777777" w:rsidR="00190CCB" w:rsidRPr="0006244C" w:rsidRDefault="00190CCB" w:rsidP="0019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22"/>
                <w:szCs w:val="22"/>
              </w:rPr>
            </w:pPr>
          </w:p>
        </w:tc>
        <w:tc>
          <w:tcPr>
            <w:tcW w:w="270" w:type="dxa"/>
          </w:tcPr>
          <w:p w14:paraId="547303CA" w14:textId="77777777" w:rsidR="00190CCB" w:rsidRPr="0006244C" w:rsidRDefault="00190CCB" w:rsidP="0019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spacing w:line="240" w:lineRule="exact"/>
              <w:ind w:left="-108"/>
              <w:rPr>
                <w:rFonts w:ascii="Times New Roman" w:hAnsi="Times New Roman" w:cs="Times New Roman"/>
                <w:sz w:val="22"/>
                <w:szCs w:val="22"/>
              </w:rPr>
            </w:pPr>
          </w:p>
        </w:tc>
        <w:tc>
          <w:tcPr>
            <w:tcW w:w="1350" w:type="dxa"/>
          </w:tcPr>
          <w:p w14:paraId="5B654714" w14:textId="77777777" w:rsidR="00190CCB" w:rsidRPr="0006244C" w:rsidRDefault="00190CCB" w:rsidP="0019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22"/>
                <w:szCs w:val="22"/>
              </w:rPr>
            </w:pPr>
          </w:p>
        </w:tc>
      </w:tr>
      <w:tr w:rsidR="00190CCB" w:rsidRPr="00095930" w14:paraId="199D8691" w14:textId="77777777" w:rsidTr="001F10F9">
        <w:tc>
          <w:tcPr>
            <w:tcW w:w="6498" w:type="dxa"/>
          </w:tcPr>
          <w:p w14:paraId="4EBE4607" w14:textId="77777777" w:rsidR="00190CCB" w:rsidRPr="0093098D" w:rsidRDefault="00190CCB" w:rsidP="00190CCB">
            <w:pPr>
              <w:pStyle w:val="Heading5"/>
              <w:tabs>
                <w:tab w:val="clear" w:pos="540"/>
              </w:tabs>
              <w:rPr>
                <w:rFonts w:ascii="Times New Roman" w:hAnsi="Times New Roman"/>
                <w:sz w:val="16"/>
                <w:szCs w:val="16"/>
              </w:rPr>
            </w:pPr>
            <w:r w:rsidRPr="0093098D">
              <w:rPr>
                <w:rFonts w:ascii="Times New Roman" w:hAnsi="Times New Roman"/>
                <w:sz w:val="22"/>
                <w:szCs w:val="22"/>
              </w:rPr>
              <w:t>Key management personnel</w:t>
            </w:r>
          </w:p>
        </w:tc>
        <w:tc>
          <w:tcPr>
            <w:tcW w:w="1350" w:type="dxa"/>
          </w:tcPr>
          <w:p w14:paraId="74915055" w14:textId="77777777" w:rsidR="00190CCB" w:rsidRPr="00C65A75" w:rsidRDefault="00190CCB" w:rsidP="0019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16"/>
                <w:szCs w:val="16"/>
              </w:rPr>
            </w:pPr>
          </w:p>
        </w:tc>
        <w:tc>
          <w:tcPr>
            <w:tcW w:w="270" w:type="dxa"/>
          </w:tcPr>
          <w:p w14:paraId="05C3CC43" w14:textId="77777777" w:rsidR="00190CCB" w:rsidRPr="00C65A75" w:rsidRDefault="00190CCB" w:rsidP="0019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ind w:left="-108"/>
              <w:rPr>
                <w:rFonts w:ascii="Times New Roman" w:hAnsi="Times New Roman" w:cs="Times New Roman"/>
                <w:sz w:val="16"/>
                <w:szCs w:val="16"/>
              </w:rPr>
            </w:pPr>
          </w:p>
        </w:tc>
        <w:tc>
          <w:tcPr>
            <w:tcW w:w="1350" w:type="dxa"/>
          </w:tcPr>
          <w:p w14:paraId="437FD1B9" w14:textId="77777777" w:rsidR="00190CCB" w:rsidRPr="00C65A75" w:rsidRDefault="00190CCB" w:rsidP="0019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16"/>
                <w:szCs w:val="16"/>
              </w:rPr>
            </w:pPr>
          </w:p>
        </w:tc>
      </w:tr>
      <w:tr w:rsidR="00190CCB" w:rsidRPr="00095930" w14:paraId="6D1FECD8" w14:textId="77777777" w:rsidTr="001F10F9">
        <w:tc>
          <w:tcPr>
            <w:tcW w:w="6498" w:type="dxa"/>
          </w:tcPr>
          <w:p w14:paraId="4B4032C8" w14:textId="77777777" w:rsidR="00190CCB" w:rsidRPr="0093098D" w:rsidRDefault="00190CCB" w:rsidP="00190CCB">
            <w:pPr>
              <w:pStyle w:val="Heading5"/>
              <w:tabs>
                <w:tab w:val="clear" w:pos="540"/>
              </w:tabs>
              <w:spacing w:line="240" w:lineRule="exact"/>
              <w:rPr>
                <w:rFonts w:ascii="Times New Roman" w:hAnsi="Times New Roman"/>
                <w:sz w:val="22"/>
                <w:szCs w:val="22"/>
              </w:rPr>
            </w:pPr>
            <w:r w:rsidRPr="0093098D">
              <w:rPr>
                <w:rFonts w:ascii="Times New Roman" w:hAnsi="Times New Roman"/>
                <w:b w:val="0"/>
                <w:bCs w:val="0"/>
                <w:sz w:val="22"/>
                <w:szCs w:val="22"/>
              </w:rPr>
              <w:t>Key management personnel compensation</w:t>
            </w:r>
          </w:p>
        </w:tc>
        <w:tc>
          <w:tcPr>
            <w:tcW w:w="1350" w:type="dxa"/>
          </w:tcPr>
          <w:p w14:paraId="78E8EEC8" w14:textId="2094318B" w:rsidR="00190CCB" w:rsidRPr="00095930" w:rsidRDefault="00190CCB" w:rsidP="0019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24,466</w:t>
            </w:r>
          </w:p>
        </w:tc>
        <w:tc>
          <w:tcPr>
            <w:tcW w:w="270" w:type="dxa"/>
          </w:tcPr>
          <w:p w14:paraId="1B1D5D7A" w14:textId="77777777" w:rsidR="00190CCB" w:rsidRPr="00095930" w:rsidRDefault="00190CCB" w:rsidP="0019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spacing w:line="240" w:lineRule="exact"/>
              <w:ind w:left="-108"/>
              <w:rPr>
                <w:rFonts w:ascii="Times New Roman" w:hAnsi="Times New Roman" w:cs="Times New Roman"/>
                <w:sz w:val="22"/>
                <w:szCs w:val="22"/>
              </w:rPr>
            </w:pPr>
          </w:p>
        </w:tc>
        <w:tc>
          <w:tcPr>
            <w:tcW w:w="1350" w:type="dxa"/>
          </w:tcPr>
          <w:p w14:paraId="5097DDAC" w14:textId="16640741" w:rsidR="00190CCB" w:rsidRPr="00095930" w:rsidRDefault="00190CCB" w:rsidP="00190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20,374</w:t>
            </w:r>
          </w:p>
        </w:tc>
      </w:tr>
    </w:tbl>
    <w:p w14:paraId="405FB02F" w14:textId="77777777" w:rsidR="00E15EB9" w:rsidRDefault="00E15EB9" w:rsidP="00E15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both"/>
        <w:rPr>
          <w:rFonts w:ascii="Times New Roman" w:hAnsi="Times New Roman" w:cs="Arial"/>
          <w:sz w:val="22"/>
          <w:szCs w:val="22"/>
        </w:rPr>
      </w:pPr>
    </w:p>
    <w:p w14:paraId="32DEA932" w14:textId="77777777" w:rsidR="00D22123" w:rsidRPr="005D20A6" w:rsidRDefault="00954696" w:rsidP="00954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lang w:val="en-US"/>
        </w:rPr>
      </w:pPr>
      <w:r w:rsidRPr="0058096D">
        <w:rPr>
          <w:rFonts w:ascii="Times New Roman" w:hAnsi="Times New Roman" w:cs="Times New Roman"/>
          <w:sz w:val="22"/>
          <w:szCs w:val="22"/>
        </w:rPr>
        <w:t xml:space="preserve">         </w:t>
      </w:r>
      <w:r w:rsidR="00D22123">
        <w:rPr>
          <w:rFonts w:ascii="Times New Roman" w:hAnsi="Times New Roman" w:cs="Times New Roman"/>
          <w:sz w:val="22"/>
          <w:szCs w:val="22"/>
        </w:rPr>
        <w:br w:type="page"/>
      </w:r>
    </w:p>
    <w:p w14:paraId="5AC1F617" w14:textId="025C1B38" w:rsidR="00AA6F5E" w:rsidRPr="0058096D" w:rsidRDefault="00A9676E" w:rsidP="001F1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58096D">
        <w:rPr>
          <w:rFonts w:ascii="Times New Roman" w:hAnsi="Times New Roman" w:cs="Times New Roman"/>
          <w:sz w:val="22"/>
          <w:szCs w:val="22"/>
        </w:rPr>
        <w:lastRenderedPageBreak/>
        <w:t xml:space="preserve"> </w:t>
      </w:r>
      <w:r w:rsidR="00AA6F5E" w:rsidRPr="0058096D">
        <w:rPr>
          <w:rFonts w:ascii="Times New Roman" w:hAnsi="Times New Roman" w:cs="Times New Roman"/>
          <w:sz w:val="22"/>
          <w:szCs w:val="22"/>
        </w:rPr>
        <w:t xml:space="preserve">Balances as at </w:t>
      </w:r>
      <w:r w:rsidR="00957BDD">
        <w:rPr>
          <w:rFonts w:ascii="Times New Roman" w:hAnsi="Times New Roman" w:cs="Times New Roman"/>
          <w:sz w:val="22"/>
          <w:szCs w:val="22"/>
        </w:rPr>
        <w:t>30 September</w:t>
      </w:r>
      <w:r w:rsidR="003309D6" w:rsidRPr="0058096D">
        <w:rPr>
          <w:rFonts w:ascii="Times New Roman" w:hAnsi="Times New Roman" w:cs="Times New Roman"/>
          <w:sz w:val="22"/>
          <w:szCs w:val="22"/>
        </w:rPr>
        <w:t xml:space="preserve"> 2017 and </w:t>
      </w:r>
      <w:r w:rsidR="000437C2" w:rsidRPr="0058096D">
        <w:rPr>
          <w:rFonts w:ascii="Times New Roman" w:hAnsi="Times New Roman" w:cs="Times New Roman"/>
          <w:sz w:val="22"/>
          <w:szCs w:val="22"/>
        </w:rPr>
        <w:t>31 March</w:t>
      </w:r>
      <w:r w:rsidR="003309D6" w:rsidRPr="0058096D">
        <w:rPr>
          <w:rFonts w:ascii="Times New Roman" w:hAnsi="Times New Roman" w:cs="Times New Roman"/>
          <w:sz w:val="22"/>
          <w:szCs w:val="22"/>
        </w:rPr>
        <w:t xml:space="preserve"> 2017 </w:t>
      </w:r>
      <w:r w:rsidR="006677CD" w:rsidRPr="0058096D">
        <w:rPr>
          <w:rFonts w:ascii="Times New Roman" w:hAnsi="Times New Roman" w:cs="Times New Roman"/>
          <w:sz w:val="22"/>
          <w:szCs w:val="22"/>
        </w:rPr>
        <w:t>with related parties were</w:t>
      </w:r>
      <w:r w:rsidR="00AA6F5E" w:rsidRPr="0058096D">
        <w:rPr>
          <w:rFonts w:ascii="Times New Roman" w:hAnsi="Times New Roman" w:cs="Times New Roman"/>
          <w:sz w:val="22"/>
          <w:szCs w:val="22"/>
        </w:rPr>
        <w:t xml:space="preserve"> as follows:</w:t>
      </w:r>
    </w:p>
    <w:p w14:paraId="5E0AAC97" w14:textId="77777777" w:rsidR="001F31B4" w:rsidRPr="0058096D" w:rsidRDefault="001F31B4" w:rsidP="001F3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7"/>
        <w:jc w:val="both"/>
        <w:rPr>
          <w:rFonts w:ascii="Times New Roman" w:hAnsi="Times New Roman" w:cs="Times New Roman"/>
          <w:sz w:val="22"/>
          <w:szCs w:val="22"/>
        </w:rPr>
      </w:pPr>
    </w:p>
    <w:tbl>
      <w:tblPr>
        <w:tblW w:w="9468" w:type="dxa"/>
        <w:tblInd w:w="450" w:type="dxa"/>
        <w:tblLayout w:type="fixed"/>
        <w:tblLook w:val="0000" w:firstRow="0" w:lastRow="0" w:firstColumn="0" w:lastColumn="0" w:noHBand="0" w:noVBand="0"/>
      </w:tblPr>
      <w:tblGrid>
        <w:gridCol w:w="6390"/>
        <w:gridCol w:w="1440"/>
        <w:gridCol w:w="270"/>
        <w:gridCol w:w="1368"/>
      </w:tblGrid>
      <w:tr w:rsidR="001F31B4" w:rsidRPr="0058096D" w14:paraId="0A19A512" w14:textId="77777777" w:rsidTr="00E15EB9">
        <w:tc>
          <w:tcPr>
            <w:tcW w:w="6390" w:type="dxa"/>
          </w:tcPr>
          <w:p w14:paraId="5A8C0DB2" w14:textId="77777777" w:rsidR="001F31B4" w:rsidRPr="0058096D" w:rsidRDefault="001F31B4" w:rsidP="00047922">
            <w:pPr>
              <w:spacing w:line="240" w:lineRule="exact"/>
              <w:rPr>
                <w:rFonts w:ascii="Times New Roman" w:hAnsi="Times New Roman" w:cs="Times New Roman"/>
                <w:b/>
                <w:bCs/>
                <w:i/>
                <w:iCs/>
                <w:sz w:val="22"/>
                <w:szCs w:val="22"/>
              </w:rPr>
            </w:pPr>
          </w:p>
        </w:tc>
        <w:tc>
          <w:tcPr>
            <w:tcW w:w="3078" w:type="dxa"/>
            <w:gridSpan w:val="3"/>
          </w:tcPr>
          <w:p w14:paraId="49F654A2" w14:textId="77777777" w:rsidR="001F31B4" w:rsidRPr="0058096D" w:rsidRDefault="001F31B4" w:rsidP="00E26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3"/>
              <w:jc w:val="center"/>
              <w:rPr>
                <w:rFonts w:ascii="Times New Roman" w:hAnsi="Times New Roman" w:cs="Times New Roman"/>
                <w:b/>
                <w:bCs/>
                <w:sz w:val="22"/>
                <w:szCs w:val="22"/>
              </w:rPr>
            </w:pPr>
            <w:r w:rsidRPr="0058096D">
              <w:rPr>
                <w:rFonts w:ascii="Times New Roman" w:hAnsi="Times New Roman" w:cs="Times New Roman"/>
                <w:b/>
                <w:bCs/>
                <w:sz w:val="22"/>
                <w:szCs w:val="22"/>
              </w:rPr>
              <w:t>Financial statements in</w:t>
            </w:r>
          </w:p>
        </w:tc>
      </w:tr>
      <w:tr w:rsidR="001F31B4" w:rsidRPr="0058096D" w14:paraId="2BB84C13" w14:textId="77777777" w:rsidTr="00E15EB9">
        <w:tc>
          <w:tcPr>
            <w:tcW w:w="6390" w:type="dxa"/>
          </w:tcPr>
          <w:p w14:paraId="14DE4B54" w14:textId="77777777" w:rsidR="001F31B4" w:rsidRPr="0058096D" w:rsidRDefault="001F31B4" w:rsidP="00E26EC4">
            <w:pPr>
              <w:spacing w:line="240" w:lineRule="exact"/>
              <w:rPr>
                <w:rFonts w:ascii="Times New Roman" w:hAnsi="Times New Roman" w:cs="Times New Roman"/>
                <w:i/>
                <w:iCs/>
                <w:sz w:val="22"/>
                <w:szCs w:val="22"/>
              </w:rPr>
            </w:pPr>
          </w:p>
        </w:tc>
        <w:tc>
          <w:tcPr>
            <w:tcW w:w="3078" w:type="dxa"/>
            <w:gridSpan w:val="3"/>
          </w:tcPr>
          <w:p w14:paraId="2EFC9A4D" w14:textId="77777777" w:rsidR="001F31B4" w:rsidRPr="0058096D" w:rsidRDefault="001F31B4" w:rsidP="00E26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3"/>
              <w:jc w:val="center"/>
              <w:rPr>
                <w:rFonts w:ascii="Times New Roman" w:hAnsi="Times New Roman" w:cs="Times New Roman"/>
                <w:b/>
                <w:bCs/>
                <w:sz w:val="22"/>
                <w:szCs w:val="22"/>
              </w:rPr>
            </w:pPr>
            <w:r w:rsidRPr="0058096D">
              <w:rPr>
                <w:rFonts w:ascii="Times New Roman" w:hAnsi="Times New Roman" w:cs="Times New Roman"/>
                <w:b/>
                <w:bCs/>
                <w:sz w:val="22"/>
                <w:szCs w:val="22"/>
              </w:rPr>
              <w:t>which the equity method</w:t>
            </w:r>
          </w:p>
        </w:tc>
      </w:tr>
      <w:tr w:rsidR="001F31B4" w:rsidRPr="0058096D" w14:paraId="0180AE4F" w14:textId="77777777" w:rsidTr="00E15EB9">
        <w:tc>
          <w:tcPr>
            <w:tcW w:w="6390" w:type="dxa"/>
          </w:tcPr>
          <w:p w14:paraId="584B2F0C" w14:textId="77777777" w:rsidR="001F31B4" w:rsidRPr="0058096D" w:rsidRDefault="001F31B4" w:rsidP="00E26EC4">
            <w:pPr>
              <w:spacing w:line="240" w:lineRule="exact"/>
              <w:rPr>
                <w:rFonts w:ascii="Times New Roman" w:hAnsi="Times New Roman" w:cs="Times New Roman"/>
                <w:i/>
                <w:iCs/>
                <w:sz w:val="22"/>
                <w:szCs w:val="22"/>
              </w:rPr>
            </w:pPr>
          </w:p>
        </w:tc>
        <w:tc>
          <w:tcPr>
            <w:tcW w:w="3078" w:type="dxa"/>
            <w:gridSpan w:val="3"/>
          </w:tcPr>
          <w:p w14:paraId="5758B766" w14:textId="77777777" w:rsidR="001F31B4" w:rsidRPr="0058096D" w:rsidRDefault="001F31B4" w:rsidP="00E26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3"/>
              <w:jc w:val="center"/>
              <w:rPr>
                <w:rFonts w:ascii="Times New Roman" w:hAnsi="Times New Roman" w:cs="Times New Roman"/>
                <w:b/>
                <w:bCs/>
                <w:sz w:val="22"/>
                <w:szCs w:val="22"/>
              </w:rPr>
            </w:pPr>
            <w:r w:rsidRPr="0058096D">
              <w:rPr>
                <w:rFonts w:ascii="Times New Roman" w:hAnsi="Times New Roman" w:cs="Times New Roman"/>
                <w:b/>
                <w:bCs/>
                <w:sz w:val="22"/>
                <w:szCs w:val="22"/>
              </w:rPr>
              <w:t>is applied/ Separate</w:t>
            </w:r>
          </w:p>
        </w:tc>
      </w:tr>
      <w:tr w:rsidR="001F31B4" w:rsidRPr="0058096D" w14:paraId="0B12E0F2" w14:textId="77777777" w:rsidTr="00E15EB9">
        <w:tc>
          <w:tcPr>
            <w:tcW w:w="6390" w:type="dxa"/>
          </w:tcPr>
          <w:p w14:paraId="40ABAF8B" w14:textId="77777777" w:rsidR="001F31B4" w:rsidRPr="0058096D" w:rsidRDefault="001F31B4" w:rsidP="00E26EC4">
            <w:pPr>
              <w:spacing w:line="240" w:lineRule="exact"/>
              <w:rPr>
                <w:rFonts w:ascii="Times New Roman" w:hAnsi="Times New Roman" w:cs="Cordia New"/>
                <w:i/>
                <w:iCs/>
                <w:sz w:val="22"/>
                <w:szCs w:val="22"/>
                <w:lang w:val="en-US"/>
              </w:rPr>
            </w:pPr>
          </w:p>
        </w:tc>
        <w:tc>
          <w:tcPr>
            <w:tcW w:w="3078" w:type="dxa"/>
            <w:gridSpan w:val="3"/>
          </w:tcPr>
          <w:p w14:paraId="157A2CBC" w14:textId="77777777" w:rsidR="001F31B4" w:rsidRPr="0058096D" w:rsidRDefault="001F31B4" w:rsidP="00E26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3"/>
              <w:jc w:val="center"/>
              <w:rPr>
                <w:rFonts w:ascii="Times New Roman" w:hAnsi="Times New Roman" w:cs="Times New Roman"/>
                <w:sz w:val="22"/>
                <w:szCs w:val="22"/>
              </w:rPr>
            </w:pPr>
            <w:r w:rsidRPr="0058096D">
              <w:rPr>
                <w:rFonts w:ascii="Times New Roman" w:hAnsi="Times New Roman" w:cs="Times New Roman"/>
                <w:b/>
                <w:bCs/>
                <w:sz w:val="22"/>
                <w:szCs w:val="22"/>
              </w:rPr>
              <w:t>financial statements</w:t>
            </w:r>
          </w:p>
        </w:tc>
      </w:tr>
      <w:tr w:rsidR="003309D6" w:rsidRPr="0058096D" w14:paraId="7DE7AFA2" w14:textId="77777777" w:rsidTr="00E15EB9">
        <w:tc>
          <w:tcPr>
            <w:tcW w:w="6390" w:type="dxa"/>
          </w:tcPr>
          <w:p w14:paraId="6E4C63AD" w14:textId="77777777" w:rsidR="003309D6" w:rsidRPr="0058096D" w:rsidRDefault="003309D6" w:rsidP="00067878">
            <w:pPr>
              <w:spacing w:line="240" w:lineRule="exact"/>
              <w:rPr>
                <w:rFonts w:ascii="Times New Roman" w:hAnsi="Times New Roman" w:cs="Times New Roman"/>
                <w:b/>
                <w:bCs/>
                <w:i/>
                <w:iCs/>
                <w:sz w:val="22"/>
                <w:szCs w:val="22"/>
              </w:rPr>
            </w:pPr>
          </w:p>
        </w:tc>
        <w:tc>
          <w:tcPr>
            <w:tcW w:w="1440" w:type="dxa"/>
          </w:tcPr>
          <w:p w14:paraId="0398D3CB" w14:textId="1D2DB401" w:rsidR="003309D6" w:rsidRPr="0058096D" w:rsidRDefault="003309D6" w:rsidP="00E15EB9">
            <w:pPr>
              <w:pStyle w:val="acctfourfigures"/>
              <w:tabs>
                <w:tab w:val="clear" w:pos="765"/>
              </w:tabs>
              <w:spacing w:line="240" w:lineRule="atLeast"/>
              <w:jc w:val="center"/>
              <w:rPr>
                <w:szCs w:val="22"/>
                <w:lang w:bidi="th-TH"/>
              </w:rPr>
            </w:pPr>
            <w:r w:rsidRPr="0058096D">
              <w:rPr>
                <w:szCs w:val="22"/>
                <w:lang w:bidi="th-TH"/>
              </w:rPr>
              <w:t xml:space="preserve">30 </w:t>
            </w:r>
            <w:r w:rsidR="00E15EB9">
              <w:rPr>
                <w:szCs w:val="22"/>
                <w:lang w:bidi="th-TH"/>
              </w:rPr>
              <w:t>September</w:t>
            </w:r>
          </w:p>
        </w:tc>
        <w:tc>
          <w:tcPr>
            <w:tcW w:w="270" w:type="dxa"/>
          </w:tcPr>
          <w:p w14:paraId="1901D49C" w14:textId="77777777" w:rsidR="003309D6" w:rsidRPr="0058096D" w:rsidRDefault="003309D6" w:rsidP="00067878">
            <w:pPr>
              <w:pStyle w:val="acctfourfigures"/>
              <w:spacing w:line="240" w:lineRule="atLeast"/>
              <w:rPr>
                <w:szCs w:val="22"/>
              </w:rPr>
            </w:pPr>
          </w:p>
        </w:tc>
        <w:tc>
          <w:tcPr>
            <w:tcW w:w="1368" w:type="dxa"/>
          </w:tcPr>
          <w:p w14:paraId="7646318C" w14:textId="77777777" w:rsidR="003309D6" w:rsidRPr="0058096D" w:rsidRDefault="00A55856" w:rsidP="00067878">
            <w:pPr>
              <w:pStyle w:val="acctfourfigures"/>
              <w:tabs>
                <w:tab w:val="clear" w:pos="765"/>
              </w:tabs>
              <w:spacing w:line="240" w:lineRule="atLeast"/>
              <w:jc w:val="center"/>
              <w:rPr>
                <w:szCs w:val="22"/>
              </w:rPr>
            </w:pPr>
            <w:r w:rsidRPr="0058096D">
              <w:rPr>
                <w:szCs w:val="22"/>
              </w:rPr>
              <w:t xml:space="preserve">31 </w:t>
            </w:r>
            <w:r w:rsidR="003309D6" w:rsidRPr="0058096D">
              <w:rPr>
                <w:szCs w:val="22"/>
              </w:rPr>
              <w:t xml:space="preserve">March </w:t>
            </w:r>
          </w:p>
        </w:tc>
      </w:tr>
      <w:tr w:rsidR="00067878" w:rsidRPr="0058096D" w14:paraId="066FDFE5" w14:textId="77777777" w:rsidTr="00E15EB9">
        <w:tc>
          <w:tcPr>
            <w:tcW w:w="6390" w:type="dxa"/>
          </w:tcPr>
          <w:p w14:paraId="3C49C9B8" w14:textId="77777777" w:rsidR="00067878" w:rsidRPr="005D20A6" w:rsidRDefault="00067878" w:rsidP="00067878">
            <w:pPr>
              <w:spacing w:line="240" w:lineRule="exact"/>
              <w:rPr>
                <w:rFonts w:ascii="Times New Roman" w:hAnsi="Times New Roman" w:cs="Times New Roman"/>
                <w:sz w:val="22"/>
                <w:szCs w:val="22"/>
              </w:rPr>
            </w:pPr>
            <w:r w:rsidRPr="005D20A6">
              <w:rPr>
                <w:rFonts w:ascii="Times New Roman" w:hAnsi="Times New Roman" w:cs="Times New Roman"/>
                <w:b/>
                <w:bCs/>
                <w:i/>
                <w:iCs/>
                <w:sz w:val="22"/>
                <w:szCs w:val="22"/>
              </w:rPr>
              <w:t>Trade accounts receivable</w:t>
            </w:r>
          </w:p>
        </w:tc>
        <w:tc>
          <w:tcPr>
            <w:tcW w:w="1440" w:type="dxa"/>
          </w:tcPr>
          <w:p w14:paraId="75CC7906" w14:textId="77777777" w:rsidR="00067878" w:rsidRPr="005D20A6" w:rsidRDefault="00067878" w:rsidP="00067878">
            <w:pPr>
              <w:pStyle w:val="acctfourfigures"/>
              <w:tabs>
                <w:tab w:val="clear" w:pos="765"/>
              </w:tabs>
              <w:spacing w:line="240" w:lineRule="atLeast"/>
              <w:jc w:val="center"/>
              <w:rPr>
                <w:szCs w:val="22"/>
                <w:cs/>
                <w:lang w:bidi="th-TH"/>
              </w:rPr>
            </w:pPr>
            <w:r w:rsidRPr="005D20A6">
              <w:rPr>
                <w:szCs w:val="22"/>
                <w:lang w:bidi="th-TH"/>
              </w:rPr>
              <w:t>2017</w:t>
            </w:r>
          </w:p>
        </w:tc>
        <w:tc>
          <w:tcPr>
            <w:tcW w:w="270" w:type="dxa"/>
          </w:tcPr>
          <w:p w14:paraId="404BCB93" w14:textId="77777777" w:rsidR="00067878" w:rsidRPr="005D20A6" w:rsidRDefault="00067878" w:rsidP="00067878">
            <w:pPr>
              <w:pStyle w:val="acctfourfigures"/>
              <w:spacing w:line="240" w:lineRule="atLeast"/>
              <w:rPr>
                <w:szCs w:val="22"/>
              </w:rPr>
            </w:pPr>
          </w:p>
        </w:tc>
        <w:tc>
          <w:tcPr>
            <w:tcW w:w="1368" w:type="dxa"/>
          </w:tcPr>
          <w:p w14:paraId="36CD8B90" w14:textId="77777777" w:rsidR="00067878" w:rsidRPr="005D20A6" w:rsidRDefault="00067878" w:rsidP="003309D6">
            <w:pPr>
              <w:pStyle w:val="acctfourfigures"/>
              <w:tabs>
                <w:tab w:val="clear" w:pos="765"/>
              </w:tabs>
              <w:spacing w:line="240" w:lineRule="atLeast"/>
              <w:jc w:val="center"/>
              <w:rPr>
                <w:szCs w:val="22"/>
                <w:cs/>
                <w:lang w:bidi="th-TH"/>
              </w:rPr>
            </w:pPr>
            <w:r w:rsidRPr="005D20A6">
              <w:rPr>
                <w:szCs w:val="22"/>
              </w:rPr>
              <w:t>201</w:t>
            </w:r>
            <w:r w:rsidR="003309D6" w:rsidRPr="005D20A6">
              <w:rPr>
                <w:szCs w:val="22"/>
              </w:rPr>
              <w:t>7</w:t>
            </w:r>
          </w:p>
        </w:tc>
      </w:tr>
      <w:tr w:rsidR="00067878" w:rsidRPr="0058096D" w14:paraId="6B04E178" w14:textId="77777777" w:rsidTr="00E15EB9">
        <w:tc>
          <w:tcPr>
            <w:tcW w:w="6390" w:type="dxa"/>
          </w:tcPr>
          <w:p w14:paraId="0CECF9BC" w14:textId="77777777" w:rsidR="00067878" w:rsidRPr="005D20A6" w:rsidRDefault="00067878" w:rsidP="00067878">
            <w:pPr>
              <w:pStyle w:val="Heading5"/>
              <w:spacing w:line="240" w:lineRule="exact"/>
              <w:rPr>
                <w:rFonts w:ascii="Times New Roman" w:hAnsi="Times New Roman"/>
                <w:b w:val="0"/>
                <w:bCs w:val="0"/>
                <w:sz w:val="22"/>
                <w:szCs w:val="22"/>
              </w:rPr>
            </w:pPr>
          </w:p>
        </w:tc>
        <w:tc>
          <w:tcPr>
            <w:tcW w:w="3078" w:type="dxa"/>
            <w:gridSpan w:val="3"/>
          </w:tcPr>
          <w:p w14:paraId="7A3554D8" w14:textId="77777777" w:rsidR="00067878" w:rsidRPr="005D20A6" w:rsidRDefault="00067878" w:rsidP="0006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3"/>
              <w:jc w:val="center"/>
              <w:rPr>
                <w:rFonts w:ascii="Times New Roman" w:hAnsi="Times New Roman" w:cs="Times New Roman"/>
                <w:sz w:val="22"/>
                <w:szCs w:val="22"/>
              </w:rPr>
            </w:pPr>
            <w:r w:rsidRPr="005D20A6">
              <w:rPr>
                <w:rFonts w:ascii="Times New Roman" w:hAnsi="Times New Roman" w:cs="Times New Roman"/>
                <w:i/>
                <w:iCs/>
                <w:sz w:val="22"/>
                <w:szCs w:val="22"/>
              </w:rPr>
              <w:t>(in thousand Baht)</w:t>
            </w:r>
          </w:p>
        </w:tc>
      </w:tr>
      <w:tr w:rsidR="007717A8" w:rsidRPr="0058096D" w14:paraId="47C9174F" w14:textId="77777777" w:rsidTr="00E15EB9">
        <w:tc>
          <w:tcPr>
            <w:tcW w:w="6390" w:type="dxa"/>
          </w:tcPr>
          <w:p w14:paraId="354AB44D" w14:textId="77777777" w:rsidR="007717A8" w:rsidRPr="005D20A6" w:rsidRDefault="007717A8" w:rsidP="00771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b/>
                <w:bCs/>
                <w:sz w:val="22"/>
                <w:szCs w:val="22"/>
              </w:rPr>
            </w:pPr>
            <w:r w:rsidRPr="005D20A6">
              <w:rPr>
                <w:rFonts w:ascii="Times New Roman" w:hAnsi="Times New Roman" w:cs="Times New Roman"/>
                <w:b/>
                <w:bCs/>
                <w:sz w:val="22"/>
                <w:szCs w:val="22"/>
              </w:rPr>
              <w:t>Parent</w:t>
            </w:r>
          </w:p>
        </w:tc>
        <w:tc>
          <w:tcPr>
            <w:tcW w:w="1440" w:type="dxa"/>
          </w:tcPr>
          <w:p w14:paraId="0DF3C39E" w14:textId="77777777" w:rsidR="007717A8" w:rsidRPr="005D20A6" w:rsidRDefault="007717A8" w:rsidP="00771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hAnsi="Times New Roman" w:cs="Times New Roman"/>
                <w:sz w:val="22"/>
                <w:szCs w:val="22"/>
              </w:rPr>
            </w:pPr>
          </w:p>
        </w:tc>
        <w:tc>
          <w:tcPr>
            <w:tcW w:w="270" w:type="dxa"/>
          </w:tcPr>
          <w:p w14:paraId="5BA44F7A" w14:textId="77777777" w:rsidR="007717A8" w:rsidRPr="005D20A6" w:rsidRDefault="007717A8" w:rsidP="00771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cs="Times New Roman"/>
                <w:sz w:val="22"/>
                <w:szCs w:val="22"/>
              </w:rPr>
            </w:pPr>
          </w:p>
        </w:tc>
        <w:tc>
          <w:tcPr>
            <w:tcW w:w="1368" w:type="dxa"/>
          </w:tcPr>
          <w:p w14:paraId="4989D54F" w14:textId="77777777" w:rsidR="007717A8" w:rsidRPr="005D20A6" w:rsidRDefault="007717A8" w:rsidP="00771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hAnsi="Times New Roman" w:cs="Times New Roman"/>
                <w:sz w:val="22"/>
                <w:szCs w:val="22"/>
              </w:rPr>
            </w:pPr>
          </w:p>
        </w:tc>
      </w:tr>
      <w:tr w:rsidR="0039113D" w:rsidRPr="0058096D" w14:paraId="37F0A98F" w14:textId="77777777" w:rsidTr="00E15EB9">
        <w:tc>
          <w:tcPr>
            <w:tcW w:w="6390" w:type="dxa"/>
          </w:tcPr>
          <w:p w14:paraId="089002DA" w14:textId="77777777" w:rsidR="0039113D" w:rsidRPr="005D20A6"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b/>
                <w:bCs/>
                <w:sz w:val="22"/>
                <w:szCs w:val="22"/>
              </w:rPr>
            </w:pPr>
            <w:r w:rsidRPr="005D20A6">
              <w:rPr>
                <w:rFonts w:ascii="Times New Roman" w:hAnsi="Times New Roman" w:cs="Times New Roman"/>
                <w:sz w:val="22"/>
                <w:szCs w:val="22"/>
              </w:rPr>
              <w:t>Toray Industries, Inc.</w:t>
            </w:r>
          </w:p>
        </w:tc>
        <w:tc>
          <w:tcPr>
            <w:tcW w:w="1440" w:type="dxa"/>
            <w:tcBorders>
              <w:bottom w:val="single" w:sz="4" w:space="0" w:color="auto"/>
            </w:tcBorders>
          </w:tcPr>
          <w:p w14:paraId="17CA0DCF" w14:textId="103245BB" w:rsidR="0039113D" w:rsidRPr="005D20A6" w:rsidRDefault="0039113D" w:rsidP="002B4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rPr>
                <w:rFonts w:ascii="Times New Roman" w:hAnsi="Times New Roman" w:cs="Times New Roman"/>
                <w:b/>
                <w:bCs/>
                <w:sz w:val="22"/>
                <w:szCs w:val="22"/>
              </w:rPr>
            </w:pPr>
            <w:r w:rsidRPr="005D20A6">
              <w:rPr>
                <w:rFonts w:ascii="Times New Roman" w:hAnsi="Times New Roman" w:cs="Times New Roman"/>
                <w:b/>
                <w:bCs/>
                <w:sz w:val="22"/>
                <w:szCs w:val="22"/>
              </w:rPr>
              <w:t>-</w:t>
            </w:r>
          </w:p>
        </w:tc>
        <w:tc>
          <w:tcPr>
            <w:tcW w:w="270" w:type="dxa"/>
          </w:tcPr>
          <w:p w14:paraId="3D8082E9" w14:textId="77777777" w:rsidR="0039113D" w:rsidRPr="005D20A6"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cs="Times New Roman"/>
                <w:b/>
                <w:bCs/>
                <w:sz w:val="22"/>
                <w:szCs w:val="22"/>
              </w:rPr>
            </w:pPr>
          </w:p>
        </w:tc>
        <w:tc>
          <w:tcPr>
            <w:tcW w:w="1368" w:type="dxa"/>
            <w:tcBorders>
              <w:bottom w:val="single" w:sz="4" w:space="0" w:color="auto"/>
            </w:tcBorders>
          </w:tcPr>
          <w:p w14:paraId="062AEDC7" w14:textId="55A6FA38" w:rsidR="0039113D" w:rsidRPr="005D20A6"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exact"/>
              <w:rPr>
                <w:rFonts w:ascii="Times New Roman" w:hAnsi="Times New Roman" w:cs="Times New Roman"/>
                <w:b/>
                <w:bCs/>
                <w:sz w:val="22"/>
                <w:szCs w:val="22"/>
              </w:rPr>
            </w:pPr>
            <w:r w:rsidRPr="005D20A6">
              <w:rPr>
                <w:rFonts w:ascii="Times New Roman" w:hAnsi="Times New Roman" w:cs="Times New Roman"/>
                <w:b/>
                <w:bCs/>
                <w:sz w:val="22"/>
                <w:szCs w:val="22"/>
              </w:rPr>
              <w:t>5,134</w:t>
            </w:r>
          </w:p>
        </w:tc>
      </w:tr>
      <w:tr w:rsidR="0039113D" w:rsidRPr="0058096D" w14:paraId="04233FEA" w14:textId="77777777" w:rsidTr="00E15EB9">
        <w:tc>
          <w:tcPr>
            <w:tcW w:w="6390" w:type="dxa"/>
          </w:tcPr>
          <w:p w14:paraId="26A5AA9E" w14:textId="77777777" w:rsidR="0039113D" w:rsidRPr="005D20A6" w:rsidRDefault="0039113D" w:rsidP="0039113D">
            <w:pPr>
              <w:pStyle w:val="Heading5"/>
              <w:spacing w:line="240" w:lineRule="exact"/>
              <w:rPr>
                <w:rFonts w:ascii="Times New Roman" w:hAnsi="Times New Roman"/>
                <w:sz w:val="22"/>
                <w:szCs w:val="22"/>
              </w:rPr>
            </w:pPr>
          </w:p>
        </w:tc>
        <w:tc>
          <w:tcPr>
            <w:tcW w:w="1440" w:type="dxa"/>
            <w:tcBorders>
              <w:top w:val="single" w:sz="4" w:space="0" w:color="auto"/>
            </w:tcBorders>
          </w:tcPr>
          <w:p w14:paraId="3C8F36CE" w14:textId="77777777" w:rsidR="0039113D" w:rsidRPr="005D20A6"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exact"/>
              <w:ind w:left="-108" w:right="-108"/>
              <w:rPr>
                <w:rFonts w:ascii="Times New Roman" w:hAnsi="Times New Roman" w:cs="Times New Roman"/>
                <w:sz w:val="22"/>
                <w:szCs w:val="22"/>
              </w:rPr>
            </w:pPr>
          </w:p>
        </w:tc>
        <w:tc>
          <w:tcPr>
            <w:tcW w:w="270" w:type="dxa"/>
          </w:tcPr>
          <w:p w14:paraId="5D365AA5" w14:textId="77777777" w:rsidR="0039113D" w:rsidRPr="005D20A6"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cs="Times New Roman"/>
                <w:sz w:val="22"/>
                <w:szCs w:val="22"/>
              </w:rPr>
            </w:pPr>
          </w:p>
        </w:tc>
        <w:tc>
          <w:tcPr>
            <w:tcW w:w="1368" w:type="dxa"/>
            <w:tcBorders>
              <w:top w:val="single" w:sz="4" w:space="0" w:color="auto"/>
            </w:tcBorders>
          </w:tcPr>
          <w:p w14:paraId="094055AB" w14:textId="77777777" w:rsidR="0039113D" w:rsidRPr="005D20A6"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line="240" w:lineRule="exact"/>
              <w:ind w:left="-108" w:right="-108"/>
              <w:rPr>
                <w:rFonts w:ascii="Times New Roman" w:hAnsi="Times New Roman" w:cs="Times New Roman"/>
                <w:sz w:val="22"/>
                <w:szCs w:val="22"/>
              </w:rPr>
            </w:pPr>
          </w:p>
        </w:tc>
      </w:tr>
      <w:tr w:rsidR="0039113D" w:rsidRPr="0058096D" w14:paraId="59E37985" w14:textId="77777777" w:rsidTr="00E15EB9">
        <w:tc>
          <w:tcPr>
            <w:tcW w:w="6390" w:type="dxa"/>
          </w:tcPr>
          <w:p w14:paraId="5757AFB9" w14:textId="77777777" w:rsidR="0039113D" w:rsidRPr="005D20A6" w:rsidRDefault="0039113D" w:rsidP="0039113D">
            <w:pPr>
              <w:pStyle w:val="Heading5"/>
              <w:spacing w:line="240" w:lineRule="exact"/>
              <w:rPr>
                <w:rFonts w:ascii="Times New Roman" w:hAnsi="Times New Roman"/>
                <w:sz w:val="22"/>
                <w:szCs w:val="22"/>
              </w:rPr>
            </w:pPr>
            <w:r w:rsidRPr="005D20A6">
              <w:rPr>
                <w:rFonts w:ascii="Times New Roman" w:hAnsi="Times New Roman"/>
                <w:sz w:val="22"/>
                <w:szCs w:val="22"/>
              </w:rPr>
              <w:t>Other related parties</w:t>
            </w:r>
          </w:p>
        </w:tc>
        <w:tc>
          <w:tcPr>
            <w:tcW w:w="1440" w:type="dxa"/>
          </w:tcPr>
          <w:p w14:paraId="59FD437E" w14:textId="77777777" w:rsidR="0039113D" w:rsidRPr="005D20A6"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exact"/>
              <w:ind w:left="-108" w:right="-108"/>
              <w:rPr>
                <w:rFonts w:ascii="Times New Roman" w:hAnsi="Times New Roman" w:cs="Times New Roman"/>
                <w:sz w:val="22"/>
                <w:szCs w:val="22"/>
              </w:rPr>
            </w:pPr>
          </w:p>
        </w:tc>
        <w:tc>
          <w:tcPr>
            <w:tcW w:w="270" w:type="dxa"/>
          </w:tcPr>
          <w:p w14:paraId="64131934" w14:textId="77777777" w:rsidR="0039113D" w:rsidRPr="005D20A6"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cs="Times New Roman"/>
                <w:sz w:val="22"/>
                <w:szCs w:val="22"/>
              </w:rPr>
            </w:pPr>
          </w:p>
        </w:tc>
        <w:tc>
          <w:tcPr>
            <w:tcW w:w="1368" w:type="dxa"/>
          </w:tcPr>
          <w:p w14:paraId="4BBAD753" w14:textId="77777777" w:rsidR="0039113D" w:rsidRPr="005D20A6"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50"/>
              </w:tabs>
              <w:spacing w:line="240" w:lineRule="exact"/>
              <w:ind w:left="-108" w:right="-108"/>
              <w:rPr>
                <w:rFonts w:ascii="Times New Roman" w:hAnsi="Times New Roman" w:cs="Times New Roman"/>
                <w:sz w:val="22"/>
                <w:szCs w:val="22"/>
              </w:rPr>
            </w:pPr>
          </w:p>
        </w:tc>
      </w:tr>
      <w:tr w:rsidR="0039113D" w:rsidRPr="0058096D" w14:paraId="33229898" w14:textId="77777777" w:rsidTr="00E15EB9">
        <w:tc>
          <w:tcPr>
            <w:tcW w:w="6390" w:type="dxa"/>
          </w:tcPr>
          <w:p w14:paraId="06B9D284" w14:textId="77777777" w:rsidR="0039113D" w:rsidRPr="005D20A6" w:rsidRDefault="0039113D" w:rsidP="0039113D">
            <w:pPr>
              <w:pStyle w:val="Heading5"/>
              <w:spacing w:line="240" w:lineRule="exact"/>
              <w:rPr>
                <w:rFonts w:ascii="Times New Roman" w:hAnsi="Times New Roman"/>
                <w:b w:val="0"/>
                <w:bCs w:val="0"/>
                <w:sz w:val="22"/>
                <w:szCs w:val="22"/>
              </w:rPr>
            </w:pPr>
            <w:r w:rsidRPr="005D20A6">
              <w:rPr>
                <w:rFonts w:ascii="Times New Roman" w:hAnsi="Times New Roman"/>
                <w:b w:val="0"/>
                <w:bCs w:val="0"/>
                <w:sz w:val="22"/>
                <w:szCs w:val="22"/>
              </w:rPr>
              <w:t>Toray International, Inc.</w:t>
            </w:r>
          </w:p>
        </w:tc>
        <w:tc>
          <w:tcPr>
            <w:tcW w:w="1440" w:type="dxa"/>
          </w:tcPr>
          <w:p w14:paraId="21CDB459" w14:textId="04DDD0AD" w:rsidR="0039113D" w:rsidRPr="005D20A6" w:rsidRDefault="0039113D" w:rsidP="002B4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rPr>
                <w:rFonts w:ascii="Times New Roman" w:hAnsi="Times New Roman" w:cs="Times New Roman"/>
                <w:sz w:val="22"/>
                <w:szCs w:val="22"/>
              </w:rPr>
            </w:pPr>
            <w:r w:rsidRPr="005D20A6">
              <w:rPr>
                <w:rFonts w:ascii="Times New Roman" w:hAnsi="Times New Roman" w:cs="Times New Roman"/>
                <w:sz w:val="22"/>
                <w:szCs w:val="22"/>
              </w:rPr>
              <w:t>233,50</w:t>
            </w:r>
            <w:r w:rsidR="005D20A6" w:rsidRPr="005D20A6">
              <w:rPr>
                <w:rFonts w:ascii="Times New Roman" w:hAnsi="Times New Roman" w:cs="Times New Roman"/>
                <w:sz w:val="22"/>
                <w:szCs w:val="22"/>
              </w:rPr>
              <w:t>5</w:t>
            </w:r>
          </w:p>
        </w:tc>
        <w:tc>
          <w:tcPr>
            <w:tcW w:w="270" w:type="dxa"/>
          </w:tcPr>
          <w:p w14:paraId="6B8C7C1E" w14:textId="77777777" w:rsidR="0039113D" w:rsidRPr="005D20A6"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cs="Times New Roman"/>
                <w:sz w:val="22"/>
                <w:szCs w:val="22"/>
              </w:rPr>
            </w:pPr>
          </w:p>
        </w:tc>
        <w:tc>
          <w:tcPr>
            <w:tcW w:w="1368" w:type="dxa"/>
          </w:tcPr>
          <w:p w14:paraId="0782772C" w14:textId="7935B5EF" w:rsidR="0039113D" w:rsidRPr="005D20A6"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exact"/>
              <w:rPr>
                <w:rFonts w:ascii="Times New Roman" w:hAnsi="Times New Roman" w:cs="Times New Roman"/>
                <w:sz w:val="22"/>
                <w:szCs w:val="22"/>
              </w:rPr>
            </w:pPr>
            <w:r w:rsidRPr="005D20A6">
              <w:rPr>
                <w:rFonts w:ascii="Times New Roman" w:hAnsi="Times New Roman" w:cs="Times New Roman"/>
                <w:sz w:val="22"/>
                <w:szCs w:val="22"/>
              </w:rPr>
              <w:t>285,123</w:t>
            </w:r>
          </w:p>
        </w:tc>
      </w:tr>
      <w:tr w:rsidR="0039113D" w:rsidRPr="0058096D" w14:paraId="59F0579B" w14:textId="77777777" w:rsidTr="00E15EB9">
        <w:tc>
          <w:tcPr>
            <w:tcW w:w="6390" w:type="dxa"/>
          </w:tcPr>
          <w:p w14:paraId="5144CF3E" w14:textId="77777777" w:rsidR="0039113D" w:rsidRPr="005D20A6" w:rsidRDefault="0039113D" w:rsidP="0039113D">
            <w:pPr>
              <w:pStyle w:val="Heading5"/>
              <w:spacing w:line="240" w:lineRule="exact"/>
              <w:rPr>
                <w:rFonts w:ascii="Times New Roman" w:hAnsi="Times New Roman"/>
                <w:b w:val="0"/>
                <w:bCs w:val="0"/>
                <w:sz w:val="22"/>
                <w:szCs w:val="22"/>
              </w:rPr>
            </w:pPr>
            <w:r w:rsidRPr="005D20A6">
              <w:rPr>
                <w:rFonts w:ascii="Times New Roman" w:hAnsi="Times New Roman"/>
                <w:b w:val="0"/>
                <w:bCs w:val="0"/>
                <w:sz w:val="22"/>
                <w:szCs w:val="22"/>
                <w:lang w:val="en-US"/>
              </w:rPr>
              <w:t>Toray International Trading (Thailand) Co., Ltd.</w:t>
            </w:r>
          </w:p>
        </w:tc>
        <w:tc>
          <w:tcPr>
            <w:tcW w:w="1440" w:type="dxa"/>
          </w:tcPr>
          <w:p w14:paraId="57CF5710" w14:textId="1C9180CC" w:rsidR="0039113D" w:rsidRPr="005D20A6" w:rsidRDefault="0039113D" w:rsidP="002B4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rPr>
                <w:rFonts w:ascii="Times New Roman" w:hAnsi="Times New Roman" w:cs="Times New Roman"/>
                <w:sz w:val="22"/>
                <w:szCs w:val="22"/>
                <w:lang w:val="en-US"/>
              </w:rPr>
            </w:pPr>
            <w:r w:rsidRPr="005D20A6">
              <w:rPr>
                <w:rFonts w:ascii="Times New Roman" w:hAnsi="Times New Roman" w:cs="Times New Roman"/>
                <w:sz w:val="22"/>
                <w:szCs w:val="22"/>
                <w:lang w:val="en-US"/>
              </w:rPr>
              <w:t>112,179</w:t>
            </w:r>
          </w:p>
        </w:tc>
        <w:tc>
          <w:tcPr>
            <w:tcW w:w="270" w:type="dxa"/>
          </w:tcPr>
          <w:p w14:paraId="484BDCF9" w14:textId="77777777" w:rsidR="0039113D" w:rsidRPr="005D20A6"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cs="Times New Roman"/>
                <w:sz w:val="22"/>
                <w:szCs w:val="22"/>
              </w:rPr>
            </w:pPr>
          </w:p>
        </w:tc>
        <w:tc>
          <w:tcPr>
            <w:tcW w:w="1368" w:type="dxa"/>
          </w:tcPr>
          <w:p w14:paraId="21692655" w14:textId="3FE81C63" w:rsidR="0039113D" w:rsidRPr="005D20A6"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exact"/>
              <w:rPr>
                <w:rFonts w:ascii="Times New Roman" w:hAnsi="Times New Roman" w:cs="Times New Roman"/>
                <w:sz w:val="22"/>
                <w:szCs w:val="22"/>
                <w:lang w:val="en-US"/>
              </w:rPr>
            </w:pPr>
            <w:r w:rsidRPr="005D20A6">
              <w:rPr>
                <w:rFonts w:ascii="Times New Roman" w:hAnsi="Times New Roman" w:cs="Times New Roman"/>
                <w:sz w:val="22"/>
                <w:szCs w:val="22"/>
                <w:lang w:val="en-US"/>
              </w:rPr>
              <w:t>133,790</w:t>
            </w:r>
          </w:p>
        </w:tc>
      </w:tr>
      <w:tr w:rsidR="0039113D" w:rsidRPr="0058096D" w14:paraId="36956A81" w14:textId="77777777" w:rsidTr="00E15EB9">
        <w:tc>
          <w:tcPr>
            <w:tcW w:w="6390" w:type="dxa"/>
          </w:tcPr>
          <w:p w14:paraId="745DAF25" w14:textId="77777777" w:rsidR="0039113D" w:rsidRPr="005D20A6"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5D20A6">
              <w:rPr>
                <w:rFonts w:ascii="Times New Roman" w:hAnsi="Times New Roman" w:cs="Times New Roman"/>
                <w:sz w:val="22"/>
                <w:szCs w:val="22"/>
              </w:rPr>
              <w:t>Toray International Europe GmbH</w:t>
            </w:r>
          </w:p>
        </w:tc>
        <w:tc>
          <w:tcPr>
            <w:tcW w:w="1440" w:type="dxa"/>
          </w:tcPr>
          <w:p w14:paraId="4915167A" w14:textId="4695E8FE" w:rsidR="0039113D" w:rsidRPr="005D20A6" w:rsidRDefault="0039113D" w:rsidP="002B4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rPr>
                <w:rFonts w:ascii="Times New Roman" w:hAnsi="Times New Roman" w:cs="Times New Roman"/>
                <w:sz w:val="22"/>
                <w:szCs w:val="22"/>
                <w:lang w:val="en-US"/>
              </w:rPr>
            </w:pPr>
            <w:r w:rsidRPr="005D20A6">
              <w:rPr>
                <w:rFonts w:ascii="Times New Roman" w:hAnsi="Times New Roman" w:cs="Times New Roman"/>
                <w:sz w:val="22"/>
                <w:szCs w:val="22"/>
                <w:lang w:val="en-US"/>
              </w:rPr>
              <w:t>7,700</w:t>
            </w:r>
          </w:p>
        </w:tc>
        <w:tc>
          <w:tcPr>
            <w:tcW w:w="270" w:type="dxa"/>
          </w:tcPr>
          <w:p w14:paraId="490C1FDC" w14:textId="77777777" w:rsidR="0039113D" w:rsidRPr="005D20A6"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rPr>
                <w:rFonts w:ascii="Times New Roman" w:hAnsi="Times New Roman" w:cs="Times New Roman"/>
                <w:sz w:val="22"/>
                <w:szCs w:val="22"/>
                <w:cs/>
              </w:rPr>
            </w:pPr>
          </w:p>
        </w:tc>
        <w:tc>
          <w:tcPr>
            <w:tcW w:w="1368" w:type="dxa"/>
          </w:tcPr>
          <w:p w14:paraId="712F1715" w14:textId="39E00460" w:rsidR="0039113D" w:rsidRPr="005D20A6"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exact"/>
              <w:rPr>
                <w:rFonts w:ascii="Times New Roman" w:hAnsi="Times New Roman" w:cs="Times New Roman"/>
                <w:sz w:val="22"/>
                <w:szCs w:val="22"/>
                <w:lang w:val="en-US"/>
              </w:rPr>
            </w:pPr>
            <w:r w:rsidRPr="005D20A6">
              <w:rPr>
                <w:rFonts w:ascii="Times New Roman" w:hAnsi="Times New Roman" w:cs="Times New Roman"/>
                <w:sz w:val="22"/>
                <w:szCs w:val="22"/>
                <w:lang w:val="en-US"/>
              </w:rPr>
              <w:t>4,261</w:t>
            </w:r>
          </w:p>
        </w:tc>
      </w:tr>
      <w:tr w:rsidR="0039113D" w:rsidRPr="0058096D" w14:paraId="15C07B65" w14:textId="77777777" w:rsidTr="00E15EB9">
        <w:tc>
          <w:tcPr>
            <w:tcW w:w="6390" w:type="dxa"/>
          </w:tcPr>
          <w:p w14:paraId="1D23A3AB" w14:textId="283CEC67" w:rsidR="0039113D" w:rsidRPr="005D20A6" w:rsidRDefault="0039113D" w:rsidP="0039113D">
            <w:pPr>
              <w:pStyle w:val="Heading5"/>
              <w:spacing w:line="240" w:lineRule="exact"/>
              <w:rPr>
                <w:rFonts w:ascii="Times New Roman" w:hAnsi="Times New Roman"/>
                <w:b w:val="0"/>
                <w:bCs w:val="0"/>
                <w:sz w:val="22"/>
                <w:szCs w:val="22"/>
                <w:lang w:val="en-US"/>
              </w:rPr>
            </w:pPr>
            <w:r w:rsidRPr="005D20A6">
              <w:rPr>
                <w:rFonts w:ascii="Times New Roman" w:hAnsi="Times New Roman"/>
                <w:b w:val="0"/>
                <w:bCs w:val="0"/>
                <w:sz w:val="22"/>
                <w:szCs w:val="22"/>
              </w:rPr>
              <w:t>Toray International Trading (Hong Kong) Co., Ltd.</w:t>
            </w:r>
          </w:p>
        </w:tc>
        <w:tc>
          <w:tcPr>
            <w:tcW w:w="1440" w:type="dxa"/>
          </w:tcPr>
          <w:p w14:paraId="7B4A9190" w14:textId="7A711C9D" w:rsidR="0039113D" w:rsidRPr="005D20A6" w:rsidRDefault="0039113D" w:rsidP="002B4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rPr>
                <w:rFonts w:ascii="Times New Roman" w:hAnsi="Times New Roman" w:cs="Times New Roman"/>
                <w:sz w:val="22"/>
                <w:szCs w:val="22"/>
              </w:rPr>
            </w:pPr>
            <w:r w:rsidRPr="005D20A6">
              <w:rPr>
                <w:rFonts w:ascii="Times New Roman" w:hAnsi="Times New Roman" w:cs="Cordia New"/>
                <w:sz w:val="22"/>
                <w:szCs w:val="22"/>
                <w:lang w:val="en-US"/>
              </w:rPr>
              <w:t>5,32</w:t>
            </w:r>
            <w:r w:rsidR="005D20A6" w:rsidRPr="005D20A6">
              <w:rPr>
                <w:rFonts w:ascii="Times New Roman" w:hAnsi="Times New Roman" w:cs="Cordia New"/>
                <w:sz w:val="22"/>
                <w:szCs w:val="22"/>
                <w:lang w:val="en-US"/>
              </w:rPr>
              <w:t>1</w:t>
            </w:r>
          </w:p>
        </w:tc>
        <w:tc>
          <w:tcPr>
            <w:tcW w:w="270" w:type="dxa"/>
          </w:tcPr>
          <w:p w14:paraId="76BF3539" w14:textId="77777777" w:rsidR="0039113D" w:rsidRPr="005D20A6"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cs="Times New Roman"/>
                <w:sz w:val="22"/>
                <w:szCs w:val="22"/>
              </w:rPr>
            </w:pPr>
          </w:p>
        </w:tc>
        <w:tc>
          <w:tcPr>
            <w:tcW w:w="1368" w:type="dxa"/>
          </w:tcPr>
          <w:p w14:paraId="2069CBE9" w14:textId="0F2E08B8" w:rsidR="0039113D" w:rsidRPr="005D20A6" w:rsidRDefault="00FF68E5" w:rsidP="00FF6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exact"/>
              <w:rPr>
                <w:rFonts w:ascii="Times New Roman" w:hAnsi="Times New Roman" w:cs="Times New Roman"/>
                <w:sz w:val="22"/>
                <w:szCs w:val="22"/>
              </w:rPr>
            </w:pPr>
            <w:r w:rsidRPr="005D20A6">
              <w:rPr>
                <w:rFonts w:ascii="Times New Roman" w:hAnsi="Times New Roman" w:cs="Cordia New"/>
                <w:sz w:val="22"/>
                <w:szCs w:val="22"/>
                <w:lang w:val="en-US"/>
              </w:rPr>
              <w:t>645</w:t>
            </w:r>
          </w:p>
        </w:tc>
      </w:tr>
      <w:tr w:rsidR="0039113D" w:rsidRPr="0058096D" w14:paraId="304884FB" w14:textId="77777777" w:rsidTr="00E15EB9">
        <w:tc>
          <w:tcPr>
            <w:tcW w:w="6390" w:type="dxa"/>
          </w:tcPr>
          <w:p w14:paraId="144A8BB0" w14:textId="40D51846" w:rsidR="0039113D" w:rsidRPr="005D20A6" w:rsidRDefault="008B473F" w:rsidP="0039113D">
            <w:pPr>
              <w:pStyle w:val="Heading5"/>
              <w:spacing w:line="240" w:lineRule="exact"/>
              <w:rPr>
                <w:rFonts w:ascii="Times New Roman" w:hAnsi="Times New Roman"/>
                <w:b w:val="0"/>
                <w:bCs w:val="0"/>
                <w:sz w:val="22"/>
                <w:szCs w:val="22"/>
              </w:rPr>
            </w:pPr>
            <w:r>
              <w:rPr>
                <w:rFonts w:ascii="Times New Roman" w:hAnsi="Times New Roman"/>
                <w:b w:val="0"/>
                <w:bCs w:val="0"/>
                <w:sz w:val="22"/>
                <w:szCs w:val="22"/>
              </w:rPr>
              <w:t>Toray International America</w:t>
            </w:r>
            <w:r w:rsidR="0039113D" w:rsidRPr="005D20A6">
              <w:rPr>
                <w:rFonts w:ascii="Times New Roman" w:hAnsi="Times New Roman"/>
                <w:b w:val="0"/>
                <w:bCs w:val="0"/>
                <w:sz w:val="22"/>
                <w:szCs w:val="22"/>
              </w:rPr>
              <w:t xml:space="preserve"> Inc.</w:t>
            </w:r>
          </w:p>
        </w:tc>
        <w:tc>
          <w:tcPr>
            <w:tcW w:w="1440" w:type="dxa"/>
          </w:tcPr>
          <w:p w14:paraId="0ADDA90C" w14:textId="4C568156" w:rsidR="0039113D" w:rsidRPr="005D20A6" w:rsidRDefault="0039113D" w:rsidP="002B4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rPr>
                <w:rFonts w:ascii="Times New Roman" w:hAnsi="Times New Roman" w:cs="Cordia New"/>
                <w:sz w:val="22"/>
                <w:szCs w:val="22"/>
                <w:cs/>
                <w:lang w:val="en-US"/>
              </w:rPr>
            </w:pPr>
            <w:r w:rsidRPr="005D20A6">
              <w:rPr>
                <w:rFonts w:ascii="Times New Roman" w:hAnsi="Times New Roman" w:cs="Cordia New"/>
                <w:sz w:val="22"/>
                <w:szCs w:val="22"/>
                <w:lang w:val="en-US"/>
              </w:rPr>
              <w:t>4,046</w:t>
            </w:r>
          </w:p>
        </w:tc>
        <w:tc>
          <w:tcPr>
            <w:tcW w:w="270" w:type="dxa"/>
          </w:tcPr>
          <w:p w14:paraId="74AAD71F" w14:textId="77777777" w:rsidR="0039113D" w:rsidRPr="005D20A6"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cs="Times New Roman"/>
                <w:sz w:val="22"/>
                <w:szCs w:val="22"/>
              </w:rPr>
            </w:pPr>
          </w:p>
        </w:tc>
        <w:tc>
          <w:tcPr>
            <w:tcW w:w="1368" w:type="dxa"/>
          </w:tcPr>
          <w:p w14:paraId="590BAF14" w14:textId="52BC7C7F" w:rsidR="0039113D" w:rsidRPr="005D20A6"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rPr>
                <w:rFonts w:ascii="Times New Roman" w:hAnsi="Times New Roman" w:cs="Cordia New"/>
                <w:sz w:val="22"/>
                <w:szCs w:val="22"/>
                <w:cs/>
                <w:lang w:val="en-US"/>
              </w:rPr>
            </w:pPr>
            <w:r w:rsidRPr="005D20A6">
              <w:rPr>
                <w:rFonts w:ascii="Times New Roman" w:hAnsi="Times New Roman" w:cs="Cordia New"/>
                <w:sz w:val="22"/>
                <w:szCs w:val="22"/>
                <w:lang w:val="en-US"/>
              </w:rPr>
              <w:t>-</w:t>
            </w:r>
          </w:p>
        </w:tc>
      </w:tr>
      <w:tr w:rsidR="00085D02" w:rsidRPr="0058096D" w14:paraId="1D830E8E" w14:textId="77777777" w:rsidTr="00E15EB9">
        <w:tc>
          <w:tcPr>
            <w:tcW w:w="6390" w:type="dxa"/>
          </w:tcPr>
          <w:p w14:paraId="5A82D5C4" w14:textId="1B90869F" w:rsidR="00085D02" w:rsidRPr="005D20A6" w:rsidRDefault="00085D02" w:rsidP="00085D02">
            <w:pPr>
              <w:pStyle w:val="Heading5"/>
              <w:spacing w:line="240" w:lineRule="exact"/>
              <w:rPr>
                <w:rFonts w:ascii="Times New Roman" w:hAnsi="Times New Roman"/>
                <w:b w:val="0"/>
                <w:bCs w:val="0"/>
                <w:sz w:val="22"/>
                <w:szCs w:val="22"/>
              </w:rPr>
            </w:pPr>
            <w:r w:rsidRPr="005D20A6">
              <w:rPr>
                <w:rFonts w:ascii="Times New Roman" w:hAnsi="Times New Roman"/>
                <w:b w:val="0"/>
                <w:bCs w:val="0"/>
                <w:sz w:val="22"/>
                <w:szCs w:val="22"/>
              </w:rPr>
              <w:t xml:space="preserve">Thai </w:t>
            </w:r>
            <w:proofErr w:type="spellStart"/>
            <w:r w:rsidRPr="005D20A6">
              <w:rPr>
                <w:rFonts w:ascii="Times New Roman" w:hAnsi="Times New Roman"/>
                <w:b w:val="0"/>
                <w:bCs w:val="0"/>
                <w:sz w:val="22"/>
                <w:szCs w:val="22"/>
              </w:rPr>
              <w:t>Chori</w:t>
            </w:r>
            <w:proofErr w:type="spellEnd"/>
            <w:r w:rsidRPr="005D20A6">
              <w:rPr>
                <w:rFonts w:ascii="Times New Roman" w:hAnsi="Times New Roman"/>
                <w:b w:val="0"/>
                <w:bCs w:val="0"/>
                <w:sz w:val="22"/>
                <w:szCs w:val="22"/>
              </w:rPr>
              <w:t xml:space="preserve"> Co., Ltd.</w:t>
            </w:r>
          </w:p>
        </w:tc>
        <w:tc>
          <w:tcPr>
            <w:tcW w:w="1440" w:type="dxa"/>
          </w:tcPr>
          <w:p w14:paraId="684FA32E" w14:textId="12893816" w:rsidR="00085D02" w:rsidRPr="005D20A6" w:rsidRDefault="00085D02" w:rsidP="002B4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rPr>
                <w:rFonts w:ascii="Times New Roman" w:hAnsi="Times New Roman" w:cs="Cordia New"/>
                <w:sz w:val="22"/>
                <w:szCs w:val="22"/>
                <w:lang w:val="en-US"/>
              </w:rPr>
            </w:pPr>
            <w:r w:rsidRPr="005D20A6">
              <w:rPr>
                <w:rFonts w:ascii="Times New Roman" w:hAnsi="Times New Roman" w:cs="Times New Roman"/>
                <w:sz w:val="22"/>
                <w:szCs w:val="22"/>
              </w:rPr>
              <w:t>3,158</w:t>
            </w:r>
          </w:p>
        </w:tc>
        <w:tc>
          <w:tcPr>
            <w:tcW w:w="270" w:type="dxa"/>
          </w:tcPr>
          <w:p w14:paraId="523419E4" w14:textId="77777777" w:rsidR="00085D02" w:rsidRPr="005D20A6" w:rsidRDefault="00085D02" w:rsidP="00085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cs="Times New Roman"/>
                <w:sz w:val="22"/>
                <w:szCs w:val="22"/>
              </w:rPr>
            </w:pPr>
          </w:p>
        </w:tc>
        <w:tc>
          <w:tcPr>
            <w:tcW w:w="1368" w:type="dxa"/>
          </w:tcPr>
          <w:p w14:paraId="33D2152C" w14:textId="353971EB" w:rsidR="00085D02" w:rsidRPr="005D20A6" w:rsidRDefault="00085D02" w:rsidP="00085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rPr>
                <w:rFonts w:ascii="Times New Roman" w:hAnsi="Times New Roman" w:cs="Cordia New"/>
                <w:sz w:val="22"/>
                <w:szCs w:val="22"/>
                <w:lang w:val="en-US"/>
              </w:rPr>
            </w:pPr>
            <w:r w:rsidRPr="005D20A6">
              <w:rPr>
                <w:rFonts w:ascii="Times New Roman" w:hAnsi="Times New Roman" w:cs="Cordia New"/>
                <w:sz w:val="22"/>
                <w:szCs w:val="22"/>
                <w:lang w:val="en-US"/>
              </w:rPr>
              <w:t>7,026</w:t>
            </w:r>
          </w:p>
        </w:tc>
      </w:tr>
      <w:tr w:rsidR="00085D02" w:rsidRPr="0058096D" w14:paraId="79C4A2F0" w14:textId="77777777" w:rsidTr="00E15EB9">
        <w:tc>
          <w:tcPr>
            <w:tcW w:w="6390" w:type="dxa"/>
          </w:tcPr>
          <w:p w14:paraId="69226E8B" w14:textId="77777777" w:rsidR="00085D02" w:rsidRPr="005D20A6" w:rsidRDefault="00085D02" w:rsidP="00085D02">
            <w:pPr>
              <w:pStyle w:val="Heading5"/>
              <w:spacing w:line="240" w:lineRule="exact"/>
              <w:rPr>
                <w:rFonts w:ascii="Times New Roman" w:hAnsi="Times New Roman"/>
                <w:b w:val="0"/>
                <w:bCs w:val="0"/>
                <w:sz w:val="22"/>
                <w:szCs w:val="22"/>
              </w:rPr>
            </w:pPr>
            <w:r w:rsidRPr="005D20A6">
              <w:rPr>
                <w:rFonts w:ascii="Times New Roman" w:hAnsi="Times New Roman"/>
                <w:b w:val="0"/>
                <w:bCs w:val="0"/>
                <w:sz w:val="22"/>
                <w:szCs w:val="22"/>
              </w:rPr>
              <w:t>Others</w:t>
            </w:r>
          </w:p>
        </w:tc>
        <w:tc>
          <w:tcPr>
            <w:tcW w:w="1440" w:type="dxa"/>
            <w:tcBorders>
              <w:bottom w:val="single" w:sz="4" w:space="0" w:color="auto"/>
            </w:tcBorders>
            <w:shd w:val="clear" w:color="auto" w:fill="auto"/>
          </w:tcPr>
          <w:p w14:paraId="68F7B0C5" w14:textId="3F01047B" w:rsidR="00085D02" w:rsidRPr="005D20A6" w:rsidRDefault="00126706" w:rsidP="002B4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rPr>
                <w:rFonts w:ascii="Times New Roman" w:hAnsi="Times New Roman" w:cs="Times New Roman"/>
                <w:sz w:val="22"/>
                <w:szCs w:val="22"/>
                <w:lang w:val="en-US"/>
              </w:rPr>
            </w:pPr>
            <w:r w:rsidRPr="005D20A6">
              <w:rPr>
                <w:rFonts w:ascii="Times New Roman" w:hAnsi="Times New Roman" w:cs="Times New Roman"/>
                <w:sz w:val="22"/>
                <w:szCs w:val="22"/>
                <w:lang w:val="en-US"/>
              </w:rPr>
              <w:t>711</w:t>
            </w:r>
          </w:p>
        </w:tc>
        <w:tc>
          <w:tcPr>
            <w:tcW w:w="270" w:type="dxa"/>
          </w:tcPr>
          <w:p w14:paraId="01457373" w14:textId="77777777" w:rsidR="00085D02" w:rsidRPr="005D20A6" w:rsidRDefault="00085D02" w:rsidP="00085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cs="Times New Roman"/>
                <w:sz w:val="22"/>
                <w:szCs w:val="22"/>
              </w:rPr>
            </w:pPr>
          </w:p>
        </w:tc>
        <w:tc>
          <w:tcPr>
            <w:tcW w:w="1368" w:type="dxa"/>
            <w:tcBorders>
              <w:bottom w:val="single" w:sz="4" w:space="0" w:color="auto"/>
            </w:tcBorders>
          </w:tcPr>
          <w:p w14:paraId="606ABC3F" w14:textId="4D0D4D9B" w:rsidR="00085D02" w:rsidRPr="005D20A6" w:rsidRDefault="00FF68E5" w:rsidP="00085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exact"/>
              <w:rPr>
                <w:rFonts w:ascii="Times New Roman" w:hAnsi="Times New Roman" w:cs="Times New Roman"/>
                <w:sz w:val="22"/>
                <w:szCs w:val="22"/>
                <w:lang w:val="en-US"/>
              </w:rPr>
            </w:pPr>
            <w:r w:rsidRPr="005D20A6">
              <w:rPr>
                <w:rFonts w:ascii="Times New Roman" w:hAnsi="Times New Roman" w:cs="Times New Roman"/>
                <w:sz w:val="22"/>
                <w:szCs w:val="22"/>
                <w:lang w:val="en-US"/>
              </w:rPr>
              <w:t>14</w:t>
            </w:r>
          </w:p>
        </w:tc>
      </w:tr>
      <w:tr w:rsidR="00126706" w:rsidRPr="0058096D" w14:paraId="394E08D0" w14:textId="77777777" w:rsidTr="00E15EB9">
        <w:tc>
          <w:tcPr>
            <w:tcW w:w="6390" w:type="dxa"/>
          </w:tcPr>
          <w:p w14:paraId="07ABC5A1" w14:textId="77777777" w:rsidR="00126706" w:rsidRPr="005D20A6" w:rsidRDefault="00126706" w:rsidP="00126706">
            <w:pPr>
              <w:pStyle w:val="Heading5"/>
              <w:spacing w:line="240" w:lineRule="exact"/>
              <w:rPr>
                <w:rFonts w:ascii="Times New Roman" w:hAnsi="Times New Roman"/>
                <w:b w:val="0"/>
                <w:bCs w:val="0"/>
                <w:sz w:val="22"/>
                <w:szCs w:val="22"/>
              </w:rPr>
            </w:pPr>
          </w:p>
        </w:tc>
        <w:tc>
          <w:tcPr>
            <w:tcW w:w="1440" w:type="dxa"/>
            <w:tcBorders>
              <w:bottom w:val="single" w:sz="4" w:space="0" w:color="auto"/>
            </w:tcBorders>
          </w:tcPr>
          <w:p w14:paraId="63C96F74" w14:textId="65F362AC" w:rsidR="00126706" w:rsidRPr="005D20A6" w:rsidRDefault="00126706" w:rsidP="002B4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rPr>
                <w:rFonts w:ascii="Times New Roman" w:hAnsi="Times New Roman" w:cs="Times New Roman"/>
                <w:b/>
                <w:bCs/>
                <w:sz w:val="22"/>
                <w:szCs w:val="22"/>
                <w:lang w:val="en-US"/>
              </w:rPr>
            </w:pPr>
            <w:r w:rsidRPr="005D20A6">
              <w:rPr>
                <w:rFonts w:ascii="Times New Roman" w:hAnsi="Times New Roman" w:cs="Times New Roman"/>
                <w:b/>
                <w:bCs/>
                <w:sz w:val="22"/>
                <w:szCs w:val="22"/>
                <w:lang w:val="en-US"/>
              </w:rPr>
              <w:t>366,620</w:t>
            </w:r>
          </w:p>
        </w:tc>
        <w:tc>
          <w:tcPr>
            <w:tcW w:w="270" w:type="dxa"/>
          </w:tcPr>
          <w:p w14:paraId="41C5974C" w14:textId="77777777" w:rsidR="00126706" w:rsidRPr="005D20A6" w:rsidRDefault="00126706" w:rsidP="00126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cs="Times New Roman"/>
                <w:b/>
                <w:bCs/>
                <w:sz w:val="22"/>
                <w:szCs w:val="22"/>
              </w:rPr>
            </w:pPr>
          </w:p>
        </w:tc>
        <w:tc>
          <w:tcPr>
            <w:tcW w:w="1368" w:type="dxa"/>
            <w:tcBorders>
              <w:bottom w:val="single" w:sz="4" w:space="0" w:color="auto"/>
            </w:tcBorders>
          </w:tcPr>
          <w:p w14:paraId="544A1680" w14:textId="77777777" w:rsidR="00126706" w:rsidRPr="005D20A6" w:rsidRDefault="00126706" w:rsidP="00126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exact"/>
              <w:rPr>
                <w:rFonts w:ascii="Times New Roman" w:hAnsi="Times New Roman" w:cs="Times New Roman"/>
                <w:b/>
                <w:bCs/>
                <w:sz w:val="22"/>
                <w:szCs w:val="22"/>
                <w:lang w:val="en-US"/>
              </w:rPr>
            </w:pPr>
            <w:r w:rsidRPr="005D20A6">
              <w:rPr>
                <w:rFonts w:ascii="Times New Roman" w:hAnsi="Times New Roman" w:cs="Times New Roman"/>
                <w:b/>
                <w:bCs/>
                <w:sz w:val="22"/>
                <w:szCs w:val="22"/>
                <w:lang w:val="en-US"/>
              </w:rPr>
              <w:t>430,859</w:t>
            </w:r>
          </w:p>
        </w:tc>
      </w:tr>
      <w:tr w:rsidR="00126706" w:rsidRPr="0058096D" w14:paraId="7602CFC1" w14:textId="77777777" w:rsidTr="00E15EB9">
        <w:tc>
          <w:tcPr>
            <w:tcW w:w="6390" w:type="dxa"/>
          </w:tcPr>
          <w:p w14:paraId="01B4E504" w14:textId="77777777" w:rsidR="00126706" w:rsidRPr="0058096D" w:rsidRDefault="00126706" w:rsidP="00126706">
            <w:pPr>
              <w:pStyle w:val="Heading5"/>
              <w:spacing w:line="240" w:lineRule="exact"/>
              <w:rPr>
                <w:rFonts w:ascii="Times New Roman" w:hAnsi="Times New Roman"/>
                <w:sz w:val="22"/>
                <w:szCs w:val="22"/>
              </w:rPr>
            </w:pPr>
            <w:r w:rsidRPr="0058096D">
              <w:rPr>
                <w:rFonts w:ascii="Times New Roman" w:hAnsi="Times New Roman"/>
                <w:sz w:val="22"/>
                <w:szCs w:val="22"/>
              </w:rPr>
              <w:t>Total</w:t>
            </w:r>
          </w:p>
        </w:tc>
        <w:tc>
          <w:tcPr>
            <w:tcW w:w="1440" w:type="dxa"/>
            <w:tcBorders>
              <w:top w:val="single" w:sz="4" w:space="0" w:color="auto"/>
              <w:bottom w:val="double" w:sz="4" w:space="0" w:color="auto"/>
            </w:tcBorders>
          </w:tcPr>
          <w:p w14:paraId="13C26894" w14:textId="10C00C62" w:rsidR="00126706" w:rsidRPr="00AE78F4" w:rsidRDefault="00126706" w:rsidP="002B4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rPr>
                <w:rFonts w:ascii="Times New Roman" w:hAnsi="Times New Roman" w:cs="Times New Roman"/>
                <w:b/>
                <w:bCs/>
                <w:sz w:val="22"/>
                <w:szCs w:val="22"/>
                <w:highlight w:val="yellow"/>
                <w:lang w:val="en-US"/>
              </w:rPr>
            </w:pPr>
            <w:r>
              <w:rPr>
                <w:rFonts w:ascii="Times New Roman" w:hAnsi="Times New Roman" w:cs="Times New Roman"/>
                <w:b/>
                <w:bCs/>
                <w:sz w:val="22"/>
                <w:szCs w:val="22"/>
                <w:lang w:val="en-US"/>
              </w:rPr>
              <w:t>366,620</w:t>
            </w:r>
          </w:p>
        </w:tc>
        <w:tc>
          <w:tcPr>
            <w:tcW w:w="270" w:type="dxa"/>
          </w:tcPr>
          <w:p w14:paraId="2432A9FF" w14:textId="77777777" w:rsidR="00126706" w:rsidRPr="0058096D" w:rsidRDefault="00126706" w:rsidP="00126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cs="Times New Roman"/>
                <w:b/>
                <w:bCs/>
                <w:sz w:val="22"/>
                <w:szCs w:val="22"/>
              </w:rPr>
            </w:pPr>
          </w:p>
        </w:tc>
        <w:tc>
          <w:tcPr>
            <w:tcW w:w="1368" w:type="dxa"/>
            <w:tcBorders>
              <w:top w:val="single" w:sz="4" w:space="0" w:color="auto"/>
              <w:bottom w:val="double" w:sz="4" w:space="0" w:color="auto"/>
            </w:tcBorders>
          </w:tcPr>
          <w:p w14:paraId="46B056E8" w14:textId="77777777" w:rsidR="00126706" w:rsidRPr="0058096D" w:rsidRDefault="00126706" w:rsidP="00126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exact"/>
              <w:rPr>
                <w:rFonts w:ascii="Times New Roman" w:hAnsi="Times New Roman" w:cs="Times New Roman"/>
                <w:b/>
                <w:bCs/>
                <w:sz w:val="22"/>
                <w:szCs w:val="22"/>
                <w:lang w:val="en-US"/>
              </w:rPr>
            </w:pPr>
            <w:r w:rsidRPr="0058096D">
              <w:rPr>
                <w:rFonts w:ascii="Times New Roman" w:hAnsi="Times New Roman" w:cs="Times New Roman"/>
                <w:b/>
                <w:bCs/>
                <w:sz w:val="22"/>
                <w:szCs w:val="22"/>
                <w:lang w:val="en-US"/>
              </w:rPr>
              <w:t>435,993</w:t>
            </w:r>
          </w:p>
        </w:tc>
      </w:tr>
    </w:tbl>
    <w:p w14:paraId="43361703" w14:textId="5D686887" w:rsidR="005F436B" w:rsidRDefault="005F436B"/>
    <w:tbl>
      <w:tblPr>
        <w:tblW w:w="9468" w:type="dxa"/>
        <w:tblInd w:w="450" w:type="dxa"/>
        <w:tblLayout w:type="fixed"/>
        <w:tblLook w:val="0000" w:firstRow="0" w:lastRow="0" w:firstColumn="0" w:lastColumn="0" w:noHBand="0" w:noVBand="0"/>
      </w:tblPr>
      <w:tblGrid>
        <w:gridCol w:w="6390"/>
        <w:gridCol w:w="1350"/>
        <w:gridCol w:w="90"/>
        <w:gridCol w:w="180"/>
        <w:gridCol w:w="90"/>
        <w:gridCol w:w="1350"/>
        <w:gridCol w:w="18"/>
      </w:tblGrid>
      <w:tr w:rsidR="00D22123" w:rsidRPr="0058096D" w14:paraId="19E8EE7A" w14:textId="77777777" w:rsidTr="00E15EB9">
        <w:tc>
          <w:tcPr>
            <w:tcW w:w="6390" w:type="dxa"/>
          </w:tcPr>
          <w:p w14:paraId="1FFF95C1" w14:textId="13E91E6A" w:rsidR="00D22123" w:rsidRPr="0058096D" w:rsidRDefault="00D22123" w:rsidP="00D22123">
            <w:pPr>
              <w:spacing w:line="240" w:lineRule="exact"/>
              <w:rPr>
                <w:rFonts w:ascii="Times New Roman" w:hAnsi="Times New Roman" w:cs="Times New Roman"/>
                <w:sz w:val="22"/>
                <w:szCs w:val="22"/>
              </w:rPr>
            </w:pPr>
            <w:r w:rsidRPr="00E30B56">
              <w:rPr>
                <w:rFonts w:ascii="Times New Roman" w:hAnsi="Times New Roman" w:cs="Times New Roman"/>
                <w:b/>
                <w:bCs/>
                <w:i/>
                <w:iCs/>
                <w:sz w:val="22"/>
                <w:szCs w:val="22"/>
              </w:rPr>
              <w:t>Other current receivables</w:t>
            </w:r>
          </w:p>
        </w:tc>
        <w:tc>
          <w:tcPr>
            <w:tcW w:w="1440" w:type="dxa"/>
            <w:gridSpan w:val="2"/>
          </w:tcPr>
          <w:p w14:paraId="2B20C96F" w14:textId="44AE2E31" w:rsidR="00D22123" w:rsidRPr="0058096D" w:rsidRDefault="00D22123" w:rsidP="00D22123">
            <w:pPr>
              <w:pStyle w:val="acctfourfigures"/>
              <w:tabs>
                <w:tab w:val="clear" w:pos="765"/>
              </w:tabs>
              <w:spacing w:line="240" w:lineRule="atLeast"/>
              <w:jc w:val="center"/>
              <w:rPr>
                <w:szCs w:val="22"/>
                <w:cs/>
                <w:lang w:bidi="th-TH"/>
              </w:rPr>
            </w:pPr>
          </w:p>
        </w:tc>
        <w:tc>
          <w:tcPr>
            <w:tcW w:w="270" w:type="dxa"/>
            <w:gridSpan w:val="2"/>
          </w:tcPr>
          <w:p w14:paraId="23DC6345" w14:textId="77777777" w:rsidR="00D22123" w:rsidRPr="0058096D" w:rsidRDefault="00D22123" w:rsidP="00D22123">
            <w:pPr>
              <w:pStyle w:val="acctfourfigures"/>
              <w:spacing w:line="240" w:lineRule="atLeast"/>
              <w:rPr>
                <w:szCs w:val="22"/>
              </w:rPr>
            </w:pPr>
          </w:p>
        </w:tc>
        <w:tc>
          <w:tcPr>
            <w:tcW w:w="1368" w:type="dxa"/>
            <w:gridSpan w:val="2"/>
          </w:tcPr>
          <w:p w14:paraId="58D90D88" w14:textId="155DA5CC" w:rsidR="00D22123" w:rsidRPr="0058096D" w:rsidRDefault="00D22123" w:rsidP="00D22123">
            <w:pPr>
              <w:pStyle w:val="acctfourfigures"/>
              <w:tabs>
                <w:tab w:val="clear" w:pos="765"/>
              </w:tabs>
              <w:spacing w:line="240" w:lineRule="atLeast"/>
              <w:jc w:val="center"/>
              <w:rPr>
                <w:szCs w:val="22"/>
                <w:cs/>
                <w:lang w:bidi="th-TH"/>
              </w:rPr>
            </w:pPr>
          </w:p>
        </w:tc>
      </w:tr>
      <w:tr w:rsidR="00E15EB9" w:rsidRPr="0058096D" w14:paraId="1C841938" w14:textId="77777777" w:rsidTr="00E15EB9">
        <w:tc>
          <w:tcPr>
            <w:tcW w:w="6390" w:type="dxa"/>
          </w:tcPr>
          <w:p w14:paraId="18119085" w14:textId="77777777" w:rsidR="00E15EB9" w:rsidRPr="0058096D" w:rsidRDefault="00E15EB9" w:rsidP="00D22123">
            <w:pPr>
              <w:pStyle w:val="Heading5"/>
              <w:spacing w:line="240" w:lineRule="exact"/>
              <w:rPr>
                <w:rFonts w:ascii="Times New Roman" w:hAnsi="Times New Roman"/>
                <w:b w:val="0"/>
                <w:bCs w:val="0"/>
                <w:sz w:val="22"/>
                <w:szCs w:val="22"/>
              </w:rPr>
            </w:pPr>
          </w:p>
        </w:tc>
        <w:tc>
          <w:tcPr>
            <w:tcW w:w="3078" w:type="dxa"/>
            <w:gridSpan w:val="6"/>
          </w:tcPr>
          <w:p w14:paraId="74E1FBC1" w14:textId="7D071FD8" w:rsidR="00E15EB9" w:rsidRPr="0058096D" w:rsidRDefault="00E15EB9" w:rsidP="00D22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3"/>
              <w:jc w:val="center"/>
              <w:rPr>
                <w:rFonts w:ascii="Times New Roman" w:hAnsi="Times New Roman" w:cs="Times New Roman"/>
                <w:sz w:val="22"/>
                <w:szCs w:val="22"/>
              </w:rPr>
            </w:pPr>
          </w:p>
        </w:tc>
      </w:tr>
      <w:tr w:rsidR="005F436B" w:rsidRPr="0058096D" w14:paraId="449D74FB" w14:textId="77777777" w:rsidTr="00E15EB9">
        <w:trPr>
          <w:gridAfter w:val="1"/>
          <w:wAfter w:w="18" w:type="dxa"/>
        </w:trPr>
        <w:tc>
          <w:tcPr>
            <w:tcW w:w="6390" w:type="dxa"/>
          </w:tcPr>
          <w:p w14:paraId="2190F701" w14:textId="77777777" w:rsidR="005F436B" w:rsidRPr="0058096D" w:rsidRDefault="005F436B"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b/>
                <w:bCs/>
                <w:sz w:val="22"/>
                <w:szCs w:val="22"/>
              </w:rPr>
            </w:pPr>
            <w:r w:rsidRPr="0058096D">
              <w:rPr>
                <w:rFonts w:ascii="Times New Roman" w:hAnsi="Times New Roman" w:cs="Times New Roman"/>
                <w:b/>
                <w:bCs/>
                <w:sz w:val="22"/>
                <w:szCs w:val="22"/>
              </w:rPr>
              <w:t>Parent</w:t>
            </w:r>
          </w:p>
        </w:tc>
        <w:tc>
          <w:tcPr>
            <w:tcW w:w="1350" w:type="dxa"/>
          </w:tcPr>
          <w:p w14:paraId="5160A9F8" w14:textId="77777777" w:rsidR="005F436B" w:rsidRPr="0058096D" w:rsidRDefault="005F436B" w:rsidP="005F4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right="72"/>
              <w:jc w:val="right"/>
              <w:rPr>
                <w:rFonts w:ascii="Times New Roman" w:hAnsi="Times New Roman" w:cs="Times New Roman"/>
                <w:sz w:val="22"/>
                <w:szCs w:val="22"/>
              </w:rPr>
            </w:pPr>
          </w:p>
        </w:tc>
        <w:tc>
          <w:tcPr>
            <w:tcW w:w="270" w:type="dxa"/>
            <w:gridSpan w:val="2"/>
          </w:tcPr>
          <w:p w14:paraId="04656950" w14:textId="77777777" w:rsidR="005F436B" w:rsidRPr="0058096D" w:rsidRDefault="005F436B" w:rsidP="005F436B">
            <w:pPr>
              <w:spacing w:line="240" w:lineRule="exact"/>
              <w:ind w:right="72"/>
              <w:jc w:val="right"/>
              <w:rPr>
                <w:rFonts w:ascii="Times New Roman" w:hAnsi="Times New Roman" w:cs="Times New Roman"/>
                <w:sz w:val="22"/>
                <w:szCs w:val="22"/>
              </w:rPr>
            </w:pPr>
          </w:p>
        </w:tc>
        <w:tc>
          <w:tcPr>
            <w:tcW w:w="1440" w:type="dxa"/>
            <w:gridSpan w:val="2"/>
          </w:tcPr>
          <w:p w14:paraId="4185C9DA" w14:textId="77777777" w:rsidR="005F436B" w:rsidRPr="0058096D" w:rsidRDefault="005F436B" w:rsidP="005F436B">
            <w:pPr>
              <w:spacing w:line="240" w:lineRule="exact"/>
              <w:ind w:right="72"/>
              <w:jc w:val="right"/>
              <w:rPr>
                <w:rFonts w:ascii="Times New Roman" w:hAnsi="Times New Roman" w:cs="Times New Roman"/>
                <w:sz w:val="22"/>
                <w:szCs w:val="22"/>
              </w:rPr>
            </w:pPr>
          </w:p>
        </w:tc>
      </w:tr>
      <w:tr w:rsidR="0039113D" w:rsidRPr="0058096D" w14:paraId="3771EAA1" w14:textId="77777777" w:rsidTr="00E15EB9">
        <w:trPr>
          <w:gridAfter w:val="1"/>
          <w:wAfter w:w="18" w:type="dxa"/>
        </w:trPr>
        <w:tc>
          <w:tcPr>
            <w:tcW w:w="6390" w:type="dxa"/>
          </w:tcPr>
          <w:p w14:paraId="679D9148"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b/>
                <w:bCs/>
                <w:sz w:val="22"/>
                <w:szCs w:val="22"/>
              </w:rPr>
            </w:pPr>
            <w:r w:rsidRPr="0058096D">
              <w:rPr>
                <w:rFonts w:ascii="Times New Roman" w:hAnsi="Times New Roman" w:cs="Times New Roman"/>
                <w:sz w:val="22"/>
                <w:szCs w:val="22"/>
              </w:rPr>
              <w:t>Toray Industries, Inc.</w:t>
            </w:r>
          </w:p>
        </w:tc>
        <w:tc>
          <w:tcPr>
            <w:tcW w:w="1350" w:type="dxa"/>
            <w:tcBorders>
              <w:bottom w:val="single" w:sz="4" w:space="0" w:color="auto"/>
            </w:tcBorders>
          </w:tcPr>
          <w:p w14:paraId="22DB57AA" w14:textId="2323A158"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40" w:lineRule="exact"/>
              <w:rPr>
                <w:rFonts w:ascii="Times New Roman" w:hAnsi="Times New Roman" w:cs="Times New Roman"/>
                <w:b/>
                <w:bCs/>
                <w:sz w:val="22"/>
                <w:szCs w:val="22"/>
                <w:lang w:val="en-US"/>
              </w:rPr>
            </w:pPr>
            <w:r>
              <w:rPr>
                <w:rFonts w:ascii="Times New Roman" w:hAnsi="Times New Roman" w:cs="Times New Roman"/>
                <w:b/>
                <w:bCs/>
                <w:sz w:val="22"/>
                <w:szCs w:val="22"/>
                <w:lang w:val="en-US"/>
              </w:rPr>
              <w:t>1,692</w:t>
            </w:r>
          </w:p>
        </w:tc>
        <w:tc>
          <w:tcPr>
            <w:tcW w:w="270" w:type="dxa"/>
            <w:gridSpan w:val="2"/>
          </w:tcPr>
          <w:p w14:paraId="53BEECCC" w14:textId="77777777" w:rsidR="0039113D" w:rsidRPr="0058096D" w:rsidRDefault="0039113D" w:rsidP="0039113D">
            <w:pPr>
              <w:spacing w:line="240" w:lineRule="exact"/>
              <w:ind w:right="72"/>
              <w:jc w:val="right"/>
              <w:rPr>
                <w:rFonts w:ascii="Times New Roman" w:hAnsi="Times New Roman" w:cs="Times New Roman"/>
                <w:b/>
                <w:bCs/>
                <w:sz w:val="22"/>
                <w:szCs w:val="22"/>
              </w:rPr>
            </w:pPr>
          </w:p>
        </w:tc>
        <w:tc>
          <w:tcPr>
            <w:tcW w:w="1440" w:type="dxa"/>
            <w:gridSpan w:val="2"/>
            <w:tcBorders>
              <w:bottom w:val="single" w:sz="4" w:space="0" w:color="auto"/>
            </w:tcBorders>
          </w:tcPr>
          <w:p w14:paraId="5E8F385B"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40" w:lineRule="exact"/>
              <w:rPr>
                <w:rFonts w:ascii="Times New Roman" w:hAnsi="Times New Roman" w:cs="Times New Roman"/>
                <w:b/>
                <w:bCs/>
                <w:sz w:val="22"/>
                <w:szCs w:val="22"/>
                <w:lang w:val="en-US"/>
              </w:rPr>
            </w:pPr>
            <w:r w:rsidRPr="0058096D">
              <w:rPr>
                <w:rFonts w:ascii="Times New Roman" w:hAnsi="Times New Roman" w:cs="Times New Roman"/>
                <w:b/>
                <w:bCs/>
                <w:sz w:val="22"/>
                <w:szCs w:val="22"/>
                <w:lang w:val="en-US"/>
              </w:rPr>
              <w:t>573</w:t>
            </w:r>
          </w:p>
        </w:tc>
      </w:tr>
      <w:tr w:rsidR="0039113D" w:rsidRPr="0058096D" w14:paraId="6842C0CD" w14:textId="77777777" w:rsidTr="00E15EB9">
        <w:trPr>
          <w:gridAfter w:val="1"/>
          <w:wAfter w:w="18" w:type="dxa"/>
        </w:trPr>
        <w:tc>
          <w:tcPr>
            <w:tcW w:w="6390" w:type="dxa"/>
          </w:tcPr>
          <w:p w14:paraId="2842E7B9"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b/>
                <w:bCs/>
                <w:sz w:val="12"/>
                <w:szCs w:val="12"/>
              </w:rPr>
            </w:pPr>
          </w:p>
        </w:tc>
        <w:tc>
          <w:tcPr>
            <w:tcW w:w="1350" w:type="dxa"/>
          </w:tcPr>
          <w:p w14:paraId="29C077C1"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rPr>
                <w:rFonts w:ascii="Times New Roman" w:hAnsi="Times New Roman" w:cs="Times New Roman"/>
                <w:b/>
                <w:bCs/>
                <w:sz w:val="12"/>
                <w:szCs w:val="12"/>
              </w:rPr>
            </w:pPr>
          </w:p>
        </w:tc>
        <w:tc>
          <w:tcPr>
            <w:tcW w:w="270" w:type="dxa"/>
            <w:gridSpan w:val="2"/>
          </w:tcPr>
          <w:p w14:paraId="57BEEEE5"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exact"/>
              <w:ind w:right="-108"/>
              <w:rPr>
                <w:rFonts w:ascii="Times New Roman" w:hAnsi="Times New Roman" w:cs="Times New Roman"/>
                <w:b/>
                <w:bCs/>
                <w:sz w:val="12"/>
                <w:szCs w:val="12"/>
              </w:rPr>
            </w:pPr>
          </w:p>
        </w:tc>
        <w:tc>
          <w:tcPr>
            <w:tcW w:w="1440" w:type="dxa"/>
            <w:gridSpan w:val="2"/>
          </w:tcPr>
          <w:p w14:paraId="52DFA17B"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rPr>
                <w:rFonts w:ascii="Times New Roman" w:hAnsi="Times New Roman" w:cs="Times New Roman"/>
                <w:b/>
                <w:bCs/>
                <w:sz w:val="12"/>
                <w:szCs w:val="12"/>
              </w:rPr>
            </w:pPr>
          </w:p>
        </w:tc>
      </w:tr>
      <w:tr w:rsidR="0039113D" w:rsidRPr="0058096D" w14:paraId="6224C2F4" w14:textId="77777777" w:rsidTr="00E15EB9">
        <w:trPr>
          <w:gridAfter w:val="1"/>
          <w:wAfter w:w="18" w:type="dxa"/>
        </w:trPr>
        <w:tc>
          <w:tcPr>
            <w:tcW w:w="6390" w:type="dxa"/>
          </w:tcPr>
          <w:p w14:paraId="63EB5F7F"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b/>
                <w:bCs/>
                <w:sz w:val="22"/>
                <w:szCs w:val="22"/>
              </w:rPr>
            </w:pPr>
            <w:r w:rsidRPr="0058096D">
              <w:rPr>
                <w:rFonts w:ascii="Times New Roman" w:hAnsi="Times New Roman" w:cs="Times New Roman"/>
                <w:b/>
                <w:bCs/>
                <w:sz w:val="22"/>
                <w:szCs w:val="22"/>
              </w:rPr>
              <w:t>Associate</w:t>
            </w:r>
          </w:p>
        </w:tc>
        <w:tc>
          <w:tcPr>
            <w:tcW w:w="1350" w:type="dxa"/>
          </w:tcPr>
          <w:p w14:paraId="57BB81F9"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right="72"/>
              <w:jc w:val="right"/>
              <w:rPr>
                <w:rFonts w:ascii="Times New Roman" w:hAnsi="Times New Roman" w:cs="Times New Roman"/>
                <w:b/>
                <w:bCs/>
                <w:sz w:val="22"/>
                <w:szCs w:val="22"/>
              </w:rPr>
            </w:pPr>
          </w:p>
        </w:tc>
        <w:tc>
          <w:tcPr>
            <w:tcW w:w="270" w:type="dxa"/>
            <w:gridSpan w:val="2"/>
          </w:tcPr>
          <w:p w14:paraId="4F760A71" w14:textId="77777777" w:rsidR="0039113D" w:rsidRPr="0058096D" w:rsidRDefault="0039113D" w:rsidP="0039113D">
            <w:pPr>
              <w:spacing w:line="240" w:lineRule="exact"/>
              <w:ind w:right="72"/>
              <w:jc w:val="right"/>
              <w:rPr>
                <w:rFonts w:ascii="Times New Roman" w:hAnsi="Times New Roman" w:cs="Times New Roman"/>
                <w:b/>
                <w:bCs/>
                <w:sz w:val="22"/>
                <w:szCs w:val="22"/>
              </w:rPr>
            </w:pPr>
          </w:p>
        </w:tc>
        <w:tc>
          <w:tcPr>
            <w:tcW w:w="1440" w:type="dxa"/>
            <w:gridSpan w:val="2"/>
          </w:tcPr>
          <w:p w14:paraId="7E7B7AD9"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right="72"/>
              <w:jc w:val="right"/>
              <w:rPr>
                <w:rFonts w:ascii="Times New Roman" w:hAnsi="Times New Roman" w:cs="Times New Roman"/>
                <w:b/>
                <w:bCs/>
                <w:sz w:val="22"/>
                <w:szCs w:val="22"/>
              </w:rPr>
            </w:pPr>
          </w:p>
        </w:tc>
      </w:tr>
      <w:tr w:rsidR="0039113D" w:rsidRPr="0058096D" w14:paraId="741270C7" w14:textId="77777777" w:rsidTr="00E15EB9">
        <w:trPr>
          <w:gridAfter w:val="1"/>
          <w:wAfter w:w="18" w:type="dxa"/>
          <w:trHeight w:val="76"/>
        </w:trPr>
        <w:tc>
          <w:tcPr>
            <w:tcW w:w="6390" w:type="dxa"/>
          </w:tcPr>
          <w:p w14:paraId="3757E8AD"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sz w:val="22"/>
                <w:szCs w:val="22"/>
              </w:rPr>
            </w:pPr>
            <w:r w:rsidRPr="0058096D">
              <w:rPr>
                <w:rFonts w:ascii="Times New Roman" w:hAnsi="Times New Roman" w:cs="Times New Roman"/>
                <w:sz w:val="22"/>
                <w:szCs w:val="22"/>
              </w:rPr>
              <w:t>Thai Toray Synthetics Co., Ltd.</w:t>
            </w:r>
          </w:p>
        </w:tc>
        <w:tc>
          <w:tcPr>
            <w:tcW w:w="1350" w:type="dxa"/>
            <w:tcBorders>
              <w:bottom w:val="single" w:sz="4" w:space="0" w:color="auto"/>
            </w:tcBorders>
          </w:tcPr>
          <w:p w14:paraId="42860D1D" w14:textId="52272364"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rPr>
                <w:rFonts w:ascii="Times New Roman" w:hAnsi="Times New Roman" w:cs="Cordia New"/>
                <w:b/>
                <w:bCs/>
                <w:sz w:val="22"/>
                <w:szCs w:val="22"/>
                <w:cs/>
              </w:rPr>
            </w:pPr>
            <w:r w:rsidRPr="0058096D">
              <w:rPr>
                <w:rFonts w:ascii="Times New Roman" w:hAnsi="Times New Roman" w:cs="Cordia New"/>
                <w:b/>
                <w:bCs/>
                <w:sz w:val="22"/>
                <w:szCs w:val="22"/>
              </w:rPr>
              <w:t>-</w:t>
            </w:r>
          </w:p>
        </w:tc>
        <w:tc>
          <w:tcPr>
            <w:tcW w:w="270" w:type="dxa"/>
            <w:gridSpan w:val="2"/>
          </w:tcPr>
          <w:p w14:paraId="2BB1EA54"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exact"/>
              <w:ind w:right="-108"/>
              <w:rPr>
                <w:rFonts w:ascii="Times New Roman" w:hAnsi="Times New Roman" w:cs="Times New Roman"/>
                <w:b/>
                <w:bCs/>
                <w:sz w:val="22"/>
                <w:szCs w:val="22"/>
              </w:rPr>
            </w:pPr>
          </w:p>
        </w:tc>
        <w:tc>
          <w:tcPr>
            <w:tcW w:w="1440" w:type="dxa"/>
            <w:gridSpan w:val="2"/>
            <w:tcBorders>
              <w:bottom w:val="single" w:sz="4" w:space="0" w:color="auto"/>
            </w:tcBorders>
          </w:tcPr>
          <w:p w14:paraId="6377555B"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40" w:lineRule="exact"/>
              <w:rPr>
                <w:rFonts w:ascii="Times New Roman" w:hAnsi="Times New Roman" w:cs="Cordia New"/>
                <w:b/>
                <w:bCs/>
                <w:sz w:val="22"/>
                <w:szCs w:val="22"/>
                <w:cs/>
              </w:rPr>
            </w:pPr>
            <w:r w:rsidRPr="0058096D">
              <w:rPr>
                <w:rFonts w:ascii="Times New Roman" w:hAnsi="Times New Roman" w:cs="Cordia New"/>
                <w:b/>
                <w:bCs/>
                <w:sz w:val="22"/>
                <w:szCs w:val="22"/>
              </w:rPr>
              <w:t>9</w:t>
            </w:r>
          </w:p>
        </w:tc>
      </w:tr>
      <w:tr w:rsidR="0039113D" w:rsidRPr="0058096D" w14:paraId="565AC00F" w14:textId="77777777" w:rsidTr="00E15EB9">
        <w:trPr>
          <w:gridAfter w:val="1"/>
          <w:wAfter w:w="18" w:type="dxa"/>
          <w:trHeight w:val="76"/>
        </w:trPr>
        <w:tc>
          <w:tcPr>
            <w:tcW w:w="6390" w:type="dxa"/>
          </w:tcPr>
          <w:p w14:paraId="027D71A4"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sz w:val="22"/>
                <w:szCs w:val="22"/>
              </w:rPr>
            </w:pPr>
          </w:p>
        </w:tc>
        <w:tc>
          <w:tcPr>
            <w:tcW w:w="1350" w:type="dxa"/>
          </w:tcPr>
          <w:p w14:paraId="217D510F"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40" w:lineRule="exact"/>
              <w:rPr>
                <w:rFonts w:ascii="Times New Roman" w:hAnsi="Times New Roman" w:cs="Cordia New"/>
                <w:b/>
                <w:bCs/>
                <w:sz w:val="22"/>
                <w:szCs w:val="22"/>
              </w:rPr>
            </w:pPr>
          </w:p>
        </w:tc>
        <w:tc>
          <w:tcPr>
            <w:tcW w:w="270" w:type="dxa"/>
            <w:gridSpan w:val="2"/>
          </w:tcPr>
          <w:p w14:paraId="5F9B73EE"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exact"/>
              <w:ind w:right="-108"/>
              <w:rPr>
                <w:rFonts w:ascii="Times New Roman" w:hAnsi="Times New Roman" w:cs="Times New Roman"/>
                <w:b/>
                <w:bCs/>
                <w:sz w:val="22"/>
                <w:szCs w:val="22"/>
              </w:rPr>
            </w:pPr>
          </w:p>
        </w:tc>
        <w:tc>
          <w:tcPr>
            <w:tcW w:w="1440" w:type="dxa"/>
            <w:gridSpan w:val="2"/>
          </w:tcPr>
          <w:p w14:paraId="69BB6D3E"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40" w:lineRule="exact"/>
              <w:rPr>
                <w:rFonts w:ascii="Times New Roman" w:hAnsi="Times New Roman" w:cs="Cordia New"/>
                <w:b/>
                <w:bCs/>
                <w:sz w:val="22"/>
                <w:szCs w:val="22"/>
              </w:rPr>
            </w:pPr>
          </w:p>
        </w:tc>
      </w:tr>
      <w:tr w:rsidR="0039113D" w:rsidRPr="0058096D" w14:paraId="614B62A0" w14:textId="77777777" w:rsidTr="00E15EB9">
        <w:trPr>
          <w:gridAfter w:val="1"/>
          <w:wAfter w:w="18" w:type="dxa"/>
        </w:trPr>
        <w:tc>
          <w:tcPr>
            <w:tcW w:w="6390" w:type="dxa"/>
          </w:tcPr>
          <w:p w14:paraId="7286E5CC"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b/>
                <w:bCs/>
                <w:sz w:val="22"/>
                <w:szCs w:val="22"/>
              </w:rPr>
            </w:pPr>
            <w:r w:rsidRPr="0058096D">
              <w:rPr>
                <w:rFonts w:ascii="Times New Roman" w:hAnsi="Times New Roman" w:cs="Times New Roman"/>
                <w:b/>
                <w:bCs/>
                <w:sz w:val="22"/>
                <w:szCs w:val="22"/>
              </w:rPr>
              <w:t>Other related parties</w:t>
            </w:r>
          </w:p>
        </w:tc>
        <w:tc>
          <w:tcPr>
            <w:tcW w:w="1350" w:type="dxa"/>
          </w:tcPr>
          <w:p w14:paraId="3C2AC7F5"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rPr>
                <w:rFonts w:ascii="Times New Roman" w:hAnsi="Times New Roman" w:cs="Times New Roman"/>
                <w:sz w:val="22"/>
                <w:szCs w:val="22"/>
              </w:rPr>
            </w:pPr>
          </w:p>
        </w:tc>
        <w:tc>
          <w:tcPr>
            <w:tcW w:w="270" w:type="dxa"/>
            <w:gridSpan w:val="2"/>
          </w:tcPr>
          <w:p w14:paraId="5045DDCA"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exact"/>
              <w:ind w:right="-108"/>
              <w:rPr>
                <w:rFonts w:ascii="Times New Roman" w:hAnsi="Times New Roman" w:cs="Times New Roman"/>
                <w:sz w:val="22"/>
                <w:szCs w:val="22"/>
              </w:rPr>
            </w:pPr>
          </w:p>
        </w:tc>
        <w:tc>
          <w:tcPr>
            <w:tcW w:w="1440" w:type="dxa"/>
            <w:gridSpan w:val="2"/>
          </w:tcPr>
          <w:p w14:paraId="235A7BC8"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rPr>
                <w:rFonts w:ascii="Times New Roman" w:hAnsi="Times New Roman" w:cs="Times New Roman"/>
                <w:sz w:val="22"/>
                <w:szCs w:val="22"/>
              </w:rPr>
            </w:pPr>
          </w:p>
        </w:tc>
      </w:tr>
      <w:tr w:rsidR="0039113D" w:rsidRPr="0058096D" w14:paraId="0F6DD7B4" w14:textId="77777777" w:rsidTr="00E15EB9">
        <w:trPr>
          <w:gridAfter w:val="1"/>
          <w:wAfter w:w="18" w:type="dxa"/>
        </w:trPr>
        <w:tc>
          <w:tcPr>
            <w:tcW w:w="6390" w:type="dxa"/>
          </w:tcPr>
          <w:p w14:paraId="038CE5C8" w14:textId="5A182D9B"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b/>
                <w:bCs/>
                <w:sz w:val="22"/>
                <w:szCs w:val="22"/>
              </w:rPr>
            </w:pPr>
            <w:r w:rsidRPr="0058096D">
              <w:rPr>
                <w:rFonts w:ascii="Times New Roman" w:hAnsi="Times New Roman" w:cs="Times New Roman"/>
                <w:sz w:val="22"/>
                <w:szCs w:val="22"/>
              </w:rPr>
              <w:t>Thai Toray Textile Mills Public Co</w:t>
            </w:r>
            <w:r>
              <w:rPr>
                <w:rFonts w:ascii="Times New Roman" w:hAnsi="Times New Roman" w:cs="Times New Roman"/>
                <w:sz w:val="22"/>
                <w:szCs w:val="22"/>
              </w:rPr>
              <w:t>mpany Limited</w:t>
            </w:r>
          </w:p>
        </w:tc>
        <w:tc>
          <w:tcPr>
            <w:tcW w:w="1350" w:type="dxa"/>
          </w:tcPr>
          <w:p w14:paraId="4F57E6DF" w14:textId="42859A34"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rPr>
                <w:rFonts w:ascii="Times New Roman" w:hAnsi="Times New Roman" w:cs="Times New Roman"/>
                <w:sz w:val="22"/>
                <w:szCs w:val="22"/>
              </w:rPr>
            </w:pPr>
            <w:r>
              <w:rPr>
                <w:rFonts w:ascii="Times New Roman" w:hAnsi="Times New Roman" w:cs="Times New Roman"/>
                <w:sz w:val="22"/>
                <w:szCs w:val="22"/>
              </w:rPr>
              <w:t>1,327</w:t>
            </w:r>
          </w:p>
        </w:tc>
        <w:tc>
          <w:tcPr>
            <w:tcW w:w="270" w:type="dxa"/>
            <w:gridSpan w:val="2"/>
          </w:tcPr>
          <w:p w14:paraId="7A40E235"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exact"/>
              <w:ind w:right="-108"/>
              <w:rPr>
                <w:rFonts w:ascii="Times New Roman" w:hAnsi="Times New Roman" w:cs="Times New Roman"/>
                <w:sz w:val="22"/>
                <w:szCs w:val="22"/>
              </w:rPr>
            </w:pPr>
          </w:p>
        </w:tc>
        <w:tc>
          <w:tcPr>
            <w:tcW w:w="1440" w:type="dxa"/>
            <w:gridSpan w:val="2"/>
          </w:tcPr>
          <w:p w14:paraId="26330C5B" w14:textId="42B78E8D"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exact"/>
              <w:rPr>
                <w:rFonts w:ascii="Times New Roman" w:hAnsi="Times New Roman" w:cs="Times New Roman"/>
                <w:sz w:val="22"/>
                <w:szCs w:val="22"/>
              </w:rPr>
            </w:pPr>
            <w:r>
              <w:rPr>
                <w:rFonts w:ascii="Times New Roman" w:hAnsi="Times New Roman" w:cs="Times New Roman"/>
                <w:sz w:val="22"/>
                <w:szCs w:val="22"/>
              </w:rPr>
              <w:t>975</w:t>
            </w:r>
          </w:p>
        </w:tc>
      </w:tr>
      <w:tr w:rsidR="0039113D" w:rsidRPr="0058096D" w14:paraId="221A6E21" w14:textId="77777777" w:rsidTr="00E15EB9">
        <w:trPr>
          <w:gridAfter w:val="1"/>
          <w:wAfter w:w="18" w:type="dxa"/>
        </w:trPr>
        <w:tc>
          <w:tcPr>
            <w:tcW w:w="6390" w:type="dxa"/>
          </w:tcPr>
          <w:p w14:paraId="24136C18"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sz w:val="22"/>
                <w:szCs w:val="22"/>
              </w:rPr>
            </w:pPr>
            <w:r w:rsidRPr="0058096D">
              <w:rPr>
                <w:rFonts w:ascii="Times New Roman" w:hAnsi="Times New Roman" w:cs="Times New Roman"/>
                <w:sz w:val="22"/>
                <w:szCs w:val="22"/>
              </w:rPr>
              <w:t>Toray Sakai Weaving &amp; Dyeing (Nantong) Co., Ltd.</w:t>
            </w:r>
          </w:p>
        </w:tc>
        <w:tc>
          <w:tcPr>
            <w:tcW w:w="1350" w:type="dxa"/>
          </w:tcPr>
          <w:p w14:paraId="182691A3" w14:textId="1A79A5CB"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1AADE78B"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exact"/>
              <w:ind w:right="-108"/>
              <w:rPr>
                <w:rFonts w:ascii="Times New Roman" w:hAnsi="Times New Roman" w:cs="Times New Roman"/>
                <w:sz w:val="22"/>
                <w:szCs w:val="22"/>
              </w:rPr>
            </w:pPr>
          </w:p>
        </w:tc>
        <w:tc>
          <w:tcPr>
            <w:tcW w:w="1440" w:type="dxa"/>
            <w:gridSpan w:val="2"/>
          </w:tcPr>
          <w:p w14:paraId="1C98845C" w14:textId="5B589091"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40" w:lineRule="exact"/>
              <w:rPr>
                <w:rFonts w:ascii="Times New Roman" w:hAnsi="Times New Roman" w:cs="Times New Roman"/>
                <w:sz w:val="22"/>
                <w:szCs w:val="22"/>
              </w:rPr>
            </w:pPr>
            <w:r>
              <w:rPr>
                <w:rFonts w:ascii="Times New Roman" w:hAnsi="Times New Roman" w:cs="Times New Roman"/>
                <w:sz w:val="22"/>
                <w:szCs w:val="22"/>
              </w:rPr>
              <w:t>5,091</w:t>
            </w:r>
          </w:p>
        </w:tc>
      </w:tr>
      <w:tr w:rsidR="0039113D" w:rsidRPr="0058096D" w14:paraId="78F3C227" w14:textId="77777777" w:rsidTr="00E15EB9">
        <w:trPr>
          <w:gridAfter w:val="1"/>
          <w:wAfter w:w="18" w:type="dxa"/>
        </w:trPr>
        <w:tc>
          <w:tcPr>
            <w:tcW w:w="6390" w:type="dxa"/>
          </w:tcPr>
          <w:p w14:paraId="3F9582C7"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sz w:val="22"/>
                <w:szCs w:val="22"/>
              </w:rPr>
            </w:pPr>
            <w:r w:rsidRPr="0058096D">
              <w:rPr>
                <w:rFonts w:ascii="Times New Roman" w:hAnsi="Times New Roman" w:cs="Times New Roman"/>
                <w:sz w:val="22"/>
                <w:szCs w:val="22"/>
              </w:rPr>
              <w:t>Others</w:t>
            </w:r>
          </w:p>
        </w:tc>
        <w:tc>
          <w:tcPr>
            <w:tcW w:w="1350" w:type="dxa"/>
            <w:tcBorders>
              <w:bottom w:val="single" w:sz="4" w:space="0" w:color="auto"/>
            </w:tcBorders>
          </w:tcPr>
          <w:p w14:paraId="65C6E322" w14:textId="47DA1B9C"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rPr>
                <w:rFonts w:ascii="Times New Roman" w:hAnsi="Times New Roman" w:cs="Times New Roman"/>
                <w:sz w:val="22"/>
                <w:szCs w:val="22"/>
                <w:lang w:val="en-US"/>
              </w:rPr>
            </w:pPr>
            <w:r>
              <w:rPr>
                <w:rFonts w:ascii="Times New Roman" w:hAnsi="Times New Roman" w:cs="Times New Roman"/>
                <w:sz w:val="22"/>
                <w:szCs w:val="22"/>
                <w:lang w:val="en-US"/>
              </w:rPr>
              <w:t>1,173</w:t>
            </w:r>
          </w:p>
        </w:tc>
        <w:tc>
          <w:tcPr>
            <w:tcW w:w="270" w:type="dxa"/>
            <w:gridSpan w:val="2"/>
          </w:tcPr>
          <w:p w14:paraId="1A047D33"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exact"/>
              <w:ind w:right="-108"/>
              <w:rPr>
                <w:rFonts w:ascii="Times New Roman" w:hAnsi="Times New Roman" w:cs="Times New Roman"/>
                <w:sz w:val="22"/>
                <w:szCs w:val="22"/>
              </w:rPr>
            </w:pPr>
          </w:p>
        </w:tc>
        <w:tc>
          <w:tcPr>
            <w:tcW w:w="1440" w:type="dxa"/>
            <w:gridSpan w:val="2"/>
            <w:tcBorders>
              <w:bottom w:val="single" w:sz="4" w:space="0" w:color="auto"/>
            </w:tcBorders>
          </w:tcPr>
          <w:p w14:paraId="3943CBF1" w14:textId="6E0DBBBC"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rPr>
                <w:rFonts w:ascii="Times New Roman" w:hAnsi="Times New Roman" w:cs="Times New Roman"/>
                <w:sz w:val="22"/>
                <w:szCs w:val="22"/>
                <w:lang w:val="en-US"/>
              </w:rPr>
            </w:pPr>
            <w:r>
              <w:rPr>
                <w:rFonts w:ascii="Times New Roman" w:hAnsi="Times New Roman" w:cs="Times New Roman"/>
                <w:sz w:val="22"/>
                <w:szCs w:val="22"/>
                <w:lang w:val="en-US"/>
              </w:rPr>
              <w:t>1,417</w:t>
            </w:r>
          </w:p>
        </w:tc>
      </w:tr>
      <w:tr w:rsidR="0039113D" w:rsidRPr="0058096D" w14:paraId="16E89819" w14:textId="77777777" w:rsidTr="00E15EB9">
        <w:trPr>
          <w:gridAfter w:val="1"/>
          <w:wAfter w:w="18" w:type="dxa"/>
        </w:trPr>
        <w:tc>
          <w:tcPr>
            <w:tcW w:w="6390" w:type="dxa"/>
          </w:tcPr>
          <w:p w14:paraId="3A6C37B2"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sz w:val="22"/>
                <w:szCs w:val="22"/>
              </w:rPr>
            </w:pPr>
          </w:p>
        </w:tc>
        <w:tc>
          <w:tcPr>
            <w:tcW w:w="1350" w:type="dxa"/>
            <w:tcBorders>
              <w:top w:val="single" w:sz="4" w:space="0" w:color="auto"/>
              <w:bottom w:val="single" w:sz="4" w:space="0" w:color="auto"/>
            </w:tcBorders>
          </w:tcPr>
          <w:p w14:paraId="64A1864C" w14:textId="156218B9"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rPr>
                <w:rFonts w:ascii="Times New Roman" w:hAnsi="Times New Roman" w:cs="Times New Roman"/>
                <w:b/>
                <w:bCs/>
                <w:sz w:val="22"/>
                <w:szCs w:val="22"/>
                <w:lang w:val="en-US"/>
              </w:rPr>
            </w:pPr>
            <w:r>
              <w:rPr>
                <w:rFonts w:ascii="Times New Roman" w:hAnsi="Times New Roman" w:cs="Times New Roman"/>
                <w:b/>
                <w:bCs/>
                <w:sz w:val="22"/>
                <w:szCs w:val="22"/>
                <w:lang w:val="en-US"/>
              </w:rPr>
              <w:t>2,500</w:t>
            </w:r>
          </w:p>
        </w:tc>
        <w:tc>
          <w:tcPr>
            <w:tcW w:w="270" w:type="dxa"/>
            <w:gridSpan w:val="2"/>
          </w:tcPr>
          <w:p w14:paraId="23A9FB43"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exact"/>
              <w:ind w:right="-108"/>
              <w:rPr>
                <w:rFonts w:ascii="Times New Roman" w:hAnsi="Times New Roman" w:cs="Times New Roman"/>
                <w:b/>
                <w:bCs/>
                <w:sz w:val="22"/>
                <w:szCs w:val="22"/>
              </w:rPr>
            </w:pPr>
          </w:p>
        </w:tc>
        <w:tc>
          <w:tcPr>
            <w:tcW w:w="1440" w:type="dxa"/>
            <w:gridSpan w:val="2"/>
            <w:tcBorders>
              <w:top w:val="single" w:sz="4" w:space="0" w:color="auto"/>
              <w:bottom w:val="single" w:sz="4" w:space="0" w:color="auto"/>
            </w:tcBorders>
          </w:tcPr>
          <w:p w14:paraId="4B18F129" w14:textId="5FE3B464"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rPr>
                <w:rFonts w:ascii="Times New Roman" w:hAnsi="Times New Roman" w:cs="Times New Roman"/>
                <w:b/>
                <w:bCs/>
                <w:sz w:val="22"/>
                <w:szCs w:val="22"/>
                <w:lang w:val="en-US"/>
              </w:rPr>
            </w:pPr>
            <w:r>
              <w:rPr>
                <w:rFonts w:ascii="Times New Roman" w:hAnsi="Times New Roman" w:cs="Times New Roman"/>
                <w:b/>
                <w:bCs/>
                <w:sz w:val="22"/>
                <w:szCs w:val="22"/>
                <w:lang w:val="en-US"/>
              </w:rPr>
              <w:t>7</w:t>
            </w:r>
            <w:r w:rsidRPr="0058096D">
              <w:rPr>
                <w:rFonts w:ascii="Times New Roman" w:hAnsi="Times New Roman" w:cs="Times New Roman"/>
                <w:b/>
                <w:bCs/>
                <w:sz w:val="22"/>
                <w:szCs w:val="22"/>
                <w:lang w:val="en-US"/>
              </w:rPr>
              <w:t>,</w:t>
            </w:r>
            <w:r>
              <w:rPr>
                <w:rFonts w:ascii="Times New Roman" w:hAnsi="Times New Roman" w:cs="Times New Roman"/>
                <w:b/>
                <w:bCs/>
                <w:sz w:val="22"/>
                <w:szCs w:val="22"/>
                <w:lang w:val="en-US"/>
              </w:rPr>
              <w:t>483</w:t>
            </w:r>
          </w:p>
        </w:tc>
      </w:tr>
      <w:tr w:rsidR="0039113D" w:rsidRPr="0058096D" w14:paraId="15816C67" w14:textId="77777777" w:rsidTr="00E15EB9">
        <w:trPr>
          <w:gridAfter w:val="1"/>
          <w:wAfter w:w="18" w:type="dxa"/>
        </w:trPr>
        <w:tc>
          <w:tcPr>
            <w:tcW w:w="6390" w:type="dxa"/>
          </w:tcPr>
          <w:p w14:paraId="741FC7A1"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58096D">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023A4F72" w14:textId="6F5B3E02"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rPr>
                <w:rFonts w:ascii="Times New Roman" w:hAnsi="Times New Roman" w:cs="Times New Roman"/>
                <w:b/>
                <w:bCs/>
                <w:sz w:val="22"/>
                <w:szCs w:val="22"/>
              </w:rPr>
            </w:pPr>
            <w:r>
              <w:rPr>
                <w:rFonts w:ascii="Times New Roman" w:hAnsi="Times New Roman" w:cs="Times New Roman"/>
                <w:b/>
                <w:bCs/>
                <w:sz w:val="22"/>
                <w:szCs w:val="22"/>
              </w:rPr>
              <w:t>4,192</w:t>
            </w:r>
          </w:p>
        </w:tc>
        <w:tc>
          <w:tcPr>
            <w:tcW w:w="270" w:type="dxa"/>
            <w:gridSpan w:val="2"/>
          </w:tcPr>
          <w:p w14:paraId="120687E2"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exact"/>
              <w:ind w:right="-108"/>
              <w:rPr>
                <w:rFonts w:ascii="Times New Roman" w:hAnsi="Times New Roman" w:cs="Times New Roman"/>
                <w:b/>
                <w:bCs/>
                <w:sz w:val="22"/>
                <w:szCs w:val="22"/>
              </w:rPr>
            </w:pPr>
          </w:p>
        </w:tc>
        <w:tc>
          <w:tcPr>
            <w:tcW w:w="1440" w:type="dxa"/>
            <w:gridSpan w:val="2"/>
            <w:tcBorders>
              <w:top w:val="single" w:sz="4" w:space="0" w:color="auto"/>
              <w:bottom w:val="double" w:sz="4" w:space="0" w:color="auto"/>
            </w:tcBorders>
          </w:tcPr>
          <w:p w14:paraId="1F9796D0" w14:textId="59D7CE35"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rPr>
                <w:rFonts w:ascii="Times New Roman" w:hAnsi="Times New Roman" w:cs="Times New Roman"/>
                <w:b/>
                <w:bCs/>
                <w:sz w:val="22"/>
                <w:szCs w:val="22"/>
              </w:rPr>
            </w:pPr>
            <w:r>
              <w:rPr>
                <w:rFonts w:ascii="Times New Roman" w:hAnsi="Times New Roman" w:cs="Times New Roman"/>
                <w:b/>
                <w:bCs/>
                <w:sz w:val="22"/>
                <w:szCs w:val="22"/>
              </w:rPr>
              <w:t>8</w:t>
            </w:r>
            <w:r w:rsidRPr="0058096D">
              <w:rPr>
                <w:rFonts w:ascii="Times New Roman" w:hAnsi="Times New Roman" w:cs="Times New Roman"/>
                <w:b/>
                <w:bCs/>
                <w:sz w:val="22"/>
                <w:szCs w:val="22"/>
              </w:rPr>
              <w:t>,</w:t>
            </w:r>
            <w:r>
              <w:rPr>
                <w:rFonts w:ascii="Times New Roman" w:hAnsi="Times New Roman" w:cs="Times New Roman"/>
                <w:b/>
                <w:bCs/>
                <w:sz w:val="22"/>
                <w:szCs w:val="22"/>
              </w:rPr>
              <w:t>065</w:t>
            </w:r>
          </w:p>
        </w:tc>
      </w:tr>
    </w:tbl>
    <w:p w14:paraId="6AADD9E4" w14:textId="228CE506" w:rsidR="003B6474" w:rsidRDefault="00D22123" w:rsidP="00545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
        <w:br w:type="page"/>
      </w:r>
    </w:p>
    <w:p w14:paraId="6175F0EF" w14:textId="77777777" w:rsidR="00242744" w:rsidRPr="0058096D" w:rsidRDefault="00242744"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
          <w:szCs w:val="2"/>
        </w:rPr>
      </w:pPr>
    </w:p>
    <w:tbl>
      <w:tblPr>
        <w:tblW w:w="9450" w:type="dxa"/>
        <w:tblInd w:w="450" w:type="dxa"/>
        <w:tblLayout w:type="fixed"/>
        <w:tblLook w:val="0000" w:firstRow="0" w:lastRow="0" w:firstColumn="0" w:lastColumn="0" w:noHBand="0" w:noVBand="0"/>
      </w:tblPr>
      <w:tblGrid>
        <w:gridCol w:w="6390"/>
        <w:gridCol w:w="1440"/>
        <w:gridCol w:w="270"/>
        <w:gridCol w:w="1350"/>
      </w:tblGrid>
      <w:tr w:rsidR="003B6474" w:rsidRPr="0058096D" w14:paraId="4BB9857C" w14:textId="77777777" w:rsidTr="00E15EB9">
        <w:tc>
          <w:tcPr>
            <w:tcW w:w="6390" w:type="dxa"/>
          </w:tcPr>
          <w:p w14:paraId="7E5EAF47" w14:textId="1690235B" w:rsidR="003B6474" w:rsidRPr="0058096D" w:rsidRDefault="003B6474" w:rsidP="003B6474">
            <w:pPr>
              <w:spacing w:line="240" w:lineRule="exact"/>
              <w:rPr>
                <w:rFonts w:ascii="Times New Roman" w:hAnsi="Times New Roman" w:cs="Times New Roman"/>
                <w:b/>
                <w:bCs/>
                <w:i/>
                <w:iCs/>
                <w:sz w:val="22"/>
                <w:szCs w:val="22"/>
              </w:rPr>
            </w:pPr>
          </w:p>
        </w:tc>
        <w:tc>
          <w:tcPr>
            <w:tcW w:w="3060" w:type="dxa"/>
            <w:gridSpan w:val="3"/>
          </w:tcPr>
          <w:p w14:paraId="40FD2D24" w14:textId="069205A7" w:rsidR="003B6474" w:rsidRPr="0058096D" w:rsidRDefault="003B6474" w:rsidP="003B6474">
            <w:pPr>
              <w:pStyle w:val="acctfourfigures"/>
              <w:tabs>
                <w:tab w:val="clear" w:pos="765"/>
              </w:tabs>
              <w:spacing w:line="240" w:lineRule="atLeast"/>
              <w:jc w:val="center"/>
              <w:rPr>
                <w:szCs w:val="22"/>
              </w:rPr>
            </w:pPr>
            <w:r w:rsidRPr="0058096D">
              <w:rPr>
                <w:b/>
                <w:bCs/>
                <w:szCs w:val="22"/>
              </w:rPr>
              <w:t>Financial statements in</w:t>
            </w:r>
          </w:p>
        </w:tc>
      </w:tr>
      <w:tr w:rsidR="003B6474" w:rsidRPr="0058096D" w14:paraId="1D7E045D" w14:textId="77777777" w:rsidTr="00E15EB9">
        <w:tc>
          <w:tcPr>
            <w:tcW w:w="6390" w:type="dxa"/>
          </w:tcPr>
          <w:p w14:paraId="469BED4A" w14:textId="77777777" w:rsidR="003B6474" w:rsidRPr="0058096D" w:rsidRDefault="003B6474" w:rsidP="003B6474">
            <w:pPr>
              <w:spacing w:line="240" w:lineRule="exact"/>
              <w:rPr>
                <w:rFonts w:ascii="Times New Roman" w:hAnsi="Times New Roman" w:cs="Times New Roman"/>
                <w:b/>
                <w:bCs/>
                <w:i/>
                <w:iCs/>
                <w:sz w:val="22"/>
                <w:szCs w:val="22"/>
              </w:rPr>
            </w:pPr>
          </w:p>
        </w:tc>
        <w:tc>
          <w:tcPr>
            <w:tcW w:w="3060" w:type="dxa"/>
            <w:gridSpan w:val="3"/>
          </w:tcPr>
          <w:p w14:paraId="5FAA25EE" w14:textId="2AEF7A70" w:rsidR="003B6474" w:rsidRPr="0058096D" w:rsidRDefault="003B6474" w:rsidP="003B6474">
            <w:pPr>
              <w:pStyle w:val="acctfourfigures"/>
              <w:tabs>
                <w:tab w:val="clear" w:pos="765"/>
              </w:tabs>
              <w:spacing w:line="240" w:lineRule="atLeast"/>
              <w:jc w:val="center"/>
              <w:rPr>
                <w:szCs w:val="22"/>
              </w:rPr>
            </w:pPr>
            <w:r w:rsidRPr="0058096D">
              <w:rPr>
                <w:b/>
                <w:bCs/>
                <w:szCs w:val="22"/>
              </w:rPr>
              <w:t>which the equity method</w:t>
            </w:r>
          </w:p>
        </w:tc>
      </w:tr>
      <w:tr w:rsidR="003B6474" w:rsidRPr="0058096D" w14:paraId="0FD1253A" w14:textId="77777777" w:rsidTr="00E15EB9">
        <w:tc>
          <w:tcPr>
            <w:tcW w:w="6390" w:type="dxa"/>
          </w:tcPr>
          <w:p w14:paraId="6A71CBE4" w14:textId="77777777" w:rsidR="003B6474" w:rsidRPr="0058096D" w:rsidRDefault="003B6474" w:rsidP="003B6474">
            <w:pPr>
              <w:spacing w:line="240" w:lineRule="exact"/>
              <w:rPr>
                <w:rFonts w:ascii="Times New Roman" w:hAnsi="Times New Roman" w:cs="Times New Roman"/>
                <w:b/>
                <w:bCs/>
                <w:i/>
                <w:iCs/>
                <w:sz w:val="22"/>
                <w:szCs w:val="22"/>
              </w:rPr>
            </w:pPr>
          </w:p>
        </w:tc>
        <w:tc>
          <w:tcPr>
            <w:tcW w:w="3060" w:type="dxa"/>
            <w:gridSpan w:val="3"/>
          </w:tcPr>
          <w:p w14:paraId="70232862" w14:textId="4038D8F4" w:rsidR="003B6474" w:rsidRPr="0058096D" w:rsidRDefault="003B6474" w:rsidP="003B6474">
            <w:pPr>
              <w:pStyle w:val="acctfourfigures"/>
              <w:tabs>
                <w:tab w:val="clear" w:pos="765"/>
              </w:tabs>
              <w:spacing w:line="240" w:lineRule="atLeast"/>
              <w:jc w:val="center"/>
              <w:rPr>
                <w:szCs w:val="22"/>
              </w:rPr>
            </w:pPr>
            <w:r w:rsidRPr="0058096D">
              <w:rPr>
                <w:b/>
                <w:bCs/>
                <w:szCs w:val="22"/>
              </w:rPr>
              <w:t>is applied/ Separate</w:t>
            </w:r>
          </w:p>
        </w:tc>
      </w:tr>
      <w:tr w:rsidR="003B6474" w:rsidRPr="0058096D" w14:paraId="6D3B1610" w14:textId="77777777" w:rsidTr="00E15EB9">
        <w:tc>
          <w:tcPr>
            <w:tcW w:w="6390" w:type="dxa"/>
          </w:tcPr>
          <w:p w14:paraId="6DF8D39C" w14:textId="77777777" w:rsidR="003B6474" w:rsidRPr="0058096D" w:rsidRDefault="003B6474" w:rsidP="003B6474">
            <w:pPr>
              <w:spacing w:line="240" w:lineRule="exact"/>
              <w:rPr>
                <w:rFonts w:ascii="Times New Roman" w:hAnsi="Times New Roman" w:cs="Times New Roman"/>
                <w:b/>
                <w:bCs/>
                <w:i/>
                <w:iCs/>
                <w:sz w:val="22"/>
                <w:szCs w:val="22"/>
              </w:rPr>
            </w:pPr>
          </w:p>
        </w:tc>
        <w:tc>
          <w:tcPr>
            <w:tcW w:w="3060" w:type="dxa"/>
            <w:gridSpan w:val="3"/>
          </w:tcPr>
          <w:p w14:paraId="6C6802AA" w14:textId="5FE7E04E" w:rsidR="003B6474" w:rsidRPr="0058096D" w:rsidRDefault="003B6474" w:rsidP="003B6474">
            <w:pPr>
              <w:pStyle w:val="acctfourfigures"/>
              <w:tabs>
                <w:tab w:val="clear" w:pos="765"/>
              </w:tabs>
              <w:spacing w:line="240" w:lineRule="atLeast"/>
              <w:jc w:val="center"/>
              <w:rPr>
                <w:szCs w:val="22"/>
              </w:rPr>
            </w:pPr>
            <w:r w:rsidRPr="0058096D">
              <w:rPr>
                <w:b/>
                <w:bCs/>
                <w:szCs w:val="22"/>
              </w:rPr>
              <w:t>financial statements</w:t>
            </w:r>
          </w:p>
        </w:tc>
      </w:tr>
      <w:tr w:rsidR="00E15EB9" w:rsidRPr="0058096D" w14:paraId="5C372976" w14:textId="77777777" w:rsidTr="00E15EB9">
        <w:tc>
          <w:tcPr>
            <w:tcW w:w="6390" w:type="dxa"/>
          </w:tcPr>
          <w:p w14:paraId="7096A0CE" w14:textId="4487F38D" w:rsidR="00E15EB9" w:rsidRPr="0058096D" w:rsidRDefault="00E15EB9" w:rsidP="00E15EB9">
            <w:pPr>
              <w:spacing w:line="240" w:lineRule="exact"/>
              <w:rPr>
                <w:rFonts w:ascii="Times New Roman" w:hAnsi="Times New Roman" w:cs="Times New Roman"/>
                <w:b/>
                <w:bCs/>
                <w:i/>
                <w:iCs/>
                <w:sz w:val="22"/>
                <w:szCs w:val="22"/>
              </w:rPr>
            </w:pPr>
          </w:p>
        </w:tc>
        <w:tc>
          <w:tcPr>
            <w:tcW w:w="1440" w:type="dxa"/>
          </w:tcPr>
          <w:p w14:paraId="5DA3E4A9" w14:textId="0885F07B" w:rsidR="00E15EB9" w:rsidRPr="0058096D" w:rsidRDefault="00E15EB9" w:rsidP="00E15EB9">
            <w:pPr>
              <w:pStyle w:val="acctfourfigures"/>
              <w:tabs>
                <w:tab w:val="clear" w:pos="765"/>
              </w:tabs>
              <w:spacing w:line="240" w:lineRule="atLeast"/>
              <w:jc w:val="center"/>
              <w:rPr>
                <w:szCs w:val="22"/>
                <w:lang w:bidi="th-TH"/>
              </w:rPr>
            </w:pPr>
            <w:r w:rsidRPr="0058096D">
              <w:rPr>
                <w:szCs w:val="22"/>
                <w:lang w:bidi="th-TH"/>
              </w:rPr>
              <w:t xml:space="preserve">30 </w:t>
            </w:r>
            <w:r>
              <w:rPr>
                <w:szCs w:val="22"/>
                <w:lang w:bidi="th-TH"/>
              </w:rPr>
              <w:t>September</w:t>
            </w:r>
          </w:p>
        </w:tc>
        <w:tc>
          <w:tcPr>
            <w:tcW w:w="270" w:type="dxa"/>
          </w:tcPr>
          <w:p w14:paraId="738821E6" w14:textId="77777777" w:rsidR="00E15EB9" w:rsidRPr="0058096D" w:rsidRDefault="00E15EB9" w:rsidP="00E15EB9">
            <w:pPr>
              <w:pStyle w:val="acctfourfigures"/>
              <w:spacing w:line="240" w:lineRule="atLeast"/>
              <w:rPr>
                <w:szCs w:val="22"/>
              </w:rPr>
            </w:pPr>
          </w:p>
        </w:tc>
        <w:tc>
          <w:tcPr>
            <w:tcW w:w="1350" w:type="dxa"/>
          </w:tcPr>
          <w:p w14:paraId="48897415" w14:textId="24C5F9A2" w:rsidR="00E15EB9" w:rsidRPr="0058096D" w:rsidRDefault="00E15EB9" w:rsidP="00E15EB9">
            <w:pPr>
              <w:pStyle w:val="acctfourfigures"/>
              <w:tabs>
                <w:tab w:val="clear" w:pos="765"/>
              </w:tabs>
              <w:spacing w:line="240" w:lineRule="atLeast"/>
              <w:jc w:val="center"/>
              <w:rPr>
                <w:szCs w:val="22"/>
              </w:rPr>
            </w:pPr>
            <w:r w:rsidRPr="0058096D">
              <w:rPr>
                <w:szCs w:val="22"/>
              </w:rPr>
              <w:t xml:space="preserve">31 March </w:t>
            </w:r>
          </w:p>
        </w:tc>
      </w:tr>
      <w:tr w:rsidR="00E15EB9" w:rsidRPr="0058096D" w14:paraId="32AECA54" w14:textId="77777777" w:rsidTr="00E15EB9">
        <w:tc>
          <w:tcPr>
            <w:tcW w:w="6390" w:type="dxa"/>
          </w:tcPr>
          <w:p w14:paraId="645EC29F" w14:textId="2E974D01" w:rsidR="00E15EB9" w:rsidRPr="0058096D" w:rsidRDefault="00E15EB9" w:rsidP="00E15EB9">
            <w:pPr>
              <w:spacing w:line="240" w:lineRule="exact"/>
              <w:rPr>
                <w:rFonts w:ascii="Times New Roman" w:hAnsi="Times New Roman" w:cs="Times New Roman"/>
                <w:b/>
                <w:bCs/>
                <w:i/>
                <w:iCs/>
                <w:sz w:val="22"/>
                <w:szCs w:val="22"/>
              </w:rPr>
            </w:pPr>
            <w:r w:rsidRPr="005740DE">
              <w:rPr>
                <w:rFonts w:ascii="Times New Roman" w:hAnsi="Times New Roman" w:cs="Times New Roman"/>
                <w:b/>
                <w:bCs/>
                <w:i/>
                <w:iCs/>
                <w:sz w:val="22"/>
                <w:szCs w:val="22"/>
              </w:rPr>
              <w:t>Trade accounts payable</w:t>
            </w:r>
          </w:p>
        </w:tc>
        <w:tc>
          <w:tcPr>
            <w:tcW w:w="1440" w:type="dxa"/>
          </w:tcPr>
          <w:p w14:paraId="225D2AD3" w14:textId="39996B9E" w:rsidR="00E15EB9" w:rsidRPr="0058096D" w:rsidRDefault="00E15EB9" w:rsidP="00E15EB9">
            <w:pPr>
              <w:pStyle w:val="acctfourfigures"/>
              <w:tabs>
                <w:tab w:val="clear" w:pos="765"/>
              </w:tabs>
              <w:spacing w:line="240" w:lineRule="atLeast"/>
              <w:jc w:val="center"/>
              <w:rPr>
                <w:szCs w:val="22"/>
                <w:lang w:bidi="th-TH"/>
              </w:rPr>
            </w:pPr>
            <w:r w:rsidRPr="0058096D">
              <w:rPr>
                <w:szCs w:val="22"/>
                <w:lang w:bidi="th-TH"/>
              </w:rPr>
              <w:t>2017</w:t>
            </w:r>
          </w:p>
        </w:tc>
        <w:tc>
          <w:tcPr>
            <w:tcW w:w="270" w:type="dxa"/>
          </w:tcPr>
          <w:p w14:paraId="6B40AB0E" w14:textId="77777777" w:rsidR="00E15EB9" w:rsidRPr="0058096D" w:rsidRDefault="00E15EB9" w:rsidP="00E15EB9">
            <w:pPr>
              <w:pStyle w:val="acctfourfigures"/>
              <w:spacing w:line="240" w:lineRule="atLeast"/>
              <w:rPr>
                <w:szCs w:val="22"/>
              </w:rPr>
            </w:pPr>
          </w:p>
        </w:tc>
        <w:tc>
          <w:tcPr>
            <w:tcW w:w="1350" w:type="dxa"/>
          </w:tcPr>
          <w:p w14:paraId="2AEF2017" w14:textId="48C38352" w:rsidR="00E15EB9" w:rsidRPr="0058096D" w:rsidRDefault="00E15EB9" w:rsidP="00E15EB9">
            <w:pPr>
              <w:pStyle w:val="acctfourfigures"/>
              <w:tabs>
                <w:tab w:val="clear" w:pos="765"/>
              </w:tabs>
              <w:spacing w:line="240" w:lineRule="atLeast"/>
              <w:jc w:val="center"/>
              <w:rPr>
                <w:szCs w:val="22"/>
              </w:rPr>
            </w:pPr>
            <w:r>
              <w:rPr>
                <w:szCs w:val="22"/>
              </w:rPr>
              <w:t>2017</w:t>
            </w:r>
          </w:p>
        </w:tc>
      </w:tr>
      <w:tr w:rsidR="00E15EB9" w:rsidRPr="0058096D" w14:paraId="1E33E295" w14:textId="77777777" w:rsidTr="00E15EB9">
        <w:tc>
          <w:tcPr>
            <w:tcW w:w="6390" w:type="dxa"/>
          </w:tcPr>
          <w:p w14:paraId="2742C3DC" w14:textId="77777777" w:rsidR="00E15EB9" w:rsidRPr="0058096D" w:rsidRDefault="00E15EB9" w:rsidP="00E15EB9">
            <w:pPr>
              <w:spacing w:line="240" w:lineRule="exact"/>
              <w:rPr>
                <w:rFonts w:ascii="Times New Roman" w:hAnsi="Times New Roman" w:cs="Times New Roman"/>
                <w:b/>
                <w:bCs/>
                <w:i/>
                <w:iCs/>
                <w:sz w:val="22"/>
                <w:szCs w:val="22"/>
              </w:rPr>
            </w:pPr>
          </w:p>
        </w:tc>
        <w:tc>
          <w:tcPr>
            <w:tcW w:w="3060" w:type="dxa"/>
            <w:gridSpan w:val="3"/>
          </w:tcPr>
          <w:p w14:paraId="3B49EDC8" w14:textId="0F91AA99" w:rsidR="00E15EB9" w:rsidRPr="00531E02" w:rsidRDefault="00E15EB9" w:rsidP="00E15EB9">
            <w:pPr>
              <w:pStyle w:val="acctfourfigures"/>
              <w:tabs>
                <w:tab w:val="clear" w:pos="765"/>
              </w:tabs>
              <w:spacing w:line="240" w:lineRule="atLeast"/>
              <w:jc w:val="center"/>
              <w:rPr>
                <w:i/>
                <w:iCs/>
                <w:szCs w:val="22"/>
                <w:cs/>
                <w:lang w:bidi="th-TH"/>
              </w:rPr>
            </w:pPr>
            <w:r w:rsidRPr="00531E02">
              <w:rPr>
                <w:i/>
                <w:iCs/>
                <w:szCs w:val="22"/>
              </w:rPr>
              <w:t>(in thousand Baht)</w:t>
            </w:r>
          </w:p>
        </w:tc>
      </w:tr>
      <w:tr w:rsidR="00E15EB9" w:rsidRPr="0058096D" w14:paraId="66CE31C9" w14:textId="77777777" w:rsidTr="00E15EB9">
        <w:tc>
          <w:tcPr>
            <w:tcW w:w="6390" w:type="dxa"/>
          </w:tcPr>
          <w:p w14:paraId="2F138D79" w14:textId="77777777" w:rsidR="00E15EB9" w:rsidRPr="0058096D" w:rsidRDefault="00E15EB9" w:rsidP="00E15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b/>
                <w:bCs/>
                <w:sz w:val="22"/>
                <w:szCs w:val="22"/>
              </w:rPr>
            </w:pPr>
            <w:r w:rsidRPr="0058096D">
              <w:rPr>
                <w:rFonts w:ascii="Times New Roman" w:hAnsi="Times New Roman" w:cs="Times New Roman"/>
                <w:b/>
                <w:bCs/>
                <w:sz w:val="22"/>
                <w:szCs w:val="22"/>
              </w:rPr>
              <w:t>Associate</w:t>
            </w:r>
          </w:p>
        </w:tc>
        <w:tc>
          <w:tcPr>
            <w:tcW w:w="1440" w:type="dxa"/>
          </w:tcPr>
          <w:p w14:paraId="1C2723B8" w14:textId="77777777" w:rsidR="00E15EB9" w:rsidRPr="0058096D" w:rsidRDefault="00E15EB9" w:rsidP="00E15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right="72"/>
              <w:jc w:val="right"/>
              <w:rPr>
                <w:rFonts w:ascii="Times New Roman" w:hAnsi="Times New Roman" w:cs="Times New Roman"/>
                <w:sz w:val="22"/>
                <w:szCs w:val="22"/>
              </w:rPr>
            </w:pPr>
          </w:p>
        </w:tc>
        <w:tc>
          <w:tcPr>
            <w:tcW w:w="270" w:type="dxa"/>
          </w:tcPr>
          <w:p w14:paraId="2491FC46" w14:textId="77777777" w:rsidR="00E15EB9" w:rsidRPr="0058096D" w:rsidRDefault="00E15EB9" w:rsidP="00E15EB9">
            <w:pPr>
              <w:spacing w:line="240" w:lineRule="exact"/>
              <w:ind w:right="72"/>
              <w:jc w:val="right"/>
              <w:rPr>
                <w:rFonts w:ascii="Times New Roman" w:hAnsi="Times New Roman" w:cs="Times New Roman"/>
                <w:sz w:val="22"/>
                <w:szCs w:val="22"/>
              </w:rPr>
            </w:pPr>
          </w:p>
        </w:tc>
        <w:tc>
          <w:tcPr>
            <w:tcW w:w="1350" w:type="dxa"/>
          </w:tcPr>
          <w:p w14:paraId="0F87C646" w14:textId="77777777" w:rsidR="00E15EB9" w:rsidRPr="0058096D" w:rsidRDefault="00E15EB9" w:rsidP="00E15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right="72"/>
              <w:jc w:val="right"/>
              <w:rPr>
                <w:rFonts w:ascii="Times New Roman" w:hAnsi="Times New Roman" w:cs="Times New Roman"/>
                <w:sz w:val="22"/>
                <w:szCs w:val="22"/>
              </w:rPr>
            </w:pPr>
          </w:p>
        </w:tc>
      </w:tr>
      <w:tr w:rsidR="0039113D" w:rsidRPr="0058096D" w14:paraId="173ACE49" w14:textId="77777777" w:rsidTr="00E15EB9">
        <w:tc>
          <w:tcPr>
            <w:tcW w:w="6390" w:type="dxa"/>
          </w:tcPr>
          <w:p w14:paraId="0F58DB5E"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sz w:val="22"/>
                <w:szCs w:val="22"/>
              </w:rPr>
            </w:pPr>
            <w:r w:rsidRPr="0058096D">
              <w:rPr>
                <w:rFonts w:ascii="Times New Roman" w:hAnsi="Times New Roman" w:cs="Times New Roman"/>
                <w:sz w:val="22"/>
                <w:szCs w:val="22"/>
              </w:rPr>
              <w:t>Thai Toray Synthetics Co., Ltd.</w:t>
            </w:r>
          </w:p>
        </w:tc>
        <w:tc>
          <w:tcPr>
            <w:tcW w:w="1440" w:type="dxa"/>
            <w:tcBorders>
              <w:bottom w:val="single" w:sz="4" w:space="0" w:color="auto"/>
            </w:tcBorders>
          </w:tcPr>
          <w:p w14:paraId="5EE4557A" w14:textId="7C9FCAAA" w:rsidR="0039113D" w:rsidRPr="0058096D" w:rsidRDefault="0039113D" w:rsidP="0099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rPr>
                <w:rFonts w:ascii="Times New Roman" w:hAnsi="Times New Roman" w:cs="Times New Roman"/>
                <w:b/>
                <w:bCs/>
                <w:sz w:val="22"/>
                <w:szCs w:val="22"/>
                <w:cs/>
              </w:rPr>
            </w:pPr>
            <w:r>
              <w:rPr>
                <w:rFonts w:ascii="Times New Roman" w:hAnsi="Times New Roman" w:cs="Times New Roman"/>
                <w:b/>
                <w:bCs/>
                <w:sz w:val="22"/>
                <w:szCs w:val="22"/>
              </w:rPr>
              <w:t>147,883</w:t>
            </w:r>
          </w:p>
        </w:tc>
        <w:tc>
          <w:tcPr>
            <w:tcW w:w="270" w:type="dxa"/>
          </w:tcPr>
          <w:p w14:paraId="78B0093A"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exact"/>
              <w:ind w:right="-108"/>
              <w:rPr>
                <w:rFonts w:ascii="Times New Roman" w:hAnsi="Times New Roman" w:cs="Times New Roman"/>
                <w:b/>
                <w:bCs/>
                <w:sz w:val="22"/>
                <w:szCs w:val="22"/>
              </w:rPr>
            </w:pPr>
          </w:p>
        </w:tc>
        <w:tc>
          <w:tcPr>
            <w:tcW w:w="1350" w:type="dxa"/>
            <w:tcBorders>
              <w:bottom w:val="single" w:sz="4" w:space="0" w:color="auto"/>
            </w:tcBorders>
            <w:shd w:val="clear" w:color="auto" w:fill="FFFFFF"/>
          </w:tcPr>
          <w:p w14:paraId="145EE318"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exact"/>
              <w:rPr>
                <w:rFonts w:ascii="Times New Roman" w:hAnsi="Times New Roman" w:cs="Times New Roman"/>
                <w:b/>
                <w:bCs/>
                <w:sz w:val="22"/>
                <w:szCs w:val="22"/>
                <w:cs/>
              </w:rPr>
            </w:pPr>
            <w:r w:rsidRPr="0058096D">
              <w:rPr>
                <w:rFonts w:ascii="Times New Roman" w:hAnsi="Times New Roman" w:cs="Times New Roman"/>
                <w:b/>
                <w:bCs/>
                <w:sz w:val="22"/>
                <w:szCs w:val="22"/>
              </w:rPr>
              <w:t>111,076</w:t>
            </w:r>
          </w:p>
        </w:tc>
      </w:tr>
      <w:tr w:rsidR="0039113D" w:rsidRPr="0058096D" w14:paraId="3F361073" w14:textId="77777777" w:rsidTr="00E15EB9">
        <w:tc>
          <w:tcPr>
            <w:tcW w:w="6390" w:type="dxa"/>
          </w:tcPr>
          <w:p w14:paraId="460893B2"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b/>
                <w:bCs/>
                <w:sz w:val="12"/>
                <w:szCs w:val="12"/>
              </w:rPr>
            </w:pPr>
          </w:p>
        </w:tc>
        <w:tc>
          <w:tcPr>
            <w:tcW w:w="1440" w:type="dxa"/>
          </w:tcPr>
          <w:p w14:paraId="5216F0F3"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rPr>
                <w:rFonts w:ascii="Times New Roman" w:hAnsi="Times New Roman" w:cs="Times New Roman"/>
                <w:sz w:val="12"/>
                <w:szCs w:val="12"/>
              </w:rPr>
            </w:pPr>
          </w:p>
        </w:tc>
        <w:tc>
          <w:tcPr>
            <w:tcW w:w="270" w:type="dxa"/>
          </w:tcPr>
          <w:p w14:paraId="55267996"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exact"/>
              <w:ind w:right="-108"/>
              <w:rPr>
                <w:rFonts w:ascii="Times New Roman" w:hAnsi="Times New Roman" w:cs="Times New Roman"/>
                <w:sz w:val="12"/>
                <w:szCs w:val="12"/>
              </w:rPr>
            </w:pPr>
          </w:p>
        </w:tc>
        <w:tc>
          <w:tcPr>
            <w:tcW w:w="1350" w:type="dxa"/>
            <w:shd w:val="clear" w:color="auto" w:fill="FFFFFF"/>
          </w:tcPr>
          <w:p w14:paraId="40134B21"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rPr>
                <w:rFonts w:ascii="Times New Roman" w:hAnsi="Times New Roman" w:cs="Times New Roman"/>
                <w:sz w:val="12"/>
                <w:szCs w:val="12"/>
              </w:rPr>
            </w:pPr>
          </w:p>
        </w:tc>
      </w:tr>
      <w:tr w:rsidR="0039113D" w:rsidRPr="0058096D" w14:paraId="78654540" w14:textId="77777777" w:rsidTr="00E15EB9">
        <w:tc>
          <w:tcPr>
            <w:tcW w:w="6390" w:type="dxa"/>
          </w:tcPr>
          <w:p w14:paraId="1821CEFE"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b/>
                <w:bCs/>
                <w:sz w:val="22"/>
                <w:szCs w:val="22"/>
              </w:rPr>
            </w:pPr>
            <w:r w:rsidRPr="0058096D">
              <w:rPr>
                <w:rFonts w:ascii="Times New Roman" w:hAnsi="Times New Roman" w:cs="Times New Roman"/>
                <w:b/>
                <w:bCs/>
                <w:sz w:val="22"/>
                <w:szCs w:val="22"/>
              </w:rPr>
              <w:t>Other related parties</w:t>
            </w:r>
          </w:p>
        </w:tc>
        <w:tc>
          <w:tcPr>
            <w:tcW w:w="1440" w:type="dxa"/>
          </w:tcPr>
          <w:p w14:paraId="640E9720"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rPr>
                <w:rFonts w:ascii="Times New Roman" w:hAnsi="Times New Roman" w:cs="Times New Roman"/>
                <w:sz w:val="22"/>
                <w:szCs w:val="22"/>
              </w:rPr>
            </w:pPr>
          </w:p>
        </w:tc>
        <w:tc>
          <w:tcPr>
            <w:tcW w:w="270" w:type="dxa"/>
          </w:tcPr>
          <w:p w14:paraId="1EC890F3"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exact"/>
              <w:ind w:right="-108"/>
              <w:rPr>
                <w:rFonts w:ascii="Times New Roman" w:hAnsi="Times New Roman" w:cs="Times New Roman"/>
                <w:sz w:val="22"/>
                <w:szCs w:val="22"/>
              </w:rPr>
            </w:pPr>
          </w:p>
        </w:tc>
        <w:tc>
          <w:tcPr>
            <w:tcW w:w="1350" w:type="dxa"/>
            <w:shd w:val="clear" w:color="auto" w:fill="FFFFFF"/>
          </w:tcPr>
          <w:p w14:paraId="0F6D8A74"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rPr>
                <w:rFonts w:ascii="Times New Roman" w:hAnsi="Times New Roman" w:cs="Times New Roman"/>
                <w:sz w:val="22"/>
                <w:szCs w:val="22"/>
              </w:rPr>
            </w:pPr>
          </w:p>
        </w:tc>
      </w:tr>
      <w:tr w:rsidR="0039113D" w:rsidRPr="0058096D" w14:paraId="0C000B41" w14:textId="77777777" w:rsidTr="00E15EB9">
        <w:tc>
          <w:tcPr>
            <w:tcW w:w="6390" w:type="dxa"/>
          </w:tcPr>
          <w:p w14:paraId="601EA288"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sz w:val="22"/>
                <w:szCs w:val="22"/>
              </w:rPr>
            </w:pPr>
            <w:r w:rsidRPr="0058096D">
              <w:rPr>
                <w:rFonts w:ascii="Times New Roman" w:hAnsi="Times New Roman" w:cs="Times New Roman"/>
                <w:sz w:val="22"/>
                <w:szCs w:val="22"/>
              </w:rPr>
              <w:t>Toray International, Inc.</w:t>
            </w:r>
          </w:p>
        </w:tc>
        <w:tc>
          <w:tcPr>
            <w:tcW w:w="1440" w:type="dxa"/>
          </w:tcPr>
          <w:p w14:paraId="124E2608" w14:textId="192EDD9C" w:rsidR="0039113D" w:rsidRPr="0058096D" w:rsidRDefault="0039113D" w:rsidP="0099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jc w:val="both"/>
              <w:rPr>
                <w:rFonts w:ascii="Times New Roman" w:hAnsi="Times New Roman" w:cs="Times New Roman"/>
                <w:sz w:val="22"/>
                <w:szCs w:val="22"/>
                <w:lang w:val="en-US"/>
              </w:rPr>
            </w:pPr>
            <w:r>
              <w:rPr>
                <w:rFonts w:ascii="Times New Roman" w:hAnsi="Times New Roman" w:cs="Times New Roman"/>
                <w:sz w:val="22"/>
                <w:szCs w:val="22"/>
                <w:lang w:val="en-US"/>
              </w:rPr>
              <w:t>295,244</w:t>
            </w:r>
          </w:p>
        </w:tc>
        <w:tc>
          <w:tcPr>
            <w:tcW w:w="270" w:type="dxa"/>
          </w:tcPr>
          <w:p w14:paraId="5B15C697"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both"/>
              <w:rPr>
                <w:rFonts w:ascii="Times New Roman" w:hAnsi="Times New Roman" w:cs="Times New Roman"/>
                <w:sz w:val="22"/>
                <w:szCs w:val="22"/>
                <w:lang w:val="en-US"/>
              </w:rPr>
            </w:pPr>
          </w:p>
        </w:tc>
        <w:tc>
          <w:tcPr>
            <w:tcW w:w="1350" w:type="dxa"/>
            <w:shd w:val="clear" w:color="auto" w:fill="FFFFFF"/>
          </w:tcPr>
          <w:p w14:paraId="6D7065D8"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jc w:val="both"/>
              <w:rPr>
                <w:rFonts w:ascii="Times New Roman" w:hAnsi="Times New Roman" w:cs="Times New Roman"/>
                <w:sz w:val="22"/>
                <w:szCs w:val="22"/>
                <w:lang w:val="en-US"/>
              </w:rPr>
            </w:pPr>
            <w:r w:rsidRPr="0058096D">
              <w:rPr>
                <w:rFonts w:ascii="Times New Roman" w:hAnsi="Times New Roman" w:cs="Times New Roman"/>
                <w:sz w:val="22"/>
                <w:szCs w:val="22"/>
                <w:lang w:val="en-US"/>
              </w:rPr>
              <w:t>372,485</w:t>
            </w:r>
          </w:p>
        </w:tc>
      </w:tr>
      <w:tr w:rsidR="0039113D" w:rsidRPr="0058096D" w14:paraId="04D30F6A" w14:textId="77777777" w:rsidTr="00E15EB9">
        <w:tc>
          <w:tcPr>
            <w:tcW w:w="6390" w:type="dxa"/>
          </w:tcPr>
          <w:p w14:paraId="78BC72C9"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sz w:val="22"/>
                <w:szCs w:val="22"/>
              </w:rPr>
            </w:pPr>
            <w:proofErr w:type="spellStart"/>
            <w:r w:rsidRPr="0058096D">
              <w:rPr>
                <w:rFonts w:ascii="Times New Roman" w:hAnsi="Times New Roman" w:cs="Times New Roman"/>
                <w:sz w:val="22"/>
                <w:szCs w:val="22"/>
              </w:rPr>
              <w:t>Chori</w:t>
            </w:r>
            <w:proofErr w:type="spellEnd"/>
            <w:r w:rsidRPr="0058096D">
              <w:rPr>
                <w:rFonts w:ascii="Times New Roman" w:hAnsi="Times New Roman" w:cs="Times New Roman"/>
                <w:sz w:val="22"/>
                <w:szCs w:val="22"/>
              </w:rPr>
              <w:t xml:space="preserve"> Co., Ltd.</w:t>
            </w:r>
          </w:p>
        </w:tc>
        <w:tc>
          <w:tcPr>
            <w:tcW w:w="1440" w:type="dxa"/>
          </w:tcPr>
          <w:p w14:paraId="708C6F5E" w14:textId="35F87B45" w:rsidR="0039113D" w:rsidRPr="0058096D" w:rsidRDefault="0039113D" w:rsidP="0099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jc w:val="both"/>
              <w:rPr>
                <w:rFonts w:ascii="Times New Roman" w:hAnsi="Times New Roman" w:cs="Times New Roman"/>
                <w:sz w:val="22"/>
                <w:szCs w:val="22"/>
                <w:lang w:val="en-US"/>
              </w:rPr>
            </w:pPr>
            <w:r>
              <w:rPr>
                <w:rFonts w:ascii="Times New Roman" w:hAnsi="Times New Roman" w:cs="Times New Roman"/>
                <w:sz w:val="22"/>
                <w:szCs w:val="22"/>
                <w:lang w:val="en-US"/>
              </w:rPr>
              <w:t>19,374</w:t>
            </w:r>
          </w:p>
        </w:tc>
        <w:tc>
          <w:tcPr>
            <w:tcW w:w="270" w:type="dxa"/>
          </w:tcPr>
          <w:p w14:paraId="56996E25"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 w:val="decimal" w:pos="1242"/>
              </w:tabs>
              <w:spacing w:line="240" w:lineRule="auto"/>
              <w:jc w:val="both"/>
              <w:rPr>
                <w:rFonts w:ascii="Times New Roman" w:hAnsi="Times New Roman" w:cs="Times New Roman"/>
                <w:sz w:val="22"/>
                <w:szCs w:val="22"/>
                <w:lang w:val="en-US"/>
              </w:rPr>
            </w:pPr>
          </w:p>
        </w:tc>
        <w:tc>
          <w:tcPr>
            <w:tcW w:w="1350" w:type="dxa"/>
            <w:shd w:val="clear" w:color="auto" w:fill="FFFFFF"/>
          </w:tcPr>
          <w:p w14:paraId="57236B2A"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jc w:val="both"/>
              <w:rPr>
                <w:rFonts w:ascii="Times New Roman" w:hAnsi="Times New Roman" w:cs="Times New Roman"/>
                <w:sz w:val="22"/>
                <w:szCs w:val="22"/>
                <w:lang w:val="en-US"/>
              </w:rPr>
            </w:pPr>
            <w:r w:rsidRPr="0058096D">
              <w:rPr>
                <w:rFonts w:ascii="Times New Roman" w:hAnsi="Times New Roman" w:cs="Times New Roman"/>
                <w:sz w:val="22"/>
                <w:szCs w:val="22"/>
                <w:lang w:val="en-US"/>
              </w:rPr>
              <w:t>33,024</w:t>
            </w:r>
          </w:p>
        </w:tc>
      </w:tr>
      <w:tr w:rsidR="0039113D" w:rsidRPr="0058096D" w14:paraId="22089E7D" w14:textId="77777777" w:rsidTr="00E15EB9">
        <w:tc>
          <w:tcPr>
            <w:tcW w:w="6390" w:type="dxa"/>
          </w:tcPr>
          <w:p w14:paraId="3003113A"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sz w:val="22"/>
                <w:szCs w:val="22"/>
                <w:cs/>
              </w:rPr>
            </w:pPr>
            <w:r w:rsidRPr="0058096D">
              <w:rPr>
                <w:rFonts w:ascii="Times New Roman" w:hAnsi="Times New Roman" w:cs="Times New Roman"/>
                <w:sz w:val="22"/>
                <w:szCs w:val="22"/>
              </w:rPr>
              <w:t>P.T. Indonesia Toray Synthetics</w:t>
            </w:r>
          </w:p>
        </w:tc>
        <w:tc>
          <w:tcPr>
            <w:tcW w:w="1440" w:type="dxa"/>
          </w:tcPr>
          <w:p w14:paraId="00B8AEFF" w14:textId="189DD87E" w:rsidR="0039113D" w:rsidRPr="0058096D" w:rsidRDefault="0039113D" w:rsidP="0099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jc w:val="both"/>
              <w:rPr>
                <w:rFonts w:ascii="Times New Roman" w:hAnsi="Times New Roman" w:cs="Times New Roman"/>
                <w:sz w:val="22"/>
                <w:szCs w:val="22"/>
                <w:lang w:val="en-US"/>
              </w:rPr>
            </w:pPr>
            <w:r>
              <w:rPr>
                <w:rFonts w:ascii="Times New Roman" w:hAnsi="Times New Roman" w:cs="Times New Roman"/>
                <w:sz w:val="22"/>
                <w:szCs w:val="22"/>
                <w:lang w:val="en-US"/>
              </w:rPr>
              <w:t>10,617</w:t>
            </w:r>
          </w:p>
        </w:tc>
        <w:tc>
          <w:tcPr>
            <w:tcW w:w="270" w:type="dxa"/>
          </w:tcPr>
          <w:p w14:paraId="481E26B5"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jc w:val="both"/>
              <w:rPr>
                <w:rFonts w:ascii="Times New Roman" w:hAnsi="Times New Roman" w:cs="Times New Roman"/>
                <w:sz w:val="22"/>
                <w:szCs w:val="22"/>
                <w:lang w:val="en-US"/>
              </w:rPr>
            </w:pPr>
          </w:p>
        </w:tc>
        <w:tc>
          <w:tcPr>
            <w:tcW w:w="1350" w:type="dxa"/>
            <w:shd w:val="clear" w:color="auto" w:fill="FFFFFF"/>
          </w:tcPr>
          <w:p w14:paraId="47BFBED4"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jc w:val="both"/>
              <w:rPr>
                <w:rFonts w:ascii="Times New Roman" w:hAnsi="Times New Roman" w:cs="Times New Roman"/>
                <w:sz w:val="22"/>
                <w:szCs w:val="22"/>
                <w:lang w:val="en-US"/>
              </w:rPr>
            </w:pPr>
            <w:r w:rsidRPr="0058096D">
              <w:rPr>
                <w:rFonts w:ascii="Times New Roman" w:hAnsi="Times New Roman" w:cs="Times New Roman"/>
                <w:sz w:val="22"/>
                <w:szCs w:val="22"/>
                <w:lang w:val="en-US"/>
              </w:rPr>
              <w:t>11,008</w:t>
            </w:r>
          </w:p>
        </w:tc>
      </w:tr>
      <w:tr w:rsidR="0039113D" w:rsidRPr="0058096D" w14:paraId="565330B4" w14:textId="77777777" w:rsidTr="00E15EB9">
        <w:tc>
          <w:tcPr>
            <w:tcW w:w="6390" w:type="dxa"/>
          </w:tcPr>
          <w:p w14:paraId="3FB4E239"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sz w:val="22"/>
                <w:szCs w:val="22"/>
              </w:rPr>
            </w:pPr>
            <w:proofErr w:type="spellStart"/>
            <w:r w:rsidRPr="0058096D">
              <w:rPr>
                <w:rFonts w:ascii="Times New Roman" w:hAnsi="Times New Roman" w:cs="Times New Roman"/>
                <w:sz w:val="22"/>
                <w:szCs w:val="22"/>
              </w:rPr>
              <w:t>Penfibre</w:t>
            </w:r>
            <w:proofErr w:type="spellEnd"/>
            <w:r w:rsidRPr="0058096D">
              <w:rPr>
                <w:rFonts w:ascii="Times New Roman" w:hAnsi="Times New Roman" w:cs="Times New Roman"/>
                <w:sz w:val="22"/>
                <w:szCs w:val="22"/>
              </w:rPr>
              <w:t xml:space="preserve"> </w:t>
            </w:r>
            <w:proofErr w:type="spellStart"/>
            <w:r w:rsidRPr="0058096D">
              <w:rPr>
                <w:rFonts w:ascii="Times New Roman" w:hAnsi="Times New Roman" w:cs="Times New Roman"/>
                <w:sz w:val="22"/>
                <w:szCs w:val="22"/>
              </w:rPr>
              <w:t>Sdn</w:t>
            </w:r>
            <w:proofErr w:type="spellEnd"/>
            <w:r w:rsidRPr="0058096D">
              <w:rPr>
                <w:rFonts w:ascii="Times New Roman" w:hAnsi="Times New Roman" w:cs="Times New Roman"/>
                <w:sz w:val="22"/>
                <w:szCs w:val="22"/>
              </w:rPr>
              <w:t xml:space="preserve">. </w:t>
            </w:r>
            <w:proofErr w:type="spellStart"/>
            <w:r w:rsidRPr="0058096D">
              <w:rPr>
                <w:rFonts w:ascii="Times New Roman" w:hAnsi="Times New Roman" w:cs="Times New Roman"/>
                <w:sz w:val="22"/>
                <w:szCs w:val="22"/>
              </w:rPr>
              <w:t>Berhad</w:t>
            </w:r>
            <w:proofErr w:type="spellEnd"/>
          </w:p>
        </w:tc>
        <w:tc>
          <w:tcPr>
            <w:tcW w:w="1440" w:type="dxa"/>
          </w:tcPr>
          <w:p w14:paraId="1957831F" w14:textId="7A8705C1" w:rsidR="0039113D" w:rsidRPr="0058096D" w:rsidRDefault="0039113D" w:rsidP="0099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jc w:val="both"/>
              <w:rPr>
                <w:rFonts w:ascii="Times New Roman" w:hAnsi="Times New Roman" w:cs="Times New Roman"/>
                <w:sz w:val="22"/>
                <w:szCs w:val="22"/>
                <w:lang w:val="en-US"/>
              </w:rPr>
            </w:pPr>
            <w:r>
              <w:rPr>
                <w:rFonts w:ascii="Times New Roman" w:hAnsi="Times New Roman" w:cs="Times New Roman"/>
                <w:sz w:val="22"/>
                <w:szCs w:val="22"/>
                <w:lang w:val="en-US"/>
              </w:rPr>
              <w:t>6,789</w:t>
            </w:r>
          </w:p>
        </w:tc>
        <w:tc>
          <w:tcPr>
            <w:tcW w:w="270" w:type="dxa"/>
          </w:tcPr>
          <w:p w14:paraId="4D4DEAA4"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jc w:val="both"/>
              <w:rPr>
                <w:rFonts w:ascii="Times New Roman" w:hAnsi="Times New Roman" w:cs="Times New Roman"/>
                <w:sz w:val="22"/>
                <w:szCs w:val="22"/>
                <w:lang w:val="en-US"/>
              </w:rPr>
            </w:pPr>
          </w:p>
        </w:tc>
        <w:tc>
          <w:tcPr>
            <w:tcW w:w="1350" w:type="dxa"/>
            <w:shd w:val="clear" w:color="auto" w:fill="FFFFFF"/>
          </w:tcPr>
          <w:p w14:paraId="412F8020"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jc w:val="both"/>
              <w:rPr>
                <w:rFonts w:ascii="Times New Roman" w:hAnsi="Times New Roman" w:cs="Times New Roman"/>
                <w:sz w:val="22"/>
                <w:szCs w:val="22"/>
                <w:lang w:val="en-US"/>
              </w:rPr>
            </w:pPr>
            <w:r w:rsidRPr="0058096D">
              <w:rPr>
                <w:rFonts w:ascii="Times New Roman" w:hAnsi="Times New Roman" w:cs="Times New Roman"/>
                <w:sz w:val="22"/>
                <w:szCs w:val="22"/>
                <w:lang w:val="en-US"/>
              </w:rPr>
              <w:t>7,610</w:t>
            </w:r>
          </w:p>
        </w:tc>
      </w:tr>
      <w:tr w:rsidR="0039113D" w:rsidRPr="0058096D" w14:paraId="71A63C23" w14:textId="77777777" w:rsidTr="00E15EB9">
        <w:tc>
          <w:tcPr>
            <w:tcW w:w="6390" w:type="dxa"/>
          </w:tcPr>
          <w:p w14:paraId="50804481"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sz w:val="22"/>
                <w:szCs w:val="22"/>
              </w:rPr>
            </w:pPr>
            <w:r w:rsidRPr="0058096D">
              <w:rPr>
                <w:rFonts w:ascii="Times New Roman" w:hAnsi="Times New Roman" w:cs="Times New Roman"/>
                <w:sz w:val="22"/>
                <w:szCs w:val="22"/>
              </w:rPr>
              <w:t xml:space="preserve">P.T. </w:t>
            </w:r>
            <w:proofErr w:type="spellStart"/>
            <w:r w:rsidRPr="0058096D">
              <w:rPr>
                <w:rFonts w:ascii="Times New Roman" w:hAnsi="Times New Roman" w:cs="Times New Roman"/>
                <w:sz w:val="22"/>
                <w:szCs w:val="22"/>
              </w:rPr>
              <w:t>Easterntex</w:t>
            </w:r>
            <w:proofErr w:type="spellEnd"/>
          </w:p>
        </w:tc>
        <w:tc>
          <w:tcPr>
            <w:tcW w:w="1440" w:type="dxa"/>
          </w:tcPr>
          <w:p w14:paraId="63D0DDE8" w14:textId="28F4AEDB" w:rsidR="0039113D" w:rsidRPr="0058096D" w:rsidRDefault="0039113D" w:rsidP="0099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jc w:val="both"/>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70" w:type="dxa"/>
          </w:tcPr>
          <w:p w14:paraId="5EDDED56"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jc w:val="both"/>
              <w:rPr>
                <w:rFonts w:ascii="Times New Roman" w:hAnsi="Times New Roman" w:cs="Times New Roman"/>
                <w:sz w:val="22"/>
                <w:szCs w:val="22"/>
                <w:lang w:val="en-US"/>
              </w:rPr>
            </w:pPr>
          </w:p>
        </w:tc>
        <w:tc>
          <w:tcPr>
            <w:tcW w:w="1350" w:type="dxa"/>
            <w:shd w:val="clear" w:color="auto" w:fill="FFFFFF"/>
          </w:tcPr>
          <w:p w14:paraId="02E6F734"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jc w:val="both"/>
              <w:rPr>
                <w:rFonts w:ascii="Times New Roman" w:hAnsi="Times New Roman" w:cs="Times New Roman"/>
                <w:sz w:val="22"/>
                <w:szCs w:val="22"/>
                <w:lang w:val="en-US"/>
              </w:rPr>
            </w:pPr>
            <w:r w:rsidRPr="0058096D">
              <w:rPr>
                <w:rFonts w:ascii="Times New Roman" w:hAnsi="Times New Roman" w:cs="Times New Roman"/>
                <w:sz w:val="22"/>
                <w:szCs w:val="22"/>
                <w:lang w:val="en-US"/>
              </w:rPr>
              <w:t>7,110</w:t>
            </w:r>
          </w:p>
        </w:tc>
      </w:tr>
      <w:tr w:rsidR="0039113D" w:rsidRPr="0058096D" w14:paraId="6D8FF2D0" w14:textId="77777777" w:rsidTr="00E15EB9">
        <w:tc>
          <w:tcPr>
            <w:tcW w:w="6390" w:type="dxa"/>
          </w:tcPr>
          <w:p w14:paraId="115DF80A"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sz w:val="22"/>
                <w:szCs w:val="22"/>
                <w:cs/>
              </w:rPr>
            </w:pPr>
            <w:r w:rsidRPr="0058096D">
              <w:rPr>
                <w:rFonts w:ascii="Times New Roman" w:hAnsi="Times New Roman" w:cs="Times New Roman"/>
                <w:sz w:val="22"/>
                <w:szCs w:val="22"/>
              </w:rPr>
              <w:t>Others</w:t>
            </w:r>
          </w:p>
        </w:tc>
        <w:tc>
          <w:tcPr>
            <w:tcW w:w="1440" w:type="dxa"/>
          </w:tcPr>
          <w:p w14:paraId="5D0162A2" w14:textId="4DE4D735" w:rsidR="0039113D" w:rsidRPr="0058096D" w:rsidRDefault="0039113D" w:rsidP="0099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jc w:val="both"/>
              <w:rPr>
                <w:rFonts w:ascii="Times New Roman" w:hAnsi="Times New Roman" w:cs="Times New Roman"/>
                <w:sz w:val="22"/>
                <w:szCs w:val="22"/>
                <w:lang w:val="en-US"/>
              </w:rPr>
            </w:pPr>
            <w:r>
              <w:rPr>
                <w:rFonts w:ascii="Times New Roman" w:hAnsi="Times New Roman" w:cs="Times New Roman"/>
                <w:sz w:val="22"/>
                <w:szCs w:val="22"/>
                <w:lang w:val="en-US"/>
              </w:rPr>
              <w:t>764</w:t>
            </w:r>
          </w:p>
        </w:tc>
        <w:tc>
          <w:tcPr>
            <w:tcW w:w="270" w:type="dxa"/>
          </w:tcPr>
          <w:p w14:paraId="1931DA3D"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both"/>
              <w:rPr>
                <w:rFonts w:ascii="Times New Roman" w:hAnsi="Times New Roman" w:cs="Times New Roman"/>
                <w:sz w:val="22"/>
                <w:szCs w:val="22"/>
                <w:lang w:val="en-US"/>
              </w:rPr>
            </w:pPr>
          </w:p>
        </w:tc>
        <w:tc>
          <w:tcPr>
            <w:tcW w:w="1350" w:type="dxa"/>
            <w:shd w:val="clear" w:color="auto" w:fill="FFFFFF"/>
          </w:tcPr>
          <w:p w14:paraId="288E1387"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jc w:val="both"/>
              <w:rPr>
                <w:rFonts w:ascii="Times New Roman" w:hAnsi="Times New Roman" w:cs="Times New Roman"/>
                <w:sz w:val="22"/>
                <w:szCs w:val="22"/>
                <w:lang w:val="en-US"/>
              </w:rPr>
            </w:pPr>
            <w:r w:rsidRPr="0058096D">
              <w:rPr>
                <w:rFonts w:ascii="Times New Roman" w:hAnsi="Times New Roman" w:cs="Times New Roman"/>
                <w:sz w:val="22"/>
                <w:szCs w:val="22"/>
                <w:lang w:val="en-US"/>
              </w:rPr>
              <w:t>1,953</w:t>
            </w:r>
          </w:p>
        </w:tc>
      </w:tr>
      <w:tr w:rsidR="0039113D" w:rsidRPr="0058096D" w14:paraId="6934CDC1" w14:textId="77777777" w:rsidTr="00E15EB9">
        <w:tc>
          <w:tcPr>
            <w:tcW w:w="6390" w:type="dxa"/>
          </w:tcPr>
          <w:p w14:paraId="46630E6C"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sz w:val="22"/>
                <w:szCs w:val="22"/>
              </w:rPr>
            </w:pPr>
          </w:p>
        </w:tc>
        <w:tc>
          <w:tcPr>
            <w:tcW w:w="1440" w:type="dxa"/>
            <w:tcBorders>
              <w:top w:val="single" w:sz="4" w:space="0" w:color="auto"/>
              <w:bottom w:val="single" w:sz="4" w:space="0" w:color="auto"/>
            </w:tcBorders>
          </w:tcPr>
          <w:p w14:paraId="612D1E9F" w14:textId="5F20E950" w:rsidR="0039113D" w:rsidRPr="0058096D" w:rsidRDefault="0039113D" w:rsidP="0099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rPr>
                <w:rFonts w:ascii="Times New Roman" w:hAnsi="Times New Roman" w:cs="Times New Roman"/>
                <w:b/>
                <w:bCs/>
                <w:sz w:val="22"/>
                <w:szCs w:val="22"/>
                <w:lang w:val="en-US"/>
              </w:rPr>
            </w:pPr>
            <w:r>
              <w:rPr>
                <w:rFonts w:ascii="Times New Roman" w:hAnsi="Times New Roman" w:cs="Times New Roman"/>
                <w:b/>
                <w:bCs/>
                <w:sz w:val="22"/>
                <w:szCs w:val="22"/>
                <w:lang w:val="en-US"/>
              </w:rPr>
              <w:t>332,788</w:t>
            </w:r>
          </w:p>
        </w:tc>
        <w:tc>
          <w:tcPr>
            <w:tcW w:w="270" w:type="dxa"/>
          </w:tcPr>
          <w:p w14:paraId="1AFCAE5A"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exact"/>
              <w:ind w:right="-108"/>
              <w:rPr>
                <w:rFonts w:ascii="Times New Roman" w:hAnsi="Times New Roman" w:cs="Times New Roman"/>
                <w:b/>
                <w:bCs/>
                <w:sz w:val="22"/>
                <w:szCs w:val="22"/>
              </w:rPr>
            </w:pPr>
          </w:p>
        </w:tc>
        <w:tc>
          <w:tcPr>
            <w:tcW w:w="1350" w:type="dxa"/>
            <w:tcBorders>
              <w:top w:val="single" w:sz="4" w:space="0" w:color="auto"/>
              <w:bottom w:val="single" w:sz="4" w:space="0" w:color="auto"/>
            </w:tcBorders>
            <w:shd w:val="clear" w:color="auto" w:fill="FFFFFF"/>
          </w:tcPr>
          <w:p w14:paraId="6AB97E72"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exact"/>
              <w:rPr>
                <w:rFonts w:ascii="Times New Roman" w:hAnsi="Times New Roman" w:cs="Times New Roman"/>
                <w:b/>
                <w:bCs/>
                <w:sz w:val="22"/>
                <w:szCs w:val="22"/>
                <w:lang w:val="en-US"/>
              </w:rPr>
            </w:pPr>
            <w:r w:rsidRPr="0058096D">
              <w:rPr>
                <w:rFonts w:ascii="Times New Roman" w:hAnsi="Times New Roman" w:cs="Times New Roman"/>
                <w:b/>
                <w:bCs/>
                <w:sz w:val="22"/>
                <w:szCs w:val="22"/>
                <w:lang w:val="en-US"/>
              </w:rPr>
              <w:t>433,190</w:t>
            </w:r>
          </w:p>
        </w:tc>
      </w:tr>
      <w:tr w:rsidR="0039113D" w:rsidRPr="0058096D" w14:paraId="2610F497" w14:textId="77777777" w:rsidTr="00E15EB9">
        <w:tc>
          <w:tcPr>
            <w:tcW w:w="6390" w:type="dxa"/>
          </w:tcPr>
          <w:p w14:paraId="29C645FF"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58096D">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36781C28" w14:textId="0CA392D5" w:rsidR="0039113D" w:rsidRPr="0058096D" w:rsidRDefault="0039113D" w:rsidP="0099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rPr>
                <w:rFonts w:ascii="Times New Roman" w:hAnsi="Times New Roman" w:cs="Times New Roman"/>
                <w:b/>
                <w:bCs/>
                <w:sz w:val="22"/>
                <w:szCs w:val="22"/>
              </w:rPr>
            </w:pPr>
            <w:r>
              <w:rPr>
                <w:rFonts w:ascii="Times New Roman" w:hAnsi="Times New Roman" w:cs="Times New Roman"/>
                <w:b/>
                <w:bCs/>
                <w:sz w:val="22"/>
                <w:szCs w:val="22"/>
              </w:rPr>
              <w:t>480,671</w:t>
            </w:r>
          </w:p>
        </w:tc>
        <w:tc>
          <w:tcPr>
            <w:tcW w:w="270" w:type="dxa"/>
          </w:tcPr>
          <w:p w14:paraId="38DD002D"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exact"/>
              <w:ind w:right="-108"/>
              <w:rPr>
                <w:rFonts w:ascii="Times New Roman" w:hAnsi="Times New Roman" w:cs="Times New Roman"/>
                <w:b/>
                <w:bCs/>
                <w:sz w:val="22"/>
                <w:szCs w:val="22"/>
              </w:rPr>
            </w:pPr>
          </w:p>
        </w:tc>
        <w:tc>
          <w:tcPr>
            <w:tcW w:w="1350" w:type="dxa"/>
            <w:tcBorders>
              <w:top w:val="single" w:sz="4" w:space="0" w:color="auto"/>
              <w:bottom w:val="double" w:sz="4" w:space="0" w:color="auto"/>
            </w:tcBorders>
            <w:shd w:val="clear" w:color="auto" w:fill="FFFFFF"/>
          </w:tcPr>
          <w:p w14:paraId="115C896E" w14:textId="77777777" w:rsidR="0039113D" w:rsidRPr="0058096D" w:rsidRDefault="0039113D" w:rsidP="00391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exact"/>
              <w:rPr>
                <w:rFonts w:ascii="Times New Roman" w:hAnsi="Times New Roman" w:cs="Times New Roman"/>
                <w:b/>
                <w:bCs/>
                <w:sz w:val="22"/>
                <w:szCs w:val="22"/>
              </w:rPr>
            </w:pPr>
            <w:r w:rsidRPr="0058096D">
              <w:rPr>
                <w:rFonts w:ascii="Times New Roman" w:hAnsi="Times New Roman" w:cs="Times New Roman"/>
                <w:b/>
                <w:bCs/>
                <w:sz w:val="22"/>
                <w:szCs w:val="22"/>
              </w:rPr>
              <w:t>544,266</w:t>
            </w:r>
          </w:p>
        </w:tc>
      </w:tr>
    </w:tbl>
    <w:p w14:paraId="60DBC13B" w14:textId="69CFE897" w:rsidR="00C34A6B" w:rsidRDefault="00C34A6B"/>
    <w:tbl>
      <w:tblPr>
        <w:tblW w:w="9468" w:type="dxa"/>
        <w:tblInd w:w="450" w:type="dxa"/>
        <w:tblLayout w:type="fixed"/>
        <w:tblLook w:val="0000" w:firstRow="0" w:lastRow="0" w:firstColumn="0" w:lastColumn="0" w:noHBand="0" w:noVBand="0"/>
      </w:tblPr>
      <w:tblGrid>
        <w:gridCol w:w="6390"/>
        <w:gridCol w:w="1350"/>
        <w:gridCol w:w="90"/>
        <w:gridCol w:w="180"/>
        <w:gridCol w:w="90"/>
        <w:gridCol w:w="1350"/>
        <w:gridCol w:w="18"/>
      </w:tblGrid>
      <w:tr w:rsidR="00AF1ED1" w:rsidRPr="0058096D" w14:paraId="4D52DC61" w14:textId="77777777" w:rsidTr="00D22123">
        <w:trPr>
          <w:gridAfter w:val="1"/>
          <w:wAfter w:w="18" w:type="dxa"/>
        </w:trPr>
        <w:tc>
          <w:tcPr>
            <w:tcW w:w="6390" w:type="dxa"/>
          </w:tcPr>
          <w:p w14:paraId="559342A7" w14:textId="5B388F1E" w:rsidR="00AF1ED1" w:rsidRPr="00214A0C" w:rsidRDefault="00AF1ED1" w:rsidP="00AF1ED1">
            <w:pPr>
              <w:spacing w:line="240" w:lineRule="exact"/>
              <w:rPr>
                <w:rFonts w:ascii="Times New Roman" w:hAnsi="Times New Roman" w:cs="Times New Roman"/>
                <w:b/>
                <w:bCs/>
                <w:i/>
                <w:iCs/>
                <w:sz w:val="22"/>
                <w:szCs w:val="22"/>
              </w:rPr>
            </w:pPr>
            <w:r w:rsidRPr="00214A0C">
              <w:rPr>
                <w:rFonts w:ascii="Times New Roman" w:hAnsi="Times New Roman" w:cs="Times New Roman"/>
                <w:b/>
                <w:bCs/>
                <w:i/>
                <w:iCs/>
                <w:sz w:val="22"/>
                <w:szCs w:val="22"/>
              </w:rPr>
              <w:t>Other current payables</w:t>
            </w:r>
          </w:p>
        </w:tc>
        <w:tc>
          <w:tcPr>
            <w:tcW w:w="1440" w:type="dxa"/>
            <w:gridSpan w:val="2"/>
          </w:tcPr>
          <w:p w14:paraId="0D70F6AF" w14:textId="4A05D2E5" w:rsidR="00AF1ED1" w:rsidRPr="00214A0C" w:rsidRDefault="00AF1ED1" w:rsidP="00AF1ED1">
            <w:pPr>
              <w:pStyle w:val="acctfourfigures"/>
              <w:tabs>
                <w:tab w:val="clear" w:pos="765"/>
              </w:tabs>
              <w:spacing w:line="240" w:lineRule="atLeast"/>
              <w:jc w:val="center"/>
              <w:rPr>
                <w:szCs w:val="22"/>
                <w:lang w:bidi="th-TH"/>
              </w:rPr>
            </w:pPr>
          </w:p>
        </w:tc>
        <w:tc>
          <w:tcPr>
            <w:tcW w:w="270" w:type="dxa"/>
            <w:gridSpan w:val="2"/>
          </w:tcPr>
          <w:p w14:paraId="41B44E46" w14:textId="77777777" w:rsidR="00AF1ED1" w:rsidRPr="0058096D" w:rsidRDefault="00AF1ED1" w:rsidP="00AF1ED1">
            <w:pPr>
              <w:pStyle w:val="acctfourfigures"/>
              <w:spacing w:line="240" w:lineRule="atLeast"/>
              <w:rPr>
                <w:szCs w:val="22"/>
              </w:rPr>
            </w:pPr>
          </w:p>
        </w:tc>
        <w:tc>
          <w:tcPr>
            <w:tcW w:w="1350" w:type="dxa"/>
          </w:tcPr>
          <w:p w14:paraId="3D2B9DD5" w14:textId="692EF8A5" w:rsidR="00AF1ED1" w:rsidRPr="0058096D" w:rsidRDefault="00AF1ED1" w:rsidP="00AF1ED1">
            <w:pPr>
              <w:pStyle w:val="acctfourfigures"/>
              <w:tabs>
                <w:tab w:val="clear" w:pos="765"/>
              </w:tabs>
              <w:spacing w:line="240" w:lineRule="atLeast"/>
              <w:jc w:val="center"/>
              <w:rPr>
                <w:szCs w:val="22"/>
              </w:rPr>
            </w:pPr>
          </w:p>
        </w:tc>
      </w:tr>
      <w:tr w:rsidR="00AF1ED1" w:rsidRPr="00531E02" w14:paraId="1166392B" w14:textId="77777777" w:rsidTr="00D22123">
        <w:trPr>
          <w:gridAfter w:val="1"/>
          <w:wAfter w:w="18" w:type="dxa"/>
        </w:trPr>
        <w:tc>
          <w:tcPr>
            <w:tcW w:w="6390" w:type="dxa"/>
          </w:tcPr>
          <w:p w14:paraId="7EDD5392" w14:textId="77777777" w:rsidR="00AF1ED1" w:rsidRPr="00214A0C" w:rsidRDefault="00AF1ED1" w:rsidP="00AF1ED1">
            <w:pPr>
              <w:spacing w:line="240" w:lineRule="exact"/>
              <w:rPr>
                <w:rFonts w:ascii="Times New Roman" w:hAnsi="Times New Roman" w:cs="Times New Roman"/>
                <w:b/>
                <w:bCs/>
                <w:i/>
                <w:iCs/>
                <w:sz w:val="22"/>
                <w:szCs w:val="22"/>
              </w:rPr>
            </w:pPr>
          </w:p>
        </w:tc>
        <w:tc>
          <w:tcPr>
            <w:tcW w:w="3060" w:type="dxa"/>
            <w:gridSpan w:val="5"/>
          </w:tcPr>
          <w:p w14:paraId="0BDBFC2E" w14:textId="5C7865D2" w:rsidR="00AF1ED1" w:rsidRPr="00214A0C" w:rsidRDefault="00AF1ED1" w:rsidP="00AF1ED1">
            <w:pPr>
              <w:pStyle w:val="acctfourfigures"/>
              <w:tabs>
                <w:tab w:val="clear" w:pos="765"/>
              </w:tabs>
              <w:spacing w:line="240" w:lineRule="atLeast"/>
              <w:jc w:val="center"/>
              <w:rPr>
                <w:i/>
                <w:iCs/>
                <w:szCs w:val="22"/>
                <w:cs/>
                <w:lang w:bidi="th-TH"/>
              </w:rPr>
            </w:pPr>
          </w:p>
        </w:tc>
      </w:tr>
      <w:tr w:rsidR="00AF1ED1" w:rsidRPr="0058096D" w14:paraId="27244E75" w14:textId="77777777" w:rsidTr="00D22123">
        <w:tc>
          <w:tcPr>
            <w:tcW w:w="6390" w:type="dxa"/>
          </w:tcPr>
          <w:p w14:paraId="5FA9D8F2" w14:textId="77777777" w:rsidR="00AF1ED1" w:rsidRPr="00214A0C" w:rsidRDefault="00AF1ED1" w:rsidP="00AF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b/>
                <w:bCs/>
                <w:sz w:val="22"/>
                <w:szCs w:val="22"/>
              </w:rPr>
            </w:pPr>
            <w:r w:rsidRPr="00214A0C">
              <w:rPr>
                <w:rFonts w:ascii="Times New Roman" w:hAnsi="Times New Roman" w:cs="Times New Roman"/>
                <w:b/>
                <w:bCs/>
                <w:sz w:val="22"/>
                <w:szCs w:val="22"/>
              </w:rPr>
              <w:t>Parent</w:t>
            </w:r>
          </w:p>
        </w:tc>
        <w:tc>
          <w:tcPr>
            <w:tcW w:w="1350" w:type="dxa"/>
          </w:tcPr>
          <w:p w14:paraId="11F4A0D8" w14:textId="77777777" w:rsidR="00AF1ED1" w:rsidRPr="00214A0C" w:rsidRDefault="00AF1ED1" w:rsidP="00AF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72"/>
              <w:jc w:val="right"/>
              <w:rPr>
                <w:rFonts w:ascii="Times New Roman" w:hAnsi="Times New Roman" w:cs="Times New Roman"/>
                <w:sz w:val="22"/>
                <w:szCs w:val="22"/>
              </w:rPr>
            </w:pPr>
          </w:p>
        </w:tc>
        <w:tc>
          <w:tcPr>
            <w:tcW w:w="270" w:type="dxa"/>
            <w:gridSpan w:val="2"/>
          </w:tcPr>
          <w:p w14:paraId="70CB4BA4" w14:textId="77777777" w:rsidR="00AF1ED1" w:rsidRPr="0058096D" w:rsidRDefault="00AF1ED1" w:rsidP="00AF1ED1">
            <w:pPr>
              <w:ind w:right="72"/>
              <w:jc w:val="right"/>
              <w:rPr>
                <w:rFonts w:ascii="Times New Roman" w:hAnsi="Times New Roman" w:cs="Times New Roman"/>
                <w:sz w:val="22"/>
                <w:szCs w:val="22"/>
              </w:rPr>
            </w:pPr>
          </w:p>
        </w:tc>
        <w:tc>
          <w:tcPr>
            <w:tcW w:w="1458" w:type="dxa"/>
            <w:gridSpan w:val="3"/>
          </w:tcPr>
          <w:p w14:paraId="4221D63A" w14:textId="77777777" w:rsidR="00AF1ED1" w:rsidRPr="0058096D" w:rsidRDefault="00AF1ED1" w:rsidP="00AF1ED1">
            <w:pPr>
              <w:ind w:right="72"/>
              <w:jc w:val="right"/>
              <w:rPr>
                <w:rFonts w:ascii="Times New Roman" w:hAnsi="Times New Roman" w:cs="Times New Roman"/>
                <w:sz w:val="22"/>
                <w:szCs w:val="22"/>
              </w:rPr>
            </w:pPr>
          </w:p>
        </w:tc>
      </w:tr>
      <w:tr w:rsidR="00AF1ED1" w:rsidRPr="0058096D" w14:paraId="646BE7DC" w14:textId="77777777" w:rsidTr="00D22123">
        <w:tc>
          <w:tcPr>
            <w:tcW w:w="6390" w:type="dxa"/>
          </w:tcPr>
          <w:p w14:paraId="36E29ABF" w14:textId="77777777" w:rsidR="00AF1ED1" w:rsidRPr="00214A0C" w:rsidRDefault="00AF1ED1" w:rsidP="00AF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b/>
                <w:bCs/>
                <w:sz w:val="22"/>
                <w:szCs w:val="22"/>
              </w:rPr>
            </w:pPr>
            <w:r w:rsidRPr="00214A0C">
              <w:rPr>
                <w:rFonts w:ascii="Times New Roman" w:hAnsi="Times New Roman" w:cs="Times New Roman"/>
                <w:sz w:val="22"/>
                <w:szCs w:val="22"/>
              </w:rPr>
              <w:t>Toray Industries, Inc.</w:t>
            </w:r>
          </w:p>
        </w:tc>
        <w:tc>
          <w:tcPr>
            <w:tcW w:w="1350" w:type="dxa"/>
            <w:tcBorders>
              <w:bottom w:val="single" w:sz="4" w:space="0" w:color="auto"/>
            </w:tcBorders>
          </w:tcPr>
          <w:p w14:paraId="2E576CBA" w14:textId="2444198C" w:rsidR="00AF1ED1" w:rsidRPr="00214A0C" w:rsidRDefault="00AF1ED1" w:rsidP="00AF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rPr>
                <w:rFonts w:ascii="Times New Roman" w:hAnsi="Times New Roman" w:cs="Times New Roman"/>
                <w:b/>
                <w:bCs/>
                <w:sz w:val="22"/>
                <w:szCs w:val="22"/>
                <w:cs/>
              </w:rPr>
            </w:pPr>
            <w:r w:rsidRPr="00214A0C">
              <w:rPr>
                <w:rFonts w:ascii="Times New Roman" w:hAnsi="Times New Roman" w:cs="Times New Roman"/>
                <w:b/>
                <w:bCs/>
                <w:sz w:val="22"/>
                <w:szCs w:val="22"/>
              </w:rPr>
              <w:t>25,367</w:t>
            </w:r>
          </w:p>
        </w:tc>
        <w:tc>
          <w:tcPr>
            <w:tcW w:w="270" w:type="dxa"/>
            <w:gridSpan w:val="2"/>
          </w:tcPr>
          <w:p w14:paraId="6AF2DF27" w14:textId="77777777" w:rsidR="00AF1ED1" w:rsidRPr="0058096D" w:rsidRDefault="00AF1ED1" w:rsidP="00AF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08"/>
              <w:rPr>
                <w:rFonts w:ascii="Times New Roman" w:hAnsi="Times New Roman" w:cs="Times New Roman"/>
                <w:b/>
                <w:bCs/>
                <w:sz w:val="22"/>
                <w:szCs w:val="22"/>
              </w:rPr>
            </w:pPr>
          </w:p>
        </w:tc>
        <w:tc>
          <w:tcPr>
            <w:tcW w:w="1458" w:type="dxa"/>
            <w:gridSpan w:val="3"/>
            <w:tcBorders>
              <w:bottom w:val="single" w:sz="4" w:space="0" w:color="auto"/>
            </w:tcBorders>
            <w:shd w:val="clear" w:color="auto" w:fill="FFFFFF"/>
          </w:tcPr>
          <w:p w14:paraId="0267D53B" w14:textId="77777777" w:rsidR="00AF1ED1" w:rsidRPr="0058096D" w:rsidRDefault="00AF1ED1" w:rsidP="00AF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rPr>
                <w:rFonts w:ascii="Times New Roman" w:hAnsi="Times New Roman" w:cs="Times New Roman"/>
                <w:b/>
                <w:bCs/>
                <w:sz w:val="22"/>
                <w:szCs w:val="22"/>
                <w:cs/>
              </w:rPr>
            </w:pPr>
            <w:r w:rsidRPr="0058096D">
              <w:rPr>
                <w:rFonts w:ascii="Times New Roman" w:hAnsi="Times New Roman" w:cs="Times New Roman"/>
                <w:b/>
                <w:bCs/>
                <w:sz w:val="22"/>
                <w:szCs w:val="22"/>
              </w:rPr>
              <w:t>27,343</w:t>
            </w:r>
          </w:p>
        </w:tc>
      </w:tr>
      <w:tr w:rsidR="00AF1ED1" w:rsidRPr="0058096D" w14:paraId="62991FF0" w14:textId="77777777" w:rsidTr="00D22123">
        <w:trPr>
          <w:trHeight w:val="195"/>
        </w:trPr>
        <w:tc>
          <w:tcPr>
            <w:tcW w:w="6390" w:type="dxa"/>
          </w:tcPr>
          <w:p w14:paraId="1AAAE24E" w14:textId="77777777" w:rsidR="00AF1ED1" w:rsidRPr="00214A0C" w:rsidRDefault="00AF1ED1" w:rsidP="00AF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jc w:val="both"/>
              <w:rPr>
                <w:rFonts w:ascii="Times New Roman" w:hAnsi="Times New Roman" w:cs="Times New Roman"/>
                <w:b/>
                <w:bCs/>
                <w:sz w:val="12"/>
                <w:szCs w:val="12"/>
              </w:rPr>
            </w:pPr>
          </w:p>
          <w:p w14:paraId="28B88CB9" w14:textId="77777777" w:rsidR="00AF1ED1" w:rsidRPr="00214A0C" w:rsidRDefault="00AF1ED1" w:rsidP="00AF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jc w:val="both"/>
              <w:rPr>
                <w:rFonts w:ascii="Times New Roman" w:hAnsi="Times New Roman" w:cs="Times New Roman"/>
                <w:b/>
                <w:bCs/>
                <w:sz w:val="22"/>
                <w:szCs w:val="22"/>
              </w:rPr>
            </w:pPr>
            <w:r w:rsidRPr="00214A0C">
              <w:rPr>
                <w:rFonts w:ascii="Times New Roman" w:hAnsi="Times New Roman" w:cs="Times New Roman"/>
                <w:b/>
                <w:bCs/>
                <w:sz w:val="22"/>
                <w:szCs w:val="22"/>
              </w:rPr>
              <w:t xml:space="preserve">Associate </w:t>
            </w:r>
          </w:p>
        </w:tc>
        <w:tc>
          <w:tcPr>
            <w:tcW w:w="1350" w:type="dxa"/>
          </w:tcPr>
          <w:p w14:paraId="4AFB6C80" w14:textId="77777777" w:rsidR="00AF1ED1" w:rsidRPr="00214A0C" w:rsidRDefault="00AF1ED1" w:rsidP="00AF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Times New Roman" w:hAnsi="Times New Roman" w:cs="Times New Roman"/>
                <w:sz w:val="12"/>
                <w:szCs w:val="12"/>
                <w:lang w:val="en-US"/>
              </w:rPr>
            </w:pPr>
          </w:p>
        </w:tc>
        <w:tc>
          <w:tcPr>
            <w:tcW w:w="270" w:type="dxa"/>
            <w:gridSpan w:val="2"/>
          </w:tcPr>
          <w:p w14:paraId="2A7E356E" w14:textId="77777777" w:rsidR="00AF1ED1" w:rsidRPr="0058096D" w:rsidRDefault="00AF1ED1" w:rsidP="00AF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108"/>
              <w:rPr>
                <w:rFonts w:ascii="Times New Roman" w:hAnsi="Times New Roman" w:cs="Times New Roman"/>
                <w:sz w:val="12"/>
                <w:szCs w:val="12"/>
              </w:rPr>
            </w:pPr>
          </w:p>
        </w:tc>
        <w:tc>
          <w:tcPr>
            <w:tcW w:w="1458" w:type="dxa"/>
            <w:gridSpan w:val="3"/>
            <w:shd w:val="clear" w:color="auto" w:fill="FFFFFF"/>
          </w:tcPr>
          <w:p w14:paraId="46D48903" w14:textId="77777777" w:rsidR="00AF1ED1" w:rsidRPr="0058096D" w:rsidRDefault="00AF1ED1" w:rsidP="00AF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Times New Roman" w:hAnsi="Times New Roman" w:cs="Times New Roman"/>
                <w:sz w:val="12"/>
                <w:szCs w:val="12"/>
                <w:lang w:val="en-US"/>
              </w:rPr>
            </w:pPr>
          </w:p>
        </w:tc>
      </w:tr>
      <w:tr w:rsidR="00AF1ED1" w:rsidRPr="0058096D" w14:paraId="0EB335D9" w14:textId="77777777" w:rsidTr="00D22123">
        <w:trPr>
          <w:trHeight w:val="120"/>
        </w:trPr>
        <w:tc>
          <w:tcPr>
            <w:tcW w:w="6390" w:type="dxa"/>
          </w:tcPr>
          <w:p w14:paraId="276B30F3" w14:textId="77777777" w:rsidR="00AF1ED1" w:rsidRPr="00214A0C" w:rsidRDefault="00AF1ED1" w:rsidP="00AF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sz w:val="22"/>
                <w:szCs w:val="22"/>
              </w:rPr>
            </w:pPr>
            <w:r w:rsidRPr="00214A0C">
              <w:rPr>
                <w:rFonts w:ascii="Times New Roman" w:hAnsi="Times New Roman" w:cs="Times New Roman"/>
                <w:sz w:val="22"/>
                <w:szCs w:val="22"/>
              </w:rPr>
              <w:t>Thai Toray Synthetics Co., Ltd.</w:t>
            </w:r>
          </w:p>
        </w:tc>
        <w:tc>
          <w:tcPr>
            <w:tcW w:w="1350" w:type="dxa"/>
            <w:tcBorders>
              <w:bottom w:val="single" w:sz="4" w:space="0" w:color="auto"/>
            </w:tcBorders>
          </w:tcPr>
          <w:p w14:paraId="5641B04B" w14:textId="6394E4FA" w:rsidR="00AF1ED1" w:rsidRPr="00214A0C" w:rsidRDefault="00AF1ED1" w:rsidP="0099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rPr>
                <w:rFonts w:ascii="Times New Roman" w:hAnsi="Times New Roman" w:cs="Cordia New"/>
                <w:b/>
                <w:bCs/>
                <w:sz w:val="22"/>
                <w:szCs w:val="22"/>
                <w:lang w:val="en-US"/>
              </w:rPr>
            </w:pPr>
            <w:r w:rsidRPr="00214A0C">
              <w:rPr>
                <w:rFonts w:ascii="Times New Roman" w:hAnsi="Times New Roman" w:cs="Cordia New"/>
                <w:b/>
                <w:bCs/>
                <w:sz w:val="22"/>
                <w:szCs w:val="22"/>
                <w:lang w:val="en-US"/>
              </w:rPr>
              <w:t>-</w:t>
            </w:r>
          </w:p>
        </w:tc>
        <w:tc>
          <w:tcPr>
            <w:tcW w:w="270" w:type="dxa"/>
            <w:gridSpan w:val="2"/>
          </w:tcPr>
          <w:p w14:paraId="31151B2B" w14:textId="77777777" w:rsidR="00AF1ED1" w:rsidRPr="0058096D" w:rsidRDefault="00AF1ED1" w:rsidP="00AF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exact"/>
              <w:ind w:right="-108"/>
              <w:rPr>
                <w:rFonts w:ascii="Times New Roman" w:hAnsi="Times New Roman" w:cs="Times New Roman"/>
                <w:b/>
                <w:bCs/>
                <w:sz w:val="22"/>
                <w:szCs w:val="22"/>
              </w:rPr>
            </w:pPr>
          </w:p>
        </w:tc>
        <w:tc>
          <w:tcPr>
            <w:tcW w:w="1458" w:type="dxa"/>
            <w:gridSpan w:val="3"/>
            <w:tcBorders>
              <w:bottom w:val="single" w:sz="4" w:space="0" w:color="auto"/>
            </w:tcBorders>
            <w:shd w:val="clear" w:color="auto" w:fill="FFFFFF"/>
          </w:tcPr>
          <w:p w14:paraId="11C00602" w14:textId="77777777" w:rsidR="00AF1ED1" w:rsidRPr="0058096D" w:rsidRDefault="00AF1ED1" w:rsidP="00AF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exact"/>
              <w:rPr>
                <w:rFonts w:ascii="Times New Roman" w:hAnsi="Times New Roman" w:cs="Cordia New"/>
                <w:b/>
                <w:bCs/>
                <w:sz w:val="22"/>
                <w:szCs w:val="22"/>
                <w:lang w:val="en-US"/>
              </w:rPr>
            </w:pPr>
            <w:r w:rsidRPr="0058096D">
              <w:rPr>
                <w:rFonts w:ascii="Times New Roman" w:hAnsi="Times New Roman" w:cs="Cordia New"/>
                <w:b/>
                <w:bCs/>
                <w:sz w:val="22"/>
                <w:szCs w:val="22"/>
                <w:lang w:val="en-US"/>
              </w:rPr>
              <w:t>50</w:t>
            </w:r>
          </w:p>
        </w:tc>
      </w:tr>
      <w:tr w:rsidR="00AF1ED1" w:rsidRPr="0058096D" w14:paraId="034293AE" w14:textId="77777777" w:rsidTr="00D22123">
        <w:trPr>
          <w:trHeight w:val="120"/>
        </w:trPr>
        <w:tc>
          <w:tcPr>
            <w:tcW w:w="6390" w:type="dxa"/>
          </w:tcPr>
          <w:p w14:paraId="0C258560" w14:textId="77777777" w:rsidR="00AF1ED1" w:rsidRPr="00214A0C" w:rsidRDefault="00AF1ED1" w:rsidP="00AF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sz w:val="22"/>
                <w:szCs w:val="22"/>
              </w:rPr>
            </w:pPr>
          </w:p>
        </w:tc>
        <w:tc>
          <w:tcPr>
            <w:tcW w:w="1350" w:type="dxa"/>
            <w:tcBorders>
              <w:top w:val="single" w:sz="4" w:space="0" w:color="auto"/>
            </w:tcBorders>
          </w:tcPr>
          <w:p w14:paraId="167A688D" w14:textId="77777777" w:rsidR="00AF1ED1" w:rsidRPr="00214A0C" w:rsidRDefault="00AF1ED1" w:rsidP="00AF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40" w:lineRule="exact"/>
              <w:rPr>
                <w:rFonts w:ascii="Times New Roman" w:hAnsi="Times New Roman" w:cs="Cordia New"/>
                <w:b/>
                <w:bCs/>
                <w:sz w:val="22"/>
                <w:szCs w:val="22"/>
                <w:lang w:val="en-US"/>
              </w:rPr>
            </w:pPr>
          </w:p>
        </w:tc>
        <w:tc>
          <w:tcPr>
            <w:tcW w:w="270" w:type="dxa"/>
            <w:gridSpan w:val="2"/>
          </w:tcPr>
          <w:p w14:paraId="7109B74C" w14:textId="77777777" w:rsidR="00AF1ED1" w:rsidRPr="0058096D" w:rsidRDefault="00AF1ED1" w:rsidP="00AF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exact"/>
              <w:ind w:right="-108"/>
              <w:rPr>
                <w:rFonts w:ascii="Times New Roman" w:hAnsi="Times New Roman" w:cs="Times New Roman"/>
                <w:b/>
                <w:bCs/>
                <w:sz w:val="22"/>
                <w:szCs w:val="22"/>
              </w:rPr>
            </w:pPr>
          </w:p>
        </w:tc>
        <w:tc>
          <w:tcPr>
            <w:tcW w:w="1458" w:type="dxa"/>
            <w:gridSpan w:val="3"/>
            <w:tcBorders>
              <w:top w:val="single" w:sz="4" w:space="0" w:color="auto"/>
            </w:tcBorders>
            <w:shd w:val="clear" w:color="auto" w:fill="FFFFFF"/>
          </w:tcPr>
          <w:p w14:paraId="1CC9C2CA" w14:textId="77777777" w:rsidR="00AF1ED1" w:rsidRPr="0058096D" w:rsidRDefault="00AF1ED1" w:rsidP="00AF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40" w:lineRule="exact"/>
              <w:rPr>
                <w:rFonts w:ascii="Times New Roman" w:hAnsi="Times New Roman" w:cs="Cordia New"/>
                <w:b/>
                <w:bCs/>
                <w:sz w:val="22"/>
                <w:szCs w:val="22"/>
                <w:lang w:val="en-US"/>
              </w:rPr>
            </w:pPr>
          </w:p>
        </w:tc>
      </w:tr>
      <w:tr w:rsidR="00AF1ED1" w:rsidRPr="0058096D" w14:paraId="39295022" w14:textId="77777777" w:rsidTr="00E15EB9">
        <w:tc>
          <w:tcPr>
            <w:tcW w:w="6390" w:type="dxa"/>
          </w:tcPr>
          <w:p w14:paraId="2C283AF3" w14:textId="65683261" w:rsidR="00AF1ED1" w:rsidRPr="00214A0C" w:rsidRDefault="00AF1ED1" w:rsidP="00AF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b/>
                <w:bCs/>
                <w:sz w:val="22"/>
                <w:szCs w:val="22"/>
              </w:rPr>
            </w:pPr>
            <w:r w:rsidRPr="00214A0C">
              <w:rPr>
                <w:rFonts w:ascii="Times New Roman" w:hAnsi="Times New Roman" w:cs="Times New Roman"/>
                <w:b/>
                <w:bCs/>
                <w:sz w:val="22"/>
                <w:szCs w:val="22"/>
              </w:rPr>
              <w:t>Other related parties</w:t>
            </w:r>
          </w:p>
        </w:tc>
        <w:tc>
          <w:tcPr>
            <w:tcW w:w="1350" w:type="dxa"/>
          </w:tcPr>
          <w:p w14:paraId="1E6A53B9" w14:textId="77777777" w:rsidR="00AF1ED1" w:rsidRPr="00214A0C" w:rsidRDefault="00AF1ED1" w:rsidP="00AF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70" w:type="dxa"/>
            <w:gridSpan w:val="2"/>
          </w:tcPr>
          <w:p w14:paraId="701AA9B6" w14:textId="77777777" w:rsidR="00AF1ED1" w:rsidRPr="0058096D" w:rsidRDefault="00AF1ED1" w:rsidP="00AF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108"/>
              <w:rPr>
                <w:rFonts w:ascii="Times New Roman" w:hAnsi="Times New Roman" w:cs="Times New Roman"/>
                <w:sz w:val="22"/>
                <w:szCs w:val="22"/>
              </w:rPr>
            </w:pPr>
          </w:p>
        </w:tc>
        <w:tc>
          <w:tcPr>
            <w:tcW w:w="1458" w:type="dxa"/>
            <w:gridSpan w:val="3"/>
            <w:shd w:val="clear" w:color="auto" w:fill="FFFFFF"/>
          </w:tcPr>
          <w:p w14:paraId="49ED8C39" w14:textId="77777777" w:rsidR="00AF1ED1" w:rsidRPr="0058096D" w:rsidRDefault="00AF1ED1" w:rsidP="00AF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AF1ED1" w:rsidRPr="0058096D" w14:paraId="4EF00E9C" w14:textId="77777777" w:rsidTr="00E15EB9">
        <w:tc>
          <w:tcPr>
            <w:tcW w:w="6390" w:type="dxa"/>
          </w:tcPr>
          <w:p w14:paraId="3D265BA4" w14:textId="34958B7D" w:rsidR="00AF1ED1" w:rsidRPr="00214A0C" w:rsidRDefault="00AF1ED1" w:rsidP="00AF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jc w:val="both"/>
              <w:rPr>
                <w:rFonts w:ascii="Times New Roman" w:hAnsi="Times New Roman" w:cs="Times New Roman"/>
                <w:b/>
                <w:bCs/>
                <w:sz w:val="22"/>
                <w:szCs w:val="22"/>
              </w:rPr>
            </w:pPr>
            <w:r w:rsidRPr="00214A0C">
              <w:rPr>
                <w:rFonts w:ascii="Times New Roman" w:hAnsi="Times New Roman"/>
                <w:sz w:val="22"/>
                <w:szCs w:val="22"/>
              </w:rPr>
              <w:t>Toray International, Inc.</w:t>
            </w:r>
          </w:p>
        </w:tc>
        <w:tc>
          <w:tcPr>
            <w:tcW w:w="1350" w:type="dxa"/>
          </w:tcPr>
          <w:p w14:paraId="03966F75" w14:textId="67D58442" w:rsidR="00AF1ED1" w:rsidRPr="00214A0C" w:rsidRDefault="00AF1ED1" w:rsidP="00AF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jc w:val="both"/>
              <w:rPr>
                <w:rFonts w:ascii="Times New Roman" w:hAnsi="Times New Roman"/>
                <w:sz w:val="22"/>
                <w:szCs w:val="28"/>
                <w:lang w:val="en-US"/>
              </w:rPr>
            </w:pPr>
            <w:r w:rsidRPr="00214A0C">
              <w:rPr>
                <w:rFonts w:ascii="Times New Roman" w:hAnsi="Times New Roman" w:cs="Times New Roman"/>
                <w:sz w:val="22"/>
                <w:szCs w:val="22"/>
              </w:rPr>
              <w:t>1,5</w:t>
            </w:r>
            <w:r w:rsidRPr="00214A0C">
              <w:rPr>
                <w:rFonts w:ascii="Times New Roman" w:hAnsi="Times New Roman"/>
                <w:sz w:val="22"/>
                <w:szCs w:val="28"/>
                <w:lang w:val="en-US"/>
              </w:rPr>
              <w:t>75</w:t>
            </w:r>
          </w:p>
        </w:tc>
        <w:tc>
          <w:tcPr>
            <w:tcW w:w="270" w:type="dxa"/>
            <w:gridSpan w:val="2"/>
          </w:tcPr>
          <w:p w14:paraId="3D3E9CEB" w14:textId="77777777" w:rsidR="00AF1ED1" w:rsidRPr="0058096D" w:rsidRDefault="00AF1ED1" w:rsidP="00AF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108"/>
              <w:rPr>
                <w:rFonts w:ascii="Times New Roman" w:hAnsi="Times New Roman" w:cs="Times New Roman"/>
                <w:sz w:val="22"/>
                <w:szCs w:val="22"/>
              </w:rPr>
            </w:pPr>
          </w:p>
        </w:tc>
        <w:tc>
          <w:tcPr>
            <w:tcW w:w="1458" w:type="dxa"/>
            <w:gridSpan w:val="3"/>
            <w:shd w:val="clear" w:color="auto" w:fill="FFFFFF"/>
          </w:tcPr>
          <w:p w14:paraId="2616ACCD" w14:textId="5C3FBD53" w:rsidR="00AF1ED1" w:rsidRPr="0058096D" w:rsidRDefault="00AF1ED1" w:rsidP="00AF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jc w:val="both"/>
              <w:rPr>
                <w:rFonts w:ascii="Times New Roman" w:hAnsi="Times New Roman" w:cs="Times New Roman"/>
                <w:sz w:val="22"/>
                <w:szCs w:val="22"/>
              </w:rPr>
            </w:pPr>
            <w:r w:rsidRPr="0058096D">
              <w:rPr>
                <w:rFonts w:ascii="Times New Roman" w:hAnsi="Times New Roman" w:cs="Times New Roman"/>
                <w:sz w:val="22"/>
                <w:szCs w:val="22"/>
              </w:rPr>
              <w:t>9</w:t>
            </w:r>
          </w:p>
        </w:tc>
      </w:tr>
      <w:tr w:rsidR="00AF1ED1" w:rsidRPr="0058096D" w14:paraId="53EB1F4D" w14:textId="77777777" w:rsidTr="00E15EB9">
        <w:tc>
          <w:tcPr>
            <w:tcW w:w="6390" w:type="dxa"/>
          </w:tcPr>
          <w:p w14:paraId="00F3F1A3" w14:textId="77777777" w:rsidR="00AF1ED1" w:rsidRPr="00214A0C" w:rsidRDefault="00AF1ED1" w:rsidP="00AF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Cordia New"/>
                <w:sz w:val="22"/>
                <w:szCs w:val="22"/>
                <w:cs/>
              </w:rPr>
            </w:pPr>
            <w:r w:rsidRPr="00214A0C">
              <w:rPr>
                <w:rFonts w:ascii="Times New Roman" w:hAnsi="Times New Roman" w:cs="Times New Roman"/>
                <w:sz w:val="22"/>
                <w:szCs w:val="22"/>
              </w:rPr>
              <w:t>Toray Industries (Thailand) Co., Ltd.</w:t>
            </w:r>
          </w:p>
        </w:tc>
        <w:tc>
          <w:tcPr>
            <w:tcW w:w="1350" w:type="dxa"/>
          </w:tcPr>
          <w:p w14:paraId="2989A00E" w14:textId="31F49A9A" w:rsidR="00AF1ED1" w:rsidRPr="00214A0C" w:rsidRDefault="00AF1ED1" w:rsidP="00AF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jc w:val="both"/>
              <w:rPr>
                <w:rFonts w:ascii="Times New Roman" w:hAnsi="Times New Roman" w:cs="Times New Roman"/>
                <w:sz w:val="22"/>
                <w:szCs w:val="22"/>
                <w:lang w:val="en-US"/>
              </w:rPr>
            </w:pPr>
            <w:r w:rsidRPr="00214A0C">
              <w:rPr>
                <w:rFonts w:ascii="Times New Roman" w:hAnsi="Times New Roman" w:cs="Times New Roman"/>
                <w:sz w:val="22"/>
                <w:szCs w:val="22"/>
                <w:lang w:val="en-US"/>
              </w:rPr>
              <w:t>3,811</w:t>
            </w:r>
          </w:p>
        </w:tc>
        <w:tc>
          <w:tcPr>
            <w:tcW w:w="270" w:type="dxa"/>
            <w:gridSpan w:val="2"/>
          </w:tcPr>
          <w:p w14:paraId="1FCE0883" w14:textId="77777777" w:rsidR="00AF1ED1" w:rsidRPr="0058096D" w:rsidRDefault="00AF1ED1" w:rsidP="00AF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08"/>
              <w:rPr>
                <w:rFonts w:ascii="Times New Roman" w:hAnsi="Times New Roman" w:cs="Times New Roman"/>
                <w:sz w:val="22"/>
                <w:szCs w:val="22"/>
              </w:rPr>
            </w:pPr>
          </w:p>
        </w:tc>
        <w:tc>
          <w:tcPr>
            <w:tcW w:w="1458" w:type="dxa"/>
            <w:gridSpan w:val="3"/>
            <w:shd w:val="clear" w:color="auto" w:fill="FFFFFF"/>
          </w:tcPr>
          <w:p w14:paraId="3E295D3F" w14:textId="77777777" w:rsidR="00AF1ED1" w:rsidRPr="0058096D" w:rsidRDefault="00AF1ED1" w:rsidP="00AF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jc w:val="both"/>
              <w:rPr>
                <w:rFonts w:ascii="Times New Roman" w:hAnsi="Times New Roman" w:cs="Times New Roman"/>
                <w:sz w:val="22"/>
                <w:szCs w:val="22"/>
                <w:lang w:val="en-US"/>
              </w:rPr>
            </w:pPr>
            <w:r w:rsidRPr="0058096D">
              <w:rPr>
                <w:rFonts w:ascii="Times New Roman" w:hAnsi="Times New Roman" w:cs="Times New Roman"/>
                <w:sz w:val="22"/>
                <w:szCs w:val="22"/>
                <w:lang w:val="en-US"/>
              </w:rPr>
              <w:t>5,557</w:t>
            </w:r>
          </w:p>
        </w:tc>
      </w:tr>
      <w:tr w:rsidR="00AF1ED1" w:rsidRPr="0058096D" w14:paraId="6F932F73" w14:textId="77777777" w:rsidTr="00E15EB9">
        <w:tc>
          <w:tcPr>
            <w:tcW w:w="6390" w:type="dxa"/>
          </w:tcPr>
          <w:p w14:paraId="7E1CB438" w14:textId="77777777" w:rsidR="00AF1ED1" w:rsidRPr="00214A0C" w:rsidRDefault="00AF1ED1" w:rsidP="00AF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Cordia New"/>
                <w:sz w:val="22"/>
                <w:szCs w:val="22"/>
                <w:cs/>
              </w:rPr>
            </w:pPr>
            <w:r w:rsidRPr="00214A0C">
              <w:rPr>
                <w:rFonts w:ascii="Times New Roman" w:hAnsi="Times New Roman" w:cs="Times New Roman"/>
                <w:sz w:val="22"/>
                <w:szCs w:val="22"/>
              </w:rPr>
              <w:t xml:space="preserve">Thai </w:t>
            </w:r>
            <w:proofErr w:type="spellStart"/>
            <w:r w:rsidRPr="00214A0C">
              <w:rPr>
                <w:rFonts w:ascii="Times New Roman" w:hAnsi="Times New Roman" w:cs="Times New Roman"/>
                <w:sz w:val="22"/>
                <w:szCs w:val="22"/>
              </w:rPr>
              <w:t>Chori</w:t>
            </w:r>
            <w:proofErr w:type="spellEnd"/>
            <w:r w:rsidRPr="00214A0C">
              <w:rPr>
                <w:rFonts w:ascii="Times New Roman" w:hAnsi="Times New Roman" w:cs="Times New Roman"/>
                <w:sz w:val="22"/>
                <w:szCs w:val="22"/>
              </w:rPr>
              <w:t xml:space="preserve"> Co., Ltd.</w:t>
            </w:r>
          </w:p>
        </w:tc>
        <w:tc>
          <w:tcPr>
            <w:tcW w:w="1350" w:type="dxa"/>
          </w:tcPr>
          <w:p w14:paraId="2E3AD416" w14:textId="0FDBE3C2" w:rsidR="00AF1ED1" w:rsidRPr="00214A0C" w:rsidRDefault="00AF1ED1" w:rsidP="00AF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jc w:val="both"/>
              <w:rPr>
                <w:rFonts w:ascii="Times New Roman" w:hAnsi="Times New Roman" w:cs="Times New Roman"/>
                <w:sz w:val="22"/>
                <w:szCs w:val="22"/>
              </w:rPr>
            </w:pPr>
            <w:r w:rsidRPr="00214A0C">
              <w:rPr>
                <w:rFonts w:ascii="Times New Roman" w:hAnsi="Times New Roman" w:cs="Times New Roman"/>
                <w:sz w:val="22"/>
                <w:szCs w:val="22"/>
              </w:rPr>
              <w:t>2,094</w:t>
            </w:r>
          </w:p>
        </w:tc>
        <w:tc>
          <w:tcPr>
            <w:tcW w:w="270" w:type="dxa"/>
            <w:gridSpan w:val="2"/>
          </w:tcPr>
          <w:p w14:paraId="21E720B1" w14:textId="77777777" w:rsidR="00AF1ED1" w:rsidRPr="0058096D" w:rsidRDefault="00AF1ED1" w:rsidP="00AF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08"/>
              <w:rPr>
                <w:rFonts w:ascii="Times New Roman" w:hAnsi="Times New Roman" w:cs="Times New Roman"/>
                <w:sz w:val="22"/>
                <w:szCs w:val="22"/>
              </w:rPr>
            </w:pPr>
          </w:p>
        </w:tc>
        <w:tc>
          <w:tcPr>
            <w:tcW w:w="1458" w:type="dxa"/>
            <w:gridSpan w:val="3"/>
            <w:shd w:val="clear" w:color="auto" w:fill="FFFFFF"/>
          </w:tcPr>
          <w:p w14:paraId="3ADDF1D4" w14:textId="77777777" w:rsidR="00AF1ED1" w:rsidRPr="0058096D" w:rsidRDefault="00AF1ED1" w:rsidP="00AF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jc w:val="both"/>
              <w:rPr>
                <w:rFonts w:ascii="Times New Roman" w:hAnsi="Times New Roman" w:cs="Times New Roman"/>
                <w:sz w:val="22"/>
                <w:szCs w:val="22"/>
              </w:rPr>
            </w:pPr>
            <w:r w:rsidRPr="0058096D">
              <w:rPr>
                <w:rFonts w:ascii="Times New Roman" w:hAnsi="Times New Roman" w:cs="Times New Roman"/>
                <w:sz w:val="22"/>
                <w:szCs w:val="22"/>
              </w:rPr>
              <w:t>2,737</w:t>
            </w:r>
          </w:p>
        </w:tc>
      </w:tr>
      <w:tr w:rsidR="00AF1ED1" w:rsidRPr="0058096D" w14:paraId="2EB5F88F" w14:textId="77777777" w:rsidTr="00E15EB9">
        <w:tc>
          <w:tcPr>
            <w:tcW w:w="6390" w:type="dxa"/>
          </w:tcPr>
          <w:p w14:paraId="7C903C05" w14:textId="77777777" w:rsidR="00AF1ED1" w:rsidRPr="00214A0C" w:rsidRDefault="00AF1ED1" w:rsidP="00AF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sz w:val="22"/>
                <w:szCs w:val="22"/>
              </w:rPr>
            </w:pPr>
            <w:r w:rsidRPr="00214A0C">
              <w:rPr>
                <w:rFonts w:ascii="Times New Roman" w:hAnsi="Times New Roman" w:cs="Times New Roman"/>
                <w:sz w:val="22"/>
                <w:szCs w:val="22"/>
              </w:rPr>
              <w:t>Toray International Europe GmbH</w:t>
            </w:r>
          </w:p>
        </w:tc>
        <w:tc>
          <w:tcPr>
            <w:tcW w:w="1350" w:type="dxa"/>
          </w:tcPr>
          <w:p w14:paraId="445B85BA" w14:textId="01BD4CD7" w:rsidR="00AF1ED1" w:rsidRPr="00214A0C" w:rsidRDefault="00AF1ED1" w:rsidP="00AF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2"/>
                <w:szCs w:val="22"/>
                <w:lang w:val="en-US"/>
              </w:rPr>
            </w:pPr>
            <w:r w:rsidRPr="00214A0C">
              <w:rPr>
                <w:rFonts w:ascii="Times New Roman" w:hAnsi="Times New Roman" w:cs="Times New Roman"/>
                <w:sz w:val="22"/>
                <w:szCs w:val="22"/>
                <w:lang w:val="en-US"/>
              </w:rPr>
              <w:t>2,066</w:t>
            </w:r>
          </w:p>
        </w:tc>
        <w:tc>
          <w:tcPr>
            <w:tcW w:w="270" w:type="dxa"/>
            <w:gridSpan w:val="2"/>
          </w:tcPr>
          <w:p w14:paraId="0625F86E" w14:textId="77777777" w:rsidR="00AF1ED1" w:rsidRPr="0058096D" w:rsidRDefault="00AF1ED1" w:rsidP="00AF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08"/>
              <w:rPr>
                <w:rFonts w:ascii="Times New Roman" w:hAnsi="Times New Roman" w:cs="Times New Roman"/>
                <w:sz w:val="22"/>
                <w:szCs w:val="22"/>
              </w:rPr>
            </w:pPr>
          </w:p>
        </w:tc>
        <w:tc>
          <w:tcPr>
            <w:tcW w:w="1458" w:type="dxa"/>
            <w:gridSpan w:val="3"/>
            <w:shd w:val="clear" w:color="auto" w:fill="FFFFFF"/>
          </w:tcPr>
          <w:p w14:paraId="79B84EDA" w14:textId="77777777" w:rsidR="00AF1ED1" w:rsidRPr="0058096D" w:rsidRDefault="00AF1ED1" w:rsidP="00AF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2"/>
                <w:szCs w:val="22"/>
                <w:lang w:val="en-US"/>
              </w:rPr>
            </w:pPr>
            <w:r w:rsidRPr="0058096D">
              <w:rPr>
                <w:rFonts w:ascii="Times New Roman" w:hAnsi="Times New Roman" w:cs="Times New Roman"/>
                <w:sz w:val="22"/>
                <w:szCs w:val="22"/>
                <w:lang w:val="en-US"/>
              </w:rPr>
              <w:t>2,471</w:t>
            </w:r>
          </w:p>
        </w:tc>
      </w:tr>
      <w:tr w:rsidR="00AF1ED1" w:rsidRPr="0058096D" w14:paraId="45B428D8" w14:textId="77777777" w:rsidTr="00E15EB9">
        <w:tc>
          <w:tcPr>
            <w:tcW w:w="6390" w:type="dxa"/>
          </w:tcPr>
          <w:p w14:paraId="160D4711" w14:textId="77777777" w:rsidR="00AF1ED1" w:rsidRPr="00214A0C" w:rsidRDefault="00AF1ED1" w:rsidP="00AF1ED1">
            <w:pPr>
              <w:pStyle w:val="RNormal"/>
              <w:tabs>
                <w:tab w:val="left" w:pos="342"/>
              </w:tabs>
              <w:spacing w:line="240" w:lineRule="atLeast"/>
              <w:rPr>
                <w:szCs w:val="22"/>
                <w:lang w:bidi="th-TH"/>
              </w:rPr>
            </w:pPr>
            <w:r w:rsidRPr="00214A0C">
              <w:rPr>
                <w:szCs w:val="22"/>
              </w:rPr>
              <w:t>Toray International Trading (Hong Kong) Co., Ltd.</w:t>
            </w:r>
          </w:p>
        </w:tc>
        <w:tc>
          <w:tcPr>
            <w:tcW w:w="1350" w:type="dxa"/>
          </w:tcPr>
          <w:p w14:paraId="166C04BC" w14:textId="563992E5" w:rsidR="00AF1ED1" w:rsidRPr="00214A0C" w:rsidRDefault="00AF1ED1" w:rsidP="00AF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jc w:val="both"/>
              <w:rPr>
                <w:rFonts w:ascii="Times New Roman" w:hAnsi="Times New Roman" w:cs="Times New Roman"/>
                <w:sz w:val="22"/>
                <w:szCs w:val="22"/>
                <w:lang w:val="en-US"/>
              </w:rPr>
            </w:pPr>
            <w:r w:rsidRPr="00214A0C">
              <w:rPr>
                <w:rFonts w:ascii="Times New Roman" w:hAnsi="Times New Roman" w:cs="Times New Roman"/>
                <w:sz w:val="22"/>
                <w:szCs w:val="22"/>
                <w:lang w:val="en-US"/>
              </w:rPr>
              <w:t>1,005</w:t>
            </w:r>
          </w:p>
        </w:tc>
        <w:tc>
          <w:tcPr>
            <w:tcW w:w="270" w:type="dxa"/>
            <w:gridSpan w:val="2"/>
          </w:tcPr>
          <w:p w14:paraId="48FE648E" w14:textId="77777777" w:rsidR="00AF1ED1" w:rsidRPr="0058096D" w:rsidRDefault="00AF1ED1" w:rsidP="00AF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08"/>
              <w:rPr>
                <w:rFonts w:ascii="Times New Roman" w:hAnsi="Times New Roman" w:cs="Times New Roman"/>
                <w:sz w:val="22"/>
                <w:szCs w:val="22"/>
              </w:rPr>
            </w:pPr>
          </w:p>
        </w:tc>
        <w:tc>
          <w:tcPr>
            <w:tcW w:w="1458" w:type="dxa"/>
            <w:gridSpan w:val="3"/>
            <w:shd w:val="clear" w:color="auto" w:fill="FFFFFF"/>
          </w:tcPr>
          <w:p w14:paraId="626487A1" w14:textId="77777777" w:rsidR="00AF1ED1" w:rsidRPr="0058096D" w:rsidRDefault="00AF1ED1" w:rsidP="00AF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jc w:val="both"/>
              <w:rPr>
                <w:rFonts w:ascii="Times New Roman" w:hAnsi="Times New Roman" w:cs="Times New Roman"/>
                <w:sz w:val="22"/>
                <w:szCs w:val="22"/>
                <w:lang w:val="en-US"/>
              </w:rPr>
            </w:pPr>
            <w:r w:rsidRPr="0058096D">
              <w:rPr>
                <w:rFonts w:ascii="Times New Roman" w:hAnsi="Times New Roman" w:cs="Times New Roman"/>
                <w:sz w:val="22"/>
                <w:szCs w:val="22"/>
                <w:lang w:val="en-US"/>
              </w:rPr>
              <w:t>1,321</w:t>
            </w:r>
          </w:p>
        </w:tc>
      </w:tr>
      <w:tr w:rsidR="00AF1ED1" w:rsidRPr="0058096D" w14:paraId="195E756D" w14:textId="77777777" w:rsidTr="00E15EB9">
        <w:tc>
          <w:tcPr>
            <w:tcW w:w="6390" w:type="dxa"/>
          </w:tcPr>
          <w:p w14:paraId="2B8FBBE3" w14:textId="77777777" w:rsidR="00AF1ED1" w:rsidRPr="00214A0C" w:rsidRDefault="00AF1ED1" w:rsidP="00AF1ED1">
            <w:pPr>
              <w:pStyle w:val="RNormal"/>
              <w:tabs>
                <w:tab w:val="left" w:pos="342"/>
              </w:tabs>
              <w:spacing w:line="240" w:lineRule="atLeast"/>
              <w:rPr>
                <w:szCs w:val="22"/>
                <w:lang w:bidi="th-TH"/>
              </w:rPr>
            </w:pPr>
            <w:r w:rsidRPr="00214A0C">
              <w:rPr>
                <w:szCs w:val="22"/>
                <w:lang w:bidi="th-TH"/>
              </w:rPr>
              <w:t>Others</w:t>
            </w:r>
          </w:p>
        </w:tc>
        <w:tc>
          <w:tcPr>
            <w:tcW w:w="1350" w:type="dxa"/>
          </w:tcPr>
          <w:p w14:paraId="4427D000" w14:textId="79C53D46" w:rsidR="00AF1ED1" w:rsidRPr="00214A0C" w:rsidRDefault="00AF1ED1" w:rsidP="00AF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2"/>
                <w:szCs w:val="22"/>
                <w:lang w:val="en-US"/>
              </w:rPr>
            </w:pPr>
            <w:r w:rsidRPr="00214A0C">
              <w:rPr>
                <w:rFonts w:ascii="Times New Roman" w:hAnsi="Times New Roman" w:cs="Times New Roman"/>
                <w:sz w:val="22"/>
                <w:szCs w:val="22"/>
                <w:lang w:val="en-US"/>
              </w:rPr>
              <w:t>694</w:t>
            </w:r>
          </w:p>
        </w:tc>
        <w:tc>
          <w:tcPr>
            <w:tcW w:w="270" w:type="dxa"/>
            <w:gridSpan w:val="2"/>
          </w:tcPr>
          <w:p w14:paraId="4663765A" w14:textId="77777777" w:rsidR="00AF1ED1" w:rsidRPr="0058096D" w:rsidRDefault="00AF1ED1" w:rsidP="00AF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08"/>
              <w:rPr>
                <w:rFonts w:ascii="Times New Roman" w:hAnsi="Times New Roman" w:cs="Times New Roman"/>
                <w:sz w:val="22"/>
                <w:szCs w:val="22"/>
              </w:rPr>
            </w:pPr>
          </w:p>
        </w:tc>
        <w:tc>
          <w:tcPr>
            <w:tcW w:w="1458" w:type="dxa"/>
            <w:gridSpan w:val="3"/>
            <w:shd w:val="clear" w:color="auto" w:fill="FFFFFF"/>
          </w:tcPr>
          <w:p w14:paraId="70C0392D" w14:textId="33569915" w:rsidR="00AF1ED1" w:rsidRPr="0058096D" w:rsidRDefault="00AF1ED1" w:rsidP="00AF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2"/>
                <w:szCs w:val="22"/>
                <w:lang w:val="en-US"/>
              </w:rPr>
            </w:pPr>
            <w:r w:rsidRPr="0058096D">
              <w:rPr>
                <w:rFonts w:ascii="Times New Roman" w:hAnsi="Times New Roman" w:cs="Times New Roman"/>
                <w:sz w:val="22"/>
                <w:szCs w:val="22"/>
                <w:lang w:val="en-US"/>
              </w:rPr>
              <w:t>1,224</w:t>
            </w:r>
          </w:p>
        </w:tc>
      </w:tr>
      <w:tr w:rsidR="00AF1ED1" w:rsidRPr="0058096D" w14:paraId="1F7B0334" w14:textId="77777777" w:rsidTr="00E15EB9">
        <w:tc>
          <w:tcPr>
            <w:tcW w:w="6390" w:type="dxa"/>
          </w:tcPr>
          <w:p w14:paraId="57CB96A9" w14:textId="77777777" w:rsidR="00AF1ED1" w:rsidRPr="00214A0C" w:rsidRDefault="00AF1ED1" w:rsidP="00AF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sz w:val="22"/>
                <w:szCs w:val="22"/>
              </w:rPr>
            </w:pPr>
          </w:p>
        </w:tc>
        <w:tc>
          <w:tcPr>
            <w:tcW w:w="1350" w:type="dxa"/>
            <w:tcBorders>
              <w:top w:val="single" w:sz="4" w:space="0" w:color="auto"/>
              <w:bottom w:val="single" w:sz="4" w:space="0" w:color="auto"/>
            </w:tcBorders>
          </w:tcPr>
          <w:p w14:paraId="385FB6D9" w14:textId="6DF57ACD" w:rsidR="00AF1ED1" w:rsidRPr="00214A0C" w:rsidRDefault="00AF1ED1" w:rsidP="00AF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b/>
                <w:bCs/>
                <w:sz w:val="22"/>
                <w:szCs w:val="22"/>
                <w:lang w:val="en-US"/>
              </w:rPr>
            </w:pPr>
            <w:r w:rsidRPr="00214A0C">
              <w:rPr>
                <w:rFonts w:ascii="Times New Roman" w:hAnsi="Times New Roman" w:cs="Times New Roman"/>
                <w:b/>
                <w:bCs/>
                <w:sz w:val="22"/>
                <w:szCs w:val="22"/>
                <w:lang w:val="en-US"/>
              </w:rPr>
              <w:t>11,245</w:t>
            </w:r>
          </w:p>
        </w:tc>
        <w:tc>
          <w:tcPr>
            <w:tcW w:w="270" w:type="dxa"/>
            <w:gridSpan w:val="2"/>
          </w:tcPr>
          <w:p w14:paraId="4AF67A6C" w14:textId="77777777" w:rsidR="00AF1ED1" w:rsidRPr="0058096D" w:rsidRDefault="00AF1ED1" w:rsidP="00AF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08"/>
              <w:rPr>
                <w:rFonts w:ascii="Times New Roman" w:hAnsi="Times New Roman" w:cs="Times New Roman"/>
                <w:b/>
                <w:bCs/>
                <w:sz w:val="22"/>
                <w:szCs w:val="22"/>
              </w:rPr>
            </w:pPr>
          </w:p>
        </w:tc>
        <w:tc>
          <w:tcPr>
            <w:tcW w:w="1458" w:type="dxa"/>
            <w:gridSpan w:val="3"/>
            <w:tcBorders>
              <w:top w:val="single" w:sz="4" w:space="0" w:color="auto"/>
              <w:bottom w:val="single" w:sz="4" w:space="0" w:color="auto"/>
            </w:tcBorders>
            <w:shd w:val="clear" w:color="auto" w:fill="FFFFFF"/>
          </w:tcPr>
          <w:p w14:paraId="6CC36809" w14:textId="77777777" w:rsidR="00AF1ED1" w:rsidRPr="0058096D" w:rsidRDefault="00AF1ED1" w:rsidP="00AF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b/>
                <w:bCs/>
                <w:sz w:val="22"/>
                <w:szCs w:val="22"/>
                <w:lang w:val="en-US"/>
              </w:rPr>
            </w:pPr>
            <w:r w:rsidRPr="0058096D">
              <w:rPr>
                <w:rFonts w:ascii="Times New Roman" w:hAnsi="Times New Roman" w:cs="Times New Roman"/>
                <w:b/>
                <w:bCs/>
                <w:sz w:val="22"/>
                <w:szCs w:val="22"/>
                <w:lang w:val="en-US"/>
              </w:rPr>
              <w:t>13,319</w:t>
            </w:r>
          </w:p>
        </w:tc>
      </w:tr>
      <w:tr w:rsidR="00AF1ED1" w:rsidRPr="0058096D" w14:paraId="2D6C0F31" w14:textId="77777777" w:rsidTr="00E15EB9">
        <w:tc>
          <w:tcPr>
            <w:tcW w:w="6390" w:type="dxa"/>
          </w:tcPr>
          <w:p w14:paraId="4D36A4F3" w14:textId="77777777" w:rsidR="00AF1ED1" w:rsidRPr="00214A0C" w:rsidRDefault="00AF1ED1" w:rsidP="00AF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214A0C">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4462EDEC" w14:textId="094AB8AC" w:rsidR="00AF1ED1" w:rsidRPr="00214A0C" w:rsidRDefault="00AF1ED1" w:rsidP="00AF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b/>
                <w:bCs/>
                <w:sz w:val="22"/>
                <w:szCs w:val="22"/>
              </w:rPr>
            </w:pPr>
            <w:r w:rsidRPr="00214A0C">
              <w:rPr>
                <w:rFonts w:ascii="Times New Roman" w:hAnsi="Times New Roman" w:cs="Times New Roman"/>
                <w:b/>
                <w:bCs/>
                <w:sz w:val="22"/>
                <w:szCs w:val="22"/>
              </w:rPr>
              <w:t>36,612</w:t>
            </w:r>
          </w:p>
        </w:tc>
        <w:tc>
          <w:tcPr>
            <w:tcW w:w="270" w:type="dxa"/>
            <w:gridSpan w:val="2"/>
          </w:tcPr>
          <w:p w14:paraId="224E42F0" w14:textId="77777777" w:rsidR="00AF1ED1" w:rsidRPr="0058096D" w:rsidRDefault="00AF1ED1" w:rsidP="00AF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08"/>
              <w:rPr>
                <w:rFonts w:ascii="Times New Roman" w:hAnsi="Times New Roman" w:cs="Times New Roman"/>
                <w:b/>
                <w:bCs/>
                <w:sz w:val="22"/>
                <w:szCs w:val="22"/>
              </w:rPr>
            </w:pPr>
          </w:p>
        </w:tc>
        <w:tc>
          <w:tcPr>
            <w:tcW w:w="1458" w:type="dxa"/>
            <w:gridSpan w:val="3"/>
            <w:tcBorders>
              <w:top w:val="single" w:sz="4" w:space="0" w:color="auto"/>
              <w:bottom w:val="double" w:sz="4" w:space="0" w:color="auto"/>
            </w:tcBorders>
            <w:shd w:val="clear" w:color="auto" w:fill="FFFFFF"/>
          </w:tcPr>
          <w:p w14:paraId="2F6AC09D" w14:textId="77777777" w:rsidR="00AF1ED1" w:rsidRPr="0058096D" w:rsidRDefault="00AF1ED1" w:rsidP="00AF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b/>
                <w:bCs/>
                <w:sz w:val="22"/>
                <w:szCs w:val="22"/>
              </w:rPr>
            </w:pPr>
            <w:r w:rsidRPr="0058096D">
              <w:rPr>
                <w:rFonts w:ascii="Times New Roman" w:hAnsi="Times New Roman" w:cs="Times New Roman"/>
                <w:b/>
                <w:bCs/>
                <w:sz w:val="22"/>
                <w:szCs w:val="22"/>
              </w:rPr>
              <w:t>40,712</w:t>
            </w:r>
          </w:p>
        </w:tc>
      </w:tr>
    </w:tbl>
    <w:p w14:paraId="1345C16D" w14:textId="1DC3C1CE" w:rsidR="0016370A" w:rsidRPr="00944DAF" w:rsidRDefault="0016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p>
    <w:p w14:paraId="12361E8E" w14:textId="77777777" w:rsidR="00AA6F5E" w:rsidRPr="0058096D" w:rsidRDefault="00A4781D" w:rsidP="001F1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b/>
          <w:bCs/>
          <w:i/>
          <w:iCs/>
          <w:sz w:val="22"/>
          <w:szCs w:val="22"/>
        </w:rPr>
      </w:pPr>
      <w:r w:rsidRPr="0058096D">
        <w:rPr>
          <w:rFonts w:ascii="Times New Roman" w:hAnsi="Times New Roman" w:cs="Times New Roman"/>
          <w:b/>
          <w:bCs/>
          <w:i/>
          <w:iCs/>
          <w:sz w:val="22"/>
          <w:szCs w:val="22"/>
        </w:rPr>
        <w:t>Significant agreement with related party</w:t>
      </w:r>
    </w:p>
    <w:p w14:paraId="413EF01F" w14:textId="77777777" w:rsidR="00E45633" w:rsidRPr="00944DAF" w:rsidRDefault="00E45633" w:rsidP="00A47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i/>
          <w:iCs/>
          <w:sz w:val="20"/>
          <w:szCs w:val="20"/>
        </w:rPr>
      </w:pPr>
    </w:p>
    <w:p w14:paraId="268EBA7E" w14:textId="77777777" w:rsidR="00AA6F5E" w:rsidRPr="0058096D" w:rsidRDefault="00AA6F5E" w:rsidP="001F1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i/>
          <w:iCs/>
          <w:sz w:val="22"/>
          <w:szCs w:val="22"/>
        </w:rPr>
      </w:pPr>
      <w:r w:rsidRPr="0058096D">
        <w:rPr>
          <w:rFonts w:ascii="Times New Roman" w:hAnsi="Times New Roman" w:cs="Times New Roman"/>
          <w:i/>
          <w:iCs/>
          <w:sz w:val="22"/>
          <w:szCs w:val="22"/>
        </w:rPr>
        <w:t>Management service agreement</w:t>
      </w:r>
    </w:p>
    <w:p w14:paraId="4C953676" w14:textId="77777777" w:rsidR="00E500E4" w:rsidRPr="00944DAF" w:rsidRDefault="00E500E4" w:rsidP="00E500E4">
      <w:pPr>
        <w:tabs>
          <w:tab w:val="left" w:pos="540"/>
        </w:tabs>
        <w:spacing w:line="160" w:lineRule="exact"/>
        <w:jc w:val="both"/>
        <w:rPr>
          <w:rFonts w:ascii="Times New Roman" w:hAnsi="Times New Roman" w:cs="Times New Roman"/>
          <w:b/>
          <w:bCs/>
          <w:i/>
          <w:iCs/>
          <w:sz w:val="20"/>
          <w:szCs w:val="20"/>
        </w:rPr>
      </w:pPr>
    </w:p>
    <w:p w14:paraId="135719AC" w14:textId="1D611803" w:rsidR="00E500E4" w:rsidRPr="0058096D" w:rsidRDefault="00AA6F5E" w:rsidP="001F1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58096D">
        <w:rPr>
          <w:rFonts w:ascii="Times New Roman" w:hAnsi="Times New Roman" w:cs="Times New Roman"/>
          <w:sz w:val="22"/>
          <w:szCs w:val="22"/>
        </w:rPr>
        <w:t xml:space="preserve">The Company entered into a management service agreement with Toray Industries (Thailand) Co., Ltd. a related company, whereby the </w:t>
      </w:r>
      <w:r w:rsidR="0016370A">
        <w:rPr>
          <w:rFonts w:ascii="Times New Roman" w:hAnsi="Times New Roman" w:cs="Times New Roman"/>
          <w:sz w:val="22"/>
          <w:szCs w:val="22"/>
        </w:rPr>
        <w:t>related company agrees to</w:t>
      </w:r>
      <w:r w:rsidRPr="0058096D">
        <w:rPr>
          <w:rFonts w:ascii="Times New Roman" w:hAnsi="Times New Roman" w:cs="Times New Roman"/>
          <w:sz w:val="22"/>
          <w:szCs w:val="22"/>
        </w:rPr>
        <w:t xml:space="preserve"> provide certain services t</w:t>
      </w:r>
      <w:r w:rsidR="00F25F03" w:rsidRPr="0058096D">
        <w:rPr>
          <w:rFonts w:ascii="Times New Roman" w:hAnsi="Times New Roman" w:cs="Times New Roman"/>
          <w:sz w:val="22"/>
          <w:szCs w:val="22"/>
        </w:rPr>
        <w:t>o the Company.</w:t>
      </w:r>
      <w:r w:rsidR="00F25F03" w:rsidRPr="0058096D">
        <w:rPr>
          <w:rFonts w:ascii="Times New Roman" w:hAnsi="Times New Roman" w:cs="Cordia New" w:hint="cs"/>
          <w:sz w:val="22"/>
          <w:szCs w:val="22"/>
          <w:cs/>
        </w:rPr>
        <w:t xml:space="preserve"> </w:t>
      </w:r>
      <w:r w:rsidR="00505791" w:rsidRPr="0058096D">
        <w:rPr>
          <w:rFonts w:ascii="Times New Roman" w:hAnsi="Times New Roman" w:cs="Times New Roman"/>
          <w:sz w:val="22"/>
          <w:szCs w:val="22"/>
        </w:rPr>
        <w:t>The service fee</w:t>
      </w:r>
      <w:r w:rsidRPr="0058096D">
        <w:rPr>
          <w:rFonts w:ascii="Times New Roman" w:hAnsi="Times New Roman" w:cs="Times New Roman"/>
          <w:sz w:val="22"/>
          <w:szCs w:val="22"/>
        </w:rPr>
        <w:t xml:space="preserve"> is charged monthly at the rate specified in the agreement.</w:t>
      </w:r>
    </w:p>
    <w:p w14:paraId="0F8095EF" w14:textId="0B409B04" w:rsidR="00DD6910" w:rsidRDefault="00DD6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45A76026" w14:textId="77777777" w:rsidR="00D22123" w:rsidRDefault="00D22123" w:rsidP="00AA6F5E">
      <w:pPr>
        <w:pStyle w:val="BodyText2"/>
        <w:tabs>
          <w:tab w:val="left" w:pos="540"/>
        </w:tabs>
        <w:spacing w:line="240" w:lineRule="atLeast"/>
        <w:ind w:left="0" w:firstLine="0"/>
        <w:rPr>
          <w:rFonts w:ascii="Times New Roman" w:hAnsi="Times New Roman" w:cs="Times New Roman"/>
          <w:b/>
          <w:bCs/>
          <w:sz w:val="24"/>
          <w:szCs w:val="24"/>
        </w:rPr>
      </w:pPr>
      <w:r>
        <w:rPr>
          <w:rFonts w:ascii="Times New Roman" w:hAnsi="Times New Roman" w:cs="Times New Roman"/>
          <w:b/>
          <w:bCs/>
          <w:sz w:val="24"/>
          <w:szCs w:val="24"/>
        </w:rPr>
        <w:br w:type="page"/>
      </w:r>
    </w:p>
    <w:p w14:paraId="726EE1DA" w14:textId="2FD6271D" w:rsidR="00AA6F5E" w:rsidRPr="0058096D" w:rsidRDefault="000A053C" w:rsidP="00AA6F5E">
      <w:pPr>
        <w:pStyle w:val="BodyText2"/>
        <w:tabs>
          <w:tab w:val="left" w:pos="540"/>
        </w:tabs>
        <w:spacing w:line="240" w:lineRule="atLeast"/>
        <w:ind w:left="0" w:firstLine="0"/>
        <w:rPr>
          <w:rFonts w:ascii="Times New Roman" w:hAnsi="Times New Roman" w:cs="Times New Roman"/>
          <w:b/>
          <w:bCs/>
          <w:sz w:val="24"/>
          <w:szCs w:val="24"/>
        </w:rPr>
      </w:pPr>
      <w:r w:rsidRPr="004F31AF">
        <w:rPr>
          <w:rFonts w:ascii="Times New Roman" w:hAnsi="Times New Roman" w:cs="Times New Roman"/>
          <w:b/>
          <w:bCs/>
          <w:sz w:val="24"/>
          <w:szCs w:val="24"/>
        </w:rPr>
        <w:lastRenderedPageBreak/>
        <w:t>4</w:t>
      </w:r>
      <w:r w:rsidR="00AA6F5E" w:rsidRPr="004F31AF">
        <w:rPr>
          <w:rFonts w:ascii="Times New Roman" w:hAnsi="Times New Roman" w:cs="Times New Roman"/>
          <w:b/>
          <w:bCs/>
          <w:sz w:val="24"/>
          <w:szCs w:val="24"/>
        </w:rPr>
        <w:tab/>
        <w:t>Trade accounts receivable</w:t>
      </w:r>
    </w:p>
    <w:p w14:paraId="22DB5944" w14:textId="77777777" w:rsidR="00AA6F5E" w:rsidRPr="00944DAF" w:rsidRDefault="00AA6F5E" w:rsidP="00AA6F5E">
      <w:pPr>
        <w:pStyle w:val="BodyText2"/>
        <w:tabs>
          <w:tab w:val="left" w:pos="540"/>
        </w:tabs>
        <w:spacing w:line="240" w:lineRule="atLeast"/>
        <w:ind w:left="0" w:firstLine="0"/>
        <w:rPr>
          <w:rFonts w:ascii="Times New Roman" w:hAnsi="Times New Roman" w:cs="Times New Roman"/>
          <w:b/>
          <w:bCs/>
          <w:sz w:val="20"/>
          <w:szCs w:val="20"/>
          <w:lang w:val="en-US"/>
        </w:rPr>
      </w:pPr>
    </w:p>
    <w:tbl>
      <w:tblPr>
        <w:tblW w:w="9630" w:type="dxa"/>
        <w:tblInd w:w="450" w:type="dxa"/>
        <w:tblLayout w:type="fixed"/>
        <w:tblLook w:val="0000" w:firstRow="0" w:lastRow="0" w:firstColumn="0" w:lastColumn="0" w:noHBand="0" w:noVBand="0"/>
      </w:tblPr>
      <w:tblGrid>
        <w:gridCol w:w="5778"/>
        <w:gridCol w:w="612"/>
        <w:gridCol w:w="1440"/>
        <w:gridCol w:w="270"/>
        <w:gridCol w:w="1530"/>
      </w:tblGrid>
      <w:tr w:rsidR="00AA6F5E" w:rsidRPr="0058096D" w14:paraId="7497F3A2" w14:textId="77777777" w:rsidTr="00E15EB9">
        <w:tc>
          <w:tcPr>
            <w:tcW w:w="5778" w:type="dxa"/>
          </w:tcPr>
          <w:p w14:paraId="53FC3CED"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rPr>
            </w:pPr>
          </w:p>
        </w:tc>
        <w:tc>
          <w:tcPr>
            <w:tcW w:w="612" w:type="dxa"/>
          </w:tcPr>
          <w:p w14:paraId="0EBA24EB"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p>
        </w:tc>
        <w:tc>
          <w:tcPr>
            <w:tcW w:w="3240" w:type="dxa"/>
            <w:gridSpan w:val="3"/>
          </w:tcPr>
          <w:p w14:paraId="16271687"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58096D">
              <w:rPr>
                <w:rFonts w:ascii="Times New Roman" w:hAnsi="Times New Roman" w:cs="Times New Roman"/>
                <w:b/>
                <w:bCs/>
                <w:sz w:val="22"/>
                <w:szCs w:val="22"/>
              </w:rPr>
              <w:t>Financial statements in</w:t>
            </w:r>
          </w:p>
        </w:tc>
      </w:tr>
      <w:tr w:rsidR="00AA6F5E" w:rsidRPr="0058096D" w14:paraId="1F9C403A" w14:textId="77777777" w:rsidTr="00E15EB9">
        <w:tc>
          <w:tcPr>
            <w:tcW w:w="5778" w:type="dxa"/>
          </w:tcPr>
          <w:p w14:paraId="046A8FB5"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rPr>
            </w:pPr>
          </w:p>
        </w:tc>
        <w:tc>
          <w:tcPr>
            <w:tcW w:w="612" w:type="dxa"/>
          </w:tcPr>
          <w:p w14:paraId="0717BDFE"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p>
        </w:tc>
        <w:tc>
          <w:tcPr>
            <w:tcW w:w="3240" w:type="dxa"/>
            <w:gridSpan w:val="3"/>
          </w:tcPr>
          <w:p w14:paraId="34E06555"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lang w:val="en-US"/>
              </w:rPr>
            </w:pPr>
            <w:r w:rsidRPr="0058096D">
              <w:rPr>
                <w:rFonts w:ascii="Times New Roman" w:hAnsi="Times New Roman" w:cs="Times New Roman"/>
                <w:b/>
                <w:bCs/>
                <w:sz w:val="22"/>
                <w:szCs w:val="22"/>
              </w:rPr>
              <w:t>which the equity method</w:t>
            </w:r>
          </w:p>
        </w:tc>
      </w:tr>
      <w:tr w:rsidR="00AA6F5E" w:rsidRPr="0058096D" w14:paraId="4BF1C304" w14:textId="77777777" w:rsidTr="00E15EB9">
        <w:tc>
          <w:tcPr>
            <w:tcW w:w="5778" w:type="dxa"/>
          </w:tcPr>
          <w:p w14:paraId="4858BC73"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lang w:val="en-US"/>
              </w:rPr>
            </w:pPr>
          </w:p>
        </w:tc>
        <w:tc>
          <w:tcPr>
            <w:tcW w:w="612" w:type="dxa"/>
          </w:tcPr>
          <w:p w14:paraId="0F425748"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p>
        </w:tc>
        <w:tc>
          <w:tcPr>
            <w:tcW w:w="3240" w:type="dxa"/>
            <w:gridSpan w:val="3"/>
          </w:tcPr>
          <w:p w14:paraId="7F1B0DEA"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58096D">
              <w:rPr>
                <w:rFonts w:ascii="Times New Roman" w:hAnsi="Times New Roman" w:cs="Times New Roman"/>
                <w:b/>
                <w:bCs/>
                <w:sz w:val="22"/>
                <w:szCs w:val="22"/>
              </w:rPr>
              <w:t>is applied/ Separate</w:t>
            </w:r>
          </w:p>
        </w:tc>
      </w:tr>
      <w:tr w:rsidR="00AA6F5E" w:rsidRPr="0058096D" w14:paraId="61D1AB90" w14:textId="77777777" w:rsidTr="00E15EB9">
        <w:tc>
          <w:tcPr>
            <w:tcW w:w="5778" w:type="dxa"/>
          </w:tcPr>
          <w:p w14:paraId="14D357C8"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rPr>
            </w:pPr>
          </w:p>
        </w:tc>
        <w:tc>
          <w:tcPr>
            <w:tcW w:w="612" w:type="dxa"/>
          </w:tcPr>
          <w:p w14:paraId="0ADB59A5"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p>
        </w:tc>
        <w:tc>
          <w:tcPr>
            <w:tcW w:w="3240" w:type="dxa"/>
            <w:gridSpan w:val="3"/>
          </w:tcPr>
          <w:p w14:paraId="1C0AB515"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58096D">
              <w:rPr>
                <w:rFonts w:ascii="Times New Roman" w:hAnsi="Times New Roman" w:cs="Times New Roman"/>
                <w:b/>
                <w:bCs/>
                <w:sz w:val="22"/>
                <w:szCs w:val="22"/>
              </w:rPr>
              <w:t>financial statements</w:t>
            </w:r>
          </w:p>
        </w:tc>
      </w:tr>
      <w:tr w:rsidR="00E15EB9" w:rsidRPr="0058096D" w14:paraId="206AE8DF" w14:textId="77777777" w:rsidTr="00E15EB9">
        <w:tc>
          <w:tcPr>
            <w:tcW w:w="5778" w:type="dxa"/>
          </w:tcPr>
          <w:p w14:paraId="43AF9159" w14:textId="77777777" w:rsidR="00E15EB9" w:rsidRPr="0058096D" w:rsidRDefault="00E15EB9" w:rsidP="00E15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rPr>
            </w:pPr>
          </w:p>
        </w:tc>
        <w:tc>
          <w:tcPr>
            <w:tcW w:w="612" w:type="dxa"/>
          </w:tcPr>
          <w:p w14:paraId="4167DB99" w14:textId="77777777" w:rsidR="00E15EB9" w:rsidRPr="0058096D" w:rsidRDefault="00E15EB9" w:rsidP="00E15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58096D">
              <w:rPr>
                <w:rFonts w:ascii="Times New Roman" w:hAnsi="Times New Roman" w:cs="Times New Roman"/>
                <w:i/>
                <w:iCs/>
                <w:sz w:val="22"/>
                <w:szCs w:val="22"/>
              </w:rPr>
              <w:t>Note</w:t>
            </w:r>
          </w:p>
        </w:tc>
        <w:tc>
          <w:tcPr>
            <w:tcW w:w="1440" w:type="dxa"/>
          </w:tcPr>
          <w:p w14:paraId="4860555F" w14:textId="51D0004A" w:rsidR="00E15EB9" w:rsidRPr="0058096D" w:rsidRDefault="00E15EB9" w:rsidP="00E15EB9">
            <w:pPr>
              <w:pStyle w:val="acctfourfigures"/>
              <w:tabs>
                <w:tab w:val="clear" w:pos="765"/>
              </w:tabs>
              <w:spacing w:line="240" w:lineRule="atLeast"/>
              <w:jc w:val="center"/>
              <w:rPr>
                <w:szCs w:val="22"/>
                <w:lang w:bidi="th-TH"/>
              </w:rPr>
            </w:pPr>
            <w:r w:rsidRPr="0058096D">
              <w:rPr>
                <w:szCs w:val="22"/>
                <w:lang w:bidi="th-TH"/>
              </w:rPr>
              <w:t xml:space="preserve">30 </w:t>
            </w:r>
            <w:r>
              <w:rPr>
                <w:szCs w:val="22"/>
                <w:lang w:bidi="th-TH"/>
              </w:rPr>
              <w:t>September</w:t>
            </w:r>
          </w:p>
        </w:tc>
        <w:tc>
          <w:tcPr>
            <w:tcW w:w="270" w:type="dxa"/>
          </w:tcPr>
          <w:p w14:paraId="32B800B8" w14:textId="77777777" w:rsidR="00E15EB9" w:rsidRPr="0058096D" w:rsidRDefault="00E15EB9" w:rsidP="00E15EB9">
            <w:pPr>
              <w:pStyle w:val="acctfourfigures"/>
              <w:spacing w:line="240" w:lineRule="atLeast"/>
              <w:rPr>
                <w:szCs w:val="22"/>
              </w:rPr>
            </w:pPr>
          </w:p>
        </w:tc>
        <w:tc>
          <w:tcPr>
            <w:tcW w:w="1530" w:type="dxa"/>
          </w:tcPr>
          <w:p w14:paraId="58005933" w14:textId="77777777" w:rsidR="00E15EB9" w:rsidRPr="0058096D" w:rsidRDefault="00E15EB9" w:rsidP="00E15EB9">
            <w:pPr>
              <w:pStyle w:val="acctfourfigures"/>
              <w:tabs>
                <w:tab w:val="clear" w:pos="765"/>
              </w:tabs>
              <w:spacing w:line="240" w:lineRule="atLeast"/>
              <w:jc w:val="center"/>
              <w:rPr>
                <w:szCs w:val="22"/>
              </w:rPr>
            </w:pPr>
            <w:r w:rsidRPr="0058096D">
              <w:rPr>
                <w:szCs w:val="22"/>
              </w:rPr>
              <w:t xml:space="preserve">31 March </w:t>
            </w:r>
          </w:p>
        </w:tc>
      </w:tr>
      <w:tr w:rsidR="00E15EB9" w:rsidRPr="0058096D" w14:paraId="561778D4" w14:textId="77777777" w:rsidTr="00E15EB9">
        <w:tc>
          <w:tcPr>
            <w:tcW w:w="5778" w:type="dxa"/>
          </w:tcPr>
          <w:p w14:paraId="407489B4" w14:textId="77777777" w:rsidR="00E15EB9" w:rsidRPr="0058096D" w:rsidRDefault="00E15EB9" w:rsidP="00E15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rPr>
            </w:pPr>
          </w:p>
        </w:tc>
        <w:tc>
          <w:tcPr>
            <w:tcW w:w="612" w:type="dxa"/>
          </w:tcPr>
          <w:p w14:paraId="51D39E4C" w14:textId="77777777" w:rsidR="00E15EB9" w:rsidRPr="0058096D" w:rsidRDefault="00E15EB9" w:rsidP="00E15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440" w:type="dxa"/>
          </w:tcPr>
          <w:p w14:paraId="3E6CB6A1" w14:textId="4FE9D6ED" w:rsidR="00E15EB9" w:rsidRPr="0058096D" w:rsidRDefault="00E15EB9" w:rsidP="00E15EB9">
            <w:pPr>
              <w:pStyle w:val="acctfourfigures"/>
              <w:tabs>
                <w:tab w:val="clear" w:pos="765"/>
                <w:tab w:val="left" w:pos="230"/>
                <w:tab w:val="center" w:pos="567"/>
              </w:tabs>
              <w:spacing w:line="240" w:lineRule="atLeast"/>
              <w:jc w:val="center"/>
              <w:rPr>
                <w:szCs w:val="22"/>
                <w:cs/>
                <w:lang w:bidi="th-TH"/>
              </w:rPr>
            </w:pPr>
            <w:r w:rsidRPr="0058096D">
              <w:rPr>
                <w:szCs w:val="22"/>
                <w:lang w:bidi="th-TH"/>
              </w:rPr>
              <w:t>2017</w:t>
            </w:r>
          </w:p>
        </w:tc>
        <w:tc>
          <w:tcPr>
            <w:tcW w:w="270" w:type="dxa"/>
          </w:tcPr>
          <w:p w14:paraId="6BA72357" w14:textId="77777777" w:rsidR="00E15EB9" w:rsidRPr="0058096D" w:rsidRDefault="00E15EB9" w:rsidP="00E15EB9">
            <w:pPr>
              <w:pStyle w:val="acctfourfigures"/>
              <w:spacing w:line="240" w:lineRule="atLeast"/>
              <w:rPr>
                <w:szCs w:val="22"/>
              </w:rPr>
            </w:pPr>
          </w:p>
        </w:tc>
        <w:tc>
          <w:tcPr>
            <w:tcW w:w="1530" w:type="dxa"/>
          </w:tcPr>
          <w:p w14:paraId="0603AD2E" w14:textId="08FFBED6" w:rsidR="00E15EB9" w:rsidRPr="0058096D" w:rsidRDefault="00E15EB9" w:rsidP="00E15EB9">
            <w:pPr>
              <w:pStyle w:val="acctfourfigures"/>
              <w:tabs>
                <w:tab w:val="clear" w:pos="765"/>
                <w:tab w:val="left" w:pos="340"/>
                <w:tab w:val="center" w:pos="657"/>
              </w:tabs>
              <w:spacing w:line="240" w:lineRule="atLeast"/>
              <w:rPr>
                <w:szCs w:val="22"/>
                <w:cs/>
                <w:lang w:bidi="th-TH"/>
              </w:rPr>
            </w:pPr>
            <w:r>
              <w:rPr>
                <w:szCs w:val="22"/>
              </w:rPr>
              <w:tab/>
            </w:r>
            <w:r>
              <w:rPr>
                <w:szCs w:val="22"/>
              </w:rPr>
              <w:tab/>
            </w:r>
            <w:r w:rsidRPr="0058096D">
              <w:rPr>
                <w:szCs w:val="22"/>
              </w:rPr>
              <w:t>2017</w:t>
            </w:r>
          </w:p>
        </w:tc>
      </w:tr>
      <w:tr w:rsidR="00E15EB9" w:rsidRPr="0058096D" w14:paraId="3A17D686" w14:textId="77777777" w:rsidTr="00E15EB9">
        <w:tc>
          <w:tcPr>
            <w:tcW w:w="5778" w:type="dxa"/>
          </w:tcPr>
          <w:p w14:paraId="5D8342EB" w14:textId="77777777" w:rsidR="00E15EB9" w:rsidRPr="0058096D" w:rsidRDefault="00E15EB9" w:rsidP="00E15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612" w:type="dxa"/>
          </w:tcPr>
          <w:p w14:paraId="0FAB0C6A" w14:textId="77777777" w:rsidR="00E15EB9" w:rsidRPr="0058096D" w:rsidRDefault="00E15EB9" w:rsidP="00E15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08"/>
              <w:rPr>
                <w:rFonts w:ascii="Times New Roman" w:hAnsi="Times New Roman" w:cs="Times New Roman"/>
                <w:sz w:val="22"/>
                <w:szCs w:val="22"/>
              </w:rPr>
            </w:pPr>
          </w:p>
        </w:tc>
        <w:tc>
          <w:tcPr>
            <w:tcW w:w="3240" w:type="dxa"/>
            <w:gridSpan w:val="3"/>
          </w:tcPr>
          <w:p w14:paraId="3007E639" w14:textId="77777777" w:rsidR="00E15EB9" w:rsidRPr="0058096D" w:rsidRDefault="00E15EB9" w:rsidP="00E15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58096D">
              <w:rPr>
                <w:rFonts w:ascii="Times New Roman" w:hAnsi="Times New Roman" w:cs="Times New Roman"/>
                <w:i/>
                <w:iCs/>
                <w:sz w:val="22"/>
                <w:szCs w:val="22"/>
              </w:rPr>
              <w:t>(in thousand Baht)</w:t>
            </w:r>
          </w:p>
        </w:tc>
      </w:tr>
      <w:tr w:rsidR="00954BC1" w:rsidRPr="0058096D" w14:paraId="0FA6BE27" w14:textId="77777777" w:rsidTr="00E15EB9">
        <w:tc>
          <w:tcPr>
            <w:tcW w:w="5778" w:type="dxa"/>
          </w:tcPr>
          <w:p w14:paraId="3F8DA6E6" w14:textId="77777777" w:rsidR="00954BC1" w:rsidRPr="0058096D" w:rsidRDefault="00954BC1" w:rsidP="00954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58096D">
              <w:rPr>
                <w:rFonts w:ascii="Times New Roman" w:hAnsi="Times New Roman" w:cs="Times New Roman"/>
                <w:sz w:val="22"/>
                <w:szCs w:val="22"/>
              </w:rPr>
              <w:t>Related parties</w:t>
            </w:r>
          </w:p>
        </w:tc>
        <w:tc>
          <w:tcPr>
            <w:tcW w:w="612" w:type="dxa"/>
          </w:tcPr>
          <w:p w14:paraId="3848A5B0" w14:textId="77777777" w:rsidR="00954BC1" w:rsidRPr="0058096D" w:rsidRDefault="00954BC1" w:rsidP="00954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58096D">
              <w:rPr>
                <w:rFonts w:ascii="Times New Roman" w:hAnsi="Times New Roman" w:cs="Times New Roman"/>
                <w:i/>
                <w:iCs/>
                <w:sz w:val="22"/>
                <w:szCs w:val="22"/>
              </w:rPr>
              <w:t>3</w:t>
            </w:r>
          </w:p>
        </w:tc>
        <w:tc>
          <w:tcPr>
            <w:tcW w:w="1440" w:type="dxa"/>
          </w:tcPr>
          <w:p w14:paraId="56092C80" w14:textId="59B1F3B8" w:rsidR="00954BC1" w:rsidRPr="005B67D6" w:rsidRDefault="00954BC1" w:rsidP="00954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highlight w:val="yellow"/>
                <w:lang w:val="en-US"/>
              </w:rPr>
            </w:pPr>
            <w:r w:rsidRPr="004F31AF">
              <w:rPr>
                <w:rFonts w:ascii="Times New Roman" w:hAnsi="Times New Roman" w:cs="Times New Roman"/>
                <w:sz w:val="22"/>
                <w:szCs w:val="22"/>
                <w:lang w:val="en-US"/>
              </w:rPr>
              <w:t>36</w:t>
            </w:r>
            <w:r w:rsidR="004F31AF" w:rsidRPr="004F31AF">
              <w:rPr>
                <w:rFonts w:ascii="Times New Roman" w:hAnsi="Times New Roman" w:cs="Times New Roman"/>
                <w:sz w:val="22"/>
                <w:szCs w:val="22"/>
                <w:lang w:val="en-US"/>
              </w:rPr>
              <w:t>6,620</w:t>
            </w:r>
          </w:p>
        </w:tc>
        <w:tc>
          <w:tcPr>
            <w:tcW w:w="270" w:type="dxa"/>
            <w:vAlign w:val="bottom"/>
          </w:tcPr>
          <w:p w14:paraId="38FD02FE" w14:textId="77777777" w:rsidR="00954BC1" w:rsidRPr="0058096D" w:rsidRDefault="00954BC1" w:rsidP="00954BC1">
            <w:pPr>
              <w:pStyle w:val="acctfourfigures"/>
              <w:spacing w:line="240" w:lineRule="atLeast"/>
              <w:rPr>
                <w:szCs w:val="22"/>
              </w:rPr>
            </w:pPr>
          </w:p>
        </w:tc>
        <w:tc>
          <w:tcPr>
            <w:tcW w:w="1530" w:type="dxa"/>
          </w:tcPr>
          <w:p w14:paraId="5D68919B" w14:textId="77777777" w:rsidR="00954BC1" w:rsidRPr="0058096D" w:rsidRDefault="00954BC1" w:rsidP="00954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sz w:val="22"/>
                <w:szCs w:val="22"/>
                <w:lang w:val="en-US"/>
              </w:rPr>
            </w:pPr>
            <w:r w:rsidRPr="0058096D">
              <w:rPr>
                <w:rFonts w:ascii="Times New Roman" w:hAnsi="Times New Roman" w:cs="Times New Roman"/>
                <w:sz w:val="22"/>
                <w:szCs w:val="22"/>
                <w:lang w:val="en-US"/>
              </w:rPr>
              <w:t>435,993</w:t>
            </w:r>
          </w:p>
        </w:tc>
      </w:tr>
      <w:tr w:rsidR="00954BC1" w:rsidRPr="0058096D" w14:paraId="158ABEC8" w14:textId="77777777" w:rsidTr="00E15EB9">
        <w:tc>
          <w:tcPr>
            <w:tcW w:w="5778" w:type="dxa"/>
          </w:tcPr>
          <w:p w14:paraId="0AD9A5A7" w14:textId="77777777" w:rsidR="00954BC1" w:rsidRPr="0058096D" w:rsidRDefault="00954BC1" w:rsidP="00954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58096D">
              <w:rPr>
                <w:rFonts w:ascii="Times New Roman" w:hAnsi="Times New Roman" w:cs="Times New Roman"/>
                <w:sz w:val="22"/>
                <w:szCs w:val="22"/>
              </w:rPr>
              <w:t>Other parties</w:t>
            </w:r>
          </w:p>
        </w:tc>
        <w:tc>
          <w:tcPr>
            <w:tcW w:w="612" w:type="dxa"/>
          </w:tcPr>
          <w:p w14:paraId="5AB4B615" w14:textId="77777777" w:rsidR="00954BC1" w:rsidRPr="0058096D" w:rsidRDefault="00954BC1" w:rsidP="00954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08"/>
              <w:rPr>
                <w:rFonts w:ascii="Times New Roman" w:hAnsi="Times New Roman" w:cs="Times New Roman"/>
                <w:sz w:val="22"/>
                <w:szCs w:val="22"/>
              </w:rPr>
            </w:pPr>
          </w:p>
        </w:tc>
        <w:tc>
          <w:tcPr>
            <w:tcW w:w="1440" w:type="dxa"/>
          </w:tcPr>
          <w:p w14:paraId="61BA293B" w14:textId="04044083" w:rsidR="00954BC1" w:rsidRPr="005B67D6" w:rsidRDefault="004F31AF" w:rsidP="00954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highlight w:val="yellow"/>
                <w:lang w:val="en-US"/>
              </w:rPr>
            </w:pPr>
            <w:r>
              <w:rPr>
                <w:rFonts w:ascii="Times New Roman" w:hAnsi="Times New Roman" w:cs="Times New Roman"/>
                <w:sz w:val="22"/>
                <w:szCs w:val="22"/>
                <w:lang w:val="en-US"/>
              </w:rPr>
              <w:t>1,028,960</w:t>
            </w:r>
          </w:p>
        </w:tc>
        <w:tc>
          <w:tcPr>
            <w:tcW w:w="270" w:type="dxa"/>
            <w:vAlign w:val="bottom"/>
          </w:tcPr>
          <w:p w14:paraId="3DCCA1F6" w14:textId="77777777" w:rsidR="00954BC1" w:rsidRPr="0058096D" w:rsidRDefault="00954BC1" w:rsidP="00954BC1">
            <w:pPr>
              <w:pStyle w:val="acctfourfigures"/>
              <w:spacing w:line="240" w:lineRule="atLeast"/>
              <w:rPr>
                <w:szCs w:val="22"/>
              </w:rPr>
            </w:pPr>
          </w:p>
        </w:tc>
        <w:tc>
          <w:tcPr>
            <w:tcW w:w="1530" w:type="dxa"/>
          </w:tcPr>
          <w:p w14:paraId="6E6E38ED" w14:textId="77777777" w:rsidR="00954BC1" w:rsidRPr="0058096D" w:rsidRDefault="00954BC1" w:rsidP="00954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sz w:val="22"/>
                <w:szCs w:val="22"/>
                <w:lang w:val="en-US"/>
              </w:rPr>
            </w:pPr>
            <w:r w:rsidRPr="0058096D">
              <w:rPr>
                <w:rFonts w:ascii="Times New Roman" w:hAnsi="Times New Roman" w:cs="Times New Roman"/>
                <w:sz w:val="22"/>
                <w:szCs w:val="22"/>
                <w:lang w:val="en-US"/>
              </w:rPr>
              <w:t>1,238,914</w:t>
            </w:r>
          </w:p>
        </w:tc>
      </w:tr>
      <w:tr w:rsidR="00954BC1" w:rsidRPr="0058096D" w14:paraId="43D8A1D1" w14:textId="77777777" w:rsidTr="00E15EB9">
        <w:tc>
          <w:tcPr>
            <w:tcW w:w="5778" w:type="dxa"/>
          </w:tcPr>
          <w:p w14:paraId="06C5BAAD" w14:textId="77777777" w:rsidR="00954BC1" w:rsidRPr="0058096D" w:rsidRDefault="00954BC1" w:rsidP="00954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58096D">
              <w:rPr>
                <w:rFonts w:ascii="Times New Roman" w:hAnsi="Times New Roman" w:cs="Times New Roman"/>
                <w:b/>
                <w:bCs/>
                <w:sz w:val="22"/>
                <w:szCs w:val="22"/>
              </w:rPr>
              <w:t>Total</w:t>
            </w:r>
          </w:p>
        </w:tc>
        <w:tc>
          <w:tcPr>
            <w:tcW w:w="612" w:type="dxa"/>
          </w:tcPr>
          <w:p w14:paraId="6A974547" w14:textId="77777777" w:rsidR="00954BC1" w:rsidRPr="0058096D" w:rsidRDefault="00954BC1" w:rsidP="00954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ind w:right="-108"/>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4849AB1B" w14:textId="7AFE8AF8" w:rsidR="00954BC1" w:rsidRPr="0058096D" w:rsidRDefault="00954BC1" w:rsidP="00954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lang w:val="en-US"/>
              </w:rPr>
            </w:pPr>
            <w:r>
              <w:rPr>
                <w:rFonts w:ascii="Times New Roman" w:hAnsi="Times New Roman" w:cs="Times New Roman"/>
                <w:b/>
                <w:bCs/>
                <w:sz w:val="22"/>
                <w:szCs w:val="22"/>
                <w:lang w:val="en-US"/>
              </w:rPr>
              <w:t>1,395,580</w:t>
            </w:r>
          </w:p>
        </w:tc>
        <w:tc>
          <w:tcPr>
            <w:tcW w:w="270" w:type="dxa"/>
          </w:tcPr>
          <w:p w14:paraId="4D35FD61" w14:textId="77777777" w:rsidR="00954BC1" w:rsidRPr="0058096D" w:rsidRDefault="00954BC1" w:rsidP="00954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08"/>
              <w:rPr>
                <w:rFonts w:ascii="Times New Roman" w:hAnsi="Times New Roman" w:cs="Times New Roman"/>
                <w:b/>
                <w:bCs/>
                <w:sz w:val="22"/>
                <w:szCs w:val="22"/>
              </w:rPr>
            </w:pPr>
          </w:p>
        </w:tc>
        <w:tc>
          <w:tcPr>
            <w:tcW w:w="1530" w:type="dxa"/>
            <w:tcBorders>
              <w:top w:val="single" w:sz="4" w:space="0" w:color="auto"/>
              <w:bottom w:val="double" w:sz="4" w:space="0" w:color="auto"/>
            </w:tcBorders>
          </w:tcPr>
          <w:p w14:paraId="2B465286" w14:textId="77777777" w:rsidR="00954BC1" w:rsidRPr="0058096D" w:rsidRDefault="00954BC1" w:rsidP="00954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b/>
                <w:bCs/>
                <w:sz w:val="22"/>
                <w:szCs w:val="22"/>
                <w:lang w:val="en-US"/>
              </w:rPr>
            </w:pPr>
            <w:r w:rsidRPr="0058096D">
              <w:rPr>
                <w:rFonts w:ascii="Times New Roman" w:hAnsi="Times New Roman" w:cs="Times New Roman"/>
                <w:b/>
                <w:bCs/>
                <w:sz w:val="22"/>
                <w:szCs w:val="22"/>
                <w:lang w:val="en-US"/>
              </w:rPr>
              <w:t>1,674,907</w:t>
            </w:r>
          </w:p>
        </w:tc>
      </w:tr>
    </w:tbl>
    <w:p w14:paraId="30AB6D89" w14:textId="0DACD0BB" w:rsidR="00302443" w:rsidRDefault="00302443" w:rsidP="00066246">
      <w:pPr>
        <w:tabs>
          <w:tab w:val="left" w:pos="540"/>
        </w:tabs>
        <w:jc w:val="both"/>
        <w:rPr>
          <w:rFonts w:ascii="Times New Roman" w:hAnsi="Times New Roman" w:cs="Times New Roman"/>
        </w:rPr>
      </w:pPr>
    </w:p>
    <w:p w14:paraId="3B95E33B" w14:textId="77777777" w:rsidR="00AA6F5E" w:rsidRPr="0058096D" w:rsidRDefault="00AA6F5E" w:rsidP="00F90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r w:rsidRPr="0058096D">
        <w:rPr>
          <w:rFonts w:ascii="Times New Roman" w:hAnsi="Times New Roman" w:cs="Times New Roman"/>
          <w:sz w:val="22"/>
          <w:szCs w:val="22"/>
        </w:rPr>
        <w:t>Aging analyses f</w:t>
      </w:r>
      <w:r w:rsidR="00E668AB" w:rsidRPr="0058096D">
        <w:rPr>
          <w:rFonts w:ascii="Times New Roman" w:hAnsi="Times New Roman" w:cs="Times New Roman"/>
          <w:sz w:val="22"/>
          <w:szCs w:val="22"/>
        </w:rPr>
        <w:t>or trade accounts receivable were</w:t>
      </w:r>
      <w:r w:rsidRPr="0058096D">
        <w:rPr>
          <w:rFonts w:ascii="Times New Roman" w:hAnsi="Times New Roman" w:cs="Times New Roman"/>
          <w:sz w:val="22"/>
          <w:szCs w:val="22"/>
        </w:rPr>
        <w:t xml:space="preserve"> as follows: </w:t>
      </w:r>
    </w:p>
    <w:p w14:paraId="003B2CB3" w14:textId="77777777" w:rsidR="00AA6F5E" w:rsidRPr="0058096D" w:rsidRDefault="00AA6F5E" w:rsidP="00AA6F5E">
      <w:pPr>
        <w:tabs>
          <w:tab w:val="left" w:pos="540"/>
        </w:tabs>
        <w:ind w:left="540"/>
        <w:jc w:val="both"/>
        <w:rPr>
          <w:rFonts w:ascii="Times New Roman" w:hAnsi="Times New Roman" w:cs="Times New Roman"/>
          <w:sz w:val="20"/>
          <w:szCs w:val="20"/>
        </w:rPr>
      </w:pPr>
    </w:p>
    <w:tbl>
      <w:tblPr>
        <w:tblW w:w="9612" w:type="dxa"/>
        <w:tblInd w:w="450" w:type="dxa"/>
        <w:tblLayout w:type="fixed"/>
        <w:tblLook w:val="0000" w:firstRow="0" w:lastRow="0" w:firstColumn="0" w:lastColumn="0" w:noHBand="0" w:noVBand="0"/>
      </w:tblPr>
      <w:tblGrid>
        <w:gridCol w:w="6390"/>
        <w:gridCol w:w="1440"/>
        <w:gridCol w:w="270"/>
        <w:gridCol w:w="1512"/>
      </w:tblGrid>
      <w:tr w:rsidR="00F90EB9" w:rsidRPr="0058096D" w14:paraId="6B69F49B" w14:textId="77777777" w:rsidTr="00E15EB9">
        <w:tc>
          <w:tcPr>
            <w:tcW w:w="6390" w:type="dxa"/>
          </w:tcPr>
          <w:p w14:paraId="1D2C5D5B" w14:textId="77777777" w:rsidR="00F90EB9" w:rsidRPr="0058096D" w:rsidRDefault="00F90EB9" w:rsidP="00F9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3222" w:type="dxa"/>
            <w:gridSpan w:val="3"/>
          </w:tcPr>
          <w:p w14:paraId="4A06369D" w14:textId="1988061D" w:rsidR="00F90EB9" w:rsidRPr="0058096D" w:rsidRDefault="00F90EB9" w:rsidP="00F9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58096D">
              <w:rPr>
                <w:rFonts w:ascii="Times New Roman" w:hAnsi="Times New Roman" w:cs="Times New Roman"/>
                <w:b/>
                <w:bCs/>
                <w:sz w:val="22"/>
                <w:szCs w:val="22"/>
              </w:rPr>
              <w:t>Financial statements in</w:t>
            </w:r>
          </w:p>
        </w:tc>
      </w:tr>
      <w:tr w:rsidR="00F90EB9" w:rsidRPr="0058096D" w14:paraId="108F8198" w14:textId="77777777" w:rsidTr="00E15EB9">
        <w:tc>
          <w:tcPr>
            <w:tcW w:w="6390" w:type="dxa"/>
          </w:tcPr>
          <w:p w14:paraId="40EEB12B" w14:textId="77777777" w:rsidR="00F90EB9" w:rsidRPr="0058096D" w:rsidRDefault="00F90EB9" w:rsidP="00F9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3222" w:type="dxa"/>
            <w:gridSpan w:val="3"/>
          </w:tcPr>
          <w:p w14:paraId="200F9338" w14:textId="125F475A" w:rsidR="00F90EB9" w:rsidRPr="0058096D" w:rsidRDefault="00F90EB9" w:rsidP="00F9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58096D">
              <w:rPr>
                <w:rFonts w:ascii="Times New Roman" w:hAnsi="Times New Roman" w:cs="Times New Roman"/>
                <w:b/>
                <w:bCs/>
                <w:sz w:val="22"/>
                <w:szCs w:val="22"/>
              </w:rPr>
              <w:t>which the equity method</w:t>
            </w:r>
          </w:p>
        </w:tc>
      </w:tr>
      <w:tr w:rsidR="00F90EB9" w:rsidRPr="0058096D" w14:paraId="79586088" w14:textId="77777777" w:rsidTr="00E15EB9">
        <w:tc>
          <w:tcPr>
            <w:tcW w:w="6390" w:type="dxa"/>
          </w:tcPr>
          <w:p w14:paraId="1DC2F667" w14:textId="77777777" w:rsidR="00F90EB9" w:rsidRPr="0058096D" w:rsidRDefault="00F90EB9" w:rsidP="00F9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3222" w:type="dxa"/>
            <w:gridSpan w:val="3"/>
          </w:tcPr>
          <w:p w14:paraId="5B73823E" w14:textId="6C40FFBD" w:rsidR="00F90EB9" w:rsidRPr="0058096D" w:rsidRDefault="00F90EB9" w:rsidP="00F9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58096D">
              <w:rPr>
                <w:rFonts w:ascii="Times New Roman" w:hAnsi="Times New Roman" w:cs="Times New Roman"/>
                <w:b/>
                <w:bCs/>
                <w:sz w:val="22"/>
                <w:szCs w:val="22"/>
              </w:rPr>
              <w:t>is applied/ Separate</w:t>
            </w:r>
          </w:p>
        </w:tc>
      </w:tr>
      <w:tr w:rsidR="00F90EB9" w:rsidRPr="0058096D" w14:paraId="09553B8B" w14:textId="77777777" w:rsidTr="00E15EB9">
        <w:tc>
          <w:tcPr>
            <w:tcW w:w="6390" w:type="dxa"/>
          </w:tcPr>
          <w:p w14:paraId="2DA8A137" w14:textId="77777777" w:rsidR="00F90EB9" w:rsidRPr="0058096D" w:rsidRDefault="00F90EB9" w:rsidP="00F9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3222" w:type="dxa"/>
            <w:gridSpan w:val="3"/>
          </w:tcPr>
          <w:p w14:paraId="393D8CF4" w14:textId="149FF0C5" w:rsidR="00F90EB9" w:rsidRPr="0058096D" w:rsidRDefault="00F90EB9" w:rsidP="00F9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58096D">
              <w:rPr>
                <w:rFonts w:ascii="Times New Roman" w:hAnsi="Times New Roman" w:cs="Times New Roman"/>
                <w:b/>
                <w:bCs/>
                <w:sz w:val="22"/>
                <w:szCs w:val="22"/>
              </w:rPr>
              <w:t>financial statements</w:t>
            </w:r>
          </w:p>
        </w:tc>
      </w:tr>
      <w:tr w:rsidR="00E15EB9" w:rsidRPr="0058096D" w14:paraId="5149F522" w14:textId="77777777" w:rsidTr="00E15EB9">
        <w:tc>
          <w:tcPr>
            <w:tcW w:w="6390" w:type="dxa"/>
          </w:tcPr>
          <w:p w14:paraId="7A448377" w14:textId="77777777" w:rsidR="00E15EB9" w:rsidRPr="0058096D" w:rsidRDefault="00E15EB9" w:rsidP="00E15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440" w:type="dxa"/>
          </w:tcPr>
          <w:p w14:paraId="31745E33" w14:textId="0CEBC782" w:rsidR="00E15EB9" w:rsidRPr="0058096D" w:rsidRDefault="00E15EB9" w:rsidP="00E15EB9">
            <w:pPr>
              <w:pStyle w:val="acctfourfigures"/>
              <w:tabs>
                <w:tab w:val="clear" w:pos="765"/>
              </w:tabs>
              <w:spacing w:line="240" w:lineRule="atLeast"/>
              <w:jc w:val="center"/>
              <w:rPr>
                <w:szCs w:val="22"/>
              </w:rPr>
            </w:pPr>
            <w:r w:rsidRPr="0058096D">
              <w:rPr>
                <w:szCs w:val="22"/>
                <w:lang w:bidi="th-TH"/>
              </w:rPr>
              <w:t xml:space="preserve">30 </w:t>
            </w:r>
            <w:r>
              <w:rPr>
                <w:szCs w:val="22"/>
                <w:lang w:bidi="th-TH"/>
              </w:rPr>
              <w:t>September</w:t>
            </w:r>
          </w:p>
        </w:tc>
        <w:tc>
          <w:tcPr>
            <w:tcW w:w="270" w:type="dxa"/>
          </w:tcPr>
          <w:p w14:paraId="584E88A4" w14:textId="77777777" w:rsidR="00E15EB9" w:rsidRPr="0058096D" w:rsidRDefault="00E15EB9" w:rsidP="00E15EB9">
            <w:pPr>
              <w:pStyle w:val="acctfourfigures"/>
              <w:spacing w:line="240" w:lineRule="atLeast"/>
              <w:jc w:val="center"/>
              <w:rPr>
                <w:szCs w:val="22"/>
              </w:rPr>
            </w:pPr>
          </w:p>
        </w:tc>
        <w:tc>
          <w:tcPr>
            <w:tcW w:w="1512" w:type="dxa"/>
          </w:tcPr>
          <w:p w14:paraId="57DCEBAB" w14:textId="70B36C4D" w:rsidR="00E15EB9" w:rsidRPr="0058096D" w:rsidRDefault="00E15EB9" w:rsidP="00E15EB9">
            <w:pPr>
              <w:pStyle w:val="acctfourfigures"/>
              <w:tabs>
                <w:tab w:val="clear" w:pos="765"/>
              </w:tabs>
              <w:spacing w:line="240" w:lineRule="atLeast"/>
              <w:jc w:val="center"/>
              <w:rPr>
                <w:szCs w:val="22"/>
              </w:rPr>
            </w:pPr>
            <w:r w:rsidRPr="0058096D">
              <w:rPr>
                <w:szCs w:val="22"/>
              </w:rPr>
              <w:t>31 March</w:t>
            </w:r>
          </w:p>
        </w:tc>
      </w:tr>
      <w:tr w:rsidR="00E15EB9" w:rsidRPr="0058096D" w14:paraId="43187BCA" w14:textId="77777777" w:rsidTr="00E15EB9">
        <w:tc>
          <w:tcPr>
            <w:tcW w:w="6390" w:type="dxa"/>
          </w:tcPr>
          <w:p w14:paraId="5815E866" w14:textId="77777777" w:rsidR="00E15EB9" w:rsidRPr="0058096D" w:rsidRDefault="00E15EB9" w:rsidP="00E15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440" w:type="dxa"/>
          </w:tcPr>
          <w:p w14:paraId="5B818917" w14:textId="6FFB3A6D" w:rsidR="00E15EB9" w:rsidRPr="00B27626" w:rsidRDefault="00E15EB9" w:rsidP="00E15EB9">
            <w:pPr>
              <w:pStyle w:val="acctfourfigures"/>
              <w:tabs>
                <w:tab w:val="clear" w:pos="765"/>
                <w:tab w:val="left" w:pos="230"/>
                <w:tab w:val="center" w:pos="567"/>
              </w:tabs>
              <w:spacing w:line="240" w:lineRule="atLeast"/>
              <w:jc w:val="center"/>
              <w:rPr>
                <w:szCs w:val="28"/>
              </w:rPr>
            </w:pPr>
            <w:r w:rsidRPr="0058096D">
              <w:rPr>
                <w:szCs w:val="22"/>
                <w:lang w:bidi="th-TH"/>
              </w:rPr>
              <w:t>2017</w:t>
            </w:r>
          </w:p>
        </w:tc>
        <w:tc>
          <w:tcPr>
            <w:tcW w:w="270" w:type="dxa"/>
          </w:tcPr>
          <w:p w14:paraId="137510BF" w14:textId="77777777" w:rsidR="00E15EB9" w:rsidRPr="00B27626" w:rsidRDefault="00E15EB9" w:rsidP="00E15EB9">
            <w:pPr>
              <w:pStyle w:val="acctfourfigures"/>
              <w:spacing w:line="240" w:lineRule="atLeast"/>
              <w:rPr>
                <w:szCs w:val="28"/>
              </w:rPr>
            </w:pPr>
          </w:p>
        </w:tc>
        <w:tc>
          <w:tcPr>
            <w:tcW w:w="1512" w:type="dxa"/>
          </w:tcPr>
          <w:p w14:paraId="0D103D9E" w14:textId="05EA18DB" w:rsidR="00E15EB9" w:rsidRPr="00B27626" w:rsidRDefault="00E15EB9" w:rsidP="00E15EB9">
            <w:pPr>
              <w:pStyle w:val="acctfourfigures"/>
              <w:tabs>
                <w:tab w:val="clear" w:pos="765"/>
                <w:tab w:val="left" w:pos="340"/>
                <w:tab w:val="center" w:pos="657"/>
              </w:tabs>
              <w:spacing w:line="240" w:lineRule="atLeast"/>
              <w:jc w:val="center"/>
              <w:rPr>
                <w:szCs w:val="28"/>
              </w:rPr>
            </w:pPr>
            <w:r w:rsidRPr="00B27626">
              <w:rPr>
                <w:szCs w:val="22"/>
              </w:rPr>
              <w:t>2017</w:t>
            </w:r>
          </w:p>
        </w:tc>
      </w:tr>
      <w:tr w:rsidR="00E15EB9" w:rsidRPr="0058096D" w14:paraId="7135F8BF" w14:textId="77777777" w:rsidTr="00E15EB9">
        <w:tc>
          <w:tcPr>
            <w:tcW w:w="6390" w:type="dxa"/>
          </w:tcPr>
          <w:p w14:paraId="187DA325" w14:textId="77777777" w:rsidR="00E15EB9" w:rsidRPr="0058096D" w:rsidRDefault="00E15EB9" w:rsidP="00E15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222" w:type="dxa"/>
            <w:gridSpan w:val="3"/>
          </w:tcPr>
          <w:p w14:paraId="1A19F76E" w14:textId="2665715E" w:rsidR="00E15EB9" w:rsidRPr="0058096D" w:rsidRDefault="00E15EB9" w:rsidP="00E15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center"/>
              <w:rPr>
                <w:rFonts w:ascii="Times New Roman" w:hAnsi="Times New Roman" w:cs="Times New Roman"/>
                <w:sz w:val="22"/>
                <w:szCs w:val="22"/>
              </w:rPr>
            </w:pPr>
            <w:r w:rsidRPr="0058096D">
              <w:rPr>
                <w:rFonts w:ascii="Times New Roman" w:hAnsi="Times New Roman" w:cs="Times New Roman"/>
                <w:i/>
                <w:iCs/>
                <w:sz w:val="22"/>
                <w:szCs w:val="22"/>
              </w:rPr>
              <w:t>(in thousand Baht)</w:t>
            </w:r>
          </w:p>
        </w:tc>
      </w:tr>
      <w:tr w:rsidR="00E15EB9" w:rsidRPr="0058096D" w14:paraId="33E5A7A0" w14:textId="77777777" w:rsidTr="00E15EB9">
        <w:tc>
          <w:tcPr>
            <w:tcW w:w="6390" w:type="dxa"/>
          </w:tcPr>
          <w:p w14:paraId="1D74BD92" w14:textId="1BA50664" w:rsidR="00E15EB9" w:rsidRPr="0058096D" w:rsidRDefault="00E15EB9" w:rsidP="00E15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58096D">
              <w:rPr>
                <w:rFonts w:ascii="Times New Roman" w:hAnsi="Times New Roman" w:cs="Times New Roman"/>
                <w:b/>
                <w:bCs/>
                <w:sz w:val="22"/>
                <w:szCs w:val="22"/>
              </w:rPr>
              <w:t>Related parties</w:t>
            </w:r>
          </w:p>
        </w:tc>
        <w:tc>
          <w:tcPr>
            <w:tcW w:w="1440" w:type="dxa"/>
          </w:tcPr>
          <w:p w14:paraId="22995259" w14:textId="77777777" w:rsidR="00E15EB9" w:rsidRPr="0058096D" w:rsidRDefault="00E15EB9" w:rsidP="00E15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70" w:type="dxa"/>
            <w:vAlign w:val="bottom"/>
          </w:tcPr>
          <w:p w14:paraId="6EF8DEAB" w14:textId="77777777" w:rsidR="00E15EB9" w:rsidRPr="0058096D" w:rsidRDefault="00E15EB9" w:rsidP="00E15EB9">
            <w:pPr>
              <w:pStyle w:val="acctfourfigures"/>
              <w:spacing w:line="240" w:lineRule="atLeast"/>
              <w:rPr>
                <w:szCs w:val="22"/>
              </w:rPr>
            </w:pPr>
          </w:p>
        </w:tc>
        <w:tc>
          <w:tcPr>
            <w:tcW w:w="1512" w:type="dxa"/>
          </w:tcPr>
          <w:p w14:paraId="5C834B1E" w14:textId="77777777" w:rsidR="00E15EB9" w:rsidRPr="0058096D" w:rsidRDefault="00E15EB9" w:rsidP="00E15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E15EB9" w:rsidRPr="0058096D" w14:paraId="722E0595" w14:textId="77777777" w:rsidTr="00E15EB9">
        <w:tc>
          <w:tcPr>
            <w:tcW w:w="6390" w:type="dxa"/>
          </w:tcPr>
          <w:p w14:paraId="4B595280" w14:textId="77777777" w:rsidR="00E15EB9" w:rsidRPr="0058096D" w:rsidRDefault="00E15EB9" w:rsidP="00E15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58096D">
              <w:rPr>
                <w:rFonts w:ascii="Times New Roman" w:hAnsi="Times New Roman" w:cs="Times New Roman"/>
                <w:sz w:val="22"/>
                <w:szCs w:val="22"/>
              </w:rPr>
              <w:t>Within credit terms</w:t>
            </w:r>
          </w:p>
        </w:tc>
        <w:tc>
          <w:tcPr>
            <w:tcW w:w="1440" w:type="dxa"/>
          </w:tcPr>
          <w:p w14:paraId="3CBED4AA" w14:textId="5B3D8BBF" w:rsidR="00E15EB9" w:rsidRPr="001005DF" w:rsidRDefault="001A18F9" w:rsidP="00E15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1005DF">
              <w:rPr>
                <w:rFonts w:ascii="Times New Roman" w:hAnsi="Times New Roman" w:cs="Times New Roman"/>
                <w:sz w:val="22"/>
                <w:szCs w:val="22"/>
              </w:rPr>
              <w:t>36</w:t>
            </w:r>
            <w:r w:rsidR="001005DF" w:rsidRPr="001005DF">
              <w:rPr>
                <w:rFonts w:ascii="Times New Roman" w:hAnsi="Times New Roman" w:cs="Times New Roman"/>
                <w:sz w:val="22"/>
                <w:szCs w:val="22"/>
              </w:rPr>
              <w:t>6,620</w:t>
            </w:r>
          </w:p>
        </w:tc>
        <w:tc>
          <w:tcPr>
            <w:tcW w:w="270" w:type="dxa"/>
            <w:vAlign w:val="bottom"/>
          </w:tcPr>
          <w:p w14:paraId="7FF14144" w14:textId="77777777" w:rsidR="00E15EB9" w:rsidRPr="001005DF" w:rsidRDefault="00E15EB9" w:rsidP="00E15EB9">
            <w:pPr>
              <w:pStyle w:val="acctfourfigures"/>
              <w:spacing w:line="240" w:lineRule="atLeast"/>
              <w:rPr>
                <w:szCs w:val="22"/>
              </w:rPr>
            </w:pPr>
          </w:p>
        </w:tc>
        <w:tc>
          <w:tcPr>
            <w:tcW w:w="1512" w:type="dxa"/>
          </w:tcPr>
          <w:p w14:paraId="6561C0CB" w14:textId="77777777" w:rsidR="00E15EB9" w:rsidRPr="0058096D" w:rsidRDefault="00E15EB9" w:rsidP="001F1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sz w:val="22"/>
                <w:szCs w:val="22"/>
              </w:rPr>
            </w:pPr>
            <w:r w:rsidRPr="0058096D">
              <w:rPr>
                <w:rFonts w:ascii="Times New Roman" w:hAnsi="Times New Roman" w:cs="Times New Roman"/>
                <w:sz w:val="22"/>
                <w:szCs w:val="22"/>
              </w:rPr>
              <w:t>435,993</w:t>
            </w:r>
          </w:p>
        </w:tc>
      </w:tr>
      <w:tr w:rsidR="00954BC1" w:rsidRPr="0058096D" w14:paraId="2DDAD7AB" w14:textId="77777777" w:rsidTr="00E15EB9">
        <w:tc>
          <w:tcPr>
            <w:tcW w:w="6390" w:type="dxa"/>
          </w:tcPr>
          <w:p w14:paraId="7835FCFA" w14:textId="77777777" w:rsidR="00954BC1" w:rsidRPr="0058096D" w:rsidRDefault="00954BC1" w:rsidP="00954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440" w:type="dxa"/>
            <w:tcBorders>
              <w:top w:val="single" w:sz="4" w:space="0" w:color="auto"/>
              <w:bottom w:val="single" w:sz="4" w:space="0" w:color="auto"/>
            </w:tcBorders>
          </w:tcPr>
          <w:p w14:paraId="4A370A11" w14:textId="0CB17D68" w:rsidR="00954BC1" w:rsidRPr="001005DF" w:rsidRDefault="001005DF" w:rsidP="00954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1005DF">
              <w:rPr>
                <w:rFonts w:ascii="Times New Roman" w:hAnsi="Times New Roman" w:cs="Times New Roman"/>
                <w:b/>
                <w:bCs/>
                <w:sz w:val="22"/>
                <w:szCs w:val="22"/>
              </w:rPr>
              <w:t>366,620</w:t>
            </w:r>
          </w:p>
        </w:tc>
        <w:tc>
          <w:tcPr>
            <w:tcW w:w="270" w:type="dxa"/>
            <w:vAlign w:val="bottom"/>
          </w:tcPr>
          <w:p w14:paraId="3C8A02C5" w14:textId="77777777" w:rsidR="00954BC1" w:rsidRPr="001005DF" w:rsidRDefault="00954BC1" w:rsidP="00954BC1">
            <w:pPr>
              <w:pStyle w:val="acctfourfigures"/>
              <w:spacing w:line="240" w:lineRule="atLeast"/>
              <w:rPr>
                <w:b/>
                <w:bCs/>
                <w:szCs w:val="22"/>
              </w:rPr>
            </w:pPr>
          </w:p>
        </w:tc>
        <w:tc>
          <w:tcPr>
            <w:tcW w:w="1512" w:type="dxa"/>
            <w:tcBorders>
              <w:top w:val="single" w:sz="4" w:space="0" w:color="auto"/>
              <w:bottom w:val="single" w:sz="4" w:space="0" w:color="auto"/>
            </w:tcBorders>
          </w:tcPr>
          <w:p w14:paraId="15991C2E" w14:textId="77777777" w:rsidR="00954BC1" w:rsidRPr="0058096D" w:rsidRDefault="00954BC1" w:rsidP="00954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b/>
                <w:bCs/>
                <w:sz w:val="22"/>
                <w:szCs w:val="22"/>
              </w:rPr>
            </w:pPr>
            <w:r w:rsidRPr="0058096D">
              <w:rPr>
                <w:rFonts w:ascii="Times New Roman" w:hAnsi="Times New Roman" w:cs="Times New Roman"/>
                <w:b/>
                <w:bCs/>
                <w:sz w:val="22"/>
                <w:szCs w:val="22"/>
              </w:rPr>
              <w:t>435,993</w:t>
            </w:r>
          </w:p>
        </w:tc>
      </w:tr>
      <w:tr w:rsidR="00954BC1" w:rsidRPr="0058096D" w14:paraId="68617D5A" w14:textId="77777777" w:rsidTr="00D22123">
        <w:tc>
          <w:tcPr>
            <w:tcW w:w="6390" w:type="dxa"/>
          </w:tcPr>
          <w:p w14:paraId="616BB894" w14:textId="77777777" w:rsidR="00954BC1" w:rsidRPr="0058096D" w:rsidRDefault="00954BC1" w:rsidP="00954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440" w:type="dxa"/>
          </w:tcPr>
          <w:p w14:paraId="7C94E9DE" w14:textId="1C78543B" w:rsidR="00954BC1" w:rsidRPr="00B27626" w:rsidRDefault="00954BC1" w:rsidP="00954BC1">
            <w:pPr>
              <w:pStyle w:val="acctfourfigures"/>
              <w:tabs>
                <w:tab w:val="clear" w:pos="765"/>
                <w:tab w:val="left" w:pos="230"/>
                <w:tab w:val="center" w:pos="567"/>
              </w:tabs>
              <w:spacing w:line="240" w:lineRule="atLeast"/>
              <w:jc w:val="center"/>
              <w:rPr>
                <w:szCs w:val="28"/>
              </w:rPr>
            </w:pPr>
          </w:p>
        </w:tc>
        <w:tc>
          <w:tcPr>
            <w:tcW w:w="270" w:type="dxa"/>
          </w:tcPr>
          <w:p w14:paraId="77DCDD42" w14:textId="77777777" w:rsidR="00954BC1" w:rsidRPr="00B27626" w:rsidRDefault="00954BC1" w:rsidP="00954BC1">
            <w:pPr>
              <w:pStyle w:val="acctfourfigures"/>
              <w:spacing w:line="240" w:lineRule="atLeast"/>
              <w:rPr>
                <w:szCs w:val="28"/>
              </w:rPr>
            </w:pPr>
          </w:p>
        </w:tc>
        <w:tc>
          <w:tcPr>
            <w:tcW w:w="1512" w:type="dxa"/>
          </w:tcPr>
          <w:p w14:paraId="6F2137AB" w14:textId="2C88F052" w:rsidR="00954BC1" w:rsidRPr="00B27626" w:rsidRDefault="00954BC1" w:rsidP="00954BC1">
            <w:pPr>
              <w:pStyle w:val="acctfourfigures"/>
              <w:tabs>
                <w:tab w:val="clear" w:pos="765"/>
                <w:tab w:val="left" w:pos="340"/>
                <w:tab w:val="center" w:pos="657"/>
                <w:tab w:val="decimal" w:pos="1152"/>
              </w:tabs>
              <w:spacing w:line="240" w:lineRule="atLeast"/>
              <w:jc w:val="center"/>
              <w:rPr>
                <w:szCs w:val="28"/>
              </w:rPr>
            </w:pPr>
          </w:p>
        </w:tc>
      </w:tr>
      <w:tr w:rsidR="00954BC1" w:rsidRPr="0058096D" w14:paraId="0972C932" w14:textId="77777777" w:rsidTr="00E15EB9">
        <w:tc>
          <w:tcPr>
            <w:tcW w:w="6390" w:type="dxa"/>
          </w:tcPr>
          <w:p w14:paraId="3F90957C" w14:textId="1E8C1994" w:rsidR="00954BC1" w:rsidRPr="0058096D" w:rsidRDefault="00954BC1" w:rsidP="00954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58096D">
              <w:rPr>
                <w:rFonts w:ascii="Times New Roman" w:hAnsi="Times New Roman" w:cs="Times New Roman"/>
                <w:b/>
                <w:bCs/>
                <w:sz w:val="22"/>
                <w:szCs w:val="22"/>
              </w:rPr>
              <w:t>Other parties</w:t>
            </w:r>
          </w:p>
        </w:tc>
        <w:tc>
          <w:tcPr>
            <w:tcW w:w="1440" w:type="dxa"/>
            <w:vAlign w:val="bottom"/>
          </w:tcPr>
          <w:p w14:paraId="28C39223" w14:textId="77777777" w:rsidR="00954BC1" w:rsidRPr="0058096D" w:rsidRDefault="00954BC1" w:rsidP="00954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70" w:type="dxa"/>
            <w:vAlign w:val="bottom"/>
          </w:tcPr>
          <w:p w14:paraId="71CA0541" w14:textId="77777777" w:rsidR="00954BC1" w:rsidRPr="0058096D" w:rsidRDefault="00954BC1" w:rsidP="00954BC1">
            <w:pPr>
              <w:pStyle w:val="acctfourfigures"/>
              <w:spacing w:line="240" w:lineRule="atLeast"/>
              <w:rPr>
                <w:szCs w:val="22"/>
              </w:rPr>
            </w:pPr>
          </w:p>
        </w:tc>
        <w:tc>
          <w:tcPr>
            <w:tcW w:w="1512" w:type="dxa"/>
            <w:vAlign w:val="bottom"/>
          </w:tcPr>
          <w:p w14:paraId="6E3885D2" w14:textId="77777777" w:rsidR="00954BC1" w:rsidRPr="0058096D" w:rsidRDefault="00954BC1" w:rsidP="00954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152"/>
              </w:tabs>
              <w:ind w:right="-108"/>
              <w:rPr>
                <w:rFonts w:ascii="Times New Roman" w:hAnsi="Times New Roman" w:cs="Times New Roman"/>
                <w:sz w:val="22"/>
                <w:szCs w:val="22"/>
              </w:rPr>
            </w:pPr>
          </w:p>
        </w:tc>
      </w:tr>
      <w:tr w:rsidR="001005DF" w:rsidRPr="0058096D" w14:paraId="3F44D266" w14:textId="77777777" w:rsidTr="00E15EB9">
        <w:tc>
          <w:tcPr>
            <w:tcW w:w="6390" w:type="dxa"/>
          </w:tcPr>
          <w:p w14:paraId="139D390A" w14:textId="77777777" w:rsidR="001005DF" w:rsidRPr="0058096D" w:rsidRDefault="001005DF" w:rsidP="0010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58096D">
              <w:rPr>
                <w:rFonts w:ascii="Times New Roman" w:hAnsi="Times New Roman" w:cs="Times New Roman"/>
                <w:sz w:val="22"/>
                <w:szCs w:val="22"/>
              </w:rPr>
              <w:t>Within credit terms</w:t>
            </w:r>
          </w:p>
        </w:tc>
        <w:tc>
          <w:tcPr>
            <w:tcW w:w="1440" w:type="dxa"/>
          </w:tcPr>
          <w:p w14:paraId="11A1FF1D" w14:textId="467F5029" w:rsidR="001005DF" w:rsidRPr="0058096D" w:rsidRDefault="001005DF" w:rsidP="0010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Pr>
                <w:rFonts w:ascii="Times New Roman" w:hAnsi="Times New Roman" w:cs="Times New Roman"/>
                <w:sz w:val="22"/>
                <w:szCs w:val="22"/>
              </w:rPr>
              <w:t>1,016,169</w:t>
            </w:r>
          </w:p>
        </w:tc>
        <w:tc>
          <w:tcPr>
            <w:tcW w:w="270" w:type="dxa"/>
            <w:vAlign w:val="bottom"/>
          </w:tcPr>
          <w:p w14:paraId="0EC4C425" w14:textId="77777777" w:rsidR="001005DF" w:rsidRPr="0058096D" w:rsidRDefault="001005DF" w:rsidP="001005DF">
            <w:pPr>
              <w:pStyle w:val="acctfourfigures"/>
              <w:spacing w:line="240" w:lineRule="atLeast"/>
              <w:rPr>
                <w:szCs w:val="22"/>
              </w:rPr>
            </w:pPr>
          </w:p>
        </w:tc>
        <w:tc>
          <w:tcPr>
            <w:tcW w:w="1512" w:type="dxa"/>
          </w:tcPr>
          <w:p w14:paraId="2DA5734B" w14:textId="77777777" w:rsidR="001005DF" w:rsidRPr="0058096D" w:rsidRDefault="001005DF" w:rsidP="0010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sz w:val="22"/>
                <w:szCs w:val="22"/>
              </w:rPr>
            </w:pPr>
            <w:r w:rsidRPr="0058096D">
              <w:rPr>
                <w:rFonts w:ascii="Times New Roman" w:hAnsi="Times New Roman" w:cs="Times New Roman"/>
                <w:sz w:val="22"/>
                <w:szCs w:val="22"/>
              </w:rPr>
              <w:t>1,195,874</w:t>
            </w:r>
          </w:p>
        </w:tc>
      </w:tr>
      <w:tr w:rsidR="001005DF" w:rsidRPr="0058096D" w14:paraId="6DD8F20A" w14:textId="77777777" w:rsidTr="00E15EB9">
        <w:tc>
          <w:tcPr>
            <w:tcW w:w="6390" w:type="dxa"/>
          </w:tcPr>
          <w:p w14:paraId="4E4857D7" w14:textId="77777777" w:rsidR="001005DF" w:rsidRPr="0058096D" w:rsidRDefault="001005DF" w:rsidP="0010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58096D">
              <w:rPr>
                <w:rFonts w:ascii="Times New Roman" w:hAnsi="Times New Roman" w:cs="Times New Roman"/>
                <w:sz w:val="22"/>
                <w:szCs w:val="22"/>
              </w:rPr>
              <w:t xml:space="preserve">Overdue: </w:t>
            </w:r>
          </w:p>
        </w:tc>
        <w:tc>
          <w:tcPr>
            <w:tcW w:w="1440" w:type="dxa"/>
          </w:tcPr>
          <w:p w14:paraId="485EA334" w14:textId="77777777" w:rsidR="001005DF" w:rsidRPr="0058096D" w:rsidRDefault="001005DF" w:rsidP="0010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70" w:type="dxa"/>
            <w:vAlign w:val="bottom"/>
          </w:tcPr>
          <w:p w14:paraId="71A7E265" w14:textId="77777777" w:rsidR="001005DF" w:rsidRPr="0058096D" w:rsidRDefault="001005DF" w:rsidP="001005DF">
            <w:pPr>
              <w:pStyle w:val="acctfourfigures"/>
              <w:spacing w:line="240" w:lineRule="atLeast"/>
              <w:rPr>
                <w:szCs w:val="22"/>
              </w:rPr>
            </w:pPr>
          </w:p>
        </w:tc>
        <w:tc>
          <w:tcPr>
            <w:tcW w:w="1512" w:type="dxa"/>
          </w:tcPr>
          <w:p w14:paraId="50A53B18" w14:textId="77777777" w:rsidR="001005DF" w:rsidRPr="0058096D" w:rsidRDefault="001005DF" w:rsidP="0010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sz w:val="22"/>
                <w:szCs w:val="22"/>
              </w:rPr>
            </w:pPr>
          </w:p>
        </w:tc>
      </w:tr>
      <w:tr w:rsidR="001005DF" w:rsidRPr="0058096D" w14:paraId="3175EA37" w14:textId="77777777" w:rsidTr="00E15EB9">
        <w:tc>
          <w:tcPr>
            <w:tcW w:w="6390" w:type="dxa"/>
          </w:tcPr>
          <w:p w14:paraId="36CA602C" w14:textId="373DC541" w:rsidR="001005DF" w:rsidRPr="0058096D" w:rsidRDefault="001005DF" w:rsidP="0010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 xml:space="preserve">   </w:t>
            </w:r>
            <w:r w:rsidRPr="0058096D">
              <w:rPr>
                <w:rFonts w:ascii="Times New Roman" w:hAnsi="Times New Roman" w:cs="Times New Roman"/>
                <w:sz w:val="22"/>
                <w:szCs w:val="22"/>
              </w:rPr>
              <w:t>Less than 3 months</w:t>
            </w:r>
          </w:p>
        </w:tc>
        <w:tc>
          <w:tcPr>
            <w:tcW w:w="1440" w:type="dxa"/>
          </w:tcPr>
          <w:p w14:paraId="0CD83940" w14:textId="4C8F3F89" w:rsidR="001005DF" w:rsidRPr="0058096D" w:rsidRDefault="001005DF" w:rsidP="0010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Cordia New"/>
                <w:sz w:val="22"/>
                <w:szCs w:val="22"/>
                <w:lang w:val="en-US"/>
              </w:rPr>
            </w:pPr>
            <w:r>
              <w:rPr>
                <w:rFonts w:ascii="Times New Roman" w:hAnsi="Times New Roman" w:cs="Cordia New"/>
                <w:sz w:val="22"/>
                <w:szCs w:val="22"/>
                <w:lang w:val="en-US"/>
              </w:rPr>
              <w:t>12,791</w:t>
            </w:r>
          </w:p>
        </w:tc>
        <w:tc>
          <w:tcPr>
            <w:tcW w:w="270" w:type="dxa"/>
            <w:vAlign w:val="bottom"/>
          </w:tcPr>
          <w:p w14:paraId="5E1907BE" w14:textId="77777777" w:rsidR="001005DF" w:rsidRPr="0058096D" w:rsidRDefault="001005DF" w:rsidP="001005DF">
            <w:pPr>
              <w:pStyle w:val="acctfourfigures"/>
              <w:spacing w:line="240" w:lineRule="atLeast"/>
              <w:rPr>
                <w:szCs w:val="22"/>
              </w:rPr>
            </w:pPr>
          </w:p>
        </w:tc>
        <w:tc>
          <w:tcPr>
            <w:tcW w:w="1512" w:type="dxa"/>
          </w:tcPr>
          <w:p w14:paraId="014AE669" w14:textId="77777777" w:rsidR="001005DF" w:rsidRPr="0058096D" w:rsidRDefault="001005DF" w:rsidP="0010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Cordia New"/>
                <w:sz w:val="22"/>
                <w:szCs w:val="22"/>
                <w:lang w:val="en-US"/>
              </w:rPr>
            </w:pPr>
            <w:r w:rsidRPr="0058096D">
              <w:rPr>
                <w:rFonts w:ascii="Times New Roman" w:hAnsi="Times New Roman" w:cs="Cordia New"/>
                <w:sz w:val="22"/>
                <w:szCs w:val="22"/>
                <w:lang w:val="en-US"/>
              </w:rPr>
              <w:t>43,040</w:t>
            </w:r>
          </w:p>
        </w:tc>
      </w:tr>
      <w:tr w:rsidR="001005DF" w:rsidRPr="0058096D" w14:paraId="09B6EB90" w14:textId="77777777" w:rsidTr="00E15EB9">
        <w:tc>
          <w:tcPr>
            <w:tcW w:w="6390" w:type="dxa"/>
          </w:tcPr>
          <w:p w14:paraId="13A70FEF" w14:textId="77777777" w:rsidR="001005DF" w:rsidRPr="0058096D" w:rsidRDefault="001005DF" w:rsidP="0010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cs/>
              </w:rPr>
            </w:pPr>
          </w:p>
        </w:tc>
        <w:tc>
          <w:tcPr>
            <w:tcW w:w="1440" w:type="dxa"/>
            <w:tcBorders>
              <w:top w:val="single" w:sz="4" w:space="0" w:color="auto"/>
              <w:bottom w:val="single" w:sz="4" w:space="0" w:color="auto"/>
            </w:tcBorders>
          </w:tcPr>
          <w:p w14:paraId="0B1AFB89" w14:textId="49BCE54F" w:rsidR="001005DF" w:rsidRPr="0058096D" w:rsidRDefault="001005DF" w:rsidP="0010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Pr>
                <w:rFonts w:ascii="Times New Roman" w:hAnsi="Times New Roman" w:cs="Times New Roman"/>
                <w:b/>
                <w:bCs/>
                <w:sz w:val="22"/>
                <w:szCs w:val="22"/>
              </w:rPr>
              <w:t>1,028,960</w:t>
            </w:r>
          </w:p>
        </w:tc>
        <w:tc>
          <w:tcPr>
            <w:tcW w:w="270" w:type="dxa"/>
            <w:vAlign w:val="bottom"/>
          </w:tcPr>
          <w:p w14:paraId="25307F57" w14:textId="77777777" w:rsidR="001005DF" w:rsidRPr="0058096D" w:rsidRDefault="001005DF" w:rsidP="001005DF">
            <w:pPr>
              <w:pStyle w:val="acctfourfigures"/>
              <w:spacing w:line="240" w:lineRule="atLeast"/>
              <w:rPr>
                <w:b/>
                <w:bCs/>
                <w:szCs w:val="22"/>
              </w:rPr>
            </w:pPr>
          </w:p>
        </w:tc>
        <w:tc>
          <w:tcPr>
            <w:tcW w:w="1512" w:type="dxa"/>
            <w:tcBorders>
              <w:top w:val="single" w:sz="4" w:space="0" w:color="auto"/>
              <w:bottom w:val="single" w:sz="4" w:space="0" w:color="auto"/>
            </w:tcBorders>
          </w:tcPr>
          <w:p w14:paraId="5091F027" w14:textId="77777777" w:rsidR="001005DF" w:rsidRPr="0058096D" w:rsidRDefault="001005DF" w:rsidP="0010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b/>
                <w:bCs/>
                <w:sz w:val="22"/>
                <w:szCs w:val="22"/>
              </w:rPr>
            </w:pPr>
            <w:r w:rsidRPr="0058096D">
              <w:rPr>
                <w:rFonts w:ascii="Times New Roman" w:hAnsi="Times New Roman" w:cs="Times New Roman"/>
                <w:b/>
                <w:bCs/>
                <w:sz w:val="22"/>
                <w:szCs w:val="22"/>
              </w:rPr>
              <w:t>1,238,914</w:t>
            </w:r>
          </w:p>
        </w:tc>
      </w:tr>
      <w:tr w:rsidR="00954BC1" w:rsidRPr="0058096D" w14:paraId="5B3F671C" w14:textId="77777777" w:rsidTr="00E15EB9">
        <w:tc>
          <w:tcPr>
            <w:tcW w:w="6390" w:type="dxa"/>
          </w:tcPr>
          <w:p w14:paraId="4977B7F2" w14:textId="77777777" w:rsidR="00954BC1" w:rsidRPr="0016370A" w:rsidRDefault="00954BC1" w:rsidP="00954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sz w:val="22"/>
                <w:szCs w:val="22"/>
                <w:cs/>
              </w:rPr>
            </w:pPr>
            <w:r w:rsidRPr="0058096D">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10D8A771" w14:textId="0ABF9B3B" w:rsidR="00954BC1" w:rsidRPr="0058096D" w:rsidRDefault="00954BC1" w:rsidP="00954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Pr>
                <w:rFonts w:ascii="Times New Roman" w:hAnsi="Times New Roman" w:cs="Times New Roman"/>
                <w:b/>
                <w:bCs/>
                <w:sz w:val="22"/>
                <w:szCs w:val="22"/>
              </w:rPr>
              <w:t>1,395,580</w:t>
            </w:r>
          </w:p>
        </w:tc>
        <w:tc>
          <w:tcPr>
            <w:tcW w:w="270" w:type="dxa"/>
            <w:vAlign w:val="bottom"/>
          </w:tcPr>
          <w:p w14:paraId="629C5C6F" w14:textId="77777777" w:rsidR="00954BC1" w:rsidRPr="0058096D" w:rsidRDefault="00954BC1" w:rsidP="00954BC1">
            <w:pPr>
              <w:pStyle w:val="acctfourfigures"/>
              <w:spacing w:line="240" w:lineRule="atLeast"/>
              <w:rPr>
                <w:b/>
                <w:bCs/>
                <w:szCs w:val="22"/>
              </w:rPr>
            </w:pPr>
          </w:p>
        </w:tc>
        <w:tc>
          <w:tcPr>
            <w:tcW w:w="1512" w:type="dxa"/>
            <w:tcBorders>
              <w:top w:val="single" w:sz="4" w:space="0" w:color="auto"/>
              <w:bottom w:val="double" w:sz="4" w:space="0" w:color="auto"/>
            </w:tcBorders>
          </w:tcPr>
          <w:p w14:paraId="23930BFB" w14:textId="77777777" w:rsidR="00954BC1" w:rsidRPr="0058096D" w:rsidRDefault="00954BC1" w:rsidP="00954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b/>
                <w:bCs/>
                <w:sz w:val="22"/>
                <w:szCs w:val="22"/>
              </w:rPr>
            </w:pPr>
            <w:r w:rsidRPr="0058096D">
              <w:rPr>
                <w:rFonts w:ascii="Times New Roman" w:hAnsi="Times New Roman" w:cs="Times New Roman"/>
                <w:b/>
                <w:bCs/>
                <w:sz w:val="22"/>
                <w:szCs w:val="22"/>
              </w:rPr>
              <w:t>1,674,907</w:t>
            </w:r>
          </w:p>
        </w:tc>
      </w:tr>
    </w:tbl>
    <w:p w14:paraId="0BB2741F" w14:textId="77777777" w:rsidR="00A216CD" w:rsidRDefault="00A216CD" w:rsidP="00944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8885558" w14:textId="0DEB0B09" w:rsidR="00AA6F5E" w:rsidRPr="0058096D" w:rsidRDefault="00AA6F5E" w:rsidP="001F1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58096D">
        <w:rPr>
          <w:rFonts w:ascii="Times New Roman" w:hAnsi="Times New Roman" w:cs="Times New Roman"/>
          <w:sz w:val="22"/>
          <w:szCs w:val="22"/>
        </w:rPr>
        <w:t>The normal credit term</w:t>
      </w:r>
      <w:r w:rsidR="0016370A">
        <w:rPr>
          <w:rFonts w:ascii="Times New Roman" w:hAnsi="Times New Roman" w:cs="Times New Roman"/>
          <w:sz w:val="22"/>
          <w:szCs w:val="22"/>
        </w:rPr>
        <w:t>s</w:t>
      </w:r>
      <w:r w:rsidRPr="0058096D">
        <w:rPr>
          <w:rFonts w:ascii="Times New Roman" w:hAnsi="Times New Roman" w:cs="Times New Roman"/>
          <w:sz w:val="22"/>
          <w:szCs w:val="22"/>
        </w:rPr>
        <w:t xml:space="preserve"> granted by the Company </w:t>
      </w:r>
      <w:r w:rsidR="00E35180" w:rsidRPr="0058096D">
        <w:rPr>
          <w:rFonts w:ascii="Times New Roman" w:hAnsi="Times New Roman" w:cs="Times New Roman"/>
          <w:sz w:val="22"/>
          <w:szCs w:val="22"/>
        </w:rPr>
        <w:t>ranges from 30</w:t>
      </w:r>
      <w:r w:rsidR="0016370A">
        <w:rPr>
          <w:rFonts w:ascii="Times New Roman" w:hAnsi="Times New Roman" w:cs="Times New Roman"/>
          <w:sz w:val="22"/>
          <w:szCs w:val="22"/>
        </w:rPr>
        <w:t xml:space="preserve"> days</w:t>
      </w:r>
      <w:r w:rsidR="00E35180" w:rsidRPr="0058096D">
        <w:rPr>
          <w:rFonts w:ascii="Times New Roman" w:hAnsi="Times New Roman" w:cs="Times New Roman"/>
          <w:sz w:val="22"/>
          <w:szCs w:val="22"/>
        </w:rPr>
        <w:t xml:space="preserve"> to </w:t>
      </w:r>
      <w:r w:rsidRPr="0058096D">
        <w:rPr>
          <w:rFonts w:ascii="Times New Roman" w:hAnsi="Times New Roman" w:cs="Times New Roman"/>
          <w:sz w:val="22"/>
          <w:szCs w:val="22"/>
        </w:rPr>
        <w:t>60 days.</w:t>
      </w:r>
    </w:p>
    <w:p w14:paraId="5458A92A" w14:textId="1C35B082" w:rsidR="00AD3793" w:rsidRPr="0058096D" w:rsidRDefault="00AD3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85E9E2D" w14:textId="77777777" w:rsidR="00DE3EDC" w:rsidRPr="00F90EB9" w:rsidRDefault="001A0C49" w:rsidP="00DE3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lang w:val="en-US"/>
        </w:rPr>
      </w:pPr>
      <w:r w:rsidRPr="0058096D">
        <w:rPr>
          <w:rFonts w:ascii="Times New Roman" w:hAnsi="Times New Roman" w:cs="Times New Roman"/>
          <w:b/>
          <w:bCs/>
          <w:sz w:val="24"/>
          <w:szCs w:val="24"/>
        </w:rPr>
        <w:t>5</w:t>
      </w:r>
      <w:r w:rsidR="00DE3EDC" w:rsidRPr="0058096D">
        <w:rPr>
          <w:rFonts w:ascii="Times New Roman" w:hAnsi="Times New Roman" w:cs="Times New Roman"/>
          <w:b/>
          <w:bCs/>
          <w:sz w:val="24"/>
          <w:szCs w:val="24"/>
        </w:rPr>
        <w:tab/>
        <w:t xml:space="preserve">Investment in associate  </w:t>
      </w:r>
    </w:p>
    <w:p w14:paraId="08362CF1" w14:textId="77777777" w:rsidR="00E15EB9" w:rsidRPr="002F3A2E" w:rsidRDefault="00E15EB9" w:rsidP="00E15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351" w:type="dxa"/>
        <w:tblInd w:w="450" w:type="dxa"/>
        <w:tblLayout w:type="fixed"/>
        <w:tblLook w:val="0000" w:firstRow="0" w:lastRow="0" w:firstColumn="0" w:lastColumn="0" w:noHBand="0" w:noVBand="0"/>
      </w:tblPr>
      <w:tblGrid>
        <w:gridCol w:w="4075"/>
        <w:gridCol w:w="1080"/>
        <w:gridCol w:w="270"/>
        <w:gridCol w:w="1082"/>
        <w:gridCol w:w="270"/>
        <w:gridCol w:w="1170"/>
        <w:gridCol w:w="270"/>
        <w:gridCol w:w="1134"/>
      </w:tblGrid>
      <w:tr w:rsidR="00E15EB9" w:rsidRPr="002F3A2E" w14:paraId="5F556F9F" w14:textId="77777777" w:rsidTr="00E15EB9">
        <w:tc>
          <w:tcPr>
            <w:tcW w:w="4075" w:type="dxa"/>
          </w:tcPr>
          <w:p w14:paraId="2166BE31" w14:textId="77777777" w:rsidR="00E15EB9" w:rsidRPr="002F3A2E" w:rsidRDefault="00E15EB9" w:rsidP="00D22123">
            <w:pPr>
              <w:spacing w:line="240" w:lineRule="auto"/>
              <w:rPr>
                <w:rFonts w:ascii="Times New Roman" w:hAnsi="Times New Roman" w:cs="Times New Roman"/>
                <w:i/>
                <w:iCs/>
                <w:sz w:val="22"/>
                <w:szCs w:val="22"/>
              </w:rPr>
            </w:pPr>
          </w:p>
        </w:tc>
        <w:tc>
          <w:tcPr>
            <w:tcW w:w="2432" w:type="dxa"/>
            <w:gridSpan w:val="3"/>
          </w:tcPr>
          <w:p w14:paraId="7D9B30D1" w14:textId="77777777" w:rsidR="00E15EB9" w:rsidRPr="002F3A2E" w:rsidRDefault="00E15EB9" w:rsidP="00D22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2F3A2E">
              <w:rPr>
                <w:rFonts w:ascii="Times New Roman" w:hAnsi="Times New Roman" w:cs="Times New Roman"/>
                <w:b/>
                <w:bCs/>
                <w:sz w:val="22"/>
                <w:szCs w:val="22"/>
              </w:rPr>
              <w:t>Financial statements in</w:t>
            </w:r>
          </w:p>
        </w:tc>
        <w:tc>
          <w:tcPr>
            <w:tcW w:w="270" w:type="dxa"/>
          </w:tcPr>
          <w:p w14:paraId="45ACCC05" w14:textId="77777777" w:rsidR="00E15EB9" w:rsidRPr="002F3A2E" w:rsidRDefault="00E15EB9" w:rsidP="00D22123">
            <w:pPr>
              <w:spacing w:line="240" w:lineRule="auto"/>
              <w:ind w:left="-198"/>
              <w:jc w:val="center"/>
              <w:rPr>
                <w:rFonts w:ascii="Times New Roman" w:hAnsi="Times New Roman" w:cs="Times New Roman"/>
                <w:sz w:val="22"/>
                <w:szCs w:val="22"/>
              </w:rPr>
            </w:pPr>
          </w:p>
        </w:tc>
        <w:tc>
          <w:tcPr>
            <w:tcW w:w="1170" w:type="dxa"/>
          </w:tcPr>
          <w:p w14:paraId="111BACAB" w14:textId="77777777" w:rsidR="00E15EB9" w:rsidRPr="002F3A2E" w:rsidRDefault="00E15EB9" w:rsidP="00D22123">
            <w:pPr>
              <w:spacing w:line="240" w:lineRule="auto"/>
              <w:ind w:left="-198"/>
              <w:jc w:val="center"/>
              <w:rPr>
                <w:rFonts w:ascii="Times New Roman" w:hAnsi="Times New Roman" w:cs="Times New Roman"/>
                <w:sz w:val="22"/>
                <w:szCs w:val="22"/>
              </w:rPr>
            </w:pPr>
          </w:p>
        </w:tc>
        <w:tc>
          <w:tcPr>
            <w:tcW w:w="270" w:type="dxa"/>
          </w:tcPr>
          <w:p w14:paraId="6DBBCF38" w14:textId="77777777" w:rsidR="00E15EB9" w:rsidRPr="002F3A2E" w:rsidRDefault="00E15EB9" w:rsidP="00D22123">
            <w:pPr>
              <w:spacing w:line="240" w:lineRule="auto"/>
              <w:ind w:left="-198"/>
              <w:jc w:val="center"/>
              <w:rPr>
                <w:rFonts w:ascii="Times New Roman" w:hAnsi="Times New Roman" w:cs="Times New Roman"/>
                <w:sz w:val="22"/>
                <w:szCs w:val="22"/>
              </w:rPr>
            </w:pPr>
          </w:p>
        </w:tc>
        <w:tc>
          <w:tcPr>
            <w:tcW w:w="1134" w:type="dxa"/>
          </w:tcPr>
          <w:p w14:paraId="590992E6" w14:textId="77777777" w:rsidR="00E15EB9" w:rsidRPr="002F3A2E" w:rsidRDefault="00E15EB9" w:rsidP="00D22123">
            <w:pPr>
              <w:spacing w:line="240" w:lineRule="auto"/>
              <w:ind w:left="-198"/>
              <w:jc w:val="center"/>
              <w:rPr>
                <w:rFonts w:ascii="Times New Roman" w:hAnsi="Times New Roman" w:cs="Times New Roman"/>
                <w:sz w:val="22"/>
                <w:szCs w:val="22"/>
              </w:rPr>
            </w:pPr>
          </w:p>
        </w:tc>
      </w:tr>
      <w:tr w:rsidR="00E15EB9" w:rsidRPr="002F3A2E" w14:paraId="5C46B849" w14:textId="77777777" w:rsidTr="00E15EB9">
        <w:tc>
          <w:tcPr>
            <w:tcW w:w="4075" w:type="dxa"/>
          </w:tcPr>
          <w:p w14:paraId="6BA82071" w14:textId="77777777" w:rsidR="00E15EB9" w:rsidRPr="002F3A2E" w:rsidRDefault="00E15EB9" w:rsidP="00D22123">
            <w:pPr>
              <w:spacing w:line="240" w:lineRule="auto"/>
              <w:rPr>
                <w:rFonts w:ascii="Times New Roman" w:hAnsi="Times New Roman" w:cs="Times New Roman"/>
                <w:i/>
                <w:iCs/>
                <w:sz w:val="22"/>
                <w:szCs w:val="22"/>
              </w:rPr>
            </w:pPr>
          </w:p>
        </w:tc>
        <w:tc>
          <w:tcPr>
            <w:tcW w:w="2432" w:type="dxa"/>
            <w:gridSpan w:val="3"/>
          </w:tcPr>
          <w:p w14:paraId="2BF18EA8" w14:textId="77777777" w:rsidR="00E15EB9" w:rsidRPr="002F3A2E" w:rsidRDefault="00E15EB9" w:rsidP="00D22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2F3A2E">
              <w:rPr>
                <w:rFonts w:ascii="Times New Roman" w:hAnsi="Times New Roman" w:cs="Times New Roman"/>
                <w:b/>
                <w:bCs/>
                <w:sz w:val="22"/>
                <w:szCs w:val="22"/>
              </w:rPr>
              <w:t>which the equity method</w:t>
            </w:r>
          </w:p>
        </w:tc>
        <w:tc>
          <w:tcPr>
            <w:tcW w:w="270" w:type="dxa"/>
          </w:tcPr>
          <w:p w14:paraId="6CFA8364" w14:textId="77777777" w:rsidR="00E15EB9" w:rsidRPr="002F3A2E" w:rsidRDefault="00E15EB9" w:rsidP="00D22123">
            <w:pPr>
              <w:spacing w:line="240" w:lineRule="auto"/>
              <w:ind w:left="-198"/>
              <w:jc w:val="center"/>
              <w:rPr>
                <w:rFonts w:ascii="Times New Roman" w:hAnsi="Times New Roman" w:cs="Times New Roman"/>
                <w:sz w:val="22"/>
                <w:szCs w:val="22"/>
              </w:rPr>
            </w:pPr>
          </w:p>
        </w:tc>
        <w:tc>
          <w:tcPr>
            <w:tcW w:w="2574" w:type="dxa"/>
            <w:gridSpan w:val="3"/>
          </w:tcPr>
          <w:p w14:paraId="618F94A7" w14:textId="77777777" w:rsidR="00E15EB9" w:rsidRPr="002F3A2E" w:rsidRDefault="00E15EB9" w:rsidP="00D22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44"/>
              <w:jc w:val="center"/>
              <w:rPr>
                <w:rFonts w:ascii="Times New Roman" w:hAnsi="Times New Roman" w:cs="Times New Roman"/>
                <w:b/>
                <w:bCs/>
                <w:sz w:val="22"/>
                <w:szCs w:val="22"/>
              </w:rPr>
            </w:pPr>
            <w:r w:rsidRPr="002F3A2E">
              <w:rPr>
                <w:rFonts w:ascii="Times New Roman" w:hAnsi="Times New Roman" w:cs="Times New Roman"/>
                <w:b/>
                <w:bCs/>
                <w:sz w:val="22"/>
                <w:szCs w:val="22"/>
              </w:rPr>
              <w:t>Separate</w:t>
            </w:r>
          </w:p>
        </w:tc>
      </w:tr>
      <w:tr w:rsidR="00E15EB9" w:rsidRPr="002F3A2E" w14:paraId="2762B8A9" w14:textId="77777777" w:rsidTr="00E15EB9">
        <w:tc>
          <w:tcPr>
            <w:tcW w:w="4075" w:type="dxa"/>
          </w:tcPr>
          <w:p w14:paraId="2018BEC2" w14:textId="77777777" w:rsidR="00E15EB9" w:rsidRPr="002F3A2E" w:rsidRDefault="00E15EB9" w:rsidP="00D22123">
            <w:pPr>
              <w:spacing w:line="240" w:lineRule="auto"/>
              <w:rPr>
                <w:rFonts w:ascii="Times New Roman" w:hAnsi="Times New Roman" w:cs="Times New Roman"/>
                <w:i/>
                <w:iCs/>
                <w:sz w:val="22"/>
                <w:szCs w:val="22"/>
              </w:rPr>
            </w:pPr>
          </w:p>
        </w:tc>
        <w:tc>
          <w:tcPr>
            <w:tcW w:w="2432" w:type="dxa"/>
            <w:gridSpan w:val="3"/>
          </w:tcPr>
          <w:p w14:paraId="705AE414" w14:textId="77777777" w:rsidR="00E15EB9" w:rsidRPr="002F3A2E" w:rsidRDefault="00E15EB9" w:rsidP="00D22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2F3A2E">
              <w:rPr>
                <w:rFonts w:ascii="Times New Roman" w:hAnsi="Times New Roman" w:cs="Times New Roman"/>
                <w:b/>
                <w:bCs/>
                <w:sz w:val="22"/>
                <w:szCs w:val="22"/>
              </w:rPr>
              <w:t>is applied</w:t>
            </w:r>
          </w:p>
        </w:tc>
        <w:tc>
          <w:tcPr>
            <w:tcW w:w="270" w:type="dxa"/>
          </w:tcPr>
          <w:p w14:paraId="69ECB7AB" w14:textId="77777777" w:rsidR="00E15EB9" w:rsidRPr="002F3A2E" w:rsidRDefault="00E15EB9" w:rsidP="00D22123">
            <w:pPr>
              <w:spacing w:line="240" w:lineRule="auto"/>
              <w:ind w:left="-198" w:right="-108"/>
              <w:jc w:val="center"/>
              <w:rPr>
                <w:rFonts w:ascii="Times New Roman" w:hAnsi="Times New Roman" w:cs="Times New Roman"/>
                <w:sz w:val="22"/>
                <w:szCs w:val="22"/>
              </w:rPr>
            </w:pPr>
          </w:p>
        </w:tc>
        <w:tc>
          <w:tcPr>
            <w:tcW w:w="2574" w:type="dxa"/>
            <w:gridSpan w:val="3"/>
          </w:tcPr>
          <w:p w14:paraId="394F043F" w14:textId="77777777" w:rsidR="00E15EB9" w:rsidRPr="002F3A2E" w:rsidRDefault="00E15EB9" w:rsidP="00D22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4"/>
              <w:jc w:val="center"/>
              <w:rPr>
                <w:rFonts w:ascii="Times New Roman" w:hAnsi="Times New Roman" w:cs="Times New Roman"/>
                <w:sz w:val="22"/>
                <w:szCs w:val="22"/>
              </w:rPr>
            </w:pPr>
            <w:r w:rsidRPr="002F3A2E">
              <w:rPr>
                <w:rFonts w:ascii="Times New Roman" w:hAnsi="Times New Roman" w:cs="Times New Roman"/>
                <w:b/>
                <w:bCs/>
                <w:sz w:val="22"/>
                <w:szCs w:val="22"/>
              </w:rPr>
              <w:t>financial statements</w:t>
            </w:r>
          </w:p>
        </w:tc>
      </w:tr>
      <w:tr w:rsidR="00E15EB9" w:rsidRPr="002F3A2E" w14:paraId="4BE7F3C7" w14:textId="77777777" w:rsidTr="00E15EB9">
        <w:tc>
          <w:tcPr>
            <w:tcW w:w="4075" w:type="dxa"/>
          </w:tcPr>
          <w:p w14:paraId="1152E1B9" w14:textId="77777777" w:rsidR="00E15EB9" w:rsidRPr="002F3A2E" w:rsidRDefault="00E15EB9" w:rsidP="00D22123">
            <w:pPr>
              <w:spacing w:line="240" w:lineRule="auto"/>
              <w:rPr>
                <w:rFonts w:ascii="Times New Roman" w:hAnsi="Times New Roman" w:cs="Times New Roman"/>
                <w:i/>
                <w:iCs/>
                <w:sz w:val="22"/>
                <w:szCs w:val="22"/>
              </w:rPr>
            </w:pPr>
            <w:r w:rsidRPr="002F3A2E">
              <w:rPr>
                <w:rFonts w:ascii="Times New Roman" w:hAnsi="Times New Roman" w:cs="Arial"/>
                <w:b/>
                <w:bCs/>
                <w:i/>
                <w:iCs/>
                <w:sz w:val="22"/>
                <w:szCs w:val="22"/>
              </w:rPr>
              <w:t>For the six-month period ended</w:t>
            </w:r>
          </w:p>
        </w:tc>
        <w:tc>
          <w:tcPr>
            <w:tcW w:w="2432" w:type="dxa"/>
            <w:gridSpan w:val="3"/>
          </w:tcPr>
          <w:p w14:paraId="33AA1DC5" w14:textId="77777777" w:rsidR="00E15EB9" w:rsidRPr="002F3A2E" w:rsidRDefault="00E15EB9" w:rsidP="00D22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p>
        </w:tc>
        <w:tc>
          <w:tcPr>
            <w:tcW w:w="270" w:type="dxa"/>
          </w:tcPr>
          <w:p w14:paraId="2044E4D0" w14:textId="77777777" w:rsidR="00E15EB9" w:rsidRPr="002F3A2E" w:rsidRDefault="00E15EB9" w:rsidP="00D22123">
            <w:pPr>
              <w:spacing w:line="240" w:lineRule="auto"/>
              <w:ind w:left="-198" w:right="-108"/>
              <w:jc w:val="center"/>
              <w:rPr>
                <w:rFonts w:ascii="Times New Roman" w:hAnsi="Times New Roman" w:cs="Times New Roman"/>
                <w:sz w:val="22"/>
                <w:szCs w:val="22"/>
              </w:rPr>
            </w:pPr>
          </w:p>
        </w:tc>
        <w:tc>
          <w:tcPr>
            <w:tcW w:w="2574" w:type="dxa"/>
            <w:gridSpan w:val="3"/>
          </w:tcPr>
          <w:p w14:paraId="0E0AB5AA" w14:textId="77777777" w:rsidR="00E15EB9" w:rsidRPr="002F3A2E" w:rsidRDefault="00E15EB9" w:rsidP="00D22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4"/>
              <w:jc w:val="center"/>
              <w:rPr>
                <w:rFonts w:ascii="Times New Roman" w:hAnsi="Times New Roman" w:cs="Times New Roman"/>
                <w:b/>
                <w:bCs/>
                <w:sz w:val="22"/>
                <w:szCs w:val="22"/>
              </w:rPr>
            </w:pPr>
          </w:p>
        </w:tc>
      </w:tr>
      <w:tr w:rsidR="00E15EB9" w:rsidRPr="002F3A2E" w14:paraId="27BAE8F8" w14:textId="77777777" w:rsidTr="00E15EB9">
        <w:tc>
          <w:tcPr>
            <w:tcW w:w="4075" w:type="dxa"/>
          </w:tcPr>
          <w:p w14:paraId="1C7FFBE7" w14:textId="77777777" w:rsidR="00E15EB9" w:rsidRPr="002F3A2E" w:rsidRDefault="00E15EB9" w:rsidP="00E15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2"/>
              <w:rPr>
                <w:rFonts w:ascii="Times New Roman" w:hAnsi="Times New Roman" w:cs="Times New Roman"/>
                <w:i/>
                <w:iCs/>
                <w:sz w:val="22"/>
                <w:szCs w:val="22"/>
              </w:rPr>
            </w:pPr>
            <w:r w:rsidRPr="002F3A2E">
              <w:rPr>
                <w:rFonts w:ascii="Times New Roman" w:hAnsi="Times New Roman" w:cs="Arial"/>
                <w:b/>
                <w:bCs/>
                <w:i/>
                <w:iCs/>
                <w:sz w:val="22"/>
                <w:szCs w:val="22"/>
              </w:rPr>
              <w:t>30 September</w:t>
            </w:r>
          </w:p>
        </w:tc>
        <w:tc>
          <w:tcPr>
            <w:tcW w:w="1080" w:type="dxa"/>
          </w:tcPr>
          <w:p w14:paraId="74EF81E4" w14:textId="55759B66" w:rsidR="00E15EB9" w:rsidRPr="002F3A2E" w:rsidRDefault="00E15EB9" w:rsidP="00E15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14:paraId="2356F1C7" w14:textId="77777777" w:rsidR="00E15EB9" w:rsidRPr="002F3A2E" w:rsidRDefault="00E15EB9" w:rsidP="00E15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108"/>
              <w:jc w:val="center"/>
              <w:rPr>
                <w:rFonts w:ascii="Times New Roman" w:hAnsi="Times New Roman" w:cs="Times New Roman"/>
                <w:sz w:val="22"/>
                <w:szCs w:val="22"/>
              </w:rPr>
            </w:pPr>
          </w:p>
        </w:tc>
        <w:tc>
          <w:tcPr>
            <w:tcW w:w="1082" w:type="dxa"/>
          </w:tcPr>
          <w:p w14:paraId="59863323" w14:textId="3433449D" w:rsidR="00E15EB9" w:rsidRPr="002F3A2E" w:rsidRDefault="00E15EB9" w:rsidP="00E15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108"/>
              <w:jc w:val="center"/>
              <w:rPr>
                <w:rFonts w:ascii="Times New Roman" w:hAnsi="Times New Roman" w:cs="Times New Roman"/>
                <w:sz w:val="22"/>
                <w:szCs w:val="22"/>
              </w:rPr>
            </w:pPr>
            <w:r>
              <w:rPr>
                <w:rFonts w:ascii="Times New Roman" w:hAnsi="Times New Roman" w:cs="Times New Roman"/>
                <w:sz w:val="22"/>
                <w:szCs w:val="22"/>
              </w:rPr>
              <w:t>2016</w:t>
            </w:r>
          </w:p>
        </w:tc>
        <w:tc>
          <w:tcPr>
            <w:tcW w:w="270" w:type="dxa"/>
          </w:tcPr>
          <w:p w14:paraId="0C64A95F" w14:textId="77777777" w:rsidR="00E15EB9" w:rsidRPr="002F3A2E" w:rsidRDefault="00E15EB9" w:rsidP="00E15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108"/>
              <w:jc w:val="center"/>
              <w:rPr>
                <w:rFonts w:ascii="Times New Roman" w:hAnsi="Times New Roman" w:cs="Times New Roman"/>
                <w:sz w:val="22"/>
                <w:szCs w:val="22"/>
              </w:rPr>
            </w:pPr>
          </w:p>
        </w:tc>
        <w:tc>
          <w:tcPr>
            <w:tcW w:w="1170" w:type="dxa"/>
          </w:tcPr>
          <w:p w14:paraId="0CC26B52" w14:textId="3179A354" w:rsidR="00E15EB9" w:rsidRPr="002F3A2E" w:rsidRDefault="00E15EB9" w:rsidP="00E15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14:paraId="199BD90C" w14:textId="77777777" w:rsidR="00E15EB9" w:rsidRPr="002F3A2E" w:rsidRDefault="00E15EB9" w:rsidP="00E15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108"/>
              <w:jc w:val="center"/>
              <w:rPr>
                <w:rFonts w:ascii="Times New Roman" w:hAnsi="Times New Roman" w:cs="Times New Roman"/>
                <w:sz w:val="22"/>
                <w:szCs w:val="22"/>
              </w:rPr>
            </w:pPr>
          </w:p>
        </w:tc>
        <w:tc>
          <w:tcPr>
            <w:tcW w:w="1134" w:type="dxa"/>
          </w:tcPr>
          <w:p w14:paraId="0AE253F1" w14:textId="7A0FDF69" w:rsidR="00E15EB9" w:rsidRPr="002F3A2E" w:rsidRDefault="00E15EB9" w:rsidP="00E15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2016</w:t>
            </w:r>
          </w:p>
        </w:tc>
      </w:tr>
      <w:tr w:rsidR="00E15EB9" w:rsidRPr="002F3A2E" w14:paraId="597392FB" w14:textId="77777777" w:rsidTr="00E15EB9">
        <w:tc>
          <w:tcPr>
            <w:tcW w:w="4075" w:type="dxa"/>
          </w:tcPr>
          <w:p w14:paraId="48883036" w14:textId="77777777" w:rsidR="00E15EB9" w:rsidRPr="002F3A2E" w:rsidRDefault="00E15EB9" w:rsidP="00D22123">
            <w:pPr>
              <w:spacing w:line="240" w:lineRule="auto"/>
              <w:rPr>
                <w:rFonts w:ascii="Times New Roman" w:hAnsi="Times New Roman" w:cs="Times New Roman"/>
                <w:i/>
                <w:iCs/>
                <w:sz w:val="22"/>
                <w:szCs w:val="22"/>
              </w:rPr>
            </w:pPr>
          </w:p>
        </w:tc>
        <w:tc>
          <w:tcPr>
            <w:tcW w:w="5276" w:type="dxa"/>
            <w:gridSpan w:val="7"/>
          </w:tcPr>
          <w:p w14:paraId="2BAE5159" w14:textId="77777777" w:rsidR="00E15EB9" w:rsidRPr="002F3A2E" w:rsidRDefault="00E15EB9" w:rsidP="00D22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2F3A2E">
              <w:rPr>
                <w:rFonts w:ascii="Times New Roman" w:hAnsi="Times New Roman" w:cs="Times New Roman"/>
                <w:i/>
                <w:iCs/>
                <w:sz w:val="22"/>
                <w:szCs w:val="22"/>
              </w:rPr>
              <w:t>(in thousand Baht)</w:t>
            </w:r>
          </w:p>
        </w:tc>
      </w:tr>
      <w:tr w:rsidR="004D1B75" w:rsidRPr="002F3A2E" w14:paraId="20748EF1" w14:textId="77777777" w:rsidTr="00E15EB9">
        <w:tc>
          <w:tcPr>
            <w:tcW w:w="4075" w:type="dxa"/>
          </w:tcPr>
          <w:p w14:paraId="41DA843F" w14:textId="77777777" w:rsidR="004D1B75" w:rsidRPr="002F3A2E" w:rsidRDefault="004D1B75" w:rsidP="004D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2F3A2E">
              <w:rPr>
                <w:rFonts w:ascii="Times New Roman" w:hAnsi="Times New Roman" w:cs="Times New Roman"/>
                <w:sz w:val="22"/>
                <w:szCs w:val="22"/>
              </w:rPr>
              <w:t>At 1 April</w:t>
            </w:r>
          </w:p>
        </w:tc>
        <w:tc>
          <w:tcPr>
            <w:tcW w:w="1080" w:type="dxa"/>
          </w:tcPr>
          <w:p w14:paraId="77102F4A" w14:textId="610569B7" w:rsidR="004D1B75" w:rsidRPr="002F3A2E" w:rsidRDefault="004D1B75" w:rsidP="004D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08"/>
              <w:rPr>
                <w:rFonts w:ascii="Times New Roman" w:hAnsi="Times New Roman" w:cs="Times New Roman"/>
                <w:sz w:val="22"/>
                <w:szCs w:val="22"/>
              </w:rPr>
            </w:pPr>
            <w:r>
              <w:rPr>
                <w:rFonts w:ascii="Times New Roman" w:hAnsi="Times New Roman" w:cs="Times New Roman"/>
                <w:sz w:val="22"/>
                <w:szCs w:val="22"/>
              </w:rPr>
              <w:t>1,314,595</w:t>
            </w:r>
          </w:p>
        </w:tc>
        <w:tc>
          <w:tcPr>
            <w:tcW w:w="270" w:type="dxa"/>
          </w:tcPr>
          <w:p w14:paraId="42F311E2" w14:textId="77777777" w:rsidR="004D1B75" w:rsidRPr="002F3A2E" w:rsidRDefault="004D1B75" w:rsidP="004D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rPr>
                <w:rFonts w:ascii="Times New Roman" w:hAnsi="Times New Roman" w:cs="Times New Roman"/>
                <w:sz w:val="22"/>
                <w:szCs w:val="22"/>
              </w:rPr>
            </w:pPr>
          </w:p>
        </w:tc>
        <w:tc>
          <w:tcPr>
            <w:tcW w:w="1082" w:type="dxa"/>
          </w:tcPr>
          <w:p w14:paraId="0201E971" w14:textId="348D3FA4" w:rsidR="004D1B75" w:rsidRPr="002F3A2E" w:rsidRDefault="004D1B75" w:rsidP="004D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08"/>
              <w:rPr>
                <w:rFonts w:ascii="Times New Roman" w:hAnsi="Times New Roman" w:cs="Times New Roman"/>
                <w:sz w:val="22"/>
                <w:szCs w:val="22"/>
              </w:rPr>
            </w:pPr>
            <w:r w:rsidRPr="002F3A2E">
              <w:rPr>
                <w:rFonts w:ascii="Times New Roman" w:hAnsi="Times New Roman" w:cs="Times New Roman"/>
                <w:sz w:val="22"/>
                <w:szCs w:val="22"/>
              </w:rPr>
              <w:t>1,234,723</w:t>
            </w:r>
          </w:p>
        </w:tc>
        <w:tc>
          <w:tcPr>
            <w:tcW w:w="270" w:type="dxa"/>
          </w:tcPr>
          <w:p w14:paraId="1E653B77" w14:textId="77777777" w:rsidR="004D1B75" w:rsidRPr="002F3A2E" w:rsidRDefault="004D1B75" w:rsidP="004D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rPr>
                <w:rFonts w:ascii="Times New Roman" w:hAnsi="Times New Roman" w:cs="Times New Roman"/>
                <w:sz w:val="22"/>
                <w:szCs w:val="22"/>
              </w:rPr>
            </w:pPr>
          </w:p>
        </w:tc>
        <w:tc>
          <w:tcPr>
            <w:tcW w:w="1170" w:type="dxa"/>
          </w:tcPr>
          <w:p w14:paraId="2CA70C8A" w14:textId="7981845F" w:rsidR="004D1B75" w:rsidRPr="002F3A2E" w:rsidRDefault="004D1B75" w:rsidP="004D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Cs/>
                <w:sz w:val="22"/>
                <w:szCs w:val="22"/>
              </w:rPr>
            </w:pPr>
            <w:r w:rsidRPr="002F3A2E">
              <w:rPr>
                <w:rFonts w:ascii="Times New Roman" w:hAnsi="Times New Roman" w:cs="Times New Roman"/>
                <w:bCs/>
                <w:sz w:val="22"/>
                <w:szCs w:val="22"/>
              </w:rPr>
              <w:t>494,434</w:t>
            </w:r>
          </w:p>
        </w:tc>
        <w:tc>
          <w:tcPr>
            <w:tcW w:w="270" w:type="dxa"/>
          </w:tcPr>
          <w:p w14:paraId="1F98DF7A" w14:textId="77777777" w:rsidR="004D1B75" w:rsidRPr="002F3A2E" w:rsidRDefault="004D1B75" w:rsidP="004D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rPr>
                <w:rFonts w:ascii="Times New Roman" w:hAnsi="Times New Roman" w:cs="Times New Roman"/>
                <w:b/>
                <w:bCs/>
                <w:sz w:val="22"/>
                <w:szCs w:val="22"/>
                <w:u w:val="single"/>
              </w:rPr>
            </w:pPr>
          </w:p>
        </w:tc>
        <w:tc>
          <w:tcPr>
            <w:tcW w:w="1134" w:type="dxa"/>
          </w:tcPr>
          <w:p w14:paraId="46C220E3" w14:textId="25CA6118" w:rsidR="004D1B75" w:rsidRPr="002F3A2E" w:rsidRDefault="004D1B75" w:rsidP="004D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Cs/>
                <w:sz w:val="22"/>
                <w:szCs w:val="22"/>
              </w:rPr>
            </w:pPr>
            <w:r w:rsidRPr="002F3A2E">
              <w:rPr>
                <w:rFonts w:ascii="Times New Roman" w:hAnsi="Times New Roman" w:cs="Times New Roman"/>
                <w:bCs/>
                <w:sz w:val="22"/>
                <w:szCs w:val="22"/>
              </w:rPr>
              <w:t>494,434</w:t>
            </w:r>
          </w:p>
        </w:tc>
      </w:tr>
      <w:tr w:rsidR="004D1B75" w:rsidRPr="002F3A2E" w14:paraId="5073B0B0" w14:textId="77777777" w:rsidTr="00E15EB9">
        <w:tc>
          <w:tcPr>
            <w:tcW w:w="4075" w:type="dxa"/>
          </w:tcPr>
          <w:p w14:paraId="329C6B4C" w14:textId="11E6FFD6" w:rsidR="004D1B75" w:rsidRPr="002F3A2E" w:rsidRDefault="004D1B75" w:rsidP="004D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E70982">
              <w:rPr>
                <w:rFonts w:ascii="Times New Roman" w:hAnsi="Times New Roman" w:cs="Times New Roman"/>
                <w:sz w:val="22"/>
                <w:szCs w:val="22"/>
              </w:rPr>
              <w:t>Share of profit</w:t>
            </w:r>
            <w:r w:rsidRPr="00E70982">
              <w:rPr>
                <w:rFonts w:ascii="Times New Roman" w:hAnsi="Times New Roman" w:cs="Times New Roman"/>
                <w:sz w:val="22"/>
                <w:szCs w:val="22"/>
                <w:cs/>
              </w:rPr>
              <w:t xml:space="preserve"> </w:t>
            </w:r>
            <w:r w:rsidRPr="00E70982">
              <w:rPr>
                <w:rFonts w:ascii="Times New Roman" w:hAnsi="Times New Roman" w:cs="Times New Roman"/>
                <w:sz w:val="22"/>
                <w:szCs w:val="22"/>
              </w:rPr>
              <w:t>of associate</w:t>
            </w:r>
          </w:p>
        </w:tc>
        <w:tc>
          <w:tcPr>
            <w:tcW w:w="1080" w:type="dxa"/>
          </w:tcPr>
          <w:p w14:paraId="35CD21D8" w14:textId="072608EA" w:rsidR="004D1B75" w:rsidRPr="002F3A2E" w:rsidRDefault="00E70982" w:rsidP="004D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2"/>
                <w:szCs w:val="22"/>
              </w:rPr>
            </w:pPr>
            <w:r>
              <w:rPr>
                <w:rFonts w:ascii="Times New Roman" w:hAnsi="Times New Roman" w:cs="Times New Roman"/>
                <w:sz w:val="22"/>
                <w:szCs w:val="22"/>
              </w:rPr>
              <w:t>51,306</w:t>
            </w:r>
          </w:p>
        </w:tc>
        <w:tc>
          <w:tcPr>
            <w:tcW w:w="270" w:type="dxa"/>
          </w:tcPr>
          <w:p w14:paraId="19983024" w14:textId="77777777" w:rsidR="004D1B75" w:rsidRPr="002F3A2E" w:rsidRDefault="004D1B75" w:rsidP="004D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rPr>
                <w:rFonts w:ascii="Times New Roman" w:hAnsi="Times New Roman" w:cs="Times New Roman"/>
                <w:sz w:val="22"/>
                <w:szCs w:val="22"/>
              </w:rPr>
            </w:pPr>
          </w:p>
        </w:tc>
        <w:tc>
          <w:tcPr>
            <w:tcW w:w="1082" w:type="dxa"/>
          </w:tcPr>
          <w:p w14:paraId="7E7B924B" w14:textId="0A7CB0D1" w:rsidR="004D1B75" w:rsidRPr="002F3A2E" w:rsidRDefault="004D1B75" w:rsidP="004D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2"/>
                <w:szCs w:val="22"/>
              </w:rPr>
            </w:pPr>
            <w:r w:rsidRPr="002F3A2E">
              <w:rPr>
                <w:rFonts w:ascii="Times New Roman" w:hAnsi="Times New Roman" w:cs="Times New Roman"/>
                <w:sz w:val="22"/>
                <w:szCs w:val="22"/>
              </w:rPr>
              <w:t>62,589</w:t>
            </w:r>
          </w:p>
        </w:tc>
        <w:tc>
          <w:tcPr>
            <w:tcW w:w="270" w:type="dxa"/>
          </w:tcPr>
          <w:p w14:paraId="65A83072" w14:textId="77777777" w:rsidR="004D1B75" w:rsidRPr="002F3A2E" w:rsidRDefault="004D1B75" w:rsidP="004D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rPr>
                <w:rFonts w:ascii="Times New Roman" w:hAnsi="Times New Roman" w:cs="Times New Roman"/>
                <w:sz w:val="22"/>
                <w:szCs w:val="22"/>
              </w:rPr>
            </w:pPr>
          </w:p>
        </w:tc>
        <w:tc>
          <w:tcPr>
            <w:tcW w:w="1170" w:type="dxa"/>
          </w:tcPr>
          <w:p w14:paraId="00576028" w14:textId="78C0186F" w:rsidR="004D1B75" w:rsidRPr="002F3A2E" w:rsidRDefault="004D1B75" w:rsidP="004D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rPr>
                <w:rFonts w:ascii="Times New Roman" w:hAnsi="Times New Roman" w:cs="Times New Roman"/>
                <w:sz w:val="22"/>
                <w:szCs w:val="22"/>
              </w:rPr>
            </w:pPr>
            <w:r w:rsidRPr="002F3A2E">
              <w:rPr>
                <w:rFonts w:ascii="Times New Roman" w:hAnsi="Times New Roman" w:cs="Times New Roman"/>
                <w:sz w:val="22"/>
                <w:szCs w:val="22"/>
              </w:rPr>
              <w:t>-</w:t>
            </w:r>
          </w:p>
        </w:tc>
        <w:tc>
          <w:tcPr>
            <w:tcW w:w="270" w:type="dxa"/>
          </w:tcPr>
          <w:p w14:paraId="331090BC" w14:textId="77777777" w:rsidR="004D1B75" w:rsidRPr="002F3A2E" w:rsidRDefault="004D1B75" w:rsidP="004D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rPr>
                <w:rFonts w:ascii="Times New Roman" w:hAnsi="Times New Roman" w:cs="Times New Roman"/>
                <w:b/>
                <w:bCs/>
                <w:sz w:val="22"/>
                <w:szCs w:val="22"/>
                <w:u w:val="single"/>
              </w:rPr>
            </w:pPr>
          </w:p>
        </w:tc>
        <w:tc>
          <w:tcPr>
            <w:tcW w:w="1134" w:type="dxa"/>
          </w:tcPr>
          <w:p w14:paraId="1D8D4A9A" w14:textId="6C9805E2" w:rsidR="004D1B75" w:rsidRPr="002F3A2E" w:rsidRDefault="004D1B75" w:rsidP="004D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rPr>
                <w:rFonts w:ascii="Times New Roman" w:hAnsi="Times New Roman" w:cs="Times New Roman"/>
                <w:sz w:val="22"/>
                <w:szCs w:val="22"/>
              </w:rPr>
            </w:pPr>
            <w:r w:rsidRPr="002F3A2E">
              <w:rPr>
                <w:rFonts w:ascii="Times New Roman" w:hAnsi="Times New Roman" w:cs="Times New Roman"/>
                <w:sz w:val="22"/>
                <w:szCs w:val="22"/>
              </w:rPr>
              <w:t>-</w:t>
            </w:r>
          </w:p>
        </w:tc>
      </w:tr>
      <w:tr w:rsidR="004D1B75" w:rsidRPr="003D12D1" w14:paraId="76EB705F" w14:textId="77777777" w:rsidTr="00DC13CC">
        <w:tc>
          <w:tcPr>
            <w:tcW w:w="4075" w:type="dxa"/>
          </w:tcPr>
          <w:p w14:paraId="75381BFB" w14:textId="77777777" w:rsidR="004D1B75" w:rsidRPr="00B335A1" w:rsidRDefault="004D1B75" w:rsidP="004D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Arial"/>
                <w:sz w:val="22"/>
                <w:szCs w:val="22"/>
              </w:rPr>
            </w:pPr>
            <w:r w:rsidRPr="00B335A1">
              <w:rPr>
                <w:rFonts w:ascii="Times New Roman" w:hAnsi="Times New Roman" w:cs="Arial"/>
                <w:sz w:val="22"/>
                <w:szCs w:val="22"/>
              </w:rPr>
              <w:t>Dividend income</w:t>
            </w:r>
          </w:p>
        </w:tc>
        <w:tc>
          <w:tcPr>
            <w:tcW w:w="1080" w:type="dxa"/>
            <w:tcBorders>
              <w:bottom w:val="single" w:sz="4" w:space="0" w:color="auto"/>
            </w:tcBorders>
          </w:tcPr>
          <w:p w14:paraId="0496735C" w14:textId="27B56CBF" w:rsidR="004D1B75" w:rsidRPr="00B335A1" w:rsidRDefault="004D1B75" w:rsidP="004D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2"/>
                <w:szCs w:val="22"/>
              </w:rPr>
            </w:pPr>
            <w:r>
              <w:rPr>
                <w:rFonts w:ascii="Times New Roman" w:hAnsi="Times New Roman" w:cs="Times New Roman"/>
                <w:sz w:val="22"/>
                <w:szCs w:val="22"/>
              </w:rPr>
              <w:t>(55,467)</w:t>
            </w:r>
          </w:p>
        </w:tc>
        <w:tc>
          <w:tcPr>
            <w:tcW w:w="270" w:type="dxa"/>
          </w:tcPr>
          <w:p w14:paraId="1AD4379D" w14:textId="77777777" w:rsidR="004D1B75" w:rsidRPr="00B335A1" w:rsidRDefault="004D1B75" w:rsidP="004D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rPr>
                <w:rFonts w:ascii="Times New Roman" w:hAnsi="Times New Roman" w:cs="Times New Roman"/>
                <w:sz w:val="22"/>
                <w:szCs w:val="22"/>
              </w:rPr>
            </w:pPr>
          </w:p>
        </w:tc>
        <w:tc>
          <w:tcPr>
            <w:tcW w:w="1082" w:type="dxa"/>
            <w:tcBorders>
              <w:bottom w:val="single" w:sz="4" w:space="0" w:color="auto"/>
            </w:tcBorders>
          </w:tcPr>
          <w:p w14:paraId="5A66356F" w14:textId="1FA3A0D8" w:rsidR="004D1B75" w:rsidRPr="00B335A1" w:rsidRDefault="004D1B75" w:rsidP="004D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2"/>
                <w:szCs w:val="22"/>
              </w:rPr>
            </w:pPr>
            <w:r>
              <w:rPr>
                <w:rFonts w:ascii="Times New Roman" w:hAnsi="Times New Roman" w:cs="Times New Roman"/>
                <w:sz w:val="22"/>
                <w:szCs w:val="22"/>
              </w:rPr>
              <w:t>(29,148)</w:t>
            </w:r>
          </w:p>
        </w:tc>
        <w:tc>
          <w:tcPr>
            <w:tcW w:w="270" w:type="dxa"/>
          </w:tcPr>
          <w:p w14:paraId="1E1CD465" w14:textId="77777777" w:rsidR="004D1B75" w:rsidRPr="00B335A1" w:rsidRDefault="004D1B75" w:rsidP="004D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rPr>
                <w:rFonts w:ascii="Times New Roman" w:hAnsi="Times New Roman" w:cs="Times New Roman"/>
                <w:sz w:val="22"/>
                <w:szCs w:val="22"/>
              </w:rPr>
            </w:pPr>
          </w:p>
        </w:tc>
        <w:tc>
          <w:tcPr>
            <w:tcW w:w="1170" w:type="dxa"/>
            <w:tcBorders>
              <w:bottom w:val="single" w:sz="4" w:space="0" w:color="auto"/>
            </w:tcBorders>
          </w:tcPr>
          <w:p w14:paraId="530CDDD6" w14:textId="7C765820" w:rsidR="004D1B75" w:rsidRPr="003D12D1" w:rsidRDefault="004D1B75" w:rsidP="004D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FA74EF5" w14:textId="77777777" w:rsidR="004D1B75" w:rsidRPr="00B335A1" w:rsidRDefault="004D1B75" w:rsidP="004D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rPr>
                <w:rFonts w:ascii="Times New Roman" w:hAnsi="Times New Roman" w:cs="Times New Roman"/>
                <w:sz w:val="22"/>
                <w:szCs w:val="22"/>
              </w:rPr>
            </w:pPr>
          </w:p>
        </w:tc>
        <w:tc>
          <w:tcPr>
            <w:tcW w:w="1134" w:type="dxa"/>
            <w:tcBorders>
              <w:bottom w:val="single" w:sz="4" w:space="0" w:color="auto"/>
            </w:tcBorders>
          </w:tcPr>
          <w:p w14:paraId="408CDC47" w14:textId="4414C9E4" w:rsidR="004D1B75" w:rsidRPr="003D12D1" w:rsidRDefault="004D1B75" w:rsidP="004D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rPr>
                <w:rFonts w:ascii="Times New Roman" w:hAnsi="Times New Roman" w:cs="Times New Roman"/>
                <w:sz w:val="22"/>
                <w:szCs w:val="22"/>
              </w:rPr>
            </w:pPr>
            <w:r>
              <w:rPr>
                <w:rFonts w:ascii="Times New Roman" w:hAnsi="Times New Roman" w:cs="Times New Roman"/>
                <w:sz w:val="22"/>
                <w:szCs w:val="22"/>
              </w:rPr>
              <w:t>-</w:t>
            </w:r>
          </w:p>
        </w:tc>
      </w:tr>
      <w:tr w:rsidR="004D1B75" w:rsidRPr="003D12D1" w14:paraId="7684FB90" w14:textId="77777777" w:rsidTr="00DC13CC">
        <w:tc>
          <w:tcPr>
            <w:tcW w:w="4075" w:type="dxa"/>
          </w:tcPr>
          <w:p w14:paraId="4142F1E2" w14:textId="77777777" w:rsidR="004D1B75" w:rsidRPr="00347699" w:rsidRDefault="004D1B75" w:rsidP="004D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b/>
                <w:bCs/>
                <w:sz w:val="22"/>
                <w:szCs w:val="22"/>
              </w:rPr>
            </w:pPr>
            <w:r w:rsidRPr="00E70982">
              <w:rPr>
                <w:rFonts w:ascii="Times New Roman" w:hAnsi="Times New Roman" w:cs="Arial"/>
                <w:b/>
                <w:bCs/>
                <w:sz w:val="22"/>
                <w:szCs w:val="22"/>
              </w:rPr>
              <w:t>At 30</w:t>
            </w:r>
            <w:r w:rsidRPr="00E70982">
              <w:rPr>
                <w:rFonts w:ascii="Times New Roman" w:hAnsi="Times New Roman" w:cs="Cordia New" w:hint="cs"/>
                <w:b/>
                <w:bCs/>
                <w:sz w:val="22"/>
                <w:szCs w:val="22"/>
                <w:cs/>
              </w:rPr>
              <w:t xml:space="preserve"> </w:t>
            </w:r>
            <w:r w:rsidRPr="00E70982">
              <w:rPr>
                <w:rFonts w:ascii="Times New Roman" w:hAnsi="Times New Roman" w:cs="Cordia New"/>
                <w:b/>
                <w:bCs/>
                <w:sz w:val="22"/>
                <w:szCs w:val="22"/>
              </w:rPr>
              <w:t>September</w:t>
            </w:r>
          </w:p>
        </w:tc>
        <w:tc>
          <w:tcPr>
            <w:tcW w:w="1080" w:type="dxa"/>
            <w:tcBorders>
              <w:top w:val="single" w:sz="4" w:space="0" w:color="auto"/>
              <w:bottom w:val="double" w:sz="4" w:space="0" w:color="auto"/>
            </w:tcBorders>
          </w:tcPr>
          <w:p w14:paraId="4046513B" w14:textId="13AFA6C2" w:rsidR="004D1B75" w:rsidRPr="003D12D1" w:rsidRDefault="00E70982" w:rsidP="004D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sz w:val="22"/>
                <w:szCs w:val="22"/>
              </w:rPr>
            </w:pPr>
            <w:r>
              <w:rPr>
                <w:rFonts w:ascii="Times New Roman" w:hAnsi="Times New Roman" w:cs="Times New Roman"/>
                <w:b/>
                <w:sz w:val="22"/>
                <w:szCs w:val="22"/>
              </w:rPr>
              <w:t>1,310,434</w:t>
            </w:r>
          </w:p>
        </w:tc>
        <w:tc>
          <w:tcPr>
            <w:tcW w:w="270" w:type="dxa"/>
          </w:tcPr>
          <w:p w14:paraId="64A70E03" w14:textId="77777777" w:rsidR="004D1B75" w:rsidRPr="003D12D1" w:rsidRDefault="004D1B75" w:rsidP="004D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rPr>
                <w:rFonts w:ascii="Times New Roman" w:hAnsi="Times New Roman" w:cs="Times New Roman"/>
                <w:b/>
                <w:bCs/>
                <w:sz w:val="22"/>
                <w:szCs w:val="22"/>
              </w:rPr>
            </w:pPr>
          </w:p>
        </w:tc>
        <w:tc>
          <w:tcPr>
            <w:tcW w:w="1082" w:type="dxa"/>
            <w:tcBorders>
              <w:top w:val="single" w:sz="4" w:space="0" w:color="auto"/>
              <w:bottom w:val="double" w:sz="4" w:space="0" w:color="auto"/>
            </w:tcBorders>
          </w:tcPr>
          <w:p w14:paraId="77D1712A" w14:textId="330D3BCA" w:rsidR="004D1B75" w:rsidRPr="003D12D1" w:rsidRDefault="004D1B75" w:rsidP="004D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sz w:val="22"/>
                <w:szCs w:val="22"/>
              </w:rPr>
            </w:pPr>
            <w:r>
              <w:rPr>
                <w:rFonts w:ascii="Times New Roman" w:hAnsi="Times New Roman" w:cs="Times New Roman"/>
                <w:b/>
                <w:sz w:val="22"/>
                <w:szCs w:val="22"/>
              </w:rPr>
              <w:t>1,268,164</w:t>
            </w:r>
          </w:p>
        </w:tc>
        <w:tc>
          <w:tcPr>
            <w:tcW w:w="270" w:type="dxa"/>
          </w:tcPr>
          <w:p w14:paraId="38EF3D90" w14:textId="77777777" w:rsidR="004D1B75" w:rsidRPr="003D12D1" w:rsidRDefault="004D1B75" w:rsidP="004D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D1986F7" w14:textId="631FC2ED" w:rsidR="004D1B75" w:rsidRPr="003D12D1" w:rsidRDefault="004D1B75" w:rsidP="004D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sz w:val="22"/>
                <w:szCs w:val="22"/>
              </w:rPr>
            </w:pPr>
            <w:r>
              <w:rPr>
                <w:rFonts w:ascii="Times New Roman" w:hAnsi="Times New Roman" w:cs="Times New Roman"/>
                <w:b/>
                <w:sz w:val="22"/>
                <w:szCs w:val="22"/>
              </w:rPr>
              <w:t>494,434</w:t>
            </w:r>
          </w:p>
        </w:tc>
        <w:tc>
          <w:tcPr>
            <w:tcW w:w="270" w:type="dxa"/>
          </w:tcPr>
          <w:p w14:paraId="675BA0C6" w14:textId="77777777" w:rsidR="004D1B75" w:rsidRPr="003D12D1" w:rsidRDefault="004D1B75" w:rsidP="004D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rPr>
                <w:rFonts w:ascii="Times New Roman" w:hAnsi="Times New Roman" w:cs="Times New Roman"/>
                <w:b/>
                <w:bCs/>
                <w:sz w:val="22"/>
                <w:szCs w:val="22"/>
              </w:rPr>
            </w:pPr>
          </w:p>
        </w:tc>
        <w:tc>
          <w:tcPr>
            <w:tcW w:w="1134" w:type="dxa"/>
            <w:tcBorders>
              <w:top w:val="single" w:sz="4" w:space="0" w:color="auto"/>
              <w:bottom w:val="double" w:sz="4" w:space="0" w:color="auto"/>
            </w:tcBorders>
          </w:tcPr>
          <w:p w14:paraId="4133AD1D" w14:textId="39B4D4DB" w:rsidR="004D1B75" w:rsidRPr="003D12D1" w:rsidRDefault="004D1B75" w:rsidP="004D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sz w:val="22"/>
                <w:szCs w:val="22"/>
              </w:rPr>
            </w:pPr>
            <w:r>
              <w:rPr>
                <w:rFonts w:ascii="Times New Roman" w:hAnsi="Times New Roman" w:cs="Times New Roman"/>
                <w:b/>
                <w:sz w:val="22"/>
                <w:szCs w:val="22"/>
              </w:rPr>
              <w:t>494,434</w:t>
            </w:r>
          </w:p>
        </w:tc>
      </w:tr>
      <w:tr w:rsidR="004D1B75" w:rsidRPr="003D12D1" w14:paraId="011682E4" w14:textId="77777777" w:rsidTr="00DC13CC">
        <w:tc>
          <w:tcPr>
            <w:tcW w:w="4075" w:type="dxa"/>
          </w:tcPr>
          <w:p w14:paraId="416FC11D" w14:textId="57A8220B" w:rsidR="004D1B75" w:rsidRPr="00A45F15" w:rsidRDefault="004D1B75" w:rsidP="004D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Arial"/>
                <w:b/>
                <w:bCs/>
                <w:sz w:val="22"/>
                <w:szCs w:val="22"/>
              </w:rPr>
            </w:pPr>
            <w:r>
              <w:rPr>
                <w:rFonts w:ascii="Times New Roman" w:hAnsi="Times New Roman" w:cs="Arial"/>
                <w:b/>
                <w:bCs/>
                <w:sz w:val="22"/>
                <w:szCs w:val="22"/>
              </w:rPr>
              <w:t xml:space="preserve">At 31 March </w:t>
            </w:r>
          </w:p>
        </w:tc>
        <w:tc>
          <w:tcPr>
            <w:tcW w:w="1080" w:type="dxa"/>
            <w:tcBorders>
              <w:top w:val="double" w:sz="4" w:space="0" w:color="auto"/>
              <w:bottom w:val="double" w:sz="4" w:space="0" w:color="auto"/>
            </w:tcBorders>
          </w:tcPr>
          <w:p w14:paraId="77504B06" w14:textId="22C6FC6C" w:rsidR="004D1B75" w:rsidRPr="003D12D1" w:rsidRDefault="004D1B75" w:rsidP="004D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sz w:val="22"/>
                <w:szCs w:val="22"/>
              </w:rPr>
            </w:pPr>
            <w:r>
              <w:rPr>
                <w:rFonts w:ascii="Times New Roman" w:hAnsi="Times New Roman" w:cs="Times New Roman"/>
                <w:b/>
                <w:sz w:val="22"/>
                <w:szCs w:val="22"/>
              </w:rPr>
              <w:t>1,314,595</w:t>
            </w:r>
          </w:p>
        </w:tc>
        <w:tc>
          <w:tcPr>
            <w:tcW w:w="270" w:type="dxa"/>
          </w:tcPr>
          <w:p w14:paraId="5E5B2F0C" w14:textId="77777777" w:rsidR="004D1B75" w:rsidRPr="003D12D1" w:rsidRDefault="004D1B75" w:rsidP="004D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rPr>
                <w:rFonts w:ascii="Times New Roman" w:hAnsi="Times New Roman" w:cs="Times New Roman"/>
                <w:b/>
                <w:bCs/>
                <w:sz w:val="22"/>
                <w:szCs w:val="22"/>
              </w:rPr>
            </w:pPr>
          </w:p>
        </w:tc>
        <w:tc>
          <w:tcPr>
            <w:tcW w:w="1082" w:type="dxa"/>
            <w:tcBorders>
              <w:top w:val="double" w:sz="4" w:space="0" w:color="auto"/>
            </w:tcBorders>
          </w:tcPr>
          <w:p w14:paraId="6B28C197" w14:textId="77777777" w:rsidR="004D1B75" w:rsidRDefault="004D1B75" w:rsidP="004D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sz w:val="22"/>
                <w:szCs w:val="22"/>
              </w:rPr>
            </w:pPr>
          </w:p>
        </w:tc>
        <w:tc>
          <w:tcPr>
            <w:tcW w:w="270" w:type="dxa"/>
          </w:tcPr>
          <w:p w14:paraId="15979CB8" w14:textId="77777777" w:rsidR="004D1B75" w:rsidRPr="003D12D1" w:rsidRDefault="004D1B75" w:rsidP="004D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rPr>
                <w:rFonts w:ascii="Times New Roman" w:hAnsi="Times New Roman" w:cs="Times New Roman"/>
                <w:b/>
                <w:bCs/>
                <w:sz w:val="22"/>
                <w:szCs w:val="22"/>
              </w:rPr>
            </w:pPr>
          </w:p>
        </w:tc>
        <w:tc>
          <w:tcPr>
            <w:tcW w:w="1170" w:type="dxa"/>
            <w:tcBorders>
              <w:top w:val="double" w:sz="4" w:space="0" w:color="auto"/>
              <w:bottom w:val="double" w:sz="4" w:space="0" w:color="auto"/>
            </w:tcBorders>
          </w:tcPr>
          <w:p w14:paraId="7463F0D1" w14:textId="2C9F0C4D" w:rsidR="004D1B75" w:rsidRPr="003D12D1" w:rsidRDefault="004D1B75" w:rsidP="004D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sz w:val="22"/>
                <w:szCs w:val="22"/>
              </w:rPr>
            </w:pPr>
            <w:r>
              <w:rPr>
                <w:rFonts w:ascii="Times New Roman" w:hAnsi="Times New Roman" w:cs="Times New Roman"/>
                <w:b/>
                <w:sz w:val="22"/>
                <w:szCs w:val="22"/>
              </w:rPr>
              <w:t>494,434</w:t>
            </w:r>
          </w:p>
        </w:tc>
        <w:tc>
          <w:tcPr>
            <w:tcW w:w="270" w:type="dxa"/>
          </w:tcPr>
          <w:p w14:paraId="391A880C" w14:textId="77777777" w:rsidR="004D1B75" w:rsidRPr="003D12D1" w:rsidRDefault="004D1B75" w:rsidP="004D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rPr>
                <w:rFonts w:ascii="Times New Roman" w:hAnsi="Times New Roman" w:cs="Times New Roman"/>
                <w:b/>
                <w:bCs/>
                <w:sz w:val="22"/>
                <w:szCs w:val="22"/>
              </w:rPr>
            </w:pPr>
          </w:p>
        </w:tc>
        <w:tc>
          <w:tcPr>
            <w:tcW w:w="1134" w:type="dxa"/>
            <w:tcBorders>
              <w:top w:val="double" w:sz="4" w:space="0" w:color="auto"/>
            </w:tcBorders>
          </w:tcPr>
          <w:p w14:paraId="49E21398" w14:textId="6CA7C235" w:rsidR="004D1B75" w:rsidRDefault="004D1B75" w:rsidP="004D1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sz w:val="22"/>
                <w:szCs w:val="22"/>
              </w:rPr>
            </w:pPr>
          </w:p>
        </w:tc>
      </w:tr>
    </w:tbl>
    <w:p w14:paraId="479876E3" w14:textId="77777777" w:rsidR="00912737" w:rsidRPr="0058096D" w:rsidRDefault="00912737" w:rsidP="00DE3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14"/>
          <w:szCs w:val="14"/>
        </w:rPr>
      </w:pPr>
    </w:p>
    <w:p w14:paraId="15CCEDCC" w14:textId="766DA744" w:rsidR="00701945" w:rsidRPr="00F20E14" w:rsidRDefault="00957BDD" w:rsidP="00701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cs/>
        </w:rPr>
      </w:pPr>
      <w:r>
        <w:rPr>
          <w:rFonts w:ascii="Times New Roman" w:hAnsi="Times New Roman" w:cs="Times New Roman"/>
          <w:sz w:val="22"/>
          <w:szCs w:val="22"/>
        </w:rPr>
        <w:t>During the six</w:t>
      </w:r>
      <w:r w:rsidR="001449E4">
        <w:rPr>
          <w:rFonts w:ascii="Times New Roman" w:hAnsi="Times New Roman" w:cs="Times New Roman"/>
          <w:sz w:val="22"/>
          <w:szCs w:val="22"/>
        </w:rPr>
        <w:t>-</w:t>
      </w:r>
      <w:r w:rsidR="00701945">
        <w:rPr>
          <w:rFonts w:ascii="Times New Roman" w:hAnsi="Times New Roman" w:cs="Times New Roman"/>
          <w:sz w:val="22"/>
          <w:szCs w:val="22"/>
        </w:rPr>
        <w:t>month period</w:t>
      </w:r>
      <w:r w:rsidR="008B473F">
        <w:rPr>
          <w:rFonts w:ascii="Times New Roman" w:hAnsi="Times New Roman" w:cs="Times New Roman"/>
          <w:sz w:val="22"/>
          <w:szCs w:val="22"/>
        </w:rPr>
        <w:t>s</w:t>
      </w:r>
      <w:r w:rsidR="00701945">
        <w:rPr>
          <w:rFonts w:ascii="Times New Roman" w:hAnsi="Times New Roman" w:cs="Times New Roman"/>
          <w:sz w:val="22"/>
          <w:szCs w:val="22"/>
        </w:rPr>
        <w:t xml:space="preserve"> ended 30 </w:t>
      </w:r>
      <w:r w:rsidR="00E15EB9">
        <w:rPr>
          <w:rFonts w:ascii="Times New Roman" w:hAnsi="Times New Roman" w:cs="Times New Roman"/>
          <w:sz w:val="22"/>
          <w:szCs w:val="22"/>
        </w:rPr>
        <w:t>September</w:t>
      </w:r>
      <w:r w:rsidR="00701945">
        <w:rPr>
          <w:rFonts w:ascii="Times New Roman" w:hAnsi="Times New Roman" w:cs="Times New Roman"/>
          <w:sz w:val="22"/>
          <w:szCs w:val="22"/>
        </w:rPr>
        <w:t xml:space="preserve"> 2017</w:t>
      </w:r>
      <w:r w:rsidR="006D71C2">
        <w:rPr>
          <w:rFonts w:ascii="Times New Roman" w:hAnsi="Times New Roman" w:cs="Times New Roman"/>
          <w:sz w:val="22"/>
          <w:szCs w:val="22"/>
        </w:rPr>
        <w:t xml:space="preserve"> and 2016</w:t>
      </w:r>
      <w:r w:rsidR="00701945">
        <w:rPr>
          <w:rFonts w:ascii="Times New Roman" w:hAnsi="Times New Roman" w:cs="Times New Roman"/>
          <w:sz w:val="22"/>
          <w:szCs w:val="22"/>
        </w:rPr>
        <w:t xml:space="preserve"> there were </w:t>
      </w:r>
      <w:r w:rsidR="00F46E0D">
        <w:rPr>
          <w:rFonts w:ascii="Times New Roman" w:hAnsi="Times New Roman" w:cs="Times New Roman"/>
          <w:sz w:val="22"/>
          <w:szCs w:val="22"/>
        </w:rPr>
        <w:t xml:space="preserve">no acquisition and disposal of </w:t>
      </w:r>
      <w:r w:rsidR="00701945">
        <w:rPr>
          <w:rFonts w:ascii="Times New Roman" w:hAnsi="Times New Roman" w:cs="Times New Roman"/>
          <w:sz w:val="22"/>
          <w:szCs w:val="22"/>
        </w:rPr>
        <w:t>investment</w:t>
      </w:r>
      <w:r w:rsidR="00476553">
        <w:rPr>
          <w:rFonts w:ascii="Times New Roman" w:hAnsi="Times New Roman" w:cs="Times New Roman"/>
          <w:sz w:val="22"/>
          <w:szCs w:val="22"/>
        </w:rPr>
        <w:t>s</w:t>
      </w:r>
      <w:r w:rsidR="00701945">
        <w:rPr>
          <w:rFonts w:ascii="Times New Roman" w:hAnsi="Times New Roman" w:cs="Times New Roman"/>
          <w:sz w:val="22"/>
          <w:szCs w:val="22"/>
        </w:rPr>
        <w:t xml:space="preserve"> in associate.</w:t>
      </w:r>
    </w:p>
    <w:p w14:paraId="3F15B795" w14:textId="7AC1DC33" w:rsidR="00DE3EDC" w:rsidRPr="0058096D" w:rsidRDefault="00DE3EDC" w:rsidP="00942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58096D">
        <w:rPr>
          <w:rFonts w:ascii="Times New Roman" w:hAnsi="Times New Roman" w:cs="Times New Roman"/>
          <w:sz w:val="22"/>
          <w:szCs w:val="22"/>
        </w:rPr>
        <w:lastRenderedPageBreak/>
        <w:t xml:space="preserve">Investment in associate accounted for using the equity method as at </w:t>
      </w:r>
      <w:r w:rsidR="003309D6" w:rsidRPr="0058096D">
        <w:rPr>
          <w:rFonts w:ascii="Times New Roman" w:hAnsi="Times New Roman" w:cs="Times New Roman"/>
          <w:sz w:val="22"/>
          <w:szCs w:val="22"/>
        </w:rPr>
        <w:t xml:space="preserve">30 </w:t>
      </w:r>
      <w:r w:rsidR="00E15EB9">
        <w:rPr>
          <w:rFonts w:ascii="Times New Roman" w:hAnsi="Times New Roman" w:cs="Times New Roman"/>
          <w:sz w:val="22"/>
          <w:szCs w:val="22"/>
        </w:rPr>
        <w:t>September</w:t>
      </w:r>
      <w:r w:rsidR="003309D6" w:rsidRPr="0058096D">
        <w:rPr>
          <w:rFonts w:ascii="Times New Roman" w:hAnsi="Times New Roman" w:cs="Times New Roman"/>
          <w:sz w:val="22"/>
          <w:szCs w:val="22"/>
        </w:rPr>
        <w:t xml:space="preserve"> 2017 and </w:t>
      </w:r>
      <w:r w:rsidRPr="0058096D">
        <w:rPr>
          <w:rFonts w:ascii="Times New Roman" w:hAnsi="Times New Roman" w:cs="Times New Roman"/>
          <w:sz w:val="22"/>
          <w:szCs w:val="22"/>
        </w:rPr>
        <w:t>31 March 201</w:t>
      </w:r>
      <w:r w:rsidR="00067878" w:rsidRPr="0058096D">
        <w:rPr>
          <w:rFonts w:ascii="Times New Roman" w:hAnsi="Times New Roman" w:cs="Times New Roman"/>
          <w:sz w:val="22"/>
          <w:szCs w:val="22"/>
        </w:rPr>
        <w:t>7</w:t>
      </w:r>
      <w:r w:rsidRPr="0058096D">
        <w:rPr>
          <w:rFonts w:ascii="Times New Roman" w:hAnsi="Times New Roman" w:cs="Times New Roman"/>
          <w:sz w:val="22"/>
          <w:szCs w:val="22"/>
        </w:rPr>
        <w:t xml:space="preserve"> were as follows:</w:t>
      </w:r>
    </w:p>
    <w:p w14:paraId="3F30B628" w14:textId="77777777" w:rsidR="00DE3EDC" w:rsidRPr="0058096D" w:rsidRDefault="00DE3EDC" w:rsidP="00DE3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14"/>
          <w:szCs w:val="14"/>
          <w:u w:val="single"/>
        </w:rPr>
      </w:pPr>
    </w:p>
    <w:tbl>
      <w:tblPr>
        <w:tblW w:w="9360" w:type="dxa"/>
        <w:tblInd w:w="450" w:type="dxa"/>
        <w:tblLayout w:type="fixed"/>
        <w:tblLook w:val="0000" w:firstRow="0" w:lastRow="0" w:firstColumn="0" w:lastColumn="0" w:noHBand="0" w:noVBand="0"/>
      </w:tblPr>
      <w:tblGrid>
        <w:gridCol w:w="2250"/>
        <w:gridCol w:w="1260"/>
        <w:gridCol w:w="1260"/>
        <w:gridCol w:w="900"/>
        <w:gridCol w:w="270"/>
        <w:gridCol w:w="990"/>
        <w:gridCol w:w="270"/>
        <w:gridCol w:w="900"/>
        <w:gridCol w:w="270"/>
        <w:gridCol w:w="990"/>
      </w:tblGrid>
      <w:tr w:rsidR="00DE3EDC" w:rsidRPr="0058096D" w14:paraId="48F8A971" w14:textId="77777777" w:rsidTr="001F10F9">
        <w:tc>
          <w:tcPr>
            <w:tcW w:w="2250" w:type="dxa"/>
          </w:tcPr>
          <w:p w14:paraId="4AC8ED01"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0"/>
                <w:szCs w:val="20"/>
              </w:rPr>
            </w:pPr>
          </w:p>
        </w:tc>
        <w:tc>
          <w:tcPr>
            <w:tcW w:w="1260" w:type="dxa"/>
          </w:tcPr>
          <w:p w14:paraId="19391C5A"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1260" w:type="dxa"/>
          </w:tcPr>
          <w:p w14:paraId="3F016C22"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08"/>
              <w:rPr>
                <w:rFonts w:ascii="Times New Roman" w:hAnsi="Times New Roman" w:cs="Times New Roman"/>
                <w:sz w:val="20"/>
                <w:szCs w:val="20"/>
              </w:rPr>
            </w:pPr>
          </w:p>
        </w:tc>
        <w:tc>
          <w:tcPr>
            <w:tcW w:w="900" w:type="dxa"/>
          </w:tcPr>
          <w:p w14:paraId="349E1A1C"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270" w:type="dxa"/>
          </w:tcPr>
          <w:p w14:paraId="305C8222"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0"/>
                <w:szCs w:val="20"/>
              </w:rPr>
            </w:pPr>
          </w:p>
        </w:tc>
        <w:tc>
          <w:tcPr>
            <w:tcW w:w="990" w:type="dxa"/>
          </w:tcPr>
          <w:p w14:paraId="67F923A6"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270" w:type="dxa"/>
          </w:tcPr>
          <w:p w14:paraId="5BD97437"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0"/>
                <w:szCs w:val="20"/>
              </w:rPr>
            </w:pPr>
          </w:p>
        </w:tc>
        <w:tc>
          <w:tcPr>
            <w:tcW w:w="2160" w:type="dxa"/>
            <w:gridSpan w:val="3"/>
          </w:tcPr>
          <w:p w14:paraId="404C44D0"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58096D">
              <w:rPr>
                <w:rFonts w:ascii="Times New Roman" w:hAnsi="Times New Roman" w:cs="Times New Roman"/>
                <w:sz w:val="20"/>
                <w:szCs w:val="20"/>
              </w:rPr>
              <w:t>Investment</w:t>
            </w:r>
          </w:p>
        </w:tc>
      </w:tr>
      <w:tr w:rsidR="00DE3EDC" w:rsidRPr="0058096D" w14:paraId="0F8B9A39" w14:textId="77777777" w:rsidTr="001F10F9">
        <w:tc>
          <w:tcPr>
            <w:tcW w:w="2250" w:type="dxa"/>
          </w:tcPr>
          <w:p w14:paraId="068931A4"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0"/>
                <w:szCs w:val="20"/>
              </w:rPr>
            </w:pPr>
          </w:p>
        </w:tc>
        <w:tc>
          <w:tcPr>
            <w:tcW w:w="1260" w:type="dxa"/>
          </w:tcPr>
          <w:p w14:paraId="58420F08"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58096D">
              <w:rPr>
                <w:rFonts w:ascii="Times New Roman" w:hAnsi="Times New Roman" w:cs="Times New Roman"/>
                <w:sz w:val="20"/>
                <w:szCs w:val="20"/>
              </w:rPr>
              <w:t xml:space="preserve">    Type of</w:t>
            </w:r>
          </w:p>
        </w:tc>
        <w:tc>
          <w:tcPr>
            <w:tcW w:w="1260" w:type="dxa"/>
          </w:tcPr>
          <w:p w14:paraId="7947976B" w14:textId="2CADA133" w:rsidR="00DE3EDC" w:rsidRPr="0058096D" w:rsidRDefault="008073D4" w:rsidP="00807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08"/>
              <w:jc w:val="center"/>
              <w:rPr>
                <w:rFonts w:ascii="Times New Roman" w:hAnsi="Times New Roman" w:cs="Times New Roman"/>
                <w:sz w:val="20"/>
                <w:szCs w:val="20"/>
              </w:rPr>
            </w:pPr>
            <w:r>
              <w:rPr>
                <w:rFonts w:ascii="Times New Roman" w:hAnsi="Times New Roman" w:cs="Times New Roman"/>
                <w:sz w:val="20"/>
                <w:szCs w:val="20"/>
              </w:rPr>
              <w:t>Country of</w:t>
            </w:r>
          </w:p>
        </w:tc>
        <w:tc>
          <w:tcPr>
            <w:tcW w:w="900" w:type="dxa"/>
          </w:tcPr>
          <w:p w14:paraId="4A88EB31"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58096D">
              <w:rPr>
                <w:rFonts w:ascii="Times New Roman" w:hAnsi="Times New Roman" w:cs="Times New Roman"/>
                <w:sz w:val="20"/>
                <w:szCs w:val="20"/>
              </w:rPr>
              <w:t>Ownership</w:t>
            </w:r>
          </w:p>
        </w:tc>
        <w:tc>
          <w:tcPr>
            <w:tcW w:w="270" w:type="dxa"/>
          </w:tcPr>
          <w:p w14:paraId="01B39271"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0"/>
                <w:szCs w:val="20"/>
              </w:rPr>
            </w:pPr>
          </w:p>
        </w:tc>
        <w:tc>
          <w:tcPr>
            <w:tcW w:w="990" w:type="dxa"/>
          </w:tcPr>
          <w:p w14:paraId="6105B225" w14:textId="77777777" w:rsidR="00DE3EDC" w:rsidRPr="0058096D" w:rsidRDefault="00DE3EDC" w:rsidP="00B0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r w:rsidRPr="0058096D">
              <w:rPr>
                <w:rFonts w:ascii="Times New Roman" w:hAnsi="Times New Roman" w:cs="Times New Roman"/>
                <w:sz w:val="20"/>
                <w:szCs w:val="20"/>
              </w:rPr>
              <w:t>Paid-up</w:t>
            </w:r>
          </w:p>
        </w:tc>
        <w:tc>
          <w:tcPr>
            <w:tcW w:w="270" w:type="dxa"/>
          </w:tcPr>
          <w:p w14:paraId="32901F05"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0"/>
                <w:szCs w:val="20"/>
              </w:rPr>
            </w:pPr>
          </w:p>
        </w:tc>
        <w:tc>
          <w:tcPr>
            <w:tcW w:w="900" w:type="dxa"/>
          </w:tcPr>
          <w:p w14:paraId="5E02CAAC" w14:textId="5F675A90"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0"/>
                <w:szCs w:val="20"/>
              </w:rPr>
            </w:pPr>
          </w:p>
        </w:tc>
        <w:tc>
          <w:tcPr>
            <w:tcW w:w="270" w:type="dxa"/>
          </w:tcPr>
          <w:p w14:paraId="2C2609BE" w14:textId="77777777"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0"/>
                <w:szCs w:val="20"/>
              </w:rPr>
            </w:pPr>
          </w:p>
        </w:tc>
        <w:tc>
          <w:tcPr>
            <w:tcW w:w="990" w:type="dxa"/>
          </w:tcPr>
          <w:p w14:paraId="4A508F05" w14:textId="402B368F" w:rsidR="00DE3EDC" w:rsidRPr="0058096D"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ind w:left="-108" w:right="-108"/>
              <w:jc w:val="center"/>
              <w:rPr>
                <w:rFonts w:ascii="Times New Roman" w:hAnsi="Times New Roman" w:cs="Times New Roman"/>
                <w:sz w:val="20"/>
                <w:szCs w:val="20"/>
              </w:rPr>
            </w:pPr>
          </w:p>
        </w:tc>
      </w:tr>
      <w:tr w:rsidR="00DE3EDC" w:rsidRPr="0058096D" w14:paraId="77808985" w14:textId="77777777" w:rsidTr="001F10F9">
        <w:tc>
          <w:tcPr>
            <w:tcW w:w="2250" w:type="dxa"/>
          </w:tcPr>
          <w:p w14:paraId="79A8234B" w14:textId="77777777" w:rsidR="00DE3EDC" w:rsidRPr="001A6C1B"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0"/>
                <w:szCs w:val="20"/>
              </w:rPr>
            </w:pPr>
          </w:p>
        </w:tc>
        <w:tc>
          <w:tcPr>
            <w:tcW w:w="1260" w:type="dxa"/>
          </w:tcPr>
          <w:p w14:paraId="425EE2FE" w14:textId="77777777" w:rsidR="00DE3EDC" w:rsidRPr="001A6C1B"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r w:rsidRPr="001A6C1B">
              <w:rPr>
                <w:rFonts w:ascii="Times New Roman" w:hAnsi="Times New Roman" w:cs="Times New Roman"/>
                <w:sz w:val="20"/>
                <w:szCs w:val="20"/>
              </w:rPr>
              <w:t>business</w:t>
            </w:r>
          </w:p>
        </w:tc>
        <w:tc>
          <w:tcPr>
            <w:tcW w:w="1260" w:type="dxa"/>
          </w:tcPr>
          <w:p w14:paraId="4D36EFBB" w14:textId="0E4523ED" w:rsidR="00DE3EDC" w:rsidRPr="001A6C1B" w:rsidRDefault="0093643C" w:rsidP="00807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08"/>
              <w:jc w:val="center"/>
              <w:rPr>
                <w:rFonts w:ascii="Times New Roman" w:hAnsi="Times New Roman" w:cs="Times New Roman"/>
                <w:sz w:val="20"/>
                <w:szCs w:val="20"/>
              </w:rPr>
            </w:pPr>
            <w:r w:rsidRPr="001A6C1B">
              <w:rPr>
                <w:rFonts w:ascii="Times New Roman" w:hAnsi="Times New Roman" w:cs="Times New Roman"/>
                <w:sz w:val="20"/>
                <w:szCs w:val="20"/>
              </w:rPr>
              <w:t>i</w:t>
            </w:r>
            <w:r w:rsidR="008073D4" w:rsidRPr="001A6C1B">
              <w:rPr>
                <w:rFonts w:ascii="Times New Roman" w:hAnsi="Times New Roman" w:cs="Times New Roman"/>
                <w:sz w:val="20"/>
                <w:szCs w:val="20"/>
              </w:rPr>
              <w:t>ncorporation</w:t>
            </w:r>
          </w:p>
        </w:tc>
        <w:tc>
          <w:tcPr>
            <w:tcW w:w="900" w:type="dxa"/>
          </w:tcPr>
          <w:p w14:paraId="4F97C162" w14:textId="77777777" w:rsidR="00DE3EDC" w:rsidRPr="001A6C1B"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1A6C1B">
              <w:rPr>
                <w:rFonts w:ascii="Times New Roman" w:hAnsi="Times New Roman" w:cs="Times New Roman"/>
                <w:sz w:val="20"/>
                <w:szCs w:val="20"/>
              </w:rPr>
              <w:t>interest</w:t>
            </w:r>
          </w:p>
        </w:tc>
        <w:tc>
          <w:tcPr>
            <w:tcW w:w="270" w:type="dxa"/>
          </w:tcPr>
          <w:p w14:paraId="0BE2AE63" w14:textId="77777777" w:rsidR="00DE3EDC" w:rsidRPr="001A6C1B"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0"/>
                <w:szCs w:val="20"/>
              </w:rPr>
            </w:pPr>
          </w:p>
        </w:tc>
        <w:tc>
          <w:tcPr>
            <w:tcW w:w="990" w:type="dxa"/>
          </w:tcPr>
          <w:p w14:paraId="1248C104" w14:textId="7753CEB1" w:rsidR="00DE3EDC" w:rsidRPr="001A6C1B" w:rsidRDefault="00DE3EDC" w:rsidP="00B0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jc w:val="center"/>
              <w:rPr>
                <w:rFonts w:ascii="Times New Roman" w:hAnsi="Times New Roman" w:cs="Times New Roman"/>
                <w:sz w:val="20"/>
                <w:szCs w:val="20"/>
              </w:rPr>
            </w:pPr>
            <w:r w:rsidRPr="001A6C1B">
              <w:rPr>
                <w:rFonts w:ascii="Times New Roman" w:hAnsi="Times New Roman" w:cs="Times New Roman"/>
                <w:sz w:val="20"/>
                <w:szCs w:val="20"/>
              </w:rPr>
              <w:t>capital</w:t>
            </w:r>
          </w:p>
        </w:tc>
        <w:tc>
          <w:tcPr>
            <w:tcW w:w="270" w:type="dxa"/>
          </w:tcPr>
          <w:p w14:paraId="0C218103" w14:textId="77777777" w:rsidR="00DE3EDC" w:rsidRPr="001A6C1B"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0"/>
                <w:szCs w:val="20"/>
              </w:rPr>
            </w:pPr>
          </w:p>
        </w:tc>
        <w:tc>
          <w:tcPr>
            <w:tcW w:w="900" w:type="dxa"/>
          </w:tcPr>
          <w:p w14:paraId="7C5EF94C" w14:textId="1B0A26D3" w:rsidR="00DE3EDC" w:rsidRPr="001A6C1B" w:rsidRDefault="008073D4" w:rsidP="00807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4"/>
              </w:tabs>
              <w:jc w:val="center"/>
              <w:rPr>
                <w:rFonts w:ascii="Times New Roman" w:hAnsi="Times New Roman" w:cs="Times New Roman"/>
                <w:sz w:val="20"/>
                <w:szCs w:val="20"/>
              </w:rPr>
            </w:pPr>
            <w:r w:rsidRPr="001A6C1B">
              <w:rPr>
                <w:rFonts w:ascii="Times New Roman" w:hAnsi="Times New Roman" w:cs="Times New Roman"/>
                <w:sz w:val="20"/>
                <w:szCs w:val="20"/>
              </w:rPr>
              <w:t>Cost</w:t>
            </w:r>
          </w:p>
        </w:tc>
        <w:tc>
          <w:tcPr>
            <w:tcW w:w="270" w:type="dxa"/>
          </w:tcPr>
          <w:p w14:paraId="628ED510" w14:textId="77777777" w:rsidR="00DE3EDC" w:rsidRPr="001A6C1B"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0"/>
                <w:szCs w:val="20"/>
              </w:rPr>
            </w:pPr>
          </w:p>
        </w:tc>
        <w:tc>
          <w:tcPr>
            <w:tcW w:w="990" w:type="dxa"/>
          </w:tcPr>
          <w:p w14:paraId="1C90BBC7" w14:textId="1EF47391" w:rsidR="00DE3EDC" w:rsidRPr="001A6C1B" w:rsidRDefault="008073D4"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ind w:left="-108" w:right="-108"/>
              <w:jc w:val="center"/>
              <w:rPr>
                <w:rFonts w:ascii="Times New Roman" w:hAnsi="Times New Roman" w:cs="Times New Roman"/>
                <w:sz w:val="20"/>
                <w:szCs w:val="20"/>
              </w:rPr>
            </w:pPr>
            <w:r w:rsidRPr="001A6C1B">
              <w:rPr>
                <w:rFonts w:ascii="Times New Roman" w:hAnsi="Times New Roman" w:cs="Times New Roman"/>
                <w:sz w:val="20"/>
                <w:szCs w:val="20"/>
              </w:rPr>
              <w:t>Equity</w:t>
            </w:r>
          </w:p>
        </w:tc>
      </w:tr>
      <w:tr w:rsidR="00DE3EDC" w:rsidRPr="0058096D" w14:paraId="3B5EEB2C" w14:textId="77777777" w:rsidTr="001F10F9">
        <w:tc>
          <w:tcPr>
            <w:tcW w:w="2250" w:type="dxa"/>
          </w:tcPr>
          <w:p w14:paraId="1928B76B" w14:textId="77777777" w:rsidR="00DE3EDC" w:rsidRPr="001A6C1B"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0"/>
                <w:szCs w:val="20"/>
              </w:rPr>
            </w:pPr>
          </w:p>
        </w:tc>
        <w:tc>
          <w:tcPr>
            <w:tcW w:w="1260" w:type="dxa"/>
          </w:tcPr>
          <w:p w14:paraId="4A114057" w14:textId="77777777" w:rsidR="00DE3EDC" w:rsidRPr="001A6C1B"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4"/>
              </w:tabs>
              <w:jc w:val="center"/>
              <w:rPr>
                <w:rFonts w:ascii="Times New Roman" w:hAnsi="Times New Roman" w:cs="Times New Roman"/>
                <w:sz w:val="20"/>
                <w:szCs w:val="20"/>
              </w:rPr>
            </w:pPr>
          </w:p>
        </w:tc>
        <w:tc>
          <w:tcPr>
            <w:tcW w:w="1260" w:type="dxa"/>
          </w:tcPr>
          <w:p w14:paraId="12DE137D" w14:textId="77777777" w:rsidR="00DE3EDC" w:rsidRPr="001A6C1B"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right="-18"/>
              <w:rPr>
                <w:rFonts w:ascii="Times New Roman" w:hAnsi="Times New Roman" w:cs="Times New Roman"/>
                <w:sz w:val="20"/>
                <w:szCs w:val="20"/>
              </w:rPr>
            </w:pPr>
          </w:p>
        </w:tc>
        <w:tc>
          <w:tcPr>
            <w:tcW w:w="900" w:type="dxa"/>
          </w:tcPr>
          <w:p w14:paraId="6C9E59A1" w14:textId="77777777" w:rsidR="00DE3EDC" w:rsidRPr="001A6C1B"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
              <w:jc w:val="center"/>
              <w:rPr>
                <w:rFonts w:ascii="Times New Roman" w:hAnsi="Times New Roman" w:cs="Times New Roman"/>
                <w:i/>
                <w:iCs/>
                <w:sz w:val="20"/>
                <w:szCs w:val="20"/>
              </w:rPr>
            </w:pPr>
            <w:r w:rsidRPr="001A6C1B">
              <w:rPr>
                <w:rFonts w:ascii="Times New Roman" w:hAnsi="Times New Roman" w:cs="Times New Roman"/>
                <w:i/>
                <w:iCs/>
                <w:sz w:val="20"/>
                <w:szCs w:val="20"/>
              </w:rPr>
              <w:t>(%)</w:t>
            </w:r>
          </w:p>
        </w:tc>
        <w:tc>
          <w:tcPr>
            <w:tcW w:w="270" w:type="dxa"/>
          </w:tcPr>
          <w:p w14:paraId="11E170AC" w14:textId="77777777" w:rsidR="00DE3EDC" w:rsidRPr="001A6C1B"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0"/>
                <w:szCs w:val="20"/>
              </w:rPr>
            </w:pPr>
          </w:p>
        </w:tc>
        <w:tc>
          <w:tcPr>
            <w:tcW w:w="3420" w:type="dxa"/>
            <w:gridSpan w:val="5"/>
          </w:tcPr>
          <w:p w14:paraId="10AC41A4" w14:textId="77777777" w:rsidR="00DE3EDC" w:rsidRPr="001A6C1B"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center"/>
              <w:rPr>
                <w:rFonts w:ascii="Times New Roman" w:hAnsi="Times New Roman" w:cs="Times New Roman"/>
                <w:i/>
                <w:iCs/>
                <w:sz w:val="20"/>
                <w:szCs w:val="20"/>
              </w:rPr>
            </w:pPr>
            <w:r w:rsidRPr="001A6C1B">
              <w:rPr>
                <w:rFonts w:ascii="Times New Roman" w:hAnsi="Times New Roman" w:cs="Times New Roman"/>
                <w:i/>
                <w:iCs/>
                <w:sz w:val="20"/>
                <w:szCs w:val="20"/>
              </w:rPr>
              <w:t>(in thousand Baht)</w:t>
            </w:r>
          </w:p>
        </w:tc>
      </w:tr>
      <w:tr w:rsidR="00DE3EDC" w:rsidRPr="0058096D" w14:paraId="2CCAE358" w14:textId="77777777" w:rsidTr="001F10F9">
        <w:tc>
          <w:tcPr>
            <w:tcW w:w="2250" w:type="dxa"/>
          </w:tcPr>
          <w:p w14:paraId="4370D279" w14:textId="77777777" w:rsidR="00DE3EDC" w:rsidRPr="001A6C1B"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0"/>
                <w:szCs w:val="20"/>
              </w:rPr>
            </w:pPr>
            <w:r w:rsidRPr="001A6C1B">
              <w:rPr>
                <w:rFonts w:ascii="Times New Roman" w:hAnsi="Times New Roman" w:cs="Times New Roman"/>
                <w:sz w:val="20"/>
                <w:szCs w:val="20"/>
              </w:rPr>
              <w:t>Thai Toray Synthetics</w:t>
            </w:r>
          </w:p>
        </w:tc>
        <w:tc>
          <w:tcPr>
            <w:tcW w:w="1260" w:type="dxa"/>
          </w:tcPr>
          <w:p w14:paraId="5A473D7A" w14:textId="77777777" w:rsidR="00DE3EDC" w:rsidRPr="001A6C1B"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1A6C1B">
              <w:rPr>
                <w:rFonts w:ascii="Times New Roman" w:hAnsi="Times New Roman" w:cs="Times New Roman"/>
                <w:sz w:val="20"/>
                <w:szCs w:val="20"/>
              </w:rPr>
              <w:t>Manufacture</w:t>
            </w:r>
          </w:p>
        </w:tc>
        <w:tc>
          <w:tcPr>
            <w:tcW w:w="1260" w:type="dxa"/>
          </w:tcPr>
          <w:p w14:paraId="7A0E6322" w14:textId="77777777" w:rsidR="00DE3EDC" w:rsidRPr="001A6C1B"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08"/>
              <w:rPr>
                <w:rFonts w:ascii="Times New Roman" w:hAnsi="Times New Roman" w:cs="Times New Roman"/>
                <w:sz w:val="20"/>
                <w:szCs w:val="20"/>
              </w:rPr>
            </w:pPr>
          </w:p>
        </w:tc>
        <w:tc>
          <w:tcPr>
            <w:tcW w:w="900" w:type="dxa"/>
          </w:tcPr>
          <w:p w14:paraId="14FE0C2F" w14:textId="77777777" w:rsidR="00DE3EDC" w:rsidRPr="001A6C1B"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108" w:right="-108"/>
              <w:rPr>
                <w:rFonts w:ascii="Times New Roman" w:hAnsi="Times New Roman" w:cs="Times New Roman"/>
                <w:sz w:val="20"/>
                <w:szCs w:val="20"/>
              </w:rPr>
            </w:pPr>
          </w:p>
        </w:tc>
        <w:tc>
          <w:tcPr>
            <w:tcW w:w="270" w:type="dxa"/>
          </w:tcPr>
          <w:p w14:paraId="7126323A" w14:textId="77777777" w:rsidR="00DE3EDC" w:rsidRPr="001A6C1B"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0"/>
                <w:szCs w:val="20"/>
              </w:rPr>
            </w:pPr>
          </w:p>
        </w:tc>
        <w:tc>
          <w:tcPr>
            <w:tcW w:w="990" w:type="dxa"/>
          </w:tcPr>
          <w:p w14:paraId="6161BC07" w14:textId="77777777" w:rsidR="00DE3EDC" w:rsidRPr="001A6C1B"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0"/>
                <w:szCs w:val="20"/>
              </w:rPr>
            </w:pPr>
          </w:p>
        </w:tc>
        <w:tc>
          <w:tcPr>
            <w:tcW w:w="270" w:type="dxa"/>
          </w:tcPr>
          <w:p w14:paraId="7D77342D" w14:textId="77777777" w:rsidR="00DE3EDC" w:rsidRPr="001A6C1B"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0"/>
                <w:szCs w:val="20"/>
              </w:rPr>
            </w:pPr>
          </w:p>
        </w:tc>
        <w:tc>
          <w:tcPr>
            <w:tcW w:w="900" w:type="dxa"/>
          </w:tcPr>
          <w:p w14:paraId="6119A82B" w14:textId="77777777" w:rsidR="00DE3EDC" w:rsidRPr="001A6C1B"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0"/>
                <w:szCs w:val="20"/>
              </w:rPr>
            </w:pPr>
          </w:p>
        </w:tc>
        <w:tc>
          <w:tcPr>
            <w:tcW w:w="270" w:type="dxa"/>
          </w:tcPr>
          <w:p w14:paraId="30556359" w14:textId="77777777" w:rsidR="00DE3EDC" w:rsidRPr="001A6C1B"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0"/>
                <w:szCs w:val="20"/>
              </w:rPr>
            </w:pPr>
          </w:p>
        </w:tc>
        <w:tc>
          <w:tcPr>
            <w:tcW w:w="990" w:type="dxa"/>
          </w:tcPr>
          <w:p w14:paraId="56D10C1F" w14:textId="77777777" w:rsidR="00DE3EDC" w:rsidRPr="001A6C1B"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0"/>
                <w:szCs w:val="20"/>
              </w:rPr>
            </w:pPr>
          </w:p>
        </w:tc>
      </w:tr>
      <w:tr w:rsidR="00DE3EDC" w:rsidRPr="0058096D" w14:paraId="0D0322CF" w14:textId="77777777" w:rsidTr="001F10F9">
        <w:tc>
          <w:tcPr>
            <w:tcW w:w="2250" w:type="dxa"/>
          </w:tcPr>
          <w:p w14:paraId="7E8077E3" w14:textId="77777777" w:rsidR="00DE3EDC" w:rsidRPr="001A6C1B"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0"/>
                <w:szCs w:val="20"/>
              </w:rPr>
            </w:pPr>
            <w:r w:rsidRPr="001A6C1B">
              <w:rPr>
                <w:rFonts w:ascii="Times New Roman" w:hAnsi="Times New Roman" w:cs="Times New Roman"/>
                <w:sz w:val="20"/>
                <w:szCs w:val="20"/>
              </w:rPr>
              <w:t xml:space="preserve">   Co., Ltd.</w:t>
            </w:r>
          </w:p>
        </w:tc>
        <w:tc>
          <w:tcPr>
            <w:tcW w:w="1260" w:type="dxa"/>
          </w:tcPr>
          <w:p w14:paraId="21844643" w14:textId="4C38E6C5" w:rsidR="00DE3EDC" w:rsidRPr="001A6C1B" w:rsidRDefault="008073D4"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1A6C1B">
              <w:rPr>
                <w:rFonts w:ascii="Times New Roman" w:hAnsi="Times New Roman" w:cs="Times New Roman"/>
                <w:sz w:val="20"/>
                <w:szCs w:val="20"/>
              </w:rPr>
              <w:t xml:space="preserve">   of y</w:t>
            </w:r>
            <w:r w:rsidR="00DE3EDC" w:rsidRPr="001A6C1B">
              <w:rPr>
                <w:rFonts w:ascii="Times New Roman" w:hAnsi="Times New Roman" w:cs="Times New Roman"/>
                <w:sz w:val="20"/>
                <w:szCs w:val="20"/>
              </w:rPr>
              <w:t>arn</w:t>
            </w:r>
          </w:p>
        </w:tc>
        <w:tc>
          <w:tcPr>
            <w:tcW w:w="1260" w:type="dxa"/>
          </w:tcPr>
          <w:p w14:paraId="6A88497C" w14:textId="6A5EB7F6" w:rsidR="00DE3EDC" w:rsidRPr="001A6C1B" w:rsidRDefault="008073D4"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0"/>
                <w:szCs w:val="20"/>
              </w:rPr>
            </w:pPr>
            <w:r w:rsidRPr="001A6C1B">
              <w:rPr>
                <w:rFonts w:ascii="Times New Roman" w:hAnsi="Times New Roman" w:cs="Times New Roman"/>
                <w:sz w:val="20"/>
                <w:szCs w:val="20"/>
              </w:rPr>
              <w:t>Thailand</w:t>
            </w:r>
          </w:p>
        </w:tc>
        <w:tc>
          <w:tcPr>
            <w:tcW w:w="900" w:type="dxa"/>
          </w:tcPr>
          <w:p w14:paraId="09780F63" w14:textId="77777777" w:rsidR="00DE3EDC" w:rsidRPr="001A6C1B"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108" w:right="-108"/>
              <w:rPr>
                <w:rFonts w:ascii="Times New Roman" w:hAnsi="Times New Roman" w:cs="Times New Roman"/>
                <w:sz w:val="20"/>
                <w:szCs w:val="20"/>
              </w:rPr>
            </w:pPr>
          </w:p>
        </w:tc>
        <w:tc>
          <w:tcPr>
            <w:tcW w:w="270" w:type="dxa"/>
          </w:tcPr>
          <w:p w14:paraId="5DF30DAC" w14:textId="77777777" w:rsidR="00DE3EDC" w:rsidRPr="001A6C1B"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0"/>
                <w:szCs w:val="20"/>
              </w:rPr>
            </w:pPr>
          </w:p>
        </w:tc>
        <w:tc>
          <w:tcPr>
            <w:tcW w:w="990" w:type="dxa"/>
          </w:tcPr>
          <w:p w14:paraId="50606EFA" w14:textId="77777777" w:rsidR="00DE3EDC" w:rsidRPr="001A6C1B"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0"/>
                <w:szCs w:val="20"/>
              </w:rPr>
            </w:pPr>
          </w:p>
        </w:tc>
        <w:tc>
          <w:tcPr>
            <w:tcW w:w="270" w:type="dxa"/>
          </w:tcPr>
          <w:p w14:paraId="1E8E5174" w14:textId="77777777" w:rsidR="00DE3EDC" w:rsidRPr="001A6C1B"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0"/>
                <w:szCs w:val="20"/>
              </w:rPr>
            </w:pPr>
          </w:p>
        </w:tc>
        <w:tc>
          <w:tcPr>
            <w:tcW w:w="900" w:type="dxa"/>
          </w:tcPr>
          <w:p w14:paraId="54D78071" w14:textId="77777777" w:rsidR="00DE3EDC" w:rsidRPr="001A6C1B"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0"/>
                <w:szCs w:val="20"/>
              </w:rPr>
            </w:pPr>
          </w:p>
        </w:tc>
        <w:tc>
          <w:tcPr>
            <w:tcW w:w="270" w:type="dxa"/>
          </w:tcPr>
          <w:p w14:paraId="6A675CD2" w14:textId="77777777" w:rsidR="00DE3EDC" w:rsidRPr="001A6C1B"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0"/>
                <w:szCs w:val="20"/>
              </w:rPr>
            </w:pPr>
          </w:p>
        </w:tc>
        <w:tc>
          <w:tcPr>
            <w:tcW w:w="990" w:type="dxa"/>
          </w:tcPr>
          <w:p w14:paraId="1A60C21A" w14:textId="77777777" w:rsidR="00DE3EDC" w:rsidRPr="001A6C1B" w:rsidRDefault="00DE3EDC" w:rsidP="004C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0"/>
                <w:szCs w:val="20"/>
              </w:rPr>
            </w:pPr>
          </w:p>
        </w:tc>
      </w:tr>
      <w:tr w:rsidR="00AC0A0F" w:rsidRPr="0058096D" w14:paraId="12863089" w14:textId="77777777" w:rsidTr="001F10F9">
        <w:tc>
          <w:tcPr>
            <w:tcW w:w="2250" w:type="dxa"/>
          </w:tcPr>
          <w:p w14:paraId="4C5B1DFD" w14:textId="1400C2F9" w:rsidR="00AC0A0F" w:rsidRPr="001A6C1B" w:rsidRDefault="00AC0A0F" w:rsidP="00AC0A0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right="-108"/>
              <w:rPr>
                <w:rFonts w:ascii="Times New Roman" w:hAnsi="Times New Roman" w:cs="Times New Roman"/>
                <w:b/>
                <w:bCs/>
                <w:sz w:val="20"/>
                <w:szCs w:val="20"/>
              </w:rPr>
            </w:pPr>
            <w:r w:rsidRPr="001A6C1B">
              <w:rPr>
                <w:rFonts w:ascii="Times New Roman" w:hAnsi="Times New Roman" w:cs="Times New Roman"/>
                <w:b/>
                <w:bCs/>
                <w:sz w:val="20"/>
                <w:szCs w:val="20"/>
              </w:rPr>
              <w:t>-</w:t>
            </w:r>
            <w:r w:rsidRPr="001A6C1B">
              <w:rPr>
                <w:rFonts w:ascii="Times New Roman" w:hAnsi="Times New Roman" w:cs="Times New Roman"/>
                <w:b/>
                <w:bCs/>
                <w:sz w:val="20"/>
                <w:szCs w:val="20"/>
              </w:rPr>
              <w:tab/>
              <w:t>30 September 2017</w:t>
            </w:r>
          </w:p>
        </w:tc>
        <w:tc>
          <w:tcPr>
            <w:tcW w:w="1260" w:type="dxa"/>
          </w:tcPr>
          <w:p w14:paraId="5E9A54FD" w14:textId="77777777" w:rsidR="00AC0A0F" w:rsidRPr="001A6C1B" w:rsidRDefault="00AC0A0F" w:rsidP="00AC0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p>
        </w:tc>
        <w:tc>
          <w:tcPr>
            <w:tcW w:w="1260" w:type="dxa"/>
          </w:tcPr>
          <w:p w14:paraId="61BB6532" w14:textId="77777777" w:rsidR="00AC0A0F" w:rsidRPr="001A6C1B" w:rsidRDefault="00AC0A0F" w:rsidP="00AC0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08"/>
              <w:rPr>
                <w:rFonts w:ascii="Times New Roman" w:hAnsi="Times New Roman" w:cs="Times New Roman"/>
                <w:sz w:val="20"/>
                <w:szCs w:val="20"/>
              </w:rPr>
            </w:pPr>
          </w:p>
        </w:tc>
        <w:tc>
          <w:tcPr>
            <w:tcW w:w="900" w:type="dxa"/>
            <w:tcBorders>
              <w:bottom w:val="double" w:sz="4" w:space="0" w:color="auto"/>
            </w:tcBorders>
          </w:tcPr>
          <w:p w14:paraId="6D260F98" w14:textId="000D9147" w:rsidR="00AC0A0F" w:rsidRPr="001A6C1B" w:rsidRDefault="00AC0A0F" w:rsidP="00AC0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cs="Times New Roman"/>
                <w:b/>
                <w:bCs/>
                <w:sz w:val="20"/>
                <w:szCs w:val="20"/>
              </w:rPr>
            </w:pPr>
            <w:r w:rsidRPr="001A6C1B">
              <w:rPr>
                <w:rFonts w:ascii="Times New Roman" w:hAnsi="Times New Roman" w:cs="Times New Roman"/>
                <w:b/>
                <w:bCs/>
                <w:sz w:val="20"/>
                <w:szCs w:val="20"/>
              </w:rPr>
              <w:t>18.75</w:t>
            </w:r>
          </w:p>
        </w:tc>
        <w:tc>
          <w:tcPr>
            <w:tcW w:w="270" w:type="dxa"/>
          </w:tcPr>
          <w:p w14:paraId="683131A7" w14:textId="77777777" w:rsidR="00AC0A0F" w:rsidRPr="001A6C1B" w:rsidRDefault="00AC0A0F" w:rsidP="00AC0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b/>
                <w:bCs/>
                <w:sz w:val="20"/>
                <w:szCs w:val="20"/>
              </w:rPr>
            </w:pPr>
          </w:p>
        </w:tc>
        <w:tc>
          <w:tcPr>
            <w:tcW w:w="990" w:type="dxa"/>
            <w:tcBorders>
              <w:bottom w:val="double" w:sz="4" w:space="0" w:color="auto"/>
            </w:tcBorders>
          </w:tcPr>
          <w:p w14:paraId="424AC230" w14:textId="238AFAE8" w:rsidR="00AC0A0F" w:rsidRPr="001A6C1B" w:rsidRDefault="00AC0A0F" w:rsidP="00AC0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b/>
                <w:bCs/>
                <w:sz w:val="20"/>
                <w:szCs w:val="20"/>
              </w:rPr>
            </w:pPr>
            <w:r w:rsidRPr="001A6C1B">
              <w:rPr>
                <w:rFonts w:ascii="Times New Roman" w:hAnsi="Times New Roman" w:cs="Times New Roman"/>
                <w:b/>
                <w:bCs/>
                <w:sz w:val="20"/>
                <w:szCs w:val="20"/>
              </w:rPr>
              <w:t>3,078,141</w:t>
            </w:r>
          </w:p>
        </w:tc>
        <w:tc>
          <w:tcPr>
            <w:tcW w:w="270" w:type="dxa"/>
          </w:tcPr>
          <w:p w14:paraId="49088234" w14:textId="77777777" w:rsidR="00AC0A0F" w:rsidRPr="001A6C1B" w:rsidRDefault="00AC0A0F" w:rsidP="00AC0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b/>
                <w:bCs/>
                <w:sz w:val="20"/>
                <w:szCs w:val="20"/>
              </w:rPr>
            </w:pPr>
          </w:p>
        </w:tc>
        <w:tc>
          <w:tcPr>
            <w:tcW w:w="900" w:type="dxa"/>
            <w:tcBorders>
              <w:bottom w:val="double" w:sz="4" w:space="0" w:color="auto"/>
            </w:tcBorders>
          </w:tcPr>
          <w:p w14:paraId="6677EBC4" w14:textId="25C84CE8" w:rsidR="00AC0A0F" w:rsidRPr="001A6C1B" w:rsidRDefault="00AC0A0F" w:rsidP="00AC0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b/>
                <w:bCs/>
                <w:sz w:val="20"/>
                <w:szCs w:val="20"/>
              </w:rPr>
            </w:pPr>
            <w:r w:rsidRPr="001A6C1B">
              <w:rPr>
                <w:rFonts w:ascii="Times New Roman" w:hAnsi="Times New Roman" w:cs="Times New Roman"/>
                <w:b/>
                <w:bCs/>
                <w:sz w:val="20"/>
                <w:szCs w:val="20"/>
              </w:rPr>
              <w:t>494,434</w:t>
            </w:r>
          </w:p>
        </w:tc>
        <w:tc>
          <w:tcPr>
            <w:tcW w:w="270" w:type="dxa"/>
          </w:tcPr>
          <w:p w14:paraId="219CA71B" w14:textId="77777777" w:rsidR="00AC0A0F" w:rsidRPr="001A6C1B" w:rsidRDefault="00AC0A0F" w:rsidP="00AC0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b/>
                <w:bCs/>
                <w:sz w:val="20"/>
                <w:szCs w:val="20"/>
              </w:rPr>
            </w:pPr>
          </w:p>
        </w:tc>
        <w:tc>
          <w:tcPr>
            <w:tcW w:w="990" w:type="dxa"/>
            <w:tcBorders>
              <w:bottom w:val="double" w:sz="4" w:space="0" w:color="auto"/>
            </w:tcBorders>
          </w:tcPr>
          <w:p w14:paraId="11C375AD" w14:textId="0CC28C13" w:rsidR="00AC0A0F" w:rsidRPr="001A6C1B" w:rsidRDefault="001A6C1B" w:rsidP="00AC0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98"/>
              <w:rPr>
                <w:rFonts w:ascii="Times New Roman" w:hAnsi="Times New Roman" w:cs="Times New Roman"/>
                <w:b/>
                <w:bCs/>
                <w:sz w:val="20"/>
                <w:szCs w:val="20"/>
              </w:rPr>
            </w:pPr>
            <w:r w:rsidRPr="001A6C1B">
              <w:rPr>
                <w:rFonts w:ascii="Times New Roman" w:hAnsi="Times New Roman" w:cs="Times New Roman"/>
                <w:b/>
                <w:bCs/>
                <w:sz w:val="20"/>
                <w:szCs w:val="20"/>
              </w:rPr>
              <w:t>1,310,434</w:t>
            </w:r>
          </w:p>
        </w:tc>
      </w:tr>
      <w:tr w:rsidR="00AC0A0F" w:rsidRPr="0058096D" w14:paraId="16D35910" w14:textId="77777777" w:rsidTr="001F10F9">
        <w:tc>
          <w:tcPr>
            <w:tcW w:w="2250" w:type="dxa"/>
          </w:tcPr>
          <w:p w14:paraId="4100C492" w14:textId="77777777" w:rsidR="00AC0A0F" w:rsidRPr="001A6C1B" w:rsidRDefault="00AC0A0F" w:rsidP="00AC0A0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right="-108"/>
              <w:rPr>
                <w:rFonts w:ascii="Times New Roman" w:hAnsi="Times New Roman" w:cs="Times New Roman"/>
                <w:b/>
                <w:bCs/>
                <w:sz w:val="20"/>
                <w:szCs w:val="20"/>
              </w:rPr>
            </w:pPr>
            <w:r w:rsidRPr="001A6C1B">
              <w:rPr>
                <w:rFonts w:ascii="Times New Roman" w:hAnsi="Times New Roman" w:cs="Times New Roman"/>
                <w:b/>
                <w:bCs/>
                <w:sz w:val="20"/>
                <w:szCs w:val="20"/>
              </w:rPr>
              <w:t>-</w:t>
            </w:r>
            <w:r w:rsidRPr="001A6C1B">
              <w:rPr>
                <w:rFonts w:ascii="Times New Roman" w:hAnsi="Times New Roman" w:cs="Times New Roman"/>
                <w:b/>
                <w:bCs/>
                <w:sz w:val="20"/>
                <w:szCs w:val="20"/>
              </w:rPr>
              <w:tab/>
              <w:t>31 March 2017</w:t>
            </w:r>
          </w:p>
        </w:tc>
        <w:tc>
          <w:tcPr>
            <w:tcW w:w="1260" w:type="dxa"/>
          </w:tcPr>
          <w:p w14:paraId="5581F5D8" w14:textId="77777777" w:rsidR="00AC0A0F" w:rsidRPr="001A6C1B" w:rsidRDefault="00AC0A0F" w:rsidP="00AC0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p>
        </w:tc>
        <w:tc>
          <w:tcPr>
            <w:tcW w:w="1260" w:type="dxa"/>
          </w:tcPr>
          <w:p w14:paraId="75C15361" w14:textId="77777777" w:rsidR="00AC0A0F" w:rsidRPr="001A6C1B" w:rsidRDefault="00AC0A0F" w:rsidP="00AC0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08"/>
              <w:rPr>
                <w:rFonts w:ascii="Times New Roman" w:hAnsi="Times New Roman" w:cs="Times New Roman"/>
                <w:sz w:val="20"/>
                <w:szCs w:val="20"/>
              </w:rPr>
            </w:pPr>
          </w:p>
        </w:tc>
        <w:tc>
          <w:tcPr>
            <w:tcW w:w="900" w:type="dxa"/>
            <w:tcBorders>
              <w:bottom w:val="double" w:sz="4" w:space="0" w:color="auto"/>
            </w:tcBorders>
          </w:tcPr>
          <w:p w14:paraId="14A8B05E" w14:textId="77777777" w:rsidR="00AC0A0F" w:rsidRPr="001A6C1B" w:rsidRDefault="00AC0A0F" w:rsidP="00AC0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108"/>
              <w:rPr>
                <w:rFonts w:ascii="Times New Roman" w:hAnsi="Times New Roman" w:cs="Times New Roman"/>
                <w:b/>
                <w:bCs/>
                <w:sz w:val="20"/>
                <w:szCs w:val="20"/>
              </w:rPr>
            </w:pPr>
            <w:r w:rsidRPr="001A6C1B">
              <w:rPr>
                <w:rFonts w:ascii="Times New Roman" w:hAnsi="Times New Roman" w:cs="Times New Roman"/>
                <w:b/>
                <w:bCs/>
                <w:sz w:val="20"/>
                <w:szCs w:val="20"/>
              </w:rPr>
              <w:t>18.75</w:t>
            </w:r>
          </w:p>
        </w:tc>
        <w:tc>
          <w:tcPr>
            <w:tcW w:w="270" w:type="dxa"/>
          </w:tcPr>
          <w:p w14:paraId="2682D101" w14:textId="77777777" w:rsidR="00AC0A0F" w:rsidRPr="001A6C1B" w:rsidRDefault="00AC0A0F" w:rsidP="00AC0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b/>
                <w:bCs/>
                <w:sz w:val="20"/>
                <w:szCs w:val="20"/>
              </w:rPr>
            </w:pPr>
          </w:p>
        </w:tc>
        <w:tc>
          <w:tcPr>
            <w:tcW w:w="990" w:type="dxa"/>
            <w:tcBorders>
              <w:bottom w:val="double" w:sz="4" w:space="0" w:color="auto"/>
            </w:tcBorders>
          </w:tcPr>
          <w:p w14:paraId="0398D874" w14:textId="77777777" w:rsidR="00AC0A0F" w:rsidRPr="001A6C1B" w:rsidRDefault="00AC0A0F" w:rsidP="00AC0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b/>
                <w:bCs/>
                <w:sz w:val="20"/>
                <w:szCs w:val="20"/>
              </w:rPr>
            </w:pPr>
            <w:r w:rsidRPr="001A6C1B">
              <w:rPr>
                <w:rFonts w:ascii="Times New Roman" w:hAnsi="Times New Roman" w:cs="Times New Roman"/>
                <w:b/>
                <w:bCs/>
                <w:sz w:val="20"/>
                <w:szCs w:val="20"/>
              </w:rPr>
              <w:t>3,078,141</w:t>
            </w:r>
          </w:p>
        </w:tc>
        <w:tc>
          <w:tcPr>
            <w:tcW w:w="270" w:type="dxa"/>
          </w:tcPr>
          <w:p w14:paraId="19B47963" w14:textId="77777777" w:rsidR="00AC0A0F" w:rsidRPr="001A6C1B" w:rsidRDefault="00AC0A0F" w:rsidP="00AC0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b/>
                <w:bCs/>
                <w:sz w:val="20"/>
                <w:szCs w:val="20"/>
              </w:rPr>
            </w:pPr>
          </w:p>
        </w:tc>
        <w:tc>
          <w:tcPr>
            <w:tcW w:w="900" w:type="dxa"/>
            <w:tcBorders>
              <w:bottom w:val="double" w:sz="4" w:space="0" w:color="auto"/>
            </w:tcBorders>
          </w:tcPr>
          <w:p w14:paraId="3BA19AFD" w14:textId="77777777" w:rsidR="00AC0A0F" w:rsidRPr="001A6C1B" w:rsidRDefault="00AC0A0F" w:rsidP="00AC0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b/>
                <w:bCs/>
                <w:sz w:val="20"/>
                <w:szCs w:val="20"/>
              </w:rPr>
            </w:pPr>
            <w:r w:rsidRPr="001A6C1B">
              <w:rPr>
                <w:rFonts w:ascii="Times New Roman" w:hAnsi="Times New Roman" w:cs="Times New Roman"/>
                <w:b/>
                <w:bCs/>
                <w:sz w:val="20"/>
                <w:szCs w:val="20"/>
              </w:rPr>
              <w:t>494,434</w:t>
            </w:r>
          </w:p>
        </w:tc>
        <w:tc>
          <w:tcPr>
            <w:tcW w:w="270" w:type="dxa"/>
          </w:tcPr>
          <w:p w14:paraId="41C3B573" w14:textId="77777777" w:rsidR="00AC0A0F" w:rsidRPr="001A6C1B" w:rsidRDefault="00AC0A0F" w:rsidP="00AC0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b/>
                <w:bCs/>
                <w:sz w:val="20"/>
                <w:szCs w:val="20"/>
              </w:rPr>
            </w:pPr>
          </w:p>
        </w:tc>
        <w:tc>
          <w:tcPr>
            <w:tcW w:w="990" w:type="dxa"/>
            <w:tcBorders>
              <w:bottom w:val="double" w:sz="4" w:space="0" w:color="auto"/>
            </w:tcBorders>
          </w:tcPr>
          <w:p w14:paraId="0C14D8F1" w14:textId="77777777" w:rsidR="00AC0A0F" w:rsidRPr="001A6C1B" w:rsidRDefault="00AC0A0F" w:rsidP="00AC0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98"/>
              <w:rPr>
                <w:rFonts w:ascii="Times New Roman" w:hAnsi="Times New Roman" w:cs="Times New Roman"/>
                <w:b/>
                <w:bCs/>
                <w:sz w:val="20"/>
                <w:szCs w:val="20"/>
              </w:rPr>
            </w:pPr>
            <w:r w:rsidRPr="001A6C1B">
              <w:rPr>
                <w:rFonts w:ascii="Times New Roman" w:hAnsi="Times New Roman" w:cs="Times New Roman"/>
                <w:b/>
                <w:bCs/>
                <w:sz w:val="20"/>
                <w:szCs w:val="20"/>
              </w:rPr>
              <w:t>1,314,595</w:t>
            </w:r>
          </w:p>
        </w:tc>
      </w:tr>
    </w:tbl>
    <w:p w14:paraId="450C878A" w14:textId="77777777" w:rsidR="003070C7" w:rsidRDefault="00DE3EDC"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rPr>
          <w:rFonts w:ascii="Times New Roman" w:hAnsi="Times New Roman" w:cs="Times New Roman"/>
          <w:sz w:val="22"/>
          <w:szCs w:val="22"/>
        </w:rPr>
      </w:pPr>
      <w:r w:rsidRPr="0058096D">
        <w:rPr>
          <w:rFonts w:ascii="Times New Roman" w:hAnsi="Times New Roman" w:cs="Times New Roman"/>
          <w:sz w:val="22"/>
          <w:szCs w:val="22"/>
        </w:rPr>
        <w:tab/>
      </w:r>
    </w:p>
    <w:p w14:paraId="23024A35" w14:textId="22E1DDCA" w:rsidR="008073D4" w:rsidRDefault="001449E4" w:rsidP="00144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ind w:left="540"/>
        <w:jc w:val="thaiDistribute"/>
        <w:rPr>
          <w:rFonts w:ascii="Times New Roman" w:hAnsi="Times New Roman" w:cs="Times New Roman"/>
          <w:sz w:val="22"/>
          <w:szCs w:val="22"/>
        </w:rPr>
      </w:pPr>
      <w:r>
        <w:rPr>
          <w:rFonts w:ascii="Times New Roman" w:hAnsi="Times New Roman" w:cs="Times New Roman"/>
          <w:sz w:val="22"/>
          <w:szCs w:val="22"/>
        </w:rPr>
        <w:t xml:space="preserve">None of the </w:t>
      </w:r>
      <w:r>
        <w:rPr>
          <w:rFonts w:ascii="Times New Roman" w:hAnsi="Times New Roman"/>
          <w:sz w:val="22"/>
          <w:szCs w:val="28"/>
        </w:rPr>
        <w:t>C</w:t>
      </w:r>
      <w:r w:rsidR="008073D4" w:rsidRPr="008073D4">
        <w:rPr>
          <w:rFonts w:ascii="Times New Roman" w:hAnsi="Times New Roman" w:cs="Times New Roman"/>
          <w:sz w:val="22"/>
          <w:szCs w:val="22"/>
        </w:rPr>
        <w:t>ompany’s associate is publicly listed and consequently do not have published price quotation</w:t>
      </w:r>
      <w:r w:rsidR="00E35DB4">
        <w:rPr>
          <w:rFonts w:ascii="Times New Roman" w:hAnsi="Times New Roman" w:cs="Times New Roman"/>
          <w:sz w:val="22"/>
          <w:szCs w:val="22"/>
        </w:rPr>
        <w:t>.</w:t>
      </w:r>
    </w:p>
    <w:p w14:paraId="11962483" w14:textId="77777777" w:rsidR="00090AC0" w:rsidRPr="008073D4" w:rsidRDefault="00090AC0" w:rsidP="00807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ind w:left="540"/>
        <w:rPr>
          <w:rFonts w:ascii="Times New Roman" w:hAnsi="Times New Roman" w:cs="Times New Roman"/>
          <w:sz w:val="22"/>
          <w:szCs w:val="22"/>
        </w:rPr>
      </w:pPr>
    </w:p>
    <w:p w14:paraId="0CB892FA" w14:textId="77777777" w:rsidR="003309D6" w:rsidRPr="00A63ECE" w:rsidRDefault="004C0E6D" w:rsidP="003309D6">
      <w:pPr>
        <w:pStyle w:val="Heading6"/>
        <w:spacing w:line="240" w:lineRule="auto"/>
        <w:rPr>
          <w:rFonts w:ascii="Times New Roman" w:hAnsi="Times New Roman" w:cs="Arial"/>
        </w:rPr>
      </w:pPr>
      <w:r w:rsidRPr="0058096D">
        <w:rPr>
          <w:rFonts w:ascii="Times New Roman" w:hAnsi="Times New Roman" w:cs="Arial"/>
        </w:rPr>
        <w:t>6</w:t>
      </w:r>
      <w:r w:rsidR="003309D6" w:rsidRPr="0058096D">
        <w:rPr>
          <w:rFonts w:ascii="Times New Roman" w:hAnsi="Times New Roman" w:cs="Arial"/>
        </w:rPr>
        <w:tab/>
      </w:r>
      <w:r w:rsidR="003309D6" w:rsidRPr="00A63ECE">
        <w:rPr>
          <w:rFonts w:ascii="Times New Roman" w:hAnsi="Times New Roman" w:cs="Arial"/>
        </w:rPr>
        <w:t>Property, plant and equipment</w:t>
      </w:r>
    </w:p>
    <w:p w14:paraId="1FEB2C22" w14:textId="77777777" w:rsidR="003309D6" w:rsidRPr="00A63ECE"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sz w:val="20"/>
          <w:szCs w:val="20"/>
        </w:rPr>
      </w:pPr>
    </w:p>
    <w:p w14:paraId="1C08C761" w14:textId="18D847FD" w:rsidR="003309D6" w:rsidRPr="00A63ECE"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sz w:val="22"/>
          <w:szCs w:val="22"/>
        </w:rPr>
      </w:pPr>
      <w:r w:rsidRPr="00A63ECE">
        <w:rPr>
          <w:rFonts w:ascii="Times New Roman" w:hAnsi="Times New Roman"/>
          <w:sz w:val="22"/>
          <w:szCs w:val="22"/>
        </w:rPr>
        <w:t>Acquisition, disposals and transfers of property, plan</w:t>
      </w:r>
      <w:r w:rsidR="00FC347B" w:rsidRPr="00A63ECE">
        <w:rPr>
          <w:rFonts w:ascii="Times New Roman" w:hAnsi="Times New Roman"/>
          <w:sz w:val="22"/>
          <w:szCs w:val="22"/>
        </w:rPr>
        <w:t>t and equipment during the six</w:t>
      </w:r>
      <w:r w:rsidRPr="00A63ECE">
        <w:rPr>
          <w:rFonts w:ascii="Times New Roman" w:hAnsi="Times New Roman"/>
          <w:sz w:val="22"/>
          <w:szCs w:val="22"/>
        </w:rPr>
        <w:t xml:space="preserve">-month periods ended 30 </w:t>
      </w:r>
      <w:r w:rsidR="00E15EB9" w:rsidRPr="00A63ECE">
        <w:rPr>
          <w:rFonts w:ascii="Times New Roman" w:hAnsi="Times New Roman"/>
          <w:sz w:val="22"/>
          <w:szCs w:val="22"/>
        </w:rPr>
        <w:t>September</w:t>
      </w:r>
      <w:r w:rsidRPr="00A63ECE">
        <w:rPr>
          <w:rFonts w:ascii="Times New Roman" w:hAnsi="Times New Roman"/>
          <w:sz w:val="22"/>
          <w:szCs w:val="22"/>
        </w:rPr>
        <w:t xml:space="preserve"> 2017 and 2016 were as follows:</w:t>
      </w:r>
    </w:p>
    <w:p w14:paraId="2CBD9C65" w14:textId="77777777" w:rsidR="00DD3C9B" w:rsidRPr="00A63ECE" w:rsidRDefault="00DD3C9B" w:rsidP="00DD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sz w:val="20"/>
          <w:szCs w:val="20"/>
        </w:rPr>
      </w:pPr>
    </w:p>
    <w:tbl>
      <w:tblPr>
        <w:tblW w:w="9382" w:type="dxa"/>
        <w:tblInd w:w="450" w:type="dxa"/>
        <w:tblLayout w:type="fixed"/>
        <w:tblLook w:val="0000" w:firstRow="0" w:lastRow="0" w:firstColumn="0" w:lastColumn="0" w:noHBand="0" w:noVBand="0"/>
      </w:tblPr>
      <w:tblGrid>
        <w:gridCol w:w="3524"/>
        <w:gridCol w:w="1257"/>
        <w:gridCol w:w="276"/>
        <w:gridCol w:w="1272"/>
        <w:gridCol w:w="272"/>
        <w:gridCol w:w="1259"/>
        <w:gridCol w:w="272"/>
        <w:gridCol w:w="1250"/>
      </w:tblGrid>
      <w:tr w:rsidR="00DD3C9B" w:rsidRPr="00A63ECE" w14:paraId="5652789C" w14:textId="77777777" w:rsidTr="001F10F9">
        <w:tc>
          <w:tcPr>
            <w:tcW w:w="1878" w:type="pct"/>
          </w:tcPr>
          <w:p w14:paraId="01258F35" w14:textId="77777777" w:rsidR="00DD3C9B" w:rsidRPr="00A63ECE" w:rsidRDefault="00DD3C9B" w:rsidP="00D221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3122" w:type="pct"/>
            <w:gridSpan w:val="7"/>
          </w:tcPr>
          <w:p w14:paraId="18F3A6CB" w14:textId="77777777" w:rsidR="00DD3C9B" w:rsidRPr="00A63ECE" w:rsidRDefault="00DD3C9B" w:rsidP="00D221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r w:rsidRPr="00A63ECE">
              <w:rPr>
                <w:rFonts w:ascii="Times New Roman" w:hAnsi="Times New Roman"/>
                <w:b/>
                <w:bCs/>
                <w:sz w:val="22"/>
                <w:szCs w:val="22"/>
              </w:rPr>
              <w:t xml:space="preserve">Financial statements in which the equity method is applied / </w:t>
            </w:r>
          </w:p>
        </w:tc>
      </w:tr>
      <w:tr w:rsidR="00DD3C9B" w:rsidRPr="00A63ECE" w14:paraId="319F92D1" w14:textId="77777777" w:rsidTr="001F10F9">
        <w:tc>
          <w:tcPr>
            <w:tcW w:w="1878" w:type="pct"/>
          </w:tcPr>
          <w:p w14:paraId="34E9ED39" w14:textId="77777777" w:rsidR="00DD3C9B" w:rsidRPr="00A63ECE" w:rsidRDefault="00DD3C9B" w:rsidP="00D221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3122" w:type="pct"/>
            <w:gridSpan w:val="7"/>
          </w:tcPr>
          <w:p w14:paraId="0D3E7F1F" w14:textId="77777777" w:rsidR="00DD3C9B" w:rsidRPr="00A63ECE" w:rsidRDefault="00DD3C9B" w:rsidP="00D221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b/>
                <w:bCs/>
                <w:sz w:val="22"/>
                <w:szCs w:val="22"/>
              </w:rPr>
            </w:pPr>
            <w:r w:rsidRPr="00A63ECE">
              <w:rPr>
                <w:rFonts w:ascii="Times New Roman" w:hAnsi="Times New Roman"/>
                <w:b/>
                <w:bCs/>
                <w:sz w:val="22"/>
                <w:szCs w:val="22"/>
              </w:rPr>
              <w:t>Separate financial statements</w:t>
            </w:r>
          </w:p>
        </w:tc>
      </w:tr>
      <w:tr w:rsidR="00DD3C9B" w:rsidRPr="00A63ECE" w14:paraId="1F5ECE2A" w14:textId="77777777" w:rsidTr="001F10F9">
        <w:tc>
          <w:tcPr>
            <w:tcW w:w="1878" w:type="pct"/>
          </w:tcPr>
          <w:p w14:paraId="51D02B80" w14:textId="77777777" w:rsidR="00DD3C9B" w:rsidRPr="00A63ECE" w:rsidRDefault="00DD3C9B" w:rsidP="00D221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1495" w:type="pct"/>
            <w:gridSpan w:val="3"/>
          </w:tcPr>
          <w:p w14:paraId="3A21A398" w14:textId="2D3FA980" w:rsidR="00DD3C9B" w:rsidRPr="00A63ECE" w:rsidRDefault="00DD3C9B" w:rsidP="00DD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23"/>
              <w:jc w:val="center"/>
              <w:rPr>
                <w:rFonts w:ascii="Times New Roman" w:hAnsi="Times New Roman" w:cs="Arial"/>
                <w:sz w:val="22"/>
                <w:szCs w:val="22"/>
              </w:rPr>
            </w:pPr>
            <w:r w:rsidRPr="00A63ECE">
              <w:rPr>
                <w:rFonts w:ascii="Times New Roman" w:hAnsi="Times New Roman" w:cs="Arial"/>
                <w:sz w:val="22"/>
                <w:szCs w:val="22"/>
              </w:rPr>
              <w:t>2017</w:t>
            </w:r>
          </w:p>
        </w:tc>
        <w:tc>
          <w:tcPr>
            <w:tcW w:w="145" w:type="pct"/>
          </w:tcPr>
          <w:p w14:paraId="378DCCBF" w14:textId="77777777" w:rsidR="00DD3C9B" w:rsidRPr="00A63ECE" w:rsidRDefault="00DD3C9B" w:rsidP="00D22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23"/>
              <w:jc w:val="center"/>
              <w:rPr>
                <w:rFonts w:ascii="Times New Roman" w:hAnsi="Times New Roman" w:cs="Arial"/>
                <w:sz w:val="22"/>
                <w:szCs w:val="22"/>
              </w:rPr>
            </w:pPr>
          </w:p>
        </w:tc>
        <w:tc>
          <w:tcPr>
            <w:tcW w:w="1482" w:type="pct"/>
            <w:gridSpan w:val="3"/>
          </w:tcPr>
          <w:p w14:paraId="55F47CA6" w14:textId="544E988B" w:rsidR="00DD3C9B" w:rsidRPr="00A63ECE" w:rsidRDefault="00DD3C9B" w:rsidP="00DD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23"/>
              <w:jc w:val="center"/>
              <w:rPr>
                <w:rFonts w:ascii="Times New Roman" w:hAnsi="Times New Roman" w:cs="Arial"/>
                <w:sz w:val="22"/>
                <w:szCs w:val="22"/>
              </w:rPr>
            </w:pPr>
            <w:r w:rsidRPr="00A63ECE">
              <w:rPr>
                <w:rFonts w:ascii="Times New Roman" w:hAnsi="Times New Roman" w:cs="Arial"/>
                <w:sz w:val="22"/>
                <w:szCs w:val="22"/>
              </w:rPr>
              <w:t>2016</w:t>
            </w:r>
          </w:p>
        </w:tc>
      </w:tr>
      <w:tr w:rsidR="00DD3C9B" w:rsidRPr="00A63ECE" w14:paraId="2ECE828E" w14:textId="77777777" w:rsidTr="001F10F9">
        <w:tc>
          <w:tcPr>
            <w:tcW w:w="1878" w:type="pct"/>
          </w:tcPr>
          <w:p w14:paraId="1317DD47" w14:textId="77777777" w:rsidR="00DD3C9B" w:rsidRPr="00A63ECE" w:rsidRDefault="00DD3C9B" w:rsidP="00D221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670" w:type="pct"/>
          </w:tcPr>
          <w:p w14:paraId="1590B33A" w14:textId="77777777" w:rsidR="00DD3C9B" w:rsidRPr="00A63ECE" w:rsidRDefault="00DD3C9B" w:rsidP="00D221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r w:rsidRPr="00A63ECE">
              <w:rPr>
                <w:rFonts w:ascii="Times New Roman" w:hAnsi="Times New Roman"/>
                <w:sz w:val="22"/>
                <w:szCs w:val="22"/>
              </w:rPr>
              <w:t>Acquisitions</w:t>
            </w:r>
          </w:p>
        </w:tc>
        <w:tc>
          <w:tcPr>
            <w:tcW w:w="147" w:type="pct"/>
          </w:tcPr>
          <w:p w14:paraId="6B388804" w14:textId="77777777" w:rsidR="00DD3C9B" w:rsidRPr="00A63ECE" w:rsidRDefault="00DD3C9B" w:rsidP="00D221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p>
        </w:tc>
        <w:tc>
          <w:tcPr>
            <w:tcW w:w="678" w:type="pct"/>
          </w:tcPr>
          <w:p w14:paraId="72C6FA62" w14:textId="77777777" w:rsidR="00DD3C9B" w:rsidRPr="00A63ECE" w:rsidRDefault="00DD3C9B" w:rsidP="00D221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r w:rsidRPr="00A63ECE">
              <w:rPr>
                <w:rFonts w:ascii="Times New Roman" w:hAnsi="Times New Roman"/>
                <w:sz w:val="22"/>
                <w:szCs w:val="22"/>
              </w:rPr>
              <w:t xml:space="preserve">Disposals and </w:t>
            </w:r>
          </w:p>
        </w:tc>
        <w:tc>
          <w:tcPr>
            <w:tcW w:w="145" w:type="pct"/>
          </w:tcPr>
          <w:p w14:paraId="56808866" w14:textId="77777777" w:rsidR="00DD3C9B" w:rsidRPr="00A63ECE" w:rsidRDefault="00DD3C9B" w:rsidP="00D221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p>
        </w:tc>
        <w:tc>
          <w:tcPr>
            <w:tcW w:w="671" w:type="pct"/>
          </w:tcPr>
          <w:p w14:paraId="1BFD8234" w14:textId="77777777" w:rsidR="00DD3C9B" w:rsidRPr="00A63ECE" w:rsidRDefault="00DD3C9B" w:rsidP="00D221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r w:rsidRPr="00A63ECE">
              <w:rPr>
                <w:rFonts w:ascii="Times New Roman" w:hAnsi="Times New Roman"/>
                <w:sz w:val="22"/>
                <w:szCs w:val="22"/>
              </w:rPr>
              <w:t>Acquisitions</w:t>
            </w:r>
          </w:p>
        </w:tc>
        <w:tc>
          <w:tcPr>
            <w:tcW w:w="145" w:type="pct"/>
          </w:tcPr>
          <w:p w14:paraId="6778D3DD" w14:textId="77777777" w:rsidR="00DD3C9B" w:rsidRPr="00A63ECE" w:rsidRDefault="00DD3C9B" w:rsidP="00D221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p>
        </w:tc>
        <w:tc>
          <w:tcPr>
            <w:tcW w:w="665" w:type="pct"/>
          </w:tcPr>
          <w:p w14:paraId="2164B05C" w14:textId="77777777" w:rsidR="00DD3C9B" w:rsidRPr="00A63ECE" w:rsidRDefault="00DD3C9B" w:rsidP="00D221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r w:rsidRPr="00A63ECE">
              <w:rPr>
                <w:rFonts w:ascii="Times New Roman" w:hAnsi="Times New Roman"/>
                <w:sz w:val="22"/>
                <w:szCs w:val="22"/>
              </w:rPr>
              <w:t xml:space="preserve">Disposals and </w:t>
            </w:r>
          </w:p>
        </w:tc>
      </w:tr>
      <w:tr w:rsidR="00DD3C9B" w:rsidRPr="00A63ECE" w14:paraId="16A8A078" w14:textId="77777777" w:rsidTr="001F10F9">
        <w:tc>
          <w:tcPr>
            <w:tcW w:w="1878" w:type="pct"/>
          </w:tcPr>
          <w:p w14:paraId="43733FDA" w14:textId="77777777" w:rsidR="00DD3C9B" w:rsidRPr="00A63ECE" w:rsidRDefault="00DD3C9B" w:rsidP="00D221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670" w:type="pct"/>
          </w:tcPr>
          <w:p w14:paraId="376565DD" w14:textId="77777777" w:rsidR="00DD3C9B" w:rsidRPr="00A63ECE" w:rsidRDefault="00DD3C9B" w:rsidP="00D221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r w:rsidRPr="00A63ECE">
              <w:rPr>
                <w:rFonts w:ascii="Times New Roman" w:hAnsi="Times New Roman"/>
                <w:sz w:val="22"/>
                <w:szCs w:val="22"/>
              </w:rPr>
              <w:t>and</w:t>
            </w:r>
          </w:p>
        </w:tc>
        <w:tc>
          <w:tcPr>
            <w:tcW w:w="147" w:type="pct"/>
          </w:tcPr>
          <w:p w14:paraId="480196B1" w14:textId="77777777" w:rsidR="00DD3C9B" w:rsidRPr="00A63ECE" w:rsidRDefault="00DD3C9B" w:rsidP="00D221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p>
        </w:tc>
        <w:tc>
          <w:tcPr>
            <w:tcW w:w="678" w:type="pct"/>
          </w:tcPr>
          <w:p w14:paraId="7FFEE21C" w14:textId="77777777" w:rsidR="00DD3C9B" w:rsidRPr="00A63ECE" w:rsidRDefault="00DD3C9B" w:rsidP="00D221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r w:rsidRPr="00A63ECE">
              <w:rPr>
                <w:rFonts w:ascii="Times New Roman" w:hAnsi="Times New Roman"/>
                <w:sz w:val="22"/>
                <w:szCs w:val="22"/>
              </w:rPr>
              <w:t>Transfers out</w:t>
            </w:r>
          </w:p>
        </w:tc>
        <w:tc>
          <w:tcPr>
            <w:tcW w:w="145" w:type="pct"/>
          </w:tcPr>
          <w:p w14:paraId="703535E5" w14:textId="77777777" w:rsidR="00DD3C9B" w:rsidRPr="00A63ECE" w:rsidRDefault="00DD3C9B" w:rsidP="00D221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p>
        </w:tc>
        <w:tc>
          <w:tcPr>
            <w:tcW w:w="671" w:type="pct"/>
          </w:tcPr>
          <w:p w14:paraId="4461776B" w14:textId="77777777" w:rsidR="00DD3C9B" w:rsidRPr="00A63ECE" w:rsidRDefault="00DD3C9B" w:rsidP="00D221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r w:rsidRPr="00A63ECE">
              <w:rPr>
                <w:rFonts w:ascii="Times New Roman" w:hAnsi="Times New Roman"/>
                <w:sz w:val="22"/>
                <w:szCs w:val="22"/>
              </w:rPr>
              <w:t>and</w:t>
            </w:r>
          </w:p>
        </w:tc>
        <w:tc>
          <w:tcPr>
            <w:tcW w:w="145" w:type="pct"/>
          </w:tcPr>
          <w:p w14:paraId="6A2F2CFE" w14:textId="77777777" w:rsidR="00DD3C9B" w:rsidRPr="00A63ECE" w:rsidRDefault="00DD3C9B" w:rsidP="00D221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p>
        </w:tc>
        <w:tc>
          <w:tcPr>
            <w:tcW w:w="665" w:type="pct"/>
          </w:tcPr>
          <w:p w14:paraId="2EDE0668" w14:textId="60763762" w:rsidR="00DD3C9B" w:rsidRPr="00A63ECE" w:rsidRDefault="00DD3C9B" w:rsidP="00D221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r w:rsidRPr="00A63ECE">
              <w:rPr>
                <w:rFonts w:ascii="Times New Roman" w:hAnsi="Times New Roman"/>
                <w:sz w:val="22"/>
                <w:szCs w:val="22"/>
              </w:rPr>
              <w:t>Transfers</w:t>
            </w:r>
            <w:r w:rsidR="008A1B30">
              <w:rPr>
                <w:rFonts w:ascii="Times New Roman" w:hAnsi="Times New Roman"/>
                <w:sz w:val="22"/>
                <w:szCs w:val="22"/>
              </w:rPr>
              <w:t xml:space="preserve"> out</w:t>
            </w:r>
          </w:p>
        </w:tc>
      </w:tr>
      <w:tr w:rsidR="00DD3C9B" w:rsidRPr="00A63ECE" w14:paraId="01057746" w14:textId="77777777" w:rsidTr="001F10F9">
        <w:tc>
          <w:tcPr>
            <w:tcW w:w="1878" w:type="pct"/>
          </w:tcPr>
          <w:p w14:paraId="5E20E985" w14:textId="77777777" w:rsidR="00DD3C9B" w:rsidRPr="00A63ECE" w:rsidRDefault="00DD3C9B" w:rsidP="00D221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670" w:type="pct"/>
          </w:tcPr>
          <w:p w14:paraId="2FAB698F" w14:textId="77777777" w:rsidR="00DD3C9B" w:rsidRPr="00A63ECE" w:rsidRDefault="00DD3C9B" w:rsidP="00D221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r w:rsidRPr="00A63ECE">
              <w:rPr>
                <w:rFonts w:ascii="Times New Roman" w:hAnsi="Times New Roman"/>
                <w:sz w:val="22"/>
                <w:szCs w:val="22"/>
              </w:rPr>
              <w:t>Transfers in</w:t>
            </w:r>
          </w:p>
        </w:tc>
        <w:tc>
          <w:tcPr>
            <w:tcW w:w="147" w:type="pct"/>
          </w:tcPr>
          <w:p w14:paraId="5DFD6F69" w14:textId="77777777" w:rsidR="00DD3C9B" w:rsidRPr="00A63ECE" w:rsidRDefault="00DD3C9B" w:rsidP="00D221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p>
        </w:tc>
        <w:tc>
          <w:tcPr>
            <w:tcW w:w="678" w:type="pct"/>
          </w:tcPr>
          <w:p w14:paraId="5EA7EE87" w14:textId="77777777" w:rsidR="00DD3C9B" w:rsidRPr="00A63ECE" w:rsidRDefault="00DD3C9B" w:rsidP="00D221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r w:rsidRPr="00A63ECE">
              <w:rPr>
                <w:rFonts w:ascii="Times New Roman" w:hAnsi="Times New Roman"/>
                <w:sz w:val="22"/>
                <w:szCs w:val="22"/>
              </w:rPr>
              <w:t>- net book</w:t>
            </w:r>
          </w:p>
        </w:tc>
        <w:tc>
          <w:tcPr>
            <w:tcW w:w="145" w:type="pct"/>
          </w:tcPr>
          <w:p w14:paraId="6B7693A5" w14:textId="77777777" w:rsidR="00DD3C9B" w:rsidRPr="00A63ECE" w:rsidRDefault="00DD3C9B" w:rsidP="00D221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p>
        </w:tc>
        <w:tc>
          <w:tcPr>
            <w:tcW w:w="671" w:type="pct"/>
          </w:tcPr>
          <w:p w14:paraId="3F0B22A5" w14:textId="28C674A9" w:rsidR="00DD3C9B" w:rsidRPr="00A63ECE" w:rsidRDefault="00DD3C9B" w:rsidP="00D221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r w:rsidRPr="00A63ECE">
              <w:rPr>
                <w:rFonts w:ascii="Times New Roman" w:hAnsi="Times New Roman"/>
                <w:sz w:val="22"/>
                <w:szCs w:val="22"/>
              </w:rPr>
              <w:t>Transfers</w:t>
            </w:r>
            <w:r w:rsidR="008A1B30">
              <w:rPr>
                <w:rFonts w:ascii="Times New Roman" w:hAnsi="Times New Roman"/>
                <w:sz w:val="22"/>
                <w:szCs w:val="22"/>
              </w:rPr>
              <w:t xml:space="preserve"> in</w:t>
            </w:r>
          </w:p>
        </w:tc>
        <w:tc>
          <w:tcPr>
            <w:tcW w:w="145" w:type="pct"/>
          </w:tcPr>
          <w:p w14:paraId="293CD79A" w14:textId="77777777" w:rsidR="00DD3C9B" w:rsidRPr="00A63ECE" w:rsidRDefault="00DD3C9B" w:rsidP="00D221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p>
        </w:tc>
        <w:tc>
          <w:tcPr>
            <w:tcW w:w="665" w:type="pct"/>
          </w:tcPr>
          <w:p w14:paraId="1E28099C" w14:textId="77777777" w:rsidR="00DD3C9B" w:rsidRPr="00A63ECE" w:rsidRDefault="00DD3C9B" w:rsidP="00D221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r w:rsidRPr="00A63ECE">
              <w:rPr>
                <w:rFonts w:ascii="Times New Roman" w:hAnsi="Times New Roman"/>
                <w:sz w:val="22"/>
                <w:szCs w:val="22"/>
              </w:rPr>
              <w:t>- net book</w:t>
            </w:r>
          </w:p>
        </w:tc>
      </w:tr>
      <w:tr w:rsidR="00DD3C9B" w:rsidRPr="00A63ECE" w14:paraId="59DF587F" w14:textId="77777777" w:rsidTr="001F10F9">
        <w:tc>
          <w:tcPr>
            <w:tcW w:w="1878" w:type="pct"/>
          </w:tcPr>
          <w:p w14:paraId="49BD647D" w14:textId="77777777" w:rsidR="00DD3C9B" w:rsidRPr="00A63ECE" w:rsidRDefault="00DD3C9B" w:rsidP="00D221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670" w:type="pct"/>
          </w:tcPr>
          <w:p w14:paraId="01C4E1C3" w14:textId="77777777" w:rsidR="00DD3C9B" w:rsidRPr="00A63ECE" w:rsidRDefault="00DD3C9B" w:rsidP="00D221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r w:rsidRPr="00A63ECE">
              <w:rPr>
                <w:rFonts w:ascii="Times New Roman" w:hAnsi="Times New Roman"/>
                <w:sz w:val="22"/>
                <w:szCs w:val="22"/>
              </w:rPr>
              <w:t>- at cost</w:t>
            </w:r>
          </w:p>
        </w:tc>
        <w:tc>
          <w:tcPr>
            <w:tcW w:w="147" w:type="pct"/>
          </w:tcPr>
          <w:p w14:paraId="7915A651" w14:textId="77777777" w:rsidR="00DD3C9B" w:rsidRPr="00A63ECE" w:rsidRDefault="00DD3C9B" w:rsidP="00D221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p>
        </w:tc>
        <w:tc>
          <w:tcPr>
            <w:tcW w:w="678" w:type="pct"/>
          </w:tcPr>
          <w:p w14:paraId="4E9A5F46" w14:textId="77777777" w:rsidR="00DD3C9B" w:rsidRPr="00A63ECE" w:rsidRDefault="00DD3C9B" w:rsidP="00D221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r w:rsidRPr="00A63ECE">
              <w:rPr>
                <w:rFonts w:ascii="Times New Roman" w:hAnsi="Times New Roman"/>
                <w:sz w:val="22"/>
                <w:szCs w:val="22"/>
              </w:rPr>
              <w:t>value</w:t>
            </w:r>
          </w:p>
        </w:tc>
        <w:tc>
          <w:tcPr>
            <w:tcW w:w="145" w:type="pct"/>
          </w:tcPr>
          <w:p w14:paraId="1345D5ED" w14:textId="77777777" w:rsidR="00DD3C9B" w:rsidRPr="00A63ECE" w:rsidRDefault="00DD3C9B" w:rsidP="00D221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p>
        </w:tc>
        <w:tc>
          <w:tcPr>
            <w:tcW w:w="671" w:type="pct"/>
          </w:tcPr>
          <w:p w14:paraId="792CA23C" w14:textId="77777777" w:rsidR="00DD3C9B" w:rsidRPr="00A63ECE" w:rsidRDefault="00DD3C9B" w:rsidP="00D221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r w:rsidRPr="00A63ECE">
              <w:rPr>
                <w:rFonts w:ascii="Times New Roman" w:hAnsi="Times New Roman"/>
                <w:sz w:val="22"/>
                <w:szCs w:val="22"/>
              </w:rPr>
              <w:t>- at cost</w:t>
            </w:r>
          </w:p>
        </w:tc>
        <w:tc>
          <w:tcPr>
            <w:tcW w:w="145" w:type="pct"/>
          </w:tcPr>
          <w:p w14:paraId="4058E064" w14:textId="77777777" w:rsidR="00DD3C9B" w:rsidRPr="00A63ECE" w:rsidRDefault="00DD3C9B" w:rsidP="00D221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p>
        </w:tc>
        <w:tc>
          <w:tcPr>
            <w:tcW w:w="665" w:type="pct"/>
          </w:tcPr>
          <w:p w14:paraId="2CA53B44" w14:textId="77777777" w:rsidR="00DD3C9B" w:rsidRPr="00A63ECE" w:rsidRDefault="00DD3C9B" w:rsidP="00D221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r w:rsidRPr="00A63ECE">
              <w:rPr>
                <w:rFonts w:ascii="Times New Roman" w:hAnsi="Times New Roman"/>
                <w:sz w:val="22"/>
                <w:szCs w:val="22"/>
              </w:rPr>
              <w:t>value</w:t>
            </w:r>
          </w:p>
        </w:tc>
      </w:tr>
      <w:tr w:rsidR="00DD3C9B" w:rsidRPr="00A63ECE" w14:paraId="319A09E5" w14:textId="77777777" w:rsidTr="001F10F9">
        <w:tc>
          <w:tcPr>
            <w:tcW w:w="1878" w:type="pct"/>
          </w:tcPr>
          <w:p w14:paraId="6852F433" w14:textId="77777777" w:rsidR="00DD3C9B" w:rsidRPr="00A63ECE" w:rsidRDefault="00DD3C9B" w:rsidP="00D221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3122" w:type="pct"/>
            <w:gridSpan w:val="7"/>
          </w:tcPr>
          <w:p w14:paraId="516F303A" w14:textId="77777777" w:rsidR="00DD3C9B" w:rsidRPr="00A63ECE" w:rsidRDefault="00DD3C9B" w:rsidP="00D221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23"/>
              <w:jc w:val="center"/>
              <w:rPr>
                <w:rFonts w:ascii="Times New Roman" w:hAnsi="Times New Roman"/>
                <w:sz w:val="22"/>
                <w:szCs w:val="22"/>
              </w:rPr>
            </w:pPr>
            <w:r w:rsidRPr="00A63ECE">
              <w:rPr>
                <w:rFonts w:ascii="Times New Roman" w:hAnsi="Times New Roman"/>
                <w:i/>
                <w:iCs/>
                <w:sz w:val="22"/>
                <w:szCs w:val="22"/>
              </w:rPr>
              <w:t>(in thousand Baht)</w:t>
            </w:r>
          </w:p>
        </w:tc>
      </w:tr>
      <w:tr w:rsidR="00AC0A0F" w:rsidRPr="00A63ECE" w14:paraId="29D7AFAF" w14:textId="77777777" w:rsidTr="001F10F9">
        <w:tc>
          <w:tcPr>
            <w:tcW w:w="1878" w:type="pct"/>
          </w:tcPr>
          <w:p w14:paraId="7D7A7473" w14:textId="77777777" w:rsidR="00AC0A0F" w:rsidRPr="00A63ECE" w:rsidRDefault="00AC0A0F" w:rsidP="00AC0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63ECE">
              <w:rPr>
                <w:rFonts w:ascii="Times New Roman" w:hAnsi="Times New Roman"/>
                <w:sz w:val="22"/>
                <w:szCs w:val="22"/>
              </w:rPr>
              <w:t>Building and land improvements</w:t>
            </w:r>
          </w:p>
        </w:tc>
        <w:tc>
          <w:tcPr>
            <w:tcW w:w="670" w:type="pct"/>
          </w:tcPr>
          <w:p w14:paraId="5DD24CF2" w14:textId="49DD26CC" w:rsidR="00AC0A0F" w:rsidRPr="00A63ECE" w:rsidRDefault="00AC0A0F" w:rsidP="00AC0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sz w:val="22"/>
                <w:szCs w:val="22"/>
                <w:lang w:val="en-US"/>
              </w:rPr>
            </w:pPr>
            <w:r w:rsidRPr="00A63ECE">
              <w:rPr>
                <w:rFonts w:ascii="Times New Roman" w:hAnsi="Times New Roman"/>
                <w:sz w:val="22"/>
                <w:szCs w:val="22"/>
                <w:lang w:val="en-US"/>
              </w:rPr>
              <w:t>66,321</w:t>
            </w:r>
          </w:p>
        </w:tc>
        <w:tc>
          <w:tcPr>
            <w:tcW w:w="147" w:type="pct"/>
          </w:tcPr>
          <w:p w14:paraId="67DED2C7" w14:textId="77777777" w:rsidR="00AC0A0F" w:rsidRPr="00A63ECE" w:rsidRDefault="00AC0A0F" w:rsidP="00AC0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sz w:val="22"/>
                <w:szCs w:val="22"/>
              </w:rPr>
            </w:pPr>
          </w:p>
        </w:tc>
        <w:tc>
          <w:tcPr>
            <w:tcW w:w="678" w:type="pct"/>
          </w:tcPr>
          <w:p w14:paraId="6A490797" w14:textId="44264E07" w:rsidR="00AC0A0F" w:rsidRPr="00A63ECE" w:rsidRDefault="00AC0A0F" w:rsidP="00AC0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after="0"/>
              <w:ind w:left="-115" w:right="-389"/>
              <w:rPr>
                <w:rFonts w:ascii="Times New Roman" w:hAnsi="Times New Roman"/>
                <w:sz w:val="22"/>
                <w:szCs w:val="22"/>
              </w:rPr>
            </w:pPr>
            <w:r w:rsidRPr="00A63ECE">
              <w:rPr>
                <w:rFonts w:ascii="Times New Roman" w:hAnsi="Times New Roman"/>
                <w:sz w:val="22"/>
                <w:szCs w:val="22"/>
              </w:rPr>
              <w:t>-</w:t>
            </w:r>
          </w:p>
        </w:tc>
        <w:tc>
          <w:tcPr>
            <w:tcW w:w="145" w:type="pct"/>
          </w:tcPr>
          <w:p w14:paraId="0EB509E5" w14:textId="77777777" w:rsidR="00AC0A0F" w:rsidRPr="00A63ECE" w:rsidRDefault="00AC0A0F" w:rsidP="00AC0A0F">
            <w:pPr>
              <w:pStyle w:val="BodyText"/>
              <w:tabs>
                <w:tab w:val="decimal" w:pos="1000"/>
              </w:tabs>
              <w:spacing w:after="0"/>
              <w:ind w:left="-108"/>
              <w:jc w:val="both"/>
              <w:rPr>
                <w:rFonts w:ascii="Times New Roman" w:hAnsi="Times New Roman"/>
                <w:sz w:val="22"/>
                <w:szCs w:val="22"/>
              </w:rPr>
            </w:pPr>
          </w:p>
        </w:tc>
        <w:tc>
          <w:tcPr>
            <w:tcW w:w="671" w:type="pct"/>
          </w:tcPr>
          <w:p w14:paraId="52494818" w14:textId="335DC173" w:rsidR="00AC0A0F" w:rsidRPr="00A63ECE" w:rsidRDefault="00AC0A0F" w:rsidP="00AC0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sz w:val="22"/>
                <w:szCs w:val="22"/>
              </w:rPr>
            </w:pPr>
            <w:r w:rsidRPr="00A63ECE">
              <w:rPr>
                <w:rFonts w:ascii="Times New Roman" w:hAnsi="Times New Roman"/>
                <w:sz w:val="22"/>
                <w:szCs w:val="22"/>
                <w:lang w:val="en-US"/>
              </w:rPr>
              <w:t>41,834</w:t>
            </w:r>
          </w:p>
        </w:tc>
        <w:tc>
          <w:tcPr>
            <w:tcW w:w="145" w:type="pct"/>
          </w:tcPr>
          <w:p w14:paraId="605F9982" w14:textId="77777777" w:rsidR="00AC0A0F" w:rsidRPr="00A63ECE" w:rsidRDefault="00AC0A0F" w:rsidP="00AC0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sz w:val="22"/>
                <w:szCs w:val="22"/>
              </w:rPr>
            </w:pPr>
          </w:p>
        </w:tc>
        <w:tc>
          <w:tcPr>
            <w:tcW w:w="665" w:type="pct"/>
          </w:tcPr>
          <w:p w14:paraId="4E90F36E" w14:textId="754FBFD4" w:rsidR="00AC0A0F" w:rsidRPr="00A63ECE" w:rsidRDefault="00AC0A0F" w:rsidP="00AC0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after="0"/>
              <w:ind w:left="-115" w:right="-389"/>
              <w:rPr>
                <w:rFonts w:ascii="Times New Roman" w:hAnsi="Times New Roman"/>
                <w:sz w:val="22"/>
                <w:szCs w:val="22"/>
              </w:rPr>
            </w:pPr>
            <w:r w:rsidRPr="00A63ECE">
              <w:rPr>
                <w:rFonts w:ascii="Times New Roman" w:hAnsi="Times New Roman"/>
                <w:sz w:val="22"/>
                <w:szCs w:val="22"/>
              </w:rPr>
              <w:t>-</w:t>
            </w:r>
          </w:p>
        </w:tc>
      </w:tr>
      <w:tr w:rsidR="00AC0A0F" w:rsidRPr="00A63ECE" w14:paraId="696BE4A6" w14:textId="77777777" w:rsidTr="00AC0A0F">
        <w:tc>
          <w:tcPr>
            <w:tcW w:w="1878" w:type="pct"/>
          </w:tcPr>
          <w:p w14:paraId="527B958E" w14:textId="77777777" w:rsidR="00AC0A0F" w:rsidRPr="00A63ECE" w:rsidRDefault="00AC0A0F" w:rsidP="00AC0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63ECE">
              <w:rPr>
                <w:rFonts w:ascii="Times New Roman" w:hAnsi="Times New Roman"/>
                <w:sz w:val="22"/>
                <w:szCs w:val="22"/>
              </w:rPr>
              <w:t>Machinery and equipment</w:t>
            </w:r>
          </w:p>
        </w:tc>
        <w:tc>
          <w:tcPr>
            <w:tcW w:w="670" w:type="pct"/>
          </w:tcPr>
          <w:p w14:paraId="6A253F47" w14:textId="617E192C" w:rsidR="00AC0A0F" w:rsidRPr="00A63ECE" w:rsidRDefault="00735EEF" w:rsidP="00AC0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sz w:val="22"/>
                <w:szCs w:val="22"/>
              </w:rPr>
            </w:pPr>
            <w:r w:rsidRPr="00A63ECE">
              <w:rPr>
                <w:rFonts w:ascii="Times New Roman" w:hAnsi="Times New Roman"/>
                <w:sz w:val="22"/>
                <w:szCs w:val="22"/>
              </w:rPr>
              <w:t>61,585</w:t>
            </w:r>
          </w:p>
        </w:tc>
        <w:tc>
          <w:tcPr>
            <w:tcW w:w="147" w:type="pct"/>
          </w:tcPr>
          <w:p w14:paraId="31F966B4" w14:textId="77777777" w:rsidR="00AC0A0F" w:rsidRPr="00A63ECE" w:rsidRDefault="00AC0A0F" w:rsidP="00AC0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sz w:val="22"/>
                <w:szCs w:val="22"/>
              </w:rPr>
            </w:pPr>
          </w:p>
        </w:tc>
        <w:tc>
          <w:tcPr>
            <w:tcW w:w="678" w:type="pct"/>
          </w:tcPr>
          <w:p w14:paraId="47E5CE0C" w14:textId="13333148" w:rsidR="00AC0A0F" w:rsidRPr="00A63ECE" w:rsidRDefault="00AC0A0F" w:rsidP="00997F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sz w:val="22"/>
                <w:szCs w:val="22"/>
              </w:rPr>
            </w:pPr>
            <w:r w:rsidRPr="00A63ECE">
              <w:rPr>
                <w:rFonts w:ascii="Times New Roman" w:hAnsi="Times New Roman"/>
                <w:sz w:val="22"/>
                <w:szCs w:val="22"/>
              </w:rPr>
              <w:t>4</w:t>
            </w:r>
            <w:r w:rsidR="00997FF5">
              <w:rPr>
                <w:rFonts w:ascii="Times New Roman" w:hAnsi="Times New Roman"/>
                <w:sz w:val="22"/>
                <w:szCs w:val="22"/>
              </w:rPr>
              <w:t>7</w:t>
            </w:r>
          </w:p>
        </w:tc>
        <w:tc>
          <w:tcPr>
            <w:tcW w:w="145" w:type="pct"/>
          </w:tcPr>
          <w:p w14:paraId="561E8736" w14:textId="77777777" w:rsidR="00AC0A0F" w:rsidRPr="00A63ECE" w:rsidRDefault="00AC0A0F" w:rsidP="00AC0A0F">
            <w:pPr>
              <w:pStyle w:val="BodyText"/>
              <w:tabs>
                <w:tab w:val="decimal" w:pos="1000"/>
              </w:tabs>
              <w:spacing w:after="0"/>
              <w:ind w:left="-108"/>
              <w:jc w:val="both"/>
              <w:rPr>
                <w:rFonts w:ascii="Times New Roman" w:hAnsi="Times New Roman"/>
                <w:sz w:val="22"/>
                <w:szCs w:val="22"/>
              </w:rPr>
            </w:pPr>
          </w:p>
        </w:tc>
        <w:tc>
          <w:tcPr>
            <w:tcW w:w="671" w:type="pct"/>
          </w:tcPr>
          <w:p w14:paraId="6C360F30" w14:textId="1B9B8514" w:rsidR="00AC0A0F" w:rsidRPr="00A63ECE" w:rsidRDefault="00AC0A0F" w:rsidP="00AC0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sz w:val="22"/>
                <w:szCs w:val="22"/>
              </w:rPr>
            </w:pPr>
            <w:r w:rsidRPr="00A63ECE">
              <w:rPr>
                <w:rFonts w:ascii="Times New Roman" w:hAnsi="Times New Roman"/>
                <w:sz w:val="22"/>
                <w:szCs w:val="22"/>
              </w:rPr>
              <w:t>562,856</w:t>
            </w:r>
          </w:p>
        </w:tc>
        <w:tc>
          <w:tcPr>
            <w:tcW w:w="145" w:type="pct"/>
          </w:tcPr>
          <w:p w14:paraId="70F185D7" w14:textId="77777777" w:rsidR="00AC0A0F" w:rsidRPr="00A63ECE" w:rsidRDefault="00AC0A0F" w:rsidP="00AC0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sz w:val="22"/>
                <w:szCs w:val="22"/>
              </w:rPr>
            </w:pPr>
          </w:p>
        </w:tc>
        <w:tc>
          <w:tcPr>
            <w:tcW w:w="666" w:type="pct"/>
          </w:tcPr>
          <w:p w14:paraId="7CA88E66" w14:textId="7D6A43A2" w:rsidR="00AC0A0F" w:rsidRPr="00A63ECE" w:rsidRDefault="00AC0A0F" w:rsidP="00AC0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sz w:val="22"/>
                <w:szCs w:val="22"/>
              </w:rPr>
            </w:pPr>
            <w:r w:rsidRPr="00A63ECE">
              <w:rPr>
                <w:rFonts w:ascii="Times New Roman" w:hAnsi="Times New Roman"/>
                <w:sz w:val="22"/>
                <w:szCs w:val="22"/>
              </w:rPr>
              <w:t>779</w:t>
            </w:r>
          </w:p>
        </w:tc>
      </w:tr>
      <w:tr w:rsidR="00AC0A0F" w:rsidRPr="00A63ECE" w14:paraId="1407703E" w14:textId="77777777" w:rsidTr="00AC0A0F">
        <w:tc>
          <w:tcPr>
            <w:tcW w:w="1878" w:type="pct"/>
          </w:tcPr>
          <w:p w14:paraId="6B2FAF69" w14:textId="77777777" w:rsidR="00AC0A0F" w:rsidRPr="00A63ECE" w:rsidRDefault="00AC0A0F" w:rsidP="00AC0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63ECE">
              <w:rPr>
                <w:rFonts w:ascii="Times New Roman" w:hAnsi="Times New Roman"/>
                <w:sz w:val="22"/>
                <w:szCs w:val="22"/>
              </w:rPr>
              <w:t xml:space="preserve">Furniture, fixtures and </w:t>
            </w:r>
          </w:p>
        </w:tc>
        <w:tc>
          <w:tcPr>
            <w:tcW w:w="670" w:type="pct"/>
          </w:tcPr>
          <w:p w14:paraId="1F6939B2" w14:textId="77777777" w:rsidR="00AC0A0F" w:rsidRPr="00A63ECE" w:rsidRDefault="00AC0A0F" w:rsidP="00AC0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right="-389"/>
              <w:rPr>
                <w:rFonts w:ascii="Times New Roman" w:hAnsi="Times New Roman"/>
                <w:sz w:val="22"/>
                <w:szCs w:val="22"/>
              </w:rPr>
            </w:pPr>
          </w:p>
        </w:tc>
        <w:tc>
          <w:tcPr>
            <w:tcW w:w="147" w:type="pct"/>
          </w:tcPr>
          <w:p w14:paraId="22D72088" w14:textId="77777777" w:rsidR="00AC0A0F" w:rsidRPr="00A63ECE" w:rsidRDefault="00AC0A0F" w:rsidP="00AC0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sz w:val="22"/>
                <w:szCs w:val="22"/>
              </w:rPr>
            </w:pPr>
          </w:p>
        </w:tc>
        <w:tc>
          <w:tcPr>
            <w:tcW w:w="678" w:type="pct"/>
          </w:tcPr>
          <w:p w14:paraId="3207C418" w14:textId="77777777" w:rsidR="00AC0A0F" w:rsidRPr="00A63ECE" w:rsidRDefault="00AC0A0F" w:rsidP="00AC0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after="0"/>
              <w:ind w:right="-389"/>
              <w:rPr>
                <w:rFonts w:ascii="Times New Roman" w:hAnsi="Times New Roman"/>
                <w:sz w:val="22"/>
                <w:szCs w:val="22"/>
              </w:rPr>
            </w:pPr>
          </w:p>
        </w:tc>
        <w:tc>
          <w:tcPr>
            <w:tcW w:w="145" w:type="pct"/>
          </w:tcPr>
          <w:p w14:paraId="6EFA9985" w14:textId="77777777" w:rsidR="00AC0A0F" w:rsidRPr="00A63ECE" w:rsidRDefault="00AC0A0F" w:rsidP="00AC0A0F">
            <w:pPr>
              <w:pStyle w:val="BodyText"/>
              <w:tabs>
                <w:tab w:val="decimal" w:pos="1000"/>
              </w:tabs>
              <w:spacing w:after="0"/>
              <w:ind w:left="-108"/>
              <w:jc w:val="both"/>
              <w:rPr>
                <w:rFonts w:ascii="Times New Roman" w:hAnsi="Times New Roman"/>
                <w:sz w:val="22"/>
                <w:szCs w:val="22"/>
              </w:rPr>
            </w:pPr>
          </w:p>
        </w:tc>
        <w:tc>
          <w:tcPr>
            <w:tcW w:w="671" w:type="pct"/>
          </w:tcPr>
          <w:p w14:paraId="1EE06420" w14:textId="77777777" w:rsidR="00AC0A0F" w:rsidRPr="00A63ECE" w:rsidRDefault="00AC0A0F" w:rsidP="00AC0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right="-389"/>
              <w:rPr>
                <w:rFonts w:ascii="Times New Roman" w:hAnsi="Times New Roman"/>
                <w:sz w:val="22"/>
                <w:szCs w:val="22"/>
              </w:rPr>
            </w:pPr>
          </w:p>
        </w:tc>
        <w:tc>
          <w:tcPr>
            <w:tcW w:w="145" w:type="pct"/>
          </w:tcPr>
          <w:p w14:paraId="216DED2E" w14:textId="77777777" w:rsidR="00AC0A0F" w:rsidRPr="00A63ECE" w:rsidRDefault="00AC0A0F" w:rsidP="00AC0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sz w:val="22"/>
                <w:szCs w:val="22"/>
              </w:rPr>
            </w:pPr>
          </w:p>
        </w:tc>
        <w:tc>
          <w:tcPr>
            <w:tcW w:w="666" w:type="pct"/>
          </w:tcPr>
          <w:p w14:paraId="1130B11D" w14:textId="77777777" w:rsidR="00AC0A0F" w:rsidRPr="00A63ECE" w:rsidRDefault="00AC0A0F" w:rsidP="00AC0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after="0"/>
              <w:ind w:right="-389"/>
              <w:rPr>
                <w:rFonts w:ascii="Times New Roman" w:hAnsi="Times New Roman"/>
                <w:sz w:val="22"/>
                <w:szCs w:val="22"/>
              </w:rPr>
            </w:pPr>
          </w:p>
        </w:tc>
      </w:tr>
      <w:tr w:rsidR="00AC0A0F" w:rsidRPr="00A63ECE" w14:paraId="493508F3" w14:textId="77777777" w:rsidTr="00AC0A0F">
        <w:tc>
          <w:tcPr>
            <w:tcW w:w="1878" w:type="pct"/>
          </w:tcPr>
          <w:p w14:paraId="7C69B1AB" w14:textId="77777777" w:rsidR="00AC0A0F" w:rsidRPr="00A63ECE" w:rsidRDefault="00AC0A0F" w:rsidP="00AC0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63ECE">
              <w:rPr>
                <w:rFonts w:ascii="Times New Roman" w:hAnsi="Times New Roman"/>
                <w:sz w:val="22"/>
                <w:szCs w:val="22"/>
              </w:rPr>
              <w:t xml:space="preserve">   office equipment</w:t>
            </w:r>
          </w:p>
        </w:tc>
        <w:tc>
          <w:tcPr>
            <w:tcW w:w="670" w:type="pct"/>
          </w:tcPr>
          <w:p w14:paraId="7DD1E155" w14:textId="437AA067" w:rsidR="00AC0A0F" w:rsidRPr="00A63ECE" w:rsidRDefault="00735EEF" w:rsidP="00AC0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sz w:val="22"/>
                <w:szCs w:val="22"/>
              </w:rPr>
            </w:pPr>
            <w:r w:rsidRPr="00A63ECE">
              <w:rPr>
                <w:rFonts w:ascii="Times New Roman" w:hAnsi="Times New Roman"/>
                <w:sz w:val="22"/>
                <w:szCs w:val="22"/>
              </w:rPr>
              <w:t>1,099</w:t>
            </w:r>
          </w:p>
        </w:tc>
        <w:tc>
          <w:tcPr>
            <w:tcW w:w="147" w:type="pct"/>
          </w:tcPr>
          <w:p w14:paraId="77BE6F97" w14:textId="77777777" w:rsidR="00AC0A0F" w:rsidRPr="00A63ECE" w:rsidRDefault="00AC0A0F" w:rsidP="00AC0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sz w:val="22"/>
                <w:szCs w:val="22"/>
              </w:rPr>
            </w:pPr>
          </w:p>
        </w:tc>
        <w:tc>
          <w:tcPr>
            <w:tcW w:w="678" w:type="pct"/>
          </w:tcPr>
          <w:p w14:paraId="5FCBDB7B" w14:textId="151BD9FA" w:rsidR="00AC0A0F" w:rsidRPr="00A63ECE" w:rsidRDefault="00AC0A0F" w:rsidP="00AC0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sz w:val="22"/>
                <w:szCs w:val="22"/>
                <w:lang w:val="en-US"/>
              </w:rPr>
            </w:pPr>
            <w:r w:rsidRPr="00A63ECE">
              <w:rPr>
                <w:rFonts w:ascii="Times New Roman" w:hAnsi="Times New Roman"/>
                <w:sz w:val="22"/>
                <w:szCs w:val="22"/>
                <w:lang w:val="en-US"/>
              </w:rPr>
              <w:t>28</w:t>
            </w:r>
          </w:p>
        </w:tc>
        <w:tc>
          <w:tcPr>
            <w:tcW w:w="145" w:type="pct"/>
          </w:tcPr>
          <w:p w14:paraId="2AAFDF9E" w14:textId="77777777" w:rsidR="00AC0A0F" w:rsidRPr="00A63ECE" w:rsidRDefault="00AC0A0F" w:rsidP="00AC0A0F">
            <w:pPr>
              <w:pStyle w:val="BodyText"/>
              <w:tabs>
                <w:tab w:val="decimal" w:pos="1000"/>
              </w:tabs>
              <w:spacing w:after="0"/>
              <w:ind w:left="-108"/>
              <w:jc w:val="both"/>
              <w:rPr>
                <w:rFonts w:ascii="Times New Roman" w:hAnsi="Times New Roman"/>
                <w:sz w:val="22"/>
                <w:szCs w:val="22"/>
              </w:rPr>
            </w:pPr>
          </w:p>
        </w:tc>
        <w:tc>
          <w:tcPr>
            <w:tcW w:w="671" w:type="pct"/>
          </w:tcPr>
          <w:p w14:paraId="38227363" w14:textId="66BC0B6B" w:rsidR="00AC0A0F" w:rsidRPr="00A63ECE" w:rsidRDefault="00AC0A0F" w:rsidP="00AC0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sz w:val="22"/>
                <w:szCs w:val="22"/>
              </w:rPr>
            </w:pPr>
            <w:r w:rsidRPr="00A63ECE">
              <w:rPr>
                <w:rFonts w:ascii="Times New Roman" w:hAnsi="Times New Roman"/>
                <w:sz w:val="22"/>
                <w:szCs w:val="22"/>
              </w:rPr>
              <w:t>17,023</w:t>
            </w:r>
          </w:p>
        </w:tc>
        <w:tc>
          <w:tcPr>
            <w:tcW w:w="145" w:type="pct"/>
          </w:tcPr>
          <w:p w14:paraId="1CB15F47" w14:textId="77777777" w:rsidR="00AC0A0F" w:rsidRPr="00A63ECE" w:rsidRDefault="00AC0A0F" w:rsidP="00AC0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sz w:val="22"/>
                <w:szCs w:val="22"/>
              </w:rPr>
            </w:pPr>
          </w:p>
        </w:tc>
        <w:tc>
          <w:tcPr>
            <w:tcW w:w="666" w:type="pct"/>
          </w:tcPr>
          <w:p w14:paraId="5BA0F71D" w14:textId="731DBBF5" w:rsidR="00AC0A0F" w:rsidRPr="00A63ECE" w:rsidRDefault="00AC0A0F" w:rsidP="00AC0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sz w:val="22"/>
                <w:szCs w:val="22"/>
              </w:rPr>
            </w:pPr>
            <w:r w:rsidRPr="00A63ECE">
              <w:rPr>
                <w:rFonts w:ascii="Times New Roman" w:hAnsi="Times New Roman"/>
                <w:sz w:val="22"/>
                <w:szCs w:val="22"/>
              </w:rPr>
              <w:t>939</w:t>
            </w:r>
          </w:p>
        </w:tc>
      </w:tr>
      <w:tr w:rsidR="00AC0A0F" w:rsidRPr="00A63ECE" w14:paraId="72627792" w14:textId="77777777" w:rsidTr="00AC0A0F">
        <w:tc>
          <w:tcPr>
            <w:tcW w:w="1878" w:type="pct"/>
          </w:tcPr>
          <w:p w14:paraId="12A51DF5" w14:textId="4B7CFDD0" w:rsidR="00AC0A0F" w:rsidRPr="00A63ECE" w:rsidRDefault="00AC0A0F" w:rsidP="008B4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rPr>
            </w:pPr>
            <w:r w:rsidRPr="00A63ECE">
              <w:rPr>
                <w:rFonts w:ascii="Times New Roman" w:hAnsi="Times New Roman"/>
                <w:sz w:val="22"/>
                <w:szCs w:val="22"/>
              </w:rPr>
              <w:t>Assets under construction</w:t>
            </w:r>
            <w:r w:rsidR="008B473F">
              <w:rPr>
                <w:rFonts w:ascii="Times New Roman" w:hAnsi="Times New Roman"/>
                <w:sz w:val="22"/>
                <w:szCs w:val="22"/>
              </w:rPr>
              <w:t xml:space="preserve"> and installation</w:t>
            </w:r>
          </w:p>
        </w:tc>
        <w:tc>
          <w:tcPr>
            <w:tcW w:w="670" w:type="pct"/>
          </w:tcPr>
          <w:p w14:paraId="637B0503" w14:textId="1521E99C" w:rsidR="00AC0A0F" w:rsidRPr="00A63ECE" w:rsidRDefault="008B473F" w:rsidP="00AC0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sz w:val="22"/>
                <w:szCs w:val="22"/>
                <w:lang w:val="en-US"/>
              </w:rPr>
            </w:pPr>
            <w:r>
              <w:rPr>
                <w:rFonts w:ascii="Times New Roman" w:hAnsi="Times New Roman"/>
                <w:sz w:val="22"/>
                <w:szCs w:val="22"/>
              </w:rPr>
              <w:br/>
            </w:r>
            <w:r w:rsidR="00735EEF" w:rsidRPr="00A63ECE">
              <w:rPr>
                <w:rFonts w:ascii="Times New Roman" w:hAnsi="Times New Roman"/>
                <w:sz w:val="22"/>
                <w:szCs w:val="22"/>
                <w:lang w:val="en-US"/>
              </w:rPr>
              <w:t>85,988</w:t>
            </w:r>
          </w:p>
        </w:tc>
        <w:tc>
          <w:tcPr>
            <w:tcW w:w="147" w:type="pct"/>
          </w:tcPr>
          <w:p w14:paraId="017C2919" w14:textId="77777777" w:rsidR="00AC0A0F" w:rsidRPr="00A63ECE" w:rsidRDefault="00AC0A0F" w:rsidP="00AC0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sz w:val="22"/>
                <w:szCs w:val="22"/>
              </w:rPr>
            </w:pPr>
          </w:p>
        </w:tc>
        <w:tc>
          <w:tcPr>
            <w:tcW w:w="678" w:type="pct"/>
          </w:tcPr>
          <w:p w14:paraId="134151DE" w14:textId="510BBF5E" w:rsidR="00AC0A0F" w:rsidRPr="00A63ECE" w:rsidRDefault="008B473F" w:rsidP="00AC0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sz w:val="22"/>
                <w:szCs w:val="22"/>
                <w:lang w:val="en-US"/>
              </w:rPr>
            </w:pPr>
            <w:r>
              <w:rPr>
                <w:rFonts w:ascii="Times New Roman" w:hAnsi="Times New Roman"/>
                <w:sz w:val="22"/>
                <w:szCs w:val="22"/>
                <w:lang w:val="en-US"/>
              </w:rPr>
              <w:br/>
            </w:r>
            <w:r w:rsidR="00AC0A0F" w:rsidRPr="00A63ECE">
              <w:rPr>
                <w:rFonts w:ascii="Times New Roman" w:hAnsi="Times New Roman"/>
                <w:sz w:val="22"/>
                <w:szCs w:val="22"/>
                <w:lang w:val="en-US"/>
              </w:rPr>
              <w:t>127,83</w:t>
            </w:r>
            <w:r w:rsidR="00FA2FBB">
              <w:rPr>
                <w:rFonts w:ascii="Times New Roman" w:hAnsi="Times New Roman"/>
                <w:sz w:val="22"/>
                <w:szCs w:val="22"/>
                <w:lang w:val="en-US"/>
              </w:rPr>
              <w:t>8</w:t>
            </w:r>
          </w:p>
        </w:tc>
        <w:tc>
          <w:tcPr>
            <w:tcW w:w="145" w:type="pct"/>
          </w:tcPr>
          <w:p w14:paraId="4BEE6473" w14:textId="77777777" w:rsidR="00AC0A0F" w:rsidRPr="00A63ECE" w:rsidRDefault="00AC0A0F" w:rsidP="00AC0A0F">
            <w:pPr>
              <w:pStyle w:val="BodyText"/>
              <w:tabs>
                <w:tab w:val="decimal" w:pos="1000"/>
              </w:tabs>
              <w:spacing w:after="0"/>
              <w:ind w:left="-108"/>
              <w:jc w:val="both"/>
              <w:rPr>
                <w:rFonts w:ascii="Times New Roman" w:hAnsi="Times New Roman"/>
                <w:sz w:val="22"/>
                <w:szCs w:val="22"/>
              </w:rPr>
            </w:pPr>
          </w:p>
        </w:tc>
        <w:tc>
          <w:tcPr>
            <w:tcW w:w="671" w:type="pct"/>
          </w:tcPr>
          <w:p w14:paraId="13907AF7" w14:textId="4AB94DBE" w:rsidR="00AC0A0F" w:rsidRPr="00A63ECE" w:rsidRDefault="008B473F" w:rsidP="00AC0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sz w:val="22"/>
                <w:szCs w:val="22"/>
              </w:rPr>
            </w:pPr>
            <w:r>
              <w:rPr>
                <w:rFonts w:ascii="Times New Roman" w:hAnsi="Times New Roman"/>
                <w:sz w:val="22"/>
                <w:szCs w:val="22"/>
                <w:lang w:val="en-US"/>
              </w:rPr>
              <w:br/>
            </w:r>
            <w:r w:rsidR="00AC0A0F" w:rsidRPr="00A63ECE">
              <w:rPr>
                <w:rFonts w:ascii="Times New Roman" w:hAnsi="Times New Roman"/>
                <w:sz w:val="22"/>
                <w:szCs w:val="22"/>
                <w:lang w:val="en-US"/>
              </w:rPr>
              <w:t>333,929</w:t>
            </w:r>
          </w:p>
        </w:tc>
        <w:tc>
          <w:tcPr>
            <w:tcW w:w="145" w:type="pct"/>
          </w:tcPr>
          <w:p w14:paraId="28CA162C" w14:textId="77777777" w:rsidR="00AC0A0F" w:rsidRPr="00A63ECE" w:rsidRDefault="00AC0A0F" w:rsidP="00AC0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sz w:val="22"/>
                <w:szCs w:val="22"/>
              </w:rPr>
            </w:pPr>
          </w:p>
        </w:tc>
        <w:tc>
          <w:tcPr>
            <w:tcW w:w="666" w:type="pct"/>
          </w:tcPr>
          <w:p w14:paraId="6BC1518D" w14:textId="41E84EA3" w:rsidR="00AC0A0F" w:rsidRPr="00A63ECE" w:rsidRDefault="008B473F" w:rsidP="00AC0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sz w:val="22"/>
                <w:szCs w:val="22"/>
              </w:rPr>
            </w:pPr>
            <w:r>
              <w:rPr>
                <w:rFonts w:ascii="Times New Roman" w:hAnsi="Times New Roman"/>
                <w:sz w:val="22"/>
                <w:szCs w:val="22"/>
                <w:lang w:val="en-US"/>
              </w:rPr>
              <w:br/>
            </w:r>
            <w:r w:rsidR="00AC0A0F" w:rsidRPr="00A63ECE">
              <w:rPr>
                <w:rFonts w:ascii="Times New Roman" w:hAnsi="Times New Roman"/>
                <w:sz w:val="22"/>
                <w:szCs w:val="22"/>
                <w:lang w:val="en-US"/>
              </w:rPr>
              <w:t>614,367</w:t>
            </w:r>
          </w:p>
        </w:tc>
      </w:tr>
      <w:tr w:rsidR="00AC0A0F" w:rsidRPr="00A63ECE" w14:paraId="0E288AB2" w14:textId="77777777" w:rsidTr="00AC0A0F">
        <w:tc>
          <w:tcPr>
            <w:tcW w:w="1878" w:type="pct"/>
          </w:tcPr>
          <w:p w14:paraId="469204DD" w14:textId="77777777" w:rsidR="00AC0A0F" w:rsidRPr="00A63ECE" w:rsidRDefault="00AC0A0F" w:rsidP="00AC0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63ECE">
              <w:rPr>
                <w:rFonts w:ascii="Times New Roman" w:hAnsi="Times New Roman"/>
                <w:sz w:val="22"/>
                <w:szCs w:val="22"/>
              </w:rPr>
              <w:t>Machinery and equipment in transit</w:t>
            </w:r>
          </w:p>
        </w:tc>
        <w:tc>
          <w:tcPr>
            <w:tcW w:w="670" w:type="pct"/>
            <w:tcBorders>
              <w:bottom w:val="single" w:sz="4" w:space="0" w:color="auto"/>
            </w:tcBorders>
          </w:tcPr>
          <w:p w14:paraId="6AD1709E" w14:textId="35DDF2BB" w:rsidR="00AC0A0F" w:rsidRPr="00A63ECE" w:rsidRDefault="00AC0A0F" w:rsidP="00AC0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sz w:val="22"/>
                <w:szCs w:val="22"/>
              </w:rPr>
            </w:pPr>
            <w:r w:rsidRPr="00A63ECE">
              <w:rPr>
                <w:rFonts w:ascii="Times New Roman" w:hAnsi="Times New Roman"/>
                <w:sz w:val="22"/>
                <w:szCs w:val="22"/>
              </w:rPr>
              <w:t>52,456</w:t>
            </w:r>
          </w:p>
        </w:tc>
        <w:tc>
          <w:tcPr>
            <w:tcW w:w="147" w:type="pct"/>
          </w:tcPr>
          <w:p w14:paraId="7FDA5189" w14:textId="77777777" w:rsidR="00AC0A0F" w:rsidRPr="00A63ECE" w:rsidRDefault="00AC0A0F" w:rsidP="00AC0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sz w:val="22"/>
                <w:szCs w:val="22"/>
              </w:rPr>
            </w:pPr>
          </w:p>
        </w:tc>
        <w:tc>
          <w:tcPr>
            <w:tcW w:w="678" w:type="pct"/>
            <w:tcBorders>
              <w:bottom w:val="single" w:sz="4" w:space="0" w:color="auto"/>
            </w:tcBorders>
          </w:tcPr>
          <w:p w14:paraId="7576E396" w14:textId="1EB5D012" w:rsidR="00AC0A0F" w:rsidRPr="00A63ECE" w:rsidRDefault="00AC0A0F" w:rsidP="00AC0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sz w:val="22"/>
                <w:szCs w:val="22"/>
              </w:rPr>
            </w:pPr>
            <w:r w:rsidRPr="00A63ECE">
              <w:rPr>
                <w:rFonts w:ascii="Times New Roman" w:hAnsi="Times New Roman"/>
                <w:sz w:val="22"/>
                <w:szCs w:val="22"/>
              </w:rPr>
              <w:t>52,867</w:t>
            </w:r>
          </w:p>
        </w:tc>
        <w:tc>
          <w:tcPr>
            <w:tcW w:w="145" w:type="pct"/>
          </w:tcPr>
          <w:p w14:paraId="6D05E434" w14:textId="77777777" w:rsidR="00AC0A0F" w:rsidRPr="00A63ECE" w:rsidRDefault="00AC0A0F" w:rsidP="00AC0A0F">
            <w:pPr>
              <w:pStyle w:val="BodyText"/>
              <w:tabs>
                <w:tab w:val="decimal" w:pos="1000"/>
              </w:tabs>
              <w:spacing w:after="0"/>
              <w:ind w:left="-108"/>
              <w:jc w:val="both"/>
              <w:rPr>
                <w:rFonts w:ascii="Times New Roman" w:hAnsi="Times New Roman"/>
                <w:sz w:val="22"/>
                <w:szCs w:val="22"/>
              </w:rPr>
            </w:pPr>
          </w:p>
        </w:tc>
        <w:tc>
          <w:tcPr>
            <w:tcW w:w="671" w:type="pct"/>
            <w:tcBorders>
              <w:bottom w:val="single" w:sz="4" w:space="0" w:color="auto"/>
            </w:tcBorders>
          </w:tcPr>
          <w:p w14:paraId="1610A2B1" w14:textId="693263F0" w:rsidR="00AC0A0F" w:rsidRPr="00A63ECE" w:rsidRDefault="00AC0A0F" w:rsidP="00AC0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sz w:val="22"/>
                <w:szCs w:val="22"/>
              </w:rPr>
            </w:pPr>
            <w:r w:rsidRPr="00A63ECE">
              <w:rPr>
                <w:rFonts w:ascii="Times New Roman" w:hAnsi="Times New Roman"/>
                <w:sz w:val="22"/>
                <w:szCs w:val="22"/>
              </w:rPr>
              <w:t>175,244</w:t>
            </w:r>
          </w:p>
        </w:tc>
        <w:tc>
          <w:tcPr>
            <w:tcW w:w="145" w:type="pct"/>
          </w:tcPr>
          <w:p w14:paraId="173E2743" w14:textId="77777777" w:rsidR="00AC0A0F" w:rsidRPr="00A63ECE" w:rsidRDefault="00AC0A0F" w:rsidP="00AC0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sz w:val="22"/>
                <w:szCs w:val="22"/>
              </w:rPr>
            </w:pPr>
          </w:p>
        </w:tc>
        <w:tc>
          <w:tcPr>
            <w:tcW w:w="666" w:type="pct"/>
            <w:tcBorders>
              <w:bottom w:val="single" w:sz="4" w:space="0" w:color="auto"/>
            </w:tcBorders>
          </w:tcPr>
          <w:p w14:paraId="4674E957" w14:textId="67A6B5F9" w:rsidR="00AC0A0F" w:rsidRPr="00A63ECE" w:rsidRDefault="00AC0A0F" w:rsidP="00AC0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sz w:val="22"/>
                <w:szCs w:val="22"/>
              </w:rPr>
            </w:pPr>
            <w:r w:rsidRPr="00A63ECE">
              <w:rPr>
                <w:rFonts w:ascii="Times New Roman" w:hAnsi="Times New Roman"/>
                <w:sz w:val="22"/>
                <w:szCs w:val="22"/>
              </w:rPr>
              <w:t>178,554</w:t>
            </w:r>
          </w:p>
        </w:tc>
      </w:tr>
      <w:tr w:rsidR="00AC0A0F" w:rsidRPr="005855E0" w14:paraId="77B571F8" w14:textId="77777777" w:rsidTr="00AC0A0F">
        <w:tc>
          <w:tcPr>
            <w:tcW w:w="1878" w:type="pct"/>
          </w:tcPr>
          <w:p w14:paraId="445D8B35" w14:textId="77777777" w:rsidR="00AC0A0F" w:rsidRPr="00A63ECE" w:rsidRDefault="00AC0A0F" w:rsidP="00AC0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A63ECE">
              <w:rPr>
                <w:rFonts w:ascii="Times New Roman" w:hAnsi="Times New Roman"/>
                <w:b/>
                <w:bCs/>
                <w:sz w:val="22"/>
                <w:szCs w:val="22"/>
              </w:rPr>
              <w:t>Total</w:t>
            </w:r>
          </w:p>
        </w:tc>
        <w:tc>
          <w:tcPr>
            <w:tcW w:w="670" w:type="pct"/>
            <w:tcBorders>
              <w:top w:val="single" w:sz="4" w:space="0" w:color="auto"/>
              <w:bottom w:val="double" w:sz="4" w:space="0" w:color="auto"/>
            </w:tcBorders>
          </w:tcPr>
          <w:p w14:paraId="53B2411A" w14:textId="57FE3B19" w:rsidR="00AC0A0F" w:rsidRPr="00A63ECE" w:rsidRDefault="00112D19" w:rsidP="00AC0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b/>
                <w:bCs/>
                <w:sz w:val="22"/>
                <w:szCs w:val="22"/>
              </w:rPr>
            </w:pPr>
            <w:r w:rsidRPr="00A63ECE">
              <w:rPr>
                <w:rFonts w:ascii="Times New Roman" w:hAnsi="Times New Roman"/>
                <w:b/>
                <w:bCs/>
                <w:sz w:val="22"/>
                <w:szCs w:val="22"/>
              </w:rPr>
              <w:t>267,449</w:t>
            </w:r>
          </w:p>
        </w:tc>
        <w:tc>
          <w:tcPr>
            <w:tcW w:w="147" w:type="pct"/>
          </w:tcPr>
          <w:p w14:paraId="78785BE8" w14:textId="77777777" w:rsidR="00AC0A0F" w:rsidRPr="00A63ECE" w:rsidRDefault="00AC0A0F" w:rsidP="00AC0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b/>
                <w:bCs/>
                <w:sz w:val="22"/>
                <w:szCs w:val="22"/>
              </w:rPr>
            </w:pPr>
          </w:p>
        </w:tc>
        <w:tc>
          <w:tcPr>
            <w:tcW w:w="678" w:type="pct"/>
            <w:tcBorders>
              <w:top w:val="single" w:sz="4" w:space="0" w:color="auto"/>
              <w:bottom w:val="double" w:sz="4" w:space="0" w:color="auto"/>
            </w:tcBorders>
          </w:tcPr>
          <w:p w14:paraId="3C6ACED7" w14:textId="5CDEF76B" w:rsidR="00AC0A0F" w:rsidRPr="00A63ECE" w:rsidRDefault="00AC0A0F" w:rsidP="00AC0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b/>
                <w:bCs/>
                <w:sz w:val="22"/>
                <w:szCs w:val="22"/>
              </w:rPr>
            </w:pPr>
            <w:r w:rsidRPr="00A63ECE">
              <w:rPr>
                <w:rFonts w:ascii="Times New Roman" w:hAnsi="Times New Roman"/>
                <w:b/>
                <w:bCs/>
                <w:sz w:val="22"/>
                <w:szCs w:val="22"/>
              </w:rPr>
              <w:t>180,78</w:t>
            </w:r>
            <w:r w:rsidR="00997FF5">
              <w:rPr>
                <w:rFonts w:ascii="Times New Roman" w:hAnsi="Times New Roman"/>
                <w:b/>
                <w:bCs/>
                <w:sz w:val="22"/>
                <w:szCs w:val="22"/>
              </w:rPr>
              <w:t>0</w:t>
            </w:r>
          </w:p>
        </w:tc>
        <w:tc>
          <w:tcPr>
            <w:tcW w:w="145" w:type="pct"/>
          </w:tcPr>
          <w:p w14:paraId="688DD5CF" w14:textId="77777777" w:rsidR="00AC0A0F" w:rsidRPr="00A63ECE" w:rsidRDefault="00AC0A0F" w:rsidP="00AC0A0F">
            <w:pPr>
              <w:pStyle w:val="BodyText"/>
              <w:tabs>
                <w:tab w:val="decimal" w:pos="1000"/>
              </w:tabs>
              <w:spacing w:after="0"/>
              <w:ind w:left="-108"/>
              <w:jc w:val="both"/>
              <w:rPr>
                <w:rFonts w:ascii="Times New Roman" w:hAnsi="Times New Roman"/>
                <w:b/>
                <w:bCs/>
                <w:sz w:val="22"/>
                <w:szCs w:val="22"/>
              </w:rPr>
            </w:pPr>
          </w:p>
        </w:tc>
        <w:tc>
          <w:tcPr>
            <w:tcW w:w="671" w:type="pct"/>
            <w:tcBorders>
              <w:top w:val="single" w:sz="4" w:space="0" w:color="auto"/>
              <w:bottom w:val="double" w:sz="4" w:space="0" w:color="auto"/>
            </w:tcBorders>
          </w:tcPr>
          <w:p w14:paraId="24505FE3" w14:textId="745C775E" w:rsidR="00AC0A0F" w:rsidRPr="00A63ECE" w:rsidRDefault="00AC0A0F" w:rsidP="00AC0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b/>
                <w:bCs/>
                <w:sz w:val="22"/>
                <w:szCs w:val="22"/>
              </w:rPr>
            </w:pPr>
            <w:r w:rsidRPr="00A63ECE">
              <w:rPr>
                <w:rFonts w:ascii="Times New Roman" w:hAnsi="Times New Roman"/>
                <w:b/>
                <w:bCs/>
                <w:sz w:val="22"/>
                <w:szCs w:val="22"/>
              </w:rPr>
              <w:t>1,130,886</w:t>
            </w:r>
          </w:p>
        </w:tc>
        <w:tc>
          <w:tcPr>
            <w:tcW w:w="145" w:type="pct"/>
          </w:tcPr>
          <w:p w14:paraId="3A7B3A58" w14:textId="77777777" w:rsidR="00AC0A0F" w:rsidRPr="00A63ECE" w:rsidRDefault="00AC0A0F" w:rsidP="00AC0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b/>
                <w:bCs/>
                <w:sz w:val="22"/>
                <w:szCs w:val="22"/>
              </w:rPr>
            </w:pPr>
          </w:p>
        </w:tc>
        <w:tc>
          <w:tcPr>
            <w:tcW w:w="666" w:type="pct"/>
            <w:tcBorders>
              <w:top w:val="single" w:sz="4" w:space="0" w:color="auto"/>
              <w:bottom w:val="double" w:sz="4" w:space="0" w:color="auto"/>
            </w:tcBorders>
          </w:tcPr>
          <w:p w14:paraId="247A0242" w14:textId="5F2BCF20" w:rsidR="00AC0A0F" w:rsidRPr="007B243B" w:rsidRDefault="00AC0A0F" w:rsidP="00AC0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after="0"/>
              <w:ind w:left="-115" w:right="-389"/>
              <w:rPr>
                <w:rFonts w:ascii="Times New Roman" w:hAnsi="Times New Roman"/>
                <w:b/>
                <w:bCs/>
                <w:sz w:val="22"/>
                <w:szCs w:val="22"/>
              </w:rPr>
            </w:pPr>
            <w:r w:rsidRPr="00A63ECE">
              <w:rPr>
                <w:rFonts w:ascii="Times New Roman" w:hAnsi="Times New Roman"/>
                <w:b/>
                <w:bCs/>
                <w:sz w:val="22"/>
                <w:szCs w:val="22"/>
              </w:rPr>
              <w:t>794,639</w:t>
            </w:r>
          </w:p>
        </w:tc>
      </w:tr>
    </w:tbl>
    <w:p w14:paraId="6627FA55" w14:textId="77777777" w:rsidR="003309D6" w:rsidRPr="0058096D" w:rsidRDefault="003309D6" w:rsidP="00330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jc w:val="thaiDistribute"/>
        <w:rPr>
          <w:rFonts w:ascii="Times New Roman" w:hAnsi="Times New Roman"/>
          <w:sz w:val="22"/>
          <w:szCs w:val="22"/>
        </w:rPr>
      </w:pPr>
    </w:p>
    <w:p w14:paraId="7F93222A" w14:textId="6FD7B033" w:rsidR="00944DAF" w:rsidRDefault="001F10F9" w:rsidP="00807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jc w:val="thaiDistribute"/>
        <w:rPr>
          <w:rFonts w:ascii="Times New Roman" w:hAnsi="Times New Roman"/>
          <w:i/>
          <w:iCs/>
          <w:sz w:val="22"/>
          <w:szCs w:val="22"/>
        </w:rPr>
      </w:pPr>
      <w:r>
        <w:rPr>
          <w:rFonts w:ascii="Times New Roman" w:hAnsi="Times New Roman"/>
          <w:sz w:val="22"/>
          <w:szCs w:val="22"/>
        </w:rPr>
        <w:tab/>
        <w:t>During the six</w:t>
      </w:r>
      <w:r w:rsidR="003309D6" w:rsidRPr="0058096D">
        <w:rPr>
          <w:rFonts w:ascii="Times New Roman" w:hAnsi="Times New Roman"/>
          <w:sz w:val="22"/>
          <w:szCs w:val="22"/>
        </w:rPr>
        <w:t xml:space="preserve">-month period ended 30 </w:t>
      </w:r>
      <w:r w:rsidR="00DD3C9B">
        <w:rPr>
          <w:rFonts w:ascii="Times New Roman" w:hAnsi="Times New Roman"/>
          <w:sz w:val="22"/>
          <w:szCs w:val="22"/>
        </w:rPr>
        <w:t>September</w:t>
      </w:r>
      <w:r w:rsidR="003309D6" w:rsidRPr="0058096D">
        <w:rPr>
          <w:rFonts w:ascii="Times New Roman" w:hAnsi="Times New Roman"/>
          <w:sz w:val="22"/>
          <w:szCs w:val="22"/>
        </w:rPr>
        <w:t xml:space="preserve"> 2017, the Company capitalised interest expenses as cost of construction in progress in the total o</w:t>
      </w:r>
      <w:r w:rsidR="00574CFA">
        <w:rPr>
          <w:rFonts w:ascii="Times New Roman" w:hAnsi="Times New Roman"/>
          <w:sz w:val="22"/>
          <w:szCs w:val="22"/>
        </w:rPr>
        <w:t xml:space="preserve">f Baht </w:t>
      </w:r>
      <w:r w:rsidR="00E15B93">
        <w:rPr>
          <w:rFonts w:ascii="Times New Roman" w:hAnsi="Times New Roman"/>
          <w:sz w:val="22"/>
          <w:szCs w:val="22"/>
        </w:rPr>
        <w:t>0.3</w:t>
      </w:r>
      <w:r w:rsidR="003309D6" w:rsidRPr="0058096D">
        <w:rPr>
          <w:rFonts w:ascii="Times New Roman" w:hAnsi="Times New Roman"/>
          <w:sz w:val="22"/>
          <w:szCs w:val="22"/>
        </w:rPr>
        <w:t xml:space="preserve"> million </w:t>
      </w:r>
      <w:r w:rsidR="003309D6" w:rsidRPr="0058096D">
        <w:rPr>
          <w:rFonts w:ascii="Times New Roman" w:hAnsi="Times New Roman"/>
          <w:i/>
          <w:iCs/>
          <w:sz w:val="22"/>
          <w:szCs w:val="22"/>
        </w:rPr>
        <w:t xml:space="preserve">(2016: </w:t>
      </w:r>
      <w:r>
        <w:rPr>
          <w:rFonts w:ascii="Times New Roman" w:hAnsi="Times New Roman"/>
          <w:i/>
          <w:iCs/>
          <w:sz w:val="22"/>
          <w:szCs w:val="22"/>
        </w:rPr>
        <w:t>Baht 1.3</w:t>
      </w:r>
      <w:r w:rsidR="003309D6" w:rsidRPr="0058096D">
        <w:rPr>
          <w:rFonts w:ascii="Times New Roman" w:hAnsi="Times New Roman"/>
          <w:i/>
          <w:iCs/>
          <w:sz w:val="22"/>
          <w:szCs w:val="22"/>
        </w:rPr>
        <w:t xml:space="preserve"> million).</w:t>
      </w:r>
    </w:p>
    <w:p w14:paraId="778C0ABA" w14:textId="77777777" w:rsidR="003B6474" w:rsidRDefault="003B6474" w:rsidP="00807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jc w:val="thaiDistribute"/>
        <w:rPr>
          <w:rFonts w:ascii="Times New Roman" w:hAnsi="Times New Roman"/>
          <w:i/>
          <w:iCs/>
          <w:sz w:val="22"/>
          <w:szCs w:val="22"/>
        </w:rPr>
      </w:pPr>
    </w:p>
    <w:p w14:paraId="605E6540" w14:textId="77777777" w:rsidR="001449E4" w:rsidRDefault="001449E4" w:rsidP="0013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Pr>
          <w:rFonts w:ascii="Times New Roman" w:hAnsi="Times New Roman" w:cs="Times New Roman"/>
          <w:b/>
          <w:bCs/>
          <w:sz w:val="24"/>
          <w:szCs w:val="24"/>
        </w:rPr>
        <w:br w:type="page"/>
      </w:r>
    </w:p>
    <w:p w14:paraId="4A92B498" w14:textId="431A3B36" w:rsidR="00AA6F5E" w:rsidRPr="0058096D" w:rsidRDefault="004C0E6D" w:rsidP="00133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sidRPr="0058096D">
        <w:rPr>
          <w:rFonts w:ascii="Times New Roman" w:hAnsi="Times New Roman" w:cs="Times New Roman"/>
          <w:b/>
          <w:bCs/>
          <w:sz w:val="24"/>
          <w:szCs w:val="24"/>
        </w:rPr>
        <w:lastRenderedPageBreak/>
        <w:t>7</w:t>
      </w:r>
      <w:r w:rsidR="00AA6F5E" w:rsidRPr="0058096D">
        <w:rPr>
          <w:rFonts w:ascii="Times New Roman" w:hAnsi="Times New Roman" w:cs="Times New Roman"/>
          <w:b/>
          <w:bCs/>
          <w:sz w:val="24"/>
          <w:szCs w:val="24"/>
        </w:rPr>
        <w:tab/>
        <w:t xml:space="preserve">Interest-bearing liabilities </w:t>
      </w:r>
    </w:p>
    <w:p w14:paraId="7927177D" w14:textId="77777777" w:rsidR="00AA6F5E" w:rsidRPr="0058096D"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bl>
      <w:tblPr>
        <w:tblW w:w="9378" w:type="dxa"/>
        <w:tblInd w:w="450" w:type="dxa"/>
        <w:tblLayout w:type="fixed"/>
        <w:tblLook w:val="0000" w:firstRow="0" w:lastRow="0" w:firstColumn="0" w:lastColumn="0" w:noHBand="0" w:noVBand="0"/>
      </w:tblPr>
      <w:tblGrid>
        <w:gridCol w:w="6408"/>
        <w:gridCol w:w="1350"/>
        <w:gridCol w:w="270"/>
        <w:gridCol w:w="1350"/>
      </w:tblGrid>
      <w:tr w:rsidR="00AA6F5E" w:rsidRPr="0058096D" w14:paraId="3A961ED9" w14:textId="77777777" w:rsidTr="00DD6910">
        <w:trPr>
          <w:tblHeader/>
        </w:trPr>
        <w:tc>
          <w:tcPr>
            <w:tcW w:w="6408" w:type="dxa"/>
          </w:tcPr>
          <w:p w14:paraId="6BBD024E"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3"/>
          </w:tcPr>
          <w:p w14:paraId="4D0E59C1"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58096D">
              <w:rPr>
                <w:rFonts w:ascii="Times New Roman" w:hAnsi="Times New Roman" w:cs="Times New Roman"/>
                <w:b/>
                <w:bCs/>
                <w:sz w:val="22"/>
                <w:szCs w:val="22"/>
              </w:rPr>
              <w:t>Financial statements in</w:t>
            </w:r>
          </w:p>
        </w:tc>
      </w:tr>
      <w:tr w:rsidR="00AA6F5E" w:rsidRPr="0058096D" w14:paraId="12C6ACEA" w14:textId="77777777" w:rsidTr="00DD6910">
        <w:trPr>
          <w:tblHeader/>
        </w:trPr>
        <w:tc>
          <w:tcPr>
            <w:tcW w:w="6408" w:type="dxa"/>
          </w:tcPr>
          <w:p w14:paraId="2C2A4D97"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3"/>
          </w:tcPr>
          <w:p w14:paraId="6DEF5CC4"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58096D">
              <w:rPr>
                <w:rFonts w:ascii="Times New Roman" w:hAnsi="Times New Roman" w:cs="Times New Roman"/>
                <w:b/>
                <w:bCs/>
                <w:sz w:val="22"/>
                <w:szCs w:val="22"/>
              </w:rPr>
              <w:t>which the equity method</w:t>
            </w:r>
          </w:p>
        </w:tc>
      </w:tr>
      <w:tr w:rsidR="00AA6F5E" w:rsidRPr="0058096D" w14:paraId="4B5CF241" w14:textId="77777777" w:rsidTr="00DD6910">
        <w:trPr>
          <w:tblHeader/>
        </w:trPr>
        <w:tc>
          <w:tcPr>
            <w:tcW w:w="6408" w:type="dxa"/>
          </w:tcPr>
          <w:p w14:paraId="6AE43B16"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3"/>
          </w:tcPr>
          <w:p w14:paraId="50BBB008"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b/>
                <w:bCs/>
                <w:sz w:val="22"/>
                <w:szCs w:val="22"/>
              </w:rPr>
            </w:pPr>
            <w:r w:rsidRPr="0058096D">
              <w:rPr>
                <w:rFonts w:ascii="Times New Roman" w:hAnsi="Times New Roman" w:cs="Times New Roman"/>
                <w:b/>
                <w:bCs/>
                <w:sz w:val="22"/>
                <w:szCs w:val="22"/>
              </w:rPr>
              <w:t>is applied/ Separate</w:t>
            </w:r>
          </w:p>
        </w:tc>
      </w:tr>
      <w:tr w:rsidR="00AA6F5E" w:rsidRPr="0058096D" w14:paraId="6C2486F1" w14:textId="77777777" w:rsidTr="00DD6910">
        <w:trPr>
          <w:tblHeader/>
        </w:trPr>
        <w:tc>
          <w:tcPr>
            <w:tcW w:w="6408" w:type="dxa"/>
          </w:tcPr>
          <w:p w14:paraId="47C68F2A"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3"/>
          </w:tcPr>
          <w:p w14:paraId="276F1926" w14:textId="77777777" w:rsidR="00AA6F5E" w:rsidRPr="0058096D" w:rsidRDefault="00AA6F5E" w:rsidP="00FF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center"/>
              <w:rPr>
                <w:rFonts w:ascii="Times New Roman" w:hAnsi="Times New Roman" w:cs="Times New Roman"/>
                <w:sz w:val="22"/>
                <w:szCs w:val="22"/>
              </w:rPr>
            </w:pPr>
            <w:r w:rsidRPr="0058096D">
              <w:rPr>
                <w:rFonts w:ascii="Times New Roman" w:hAnsi="Times New Roman" w:cs="Times New Roman"/>
                <w:b/>
                <w:bCs/>
                <w:sz w:val="22"/>
                <w:szCs w:val="22"/>
              </w:rPr>
              <w:t>financial statements</w:t>
            </w:r>
          </w:p>
        </w:tc>
      </w:tr>
      <w:tr w:rsidR="007329BB" w:rsidRPr="0058096D" w14:paraId="78AC850D" w14:textId="77777777" w:rsidTr="00DD6910">
        <w:trPr>
          <w:tblHeader/>
        </w:trPr>
        <w:tc>
          <w:tcPr>
            <w:tcW w:w="6408" w:type="dxa"/>
          </w:tcPr>
          <w:p w14:paraId="5059B7F9"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14:paraId="1CF39F01" w14:textId="54908C4D" w:rsidR="007329BB" w:rsidRPr="0058096D" w:rsidRDefault="007329BB" w:rsidP="00DD3C9B">
            <w:pPr>
              <w:tabs>
                <w:tab w:val="clear" w:pos="907"/>
                <w:tab w:val="left" w:pos="972"/>
              </w:tabs>
              <w:ind w:left="-108" w:right="-73"/>
              <w:jc w:val="center"/>
              <w:rPr>
                <w:rFonts w:ascii="Times New Roman" w:hAnsi="Times New Roman" w:cs="Times New Roman"/>
                <w:sz w:val="22"/>
                <w:szCs w:val="22"/>
              </w:rPr>
            </w:pPr>
            <w:r w:rsidRPr="0058096D">
              <w:rPr>
                <w:rFonts w:ascii="Times New Roman" w:hAnsi="Times New Roman" w:cs="Times New Roman"/>
                <w:sz w:val="22"/>
                <w:szCs w:val="22"/>
              </w:rPr>
              <w:t xml:space="preserve">30 </w:t>
            </w:r>
            <w:r w:rsidR="00DD3C9B">
              <w:rPr>
                <w:rFonts w:ascii="Times New Roman" w:hAnsi="Times New Roman" w:cs="Times New Roman"/>
                <w:sz w:val="22"/>
                <w:szCs w:val="22"/>
              </w:rPr>
              <w:t>September</w:t>
            </w:r>
          </w:p>
        </w:tc>
        <w:tc>
          <w:tcPr>
            <w:tcW w:w="270" w:type="dxa"/>
          </w:tcPr>
          <w:p w14:paraId="4927B125" w14:textId="77777777" w:rsidR="007329BB" w:rsidRPr="0058096D" w:rsidRDefault="007329BB" w:rsidP="007329BB">
            <w:pPr>
              <w:ind w:left="-108" w:right="-73"/>
              <w:jc w:val="center"/>
              <w:rPr>
                <w:rFonts w:ascii="Times New Roman" w:hAnsi="Times New Roman" w:cs="Times New Roman"/>
                <w:sz w:val="22"/>
                <w:szCs w:val="22"/>
              </w:rPr>
            </w:pPr>
          </w:p>
        </w:tc>
        <w:tc>
          <w:tcPr>
            <w:tcW w:w="1350" w:type="dxa"/>
          </w:tcPr>
          <w:p w14:paraId="12C3B2BC" w14:textId="77777777" w:rsidR="007329BB" w:rsidRPr="0058096D" w:rsidRDefault="007329BB" w:rsidP="007329BB">
            <w:pPr>
              <w:tabs>
                <w:tab w:val="clear" w:pos="907"/>
                <w:tab w:val="left" w:pos="972"/>
              </w:tabs>
              <w:ind w:left="-108" w:right="-73"/>
              <w:jc w:val="center"/>
              <w:rPr>
                <w:rFonts w:ascii="Times New Roman" w:hAnsi="Times New Roman" w:cs="Times New Roman"/>
                <w:sz w:val="22"/>
                <w:szCs w:val="22"/>
              </w:rPr>
            </w:pPr>
            <w:r w:rsidRPr="0058096D">
              <w:rPr>
                <w:rFonts w:ascii="Times New Roman" w:hAnsi="Times New Roman" w:cs="Times New Roman"/>
                <w:sz w:val="22"/>
                <w:szCs w:val="22"/>
              </w:rPr>
              <w:t>31 March</w:t>
            </w:r>
          </w:p>
        </w:tc>
      </w:tr>
      <w:tr w:rsidR="007329BB" w:rsidRPr="0058096D" w14:paraId="67008225" w14:textId="77777777" w:rsidTr="00DD6910">
        <w:trPr>
          <w:tblHeader/>
        </w:trPr>
        <w:tc>
          <w:tcPr>
            <w:tcW w:w="6408" w:type="dxa"/>
          </w:tcPr>
          <w:p w14:paraId="0D792AC1"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14:paraId="7C69D84B" w14:textId="77777777" w:rsidR="007329BB" w:rsidRPr="0058096D" w:rsidRDefault="007329BB" w:rsidP="007329BB">
            <w:pPr>
              <w:tabs>
                <w:tab w:val="clear" w:pos="907"/>
                <w:tab w:val="left" w:pos="972"/>
              </w:tabs>
              <w:ind w:left="-108" w:right="-73"/>
              <w:jc w:val="center"/>
              <w:rPr>
                <w:rFonts w:ascii="Times New Roman" w:hAnsi="Times New Roman" w:cs="Times New Roman"/>
                <w:sz w:val="22"/>
                <w:szCs w:val="22"/>
              </w:rPr>
            </w:pPr>
            <w:r w:rsidRPr="0058096D">
              <w:rPr>
                <w:rFonts w:ascii="Times New Roman" w:hAnsi="Times New Roman" w:cs="Times New Roman"/>
                <w:sz w:val="22"/>
                <w:szCs w:val="22"/>
              </w:rPr>
              <w:t>2017</w:t>
            </w:r>
          </w:p>
        </w:tc>
        <w:tc>
          <w:tcPr>
            <w:tcW w:w="270" w:type="dxa"/>
          </w:tcPr>
          <w:p w14:paraId="039BBF91" w14:textId="77777777" w:rsidR="007329BB" w:rsidRPr="0058096D" w:rsidRDefault="007329BB" w:rsidP="007329BB">
            <w:pPr>
              <w:ind w:left="-108" w:right="-73"/>
              <w:jc w:val="center"/>
              <w:rPr>
                <w:rFonts w:ascii="Times New Roman" w:hAnsi="Times New Roman" w:cs="Times New Roman"/>
                <w:sz w:val="22"/>
                <w:szCs w:val="22"/>
              </w:rPr>
            </w:pPr>
          </w:p>
        </w:tc>
        <w:tc>
          <w:tcPr>
            <w:tcW w:w="1350" w:type="dxa"/>
          </w:tcPr>
          <w:p w14:paraId="0910DD25" w14:textId="77777777" w:rsidR="007329BB" w:rsidRPr="0058096D" w:rsidRDefault="007329BB" w:rsidP="007329BB">
            <w:pPr>
              <w:tabs>
                <w:tab w:val="clear" w:pos="907"/>
                <w:tab w:val="left" w:pos="972"/>
              </w:tabs>
              <w:ind w:left="-108" w:right="-73"/>
              <w:jc w:val="center"/>
              <w:rPr>
                <w:rFonts w:ascii="Times New Roman" w:hAnsi="Times New Roman" w:cs="Times New Roman"/>
                <w:sz w:val="22"/>
                <w:szCs w:val="22"/>
              </w:rPr>
            </w:pPr>
            <w:r w:rsidRPr="0058096D">
              <w:rPr>
                <w:rFonts w:ascii="Times New Roman" w:hAnsi="Times New Roman" w:cs="Times New Roman"/>
                <w:sz w:val="22"/>
                <w:szCs w:val="22"/>
              </w:rPr>
              <w:t>2017</w:t>
            </w:r>
          </w:p>
        </w:tc>
      </w:tr>
      <w:tr w:rsidR="007329BB" w:rsidRPr="0058096D" w14:paraId="501C5B94" w14:textId="77777777" w:rsidTr="00DD6910">
        <w:trPr>
          <w:tblHeader/>
        </w:trPr>
        <w:tc>
          <w:tcPr>
            <w:tcW w:w="6408" w:type="dxa"/>
          </w:tcPr>
          <w:p w14:paraId="198DBE01"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3"/>
          </w:tcPr>
          <w:p w14:paraId="6DBEE9CD"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i/>
                <w:iCs/>
                <w:sz w:val="22"/>
                <w:szCs w:val="22"/>
              </w:rPr>
            </w:pPr>
            <w:r w:rsidRPr="0058096D">
              <w:rPr>
                <w:rFonts w:ascii="Times New Roman" w:hAnsi="Times New Roman" w:cs="Times New Roman"/>
                <w:i/>
                <w:iCs/>
                <w:sz w:val="22"/>
                <w:szCs w:val="22"/>
              </w:rPr>
              <w:t>(in thousand Baht)</w:t>
            </w:r>
          </w:p>
        </w:tc>
      </w:tr>
      <w:tr w:rsidR="007329BB" w:rsidRPr="0058096D" w14:paraId="6CFE1415" w14:textId="77777777" w:rsidTr="00133CF3">
        <w:tc>
          <w:tcPr>
            <w:tcW w:w="6408" w:type="dxa"/>
          </w:tcPr>
          <w:p w14:paraId="6AF20B37"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45"/>
              <w:rPr>
                <w:rFonts w:ascii="Times New Roman" w:hAnsi="Times New Roman" w:cs="Times New Roman"/>
                <w:b/>
                <w:bCs/>
                <w:sz w:val="22"/>
                <w:szCs w:val="22"/>
              </w:rPr>
            </w:pPr>
            <w:r w:rsidRPr="0058096D">
              <w:rPr>
                <w:rFonts w:ascii="Times New Roman" w:hAnsi="Times New Roman" w:cs="Times New Roman"/>
                <w:b/>
                <w:bCs/>
                <w:sz w:val="22"/>
                <w:szCs w:val="22"/>
              </w:rPr>
              <w:t>Current - Unsecured</w:t>
            </w:r>
          </w:p>
        </w:tc>
        <w:tc>
          <w:tcPr>
            <w:tcW w:w="1350" w:type="dxa"/>
          </w:tcPr>
          <w:p w14:paraId="62A51DA3"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p>
        </w:tc>
        <w:tc>
          <w:tcPr>
            <w:tcW w:w="270" w:type="dxa"/>
          </w:tcPr>
          <w:p w14:paraId="736EDC57"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p>
        </w:tc>
        <w:tc>
          <w:tcPr>
            <w:tcW w:w="1350" w:type="dxa"/>
          </w:tcPr>
          <w:p w14:paraId="7F07E58B" w14:textId="77777777" w:rsidR="007329BB" w:rsidRPr="0058096D" w:rsidRDefault="007329BB" w:rsidP="0073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p>
        </w:tc>
      </w:tr>
      <w:tr w:rsidR="00AC0A0F" w:rsidRPr="0058096D" w14:paraId="7A000553" w14:textId="77777777" w:rsidTr="00133CF3">
        <w:tc>
          <w:tcPr>
            <w:tcW w:w="6408" w:type="dxa"/>
          </w:tcPr>
          <w:p w14:paraId="6A555CF1" w14:textId="74B7720F" w:rsidR="00AC0A0F" w:rsidRPr="0058096D" w:rsidRDefault="00AC0A0F" w:rsidP="00AC0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45"/>
              <w:rPr>
                <w:rFonts w:ascii="Times New Roman" w:hAnsi="Times New Roman" w:cs="Times New Roman"/>
                <w:sz w:val="22"/>
                <w:szCs w:val="22"/>
              </w:rPr>
            </w:pPr>
            <w:r w:rsidRPr="0058096D">
              <w:rPr>
                <w:rFonts w:ascii="Times New Roman" w:hAnsi="Times New Roman" w:cs="Times New Roman"/>
                <w:sz w:val="22"/>
                <w:szCs w:val="22"/>
              </w:rPr>
              <w:t xml:space="preserve">Short-term </w:t>
            </w:r>
            <w:r>
              <w:rPr>
                <w:rFonts w:ascii="Times New Roman" w:hAnsi="Times New Roman" w:cs="Times New Roman"/>
                <w:sz w:val="22"/>
                <w:szCs w:val="22"/>
              </w:rPr>
              <w:t>borrowings</w:t>
            </w:r>
            <w:r w:rsidRPr="0058096D">
              <w:rPr>
                <w:rFonts w:ascii="Times New Roman" w:hAnsi="Times New Roman" w:cs="Times New Roman"/>
                <w:sz w:val="22"/>
                <w:szCs w:val="22"/>
              </w:rPr>
              <w:t xml:space="preserve"> from financial institutions </w:t>
            </w:r>
          </w:p>
        </w:tc>
        <w:tc>
          <w:tcPr>
            <w:tcW w:w="1350" w:type="dxa"/>
          </w:tcPr>
          <w:p w14:paraId="67DB785E" w14:textId="765F5DB1" w:rsidR="00AC0A0F" w:rsidRPr="0058096D" w:rsidRDefault="00AC0A0F" w:rsidP="00AC0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Pr>
                <w:rFonts w:ascii="Times New Roman" w:hAnsi="Times New Roman" w:cs="Times New Roman"/>
                <w:sz w:val="22"/>
                <w:szCs w:val="22"/>
              </w:rPr>
              <w:t>795,324</w:t>
            </w:r>
          </w:p>
        </w:tc>
        <w:tc>
          <w:tcPr>
            <w:tcW w:w="270" w:type="dxa"/>
          </w:tcPr>
          <w:p w14:paraId="69A5A0C9" w14:textId="77777777" w:rsidR="00AC0A0F" w:rsidRPr="0058096D" w:rsidRDefault="00AC0A0F" w:rsidP="00AC0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1350" w:type="dxa"/>
          </w:tcPr>
          <w:p w14:paraId="12163BC7" w14:textId="77777777" w:rsidR="00AC0A0F" w:rsidRPr="0058096D" w:rsidRDefault="00AC0A0F" w:rsidP="00AC0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58096D">
              <w:rPr>
                <w:rFonts w:ascii="Times New Roman" w:hAnsi="Times New Roman" w:cs="Times New Roman"/>
                <w:sz w:val="22"/>
                <w:szCs w:val="22"/>
              </w:rPr>
              <w:t>881,144</w:t>
            </w:r>
          </w:p>
        </w:tc>
      </w:tr>
      <w:tr w:rsidR="00AC0A0F" w:rsidRPr="0058096D" w14:paraId="1BD2B7CE" w14:textId="77777777" w:rsidTr="00133CF3">
        <w:tc>
          <w:tcPr>
            <w:tcW w:w="6408" w:type="dxa"/>
          </w:tcPr>
          <w:p w14:paraId="6DD93EA8" w14:textId="6762C1C3" w:rsidR="00AC0A0F" w:rsidRPr="0058096D" w:rsidRDefault="00AC0A0F" w:rsidP="00AC0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45"/>
              <w:rPr>
                <w:rFonts w:ascii="Times New Roman" w:hAnsi="Times New Roman" w:cs="Times New Roman"/>
                <w:sz w:val="22"/>
                <w:szCs w:val="22"/>
              </w:rPr>
            </w:pPr>
            <w:r w:rsidRPr="0058096D">
              <w:rPr>
                <w:rFonts w:ascii="Times New Roman" w:hAnsi="Times New Roman" w:cs="Times New Roman"/>
                <w:sz w:val="22"/>
                <w:szCs w:val="22"/>
              </w:rPr>
              <w:t xml:space="preserve">Current portion of long-term </w:t>
            </w:r>
            <w:r>
              <w:rPr>
                <w:rFonts w:ascii="Times New Roman" w:hAnsi="Times New Roman" w:cs="Times New Roman"/>
                <w:sz w:val="22"/>
                <w:szCs w:val="22"/>
              </w:rPr>
              <w:t>borrowings</w:t>
            </w:r>
            <w:r w:rsidRPr="0058096D">
              <w:rPr>
                <w:rFonts w:ascii="Times New Roman" w:hAnsi="Times New Roman" w:cs="Times New Roman"/>
                <w:sz w:val="22"/>
                <w:szCs w:val="22"/>
              </w:rPr>
              <w:t xml:space="preserve"> from financial institution</w:t>
            </w:r>
          </w:p>
        </w:tc>
        <w:tc>
          <w:tcPr>
            <w:tcW w:w="1350" w:type="dxa"/>
          </w:tcPr>
          <w:p w14:paraId="42459676" w14:textId="439A52E0" w:rsidR="00AC0A0F" w:rsidRPr="0058096D" w:rsidRDefault="00AC0A0F" w:rsidP="00AC0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2AA0835" w14:textId="77777777" w:rsidR="00AC0A0F" w:rsidRPr="0058096D" w:rsidRDefault="00AC0A0F" w:rsidP="00AC0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1350" w:type="dxa"/>
          </w:tcPr>
          <w:p w14:paraId="50099CD7" w14:textId="77777777" w:rsidR="00AC0A0F" w:rsidRPr="0058096D" w:rsidRDefault="00AC0A0F" w:rsidP="00AC0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58096D">
              <w:rPr>
                <w:rFonts w:ascii="Times New Roman" w:hAnsi="Times New Roman" w:cs="Times New Roman"/>
                <w:sz w:val="22"/>
                <w:szCs w:val="22"/>
              </w:rPr>
              <w:t>534,172</w:t>
            </w:r>
          </w:p>
        </w:tc>
      </w:tr>
      <w:tr w:rsidR="00AC0A0F" w:rsidRPr="0058096D" w14:paraId="0E1D31C8" w14:textId="77777777" w:rsidTr="00133CF3">
        <w:tc>
          <w:tcPr>
            <w:tcW w:w="6408" w:type="dxa"/>
          </w:tcPr>
          <w:p w14:paraId="7DE22031" w14:textId="77777777" w:rsidR="00AC0A0F" w:rsidRPr="0058096D" w:rsidRDefault="00AC0A0F" w:rsidP="00AC0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45"/>
              <w:rPr>
                <w:rFonts w:ascii="Times New Roman" w:hAnsi="Times New Roman" w:cs="Times New Roman"/>
                <w:sz w:val="22"/>
                <w:szCs w:val="22"/>
              </w:rPr>
            </w:pPr>
            <w:r w:rsidRPr="0058096D">
              <w:rPr>
                <w:rFonts w:ascii="Times New Roman" w:hAnsi="Times New Roman" w:cs="Times New Roman"/>
                <w:sz w:val="22"/>
                <w:szCs w:val="22"/>
              </w:rPr>
              <w:t>Current portion of finance lease liabilities</w:t>
            </w:r>
          </w:p>
        </w:tc>
        <w:tc>
          <w:tcPr>
            <w:tcW w:w="1350" w:type="dxa"/>
          </w:tcPr>
          <w:p w14:paraId="66F9E724" w14:textId="126A33B8" w:rsidR="00AC0A0F" w:rsidRPr="0058096D" w:rsidRDefault="00AC0A0F" w:rsidP="00AC0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Pr>
                <w:rFonts w:ascii="Times New Roman" w:hAnsi="Times New Roman" w:cs="Times New Roman"/>
                <w:sz w:val="22"/>
                <w:szCs w:val="22"/>
              </w:rPr>
              <w:t>18,189</w:t>
            </w:r>
          </w:p>
        </w:tc>
        <w:tc>
          <w:tcPr>
            <w:tcW w:w="270" w:type="dxa"/>
          </w:tcPr>
          <w:p w14:paraId="1C254D49" w14:textId="77777777" w:rsidR="00AC0A0F" w:rsidRPr="0058096D" w:rsidRDefault="00AC0A0F" w:rsidP="00AC0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1350" w:type="dxa"/>
          </w:tcPr>
          <w:p w14:paraId="5E12B100" w14:textId="77777777" w:rsidR="00AC0A0F" w:rsidRPr="0058096D" w:rsidRDefault="00AC0A0F" w:rsidP="00AC0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r w:rsidRPr="0058096D">
              <w:rPr>
                <w:rFonts w:ascii="Times New Roman" w:hAnsi="Times New Roman" w:cs="Times New Roman"/>
                <w:sz w:val="22"/>
                <w:szCs w:val="22"/>
              </w:rPr>
              <w:t>17,667</w:t>
            </w:r>
          </w:p>
        </w:tc>
      </w:tr>
      <w:tr w:rsidR="00AC0A0F" w:rsidRPr="0058096D" w14:paraId="759BC21E" w14:textId="77777777" w:rsidTr="00133CF3">
        <w:tc>
          <w:tcPr>
            <w:tcW w:w="6408" w:type="dxa"/>
          </w:tcPr>
          <w:p w14:paraId="423368BD" w14:textId="77777777" w:rsidR="00AC0A0F" w:rsidRPr="0058096D" w:rsidRDefault="00AC0A0F" w:rsidP="00AC0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14:paraId="4945FA6B" w14:textId="77777777" w:rsidR="00AC0A0F" w:rsidRPr="0058096D" w:rsidRDefault="00AC0A0F" w:rsidP="00AC0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270" w:type="dxa"/>
          </w:tcPr>
          <w:p w14:paraId="1CA4B9F5" w14:textId="77777777" w:rsidR="00AC0A0F" w:rsidRPr="0058096D" w:rsidRDefault="00AC0A0F" w:rsidP="00AC0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1350" w:type="dxa"/>
          </w:tcPr>
          <w:p w14:paraId="767EB2BC" w14:textId="77777777" w:rsidR="00AC0A0F" w:rsidRPr="0058096D" w:rsidRDefault="00AC0A0F" w:rsidP="00AC0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r>
      <w:tr w:rsidR="00AC0A0F" w:rsidRPr="0058096D" w14:paraId="2F4FB716" w14:textId="77777777" w:rsidTr="00133CF3">
        <w:tc>
          <w:tcPr>
            <w:tcW w:w="6408" w:type="dxa"/>
          </w:tcPr>
          <w:p w14:paraId="73359216" w14:textId="77777777" w:rsidR="00AC0A0F" w:rsidRPr="0058096D" w:rsidRDefault="00AC0A0F" w:rsidP="00AC0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45"/>
              <w:rPr>
                <w:rFonts w:ascii="Times New Roman" w:hAnsi="Times New Roman" w:cs="Times New Roman"/>
                <w:b/>
                <w:bCs/>
                <w:sz w:val="22"/>
                <w:szCs w:val="22"/>
              </w:rPr>
            </w:pPr>
            <w:r w:rsidRPr="0058096D">
              <w:rPr>
                <w:rFonts w:ascii="Times New Roman" w:hAnsi="Times New Roman" w:cs="Times New Roman"/>
                <w:b/>
                <w:bCs/>
                <w:sz w:val="22"/>
                <w:szCs w:val="22"/>
              </w:rPr>
              <w:t>Non-current - Unsecured</w:t>
            </w:r>
          </w:p>
        </w:tc>
        <w:tc>
          <w:tcPr>
            <w:tcW w:w="1350" w:type="dxa"/>
          </w:tcPr>
          <w:p w14:paraId="6932513F" w14:textId="77777777" w:rsidR="00AC0A0F" w:rsidRPr="0058096D" w:rsidRDefault="00AC0A0F" w:rsidP="00AC0A0F">
            <w:pPr>
              <w:ind w:right="72"/>
              <w:jc w:val="right"/>
              <w:rPr>
                <w:rFonts w:ascii="Times New Roman" w:hAnsi="Times New Roman" w:cs="Times New Roman"/>
                <w:sz w:val="22"/>
                <w:szCs w:val="22"/>
                <w:lang w:val="en-US"/>
              </w:rPr>
            </w:pPr>
          </w:p>
        </w:tc>
        <w:tc>
          <w:tcPr>
            <w:tcW w:w="270" w:type="dxa"/>
          </w:tcPr>
          <w:p w14:paraId="4A63D672" w14:textId="77777777" w:rsidR="00AC0A0F" w:rsidRPr="0058096D" w:rsidRDefault="00AC0A0F" w:rsidP="00AC0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3"/>
              <w:jc w:val="center"/>
              <w:rPr>
                <w:rFonts w:ascii="Times New Roman" w:hAnsi="Times New Roman" w:cs="Times New Roman"/>
                <w:sz w:val="22"/>
                <w:szCs w:val="22"/>
              </w:rPr>
            </w:pPr>
          </w:p>
        </w:tc>
        <w:tc>
          <w:tcPr>
            <w:tcW w:w="1350" w:type="dxa"/>
          </w:tcPr>
          <w:p w14:paraId="7326B737" w14:textId="77777777" w:rsidR="00AC0A0F" w:rsidRPr="0058096D" w:rsidRDefault="00AC0A0F" w:rsidP="00AC0A0F">
            <w:pPr>
              <w:ind w:right="72"/>
              <w:jc w:val="right"/>
              <w:rPr>
                <w:rFonts w:ascii="Times New Roman" w:hAnsi="Times New Roman" w:cs="Times New Roman"/>
                <w:sz w:val="22"/>
                <w:szCs w:val="22"/>
                <w:lang w:val="en-US"/>
              </w:rPr>
            </w:pPr>
          </w:p>
        </w:tc>
      </w:tr>
      <w:tr w:rsidR="00AC0A0F" w:rsidRPr="0058096D" w14:paraId="1E8C6F82" w14:textId="77777777" w:rsidTr="00133CF3">
        <w:tc>
          <w:tcPr>
            <w:tcW w:w="6408" w:type="dxa"/>
          </w:tcPr>
          <w:p w14:paraId="202F9572" w14:textId="4DF0C310" w:rsidR="00AC0A0F" w:rsidRPr="0058096D" w:rsidRDefault="00AC0A0F" w:rsidP="00AC0A0F">
            <w:pPr>
              <w:ind w:hanging="45"/>
              <w:rPr>
                <w:rFonts w:ascii="Times New Roman" w:hAnsi="Times New Roman" w:cs="Times New Roman"/>
                <w:sz w:val="22"/>
                <w:szCs w:val="22"/>
              </w:rPr>
            </w:pPr>
            <w:r w:rsidRPr="0058096D">
              <w:rPr>
                <w:rFonts w:ascii="Times New Roman" w:hAnsi="Times New Roman" w:cs="Times New Roman"/>
                <w:sz w:val="22"/>
                <w:szCs w:val="22"/>
              </w:rPr>
              <w:t xml:space="preserve">Long-term </w:t>
            </w:r>
            <w:r>
              <w:rPr>
                <w:rFonts w:ascii="Times New Roman" w:hAnsi="Times New Roman" w:cs="Times New Roman"/>
                <w:sz w:val="22"/>
                <w:szCs w:val="22"/>
              </w:rPr>
              <w:t>borrowings</w:t>
            </w:r>
            <w:r w:rsidRPr="0058096D">
              <w:rPr>
                <w:rFonts w:ascii="Times New Roman" w:hAnsi="Times New Roman" w:cs="Times New Roman"/>
                <w:sz w:val="22"/>
                <w:szCs w:val="22"/>
              </w:rPr>
              <w:t xml:space="preserve"> from financial institution </w:t>
            </w:r>
          </w:p>
        </w:tc>
        <w:tc>
          <w:tcPr>
            <w:tcW w:w="1350" w:type="dxa"/>
          </w:tcPr>
          <w:p w14:paraId="5C84F0B5" w14:textId="0F4ED33E" w:rsidR="00AC0A0F" w:rsidRPr="0058096D" w:rsidRDefault="00AC0A0F" w:rsidP="00AC0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rPr>
                <w:rFonts w:ascii="Times New Roman" w:hAnsi="Times New Roman" w:cs="Times New Roman"/>
                <w:sz w:val="22"/>
                <w:szCs w:val="22"/>
                <w:lang w:val="en-US"/>
              </w:rPr>
            </w:pPr>
            <w:r>
              <w:rPr>
                <w:rFonts w:ascii="Times New Roman" w:hAnsi="Times New Roman" w:cs="Times New Roman"/>
                <w:sz w:val="22"/>
                <w:szCs w:val="22"/>
                <w:lang w:val="en-US"/>
              </w:rPr>
              <w:t>1,005,972</w:t>
            </w:r>
          </w:p>
        </w:tc>
        <w:tc>
          <w:tcPr>
            <w:tcW w:w="270" w:type="dxa"/>
          </w:tcPr>
          <w:p w14:paraId="731335BB" w14:textId="77777777" w:rsidR="00AC0A0F" w:rsidRPr="0058096D" w:rsidRDefault="00AC0A0F" w:rsidP="00AC0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1350" w:type="dxa"/>
          </w:tcPr>
          <w:p w14:paraId="430128F1" w14:textId="77777777" w:rsidR="00AC0A0F" w:rsidRPr="0058096D" w:rsidRDefault="00AC0A0F" w:rsidP="00AC0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rPr>
                <w:rFonts w:ascii="Times New Roman" w:hAnsi="Times New Roman" w:cs="Times New Roman"/>
                <w:sz w:val="22"/>
                <w:szCs w:val="22"/>
                <w:lang w:val="en-US"/>
              </w:rPr>
            </w:pPr>
            <w:r w:rsidRPr="0058096D">
              <w:rPr>
                <w:rFonts w:ascii="Times New Roman" w:hAnsi="Times New Roman" w:cs="Times New Roman"/>
                <w:sz w:val="22"/>
                <w:szCs w:val="22"/>
                <w:lang w:val="en-US"/>
              </w:rPr>
              <w:t>1,038,432</w:t>
            </w:r>
          </w:p>
        </w:tc>
      </w:tr>
      <w:tr w:rsidR="00AC0A0F" w:rsidRPr="0058096D" w14:paraId="5843EC6B" w14:textId="77777777" w:rsidTr="00133CF3">
        <w:tc>
          <w:tcPr>
            <w:tcW w:w="6408" w:type="dxa"/>
          </w:tcPr>
          <w:p w14:paraId="0C9E8C6C" w14:textId="77777777" w:rsidR="00AC0A0F" w:rsidRPr="0058096D" w:rsidRDefault="00AC0A0F" w:rsidP="00AC0A0F">
            <w:pPr>
              <w:ind w:hanging="45"/>
              <w:rPr>
                <w:rFonts w:ascii="Times New Roman" w:hAnsi="Times New Roman" w:cs="Times New Roman"/>
                <w:sz w:val="22"/>
                <w:szCs w:val="22"/>
              </w:rPr>
            </w:pPr>
            <w:r w:rsidRPr="0058096D">
              <w:rPr>
                <w:rFonts w:ascii="Times New Roman" w:hAnsi="Times New Roman" w:cs="Times New Roman"/>
                <w:sz w:val="22"/>
                <w:szCs w:val="22"/>
              </w:rPr>
              <w:t>Finance lease liabilities</w:t>
            </w:r>
          </w:p>
        </w:tc>
        <w:tc>
          <w:tcPr>
            <w:tcW w:w="1350" w:type="dxa"/>
            <w:tcBorders>
              <w:bottom w:val="single" w:sz="4" w:space="0" w:color="auto"/>
            </w:tcBorders>
          </w:tcPr>
          <w:p w14:paraId="397DB592" w14:textId="5E0AAA3E" w:rsidR="00AC0A0F" w:rsidRPr="0058096D" w:rsidRDefault="00AC0A0F" w:rsidP="00AC0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rPr>
                <w:rFonts w:ascii="Times New Roman" w:hAnsi="Times New Roman" w:cs="Times New Roman"/>
                <w:sz w:val="22"/>
                <w:szCs w:val="22"/>
                <w:lang w:val="en-US"/>
              </w:rPr>
            </w:pPr>
            <w:r>
              <w:rPr>
                <w:rFonts w:ascii="Times New Roman" w:hAnsi="Times New Roman" w:cs="Times New Roman"/>
                <w:sz w:val="22"/>
                <w:szCs w:val="22"/>
                <w:lang w:val="en-US"/>
              </w:rPr>
              <w:t>374,115</w:t>
            </w:r>
          </w:p>
        </w:tc>
        <w:tc>
          <w:tcPr>
            <w:tcW w:w="270" w:type="dxa"/>
          </w:tcPr>
          <w:p w14:paraId="26AB6D92" w14:textId="77777777" w:rsidR="00AC0A0F" w:rsidRPr="0058096D" w:rsidRDefault="00AC0A0F" w:rsidP="00AC0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1350" w:type="dxa"/>
            <w:tcBorders>
              <w:bottom w:val="single" w:sz="4" w:space="0" w:color="auto"/>
            </w:tcBorders>
          </w:tcPr>
          <w:p w14:paraId="1997311D" w14:textId="77777777" w:rsidR="00AC0A0F" w:rsidRPr="0058096D" w:rsidRDefault="00AC0A0F" w:rsidP="00AC0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rPr>
                <w:rFonts w:ascii="Times New Roman" w:hAnsi="Times New Roman" w:cs="Times New Roman"/>
                <w:sz w:val="22"/>
                <w:szCs w:val="22"/>
                <w:lang w:val="en-US"/>
              </w:rPr>
            </w:pPr>
            <w:r w:rsidRPr="0058096D">
              <w:rPr>
                <w:rFonts w:ascii="Times New Roman" w:hAnsi="Times New Roman" w:cs="Times New Roman"/>
                <w:sz w:val="22"/>
                <w:szCs w:val="22"/>
                <w:lang w:val="en-US"/>
              </w:rPr>
              <w:t>383,342</w:t>
            </w:r>
          </w:p>
        </w:tc>
      </w:tr>
      <w:tr w:rsidR="00AC0A0F" w:rsidRPr="0058096D" w14:paraId="6A09C18C" w14:textId="77777777" w:rsidTr="00133CF3">
        <w:tc>
          <w:tcPr>
            <w:tcW w:w="6408" w:type="dxa"/>
          </w:tcPr>
          <w:p w14:paraId="40D19844" w14:textId="77777777" w:rsidR="00AC0A0F" w:rsidRPr="0058096D" w:rsidRDefault="00AC0A0F" w:rsidP="00AC0A0F">
            <w:pPr>
              <w:ind w:hanging="45"/>
              <w:rPr>
                <w:rFonts w:ascii="Times New Roman" w:hAnsi="Times New Roman" w:cs="Times New Roman"/>
                <w:b/>
                <w:bCs/>
                <w:sz w:val="22"/>
                <w:szCs w:val="22"/>
              </w:rPr>
            </w:pPr>
            <w:r w:rsidRPr="0058096D">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43CB48E9" w14:textId="5A31F99E" w:rsidR="00AC0A0F" w:rsidRPr="0058096D" w:rsidRDefault="00AC0A0F" w:rsidP="00AC0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b/>
                <w:bCs/>
                <w:sz w:val="22"/>
                <w:szCs w:val="22"/>
                <w:lang w:val="en-US"/>
              </w:rPr>
            </w:pPr>
            <w:r>
              <w:rPr>
                <w:rFonts w:ascii="Times New Roman" w:hAnsi="Times New Roman" w:cs="Times New Roman"/>
                <w:b/>
                <w:bCs/>
                <w:sz w:val="22"/>
                <w:szCs w:val="22"/>
                <w:lang w:val="en-US"/>
              </w:rPr>
              <w:t>2,193,600</w:t>
            </w:r>
          </w:p>
        </w:tc>
        <w:tc>
          <w:tcPr>
            <w:tcW w:w="270" w:type="dxa"/>
          </w:tcPr>
          <w:p w14:paraId="68B8F52C" w14:textId="77777777" w:rsidR="00AC0A0F" w:rsidRPr="0058096D" w:rsidRDefault="00AC0A0F" w:rsidP="00AC0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1AA293B8" w14:textId="77777777" w:rsidR="00AC0A0F" w:rsidRPr="0058096D" w:rsidRDefault="00AC0A0F" w:rsidP="00AC0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b/>
                <w:bCs/>
                <w:sz w:val="22"/>
                <w:szCs w:val="22"/>
                <w:lang w:val="en-US"/>
              </w:rPr>
            </w:pPr>
            <w:r w:rsidRPr="0058096D">
              <w:rPr>
                <w:rFonts w:ascii="Times New Roman" w:hAnsi="Times New Roman" w:cs="Times New Roman"/>
                <w:b/>
                <w:bCs/>
                <w:sz w:val="22"/>
                <w:szCs w:val="22"/>
                <w:lang w:val="en-US"/>
              </w:rPr>
              <w:t>2,854,757</w:t>
            </w:r>
          </w:p>
        </w:tc>
      </w:tr>
    </w:tbl>
    <w:p w14:paraId="1353118C" w14:textId="77777777" w:rsidR="00133CF3" w:rsidRPr="0058096D" w:rsidRDefault="00133CF3" w:rsidP="00630C05">
      <w:pPr>
        <w:pStyle w:val="block"/>
        <w:spacing w:after="0" w:line="240" w:lineRule="atLeast"/>
        <w:ind w:left="547" w:right="-133"/>
        <w:jc w:val="both"/>
        <w:rPr>
          <w:b/>
          <w:bCs/>
          <w:i/>
          <w:iCs/>
          <w:szCs w:val="22"/>
        </w:rPr>
      </w:pPr>
    </w:p>
    <w:p w14:paraId="74D4DABC" w14:textId="20468AA5" w:rsidR="00630C05" w:rsidRPr="0058096D" w:rsidRDefault="00630C05" w:rsidP="00630C05">
      <w:pPr>
        <w:pStyle w:val="block"/>
        <w:spacing w:after="0" w:line="240" w:lineRule="atLeast"/>
        <w:ind w:left="547" w:right="-133"/>
        <w:jc w:val="both"/>
        <w:rPr>
          <w:b/>
          <w:bCs/>
          <w:i/>
          <w:iCs/>
          <w:szCs w:val="22"/>
        </w:rPr>
      </w:pPr>
      <w:r w:rsidRPr="0058096D">
        <w:rPr>
          <w:b/>
          <w:bCs/>
          <w:i/>
          <w:iCs/>
          <w:szCs w:val="22"/>
        </w:rPr>
        <w:t xml:space="preserve">Long-term </w:t>
      </w:r>
      <w:r w:rsidR="001F228D" w:rsidRPr="001F228D">
        <w:rPr>
          <w:b/>
          <w:bCs/>
          <w:i/>
          <w:iCs/>
          <w:szCs w:val="22"/>
        </w:rPr>
        <w:t>borrowings</w:t>
      </w:r>
      <w:r w:rsidRPr="0058096D">
        <w:rPr>
          <w:b/>
          <w:bCs/>
          <w:i/>
          <w:iCs/>
          <w:szCs w:val="22"/>
        </w:rPr>
        <w:t xml:space="preserve"> from financial institution</w:t>
      </w:r>
    </w:p>
    <w:p w14:paraId="24D844F3" w14:textId="77777777" w:rsidR="00630C05" w:rsidRPr="0058096D" w:rsidRDefault="00630C05" w:rsidP="00630C05">
      <w:pPr>
        <w:tabs>
          <w:tab w:val="clear" w:pos="227"/>
          <w:tab w:val="clear" w:pos="454"/>
          <w:tab w:val="left" w:pos="540"/>
        </w:tabs>
        <w:ind w:left="540"/>
        <w:jc w:val="both"/>
        <w:rPr>
          <w:rFonts w:ascii="Times New Roman" w:hAnsi="Times New Roman" w:cs="Times New Roman"/>
          <w:bCs/>
          <w:spacing w:val="5"/>
          <w:sz w:val="22"/>
          <w:szCs w:val="22"/>
          <w:lang w:bidi="ar-SA"/>
        </w:rPr>
      </w:pPr>
    </w:p>
    <w:p w14:paraId="17D9F26D" w14:textId="3EFC8DCF" w:rsidR="00630C05" w:rsidRPr="0058096D" w:rsidRDefault="00630C05" w:rsidP="00EB6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Cs/>
          <w:spacing w:val="5"/>
          <w:sz w:val="22"/>
          <w:szCs w:val="22"/>
          <w:lang w:bidi="ar-SA"/>
        </w:rPr>
      </w:pPr>
      <w:r w:rsidRPr="0058096D">
        <w:rPr>
          <w:rFonts w:ascii="Times New Roman" w:hAnsi="Times New Roman" w:cs="Times New Roman"/>
          <w:bCs/>
          <w:spacing w:val="5"/>
          <w:sz w:val="22"/>
          <w:szCs w:val="22"/>
          <w:lang w:bidi="ar-SA"/>
        </w:rPr>
        <w:t xml:space="preserve">On 9 May 2014, the Company entered into a long-term </w:t>
      </w:r>
      <w:r w:rsidR="001F228D" w:rsidRPr="001F228D">
        <w:rPr>
          <w:rFonts w:ascii="Times New Roman" w:hAnsi="Times New Roman" w:cs="Times New Roman"/>
          <w:bCs/>
          <w:spacing w:val="5"/>
          <w:sz w:val="22"/>
          <w:szCs w:val="22"/>
          <w:lang w:bidi="ar-SA"/>
        </w:rPr>
        <w:t>b</w:t>
      </w:r>
      <w:r w:rsidR="001F228D">
        <w:rPr>
          <w:rFonts w:ascii="Times New Roman" w:hAnsi="Times New Roman" w:cs="Times New Roman"/>
          <w:bCs/>
          <w:spacing w:val="5"/>
          <w:sz w:val="22"/>
          <w:szCs w:val="22"/>
          <w:lang w:bidi="ar-SA"/>
        </w:rPr>
        <w:t>orrowing</w:t>
      </w:r>
      <w:r w:rsidRPr="0058096D">
        <w:rPr>
          <w:rFonts w:ascii="Times New Roman" w:hAnsi="Times New Roman" w:cs="Times New Roman"/>
          <w:bCs/>
          <w:spacing w:val="5"/>
          <w:sz w:val="22"/>
          <w:szCs w:val="22"/>
          <w:lang w:bidi="ar-SA"/>
        </w:rPr>
        <w:t xml:space="preserve"> agreement with a local branch of foreign financial institution amounting to </w:t>
      </w:r>
      <w:r w:rsidRPr="0058096D">
        <w:rPr>
          <w:rFonts w:ascii="Times New Roman" w:hAnsi="Times New Roman"/>
          <w:sz w:val="22"/>
          <w:szCs w:val="22"/>
        </w:rPr>
        <w:t>USD</w:t>
      </w:r>
      <w:r w:rsidRPr="0058096D">
        <w:rPr>
          <w:rFonts w:ascii="Times New Roman" w:hAnsi="Times New Roman" w:cs="Times New Roman"/>
          <w:bCs/>
          <w:spacing w:val="5"/>
          <w:sz w:val="22"/>
          <w:szCs w:val="22"/>
          <w:lang w:bidi="ar-SA"/>
        </w:rPr>
        <w:t xml:space="preserve"> 15.43 million which bears interest at LIBOR plus 0.25% per annum. This </w:t>
      </w:r>
      <w:r w:rsidR="001F228D" w:rsidRPr="001F228D">
        <w:rPr>
          <w:rFonts w:ascii="Times New Roman" w:hAnsi="Times New Roman" w:cs="Times New Roman"/>
          <w:bCs/>
          <w:spacing w:val="5"/>
          <w:sz w:val="22"/>
          <w:szCs w:val="22"/>
          <w:lang w:bidi="ar-SA"/>
        </w:rPr>
        <w:t>b</w:t>
      </w:r>
      <w:r w:rsidR="001F228D">
        <w:rPr>
          <w:rFonts w:ascii="Times New Roman" w:hAnsi="Times New Roman" w:cs="Times New Roman"/>
          <w:bCs/>
          <w:spacing w:val="5"/>
          <w:sz w:val="22"/>
          <w:szCs w:val="22"/>
          <w:lang w:bidi="ar-SA"/>
        </w:rPr>
        <w:t>orrowing</w:t>
      </w:r>
      <w:r w:rsidRPr="0058096D">
        <w:rPr>
          <w:rFonts w:ascii="Times New Roman" w:hAnsi="Times New Roman" w:cs="Times New Roman"/>
          <w:bCs/>
          <w:spacing w:val="5"/>
          <w:sz w:val="22"/>
          <w:szCs w:val="22"/>
          <w:lang w:bidi="ar-SA"/>
        </w:rPr>
        <w:t xml:space="preserve"> is repayable in May 201</w:t>
      </w:r>
      <w:r w:rsidRPr="0058096D">
        <w:rPr>
          <w:rFonts w:ascii="Times New Roman" w:hAnsi="Times New Roman"/>
          <w:bCs/>
          <w:spacing w:val="5"/>
          <w:sz w:val="22"/>
          <w:szCs w:val="28"/>
        </w:rPr>
        <w:t>7</w:t>
      </w:r>
      <w:r w:rsidRPr="0058096D">
        <w:rPr>
          <w:rFonts w:ascii="Times New Roman" w:hAnsi="Times New Roman" w:cs="Times New Roman"/>
          <w:bCs/>
          <w:spacing w:val="5"/>
          <w:sz w:val="22"/>
          <w:szCs w:val="22"/>
          <w:lang w:bidi="ar-SA"/>
        </w:rPr>
        <w:t>.</w:t>
      </w:r>
      <w:r w:rsidR="00EB696F" w:rsidRPr="0058096D">
        <w:rPr>
          <w:rFonts w:ascii="Times New Roman" w:hAnsi="Times New Roman" w:cs="Times New Roman"/>
          <w:bCs/>
          <w:spacing w:val="5"/>
          <w:sz w:val="22"/>
          <w:szCs w:val="22"/>
          <w:lang w:bidi="ar-SA"/>
        </w:rPr>
        <w:t xml:space="preserve"> </w:t>
      </w:r>
      <w:r w:rsidRPr="0058096D">
        <w:rPr>
          <w:rFonts w:ascii="Times New Roman" w:hAnsi="Times New Roman"/>
          <w:sz w:val="22"/>
          <w:szCs w:val="22"/>
        </w:rPr>
        <w:t xml:space="preserve">At the same date, the Company entered into a cross currency rate swap agreement to swap long-term </w:t>
      </w:r>
      <w:r w:rsidR="001F228D" w:rsidRPr="001F228D">
        <w:rPr>
          <w:rFonts w:ascii="Times New Roman" w:hAnsi="Times New Roman" w:cs="Times New Roman"/>
          <w:bCs/>
          <w:spacing w:val="5"/>
          <w:sz w:val="22"/>
          <w:szCs w:val="22"/>
          <w:lang w:bidi="ar-SA"/>
        </w:rPr>
        <w:t>borrowing</w:t>
      </w:r>
      <w:r w:rsidRPr="0058096D">
        <w:rPr>
          <w:rFonts w:ascii="Times New Roman" w:hAnsi="Times New Roman"/>
          <w:sz w:val="22"/>
          <w:szCs w:val="22"/>
        </w:rPr>
        <w:t xml:space="preserve"> principal to Baht 500 million and interest rate </w:t>
      </w:r>
      <w:r w:rsidR="001F228D">
        <w:rPr>
          <w:rFonts w:ascii="Times New Roman" w:hAnsi="Times New Roman"/>
          <w:sz w:val="22"/>
          <w:szCs w:val="22"/>
        </w:rPr>
        <w:t xml:space="preserve">swap agreement to swap interest rate </w:t>
      </w:r>
      <w:r w:rsidR="00BF55F2" w:rsidRPr="0058096D">
        <w:rPr>
          <w:rFonts w:ascii="Times New Roman" w:hAnsi="Times New Roman"/>
          <w:sz w:val="22"/>
          <w:szCs w:val="22"/>
        </w:rPr>
        <w:t>to</w:t>
      </w:r>
      <w:r w:rsidR="008B473F">
        <w:rPr>
          <w:rFonts w:ascii="Times New Roman" w:hAnsi="Times New Roman"/>
          <w:sz w:val="22"/>
          <w:szCs w:val="22"/>
        </w:rPr>
        <w:t xml:space="preserve"> fixed interest rate at</w:t>
      </w:r>
      <w:r w:rsidRPr="0058096D">
        <w:rPr>
          <w:rFonts w:ascii="Times New Roman" w:hAnsi="Times New Roman"/>
          <w:sz w:val="22"/>
          <w:szCs w:val="22"/>
        </w:rPr>
        <w:t xml:space="preserve"> 2.80% per a</w:t>
      </w:r>
      <w:r w:rsidR="008B473F">
        <w:rPr>
          <w:rFonts w:ascii="Times New Roman" w:hAnsi="Times New Roman"/>
          <w:sz w:val="22"/>
          <w:szCs w:val="22"/>
        </w:rPr>
        <w:t>nnum</w:t>
      </w:r>
      <w:r w:rsidR="001F228D">
        <w:rPr>
          <w:rFonts w:ascii="Times New Roman" w:hAnsi="Times New Roman"/>
          <w:sz w:val="22"/>
          <w:szCs w:val="22"/>
        </w:rPr>
        <w:t>. This borrowing has been</w:t>
      </w:r>
      <w:r w:rsidR="00804985" w:rsidRPr="0058096D">
        <w:rPr>
          <w:rFonts w:ascii="Times New Roman" w:hAnsi="Times New Roman"/>
          <w:sz w:val="22"/>
          <w:szCs w:val="22"/>
        </w:rPr>
        <w:t xml:space="preserve"> paid </w:t>
      </w:r>
      <w:r w:rsidRPr="0058096D">
        <w:rPr>
          <w:rFonts w:ascii="Times New Roman" w:hAnsi="Times New Roman"/>
          <w:sz w:val="22"/>
          <w:szCs w:val="22"/>
        </w:rPr>
        <w:t xml:space="preserve">in </w:t>
      </w:r>
      <w:r w:rsidR="00804985" w:rsidRPr="0058096D">
        <w:rPr>
          <w:rFonts w:ascii="Times New Roman" w:hAnsi="Times New Roman"/>
          <w:sz w:val="22"/>
          <w:szCs w:val="22"/>
        </w:rPr>
        <w:t xml:space="preserve">May </w:t>
      </w:r>
      <w:r w:rsidRPr="0058096D">
        <w:rPr>
          <w:rFonts w:ascii="Times New Roman" w:hAnsi="Times New Roman"/>
          <w:sz w:val="22"/>
          <w:szCs w:val="22"/>
        </w:rPr>
        <w:t>2017.</w:t>
      </w:r>
    </w:p>
    <w:p w14:paraId="1F35F267" w14:textId="77777777" w:rsidR="0054100F" w:rsidRPr="0058096D" w:rsidRDefault="0054100F" w:rsidP="00A63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73A112BC" w14:textId="6A13AC01" w:rsidR="005E69EA" w:rsidRPr="0058096D" w:rsidRDefault="00EE4BDC" w:rsidP="00EB6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Cs/>
          <w:spacing w:val="5"/>
          <w:sz w:val="22"/>
          <w:szCs w:val="22"/>
          <w:lang w:bidi="ar-SA"/>
        </w:rPr>
      </w:pPr>
      <w:r w:rsidRPr="0058096D">
        <w:rPr>
          <w:rFonts w:ascii="Times New Roman" w:hAnsi="Times New Roman" w:cs="Times New Roman"/>
          <w:bCs/>
          <w:spacing w:val="5"/>
          <w:sz w:val="22"/>
          <w:szCs w:val="22"/>
          <w:lang w:bidi="ar-SA"/>
        </w:rPr>
        <w:t>On 18 March 2016</w:t>
      </w:r>
      <w:r w:rsidR="005E69EA" w:rsidRPr="0058096D">
        <w:rPr>
          <w:rFonts w:ascii="Times New Roman" w:hAnsi="Times New Roman" w:cs="Times New Roman"/>
          <w:bCs/>
          <w:spacing w:val="5"/>
          <w:sz w:val="22"/>
          <w:szCs w:val="22"/>
          <w:lang w:bidi="ar-SA"/>
        </w:rPr>
        <w:t>, the Company enter</w:t>
      </w:r>
      <w:r w:rsidR="00DA4036">
        <w:rPr>
          <w:rFonts w:ascii="Times New Roman" w:hAnsi="Times New Roman" w:cs="Times New Roman"/>
          <w:bCs/>
          <w:spacing w:val="5"/>
          <w:sz w:val="22"/>
          <w:szCs w:val="22"/>
          <w:lang w:bidi="ar-SA"/>
        </w:rPr>
        <w:t xml:space="preserve">ed into a long-term </w:t>
      </w:r>
      <w:r w:rsidR="00DA4036" w:rsidRPr="001F228D">
        <w:rPr>
          <w:rFonts w:ascii="Times New Roman" w:hAnsi="Times New Roman" w:cs="Times New Roman"/>
          <w:bCs/>
          <w:spacing w:val="5"/>
          <w:sz w:val="22"/>
          <w:szCs w:val="22"/>
          <w:lang w:bidi="ar-SA"/>
        </w:rPr>
        <w:t>b</w:t>
      </w:r>
      <w:r w:rsidR="00DA4036">
        <w:rPr>
          <w:rFonts w:ascii="Times New Roman" w:hAnsi="Times New Roman" w:cs="Times New Roman"/>
          <w:bCs/>
          <w:spacing w:val="5"/>
          <w:sz w:val="22"/>
          <w:szCs w:val="22"/>
          <w:lang w:bidi="ar-SA"/>
        </w:rPr>
        <w:t>orrowing</w:t>
      </w:r>
      <w:r w:rsidR="005E69EA" w:rsidRPr="0058096D">
        <w:rPr>
          <w:rFonts w:ascii="Times New Roman" w:hAnsi="Times New Roman" w:cs="Times New Roman"/>
          <w:bCs/>
          <w:spacing w:val="5"/>
          <w:sz w:val="22"/>
          <w:szCs w:val="22"/>
          <w:lang w:bidi="ar-SA"/>
        </w:rPr>
        <w:t xml:space="preserve"> agreement with a local branch of foreign financial institution amounting to </w:t>
      </w:r>
      <w:r w:rsidR="005E69EA" w:rsidRPr="0058096D">
        <w:rPr>
          <w:rFonts w:ascii="Times New Roman" w:hAnsi="Times New Roman"/>
          <w:sz w:val="22"/>
          <w:szCs w:val="22"/>
        </w:rPr>
        <w:t>USD</w:t>
      </w:r>
      <w:r w:rsidRPr="0058096D">
        <w:rPr>
          <w:rFonts w:ascii="Times New Roman" w:hAnsi="Times New Roman" w:cs="Times New Roman"/>
          <w:bCs/>
          <w:spacing w:val="5"/>
          <w:sz w:val="22"/>
          <w:szCs w:val="22"/>
          <w:lang w:bidi="ar-SA"/>
        </w:rPr>
        <w:t xml:space="preserve"> 15 </w:t>
      </w:r>
      <w:r w:rsidR="005E69EA" w:rsidRPr="0058096D">
        <w:rPr>
          <w:rFonts w:ascii="Times New Roman" w:hAnsi="Times New Roman" w:cs="Times New Roman"/>
          <w:bCs/>
          <w:spacing w:val="5"/>
          <w:sz w:val="22"/>
          <w:szCs w:val="22"/>
          <w:lang w:bidi="ar-SA"/>
        </w:rPr>
        <w:t>million which bears interest at LIB</w:t>
      </w:r>
      <w:r w:rsidR="002C2CDC" w:rsidRPr="0058096D">
        <w:rPr>
          <w:rFonts w:ascii="Times New Roman" w:hAnsi="Times New Roman" w:cs="Times New Roman"/>
          <w:bCs/>
          <w:spacing w:val="5"/>
          <w:sz w:val="22"/>
          <w:szCs w:val="22"/>
          <w:lang w:bidi="ar-SA"/>
        </w:rPr>
        <w:t>OR plus 0.30</w:t>
      </w:r>
      <w:r w:rsidR="005E69EA" w:rsidRPr="0058096D">
        <w:rPr>
          <w:rFonts w:ascii="Times New Roman" w:hAnsi="Times New Roman" w:cs="Times New Roman"/>
          <w:bCs/>
          <w:spacing w:val="5"/>
          <w:sz w:val="22"/>
          <w:szCs w:val="22"/>
          <w:lang w:bidi="ar-SA"/>
        </w:rPr>
        <w:t>% per annu</w:t>
      </w:r>
      <w:r w:rsidR="00B00FA5" w:rsidRPr="0058096D">
        <w:rPr>
          <w:rFonts w:ascii="Times New Roman" w:hAnsi="Times New Roman" w:cs="Times New Roman"/>
          <w:bCs/>
          <w:spacing w:val="5"/>
          <w:sz w:val="22"/>
          <w:szCs w:val="22"/>
          <w:lang w:bidi="ar-SA"/>
        </w:rPr>
        <w:t xml:space="preserve">m. This </w:t>
      </w:r>
      <w:r w:rsidR="00DA4036" w:rsidRPr="001F228D">
        <w:rPr>
          <w:rFonts w:ascii="Times New Roman" w:hAnsi="Times New Roman" w:cs="Times New Roman"/>
          <w:bCs/>
          <w:spacing w:val="5"/>
          <w:sz w:val="22"/>
          <w:szCs w:val="22"/>
          <w:lang w:bidi="ar-SA"/>
        </w:rPr>
        <w:t>b</w:t>
      </w:r>
      <w:r w:rsidR="00DA4036">
        <w:rPr>
          <w:rFonts w:ascii="Times New Roman" w:hAnsi="Times New Roman" w:cs="Times New Roman"/>
          <w:bCs/>
          <w:spacing w:val="5"/>
          <w:sz w:val="22"/>
          <w:szCs w:val="22"/>
          <w:lang w:bidi="ar-SA"/>
        </w:rPr>
        <w:t>orrowing</w:t>
      </w:r>
      <w:r w:rsidR="00B00FA5" w:rsidRPr="0058096D">
        <w:rPr>
          <w:rFonts w:ascii="Times New Roman" w:hAnsi="Times New Roman" w:cs="Times New Roman"/>
          <w:bCs/>
          <w:spacing w:val="5"/>
          <w:sz w:val="22"/>
          <w:szCs w:val="22"/>
          <w:lang w:bidi="ar-SA"/>
        </w:rPr>
        <w:t xml:space="preserve"> is repayable in March</w:t>
      </w:r>
      <w:r w:rsidR="005E69EA" w:rsidRPr="0058096D">
        <w:rPr>
          <w:rFonts w:ascii="Times New Roman" w:hAnsi="Times New Roman" w:cs="Times New Roman"/>
          <w:bCs/>
          <w:spacing w:val="5"/>
          <w:sz w:val="22"/>
          <w:szCs w:val="22"/>
          <w:lang w:bidi="ar-SA"/>
        </w:rPr>
        <w:t xml:space="preserve"> 20</w:t>
      </w:r>
      <w:r w:rsidR="002C2CDC" w:rsidRPr="0058096D">
        <w:rPr>
          <w:rFonts w:ascii="Times New Roman" w:hAnsi="Times New Roman" w:cs="Times New Roman"/>
          <w:bCs/>
          <w:spacing w:val="5"/>
          <w:sz w:val="22"/>
          <w:szCs w:val="22"/>
          <w:lang w:bidi="ar-SA"/>
        </w:rPr>
        <w:t>21</w:t>
      </w:r>
      <w:r w:rsidR="005E69EA" w:rsidRPr="0058096D">
        <w:rPr>
          <w:rFonts w:ascii="Times New Roman" w:hAnsi="Times New Roman" w:cs="Times New Roman"/>
          <w:bCs/>
          <w:spacing w:val="5"/>
          <w:sz w:val="22"/>
          <w:szCs w:val="22"/>
          <w:lang w:bidi="ar-SA"/>
        </w:rPr>
        <w:t>.</w:t>
      </w:r>
      <w:r w:rsidR="00EB696F" w:rsidRPr="0058096D">
        <w:rPr>
          <w:rFonts w:ascii="Times New Roman" w:hAnsi="Times New Roman" w:cs="Times New Roman"/>
          <w:bCs/>
          <w:spacing w:val="5"/>
          <w:sz w:val="22"/>
          <w:szCs w:val="22"/>
          <w:lang w:bidi="ar-SA"/>
        </w:rPr>
        <w:t xml:space="preserve"> </w:t>
      </w:r>
      <w:r w:rsidR="005E69EA" w:rsidRPr="0058096D">
        <w:rPr>
          <w:rFonts w:ascii="Times New Roman" w:hAnsi="Times New Roman"/>
          <w:sz w:val="22"/>
          <w:szCs w:val="22"/>
        </w:rPr>
        <w:t>At the same date, the Company entered into a cross currency rate swap agreement to swap long-te</w:t>
      </w:r>
      <w:r w:rsidR="00B00FA5" w:rsidRPr="0058096D">
        <w:rPr>
          <w:rFonts w:ascii="Times New Roman" w:hAnsi="Times New Roman"/>
          <w:sz w:val="22"/>
          <w:szCs w:val="22"/>
        </w:rPr>
        <w:t xml:space="preserve">rm </w:t>
      </w:r>
      <w:r w:rsidR="00DA4036" w:rsidRPr="001F228D">
        <w:rPr>
          <w:rFonts w:ascii="Times New Roman" w:hAnsi="Times New Roman" w:cs="Times New Roman"/>
          <w:bCs/>
          <w:spacing w:val="5"/>
          <w:sz w:val="22"/>
          <w:szCs w:val="22"/>
          <w:lang w:bidi="ar-SA"/>
        </w:rPr>
        <w:t>b</w:t>
      </w:r>
      <w:r w:rsidR="00DA4036">
        <w:rPr>
          <w:rFonts w:ascii="Times New Roman" w:hAnsi="Times New Roman" w:cs="Times New Roman"/>
          <w:bCs/>
          <w:spacing w:val="5"/>
          <w:sz w:val="22"/>
          <w:szCs w:val="22"/>
          <w:lang w:bidi="ar-SA"/>
        </w:rPr>
        <w:t>orrowing</w:t>
      </w:r>
      <w:r w:rsidR="00B00FA5" w:rsidRPr="0058096D">
        <w:rPr>
          <w:rFonts w:ascii="Times New Roman" w:hAnsi="Times New Roman"/>
          <w:sz w:val="22"/>
          <w:szCs w:val="22"/>
        </w:rPr>
        <w:t xml:space="preserve"> principal </w:t>
      </w:r>
      <w:r w:rsidR="005E69EA" w:rsidRPr="0058096D">
        <w:rPr>
          <w:rFonts w:ascii="Times New Roman" w:hAnsi="Times New Roman"/>
          <w:sz w:val="22"/>
          <w:szCs w:val="22"/>
        </w:rPr>
        <w:t xml:space="preserve">to </w:t>
      </w:r>
      <w:r w:rsidR="0093381F" w:rsidRPr="0058096D">
        <w:rPr>
          <w:rFonts w:ascii="Times New Roman" w:hAnsi="Times New Roman"/>
          <w:sz w:val="22"/>
          <w:szCs w:val="22"/>
        </w:rPr>
        <w:t>Baht 534</w:t>
      </w:r>
      <w:r w:rsidR="005E69EA" w:rsidRPr="0058096D">
        <w:rPr>
          <w:rFonts w:ascii="Times New Roman" w:hAnsi="Times New Roman"/>
          <w:sz w:val="22"/>
          <w:szCs w:val="22"/>
        </w:rPr>
        <w:t xml:space="preserve"> million and interest rate </w:t>
      </w:r>
      <w:r w:rsidR="001F228D">
        <w:rPr>
          <w:rFonts w:ascii="Times New Roman" w:hAnsi="Times New Roman"/>
          <w:sz w:val="22"/>
          <w:szCs w:val="22"/>
        </w:rPr>
        <w:t xml:space="preserve">swap agreement to swap interest rate </w:t>
      </w:r>
      <w:r w:rsidR="0093381F" w:rsidRPr="0058096D">
        <w:rPr>
          <w:rFonts w:ascii="Times New Roman" w:hAnsi="Times New Roman"/>
          <w:sz w:val="22"/>
          <w:szCs w:val="22"/>
        </w:rPr>
        <w:t xml:space="preserve">to </w:t>
      </w:r>
      <w:r w:rsidR="008B473F">
        <w:rPr>
          <w:rFonts w:ascii="Times New Roman" w:hAnsi="Times New Roman"/>
          <w:sz w:val="22"/>
          <w:szCs w:val="22"/>
        </w:rPr>
        <w:t>fixed interest rate at</w:t>
      </w:r>
      <w:r w:rsidR="008B473F" w:rsidRPr="0058096D">
        <w:rPr>
          <w:rFonts w:ascii="Times New Roman" w:hAnsi="Times New Roman"/>
          <w:sz w:val="22"/>
          <w:szCs w:val="22"/>
        </w:rPr>
        <w:t xml:space="preserve"> </w:t>
      </w:r>
      <w:r w:rsidR="0093381F" w:rsidRPr="0058096D">
        <w:rPr>
          <w:rFonts w:ascii="Times New Roman" w:hAnsi="Times New Roman"/>
          <w:sz w:val="22"/>
          <w:szCs w:val="22"/>
        </w:rPr>
        <w:t>2.09</w:t>
      </w:r>
      <w:r w:rsidR="008B473F">
        <w:rPr>
          <w:rFonts w:ascii="Times New Roman" w:hAnsi="Times New Roman"/>
          <w:sz w:val="22"/>
          <w:szCs w:val="22"/>
        </w:rPr>
        <w:t>% per annum</w:t>
      </w:r>
      <w:r w:rsidR="005E69EA" w:rsidRPr="0058096D">
        <w:rPr>
          <w:rFonts w:ascii="Times New Roman" w:hAnsi="Times New Roman"/>
          <w:sz w:val="22"/>
          <w:szCs w:val="22"/>
        </w:rPr>
        <w:t>.</w:t>
      </w:r>
    </w:p>
    <w:p w14:paraId="0558B4C8" w14:textId="77777777" w:rsidR="00F1045B" w:rsidRPr="0058096D" w:rsidRDefault="00F1045B" w:rsidP="00A63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371C0126" w14:textId="518E87BA" w:rsidR="00F1045B" w:rsidRPr="0058096D" w:rsidRDefault="00014116" w:rsidP="00EB6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Cs/>
          <w:spacing w:val="5"/>
          <w:sz w:val="22"/>
          <w:szCs w:val="22"/>
          <w:lang w:bidi="ar-SA"/>
        </w:rPr>
      </w:pPr>
      <w:r w:rsidRPr="0058096D">
        <w:rPr>
          <w:rFonts w:ascii="Times New Roman" w:hAnsi="Times New Roman" w:cs="Times New Roman"/>
          <w:bCs/>
          <w:spacing w:val="5"/>
          <w:sz w:val="22"/>
          <w:szCs w:val="22"/>
          <w:lang w:bidi="ar-SA"/>
        </w:rPr>
        <w:t>On 24</w:t>
      </w:r>
      <w:r w:rsidR="00F1045B" w:rsidRPr="0058096D">
        <w:rPr>
          <w:rFonts w:ascii="Times New Roman" w:hAnsi="Times New Roman" w:cs="Times New Roman"/>
          <w:bCs/>
          <w:spacing w:val="5"/>
          <w:sz w:val="22"/>
          <w:szCs w:val="22"/>
          <w:lang w:bidi="ar-SA"/>
        </w:rPr>
        <w:t xml:space="preserve"> March 2016, the Company entered into a long-term </w:t>
      </w:r>
      <w:r w:rsidR="00DA4036" w:rsidRPr="001F228D">
        <w:rPr>
          <w:rFonts w:ascii="Times New Roman" w:hAnsi="Times New Roman" w:cs="Times New Roman"/>
          <w:bCs/>
          <w:spacing w:val="5"/>
          <w:sz w:val="22"/>
          <w:szCs w:val="22"/>
          <w:lang w:bidi="ar-SA"/>
        </w:rPr>
        <w:t>b</w:t>
      </w:r>
      <w:r w:rsidR="00DA4036">
        <w:rPr>
          <w:rFonts w:ascii="Times New Roman" w:hAnsi="Times New Roman" w:cs="Times New Roman"/>
          <w:bCs/>
          <w:spacing w:val="5"/>
          <w:sz w:val="22"/>
          <w:szCs w:val="22"/>
          <w:lang w:bidi="ar-SA"/>
        </w:rPr>
        <w:t>orrowing</w:t>
      </w:r>
      <w:r w:rsidR="00F1045B" w:rsidRPr="0058096D">
        <w:rPr>
          <w:rFonts w:ascii="Times New Roman" w:hAnsi="Times New Roman" w:cs="Times New Roman"/>
          <w:bCs/>
          <w:spacing w:val="5"/>
          <w:sz w:val="22"/>
          <w:szCs w:val="22"/>
          <w:lang w:bidi="ar-SA"/>
        </w:rPr>
        <w:t xml:space="preserve"> agreement with a local branch of foreign financial institution amounting to </w:t>
      </w:r>
      <w:r w:rsidR="00F1045B" w:rsidRPr="0058096D">
        <w:rPr>
          <w:rFonts w:ascii="Times New Roman" w:hAnsi="Times New Roman"/>
          <w:sz w:val="22"/>
          <w:szCs w:val="22"/>
        </w:rPr>
        <w:t>USD</w:t>
      </w:r>
      <w:r w:rsidR="00F1045B" w:rsidRPr="0058096D">
        <w:rPr>
          <w:rFonts w:ascii="Times New Roman" w:hAnsi="Times New Roman" w:cs="Times New Roman"/>
          <w:bCs/>
          <w:spacing w:val="5"/>
          <w:sz w:val="22"/>
          <w:szCs w:val="22"/>
          <w:lang w:bidi="ar-SA"/>
        </w:rPr>
        <w:t xml:space="preserve"> 15 million which bears interest at LIBOR plus 0.30% per annum. This loan is repayable in March 2021.</w:t>
      </w:r>
      <w:r w:rsidR="00EB696F" w:rsidRPr="0058096D">
        <w:rPr>
          <w:rFonts w:ascii="Times New Roman" w:hAnsi="Times New Roman" w:cs="Times New Roman"/>
          <w:bCs/>
          <w:spacing w:val="5"/>
          <w:sz w:val="22"/>
          <w:szCs w:val="22"/>
          <w:lang w:bidi="ar-SA"/>
        </w:rPr>
        <w:t xml:space="preserve"> </w:t>
      </w:r>
      <w:r w:rsidR="00F1045B" w:rsidRPr="0058096D">
        <w:rPr>
          <w:rFonts w:ascii="Times New Roman" w:hAnsi="Times New Roman"/>
          <w:sz w:val="22"/>
          <w:szCs w:val="22"/>
        </w:rPr>
        <w:t>At the same</w:t>
      </w:r>
      <w:r w:rsidR="00D14DFD" w:rsidRPr="0058096D">
        <w:rPr>
          <w:rFonts w:ascii="Times New Roman" w:hAnsi="Times New Roman"/>
          <w:sz w:val="22"/>
          <w:szCs w:val="22"/>
        </w:rPr>
        <w:t xml:space="preserve"> date, the Company entered into </w:t>
      </w:r>
      <w:r w:rsidR="00F1045B" w:rsidRPr="0058096D">
        <w:rPr>
          <w:rFonts w:ascii="Times New Roman" w:hAnsi="Times New Roman"/>
          <w:sz w:val="22"/>
          <w:szCs w:val="22"/>
        </w:rPr>
        <w:t>a cross currency rate swap agreement t</w:t>
      </w:r>
      <w:r w:rsidR="00D14DFD" w:rsidRPr="0058096D">
        <w:rPr>
          <w:rFonts w:ascii="Times New Roman" w:hAnsi="Times New Roman"/>
          <w:sz w:val="22"/>
          <w:szCs w:val="22"/>
        </w:rPr>
        <w:t xml:space="preserve">o swap long-term loan principal </w:t>
      </w:r>
      <w:r w:rsidR="00F1045B" w:rsidRPr="0058096D">
        <w:rPr>
          <w:rFonts w:ascii="Times New Roman" w:hAnsi="Times New Roman"/>
          <w:sz w:val="22"/>
          <w:szCs w:val="22"/>
        </w:rPr>
        <w:t xml:space="preserve">to </w:t>
      </w:r>
      <w:r w:rsidRPr="0058096D">
        <w:rPr>
          <w:rFonts w:ascii="Times New Roman" w:hAnsi="Times New Roman"/>
          <w:sz w:val="22"/>
          <w:szCs w:val="22"/>
        </w:rPr>
        <w:t>Baht 522.60</w:t>
      </w:r>
      <w:r w:rsidR="00F1045B" w:rsidRPr="0058096D">
        <w:rPr>
          <w:rFonts w:ascii="Times New Roman" w:hAnsi="Times New Roman"/>
          <w:sz w:val="22"/>
          <w:szCs w:val="22"/>
        </w:rPr>
        <w:t xml:space="preserve"> million and interest rate </w:t>
      </w:r>
      <w:r w:rsidR="001F228D">
        <w:rPr>
          <w:rFonts w:ascii="Times New Roman" w:hAnsi="Times New Roman"/>
          <w:sz w:val="22"/>
          <w:szCs w:val="22"/>
        </w:rPr>
        <w:t xml:space="preserve">swap agreement to swap interest rate </w:t>
      </w:r>
      <w:r w:rsidRPr="0058096D">
        <w:rPr>
          <w:rFonts w:ascii="Times New Roman" w:hAnsi="Times New Roman"/>
          <w:sz w:val="22"/>
          <w:szCs w:val="22"/>
        </w:rPr>
        <w:t xml:space="preserve">to </w:t>
      </w:r>
      <w:r w:rsidR="008B473F">
        <w:rPr>
          <w:rFonts w:ascii="Times New Roman" w:hAnsi="Times New Roman"/>
          <w:sz w:val="22"/>
          <w:szCs w:val="22"/>
        </w:rPr>
        <w:t>fixed interest rate at</w:t>
      </w:r>
      <w:r w:rsidR="008B473F" w:rsidRPr="0058096D">
        <w:rPr>
          <w:rFonts w:ascii="Times New Roman" w:hAnsi="Times New Roman"/>
          <w:sz w:val="22"/>
          <w:szCs w:val="22"/>
        </w:rPr>
        <w:t xml:space="preserve"> </w:t>
      </w:r>
      <w:r w:rsidRPr="0058096D">
        <w:rPr>
          <w:rFonts w:ascii="Times New Roman" w:hAnsi="Times New Roman"/>
          <w:sz w:val="22"/>
          <w:szCs w:val="22"/>
        </w:rPr>
        <w:t>1.83</w:t>
      </w:r>
      <w:r w:rsidR="008B473F">
        <w:rPr>
          <w:rFonts w:ascii="Times New Roman" w:hAnsi="Times New Roman"/>
          <w:sz w:val="22"/>
          <w:szCs w:val="22"/>
        </w:rPr>
        <w:t>% per annum</w:t>
      </w:r>
      <w:r w:rsidR="001449E4">
        <w:rPr>
          <w:rFonts w:ascii="Times New Roman" w:hAnsi="Times New Roman"/>
          <w:sz w:val="22"/>
          <w:szCs w:val="22"/>
        </w:rPr>
        <w:t>.</w:t>
      </w:r>
    </w:p>
    <w:p w14:paraId="4864D3E3" w14:textId="77777777" w:rsidR="00F1045B" w:rsidRPr="0058096D" w:rsidRDefault="00F1045B" w:rsidP="00A63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4"/>
          <w:szCs w:val="24"/>
        </w:rPr>
      </w:pPr>
    </w:p>
    <w:p w14:paraId="5F21976F" w14:textId="0830B60C" w:rsidR="0054100F" w:rsidRPr="0058096D" w:rsidRDefault="0054100F" w:rsidP="00A63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58096D">
        <w:rPr>
          <w:rFonts w:ascii="Times New Roman" w:hAnsi="Times New Roman"/>
          <w:sz w:val="22"/>
          <w:szCs w:val="22"/>
        </w:rPr>
        <w:t xml:space="preserve">Under the term of </w:t>
      </w:r>
      <w:r w:rsidR="00DA4036">
        <w:rPr>
          <w:rFonts w:ascii="Times New Roman" w:hAnsi="Times New Roman"/>
          <w:sz w:val="22"/>
          <w:szCs w:val="22"/>
        </w:rPr>
        <w:t xml:space="preserve">the </w:t>
      </w:r>
      <w:r w:rsidR="00DA4036" w:rsidRPr="0058096D">
        <w:rPr>
          <w:rFonts w:ascii="Times New Roman" w:hAnsi="Times New Roman" w:cs="Times New Roman"/>
          <w:bCs/>
          <w:spacing w:val="5"/>
          <w:sz w:val="22"/>
          <w:szCs w:val="22"/>
          <w:lang w:bidi="ar-SA"/>
        </w:rPr>
        <w:t xml:space="preserve">long-term </w:t>
      </w:r>
      <w:r w:rsidR="00DA4036" w:rsidRPr="001F228D">
        <w:rPr>
          <w:rFonts w:ascii="Times New Roman" w:hAnsi="Times New Roman" w:cs="Times New Roman"/>
          <w:bCs/>
          <w:spacing w:val="5"/>
          <w:sz w:val="22"/>
          <w:szCs w:val="22"/>
          <w:lang w:bidi="ar-SA"/>
        </w:rPr>
        <w:t>b</w:t>
      </w:r>
      <w:r w:rsidR="00DA4036">
        <w:rPr>
          <w:rFonts w:ascii="Times New Roman" w:hAnsi="Times New Roman" w:cs="Times New Roman"/>
          <w:bCs/>
          <w:spacing w:val="5"/>
          <w:sz w:val="22"/>
          <w:szCs w:val="22"/>
          <w:lang w:bidi="ar-SA"/>
        </w:rPr>
        <w:t>orrowing</w:t>
      </w:r>
      <w:r w:rsidR="00DA4036" w:rsidRPr="0058096D">
        <w:rPr>
          <w:rFonts w:ascii="Times New Roman" w:hAnsi="Times New Roman" w:cs="Times New Roman"/>
          <w:bCs/>
          <w:spacing w:val="5"/>
          <w:sz w:val="22"/>
          <w:szCs w:val="22"/>
          <w:lang w:bidi="ar-SA"/>
        </w:rPr>
        <w:t xml:space="preserve"> </w:t>
      </w:r>
      <w:r w:rsidRPr="0058096D">
        <w:rPr>
          <w:rFonts w:ascii="Times New Roman" w:hAnsi="Times New Roman"/>
          <w:sz w:val="22"/>
          <w:szCs w:val="22"/>
        </w:rPr>
        <w:t xml:space="preserve">agreements, the Company must comply with </w:t>
      </w:r>
      <w:r w:rsidR="00DA4036">
        <w:rPr>
          <w:rFonts w:ascii="Times New Roman" w:hAnsi="Times New Roman"/>
          <w:sz w:val="22"/>
          <w:szCs w:val="22"/>
        </w:rPr>
        <w:t>certain</w:t>
      </w:r>
      <w:r w:rsidRPr="0058096D">
        <w:rPr>
          <w:rFonts w:ascii="Times New Roman" w:hAnsi="Times New Roman"/>
          <w:sz w:val="22"/>
          <w:szCs w:val="22"/>
        </w:rPr>
        <w:t xml:space="preserve"> conditions</w:t>
      </w:r>
      <w:r w:rsidR="00DA4036">
        <w:rPr>
          <w:rFonts w:ascii="Times New Roman" w:hAnsi="Times New Roman"/>
          <w:sz w:val="22"/>
          <w:szCs w:val="22"/>
        </w:rPr>
        <w:t xml:space="preserve"> as stated</w:t>
      </w:r>
      <w:r w:rsidRPr="0058096D">
        <w:rPr>
          <w:rFonts w:ascii="Times New Roman" w:hAnsi="Times New Roman"/>
          <w:sz w:val="22"/>
          <w:szCs w:val="22"/>
        </w:rPr>
        <w:t xml:space="preserve"> in the agreements such as default payment, financial information, </w:t>
      </w:r>
      <w:r w:rsidR="00944D59" w:rsidRPr="0058096D">
        <w:rPr>
          <w:rFonts w:ascii="Times New Roman" w:hAnsi="Times New Roman"/>
          <w:sz w:val="22"/>
          <w:szCs w:val="22"/>
        </w:rPr>
        <w:t xml:space="preserve">and others </w:t>
      </w:r>
      <w:r w:rsidRPr="0058096D">
        <w:rPr>
          <w:rFonts w:ascii="Times New Roman" w:hAnsi="Times New Roman"/>
          <w:sz w:val="22"/>
          <w:szCs w:val="22"/>
        </w:rPr>
        <w:t>etc.</w:t>
      </w:r>
    </w:p>
    <w:p w14:paraId="26BB73B6" w14:textId="77777777" w:rsidR="00630C05" w:rsidRPr="0058096D" w:rsidRDefault="00630C05" w:rsidP="00A63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4"/>
          <w:szCs w:val="24"/>
        </w:rPr>
      </w:pPr>
    </w:p>
    <w:p w14:paraId="0052E6A9" w14:textId="36EC09D8" w:rsidR="00630C05" w:rsidRPr="0058096D" w:rsidRDefault="00720F09" w:rsidP="00A63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i/>
          <w:iCs/>
          <w:sz w:val="22"/>
          <w:szCs w:val="22"/>
        </w:rPr>
      </w:pPr>
      <w:r w:rsidRPr="0058096D">
        <w:rPr>
          <w:rFonts w:ascii="Times New Roman" w:hAnsi="Times New Roman"/>
          <w:sz w:val="22"/>
          <w:szCs w:val="22"/>
        </w:rPr>
        <w:t xml:space="preserve">As at </w:t>
      </w:r>
      <w:r w:rsidR="00574CFA">
        <w:rPr>
          <w:rFonts w:ascii="Times New Roman" w:hAnsi="Times New Roman"/>
          <w:sz w:val="22"/>
          <w:szCs w:val="22"/>
        </w:rPr>
        <w:t>30 September</w:t>
      </w:r>
      <w:r w:rsidR="007329BB" w:rsidRPr="0058096D">
        <w:rPr>
          <w:rFonts w:ascii="Times New Roman" w:hAnsi="Times New Roman"/>
          <w:sz w:val="22"/>
          <w:szCs w:val="22"/>
        </w:rPr>
        <w:t xml:space="preserve"> </w:t>
      </w:r>
      <w:r w:rsidR="00E668AB" w:rsidRPr="0058096D">
        <w:rPr>
          <w:rFonts w:ascii="Times New Roman" w:hAnsi="Times New Roman"/>
          <w:sz w:val="22"/>
          <w:szCs w:val="22"/>
        </w:rPr>
        <w:t>201</w:t>
      </w:r>
      <w:r w:rsidR="00991D15" w:rsidRPr="0058096D">
        <w:rPr>
          <w:rFonts w:ascii="Times New Roman" w:hAnsi="Times New Roman"/>
          <w:sz w:val="22"/>
          <w:szCs w:val="22"/>
        </w:rPr>
        <w:t>7</w:t>
      </w:r>
      <w:r w:rsidR="00630C05" w:rsidRPr="0058096D">
        <w:rPr>
          <w:rFonts w:ascii="Times New Roman" w:hAnsi="Times New Roman"/>
          <w:sz w:val="22"/>
          <w:szCs w:val="22"/>
        </w:rPr>
        <w:t xml:space="preserve">, the Company had unutilised </w:t>
      </w:r>
      <w:r w:rsidR="00967220" w:rsidRPr="0058096D">
        <w:rPr>
          <w:rFonts w:ascii="Times New Roman" w:hAnsi="Times New Roman"/>
          <w:sz w:val="22"/>
          <w:szCs w:val="22"/>
        </w:rPr>
        <w:t>cr</w:t>
      </w:r>
      <w:r w:rsidR="00574CFA">
        <w:rPr>
          <w:rFonts w:ascii="Times New Roman" w:hAnsi="Times New Roman"/>
          <w:sz w:val="22"/>
          <w:szCs w:val="22"/>
        </w:rPr>
        <w:t xml:space="preserve">edit facilities totalling USD </w:t>
      </w:r>
      <w:r w:rsidR="00687A53" w:rsidRPr="005230F0">
        <w:rPr>
          <w:rFonts w:ascii="Times New Roman" w:hAnsi="Times New Roman"/>
          <w:sz w:val="22"/>
          <w:szCs w:val="22"/>
        </w:rPr>
        <w:t>78</w:t>
      </w:r>
      <w:r w:rsidR="00967220" w:rsidRPr="005230F0">
        <w:rPr>
          <w:rFonts w:ascii="Times New Roman" w:hAnsi="Times New Roman"/>
          <w:sz w:val="22"/>
          <w:szCs w:val="22"/>
        </w:rPr>
        <w:t xml:space="preserve"> </w:t>
      </w:r>
      <w:r w:rsidR="00D36D0B" w:rsidRPr="005230F0">
        <w:rPr>
          <w:rFonts w:ascii="Times New Roman" w:hAnsi="Times New Roman"/>
          <w:sz w:val="22"/>
          <w:szCs w:val="22"/>
        </w:rPr>
        <w:t>million</w:t>
      </w:r>
      <w:r w:rsidR="00D36D0B" w:rsidRPr="0058096D">
        <w:rPr>
          <w:rFonts w:ascii="Times New Roman" w:hAnsi="Times New Roman"/>
          <w:sz w:val="22"/>
          <w:szCs w:val="22"/>
        </w:rPr>
        <w:t xml:space="preserve"> and </w:t>
      </w:r>
      <w:r w:rsidR="00AB02AA" w:rsidRPr="0058096D">
        <w:rPr>
          <w:rFonts w:ascii="Times New Roman" w:hAnsi="Times New Roman"/>
          <w:sz w:val="22"/>
          <w:szCs w:val="22"/>
        </w:rPr>
        <w:br/>
      </w:r>
      <w:r w:rsidR="00D36D0B" w:rsidRPr="0058096D">
        <w:rPr>
          <w:rFonts w:ascii="Times New Roman" w:hAnsi="Times New Roman"/>
          <w:sz w:val="22"/>
          <w:szCs w:val="22"/>
        </w:rPr>
        <w:t xml:space="preserve">Baht </w:t>
      </w:r>
      <w:r w:rsidR="00687A53" w:rsidRPr="00367B3F">
        <w:rPr>
          <w:rFonts w:ascii="Times New Roman" w:hAnsi="Times New Roman"/>
          <w:sz w:val="22"/>
          <w:szCs w:val="22"/>
        </w:rPr>
        <w:t>5,349</w:t>
      </w:r>
      <w:r w:rsidR="00D36D0B" w:rsidRPr="0058096D">
        <w:rPr>
          <w:rFonts w:ascii="Times New Roman" w:hAnsi="Times New Roman"/>
          <w:sz w:val="22"/>
          <w:szCs w:val="22"/>
        </w:rPr>
        <w:t xml:space="preserve"> </w:t>
      </w:r>
      <w:r w:rsidR="00630C05" w:rsidRPr="0058096D">
        <w:rPr>
          <w:rFonts w:ascii="Times New Roman" w:hAnsi="Times New Roman"/>
          <w:sz w:val="22"/>
          <w:szCs w:val="22"/>
        </w:rPr>
        <w:t xml:space="preserve">million </w:t>
      </w:r>
      <w:r w:rsidR="00EA18BD" w:rsidRPr="0058096D">
        <w:rPr>
          <w:rFonts w:ascii="Times New Roman" w:hAnsi="Times New Roman"/>
          <w:i/>
          <w:iCs/>
          <w:sz w:val="22"/>
          <w:szCs w:val="22"/>
        </w:rPr>
        <w:t>(</w:t>
      </w:r>
      <w:r w:rsidR="007329BB" w:rsidRPr="0058096D">
        <w:rPr>
          <w:rFonts w:ascii="Times New Roman" w:hAnsi="Times New Roman"/>
          <w:i/>
          <w:iCs/>
          <w:sz w:val="22"/>
          <w:szCs w:val="22"/>
        </w:rPr>
        <w:t>31 March 2017</w:t>
      </w:r>
      <w:r w:rsidR="00630C05" w:rsidRPr="0058096D">
        <w:rPr>
          <w:rFonts w:ascii="Times New Roman" w:hAnsi="Times New Roman"/>
          <w:i/>
          <w:iCs/>
          <w:sz w:val="22"/>
          <w:szCs w:val="22"/>
        </w:rPr>
        <w:t>:</w:t>
      </w:r>
      <w:r w:rsidR="00630C05" w:rsidRPr="0058096D">
        <w:rPr>
          <w:rFonts w:ascii="Times New Roman" w:hAnsi="Times New Roman"/>
          <w:sz w:val="22"/>
          <w:szCs w:val="22"/>
        </w:rPr>
        <w:t xml:space="preserve"> </w:t>
      </w:r>
      <w:r w:rsidR="00991D15" w:rsidRPr="0058096D">
        <w:rPr>
          <w:rFonts w:ascii="Times New Roman" w:hAnsi="Times New Roman"/>
          <w:i/>
          <w:iCs/>
          <w:sz w:val="22"/>
          <w:szCs w:val="22"/>
        </w:rPr>
        <w:t>USD 63</w:t>
      </w:r>
      <w:r w:rsidR="00E668AB" w:rsidRPr="0058096D">
        <w:rPr>
          <w:rFonts w:ascii="Times New Roman" w:hAnsi="Times New Roman"/>
          <w:i/>
          <w:iCs/>
          <w:sz w:val="22"/>
          <w:szCs w:val="22"/>
        </w:rPr>
        <w:t xml:space="preserve"> million and Baht </w:t>
      </w:r>
      <w:r w:rsidR="007329BB" w:rsidRPr="0058096D">
        <w:rPr>
          <w:rFonts w:ascii="Times New Roman" w:hAnsi="Times New Roman"/>
          <w:i/>
          <w:iCs/>
          <w:sz w:val="22"/>
          <w:szCs w:val="22"/>
        </w:rPr>
        <w:t>5</w:t>
      </w:r>
      <w:r w:rsidR="00E668AB" w:rsidRPr="0058096D">
        <w:rPr>
          <w:rFonts w:ascii="Times New Roman" w:hAnsi="Times New Roman"/>
          <w:i/>
          <w:iCs/>
          <w:sz w:val="22"/>
          <w:szCs w:val="22"/>
        </w:rPr>
        <w:t>,</w:t>
      </w:r>
      <w:r w:rsidR="007329BB" w:rsidRPr="0058096D">
        <w:rPr>
          <w:rFonts w:ascii="Times New Roman" w:hAnsi="Times New Roman"/>
          <w:i/>
          <w:iCs/>
          <w:sz w:val="22"/>
          <w:szCs w:val="22"/>
        </w:rPr>
        <w:t xml:space="preserve">312 </w:t>
      </w:r>
      <w:r w:rsidR="00630C05" w:rsidRPr="0058096D">
        <w:rPr>
          <w:rFonts w:ascii="Times New Roman" w:hAnsi="Times New Roman"/>
          <w:i/>
          <w:iCs/>
          <w:sz w:val="22"/>
          <w:szCs w:val="22"/>
        </w:rPr>
        <w:t>million).</w:t>
      </w:r>
    </w:p>
    <w:p w14:paraId="07679732" w14:textId="77777777" w:rsidR="00327FF1" w:rsidRPr="0058096D" w:rsidRDefault="00327FF1" w:rsidP="00327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4"/>
          <w:szCs w:val="24"/>
        </w:rPr>
      </w:pPr>
    </w:p>
    <w:p w14:paraId="3FBB1E09" w14:textId="77777777" w:rsidR="00DD6910" w:rsidRDefault="00DD6910" w:rsidP="00A63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2C201CAD" w14:textId="42974191" w:rsidR="00DC71BD" w:rsidRPr="0058096D" w:rsidRDefault="00DC71BD" w:rsidP="00A63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FE0309">
        <w:rPr>
          <w:rFonts w:ascii="Times New Roman" w:hAnsi="Times New Roman" w:cs="Times New Roman"/>
          <w:b/>
          <w:bCs/>
          <w:i/>
          <w:iCs/>
          <w:sz w:val="22"/>
          <w:szCs w:val="22"/>
        </w:rPr>
        <w:lastRenderedPageBreak/>
        <w:t>Finance lease liabilities</w:t>
      </w:r>
    </w:p>
    <w:p w14:paraId="66F8F3F3" w14:textId="77777777" w:rsidR="00DC71BD" w:rsidRPr="0058096D" w:rsidRDefault="00DC71BD" w:rsidP="00A63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i/>
          <w:iCs/>
          <w:sz w:val="22"/>
          <w:szCs w:val="22"/>
        </w:rPr>
      </w:pPr>
    </w:p>
    <w:p w14:paraId="77B39D6F" w14:textId="7C7D9A0C" w:rsidR="00F64847" w:rsidRPr="0058096D" w:rsidRDefault="00F64847" w:rsidP="00DC71BD">
      <w:pPr>
        <w:pStyle w:val="block"/>
        <w:spacing w:after="0" w:line="240" w:lineRule="atLeast"/>
        <w:ind w:left="540"/>
        <w:jc w:val="both"/>
      </w:pPr>
      <w:r w:rsidRPr="0058096D">
        <w:t xml:space="preserve">Finance lease liabilities as at </w:t>
      </w:r>
      <w:r w:rsidR="007329BB" w:rsidRPr="0058096D">
        <w:t xml:space="preserve">30 </w:t>
      </w:r>
      <w:r w:rsidR="00DD3C9B">
        <w:t>September</w:t>
      </w:r>
      <w:r w:rsidR="007329BB" w:rsidRPr="0058096D">
        <w:t xml:space="preserve"> 2017 and </w:t>
      </w:r>
      <w:r w:rsidRPr="0058096D">
        <w:t xml:space="preserve">31 March </w:t>
      </w:r>
      <w:r w:rsidR="007329BB" w:rsidRPr="0058096D">
        <w:t xml:space="preserve">2017 </w:t>
      </w:r>
      <w:r w:rsidRPr="0058096D">
        <w:t>were payable as follows:</w:t>
      </w:r>
    </w:p>
    <w:p w14:paraId="40AB9FEA" w14:textId="77777777" w:rsidR="00DC71BD" w:rsidRPr="0058096D" w:rsidRDefault="00DC71BD" w:rsidP="00A63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i/>
          <w:iCs/>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2149"/>
        <w:gridCol w:w="1080"/>
        <w:gridCol w:w="180"/>
        <w:gridCol w:w="1080"/>
        <w:gridCol w:w="180"/>
        <w:gridCol w:w="990"/>
        <w:gridCol w:w="180"/>
        <w:gridCol w:w="1080"/>
        <w:gridCol w:w="180"/>
        <w:gridCol w:w="990"/>
        <w:gridCol w:w="180"/>
        <w:gridCol w:w="990"/>
      </w:tblGrid>
      <w:tr w:rsidR="00DC71BD" w:rsidRPr="0058096D" w14:paraId="577C42B8" w14:textId="77777777" w:rsidTr="00133C6C">
        <w:trPr>
          <w:cantSplit/>
          <w:trHeight w:val="273"/>
          <w:tblHeader/>
        </w:trPr>
        <w:tc>
          <w:tcPr>
            <w:tcW w:w="2149" w:type="dxa"/>
          </w:tcPr>
          <w:p w14:paraId="13229FC3" w14:textId="77777777" w:rsidR="00DC71BD" w:rsidRPr="0058096D" w:rsidRDefault="00DC71BD" w:rsidP="007A1AA8">
            <w:pPr>
              <w:rPr>
                <w:rFonts w:ascii="Times New Roman" w:hAnsi="Times New Roman" w:cs="Times New Roman"/>
                <w:sz w:val="22"/>
                <w:szCs w:val="22"/>
              </w:rPr>
            </w:pPr>
          </w:p>
        </w:tc>
        <w:tc>
          <w:tcPr>
            <w:tcW w:w="7110" w:type="dxa"/>
            <w:gridSpan w:val="11"/>
          </w:tcPr>
          <w:p w14:paraId="3257C7D1" w14:textId="77777777" w:rsidR="00DC71BD" w:rsidRPr="0058096D" w:rsidRDefault="00DC71BD" w:rsidP="007A1AA8">
            <w:pPr>
              <w:pStyle w:val="acctfourfigures"/>
              <w:tabs>
                <w:tab w:val="clear" w:pos="765"/>
                <w:tab w:val="decimal" w:pos="371"/>
              </w:tabs>
              <w:spacing w:line="240" w:lineRule="atLeast"/>
              <w:ind w:left="-79" w:right="-79"/>
              <w:jc w:val="center"/>
              <w:rPr>
                <w:b/>
                <w:bCs/>
                <w:szCs w:val="22"/>
              </w:rPr>
            </w:pPr>
            <w:r w:rsidRPr="0058096D">
              <w:rPr>
                <w:b/>
                <w:bCs/>
                <w:szCs w:val="22"/>
              </w:rPr>
              <w:t>Financial statements in which the equity method is applied/</w:t>
            </w:r>
          </w:p>
          <w:p w14:paraId="6C997DCE" w14:textId="77777777" w:rsidR="00DC71BD" w:rsidRPr="0058096D" w:rsidRDefault="00DC71BD" w:rsidP="007A1AA8">
            <w:pPr>
              <w:pStyle w:val="acctfourfigures"/>
              <w:tabs>
                <w:tab w:val="clear" w:pos="765"/>
                <w:tab w:val="decimal" w:pos="731"/>
              </w:tabs>
              <w:spacing w:line="240" w:lineRule="atLeast"/>
              <w:ind w:right="11"/>
              <w:jc w:val="center"/>
              <w:rPr>
                <w:b/>
                <w:bCs/>
                <w:szCs w:val="22"/>
              </w:rPr>
            </w:pPr>
            <w:r w:rsidRPr="0058096D">
              <w:rPr>
                <w:b/>
                <w:bCs/>
                <w:szCs w:val="22"/>
              </w:rPr>
              <w:t>Separate financial statements</w:t>
            </w:r>
          </w:p>
        </w:tc>
      </w:tr>
      <w:tr w:rsidR="00DC71BD" w:rsidRPr="0058096D" w14:paraId="0CC16FE9" w14:textId="77777777" w:rsidTr="00133C6C">
        <w:trPr>
          <w:cantSplit/>
          <w:trHeight w:val="113"/>
          <w:tblHeader/>
        </w:trPr>
        <w:tc>
          <w:tcPr>
            <w:tcW w:w="2149" w:type="dxa"/>
            <w:vAlign w:val="bottom"/>
          </w:tcPr>
          <w:p w14:paraId="5518627C" w14:textId="77777777" w:rsidR="00DC71BD" w:rsidRPr="0058096D" w:rsidRDefault="00DC71BD" w:rsidP="007A1AA8">
            <w:pPr>
              <w:pStyle w:val="acctfourfigures"/>
              <w:spacing w:line="240" w:lineRule="atLeast"/>
              <w:jc w:val="center"/>
              <w:rPr>
                <w:szCs w:val="22"/>
              </w:rPr>
            </w:pPr>
          </w:p>
        </w:tc>
        <w:tc>
          <w:tcPr>
            <w:tcW w:w="3510" w:type="dxa"/>
            <w:gridSpan w:val="5"/>
            <w:tcBorders>
              <w:bottom w:val="single" w:sz="4" w:space="0" w:color="auto"/>
            </w:tcBorders>
          </w:tcPr>
          <w:p w14:paraId="2387207E" w14:textId="6FD57A28" w:rsidR="00DC71BD" w:rsidRPr="0058096D" w:rsidRDefault="007329BB" w:rsidP="00DD3C9B">
            <w:pPr>
              <w:pStyle w:val="acctfourfigures"/>
              <w:tabs>
                <w:tab w:val="clear" w:pos="765"/>
              </w:tabs>
              <w:spacing w:line="240" w:lineRule="atLeast"/>
              <w:ind w:left="-79" w:right="-79"/>
              <w:jc w:val="center"/>
              <w:rPr>
                <w:szCs w:val="22"/>
                <w:lang w:val="en-US" w:bidi="th-TH"/>
              </w:rPr>
            </w:pPr>
            <w:r w:rsidRPr="0058096D">
              <w:rPr>
                <w:szCs w:val="22"/>
              </w:rPr>
              <w:t xml:space="preserve">30 </w:t>
            </w:r>
            <w:r w:rsidR="00DD3C9B">
              <w:rPr>
                <w:szCs w:val="22"/>
              </w:rPr>
              <w:t>September</w:t>
            </w:r>
            <w:r w:rsidRPr="0058096D">
              <w:rPr>
                <w:szCs w:val="22"/>
              </w:rPr>
              <w:t xml:space="preserve"> </w:t>
            </w:r>
            <w:r w:rsidR="00DC71BD" w:rsidRPr="0058096D">
              <w:rPr>
                <w:szCs w:val="22"/>
              </w:rPr>
              <w:t>2017</w:t>
            </w:r>
          </w:p>
        </w:tc>
        <w:tc>
          <w:tcPr>
            <w:tcW w:w="180" w:type="dxa"/>
          </w:tcPr>
          <w:p w14:paraId="11F63567" w14:textId="77777777" w:rsidR="00DC71BD" w:rsidRPr="0058096D" w:rsidRDefault="00DC71BD" w:rsidP="007A1AA8">
            <w:pPr>
              <w:pStyle w:val="acctfourfigures"/>
              <w:tabs>
                <w:tab w:val="clear" w:pos="765"/>
                <w:tab w:val="decimal" w:pos="371"/>
              </w:tabs>
              <w:spacing w:line="240" w:lineRule="atLeast"/>
              <w:ind w:left="-79" w:right="-79"/>
              <w:jc w:val="center"/>
              <w:rPr>
                <w:szCs w:val="22"/>
              </w:rPr>
            </w:pPr>
          </w:p>
        </w:tc>
        <w:tc>
          <w:tcPr>
            <w:tcW w:w="3420" w:type="dxa"/>
            <w:gridSpan w:val="5"/>
            <w:tcBorders>
              <w:bottom w:val="single" w:sz="4" w:space="0" w:color="auto"/>
            </w:tcBorders>
          </w:tcPr>
          <w:p w14:paraId="2D6B69AA" w14:textId="77777777" w:rsidR="00DC71BD" w:rsidRPr="0058096D" w:rsidRDefault="007329BB" w:rsidP="007A1AA8">
            <w:pPr>
              <w:pStyle w:val="acctfourfigures"/>
              <w:tabs>
                <w:tab w:val="clear" w:pos="765"/>
              </w:tabs>
              <w:spacing w:line="240" w:lineRule="atLeast"/>
              <w:ind w:left="-79" w:right="-79"/>
              <w:jc w:val="center"/>
              <w:rPr>
                <w:szCs w:val="22"/>
              </w:rPr>
            </w:pPr>
            <w:r w:rsidRPr="0058096D">
              <w:rPr>
                <w:szCs w:val="22"/>
              </w:rPr>
              <w:t>31 March 2017</w:t>
            </w:r>
          </w:p>
        </w:tc>
      </w:tr>
      <w:tr w:rsidR="00DC71BD" w:rsidRPr="0058096D" w14:paraId="7F779B5E" w14:textId="77777777" w:rsidTr="00133C6C">
        <w:trPr>
          <w:cantSplit/>
          <w:trHeight w:val="113"/>
          <w:tblHeader/>
        </w:trPr>
        <w:tc>
          <w:tcPr>
            <w:tcW w:w="2149" w:type="dxa"/>
            <w:vAlign w:val="bottom"/>
          </w:tcPr>
          <w:p w14:paraId="73EEE641" w14:textId="77777777" w:rsidR="00DC71BD" w:rsidRPr="0058096D" w:rsidRDefault="00DC71BD" w:rsidP="007A1AA8">
            <w:pPr>
              <w:pStyle w:val="acctfourfigures"/>
              <w:spacing w:line="240" w:lineRule="atLeast"/>
              <w:jc w:val="center"/>
              <w:rPr>
                <w:szCs w:val="22"/>
              </w:rPr>
            </w:pPr>
          </w:p>
        </w:tc>
        <w:tc>
          <w:tcPr>
            <w:tcW w:w="1080" w:type="dxa"/>
            <w:tcBorders>
              <w:top w:val="single" w:sz="4" w:space="0" w:color="auto"/>
            </w:tcBorders>
            <w:vAlign w:val="bottom"/>
          </w:tcPr>
          <w:p w14:paraId="2F0436B0" w14:textId="77777777" w:rsidR="00DC71BD" w:rsidRPr="0058096D" w:rsidRDefault="00DC71BD" w:rsidP="007A1AA8">
            <w:pPr>
              <w:pStyle w:val="acctfourfigures"/>
              <w:tabs>
                <w:tab w:val="clear" w:pos="765"/>
                <w:tab w:val="decimal" w:pos="371"/>
              </w:tabs>
              <w:spacing w:line="240" w:lineRule="atLeast"/>
              <w:ind w:left="-79" w:right="-79"/>
              <w:jc w:val="center"/>
              <w:rPr>
                <w:szCs w:val="22"/>
              </w:rPr>
            </w:pPr>
            <w:r w:rsidRPr="0058096D">
              <w:rPr>
                <w:szCs w:val="22"/>
              </w:rPr>
              <w:t>Future minimum lease payments</w:t>
            </w:r>
          </w:p>
        </w:tc>
        <w:tc>
          <w:tcPr>
            <w:tcW w:w="180" w:type="dxa"/>
            <w:tcBorders>
              <w:top w:val="single" w:sz="4" w:space="0" w:color="auto"/>
            </w:tcBorders>
            <w:vAlign w:val="bottom"/>
          </w:tcPr>
          <w:p w14:paraId="4FB2C724" w14:textId="77777777" w:rsidR="00DC71BD" w:rsidRPr="0058096D" w:rsidRDefault="00DC71BD" w:rsidP="007A1AA8">
            <w:pPr>
              <w:pStyle w:val="acctfourfigures"/>
              <w:tabs>
                <w:tab w:val="clear" w:pos="765"/>
                <w:tab w:val="decimal" w:pos="371"/>
              </w:tabs>
              <w:spacing w:line="240" w:lineRule="atLeast"/>
              <w:ind w:left="-79" w:right="-79"/>
              <w:jc w:val="center"/>
              <w:rPr>
                <w:szCs w:val="22"/>
              </w:rPr>
            </w:pPr>
          </w:p>
        </w:tc>
        <w:tc>
          <w:tcPr>
            <w:tcW w:w="1080" w:type="dxa"/>
            <w:tcBorders>
              <w:top w:val="single" w:sz="4" w:space="0" w:color="auto"/>
            </w:tcBorders>
            <w:vAlign w:val="bottom"/>
          </w:tcPr>
          <w:p w14:paraId="188E9BAE" w14:textId="77777777" w:rsidR="00DC71BD" w:rsidRPr="0058096D" w:rsidRDefault="00DC71BD" w:rsidP="007A1AA8">
            <w:pPr>
              <w:pStyle w:val="acctfourfigures"/>
              <w:tabs>
                <w:tab w:val="clear" w:pos="765"/>
                <w:tab w:val="decimal" w:pos="371"/>
              </w:tabs>
              <w:spacing w:line="240" w:lineRule="atLeast"/>
              <w:ind w:left="-79" w:right="-79"/>
              <w:jc w:val="center"/>
              <w:rPr>
                <w:szCs w:val="22"/>
              </w:rPr>
            </w:pPr>
            <w:r w:rsidRPr="0058096D">
              <w:rPr>
                <w:szCs w:val="22"/>
              </w:rPr>
              <w:t>Interest</w:t>
            </w:r>
          </w:p>
        </w:tc>
        <w:tc>
          <w:tcPr>
            <w:tcW w:w="180" w:type="dxa"/>
            <w:tcBorders>
              <w:top w:val="single" w:sz="4" w:space="0" w:color="auto"/>
            </w:tcBorders>
            <w:vAlign w:val="bottom"/>
          </w:tcPr>
          <w:p w14:paraId="31F70F65" w14:textId="77777777" w:rsidR="00DC71BD" w:rsidRPr="0058096D" w:rsidRDefault="00DC71BD" w:rsidP="007A1AA8">
            <w:pPr>
              <w:pStyle w:val="acctfourfigures"/>
              <w:tabs>
                <w:tab w:val="clear" w:pos="765"/>
                <w:tab w:val="decimal" w:pos="371"/>
              </w:tabs>
              <w:spacing w:line="240" w:lineRule="atLeast"/>
              <w:ind w:left="-79" w:right="-79"/>
              <w:jc w:val="center"/>
              <w:rPr>
                <w:szCs w:val="22"/>
              </w:rPr>
            </w:pPr>
          </w:p>
        </w:tc>
        <w:tc>
          <w:tcPr>
            <w:tcW w:w="990" w:type="dxa"/>
            <w:tcBorders>
              <w:top w:val="single" w:sz="4" w:space="0" w:color="auto"/>
            </w:tcBorders>
            <w:vAlign w:val="bottom"/>
          </w:tcPr>
          <w:p w14:paraId="6E165D78" w14:textId="77777777" w:rsidR="00DC71BD" w:rsidRPr="0058096D" w:rsidRDefault="00DC71BD" w:rsidP="007A1AA8">
            <w:pPr>
              <w:pStyle w:val="acctfourfigures"/>
              <w:tabs>
                <w:tab w:val="clear" w:pos="765"/>
                <w:tab w:val="decimal" w:pos="371"/>
              </w:tabs>
              <w:spacing w:line="240" w:lineRule="atLeast"/>
              <w:ind w:left="-79" w:right="-79"/>
              <w:jc w:val="center"/>
              <w:rPr>
                <w:szCs w:val="22"/>
              </w:rPr>
            </w:pPr>
            <w:r w:rsidRPr="0058096D">
              <w:rPr>
                <w:szCs w:val="22"/>
              </w:rPr>
              <w:t>Present value of minimum lease payments</w:t>
            </w:r>
          </w:p>
        </w:tc>
        <w:tc>
          <w:tcPr>
            <w:tcW w:w="180" w:type="dxa"/>
            <w:vAlign w:val="bottom"/>
          </w:tcPr>
          <w:p w14:paraId="6B0CC53E" w14:textId="77777777" w:rsidR="00DC71BD" w:rsidRPr="0058096D" w:rsidRDefault="00DC71BD" w:rsidP="007A1AA8">
            <w:pPr>
              <w:pStyle w:val="acctfourfigures"/>
              <w:tabs>
                <w:tab w:val="clear" w:pos="765"/>
                <w:tab w:val="decimal" w:pos="371"/>
              </w:tabs>
              <w:spacing w:line="240" w:lineRule="atLeast"/>
              <w:ind w:left="-79" w:right="-79"/>
              <w:jc w:val="center"/>
              <w:rPr>
                <w:szCs w:val="22"/>
              </w:rPr>
            </w:pPr>
          </w:p>
        </w:tc>
        <w:tc>
          <w:tcPr>
            <w:tcW w:w="1080" w:type="dxa"/>
            <w:vAlign w:val="bottom"/>
          </w:tcPr>
          <w:p w14:paraId="63F7D714" w14:textId="77777777" w:rsidR="00DC71BD" w:rsidRPr="0058096D" w:rsidRDefault="00DC71BD" w:rsidP="007A1AA8">
            <w:pPr>
              <w:pStyle w:val="acctfourfigures"/>
              <w:tabs>
                <w:tab w:val="clear" w:pos="765"/>
                <w:tab w:val="decimal" w:pos="371"/>
              </w:tabs>
              <w:spacing w:line="240" w:lineRule="atLeast"/>
              <w:ind w:left="-79" w:right="-79"/>
              <w:jc w:val="center"/>
              <w:rPr>
                <w:szCs w:val="22"/>
              </w:rPr>
            </w:pPr>
            <w:r w:rsidRPr="0058096D">
              <w:rPr>
                <w:szCs w:val="22"/>
              </w:rPr>
              <w:t>Future minimum lease payments</w:t>
            </w:r>
          </w:p>
        </w:tc>
        <w:tc>
          <w:tcPr>
            <w:tcW w:w="180" w:type="dxa"/>
            <w:vAlign w:val="bottom"/>
          </w:tcPr>
          <w:p w14:paraId="36030856" w14:textId="77777777" w:rsidR="00DC71BD" w:rsidRPr="0058096D" w:rsidRDefault="00DC71BD" w:rsidP="007A1AA8">
            <w:pPr>
              <w:pStyle w:val="acctfourfigures"/>
              <w:tabs>
                <w:tab w:val="clear" w:pos="765"/>
                <w:tab w:val="decimal" w:pos="371"/>
              </w:tabs>
              <w:spacing w:line="240" w:lineRule="atLeast"/>
              <w:ind w:left="-79" w:right="-79"/>
              <w:jc w:val="center"/>
              <w:rPr>
                <w:szCs w:val="22"/>
              </w:rPr>
            </w:pPr>
          </w:p>
        </w:tc>
        <w:tc>
          <w:tcPr>
            <w:tcW w:w="990" w:type="dxa"/>
            <w:vAlign w:val="bottom"/>
          </w:tcPr>
          <w:p w14:paraId="2D639E90" w14:textId="77777777" w:rsidR="00DC71BD" w:rsidRPr="0058096D" w:rsidRDefault="00DC71BD" w:rsidP="007A1AA8">
            <w:pPr>
              <w:pStyle w:val="acctfourfigures"/>
              <w:tabs>
                <w:tab w:val="decimal" w:pos="371"/>
              </w:tabs>
              <w:spacing w:line="240" w:lineRule="atLeast"/>
              <w:ind w:left="-79" w:right="-79"/>
              <w:jc w:val="center"/>
              <w:rPr>
                <w:szCs w:val="22"/>
              </w:rPr>
            </w:pPr>
            <w:r w:rsidRPr="0058096D">
              <w:rPr>
                <w:szCs w:val="22"/>
              </w:rPr>
              <w:t>Interest</w:t>
            </w:r>
          </w:p>
        </w:tc>
        <w:tc>
          <w:tcPr>
            <w:tcW w:w="180" w:type="dxa"/>
            <w:vAlign w:val="bottom"/>
          </w:tcPr>
          <w:p w14:paraId="61C6D38D" w14:textId="77777777" w:rsidR="00DC71BD" w:rsidRPr="0058096D" w:rsidRDefault="00DC71BD" w:rsidP="007A1AA8">
            <w:pPr>
              <w:pStyle w:val="acctfourfigures"/>
              <w:tabs>
                <w:tab w:val="decimal" w:pos="371"/>
              </w:tabs>
              <w:spacing w:line="240" w:lineRule="atLeast"/>
              <w:ind w:left="-79" w:right="-79"/>
              <w:jc w:val="center"/>
              <w:rPr>
                <w:szCs w:val="22"/>
              </w:rPr>
            </w:pPr>
          </w:p>
        </w:tc>
        <w:tc>
          <w:tcPr>
            <w:tcW w:w="990" w:type="dxa"/>
            <w:vAlign w:val="bottom"/>
          </w:tcPr>
          <w:p w14:paraId="23AEAEE0" w14:textId="77777777" w:rsidR="00DC71BD" w:rsidRPr="0058096D" w:rsidRDefault="00DC71BD" w:rsidP="007A1AA8">
            <w:pPr>
              <w:pStyle w:val="acctfourfigures"/>
              <w:tabs>
                <w:tab w:val="decimal" w:pos="371"/>
              </w:tabs>
              <w:spacing w:line="240" w:lineRule="atLeast"/>
              <w:ind w:left="-79" w:right="-79"/>
              <w:jc w:val="center"/>
              <w:rPr>
                <w:szCs w:val="22"/>
              </w:rPr>
            </w:pPr>
            <w:r w:rsidRPr="0058096D">
              <w:rPr>
                <w:szCs w:val="22"/>
              </w:rPr>
              <w:t>Present value of minimum lease payments</w:t>
            </w:r>
          </w:p>
        </w:tc>
      </w:tr>
      <w:tr w:rsidR="00DC71BD" w:rsidRPr="0058096D" w14:paraId="3C8AE9DC" w14:textId="77777777" w:rsidTr="00133C6C">
        <w:trPr>
          <w:cantSplit/>
        </w:trPr>
        <w:tc>
          <w:tcPr>
            <w:tcW w:w="2149" w:type="dxa"/>
          </w:tcPr>
          <w:p w14:paraId="2A9056BE" w14:textId="77777777" w:rsidR="00DC71BD" w:rsidRPr="0058096D" w:rsidRDefault="00DC71BD" w:rsidP="007A1AA8">
            <w:pPr>
              <w:rPr>
                <w:rFonts w:ascii="Times New Roman" w:hAnsi="Times New Roman" w:cs="Times New Roman"/>
                <w:b/>
                <w:bCs/>
                <w:i/>
                <w:iCs/>
                <w:sz w:val="22"/>
                <w:szCs w:val="22"/>
              </w:rPr>
            </w:pPr>
          </w:p>
        </w:tc>
        <w:tc>
          <w:tcPr>
            <w:tcW w:w="7110" w:type="dxa"/>
            <w:gridSpan w:val="11"/>
          </w:tcPr>
          <w:p w14:paraId="7E5C7895" w14:textId="77777777" w:rsidR="00DC71BD" w:rsidRPr="0058096D" w:rsidRDefault="00DC71BD" w:rsidP="007A1AA8">
            <w:pPr>
              <w:pStyle w:val="acctfourfigures"/>
              <w:spacing w:line="240" w:lineRule="atLeast"/>
              <w:jc w:val="center"/>
              <w:rPr>
                <w:i/>
                <w:iCs/>
                <w:szCs w:val="22"/>
              </w:rPr>
            </w:pPr>
            <w:r w:rsidRPr="0058096D">
              <w:rPr>
                <w:i/>
                <w:iCs/>
                <w:szCs w:val="22"/>
              </w:rPr>
              <w:t>(in thousand Baht)</w:t>
            </w:r>
          </w:p>
        </w:tc>
      </w:tr>
      <w:tr w:rsidR="00EF4C8A" w:rsidRPr="0058096D" w14:paraId="2776AA15" w14:textId="77777777" w:rsidTr="00133C6C">
        <w:trPr>
          <w:cantSplit/>
        </w:trPr>
        <w:tc>
          <w:tcPr>
            <w:tcW w:w="2149" w:type="dxa"/>
          </w:tcPr>
          <w:p w14:paraId="383A6EF8" w14:textId="77777777" w:rsidR="00EF4C8A" w:rsidRPr="0058096D" w:rsidRDefault="00EF4C8A" w:rsidP="00EF4C8A">
            <w:pPr>
              <w:ind w:left="180" w:hanging="180"/>
              <w:rPr>
                <w:rFonts w:ascii="Times New Roman" w:hAnsi="Times New Roman" w:cs="Times New Roman"/>
                <w:sz w:val="22"/>
                <w:szCs w:val="22"/>
              </w:rPr>
            </w:pPr>
            <w:r w:rsidRPr="0058096D">
              <w:rPr>
                <w:rFonts w:ascii="Times New Roman" w:hAnsi="Times New Roman" w:cs="Times New Roman"/>
                <w:sz w:val="22"/>
                <w:szCs w:val="22"/>
              </w:rPr>
              <w:t>Due within one year</w:t>
            </w:r>
          </w:p>
        </w:tc>
        <w:tc>
          <w:tcPr>
            <w:tcW w:w="1080" w:type="dxa"/>
            <w:vAlign w:val="bottom"/>
          </w:tcPr>
          <w:p w14:paraId="34BFF5F6" w14:textId="71667FD4" w:rsidR="00EF4C8A" w:rsidRPr="0058096D" w:rsidRDefault="00EF4C8A" w:rsidP="00EF4C8A">
            <w:pPr>
              <w:pStyle w:val="acctfourfigures"/>
              <w:tabs>
                <w:tab w:val="clear" w:pos="765"/>
                <w:tab w:val="decimal" w:pos="911"/>
              </w:tabs>
              <w:spacing w:line="240" w:lineRule="atLeast"/>
              <w:ind w:right="-79"/>
              <w:rPr>
                <w:szCs w:val="22"/>
              </w:rPr>
            </w:pPr>
            <w:r>
              <w:rPr>
                <w:szCs w:val="22"/>
              </w:rPr>
              <w:t>40,622</w:t>
            </w:r>
          </w:p>
        </w:tc>
        <w:tc>
          <w:tcPr>
            <w:tcW w:w="180" w:type="dxa"/>
            <w:vAlign w:val="bottom"/>
          </w:tcPr>
          <w:p w14:paraId="434BBE5A" w14:textId="77777777" w:rsidR="00EF4C8A" w:rsidRPr="0058096D" w:rsidRDefault="00EF4C8A" w:rsidP="00EF4C8A">
            <w:pPr>
              <w:pStyle w:val="acctfourfigures"/>
              <w:tabs>
                <w:tab w:val="clear" w:pos="765"/>
                <w:tab w:val="decimal" w:pos="911"/>
              </w:tabs>
              <w:spacing w:line="240" w:lineRule="atLeast"/>
              <w:ind w:right="-79"/>
              <w:rPr>
                <w:szCs w:val="22"/>
              </w:rPr>
            </w:pPr>
          </w:p>
        </w:tc>
        <w:tc>
          <w:tcPr>
            <w:tcW w:w="1080" w:type="dxa"/>
            <w:vAlign w:val="bottom"/>
          </w:tcPr>
          <w:p w14:paraId="4BD25052" w14:textId="0442E8BF" w:rsidR="00EF4C8A" w:rsidRPr="0058096D" w:rsidRDefault="00EF4C8A" w:rsidP="00EF4C8A">
            <w:pPr>
              <w:pStyle w:val="acctfourfigures"/>
              <w:tabs>
                <w:tab w:val="clear" w:pos="765"/>
                <w:tab w:val="decimal" w:pos="911"/>
              </w:tabs>
              <w:spacing w:line="240" w:lineRule="atLeast"/>
              <w:ind w:right="-79"/>
              <w:rPr>
                <w:rFonts w:cs="Cordia New"/>
                <w:szCs w:val="28"/>
                <w:lang w:val="en-US" w:bidi="th-TH"/>
              </w:rPr>
            </w:pPr>
            <w:r>
              <w:rPr>
                <w:rFonts w:cs="Cordia New"/>
                <w:szCs w:val="28"/>
                <w:lang w:val="en-US" w:bidi="th-TH"/>
              </w:rPr>
              <w:t>22,433</w:t>
            </w:r>
          </w:p>
        </w:tc>
        <w:tc>
          <w:tcPr>
            <w:tcW w:w="180" w:type="dxa"/>
            <w:vAlign w:val="bottom"/>
          </w:tcPr>
          <w:p w14:paraId="5E603A85" w14:textId="77777777" w:rsidR="00EF4C8A" w:rsidRPr="0058096D" w:rsidRDefault="00EF4C8A" w:rsidP="00EF4C8A">
            <w:pPr>
              <w:pStyle w:val="acctfourfigures"/>
              <w:tabs>
                <w:tab w:val="clear" w:pos="765"/>
                <w:tab w:val="decimal" w:pos="911"/>
              </w:tabs>
              <w:spacing w:line="240" w:lineRule="atLeast"/>
              <w:ind w:right="-79"/>
              <w:rPr>
                <w:szCs w:val="22"/>
              </w:rPr>
            </w:pPr>
          </w:p>
        </w:tc>
        <w:tc>
          <w:tcPr>
            <w:tcW w:w="990" w:type="dxa"/>
            <w:vAlign w:val="bottom"/>
          </w:tcPr>
          <w:p w14:paraId="2CB1ED43" w14:textId="01CDECBC" w:rsidR="00EF4C8A" w:rsidRPr="0058096D" w:rsidRDefault="00EF4C8A" w:rsidP="00EF4C8A">
            <w:pPr>
              <w:pStyle w:val="acctfourfigures"/>
              <w:tabs>
                <w:tab w:val="clear" w:pos="765"/>
                <w:tab w:val="decimal" w:pos="794"/>
              </w:tabs>
              <w:spacing w:line="240" w:lineRule="atLeast"/>
              <w:ind w:right="-79"/>
              <w:rPr>
                <w:szCs w:val="22"/>
                <w:lang w:val="en-US"/>
              </w:rPr>
            </w:pPr>
            <w:r>
              <w:rPr>
                <w:szCs w:val="22"/>
                <w:lang w:val="en-US"/>
              </w:rPr>
              <w:t>18,189</w:t>
            </w:r>
          </w:p>
        </w:tc>
        <w:tc>
          <w:tcPr>
            <w:tcW w:w="180" w:type="dxa"/>
            <w:vAlign w:val="bottom"/>
          </w:tcPr>
          <w:p w14:paraId="40E8013A" w14:textId="77777777" w:rsidR="00EF4C8A" w:rsidRPr="0058096D" w:rsidRDefault="00EF4C8A" w:rsidP="00EF4C8A">
            <w:pPr>
              <w:pStyle w:val="acctfourfigures"/>
              <w:tabs>
                <w:tab w:val="clear" w:pos="765"/>
                <w:tab w:val="decimal" w:pos="911"/>
              </w:tabs>
              <w:spacing w:line="240" w:lineRule="atLeast"/>
              <w:ind w:right="-79"/>
              <w:rPr>
                <w:szCs w:val="22"/>
              </w:rPr>
            </w:pPr>
          </w:p>
        </w:tc>
        <w:tc>
          <w:tcPr>
            <w:tcW w:w="1080" w:type="dxa"/>
            <w:vAlign w:val="bottom"/>
          </w:tcPr>
          <w:p w14:paraId="1F83D867" w14:textId="77777777" w:rsidR="00EF4C8A" w:rsidRPr="0058096D" w:rsidRDefault="00EF4C8A" w:rsidP="00EF4C8A">
            <w:pPr>
              <w:pStyle w:val="acctfourfigures"/>
              <w:tabs>
                <w:tab w:val="clear" w:pos="765"/>
                <w:tab w:val="decimal" w:pos="911"/>
              </w:tabs>
              <w:spacing w:line="240" w:lineRule="atLeast"/>
              <w:ind w:right="-79"/>
              <w:rPr>
                <w:szCs w:val="22"/>
              </w:rPr>
            </w:pPr>
            <w:r w:rsidRPr="0058096D">
              <w:rPr>
                <w:szCs w:val="22"/>
              </w:rPr>
              <w:t>40,622</w:t>
            </w:r>
          </w:p>
        </w:tc>
        <w:tc>
          <w:tcPr>
            <w:tcW w:w="180" w:type="dxa"/>
            <w:vAlign w:val="bottom"/>
          </w:tcPr>
          <w:p w14:paraId="2011A217" w14:textId="77777777" w:rsidR="00EF4C8A" w:rsidRPr="0058096D" w:rsidRDefault="00EF4C8A" w:rsidP="00EF4C8A">
            <w:pPr>
              <w:pStyle w:val="acctfourfigures"/>
              <w:tabs>
                <w:tab w:val="clear" w:pos="765"/>
                <w:tab w:val="decimal" w:pos="911"/>
              </w:tabs>
              <w:spacing w:line="240" w:lineRule="atLeast"/>
              <w:ind w:right="-79"/>
              <w:rPr>
                <w:szCs w:val="22"/>
              </w:rPr>
            </w:pPr>
          </w:p>
        </w:tc>
        <w:tc>
          <w:tcPr>
            <w:tcW w:w="990" w:type="dxa"/>
            <w:vAlign w:val="bottom"/>
          </w:tcPr>
          <w:p w14:paraId="5F840872" w14:textId="77777777" w:rsidR="00EF4C8A" w:rsidRPr="0058096D" w:rsidRDefault="00EF4C8A" w:rsidP="00EF4C8A">
            <w:pPr>
              <w:pStyle w:val="acctfourfigures"/>
              <w:tabs>
                <w:tab w:val="clear" w:pos="765"/>
                <w:tab w:val="decimal" w:pos="787"/>
              </w:tabs>
              <w:spacing w:line="240" w:lineRule="atLeast"/>
              <w:ind w:right="-79"/>
              <w:rPr>
                <w:rFonts w:cs="Cordia New"/>
                <w:szCs w:val="28"/>
                <w:lang w:val="en-US" w:bidi="th-TH"/>
              </w:rPr>
            </w:pPr>
            <w:r w:rsidRPr="0058096D">
              <w:rPr>
                <w:rFonts w:cs="Cordia New"/>
                <w:szCs w:val="28"/>
                <w:lang w:val="en-US" w:bidi="th-TH"/>
              </w:rPr>
              <w:t>22,955</w:t>
            </w:r>
          </w:p>
        </w:tc>
        <w:tc>
          <w:tcPr>
            <w:tcW w:w="180" w:type="dxa"/>
            <w:vAlign w:val="bottom"/>
          </w:tcPr>
          <w:p w14:paraId="6744F12D" w14:textId="77777777" w:rsidR="00EF4C8A" w:rsidRPr="0058096D" w:rsidRDefault="00EF4C8A" w:rsidP="00EF4C8A">
            <w:pPr>
              <w:pStyle w:val="acctfourfigures"/>
              <w:tabs>
                <w:tab w:val="clear" w:pos="765"/>
                <w:tab w:val="decimal" w:pos="911"/>
              </w:tabs>
              <w:spacing w:line="240" w:lineRule="atLeast"/>
              <w:ind w:right="-79"/>
              <w:rPr>
                <w:szCs w:val="22"/>
              </w:rPr>
            </w:pPr>
          </w:p>
        </w:tc>
        <w:tc>
          <w:tcPr>
            <w:tcW w:w="990" w:type="dxa"/>
            <w:vAlign w:val="bottom"/>
          </w:tcPr>
          <w:p w14:paraId="5AE53D89" w14:textId="77777777" w:rsidR="00EF4C8A" w:rsidRPr="0058096D" w:rsidRDefault="00EF4C8A" w:rsidP="00EF4C8A">
            <w:pPr>
              <w:pStyle w:val="acctfourfigures"/>
              <w:tabs>
                <w:tab w:val="clear" w:pos="765"/>
                <w:tab w:val="decimal" w:pos="794"/>
              </w:tabs>
              <w:spacing w:line="240" w:lineRule="atLeast"/>
              <w:ind w:right="-79"/>
              <w:rPr>
                <w:szCs w:val="22"/>
                <w:lang w:val="en-US"/>
              </w:rPr>
            </w:pPr>
            <w:r w:rsidRPr="0058096D">
              <w:rPr>
                <w:szCs w:val="22"/>
                <w:lang w:val="en-US"/>
              </w:rPr>
              <w:t>17,667</w:t>
            </w:r>
          </w:p>
        </w:tc>
      </w:tr>
      <w:tr w:rsidR="00EF4C8A" w:rsidRPr="0058096D" w14:paraId="46ED8CA6" w14:textId="77777777" w:rsidTr="00133C6C">
        <w:trPr>
          <w:cantSplit/>
        </w:trPr>
        <w:tc>
          <w:tcPr>
            <w:tcW w:w="2149" w:type="dxa"/>
          </w:tcPr>
          <w:p w14:paraId="0E679E08" w14:textId="77777777" w:rsidR="00EF4C8A" w:rsidRPr="0058096D" w:rsidRDefault="00EF4C8A" w:rsidP="00EF4C8A">
            <w:pPr>
              <w:ind w:left="180" w:right="-79" w:hanging="180"/>
              <w:rPr>
                <w:rFonts w:ascii="Times New Roman" w:hAnsi="Times New Roman" w:cs="Times New Roman"/>
                <w:sz w:val="22"/>
                <w:szCs w:val="22"/>
              </w:rPr>
            </w:pPr>
            <w:r w:rsidRPr="0058096D">
              <w:rPr>
                <w:rFonts w:ascii="Times New Roman" w:hAnsi="Times New Roman" w:cs="Times New Roman"/>
                <w:sz w:val="22"/>
                <w:szCs w:val="22"/>
              </w:rPr>
              <w:t>Due after one year but</w:t>
            </w:r>
          </w:p>
        </w:tc>
        <w:tc>
          <w:tcPr>
            <w:tcW w:w="1080" w:type="dxa"/>
            <w:vAlign w:val="bottom"/>
          </w:tcPr>
          <w:p w14:paraId="38264770" w14:textId="77777777" w:rsidR="00EF4C8A" w:rsidRPr="0058096D" w:rsidRDefault="00EF4C8A" w:rsidP="00EF4C8A">
            <w:pPr>
              <w:pStyle w:val="acctfourfigures"/>
              <w:tabs>
                <w:tab w:val="clear" w:pos="765"/>
                <w:tab w:val="decimal" w:pos="911"/>
              </w:tabs>
              <w:spacing w:line="240" w:lineRule="atLeast"/>
              <w:ind w:right="-79"/>
              <w:rPr>
                <w:szCs w:val="22"/>
              </w:rPr>
            </w:pPr>
          </w:p>
        </w:tc>
        <w:tc>
          <w:tcPr>
            <w:tcW w:w="180" w:type="dxa"/>
            <w:vAlign w:val="bottom"/>
          </w:tcPr>
          <w:p w14:paraId="2F8F65CF" w14:textId="77777777" w:rsidR="00EF4C8A" w:rsidRPr="0058096D" w:rsidRDefault="00EF4C8A" w:rsidP="00EF4C8A">
            <w:pPr>
              <w:pStyle w:val="acctfourfigures"/>
              <w:tabs>
                <w:tab w:val="clear" w:pos="765"/>
                <w:tab w:val="decimal" w:pos="911"/>
              </w:tabs>
              <w:spacing w:line="240" w:lineRule="atLeast"/>
              <w:ind w:right="-79"/>
              <w:rPr>
                <w:szCs w:val="22"/>
              </w:rPr>
            </w:pPr>
          </w:p>
        </w:tc>
        <w:tc>
          <w:tcPr>
            <w:tcW w:w="1080" w:type="dxa"/>
            <w:vAlign w:val="bottom"/>
          </w:tcPr>
          <w:p w14:paraId="2B419309" w14:textId="77777777" w:rsidR="00EF4C8A" w:rsidRPr="0058096D" w:rsidRDefault="00EF4C8A" w:rsidP="00EF4C8A">
            <w:pPr>
              <w:pStyle w:val="acctfourfigures"/>
              <w:tabs>
                <w:tab w:val="clear" w:pos="765"/>
                <w:tab w:val="decimal" w:pos="911"/>
              </w:tabs>
              <w:spacing w:line="240" w:lineRule="atLeast"/>
              <w:ind w:right="-79"/>
              <w:rPr>
                <w:szCs w:val="22"/>
              </w:rPr>
            </w:pPr>
          </w:p>
        </w:tc>
        <w:tc>
          <w:tcPr>
            <w:tcW w:w="180" w:type="dxa"/>
            <w:vAlign w:val="bottom"/>
          </w:tcPr>
          <w:p w14:paraId="0DB29C23" w14:textId="77777777" w:rsidR="00EF4C8A" w:rsidRPr="0058096D" w:rsidRDefault="00EF4C8A" w:rsidP="00EF4C8A">
            <w:pPr>
              <w:pStyle w:val="acctfourfigures"/>
              <w:tabs>
                <w:tab w:val="clear" w:pos="765"/>
                <w:tab w:val="decimal" w:pos="911"/>
              </w:tabs>
              <w:spacing w:line="240" w:lineRule="atLeast"/>
              <w:ind w:right="-79"/>
              <w:rPr>
                <w:szCs w:val="22"/>
              </w:rPr>
            </w:pPr>
          </w:p>
        </w:tc>
        <w:tc>
          <w:tcPr>
            <w:tcW w:w="990" w:type="dxa"/>
            <w:vAlign w:val="bottom"/>
          </w:tcPr>
          <w:p w14:paraId="181C925B" w14:textId="77777777" w:rsidR="00EF4C8A" w:rsidRPr="0058096D" w:rsidRDefault="00EF4C8A" w:rsidP="00EF4C8A">
            <w:pPr>
              <w:pStyle w:val="acctfourfigures"/>
              <w:tabs>
                <w:tab w:val="clear" w:pos="765"/>
                <w:tab w:val="decimal" w:pos="794"/>
              </w:tabs>
              <w:spacing w:line="240" w:lineRule="atLeast"/>
              <w:ind w:right="-79"/>
              <w:rPr>
                <w:szCs w:val="22"/>
              </w:rPr>
            </w:pPr>
          </w:p>
        </w:tc>
        <w:tc>
          <w:tcPr>
            <w:tcW w:w="180" w:type="dxa"/>
            <w:vAlign w:val="bottom"/>
          </w:tcPr>
          <w:p w14:paraId="1B2763E9" w14:textId="77777777" w:rsidR="00EF4C8A" w:rsidRPr="0058096D" w:rsidRDefault="00EF4C8A" w:rsidP="00EF4C8A">
            <w:pPr>
              <w:pStyle w:val="acctfourfigures"/>
              <w:tabs>
                <w:tab w:val="clear" w:pos="765"/>
                <w:tab w:val="decimal" w:pos="911"/>
              </w:tabs>
              <w:spacing w:line="240" w:lineRule="atLeast"/>
              <w:ind w:right="-79"/>
              <w:rPr>
                <w:szCs w:val="22"/>
              </w:rPr>
            </w:pPr>
          </w:p>
        </w:tc>
        <w:tc>
          <w:tcPr>
            <w:tcW w:w="1080" w:type="dxa"/>
            <w:vAlign w:val="bottom"/>
          </w:tcPr>
          <w:p w14:paraId="5130939F" w14:textId="77777777" w:rsidR="00EF4C8A" w:rsidRPr="0058096D" w:rsidRDefault="00EF4C8A" w:rsidP="00EF4C8A">
            <w:pPr>
              <w:pStyle w:val="acctfourfigures"/>
              <w:tabs>
                <w:tab w:val="clear" w:pos="765"/>
                <w:tab w:val="decimal" w:pos="911"/>
              </w:tabs>
              <w:spacing w:line="240" w:lineRule="atLeast"/>
              <w:ind w:right="-79"/>
              <w:rPr>
                <w:szCs w:val="22"/>
              </w:rPr>
            </w:pPr>
          </w:p>
        </w:tc>
        <w:tc>
          <w:tcPr>
            <w:tcW w:w="180" w:type="dxa"/>
            <w:vAlign w:val="bottom"/>
          </w:tcPr>
          <w:p w14:paraId="4F9C1A85" w14:textId="77777777" w:rsidR="00EF4C8A" w:rsidRPr="0058096D" w:rsidRDefault="00EF4C8A" w:rsidP="00EF4C8A">
            <w:pPr>
              <w:pStyle w:val="acctfourfigures"/>
              <w:tabs>
                <w:tab w:val="clear" w:pos="765"/>
                <w:tab w:val="decimal" w:pos="911"/>
              </w:tabs>
              <w:spacing w:line="240" w:lineRule="atLeast"/>
              <w:ind w:right="-79"/>
              <w:rPr>
                <w:szCs w:val="22"/>
              </w:rPr>
            </w:pPr>
          </w:p>
        </w:tc>
        <w:tc>
          <w:tcPr>
            <w:tcW w:w="990" w:type="dxa"/>
            <w:vAlign w:val="bottom"/>
          </w:tcPr>
          <w:p w14:paraId="32B23F67" w14:textId="77777777" w:rsidR="00EF4C8A" w:rsidRPr="0058096D" w:rsidRDefault="00EF4C8A" w:rsidP="00EF4C8A">
            <w:pPr>
              <w:pStyle w:val="acctfourfigures"/>
              <w:tabs>
                <w:tab w:val="clear" w:pos="765"/>
                <w:tab w:val="decimal" w:pos="787"/>
              </w:tabs>
              <w:spacing w:line="240" w:lineRule="atLeast"/>
              <w:ind w:right="-79"/>
              <w:rPr>
                <w:szCs w:val="22"/>
              </w:rPr>
            </w:pPr>
          </w:p>
        </w:tc>
        <w:tc>
          <w:tcPr>
            <w:tcW w:w="180" w:type="dxa"/>
            <w:vAlign w:val="bottom"/>
          </w:tcPr>
          <w:p w14:paraId="7B371926" w14:textId="77777777" w:rsidR="00EF4C8A" w:rsidRPr="0058096D" w:rsidRDefault="00EF4C8A" w:rsidP="00EF4C8A">
            <w:pPr>
              <w:pStyle w:val="acctfourfigures"/>
              <w:tabs>
                <w:tab w:val="clear" w:pos="765"/>
                <w:tab w:val="decimal" w:pos="911"/>
              </w:tabs>
              <w:spacing w:line="240" w:lineRule="atLeast"/>
              <w:ind w:right="-79"/>
              <w:rPr>
                <w:szCs w:val="22"/>
              </w:rPr>
            </w:pPr>
          </w:p>
        </w:tc>
        <w:tc>
          <w:tcPr>
            <w:tcW w:w="990" w:type="dxa"/>
            <w:vAlign w:val="bottom"/>
          </w:tcPr>
          <w:p w14:paraId="0BCCB2A1" w14:textId="77777777" w:rsidR="00EF4C8A" w:rsidRPr="0058096D" w:rsidRDefault="00EF4C8A" w:rsidP="00EF4C8A">
            <w:pPr>
              <w:pStyle w:val="acctfourfigures"/>
              <w:tabs>
                <w:tab w:val="clear" w:pos="765"/>
                <w:tab w:val="decimal" w:pos="794"/>
              </w:tabs>
              <w:spacing w:line="240" w:lineRule="atLeast"/>
              <w:ind w:right="-79"/>
              <w:rPr>
                <w:szCs w:val="22"/>
              </w:rPr>
            </w:pPr>
          </w:p>
        </w:tc>
      </w:tr>
      <w:tr w:rsidR="00EF4C8A" w:rsidRPr="0058096D" w14:paraId="1D561630" w14:textId="77777777" w:rsidTr="00133C6C">
        <w:trPr>
          <w:cantSplit/>
        </w:trPr>
        <w:tc>
          <w:tcPr>
            <w:tcW w:w="2149" w:type="dxa"/>
          </w:tcPr>
          <w:p w14:paraId="2239A50E" w14:textId="77777777" w:rsidR="00EF4C8A" w:rsidRPr="0058096D" w:rsidRDefault="00EF4C8A" w:rsidP="00EF4C8A">
            <w:pPr>
              <w:ind w:left="180" w:right="-79" w:hanging="180"/>
              <w:rPr>
                <w:rFonts w:ascii="Times New Roman" w:hAnsi="Times New Roman" w:cs="Times New Roman"/>
                <w:sz w:val="22"/>
                <w:szCs w:val="22"/>
              </w:rPr>
            </w:pPr>
            <w:r w:rsidRPr="0058096D">
              <w:rPr>
                <w:rFonts w:ascii="Times New Roman" w:hAnsi="Times New Roman" w:cs="Times New Roman"/>
                <w:sz w:val="22"/>
                <w:szCs w:val="22"/>
              </w:rPr>
              <w:t xml:space="preserve">   within five years</w:t>
            </w:r>
          </w:p>
        </w:tc>
        <w:tc>
          <w:tcPr>
            <w:tcW w:w="1080" w:type="dxa"/>
            <w:vAlign w:val="bottom"/>
          </w:tcPr>
          <w:p w14:paraId="187DE161" w14:textId="15E79D43" w:rsidR="00EF4C8A" w:rsidRPr="0058096D" w:rsidRDefault="00EF4C8A" w:rsidP="00EF4C8A">
            <w:pPr>
              <w:pStyle w:val="acctfourfigures"/>
              <w:tabs>
                <w:tab w:val="clear" w:pos="765"/>
                <w:tab w:val="decimal" w:pos="911"/>
              </w:tabs>
              <w:spacing w:line="240" w:lineRule="atLeast"/>
              <w:ind w:right="-79"/>
              <w:rPr>
                <w:szCs w:val="22"/>
              </w:rPr>
            </w:pPr>
            <w:r>
              <w:rPr>
                <w:szCs w:val="22"/>
              </w:rPr>
              <w:t>162,488</w:t>
            </w:r>
          </w:p>
        </w:tc>
        <w:tc>
          <w:tcPr>
            <w:tcW w:w="180" w:type="dxa"/>
            <w:vAlign w:val="bottom"/>
          </w:tcPr>
          <w:p w14:paraId="303C112B" w14:textId="77777777" w:rsidR="00EF4C8A" w:rsidRPr="0058096D" w:rsidRDefault="00EF4C8A" w:rsidP="00EF4C8A">
            <w:pPr>
              <w:pStyle w:val="acctfourfigures"/>
              <w:tabs>
                <w:tab w:val="clear" w:pos="765"/>
                <w:tab w:val="decimal" w:pos="911"/>
              </w:tabs>
              <w:spacing w:line="240" w:lineRule="atLeast"/>
              <w:ind w:right="-79"/>
              <w:rPr>
                <w:szCs w:val="22"/>
              </w:rPr>
            </w:pPr>
          </w:p>
        </w:tc>
        <w:tc>
          <w:tcPr>
            <w:tcW w:w="1080" w:type="dxa"/>
            <w:vAlign w:val="bottom"/>
          </w:tcPr>
          <w:p w14:paraId="0B6B6AAD" w14:textId="7188DDD1" w:rsidR="00EF4C8A" w:rsidRPr="0058096D" w:rsidRDefault="00EF4C8A" w:rsidP="00EF4C8A">
            <w:pPr>
              <w:pStyle w:val="acctfourfigures"/>
              <w:tabs>
                <w:tab w:val="clear" w:pos="765"/>
                <w:tab w:val="decimal" w:pos="911"/>
              </w:tabs>
              <w:spacing w:line="240" w:lineRule="atLeast"/>
              <w:ind w:right="-79"/>
              <w:rPr>
                <w:szCs w:val="22"/>
              </w:rPr>
            </w:pPr>
            <w:r>
              <w:rPr>
                <w:szCs w:val="22"/>
              </w:rPr>
              <w:t>78,143</w:t>
            </w:r>
          </w:p>
        </w:tc>
        <w:tc>
          <w:tcPr>
            <w:tcW w:w="180" w:type="dxa"/>
            <w:vAlign w:val="bottom"/>
          </w:tcPr>
          <w:p w14:paraId="32E83056" w14:textId="77777777" w:rsidR="00EF4C8A" w:rsidRPr="0058096D" w:rsidRDefault="00EF4C8A" w:rsidP="00EF4C8A">
            <w:pPr>
              <w:pStyle w:val="acctfourfigures"/>
              <w:tabs>
                <w:tab w:val="clear" w:pos="765"/>
                <w:tab w:val="decimal" w:pos="911"/>
              </w:tabs>
              <w:spacing w:line="240" w:lineRule="atLeast"/>
              <w:ind w:right="-79"/>
              <w:rPr>
                <w:szCs w:val="22"/>
              </w:rPr>
            </w:pPr>
          </w:p>
        </w:tc>
        <w:tc>
          <w:tcPr>
            <w:tcW w:w="990" w:type="dxa"/>
            <w:vAlign w:val="bottom"/>
          </w:tcPr>
          <w:p w14:paraId="109323A5" w14:textId="53FFA703" w:rsidR="00EF4C8A" w:rsidRPr="0058096D" w:rsidRDefault="00EF4C8A" w:rsidP="00EF4C8A">
            <w:pPr>
              <w:pStyle w:val="acctfourfigures"/>
              <w:tabs>
                <w:tab w:val="clear" w:pos="765"/>
                <w:tab w:val="decimal" w:pos="794"/>
              </w:tabs>
              <w:spacing w:line="240" w:lineRule="atLeast"/>
              <w:ind w:right="-79"/>
              <w:rPr>
                <w:szCs w:val="22"/>
              </w:rPr>
            </w:pPr>
            <w:r>
              <w:rPr>
                <w:szCs w:val="22"/>
              </w:rPr>
              <w:t>84,345</w:t>
            </w:r>
          </w:p>
        </w:tc>
        <w:tc>
          <w:tcPr>
            <w:tcW w:w="180" w:type="dxa"/>
            <w:vAlign w:val="bottom"/>
          </w:tcPr>
          <w:p w14:paraId="77CB2098" w14:textId="77777777" w:rsidR="00EF4C8A" w:rsidRPr="0058096D" w:rsidRDefault="00EF4C8A" w:rsidP="00EF4C8A">
            <w:pPr>
              <w:pStyle w:val="acctfourfigures"/>
              <w:tabs>
                <w:tab w:val="clear" w:pos="765"/>
                <w:tab w:val="decimal" w:pos="911"/>
              </w:tabs>
              <w:spacing w:line="240" w:lineRule="atLeast"/>
              <w:ind w:right="-79"/>
              <w:rPr>
                <w:szCs w:val="22"/>
              </w:rPr>
            </w:pPr>
          </w:p>
        </w:tc>
        <w:tc>
          <w:tcPr>
            <w:tcW w:w="1080" w:type="dxa"/>
            <w:vAlign w:val="bottom"/>
          </w:tcPr>
          <w:p w14:paraId="46AE5523" w14:textId="77777777" w:rsidR="00EF4C8A" w:rsidRPr="0058096D" w:rsidRDefault="00EF4C8A" w:rsidP="00EF4C8A">
            <w:pPr>
              <w:pStyle w:val="acctfourfigures"/>
              <w:tabs>
                <w:tab w:val="clear" w:pos="765"/>
                <w:tab w:val="decimal" w:pos="911"/>
              </w:tabs>
              <w:spacing w:line="240" w:lineRule="atLeast"/>
              <w:ind w:right="-79"/>
              <w:rPr>
                <w:szCs w:val="22"/>
              </w:rPr>
            </w:pPr>
            <w:r w:rsidRPr="0058096D">
              <w:rPr>
                <w:szCs w:val="22"/>
              </w:rPr>
              <w:t>162,488</w:t>
            </w:r>
          </w:p>
        </w:tc>
        <w:tc>
          <w:tcPr>
            <w:tcW w:w="180" w:type="dxa"/>
            <w:vAlign w:val="bottom"/>
          </w:tcPr>
          <w:p w14:paraId="29050B8A" w14:textId="77777777" w:rsidR="00EF4C8A" w:rsidRPr="0058096D" w:rsidRDefault="00EF4C8A" w:rsidP="00EF4C8A">
            <w:pPr>
              <w:pStyle w:val="acctfourfigures"/>
              <w:tabs>
                <w:tab w:val="clear" w:pos="765"/>
                <w:tab w:val="decimal" w:pos="911"/>
              </w:tabs>
              <w:spacing w:line="240" w:lineRule="atLeast"/>
              <w:ind w:right="-79"/>
              <w:rPr>
                <w:szCs w:val="22"/>
              </w:rPr>
            </w:pPr>
          </w:p>
        </w:tc>
        <w:tc>
          <w:tcPr>
            <w:tcW w:w="990" w:type="dxa"/>
            <w:vAlign w:val="bottom"/>
          </w:tcPr>
          <w:p w14:paraId="41986F38" w14:textId="77777777" w:rsidR="00EF4C8A" w:rsidRPr="0058096D" w:rsidRDefault="00EF4C8A" w:rsidP="00EF4C8A">
            <w:pPr>
              <w:pStyle w:val="acctfourfigures"/>
              <w:tabs>
                <w:tab w:val="clear" w:pos="765"/>
                <w:tab w:val="decimal" w:pos="787"/>
              </w:tabs>
              <w:spacing w:line="240" w:lineRule="atLeast"/>
              <w:ind w:right="-79"/>
              <w:rPr>
                <w:szCs w:val="22"/>
              </w:rPr>
            </w:pPr>
            <w:r w:rsidRPr="0058096D">
              <w:rPr>
                <w:szCs w:val="22"/>
              </w:rPr>
              <w:t>80,565</w:t>
            </w:r>
          </w:p>
        </w:tc>
        <w:tc>
          <w:tcPr>
            <w:tcW w:w="180" w:type="dxa"/>
            <w:vAlign w:val="bottom"/>
          </w:tcPr>
          <w:p w14:paraId="0FEF9921" w14:textId="77777777" w:rsidR="00EF4C8A" w:rsidRPr="0058096D" w:rsidRDefault="00EF4C8A" w:rsidP="00EF4C8A">
            <w:pPr>
              <w:pStyle w:val="acctfourfigures"/>
              <w:tabs>
                <w:tab w:val="clear" w:pos="765"/>
                <w:tab w:val="decimal" w:pos="911"/>
              </w:tabs>
              <w:spacing w:line="240" w:lineRule="atLeast"/>
              <w:ind w:right="-79"/>
              <w:rPr>
                <w:szCs w:val="22"/>
              </w:rPr>
            </w:pPr>
          </w:p>
        </w:tc>
        <w:tc>
          <w:tcPr>
            <w:tcW w:w="990" w:type="dxa"/>
            <w:vAlign w:val="bottom"/>
          </w:tcPr>
          <w:p w14:paraId="75D23C09" w14:textId="77777777" w:rsidR="00EF4C8A" w:rsidRPr="0058096D" w:rsidRDefault="00EF4C8A" w:rsidP="00EF4C8A">
            <w:pPr>
              <w:pStyle w:val="acctfourfigures"/>
              <w:tabs>
                <w:tab w:val="clear" w:pos="765"/>
                <w:tab w:val="decimal" w:pos="794"/>
              </w:tabs>
              <w:spacing w:line="240" w:lineRule="atLeast"/>
              <w:ind w:right="-79"/>
              <w:rPr>
                <w:szCs w:val="22"/>
              </w:rPr>
            </w:pPr>
            <w:r w:rsidRPr="0058096D">
              <w:rPr>
                <w:szCs w:val="22"/>
              </w:rPr>
              <w:t>81,923</w:t>
            </w:r>
          </w:p>
        </w:tc>
      </w:tr>
      <w:tr w:rsidR="00EF4C8A" w:rsidRPr="0058096D" w14:paraId="67AEC1C7" w14:textId="77777777" w:rsidTr="00133C6C">
        <w:trPr>
          <w:cantSplit/>
        </w:trPr>
        <w:tc>
          <w:tcPr>
            <w:tcW w:w="2149" w:type="dxa"/>
          </w:tcPr>
          <w:p w14:paraId="0A9DFF17" w14:textId="77777777" w:rsidR="00EF4C8A" w:rsidRPr="0058096D" w:rsidRDefault="00EF4C8A" w:rsidP="00EF4C8A">
            <w:pPr>
              <w:rPr>
                <w:rFonts w:ascii="Times New Roman" w:hAnsi="Times New Roman" w:cs="Times New Roman"/>
                <w:sz w:val="22"/>
                <w:szCs w:val="22"/>
              </w:rPr>
            </w:pPr>
            <w:r w:rsidRPr="0058096D">
              <w:rPr>
                <w:rFonts w:ascii="Times New Roman" w:hAnsi="Times New Roman" w:cs="Times New Roman"/>
                <w:sz w:val="22"/>
                <w:szCs w:val="22"/>
              </w:rPr>
              <w:t>Due after 5 years</w:t>
            </w:r>
          </w:p>
        </w:tc>
        <w:tc>
          <w:tcPr>
            <w:tcW w:w="1080" w:type="dxa"/>
            <w:tcBorders>
              <w:bottom w:val="single" w:sz="4" w:space="0" w:color="auto"/>
            </w:tcBorders>
            <w:vAlign w:val="bottom"/>
          </w:tcPr>
          <w:p w14:paraId="6A4FCC0D" w14:textId="2AB289E5" w:rsidR="00EF4C8A" w:rsidRPr="0058096D" w:rsidRDefault="00EF4C8A" w:rsidP="00EF4C8A">
            <w:pPr>
              <w:pStyle w:val="acctfourfigures"/>
              <w:tabs>
                <w:tab w:val="clear" w:pos="765"/>
                <w:tab w:val="decimal" w:pos="911"/>
              </w:tabs>
              <w:spacing w:line="240" w:lineRule="atLeast"/>
              <w:ind w:right="-79"/>
              <w:rPr>
                <w:szCs w:val="22"/>
              </w:rPr>
            </w:pPr>
            <w:r>
              <w:rPr>
                <w:szCs w:val="22"/>
              </w:rPr>
              <w:t>375,754</w:t>
            </w:r>
          </w:p>
        </w:tc>
        <w:tc>
          <w:tcPr>
            <w:tcW w:w="180" w:type="dxa"/>
            <w:vAlign w:val="bottom"/>
          </w:tcPr>
          <w:p w14:paraId="1253FF7E" w14:textId="77777777" w:rsidR="00EF4C8A" w:rsidRPr="0058096D" w:rsidRDefault="00EF4C8A" w:rsidP="00EF4C8A">
            <w:pPr>
              <w:pStyle w:val="acctfourfigures"/>
              <w:tabs>
                <w:tab w:val="clear" w:pos="765"/>
                <w:tab w:val="decimal" w:pos="911"/>
              </w:tabs>
              <w:spacing w:line="240" w:lineRule="atLeast"/>
              <w:ind w:right="-79"/>
              <w:rPr>
                <w:szCs w:val="22"/>
              </w:rPr>
            </w:pPr>
          </w:p>
        </w:tc>
        <w:tc>
          <w:tcPr>
            <w:tcW w:w="1080" w:type="dxa"/>
            <w:tcBorders>
              <w:bottom w:val="single" w:sz="4" w:space="0" w:color="auto"/>
            </w:tcBorders>
            <w:vAlign w:val="bottom"/>
          </w:tcPr>
          <w:p w14:paraId="3B7D4669" w14:textId="1E60F07B" w:rsidR="00EF4C8A" w:rsidRPr="0058096D" w:rsidRDefault="00EF4C8A" w:rsidP="00EF4C8A">
            <w:pPr>
              <w:pStyle w:val="acctfourfigures"/>
              <w:tabs>
                <w:tab w:val="clear" w:pos="765"/>
                <w:tab w:val="decimal" w:pos="911"/>
              </w:tabs>
              <w:spacing w:line="240" w:lineRule="atLeast"/>
              <w:ind w:right="-79"/>
              <w:rPr>
                <w:szCs w:val="22"/>
              </w:rPr>
            </w:pPr>
            <w:r>
              <w:rPr>
                <w:szCs w:val="22"/>
              </w:rPr>
              <w:t>85,984</w:t>
            </w:r>
          </w:p>
        </w:tc>
        <w:tc>
          <w:tcPr>
            <w:tcW w:w="180" w:type="dxa"/>
            <w:vAlign w:val="bottom"/>
          </w:tcPr>
          <w:p w14:paraId="5003087B" w14:textId="77777777" w:rsidR="00EF4C8A" w:rsidRPr="0058096D" w:rsidRDefault="00EF4C8A" w:rsidP="00EF4C8A">
            <w:pPr>
              <w:pStyle w:val="acctfourfigures"/>
              <w:tabs>
                <w:tab w:val="clear" w:pos="765"/>
                <w:tab w:val="decimal" w:pos="911"/>
              </w:tabs>
              <w:spacing w:line="240" w:lineRule="atLeast"/>
              <w:ind w:right="-79"/>
              <w:rPr>
                <w:szCs w:val="22"/>
              </w:rPr>
            </w:pPr>
          </w:p>
        </w:tc>
        <w:tc>
          <w:tcPr>
            <w:tcW w:w="990" w:type="dxa"/>
            <w:tcBorders>
              <w:bottom w:val="single" w:sz="4" w:space="0" w:color="auto"/>
            </w:tcBorders>
            <w:vAlign w:val="bottom"/>
          </w:tcPr>
          <w:p w14:paraId="1F692476" w14:textId="11B6F935" w:rsidR="00EF4C8A" w:rsidRPr="0058096D" w:rsidRDefault="00EF4C8A" w:rsidP="00EF4C8A">
            <w:pPr>
              <w:pStyle w:val="acctfourfigures"/>
              <w:tabs>
                <w:tab w:val="clear" w:pos="765"/>
                <w:tab w:val="decimal" w:pos="794"/>
              </w:tabs>
              <w:spacing w:line="240" w:lineRule="atLeast"/>
              <w:ind w:right="-79"/>
              <w:rPr>
                <w:szCs w:val="22"/>
              </w:rPr>
            </w:pPr>
            <w:r>
              <w:rPr>
                <w:szCs w:val="22"/>
              </w:rPr>
              <w:t>289,770</w:t>
            </w:r>
          </w:p>
        </w:tc>
        <w:tc>
          <w:tcPr>
            <w:tcW w:w="180" w:type="dxa"/>
            <w:vAlign w:val="bottom"/>
          </w:tcPr>
          <w:p w14:paraId="1FA88B2D" w14:textId="77777777" w:rsidR="00EF4C8A" w:rsidRPr="0058096D" w:rsidRDefault="00EF4C8A" w:rsidP="00EF4C8A">
            <w:pPr>
              <w:pStyle w:val="acctfourfigures"/>
              <w:tabs>
                <w:tab w:val="clear" w:pos="765"/>
                <w:tab w:val="decimal" w:pos="911"/>
              </w:tabs>
              <w:spacing w:line="240" w:lineRule="atLeast"/>
              <w:ind w:right="-79"/>
              <w:rPr>
                <w:szCs w:val="22"/>
              </w:rPr>
            </w:pPr>
          </w:p>
        </w:tc>
        <w:tc>
          <w:tcPr>
            <w:tcW w:w="1080" w:type="dxa"/>
            <w:tcBorders>
              <w:bottom w:val="single" w:sz="4" w:space="0" w:color="auto"/>
            </w:tcBorders>
            <w:vAlign w:val="bottom"/>
          </w:tcPr>
          <w:p w14:paraId="1FEFFBB1" w14:textId="77777777" w:rsidR="00EF4C8A" w:rsidRPr="0058096D" w:rsidRDefault="00EF4C8A" w:rsidP="00EF4C8A">
            <w:pPr>
              <w:pStyle w:val="acctfourfigures"/>
              <w:tabs>
                <w:tab w:val="clear" w:pos="765"/>
                <w:tab w:val="decimal" w:pos="911"/>
              </w:tabs>
              <w:spacing w:line="240" w:lineRule="atLeast"/>
              <w:ind w:right="-79"/>
              <w:rPr>
                <w:szCs w:val="22"/>
              </w:rPr>
            </w:pPr>
            <w:r w:rsidRPr="0058096D">
              <w:rPr>
                <w:szCs w:val="22"/>
              </w:rPr>
              <w:t>396,065</w:t>
            </w:r>
          </w:p>
        </w:tc>
        <w:tc>
          <w:tcPr>
            <w:tcW w:w="180" w:type="dxa"/>
            <w:vAlign w:val="bottom"/>
          </w:tcPr>
          <w:p w14:paraId="54976D92" w14:textId="77777777" w:rsidR="00EF4C8A" w:rsidRPr="0058096D" w:rsidRDefault="00EF4C8A" w:rsidP="00EF4C8A">
            <w:pPr>
              <w:pStyle w:val="acctfourfigures"/>
              <w:tabs>
                <w:tab w:val="clear" w:pos="765"/>
                <w:tab w:val="decimal" w:pos="911"/>
              </w:tabs>
              <w:spacing w:line="240" w:lineRule="atLeast"/>
              <w:ind w:right="-79"/>
              <w:rPr>
                <w:szCs w:val="22"/>
              </w:rPr>
            </w:pPr>
          </w:p>
        </w:tc>
        <w:tc>
          <w:tcPr>
            <w:tcW w:w="990" w:type="dxa"/>
            <w:tcBorders>
              <w:bottom w:val="single" w:sz="4" w:space="0" w:color="auto"/>
            </w:tcBorders>
            <w:vAlign w:val="bottom"/>
          </w:tcPr>
          <w:p w14:paraId="505363B0" w14:textId="77777777" w:rsidR="00EF4C8A" w:rsidRPr="0058096D" w:rsidRDefault="00EF4C8A" w:rsidP="00EF4C8A">
            <w:pPr>
              <w:pStyle w:val="acctfourfigures"/>
              <w:tabs>
                <w:tab w:val="clear" w:pos="765"/>
                <w:tab w:val="decimal" w:pos="787"/>
              </w:tabs>
              <w:spacing w:line="240" w:lineRule="atLeast"/>
              <w:ind w:right="-79"/>
              <w:rPr>
                <w:szCs w:val="22"/>
              </w:rPr>
            </w:pPr>
            <w:r w:rsidRPr="0058096D">
              <w:rPr>
                <w:szCs w:val="22"/>
              </w:rPr>
              <w:t>94,646</w:t>
            </w:r>
          </w:p>
        </w:tc>
        <w:tc>
          <w:tcPr>
            <w:tcW w:w="180" w:type="dxa"/>
            <w:vAlign w:val="bottom"/>
          </w:tcPr>
          <w:p w14:paraId="2A243520" w14:textId="77777777" w:rsidR="00EF4C8A" w:rsidRPr="0058096D" w:rsidRDefault="00EF4C8A" w:rsidP="00EF4C8A">
            <w:pPr>
              <w:pStyle w:val="acctfourfigures"/>
              <w:tabs>
                <w:tab w:val="clear" w:pos="765"/>
                <w:tab w:val="decimal" w:pos="911"/>
              </w:tabs>
              <w:spacing w:line="240" w:lineRule="atLeast"/>
              <w:ind w:right="-79"/>
              <w:rPr>
                <w:szCs w:val="22"/>
              </w:rPr>
            </w:pPr>
          </w:p>
        </w:tc>
        <w:tc>
          <w:tcPr>
            <w:tcW w:w="990" w:type="dxa"/>
            <w:tcBorders>
              <w:bottom w:val="single" w:sz="4" w:space="0" w:color="auto"/>
            </w:tcBorders>
            <w:vAlign w:val="bottom"/>
          </w:tcPr>
          <w:p w14:paraId="4A16CC77" w14:textId="77777777" w:rsidR="00EF4C8A" w:rsidRPr="0058096D" w:rsidRDefault="00EF4C8A" w:rsidP="00EF4C8A">
            <w:pPr>
              <w:pStyle w:val="acctfourfigures"/>
              <w:tabs>
                <w:tab w:val="clear" w:pos="765"/>
                <w:tab w:val="decimal" w:pos="794"/>
              </w:tabs>
              <w:spacing w:line="240" w:lineRule="atLeast"/>
              <w:ind w:right="-79"/>
              <w:rPr>
                <w:szCs w:val="22"/>
              </w:rPr>
            </w:pPr>
            <w:r w:rsidRPr="0058096D">
              <w:rPr>
                <w:szCs w:val="22"/>
              </w:rPr>
              <w:t>301,419</w:t>
            </w:r>
          </w:p>
        </w:tc>
      </w:tr>
      <w:tr w:rsidR="00EF4C8A" w:rsidRPr="0058096D" w14:paraId="4035FB49" w14:textId="77777777" w:rsidTr="00133C6C">
        <w:trPr>
          <w:cantSplit/>
        </w:trPr>
        <w:tc>
          <w:tcPr>
            <w:tcW w:w="2149" w:type="dxa"/>
          </w:tcPr>
          <w:p w14:paraId="364CD340" w14:textId="77777777" w:rsidR="00EF4C8A" w:rsidRPr="0058096D" w:rsidRDefault="00EF4C8A" w:rsidP="00EF4C8A">
            <w:pPr>
              <w:ind w:left="180" w:hanging="180"/>
              <w:rPr>
                <w:rFonts w:ascii="Times New Roman" w:hAnsi="Times New Roman" w:cs="Times New Roman"/>
                <w:b/>
                <w:bCs/>
                <w:sz w:val="22"/>
                <w:szCs w:val="22"/>
              </w:rPr>
            </w:pPr>
            <w:r w:rsidRPr="0058096D">
              <w:rPr>
                <w:rFonts w:ascii="Times New Roman" w:hAnsi="Times New Roman" w:cs="Times New Roman"/>
                <w:b/>
                <w:bCs/>
                <w:sz w:val="22"/>
                <w:szCs w:val="22"/>
              </w:rPr>
              <w:t>Total</w:t>
            </w:r>
          </w:p>
        </w:tc>
        <w:tc>
          <w:tcPr>
            <w:tcW w:w="1080" w:type="dxa"/>
            <w:tcBorders>
              <w:top w:val="single" w:sz="4" w:space="0" w:color="auto"/>
              <w:bottom w:val="double" w:sz="4" w:space="0" w:color="auto"/>
            </w:tcBorders>
            <w:vAlign w:val="bottom"/>
          </w:tcPr>
          <w:p w14:paraId="3C50FD91" w14:textId="07F673CE" w:rsidR="00EF4C8A" w:rsidRPr="0058096D" w:rsidRDefault="00EF4C8A" w:rsidP="00EF4C8A">
            <w:pPr>
              <w:pStyle w:val="acctfourfigures"/>
              <w:tabs>
                <w:tab w:val="clear" w:pos="765"/>
                <w:tab w:val="decimal" w:pos="911"/>
              </w:tabs>
              <w:spacing w:line="240" w:lineRule="atLeast"/>
              <w:ind w:right="-79"/>
              <w:rPr>
                <w:b/>
                <w:bCs/>
                <w:szCs w:val="22"/>
              </w:rPr>
            </w:pPr>
            <w:r>
              <w:rPr>
                <w:b/>
                <w:bCs/>
                <w:szCs w:val="22"/>
              </w:rPr>
              <w:t>578,864</w:t>
            </w:r>
          </w:p>
        </w:tc>
        <w:tc>
          <w:tcPr>
            <w:tcW w:w="180" w:type="dxa"/>
            <w:vAlign w:val="bottom"/>
          </w:tcPr>
          <w:p w14:paraId="0A1C69D0" w14:textId="77777777" w:rsidR="00EF4C8A" w:rsidRPr="0058096D" w:rsidRDefault="00EF4C8A" w:rsidP="00EF4C8A">
            <w:pPr>
              <w:pStyle w:val="acctfourfigures"/>
              <w:tabs>
                <w:tab w:val="clear" w:pos="765"/>
                <w:tab w:val="decimal" w:pos="911"/>
              </w:tabs>
              <w:spacing w:line="240" w:lineRule="atLeast"/>
              <w:ind w:right="-79"/>
              <w:rPr>
                <w:b/>
                <w:bCs/>
                <w:szCs w:val="22"/>
              </w:rPr>
            </w:pPr>
          </w:p>
        </w:tc>
        <w:tc>
          <w:tcPr>
            <w:tcW w:w="1080" w:type="dxa"/>
            <w:tcBorders>
              <w:top w:val="single" w:sz="4" w:space="0" w:color="auto"/>
              <w:bottom w:val="double" w:sz="4" w:space="0" w:color="auto"/>
            </w:tcBorders>
            <w:vAlign w:val="bottom"/>
          </w:tcPr>
          <w:p w14:paraId="7F1404A2" w14:textId="14C56681" w:rsidR="00EF4C8A" w:rsidRPr="0058096D" w:rsidRDefault="00EF4C8A" w:rsidP="00EF4C8A">
            <w:pPr>
              <w:pStyle w:val="acctfourfigures"/>
              <w:tabs>
                <w:tab w:val="clear" w:pos="765"/>
                <w:tab w:val="decimal" w:pos="911"/>
              </w:tabs>
              <w:spacing w:line="240" w:lineRule="atLeast"/>
              <w:ind w:right="-79"/>
              <w:rPr>
                <w:b/>
                <w:bCs/>
                <w:szCs w:val="22"/>
              </w:rPr>
            </w:pPr>
            <w:r>
              <w:rPr>
                <w:b/>
                <w:bCs/>
                <w:szCs w:val="22"/>
              </w:rPr>
              <w:t>186,560</w:t>
            </w:r>
          </w:p>
        </w:tc>
        <w:tc>
          <w:tcPr>
            <w:tcW w:w="180" w:type="dxa"/>
            <w:vAlign w:val="bottom"/>
          </w:tcPr>
          <w:p w14:paraId="3E02C445" w14:textId="77777777" w:rsidR="00EF4C8A" w:rsidRPr="0058096D" w:rsidRDefault="00EF4C8A" w:rsidP="00EF4C8A">
            <w:pPr>
              <w:pStyle w:val="acctfourfigures"/>
              <w:tabs>
                <w:tab w:val="clear" w:pos="765"/>
                <w:tab w:val="decimal" w:pos="911"/>
              </w:tabs>
              <w:spacing w:line="240" w:lineRule="atLeast"/>
              <w:ind w:right="-79"/>
              <w:rPr>
                <w:b/>
                <w:bCs/>
                <w:szCs w:val="22"/>
              </w:rPr>
            </w:pPr>
          </w:p>
        </w:tc>
        <w:tc>
          <w:tcPr>
            <w:tcW w:w="990" w:type="dxa"/>
            <w:tcBorders>
              <w:top w:val="single" w:sz="4" w:space="0" w:color="auto"/>
              <w:bottom w:val="double" w:sz="4" w:space="0" w:color="auto"/>
            </w:tcBorders>
            <w:vAlign w:val="bottom"/>
          </w:tcPr>
          <w:p w14:paraId="0B306A01" w14:textId="33832BF0" w:rsidR="00EF4C8A" w:rsidRPr="0058096D" w:rsidRDefault="00EF4C8A" w:rsidP="00EF4C8A">
            <w:pPr>
              <w:pStyle w:val="acctfourfigures"/>
              <w:tabs>
                <w:tab w:val="clear" w:pos="765"/>
                <w:tab w:val="decimal" w:pos="794"/>
              </w:tabs>
              <w:spacing w:line="240" w:lineRule="atLeast"/>
              <w:ind w:right="-79"/>
              <w:rPr>
                <w:b/>
                <w:bCs/>
                <w:szCs w:val="22"/>
                <w:lang w:val="en-US"/>
              </w:rPr>
            </w:pPr>
            <w:r>
              <w:rPr>
                <w:b/>
                <w:bCs/>
                <w:szCs w:val="22"/>
                <w:lang w:val="en-US"/>
              </w:rPr>
              <w:t>392,304</w:t>
            </w:r>
          </w:p>
        </w:tc>
        <w:tc>
          <w:tcPr>
            <w:tcW w:w="180" w:type="dxa"/>
            <w:vAlign w:val="bottom"/>
          </w:tcPr>
          <w:p w14:paraId="5B5F6128" w14:textId="77777777" w:rsidR="00EF4C8A" w:rsidRPr="0058096D" w:rsidRDefault="00EF4C8A" w:rsidP="00EF4C8A">
            <w:pPr>
              <w:pStyle w:val="acctfourfigures"/>
              <w:tabs>
                <w:tab w:val="clear" w:pos="765"/>
                <w:tab w:val="decimal" w:pos="911"/>
              </w:tabs>
              <w:spacing w:line="240" w:lineRule="atLeast"/>
              <w:ind w:right="-79"/>
              <w:rPr>
                <w:b/>
                <w:bCs/>
                <w:szCs w:val="22"/>
              </w:rPr>
            </w:pPr>
          </w:p>
        </w:tc>
        <w:tc>
          <w:tcPr>
            <w:tcW w:w="1080" w:type="dxa"/>
            <w:tcBorders>
              <w:top w:val="single" w:sz="4" w:space="0" w:color="auto"/>
              <w:bottom w:val="double" w:sz="4" w:space="0" w:color="auto"/>
            </w:tcBorders>
            <w:vAlign w:val="bottom"/>
          </w:tcPr>
          <w:p w14:paraId="751F2F98" w14:textId="77777777" w:rsidR="00EF4C8A" w:rsidRPr="0058096D" w:rsidRDefault="00EF4C8A" w:rsidP="00EF4C8A">
            <w:pPr>
              <w:pStyle w:val="acctfourfigures"/>
              <w:tabs>
                <w:tab w:val="clear" w:pos="765"/>
                <w:tab w:val="decimal" w:pos="911"/>
              </w:tabs>
              <w:spacing w:line="240" w:lineRule="atLeast"/>
              <w:ind w:right="-79"/>
              <w:rPr>
                <w:b/>
                <w:bCs/>
                <w:szCs w:val="22"/>
              </w:rPr>
            </w:pPr>
            <w:r w:rsidRPr="0058096D">
              <w:rPr>
                <w:b/>
                <w:bCs/>
                <w:szCs w:val="22"/>
              </w:rPr>
              <w:t>599,175</w:t>
            </w:r>
          </w:p>
        </w:tc>
        <w:tc>
          <w:tcPr>
            <w:tcW w:w="180" w:type="dxa"/>
            <w:vAlign w:val="bottom"/>
          </w:tcPr>
          <w:p w14:paraId="4871C1EB" w14:textId="77777777" w:rsidR="00EF4C8A" w:rsidRPr="0058096D" w:rsidRDefault="00EF4C8A" w:rsidP="00EF4C8A">
            <w:pPr>
              <w:pStyle w:val="acctfourfigures"/>
              <w:tabs>
                <w:tab w:val="clear" w:pos="765"/>
                <w:tab w:val="decimal" w:pos="911"/>
              </w:tabs>
              <w:spacing w:line="240" w:lineRule="atLeast"/>
              <w:ind w:right="-79"/>
              <w:rPr>
                <w:b/>
                <w:bCs/>
                <w:szCs w:val="22"/>
              </w:rPr>
            </w:pPr>
          </w:p>
        </w:tc>
        <w:tc>
          <w:tcPr>
            <w:tcW w:w="990" w:type="dxa"/>
            <w:tcBorders>
              <w:top w:val="single" w:sz="4" w:space="0" w:color="auto"/>
              <w:bottom w:val="double" w:sz="4" w:space="0" w:color="auto"/>
            </w:tcBorders>
            <w:vAlign w:val="bottom"/>
          </w:tcPr>
          <w:p w14:paraId="4F293D32" w14:textId="77777777" w:rsidR="00EF4C8A" w:rsidRPr="0058096D" w:rsidRDefault="00EF4C8A" w:rsidP="00EF4C8A">
            <w:pPr>
              <w:pStyle w:val="acctfourfigures"/>
              <w:tabs>
                <w:tab w:val="clear" w:pos="765"/>
                <w:tab w:val="decimal" w:pos="787"/>
              </w:tabs>
              <w:spacing w:line="240" w:lineRule="atLeast"/>
              <w:ind w:right="-79"/>
              <w:rPr>
                <w:b/>
                <w:bCs/>
                <w:szCs w:val="22"/>
              </w:rPr>
            </w:pPr>
            <w:r w:rsidRPr="0058096D">
              <w:rPr>
                <w:b/>
                <w:bCs/>
                <w:szCs w:val="22"/>
              </w:rPr>
              <w:t>198,166</w:t>
            </w:r>
          </w:p>
        </w:tc>
        <w:tc>
          <w:tcPr>
            <w:tcW w:w="180" w:type="dxa"/>
            <w:vAlign w:val="bottom"/>
          </w:tcPr>
          <w:p w14:paraId="7C1D856C" w14:textId="77777777" w:rsidR="00EF4C8A" w:rsidRPr="0058096D" w:rsidRDefault="00EF4C8A" w:rsidP="00EF4C8A">
            <w:pPr>
              <w:pStyle w:val="acctfourfigures"/>
              <w:tabs>
                <w:tab w:val="clear" w:pos="765"/>
                <w:tab w:val="decimal" w:pos="911"/>
              </w:tabs>
              <w:spacing w:line="240" w:lineRule="atLeast"/>
              <w:ind w:right="-79"/>
              <w:rPr>
                <w:b/>
                <w:bCs/>
                <w:szCs w:val="22"/>
              </w:rPr>
            </w:pPr>
          </w:p>
        </w:tc>
        <w:tc>
          <w:tcPr>
            <w:tcW w:w="990" w:type="dxa"/>
            <w:tcBorders>
              <w:top w:val="single" w:sz="4" w:space="0" w:color="auto"/>
              <w:bottom w:val="double" w:sz="4" w:space="0" w:color="auto"/>
            </w:tcBorders>
            <w:vAlign w:val="bottom"/>
          </w:tcPr>
          <w:p w14:paraId="13946D68" w14:textId="77777777" w:rsidR="00EF4C8A" w:rsidRPr="0058096D" w:rsidRDefault="00EF4C8A" w:rsidP="00EF4C8A">
            <w:pPr>
              <w:pStyle w:val="acctfourfigures"/>
              <w:tabs>
                <w:tab w:val="clear" w:pos="765"/>
                <w:tab w:val="decimal" w:pos="794"/>
              </w:tabs>
              <w:spacing w:line="240" w:lineRule="atLeast"/>
              <w:ind w:right="-79"/>
              <w:rPr>
                <w:b/>
                <w:bCs/>
                <w:szCs w:val="22"/>
                <w:lang w:val="en-US"/>
              </w:rPr>
            </w:pPr>
            <w:r w:rsidRPr="0058096D">
              <w:rPr>
                <w:b/>
                <w:bCs/>
                <w:szCs w:val="22"/>
                <w:lang w:val="en-US"/>
              </w:rPr>
              <w:t>401,009</w:t>
            </w:r>
          </w:p>
        </w:tc>
      </w:tr>
    </w:tbl>
    <w:p w14:paraId="71F5E473" w14:textId="77777777" w:rsidR="00DC71BD" w:rsidRPr="0058096D" w:rsidRDefault="00DC71BD" w:rsidP="00A63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i/>
          <w:iCs/>
          <w:sz w:val="22"/>
          <w:szCs w:val="22"/>
        </w:rPr>
      </w:pPr>
    </w:p>
    <w:p w14:paraId="014A142E" w14:textId="77777777" w:rsidR="00DC71BD" w:rsidRPr="0058096D" w:rsidRDefault="00DC71BD" w:rsidP="00DC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lang w:val="en-US"/>
        </w:rPr>
      </w:pPr>
      <w:r w:rsidRPr="0058096D">
        <w:rPr>
          <w:rFonts w:ascii="Times New Roman" w:hAnsi="Times New Roman" w:cs="Times New Roman"/>
          <w:i/>
          <w:iCs/>
          <w:sz w:val="22"/>
          <w:szCs w:val="22"/>
        </w:rPr>
        <w:t>Lease of power generator</w:t>
      </w:r>
      <w:r w:rsidRPr="0058096D">
        <w:rPr>
          <w:rFonts w:ascii="Times New Roman" w:hAnsi="Times New Roman" w:cs="Times New Roman"/>
          <w:sz w:val="22"/>
          <w:szCs w:val="22"/>
        </w:rPr>
        <w:t xml:space="preserve"> </w:t>
      </w:r>
      <w:r w:rsidRPr="0058096D">
        <w:rPr>
          <w:rFonts w:ascii="Times New Roman" w:hAnsi="Times New Roman" w:cs="Times New Roman"/>
          <w:i/>
          <w:iCs/>
          <w:sz w:val="22"/>
          <w:szCs w:val="22"/>
          <w:lang w:val="en-US"/>
        </w:rPr>
        <w:t>not in the legal form of a lease</w:t>
      </w:r>
    </w:p>
    <w:p w14:paraId="11F4DAB1" w14:textId="77777777" w:rsidR="00DC71BD" w:rsidRPr="0058096D" w:rsidRDefault="00DC71BD" w:rsidP="00DC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i/>
          <w:iCs/>
          <w:sz w:val="16"/>
          <w:szCs w:val="16"/>
          <w:lang w:val="en-US"/>
        </w:rPr>
      </w:pPr>
    </w:p>
    <w:p w14:paraId="797671B2" w14:textId="77777777" w:rsidR="00DC71BD" w:rsidRPr="0058096D" w:rsidRDefault="00295192" w:rsidP="008E5F73">
      <w:pPr>
        <w:ind w:left="540"/>
        <w:jc w:val="both"/>
        <w:rPr>
          <w:rFonts w:ascii="Times New Roman" w:hAnsi="Times New Roman" w:cs="Times New Roman"/>
          <w:sz w:val="22"/>
          <w:szCs w:val="22"/>
        </w:rPr>
      </w:pPr>
      <w:r w:rsidRPr="0058096D">
        <w:rPr>
          <w:rFonts w:ascii="Times New Roman" w:hAnsi="Times New Roman" w:cs="Times New Roman"/>
          <w:sz w:val="22"/>
          <w:szCs w:val="22"/>
          <w:lang w:val="en-US"/>
        </w:rPr>
        <w:t>T</w:t>
      </w:r>
      <w:r w:rsidR="00DC71BD" w:rsidRPr="0058096D">
        <w:rPr>
          <w:rFonts w:ascii="Times New Roman" w:hAnsi="Times New Roman" w:cs="Times New Roman"/>
          <w:sz w:val="22"/>
          <w:szCs w:val="22"/>
        </w:rPr>
        <w:t>he Company entered into an Energy Supply A</w:t>
      </w:r>
      <w:r w:rsidRPr="0058096D">
        <w:rPr>
          <w:rFonts w:ascii="Times New Roman" w:hAnsi="Times New Roman" w:cs="Times New Roman"/>
          <w:sz w:val="22"/>
          <w:szCs w:val="22"/>
        </w:rPr>
        <w:t xml:space="preserve">greement with a local company. </w:t>
      </w:r>
      <w:r w:rsidR="00DC71BD" w:rsidRPr="0058096D">
        <w:rPr>
          <w:rFonts w:ascii="Times New Roman" w:hAnsi="Times New Roman" w:cs="Times New Roman"/>
          <w:sz w:val="22"/>
          <w:szCs w:val="22"/>
        </w:rPr>
        <w:t>The Company will receive electric power and steam from the latter to be used for the operation in the f</w:t>
      </w:r>
      <w:r w:rsidR="00A67220" w:rsidRPr="0058096D">
        <w:rPr>
          <w:rFonts w:ascii="Times New Roman" w:hAnsi="Times New Roman" w:cs="Times New Roman"/>
          <w:sz w:val="22"/>
          <w:szCs w:val="22"/>
        </w:rPr>
        <w:t xml:space="preserve">actory </w:t>
      </w:r>
      <w:r w:rsidRPr="0058096D">
        <w:rPr>
          <w:rFonts w:ascii="Times New Roman" w:hAnsi="Times New Roman" w:cs="Times New Roman"/>
          <w:sz w:val="22"/>
          <w:szCs w:val="22"/>
        </w:rPr>
        <w:t xml:space="preserve">located in </w:t>
      </w:r>
      <w:proofErr w:type="spellStart"/>
      <w:r w:rsidRPr="0058096D">
        <w:rPr>
          <w:rFonts w:ascii="Times New Roman" w:hAnsi="Times New Roman" w:cs="Times New Roman"/>
          <w:sz w:val="22"/>
          <w:szCs w:val="22"/>
        </w:rPr>
        <w:t>Samutprakarn</w:t>
      </w:r>
      <w:proofErr w:type="spellEnd"/>
      <w:r w:rsidRPr="0058096D">
        <w:rPr>
          <w:rFonts w:ascii="Times New Roman" w:hAnsi="Times New Roman" w:cs="Times New Roman"/>
          <w:sz w:val="22"/>
          <w:szCs w:val="22"/>
        </w:rPr>
        <w:t xml:space="preserve">. </w:t>
      </w:r>
      <w:r w:rsidR="00DC71BD" w:rsidRPr="0058096D">
        <w:rPr>
          <w:rFonts w:ascii="Times New Roman" w:hAnsi="Times New Roman" w:cs="Times New Roman"/>
          <w:sz w:val="22"/>
          <w:szCs w:val="22"/>
        </w:rPr>
        <w:t>The agreement is for a pe</w:t>
      </w:r>
      <w:r w:rsidR="00A67220" w:rsidRPr="0058096D">
        <w:rPr>
          <w:rFonts w:ascii="Times New Roman" w:hAnsi="Times New Roman" w:cs="Times New Roman"/>
          <w:sz w:val="22"/>
          <w:szCs w:val="22"/>
        </w:rPr>
        <w:t xml:space="preserve">riod of 15 years commencing on </w:t>
      </w:r>
      <w:r w:rsidR="00DC71BD" w:rsidRPr="0058096D">
        <w:rPr>
          <w:rFonts w:ascii="Times New Roman" w:hAnsi="Times New Roman" w:cs="Times New Roman"/>
          <w:sz w:val="22"/>
          <w:szCs w:val="22"/>
        </w:rPr>
        <w:t>1 December 2016. In consideration thereof, the Company is committed to pay the fee as defined in the agreement. Under the terms of the agreement, the Company must comply with the conditions in the agreement such as lease of the business site and termination etc.</w:t>
      </w:r>
    </w:p>
    <w:p w14:paraId="4FF4A440" w14:textId="77777777" w:rsidR="0081713E" w:rsidRPr="0058096D" w:rsidRDefault="0081713E" w:rsidP="008E5F73">
      <w:pPr>
        <w:ind w:left="540"/>
        <w:jc w:val="both"/>
        <w:rPr>
          <w:rFonts w:ascii="Times New Roman" w:hAnsi="Times New Roman" w:cs="Times New Roman"/>
          <w:sz w:val="22"/>
          <w:szCs w:val="22"/>
          <w:lang w:val="en-US"/>
        </w:rPr>
      </w:pPr>
    </w:p>
    <w:p w14:paraId="774E00BD" w14:textId="77777777" w:rsidR="00630C05" w:rsidRPr="0058096D" w:rsidRDefault="00DC71BD" w:rsidP="00DC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r w:rsidRPr="0058096D">
        <w:rPr>
          <w:rFonts w:ascii="Times New Roman" w:hAnsi="Times New Roman" w:cs="Times New Roman"/>
          <w:sz w:val="22"/>
          <w:szCs w:val="22"/>
          <w:lang w:val="en-US"/>
        </w:rPr>
        <w:t xml:space="preserve">Due to the unusual nature of the </w:t>
      </w:r>
      <w:r w:rsidRPr="0058096D">
        <w:rPr>
          <w:rFonts w:ascii="Times New Roman" w:hAnsi="Times New Roman"/>
          <w:sz w:val="22"/>
          <w:szCs w:val="28"/>
          <w:lang w:val="en-US"/>
        </w:rPr>
        <w:t>asset</w:t>
      </w:r>
      <w:r w:rsidRPr="0058096D">
        <w:rPr>
          <w:rFonts w:ascii="Times New Roman" w:hAnsi="Times New Roman" w:cs="Times New Roman"/>
          <w:sz w:val="22"/>
          <w:szCs w:val="22"/>
          <w:lang w:val="en-US"/>
        </w:rPr>
        <w:t xml:space="preserve">, it is remote that one or more parties other than the Company will take more than insignificant amount of utility that will generated by the asset during the term of arrangement. The power generator is located in factory in </w:t>
      </w:r>
      <w:proofErr w:type="spellStart"/>
      <w:r w:rsidRPr="0058096D">
        <w:rPr>
          <w:rFonts w:ascii="Times New Roman" w:hAnsi="Times New Roman" w:cs="Times New Roman"/>
          <w:sz w:val="22"/>
          <w:szCs w:val="22"/>
          <w:lang w:val="en-US"/>
        </w:rPr>
        <w:t>Samutprakarn</w:t>
      </w:r>
      <w:proofErr w:type="spellEnd"/>
      <w:r w:rsidRPr="0058096D">
        <w:rPr>
          <w:rFonts w:ascii="Times New Roman" w:hAnsi="Times New Roman" w:cs="Times New Roman"/>
          <w:sz w:val="22"/>
          <w:szCs w:val="22"/>
          <w:lang w:val="en-US"/>
        </w:rPr>
        <w:t xml:space="preserve"> which the Company has ability or right to control physical access to the asset. Accordingly, although the arrangement is not in the legal form of a lease, the Company concluded that the arrangement contains a lease of the power generator. The lease was classified as a finance lease. At inception of the arrangement, payments were split into lease payments and payments related to the other elements based on their relative fair values. The imputed finance costs on the liability were determined based on the Company’s incremental borrowing rate (6%).</w:t>
      </w:r>
    </w:p>
    <w:p w14:paraId="067F5C88" w14:textId="087C0841" w:rsidR="00302443" w:rsidRDefault="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92C25D5" w14:textId="77777777" w:rsidR="00C773F4" w:rsidRDefault="00C7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66EB72FB" w14:textId="385D2A4A" w:rsidR="00AA6F5E" w:rsidRPr="00C773F4" w:rsidRDefault="00DA4036" w:rsidP="00AE3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4"/>
          <w:szCs w:val="24"/>
        </w:rPr>
      </w:pPr>
      <w:r>
        <w:rPr>
          <w:rFonts w:ascii="Times New Roman" w:hAnsi="Times New Roman" w:cs="Times New Roman"/>
          <w:b/>
          <w:bCs/>
          <w:sz w:val="24"/>
          <w:szCs w:val="24"/>
        </w:rPr>
        <w:lastRenderedPageBreak/>
        <w:t>8</w:t>
      </w:r>
      <w:r w:rsidR="00AE3654">
        <w:rPr>
          <w:rFonts w:ascii="Times New Roman" w:hAnsi="Times New Roman" w:cs="Times New Roman"/>
          <w:b/>
          <w:bCs/>
          <w:sz w:val="24"/>
          <w:szCs w:val="24"/>
        </w:rPr>
        <w:tab/>
      </w:r>
      <w:r w:rsidR="00AA6F5E" w:rsidRPr="00793417">
        <w:rPr>
          <w:rFonts w:ascii="Times New Roman" w:hAnsi="Times New Roman" w:cs="Times New Roman"/>
          <w:b/>
          <w:bCs/>
          <w:sz w:val="24"/>
          <w:szCs w:val="24"/>
        </w:rPr>
        <w:t>Segment information</w:t>
      </w:r>
    </w:p>
    <w:p w14:paraId="71A6E418" w14:textId="77777777" w:rsidR="00AA6F5E" w:rsidRPr="0058096D"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A894F8D" w14:textId="6A1AC499" w:rsidR="00AA6F5E" w:rsidRPr="0058096D" w:rsidRDefault="00AA6F5E" w:rsidP="00AA6F5E">
      <w:pPr>
        <w:pStyle w:val="Pa17"/>
        <w:spacing w:line="240" w:lineRule="atLeast"/>
        <w:ind w:left="540"/>
        <w:jc w:val="thaiDistribute"/>
        <w:rPr>
          <w:rFonts w:ascii="Times New Roman" w:hAnsi="Times New Roman" w:cs="Times New Roman"/>
          <w:sz w:val="22"/>
          <w:szCs w:val="22"/>
          <w:lang w:bidi="ar-SA"/>
        </w:rPr>
      </w:pPr>
      <w:r w:rsidRPr="0058096D">
        <w:rPr>
          <w:rFonts w:ascii="Times New Roman" w:hAnsi="Times New Roman" w:cs="Times New Roman"/>
          <w:sz w:val="22"/>
          <w:szCs w:val="22"/>
          <w:lang w:bidi="ar-SA"/>
        </w:rPr>
        <w:t>The Company has two reportable segments, as described below, which are the Company’s strategic divisions. The strategic divisions offer different products, and are managed separately because they require different technology and marketing strategies. For each of the strategic divisions, the chief operating decision maker (</w:t>
      </w:r>
      <w:r w:rsidR="00DA4036">
        <w:rPr>
          <w:rFonts w:ascii="Times New Roman" w:hAnsi="Times New Roman" w:cs="Times New Roman"/>
          <w:sz w:val="22"/>
          <w:szCs w:val="22"/>
          <w:lang w:bidi="ar-SA"/>
        </w:rPr>
        <w:t>“</w:t>
      </w:r>
      <w:r w:rsidRPr="0058096D">
        <w:rPr>
          <w:rFonts w:ascii="Times New Roman" w:hAnsi="Times New Roman" w:cs="Times New Roman"/>
          <w:sz w:val="22"/>
          <w:szCs w:val="22"/>
          <w:lang w:bidi="ar-SA"/>
        </w:rPr>
        <w:t>CODM</w:t>
      </w:r>
      <w:r w:rsidR="00DA4036">
        <w:rPr>
          <w:rFonts w:ascii="Times New Roman" w:hAnsi="Times New Roman" w:cs="Times New Roman"/>
          <w:sz w:val="22"/>
          <w:szCs w:val="22"/>
          <w:lang w:bidi="ar-SA"/>
        </w:rPr>
        <w:t>”</w:t>
      </w:r>
      <w:r w:rsidRPr="0058096D">
        <w:rPr>
          <w:rFonts w:ascii="Times New Roman" w:hAnsi="Times New Roman" w:cs="Times New Roman"/>
          <w:sz w:val="22"/>
          <w:szCs w:val="22"/>
          <w:lang w:bidi="ar-SA"/>
        </w:rPr>
        <w:t xml:space="preserve">) reviews internal management reports on at least a quarterly basis. The following summary describes the operations in each of the Company’s reportable segments.   </w:t>
      </w:r>
    </w:p>
    <w:p w14:paraId="70BD9E2D" w14:textId="77777777" w:rsidR="00AA6F5E" w:rsidRPr="0058096D" w:rsidRDefault="00AA6F5E" w:rsidP="00AA6F5E">
      <w:pPr>
        <w:pStyle w:val="Default"/>
        <w:rPr>
          <w:lang w:val="en-GB" w:eastAsia="en-US" w:bidi="ar-SA"/>
        </w:rPr>
      </w:pPr>
    </w:p>
    <w:p w14:paraId="356A08E7" w14:textId="77777777" w:rsidR="00AA6F5E" w:rsidRPr="0058096D" w:rsidRDefault="00AA6F5E" w:rsidP="00AA6F5E">
      <w:pPr>
        <w:pStyle w:val="Pa48"/>
        <w:numPr>
          <w:ilvl w:val="0"/>
          <w:numId w:val="22"/>
        </w:numPr>
        <w:tabs>
          <w:tab w:val="clear" w:pos="340"/>
        </w:tabs>
        <w:spacing w:line="240" w:lineRule="atLeast"/>
        <w:ind w:left="540" w:firstLine="0"/>
        <w:rPr>
          <w:rFonts w:ascii="Times New Roman" w:hAnsi="Times New Roman" w:cs="Times New Roman"/>
          <w:sz w:val="22"/>
          <w:szCs w:val="22"/>
          <w:lang w:bidi="ar-SA"/>
        </w:rPr>
      </w:pPr>
      <w:r w:rsidRPr="0058096D">
        <w:rPr>
          <w:rFonts w:ascii="Times New Roman" w:hAnsi="Times New Roman" w:cs="Times New Roman"/>
          <w:i/>
          <w:iCs/>
          <w:sz w:val="22"/>
          <w:szCs w:val="22"/>
          <w:lang w:bidi="ar-SA"/>
        </w:rPr>
        <w:t>Segment 1</w:t>
      </w:r>
      <w:r w:rsidRPr="0058096D">
        <w:rPr>
          <w:rFonts w:ascii="Times New Roman" w:hAnsi="Times New Roman" w:cs="Times New Roman"/>
          <w:sz w:val="22"/>
          <w:szCs w:val="22"/>
          <w:lang w:bidi="ar-SA"/>
        </w:rPr>
        <w:tab/>
        <w:t xml:space="preserve"> Textile  </w:t>
      </w:r>
    </w:p>
    <w:p w14:paraId="3FE456C4" w14:textId="77777777" w:rsidR="00AA6F5E" w:rsidRPr="0058096D" w:rsidRDefault="00AA6F5E" w:rsidP="00AA6F5E">
      <w:pPr>
        <w:pStyle w:val="Pa48"/>
        <w:numPr>
          <w:ilvl w:val="0"/>
          <w:numId w:val="22"/>
        </w:numPr>
        <w:tabs>
          <w:tab w:val="clear" w:pos="340"/>
        </w:tabs>
        <w:spacing w:line="240" w:lineRule="atLeast"/>
        <w:ind w:left="540" w:firstLine="0"/>
        <w:rPr>
          <w:rFonts w:ascii="Times New Roman" w:hAnsi="Times New Roman" w:cs="Times New Roman"/>
          <w:sz w:val="22"/>
          <w:szCs w:val="22"/>
          <w:lang w:bidi="ar-SA"/>
        </w:rPr>
      </w:pPr>
      <w:r w:rsidRPr="0058096D">
        <w:rPr>
          <w:rFonts w:ascii="Times New Roman" w:hAnsi="Times New Roman" w:cs="Times New Roman"/>
          <w:i/>
          <w:iCs/>
          <w:sz w:val="22"/>
          <w:szCs w:val="22"/>
          <w:lang w:bidi="ar-SA"/>
        </w:rPr>
        <w:t>Segment 2</w:t>
      </w:r>
      <w:r w:rsidRPr="0058096D">
        <w:rPr>
          <w:rFonts w:ascii="Times New Roman" w:hAnsi="Times New Roman" w:cs="Times New Roman"/>
          <w:i/>
          <w:iCs/>
          <w:sz w:val="22"/>
          <w:szCs w:val="22"/>
          <w:lang w:bidi="ar-SA"/>
        </w:rPr>
        <w:tab/>
      </w:r>
      <w:r w:rsidRPr="0058096D">
        <w:rPr>
          <w:rFonts w:ascii="Times New Roman" w:hAnsi="Times New Roman" w:cs="Times New Roman"/>
          <w:sz w:val="22"/>
          <w:szCs w:val="22"/>
          <w:lang w:bidi="ar-SA"/>
        </w:rPr>
        <w:t xml:space="preserve"> Industrial material product </w:t>
      </w:r>
    </w:p>
    <w:p w14:paraId="02CAAF36" w14:textId="5D8B2FAC" w:rsidR="00D8261E" w:rsidRDefault="00D8261E"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632C967D" w14:textId="02B1EFDD" w:rsidR="00944DAF" w:rsidRDefault="00AA6F5E" w:rsidP="00C7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8096D">
        <w:rPr>
          <w:rFonts w:ascii="Times New Roman" w:hAnsi="Times New Roman" w:cs="Times New Roman"/>
          <w:sz w:val="22"/>
          <w:szCs w:val="22"/>
        </w:rPr>
        <w:t xml:space="preserve">Information regarding the results of each reportable segment </w:t>
      </w:r>
      <w:r w:rsidR="00993B37">
        <w:rPr>
          <w:rFonts w:ascii="Times New Roman" w:hAnsi="Times New Roman" w:cs="Times New Roman"/>
          <w:sz w:val="22"/>
          <w:szCs w:val="22"/>
        </w:rPr>
        <w:t>is</w:t>
      </w:r>
      <w:r w:rsidRPr="0058096D">
        <w:rPr>
          <w:rFonts w:ascii="Times New Roman" w:hAnsi="Times New Roman" w:cs="Times New Roman"/>
          <w:sz w:val="22"/>
          <w:szCs w:val="22"/>
        </w:rPr>
        <w:t xml:space="preserve"> included below. Performance is measured based on segment </w:t>
      </w:r>
      <w:r w:rsidRPr="0058096D">
        <w:rPr>
          <w:rFonts w:ascii="Times New Roman" w:hAnsi="Times New Roman"/>
          <w:sz w:val="22"/>
          <w:szCs w:val="28"/>
        </w:rPr>
        <w:t xml:space="preserve">gross </w:t>
      </w:r>
      <w:r w:rsidRPr="0058096D">
        <w:rPr>
          <w:rFonts w:ascii="Times New Roman" w:hAnsi="Times New Roman" w:cs="Times New Roman"/>
          <w:sz w:val="22"/>
          <w:szCs w:val="22"/>
        </w:rPr>
        <w:t xml:space="preserve">profit, as included in the internal management reports that are reviewed by the Company’s CODM. Segment gross profit is used to measure performance as management believes that such information is the most relevant in evaluating the results of certain segments relative to other entities that operate within these industries.         </w:t>
      </w:r>
    </w:p>
    <w:p w14:paraId="5DB44B1F" w14:textId="77777777" w:rsidR="00C773F4" w:rsidRDefault="00C773F4" w:rsidP="00C7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1A2895CE" w14:textId="77777777" w:rsidR="00AA6F5E" w:rsidRPr="0058096D" w:rsidRDefault="00AA6F5E" w:rsidP="00451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540"/>
        </w:tabs>
        <w:ind w:left="180"/>
        <w:jc w:val="both"/>
        <w:rPr>
          <w:rFonts w:ascii="Times New Roman" w:hAnsi="Times New Roman" w:cs="Times New Roman"/>
          <w:b/>
          <w:bCs/>
          <w:i/>
          <w:iCs/>
          <w:sz w:val="22"/>
          <w:szCs w:val="22"/>
        </w:rPr>
      </w:pPr>
      <w:r w:rsidRPr="0058096D">
        <w:rPr>
          <w:rFonts w:ascii="Times New Roman" w:hAnsi="Times New Roman" w:cs="Times New Roman"/>
          <w:b/>
          <w:bCs/>
          <w:i/>
          <w:iCs/>
          <w:sz w:val="22"/>
          <w:szCs w:val="22"/>
        </w:rPr>
        <w:t>Information about reportable segments</w:t>
      </w:r>
    </w:p>
    <w:p w14:paraId="3EE77F23" w14:textId="77777777" w:rsidR="00DD3C9B" w:rsidRDefault="00DD3C9B" w:rsidP="00DD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tbl>
      <w:tblPr>
        <w:tblW w:w="10163" w:type="dxa"/>
        <w:tblInd w:w="108" w:type="dxa"/>
        <w:tblLayout w:type="fixed"/>
        <w:tblLook w:val="0000" w:firstRow="0" w:lastRow="0" w:firstColumn="0" w:lastColumn="0" w:noHBand="0" w:noVBand="0"/>
      </w:tblPr>
      <w:tblGrid>
        <w:gridCol w:w="2340"/>
        <w:gridCol w:w="1080"/>
        <w:gridCol w:w="270"/>
        <w:gridCol w:w="1081"/>
        <w:gridCol w:w="269"/>
        <w:gridCol w:w="1080"/>
        <w:gridCol w:w="270"/>
        <w:gridCol w:w="1107"/>
        <w:gridCol w:w="236"/>
        <w:gridCol w:w="1080"/>
        <w:gridCol w:w="270"/>
        <w:gridCol w:w="1080"/>
      </w:tblGrid>
      <w:tr w:rsidR="00DD3C9B" w:rsidRPr="00232796" w14:paraId="7EDBC83E" w14:textId="77777777" w:rsidTr="00D22123">
        <w:tc>
          <w:tcPr>
            <w:tcW w:w="2340" w:type="dxa"/>
          </w:tcPr>
          <w:p w14:paraId="5205448B" w14:textId="77777777" w:rsidR="00DD3C9B" w:rsidRPr="002C4649" w:rsidRDefault="00DD3C9B" w:rsidP="00D22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34"/>
              </w:tabs>
              <w:ind w:right="-873"/>
              <w:rPr>
                <w:rFonts w:ascii="Times New Roman" w:hAnsi="Times New Roman" w:cs="Times New Roman"/>
                <w:b/>
                <w:bCs/>
                <w:sz w:val="19"/>
                <w:szCs w:val="19"/>
              </w:rPr>
            </w:pPr>
          </w:p>
        </w:tc>
        <w:tc>
          <w:tcPr>
            <w:tcW w:w="7823" w:type="dxa"/>
            <w:gridSpan w:val="11"/>
          </w:tcPr>
          <w:p w14:paraId="2F2378BD" w14:textId="77777777" w:rsidR="00DD3C9B" w:rsidRPr="002C4649" w:rsidRDefault="00DD3C9B" w:rsidP="00D22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b/>
                <w:bCs/>
                <w:sz w:val="19"/>
                <w:szCs w:val="19"/>
              </w:rPr>
            </w:pPr>
            <w:r w:rsidRPr="002C4649">
              <w:rPr>
                <w:rFonts w:ascii="Times New Roman" w:hAnsi="Times New Roman" w:cs="Times New Roman"/>
                <w:b/>
                <w:bCs/>
                <w:sz w:val="19"/>
                <w:szCs w:val="19"/>
              </w:rPr>
              <w:t xml:space="preserve">Financial statements in which the equity method is applied </w:t>
            </w:r>
          </w:p>
        </w:tc>
      </w:tr>
      <w:tr w:rsidR="00DD3C9B" w:rsidRPr="00232796" w14:paraId="7CAA920F" w14:textId="77777777" w:rsidTr="00D22123">
        <w:tc>
          <w:tcPr>
            <w:tcW w:w="2340" w:type="dxa"/>
          </w:tcPr>
          <w:p w14:paraId="509DEDB4" w14:textId="77777777" w:rsidR="00DD3C9B" w:rsidRPr="002C4649" w:rsidRDefault="00DD3C9B" w:rsidP="00D22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73"/>
              <w:rPr>
                <w:rFonts w:ascii="Times New Roman" w:hAnsi="Times New Roman" w:cs="Times New Roman"/>
                <w:b/>
                <w:bCs/>
                <w:i/>
                <w:iCs/>
                <w:sz w:val="19"/>
                <w:szCs w:val="19"/>
              </w:rPr>
            </w:pPr>
            <w:r>
              <w:rPr>
                <w:rFonts w:ascii="Times New Roman" w:hAnsi="Times New Roman" w:cs="Times New Roman"/>
                <w:b/>
                <w:bCs/>
                <w:i/>
                <w:iCs/>
                <w:sz w:val="19"/>
                <w:szCs w:val="19"/>
              </w:rPr>
              <w:t>For the t</w:t>
            </w:r>
            <w:r w:rsidRPr="002C4649">
              <w:rPr>
                <w:rFonts w:ascii="Times New Roman" w:hAnsi="Times New Roman" w:cs="Times New Roman"/>
                <w:b/>
                <w:bCs/>
                <w:i/>
                <w:iCs/>
                <w:sz w:val="19"/>
                <w:szCs w:val="19"/>
              </w:rPr>
              <w:t>hree-month period</w:t>
            </w:r>
          </w:p>
        </w:tc>
        <w:tc>
          <w:tcPr>
            <w:tcW w:w="2431" w:type="dxa"/>
            <w:gridSpan w:val="3"/>
          </w:tcPr>
          <w:p w14:paraId="55B503E8" w14:textId="77777777" w:rsidR="00DD3C9B" w:rsidRPr="002C4649" w:rsidRDefault="00DD3C9B" w:rsidP="00D22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19"/>
                <w:szCs w:val="19"/>
              </w:rPr>
            </w:pPr>
            <w:r w:rsidRPr="002C4649">
              <w:rPr>
                <w:rFonts w:ascii="Times New Roman" w:hAnsi="Times New Roman" w:cs="Times New Roman"/>
                <w:b/>
                <w:bCs/>
                <w:sz w:val="19"/>
                <w:szCs w:val="19"/>
              </w:rPr>
              <w:t>Segment 1</w:t>
            </w:r>
          </w:p>
        </w:tc>
        <w:tc>
          <w:tcPr>
            <w:tcW w:w="269" w:type="dxa"/>
          </w:tcPr>
          <w:p w14:paraId="1C63BC3E" w14:textId="77777777" w:rsidR="00DD3C9B" w:rsidRPr="002C4649" w:rsidRDefault="00DD3C9B" w:rsidP="00D22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19"/>
                <w:szCs w:val="19"/>
              </w:rPr>
            </w:pPr>
          </w:p>
        </w:tc>
        <w:tc>
          <w:tcPr>
            <w:tcW w:w="2457" w:type="dxa"/>
            <w:gridSpan w:val="3"/>
          </w:tcPr>
          <w:p w14:paraId="39394BA6" w14:textId="77777777" w:rsidR="00DD3C9B" w:rsidRPr="002C4649" w:rsidRDefault="00DD3C9B" w:rsidP="00D22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jc w:val="center"/>
              <w:rPr>
                <w:rFonts w:ascii="Times New Roman" w:hAnsi="Times New Roman" w:cs="Times New Roman"/>
                <w:b/>
                <w:bCs/>
                <w:sz w:val="19"/>
                <w:szCs w:val="19"/>
              </w:rPr>
            </w:pPr>
            <w:r w:rsidRPr="002C4649">
              <w:rPr>
                <w:rFonts w:ascii="Times New Roman" w:hAnsi="Times New Roman" w:cs="Times New Roman"/>
                <w:b/>
                <w:bCs/>
                <w:sz w:val="19"/>
                <w:szCs w:val="19"/>
              </w:rPr>
              <w:t>Segment 2</w:t>
            </w:r>
          </w:p>
        </w:tc>
        <w:tc>
          <w:tcPr>
            <w:tcW w:w="236" w:type="dxa"/>
          </w:tcPr>
          <w:p w14:paraId="6617F0D3" w14:textId="77777777" w:rsidR="00DD3C9B" w:rsidRPr="002C4649" w:rsidRDefault="00DD3C9B" w:rsidP="00D22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9"/>
                <w:szCs w:val="19"/>
              </w:rPr>
            </w:pPr>
          </w:p>
        </w:tc>
        <w:tc>
          <w:tcPr>
            <w:tcW w:w="2430" w:type="dxa"/>
            <w:gridSpan w:val="3"/>
          </w:tcPr>
          <w:p w14:paraId="3F7EC078" w14:textId="77777777" w:rsidR="00DD3C9B" w:rsidRPr="002C4649" w:rsidRDefault="00DD3C9B" w:rsidP="00D22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19"/>
                <w:szCs w:val="19"/>
              </w:rPr>
            </w:pPr>
            <w:r w:rsidRPr="002C4649">
              <w:rPr>
                <w:rFonts w:ascii="Times New Roman" w:hAnsi="Times New Roman" w:cs="Times New Roman"/>
                <w:b/>
                <w:bCs/>
                <w:sz w:val="19"/>
                <w:szCs w:val="19"/>
              </w:rPr>
              <w:t>Total</w:t>
            </w:r>
          </w:p>
        </w:tc>
      </w:tr>
      <w:tr w:rsidR="00DD3C9B" w:rsidRPr="00232796" w14:paraId="7322F632" w14:textId="77777777" w:rsidTr="00D22123">
        <w:tc>
          <w:tcPr>
            <w:tcW w:w="2340" w:type="dxa"/>
          </w:tcPr>
          <w:p w14:paraId="36B23AD1" w14:textId="77777777" w:rsidR="00DD3C9B" w:rsidRPr="002C4649" w:rsidRDefault="00DD3C9B" w:rsidP="00DD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73"/>
              <w:rPr>
                <w:rFonts w:ascii="Times New Roman" w:hAnsi="Times New Roman" w:cs="Times New Roman"/>
                <w:b/>
                <w:bCs/>
                <w:i/>
                <w:iCs/>
                <w:sz w:val="19"/>
                <w:szCs w:val="19"/>
              </w:rPr>
            </w:pPr>
            <w:r w:rsidRPr="002C4649">
              <w:rPr>
                <w:rFonts w:ascii="Times New Roman" w:hAnsi="Times New Roman" w:cs="Times New Roman"/>
                <w:b/>
                <w:bCs/>
                <w:sz w:val="19"/>
                <w:szCs w:val="19"/>
              </w:rPr>
              <w:t xml:space="preserve">   </w:t>
            </w:r>
            <w:r w:rsidRPr="002C4649">
              <w:rPr>
                <w:rFonts w:ascii="Times New Roman" w:hAnsi="Times New Roman" w:cs="Times New Roman"/>
                <w:b/>
                <w:bCs/>
                <w:i/>
                <w:iCs/>
                <w:sz w:val="19"/>
                <w:szCs w:val="19"/>
              </w:rPr>
              <w:t>ended 30 September</w:t>
            </w:r>
          </w:p>
        </w:tc>
        <w:tc>
          <w:tcPr>
            <w:tcW w:w="1080" w:type="dxa"/>
          </w:tcPr>
          <w:p w14:paraId="6E873705" w14:textId="2714B287" w:rsidR="00DD3C9B" w:rsidRPr="002C4649" w:rsidRDefault="00DD3C9B" w:rsidP="00DD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Cordia New"/>
                <w:sz w:val="19"/>
                <w:szCs w:val="19"/>
              </w:rPr>
            </w:pPr>
            <w:r w:rsidRPr="002C4649">
              <w:rPr>
                <w:rFonts w:ascii="Times New Roman" w:hAnsi="Times New Roman" w:cs="Cordia New"/>
                <w:sz w:val="19"/>
                <w:szCs w:val="19"/>
              </w:rPr>
              <w:t>201</w:t>
            </w:r>
            <w:r>
              <w:rPr>
                <w:rFonts w:ascii="Times New Roman" w:hAnsi="Times New Roman" w:cs="Cordia New"/>
                <w:sz w:val="19"/>
                <w:szCs w:val="19"/>
              </w:rPr>
              <w:t>7</w:t>
            </w:r>
          </w:p>
        </w:tc>
        <w:tc>
          <w:tcPr>
            <w:tcW w:w="270" w:type="dxa"/>
          </w:tcPr>
          <w:p w14:paraId="5456A583" w14:textId="77777777" w:rsidR="00DD3C9B" w:rsidRPr="002C4649" w:rsidRDefault="00DD3C9B" w:rsidP="00DD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19"/>
                <w:szCs w:val="19"/>
              </w:rPr>
            </w:pPr>
          </w:p>
        </w:tc>
        <w:tc>
          <w:tcPr>
            <w:tcW w:w="1081" w:type="dxa"/>
          </w:tcPr>
          <w:p w14:paraId="1B18859B" w14:textId="21FD4AFC" w:rsidR="00DD3C9B" w:rsidRPr="002C4649" w:rsidRDefault="00DD3C9B" w:rsidP="00DD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Cordia New"/>
                <w:sz w:val="19"/>
                <w:szCs w:val="19"/>
              </w:rPr>
            </w:pPr>
            <w:r w:rsidRPr="002C4649">
              <w:rPr>
                <w:rFonts w:ascii="Times New Roman" w:hAnsi="Times New Roman" w:cs="Cordia New"/>
                <w:sz w:val="19"/>
                <w:szCs w:val="19"/>
              </w:rPr>
              <w:t>201</w:t>
            </w:r>
            <w:r>
              <w:rPr>
                <w:rFonts w:ascii="Times New Roman" w:hAnsi="Times New Roman" w:cs="Cordia New"/>
                <w:sz w:val="19"/>
                <w:szCs w:val="19"/>
              </w:rPr>
              <w:t>6</w:t>
            </w:r>
          </w:p>
        </w:tc>
        <w:tc>
          <w:tcPr>
            <w:tcW w:w="269" w:type="dxa"/>
          </w:tcPr>
          <w:p w14:paraId="16CA5E2F" w14:textId="77777777" w:rsidR="00DD3C9B" w:rsidRPr="002C4649" w:rsidRDefault="00DD3C9B" w:rsidP="00DD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19"/>
                <w:szCs w:val="19"/>
              </w:rPr>
            </w:pPr>
          </w:p>
        </w:tc>
        <w:tc>
          <w:tcPr>
            <w:tcW w:w="1080" w:type="dxa"/>
          </w:tcPr>
          <w:p w14:paraId="6C8BE080" w14:textId="24B1C8AA" w:rsidR="00DD3C9B" w:rsidRPr="002C4649" w:rsidRDefault="00DD3C9B" w:rsidP="00DD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19"/>
                <w:szCs w:val="19"/>
              </w:rPr>
            </w:pPr>
            <w:r w:rsidRPr="002C4649">
              <w:rPr>
                <w:rFonts w:ascii="Times New Roman" w:hAnsi="Times New Roman" w:cs="Cordia New"/>
                <w:sz w:val="19"/>
                <w:szCs w:val="19"/>
              </w:rPr>
              <w:t>201</w:t>
            </w:r>
            <w:r>
              <w:rPr>
                <w:rFonts w:ascii="Times New Roman" w:hAnsi="Times New Roman" w:cs="Cordia New"/>
                <w:sz w:val="19"/>
                <w:szCs w:val="19"/>
              </w:rPr>
              <w:t>7</w:t>
            </w:r>
          </w:p>
        </w:tc>
        <w:tc>
          <w:tcPr>
            <w:tcW w:w="270" w:type="dxa"/>
          </w:tcPr>
          <w:p w14:paraId="4D308DE1" w14:textId="77777777" w:rsidR="00DD3C9B" w:rsidRPr="002C4649" w:rsidRDefault="00DD3C9B" w:rsidP="00DD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19"/>
                <w:szCs w:val="19"/>
              </w:rPr>
            </w:pPr>
          </w:p>
        </w:tc>
        <w:tc>
          <w:tcPr>
            <w:tcW w:w="1107" w:type="dxa"/>
          </w:tcPr>
          <w:p w14:paraId="5ABFC27C" w14:textId="6AE03077" w:rsidR="00DD3C9B" w:rsidRPr="002C4649" w:rsidRDefault="00DD3C9B" w:rsidP="00DD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19"/>
                <w:szCs w:val="19"/>
              </w:rPr>
            </w:pPr>
            <w:r w:rsidRPr="002C4649">
              <w:rPr>
                <w:rFonts w:ascii="Times New Roman" w:hAnsi="Times New Roman" w:cs="Cordia New"/>
                <w:sz w:val="19"/>
                <w:szCs w:val="19"/>
              </w:rPr>
              <w:t>201</w:t>
            </w:r>
            <w:r>
              <w:rPr>
                <w:rFonts w:ascii="Times New Roman" w:hAnsi="Times New Roman" w:cs="Cordia New"/>
                <w:sz w:val="19"/>
                <w:szCs w:val="19"/>
              </w:rPr>
              <w:t>6</w:t>
            </w:r>
          </w:p>
        </w:tc>
        <w:tc>
          <w:tcPr>
            <w:tcW w:w="236" w:type="dxa"/>
          </w:tcPr>
          <w:p w14:paraId="0994EF69" w14:textId="77777777" w:rsidR="00DD3C9B" w:rsidRPr="002C4649" w:rsidRDefault="00DD3C9B" w:rsidP="00DD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1080" w:type="dxa"/>
          </w:tcPr>
          <w:p w14:paraId="31B132E3" w14:textId="393706B3" w:rsidR="00DD3C9B" w:rsidRPr="002C4649" w:rsidRDefault="00DD3C9B" w:rsidP="00DD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19"/>
                <w:szCs w:val="19"/>
              </w:rPr>
            </w:pPr>
            <w:r w:rsidRPr="002C4649">
              <w:rPr>
                <w:rFonts w:ascii="Times New Roman" w:hAnsi="Times New Roman" w:cs="Cordia New"/>
                <w:sz w:val="19"/>
                <w:szCs w:val="19"/>
              </w:rPr>
              <w:t>201</w:t>
            </w:r>
            <w:r>
              <w:rPr>
                <w:rFonts w:ascii="Times New Roman" w:hAnsi="Times New Roman" w:cs="Cordia New"/>
                <w:sz w:val="19"/>
                <w:szCs w:val="19"/>
              </w:rPr>
              <w:t>7</w:t>
            </w:r>
          </w:p>
        </w:tc>
        <w:tc>
          <w:tcPr>
            <w:tcW w:w="270" w:type="dxa"/>
          </w:tcPr>
          <w:p w14:paraId="75F9FA97" w14:textId="77777777" w:rsidR="00DD3C9B" w:rsidRPr="002C4649" w:rsidRDefault="00DD3C9B" w:rsidP="00DD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19"/>
                <w:szCs w:val="19"/>
              </w:rPr>
            </w:pPr>
          </w:p>
        </w:tc>
        <w:tc>
          <w:tcPr>
            <w:tcW w:w="1080" w:type="dxa"/>
          </w:tcPr>
          <w:p w14:paraId="120F61AD" w14:textId="5E09D320" w:rsidR="00DD3C9B" w:rsidRPr="002C4649" w:rsidRDefault="00DD3C9B" w:rsidP="00DD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19"/>
                <w:szCs w:val="19"/>
              </w:rPr>
            </w:pPr>
            <w:r w:rsidRPr="002C4649">
              <w:rPr>
                <w:rFonts w:ascii="Times New Roman" w:hAnsi="Times New Roman" w:cs="Cordia New"/>
                <w:sz w:val="19"/>
                <w:szCs w:val="19"/>
              </w:rPr>
              <w:t>201</w:t>
            </w:r>
            <w:r>
              <w:rPr>
                <w:rFonts w:ascii="Times New Roman" w:hAnsi="Times New Roman" w:cs="Cordia New"/>
                <w:sz w:val="19"/>
                <w:szCs w:val="19"/>
              </w:rPr>
              <w:t>6</w:t>
            </w:r>
          </w:p>
        </w:tc>
      </w:tr>
      <w:tr w:rsidR="00DD3C9B" w:rsidRPr="00232796" w14:paraId="692B2947" w14:textId="77777777" w:rsidTr="00D22123">
        <w:tc>
          <w:tcPr>
            <w:tcW w:w="2340" w:type="dxa"/>
          </w:tcPr>
          <w:p w14:paraId="1F4BDFE4" w14:textId="77777777" w:rsidR="00DD3C9B" w:rsidRPr="002C4649" w:rsidRDefault="00DD3C9B" w:rsidP="00DD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34"/>
              </w:tabs>
              <w:ind w:right="-873"/>
              <w:rPr>
                <w:rFonts w:ascii="Times New Roman" w:hAnsi="Times New Roman" w:cs="Times New Roman"/>
                <w:sz w:val="19"/>
                <w:szCs w:val="19"/>
              </w:rPr>
            </w:pPr>
          </w:p>
        </w:tc>
        <w:tc>
          <w:tcPr>
            <w:tcW w:w="7823" w:type="dxa"/>
            <w:gridSpan w:val="11"/>
          </w:tcPr>
          <w:p w14:paraId="3CD8EDE4" w14:textId="77777777" w:rsidR="00DD3C9B" w:rsidRPr="002C4649" w:rsidRDefault="00DD3C9B" w:rsidP="00DD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jc w:val="center"/>
              <w:rPr>
                <w:rFonts w:ascii="Times New Roman" w:hAnsi="Times New Roman" w:cs="Times New Roman"/>
                <w:i/>
                <w:iCs/>
                <w:sz w:val="19"/>
                <w:szCs w:val="19"/>
              </w:rPr>
            </w:pPr>
            <w:r w:rsidRPr="002C4649">
              <w:rPr>
                <w:rFonts w:ascii="Times New Roman" w:hAnsi="Times New Roman" w:cs="Times New Roman"/>
                <w:i/>
                <w:iCs/>
                <w:sz w:val="19"/>
                <w:szCs w:val="19"/>
              </w:rPr>
              <w:t>(in thousand Baht)</w:t>
            </w:r>
          </w:p>
        </w:tc>
      </w:tr>
      <w:tr w:rsidR="008C37F8" w:rsidRPr="00232796" w14:paraId="30425E76" w14:textId="77777777" w:rsidTr="00D22123">
        <w:tc>
          <w:tcPr>
            <w:tcW w:w="2340" w:type="dxa"/>
          </w:tcPr>
          <w:p w14:paraId="37DB86C0" w14:textId="0A659A74"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34"/>
              </w:tabs>
              <w:ind w:right="-873"/>
              <w:rPr>
                <w:rFonts w:ascii="Times New Roman" w:hAnsi="Times New Roman" w:cs="Times New Roman"/>
                <w:sz w:val="19"/>
                <w:szCs w:val="19"/>
              </w:rPr>
            </w:pPr>
            <w:r>
              <w:rPr>
                <w:rFonts w:ascii="Times New Roman" w:hAnsi="Times New Roman" w:cs="Times New Roman"/>
                <w:sz w:val="19"/>
                <w:szCs w:val="19"/>
              </w:rPr>
              <w:t>External r</w:t>
            </w:r>
            <w:r w:rsidRPr="002C4649">
              <w:rPr>
                <w:rFonts w:ascii="Times New Roman" w:hAnsi="Times New Roman" w:cs="Times New Roman"/>
                <w:sz w:val="19"/>
                <w:szCs w:val="19"/>
              </w:rPr>
              <w:t>evenue</w:t>
            </w:r>
            <w:r>
              <w:rPr>
                <w:rFonts w:ascii="Times New Roman" w:hAnsi="Times New Roman" w:cs="Times New Roman"/>
                <w:sz w:val="19"/>
                <w:szCs w:val="19"/>
              </w:rPr>
              <w:t>s</w:t>
            </w:r>
          </w:p>
        </w:tc>
        <w:tc>
          <w:tcPr>
            <w:tcW w:w="1080" w:type="dxa"/>
          </w:tcPr>
          <w:p w14:paraId="7BCD342F" w14:textId="43AD9179" w:rsidR="008C37F8" w:rsidRPr="00540920"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bCs/>
                <w:sz w:val="19"/>
                <w:szCs w:val="19"/>
              </w:rPr>
            </w:pPr>
            <w:r w:rsidRPr="00540920">
              <w:rPr>
                <w:rFonts w:ascii="Times New Roman" w:hAnsi="Times New Roman" w:cs="Times New Roman"/>
                <w:bCs/>
                <w:sz w:val="19"/>
                <w:szCs w:val="19"/>
              </w:rPr>
              <w:t>1,117,29</w:t>
            </w:r>
            <w:r w:rsidR="00D176AD" w:rsidRPr="00540920">
              <w:rPr>
                <w:rFonts w:ascii="Times New Roman" w:hAnsi="Times New Roman" w:cs="Times New Roman"/>
                <w:bCs/>
                <w:sz w:val="19"/>
                <w:szCs w:val="19"/>
              </w:rPr>
              <w:t>0</w:t>
            </w:r>
          </w:p>
        </w:tc>
        <w:tc>
          <w:tcPr>
            <w:tcW w:w="270" w:type="dxa"/>
          </w:tcPr>
          <w:p w14:paraId="0A57F75F" w14:textId="77777777" w:rsidR="008C37F8" w:rsidRPr="00540920"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bCs/>
                <w:sz w:val="19"/>
                <w:szCs w:val="19"/>
              </w:rPr>
            </w:pPr>
          </w:p>
        </w:tc>
        <w:tc>
          <w:tcPr>
            <w:tcW w:w="1081" w:type="dxa"/>
          </w:tcPr>
          <w:p w14:paraId="6BB9BA92" w14:textId="2D4A5332" w:rsidR="008C37F8" w:rsidRPr="00540920"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bCs/>
                <w:sz w:val="19"/>
                <w:szCs w:val="19"/>
              </w:rPr>
            </w:pPr>
            <w:r w:rsidRPr="00540920">
              <w:rPr>
                <w:rFonts w:ascii="Times New Roman" w:hAnsi="Times New Roman" w:cs="Times New Roman"/>
                <w:bCs/>
                <w:sz w:val="19"/>
                <w:szCs w:val="19"/>
              </w:rPr>
              <w:t>1,161,270</w:t>
            </w:r>
          </w:p>
        </w:tc>
        <w:tc>
          <w:tcPr>
            <w:tcW w:w="269" w:type="dxa"/>
          </w:tcPr>
          <w:p w14:paraId="4F3762AE" w14:textId="77777777" w:rsidR="008C37F8" w:rsidRPr="00540920"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bCs/>
                <w:sz w:val="19"/>
                <w:szCs w:val="19"/>
              </w:rPr>
            </w:pPr>
          </w:p>
        </w:tc>
        <w:tc>
          <w:tcPr>
            <w:tcW w:w="1080" w:type="dxa"/>
          </w:tcPr>
          <w:p w14:paraId="1AD19FEE" w14:textId="35650C57" w:rsidR="008C37F8" w:rsidRPr="00540920"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64" w:right="-108"/>
              <w:rPr>
                <w:rFonts w:ascii="Times New Roman" w:hAnsi="Times New Roman" w:cs="Times New Roman"/>
                <w:bCs/>
                <w:sz w:val="19"/>
                <w:szCs w:val="19"/>
              </w:rPr>
            </w:pPr>
            <w:r w:rsidRPr="00540920">
              <w:rPr>
                <w:rFonts w:ascii="Times New Roman" w:hAnsi="Times New Roman" w:cs="Times New Roman"/>
                <w:bCs/>
                <w:sz w:val="19"/>
                <w:szCs w:val="19"/>
              </w:rPr>
              <w:t>1,023,33</w:t>
            </w:r>
            <w:r w:rsidR="00D176AD" w:rsidRPr="00540920">
              <w:rPr>
                <w:rFonts w:ascii="Times New Roman" w:hAnsi="Times New Roman" w:cs="Times New Roman"/>
                <w:bCs/>
                <w:sz w:val="19"/>
                <w:szCs w:val="19"/>
              </w:rPr>
              <w:t>7</w:t>
            </w:r>
          </w:p>
        </w:tc>
        <w:tc>
          <w:tcPr>
            <w:tcW w:w="270" w:type="dxa"/>
          </w:tcPr>
          <w:p w14:paraId="76F12475" w14:textId="77777777"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line="240" w:lineRule="auto"/>
              <w:ind w:left="-164" w:right="-108"/>
              <w:rPr>
                <w:rFonts w:ascii="Times New Roman" w:hAnsi="Times New Roman" w:cs="Times New Roman"/>
                <w:bCs/>
                <w:sz w:val="19"/>
                <w:szCs w:val="19"/>
              </w:rPr>
            </w:pPr>
          </w:p>
        </w:tc>
        <w:tc>
          <w:tcPr>
            <w:tcW w:w="1107" w:type="dxa"/>
          </w:tcPr>
          <w:p w14:paraId="1C1082C9" w14:textId="70DC785F"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64" w:right="-108"/>
              <w:rPr>
                <w:rFonts w:ascii="Times New Roman" w:hAnsi="Times New Roman" w:cs="Times New Roman"/>
                <w:bCs/>
                <w:sz w:val="19"/>
                <w:szCs w:val="19"/>
              </w:rPr>
            </w:pPr>
            <w:r>
              <w:rPr>
                <w:rFonts w:ascii="Times New Roman" w:hAnsi="Times New Roman" w:cs="Times New Roman"/>
                <w:bCs/>
                <w:sz w:val="19"/>
                <w:szCs w:val="19"/>
              </w:rPr>
              <w:t>1,037,446</w:t>
            </w:r>
          </w:p>
        </w:tc>
        <w:tc>
          <w:tcPr>
            <w:tcW w:w="236" w:type="dxa"/>
          </w:tcPr>
          <w:p w14:paraId="40760A3F" w14:textId="77777777"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 w:val="decimal" w:pos="864"/>
              </w:tabs>
              <w:spacing w:line="240" w:lineRule="auto"/>
              <w:ind w:left="-108" w:right="-108"/>
              <w:rPr>
                <w:rFonts w:ascii="Times New Roman" w:hAnsi="Times New Roman" w:cs="Times New Roman"/>
                <w:bCs/>
                <w:sz w:val="19"/>
                <w:szCs w:val="19"/>
              </w:rPr>
            </w:pPr>
          </w:p>
        </w:tc>
        <w:tc>
          <w:tcPr>
            <w:tcW w:w="1080" w:type="dxa"/>
          </w:tcPr>
          <w:p w14:paraId="0B73F9B1" w14:textId="5502CABF"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214" w:right="-108"/>
              <w:rPr>
                <w:rFonts w:ascii="Times New Roman" w:hAnsi="Times New Roman" w:cs="Times New Roman"/>
                <w:bCs/>
                <w:sz w:val="19"/>
                <w:szCs w:val="19"/>
              </w:rPr>
            </w:pPr>
            <w:r>
              <w:rPr>
                <w:rFonts w:ascii="Times New Roman" w:hAnsi="Times New Roman" w:cs="Times New Roman"/>
                <w:bCs/>
                <w:sz w:val="19"/>
                <w:szCs w:val="19"/>
              </w:rPr>
              <w:t>2,140,627</w:t>
            </w:r>
          </w:p>
        </w:tc>
        <w:tc>
          <w:tcPr>
            <w:tcW w:w="270" w:type="dxa"/>
          </w:tcPr>
          <w:p w14:paraId="7B3EB6DE" w14:textId="77777777"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214" w:right="-108"/>
              <w:rPr>
                <w:rFonts w:ascii="Times New Roman" w:hAnsi="Times New Roman" w:cs="Times New Roman"/>
                <w:bCs/>
                <w:sz w:val="19"/>
                <w:szCs w:val="19"/>
              </w:rPr>
            </w:pPr>
          </w:p>
        </w:tc>
        <w:tc>
          <w:tcPr>
            <w:tcW w:w="1080" w:type="dxa"/>
          </w:tcPr>
          <w:p w14:paraId="2FFA4C00" w14:textId="5A6F4C25"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214" w:right="-108"/>
              <w:rPr>
                <w:rFonts w:ascii="Times New Roman" w:hAnsi="Times New Roman" w:cs="Times New Roman"/>
                <w:bCs/>
                <w:sz w:val="19"/>
                <w:szCs w:val="19"/>
              </w:rPr>
            </w:pPr>
            <w:r>
              <w:rPr>
                <w:rFonts w:ascii="Times New Roman" w:hAnsi="Times New Roman" w:cs="Times New Roman"/>
                <w:bCs/>
                <w:sz w:val="19"/>
                <w:szCs w:val="19"/>
              </w:rPr>
              <w:t>2,198,716</w:t>
            </w:r>
          </w:p>
        </w:tc>
      </w:tr>
      <w:tr w:rsidR="008C37F8" w:rsidRPr="000C23B1" w14:paraId="43F52526" w14:textId="77777777" w:rsidTr="00D22123">
        <w:tc>
          <w:tcPr>
            <w:tcW w:w="2340" w:type="dxa"/>
          </w:tcPr>
          <w:p w14:paraId="7D2EB320" w14:textId="77777777"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73"/>
              <w:rPr>
                <w:rFonts w:ascii="Times New Roman" w:hAnsi="Times New Roman" w:cs="Times New Roman"/>
                <w:sz w:val="19"/>
                <w:szCs w:val="19"/>
              </w:rPr>
            </w:pPr>
            <w:r w:rsidRPr="002C4649">
              <w:rPr>
                <w:rFonts w:ascii="Times New Roman" w:hAnsi="Times New Roman" w:cs="Times New Roman"/>
                <w:sz w:val="19"/>
                <w:szCs w:val="19"/>
              </w:rPr>
              <w:t>Cost of sales</w:t>
            </w:r>
          </w:p>
        </w:tc>
        <w:tc>
          <w:tcPr>
            <w:tcW w:w="1080" w:type="dxa"/>
            <w:tcBorders>
              <w:bottom w:val="single" w:sz="4" w:space="0" w:color="auto"/>
            </w:tcBorders>
          </w:tcPr>
          <w:p w14:paraId="039ABFCD" w14:textId="062A7E77" w:rsidR="008C37F8" w:rsidRPr="00540920" w:rsidRDefault="00D176AD"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bCs/>
                <w:sz w:val="19"/>
                <w:szCs w:val="19"/>
              </w:rPr>
            </w:pPr>
            <w:r w:rsidRPr="00540920">
              <w:rPr>
                <w:rFonts w:ascii="Times New Roman" w:hAnsi="Times New Roman" w:cs="Times New Roman"/>
                <w:bCs/>
                <w:sz w:val="19"/>
                <w:szCs w:val="19"/>
              </w:rPr>
              <w:t>(986,596</w:t>
            </w:r>
            <w:r w:rsidR="008C37F8" w:rsidRPr="00540920">
              <w:rPr>
                <w:rFonts w:ascii="Times New Roman" w:hAnsi="Times New Roman" w:cs="Times New Roman"/>
                <w:bCs/>
                <w:sz w:val="19"/>
                <w:szCs w:val="19"/>
              </w:rPr>
              <w:t>)</w:t>
            </w:r>
          </w:p>
        </w:tc>
        <w:tc>
          <w:tcPr>
            <w:tcW w:w="270" w:type="dxa"/>
          </w:tcPr>
          <w:p w14:paraId="62BCC19C" w14:textId="77777777" w:rsidR="008C37F8" w:rsidRPr="00540920"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bCs/>
                <w:sz w:val="19"/>
                <w:szCs w:val="19"/>
              </w:rPr>
            </w:pPr>
          </w:p>
        </w:tc>
        <w:tc>
          <w:tcPr>
            <w:tcW w:w="1081" w:type="dxa"/>
            <w:tcBorders>
              <w:bottom w:val="single" w:sz="4" w:space="0" w:color="auto"/>
            </w:tcBorders>
          </w:tcPr>
          <w:p w14:paraId="7E5C68F7" w14:textId="422683FD" w:rsidR="008C37F8" w:rsidRPr="00540920"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bCs/>
                <w:sz w:val="19"/>
                <w:szCs w:val="19"/>
              </w:rPr>
            </w:pPr>
            <w:r w:rsidRPr="00540920">
              <w:rPr>
                <w:rFonts w:ascii="Times New Roman" w:hAnsi="Times New Roman" w:cs="Times New Roman"/>
                <w:bCs/>
                <w:sz w:val="19"/>
                <w:szCs w:val="19"/>
              </w:rPr>
              <w:t>(1,088,227)</w:t>
            </w:r>
          </w:p>
        </w:tc>
        <w:tc>
          <w:tcPr>
            <w:tcW w:w="269" w:type="dxa"/>
          </w:tcPr>
          <w:p w14:paraId="3A33D021" w14:textId="77777777" w:rsidR="008C37F8" w:rsidRPr="00540920"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bCs/>
                <w:sz w:val="19"/>
                <w:szCs w:val="19"/>
              </w:rPr>
            </w:pPr>
          </w:p>
        </w:tc>
        <w:tc>
          <w:tcPr>
            <w:tcW w:w="1080" w:type="dxa"/>
            <w:tcBorders>
              <w:bottom w:val="single" w:sz="4" w:space="0" w:color="auto"/>
            </w:tcBorders>
          </w:tcPr>
          <w:p w14:paraId="70C45A53" w14:textId="45D1456E" w:rsidR="008C37F8" w:rsidRPr="00540920" w:rsidRDefault="00D176AD"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64" w:right="-108"/>
              <w:rPr>
                <w:rFonts w:ascii="Times New Roman" w:hAnsi="Times New Roman" w:cs="Times New Roman"/>
                <w:bCs/>
                <w:sz w:val="19"/>
                <w:szCs w:val="19"/>
              </w:rPr>
            </w:pPr>
            <w:r w:rsidRPr="00540920">
              <w:rPr>
                <w:rFonts w:ascii="Times New Roman" w:hAnsi="Times New Roman" w:cs="Times New Roman"/>
                <w:bCs/>
                <w:sz w:val="19"/>
                <w:szCs w:val="19"/>
              </w:rPr>
              <w:t>(932,595</w:t>
            </w:r>
            <w:r w:rsidR="008C37F8" w:rsidRPr="00540920">
              <w:rPr>
                <w:rFonts w:ascii="Times New Roman" w:hAnsi="Times New Roman" w:cs="Times New Roman"/>
                <w:bCs/>
                <w:sz w:val="19"/>
                <w:szCs w:val="19"/>
              </w:rPr>
              <w:t>)</w:t>
            </w:r>
          </w:p>
        </w:tc>
        <w:tc>
          <w:tcPr>
            <w:tcW w:w="270" w:type="dxa"/>
          </w:tcPr>
          <w:p w14:paraId="37CA2846" w14:textId="77777777"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line="240" w:lineRule="auto"/>
              <w:ind w:left="-164" w:right="-108"/>
              <w:rPr>
                <w:rFonts w:ascii="Times New Roman" w:hAnsi="Times New Roman" w:cs="Times New Roman"/>
                <w:bCs/>
                <w:sz w:val="19"/>
                <w:szCs w:val="19"/>
              </w:rPr>
            </w:pPr>
          </w:p>
        </w:tc>
        <w:tc>
          <w:tcPr>
            <w:tcW w:w="1107" w:type="dxa"/>
            <w:tcBorders>
              <w:bottom w:val="single" w:sz="4" w:space="0" w:color="auto"/>
            </w:tcBorders>
          </w:tcPr>
          <w:p w14:paraId="6177E4A9" w14:textId="3C062F63"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64" w:right="-108"/>
              <w:rPr>
                <w:rFonts w:ascii="Times New Roman" w:hAnsi="Times New Roman" w:cs="Times New Roman"/>
                <w:bCs/>
                <w:sz w:val="19"/>
                <w:szCs w:val="19"/>
              </w:rPr>
            </w:pPr>
            <w:r>
              <w:rPr>
                <w:rFonts w:ascii="Times New Roman" w:hAnsi="Times New Roman" w:cs="Times New Roman"/>
                <w:bCs/>
                <w:sz w:val="19"/>
                <w:szCs w:val="19"/>
              </w:rPr>
              <w:t>(994,452)</w:t>
            </w:r>
          </w:p>
        </w:tc>
        <w:tc>
          <w:tcPr>
            <w:tcW w:w="236" w:type="dxa"/>
          </w:tcPr>
          <w:p w14:paraId="4F8C226D" w14:textId="77777777"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bCs/>
                <w:sz w:val="19"/>
                <w:szCs w:val="19"/>
              </w:rPr>
            </w:pPr>
          </w:p>
        </w:tc>
        <w:tc>
          <w:tcPr>
            <w:tcW w:w="1080" w:type="dxa"/>
            <w:tcBorders>
              <w:bottom w:val="single" w:sz="4" w:space="0" w:color="auto"/>
            </w:tcBorders>
          </w:tcPr>
          <w:p w14:paraId="4E11932D" w14:textId="5454C2F4"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214" w:right="-108"/>
              <w:rPr>
                <w:rFonts w:ascii="Times New Roman" w:hAnsi="Times New Roman" w:cs="Times New Roman"/>
                <w:bCs/>
                <w:sz w:val="19"/>
                <w:szCs w:val="19"/>
              </w:rPr>
            </w:pPr>
            <w:r>
              <w:rPr>
                <w:rFonts w:ascii="Times New Roman" w:hAnsi="Times New Roman" w:cs="Times New Roman"/>
                <w:bCs/>
                <w:sz w:val="19"/>
                <w:szCs w:val="19"/>
              </w:rPr>
              <w:t>(1,919,191)</w:t>
            </w:r>
          </w:p>
        </w:tc>
        <w:tc>
          <w:tcPr>
            <w:tcW w:w="270" w:type="dxa"/>
          </w:tcPr>
          <w:p w14:paraId="13480E8D" w14:textId="77777777"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214" w:right="-108"/>
              <w:rPr>
                <w:rFonts w:ascii="Times New Roman" w:hAnsi="Times New Roman" w:cs="Times New Roman"/>
                <w:bCs/>
                <w:sz w:val="19"/>
                <w:szCs w:val="19"/>
              </w:rPr>
            </w:pPr>
          </w:p>
        </w:tc>
        <w:tc>
          <w:tcPr>
            <w:tcW w:w="1080" w:type="dxa"/>
            <w:tcBorders>
              <w:bottom w:val="single" w:sz="4" w:space="0" w:color="auto"/>
            </w:tcBorders>
          </w:tcPr>
          <w:p w14:paraId="4E62EB99" w14:textId="0D4E4CCE"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214" w:right="-108"/>
              <w:rPr>
                <w:rFonts w:ascii="Times New Roman" w:hAnsi="Times New Roman" w:cs="Times New Roman"/>
                <w:bCs/>
                <w:sz w:val="19"/>
                <w:szCs w:val="19"/>
              </w:rPr>
            </w:pPr>
            <w:r>
              <w:rPr>
                <w:rFonts w:ascii="Times New Roman" w:hAnsi="Times New Roman" w:cs="Times New Roman"/>
                <w:bCs/>
                <w:sz w:val="19"/>
                <w:szCs w:val="19"/>
              </w:rPr>
              <w:t>(2,082,679)</w:t>
            </w:r>
          </w:p>
        </w:tc>
      </w:tr>
      <w:tr w:rsidR="008C37F8" w:rsidRPr="00232796" w14:paraId="6C8A1720" w14:textId="77777777" w:rsidTr="00D22123">
        <w:tc>
          <w:tcPr>
            <w:tcW w:w="2340" w:type="dxa"/>
          </w:tcPr>
          <w:p w14:paraId="2E9EF11B" w14:textId="77777777" w:rsidR="008C37F8" w:rsidRPr="00C773F4"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73"/>
              <w:rPr>
                <w:rFonts w:ascii="Times New Roman" w:hAnsi="Times New Roman" w:cs="Times New Roman"/>
                <w:sz w:val="19"/>
                <w:szCs w:val="19"/>
              </w:rPr>
            </w:pPr>
            <w:r w:rsidRPr="00C773F4">
              <w:rPr>
                <w:rFonts w:ascii="Times New Roman" w:hAnsi="Times New Roman" w:cs="Times New Roman"/>
                <w:sz w:val="19"/>
                <w:szCs w:val="19"/>
              </w:rPr>
              <w:t>Gross profit</w:t>
            </w:r>
          </w:p>
        </w:tc>
        <w:tc>
          <w:tcPr>
            <w:tcW w:w="1080" w:type="dxa"/>
            <w:tcBorders>
              <w:top w:val="single" w:sz="4" w:space="0" w:color="auto"/>
              <w:bottom w:val="single" w:sz="4" w:space="0" w:color="auto"/>
            </w:tcBorders>
          </w:tcPr>
          <w:p w14:paraId="22946B88" w14:textId="52C7EA40"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41"/>
              <w:rPr>
                <w:rFonts w:ascii="Times New Roman" w:hAnsi="Times New Roman" w:cs="Times New Roman"/>
                <w:b/>
                <w:bCs/>
                <w:sz w:val="19"/>
                <w:szCs w:val="19"/>
              </w:rPr>
            </w:pPr>
            <w:r>
              <w:rPr>
                <w:rFonts w:ascii="Times New Roman" w:hAnsi="Times New Roman" w:cs="Times New Roman"/>
                <w:sz w:val="19"/>
                <w:szCs w:val="19"/>
              </w:rPr>
              <w:t>130,694</w:t>
            </w:r>
          </w:p>
        </w:tc>
        <w:tc>
          <w:tcPr>
            <w:tcW w:w="270" w:type="dxa"/>
          </w:tcPr>
          <w:p w14:paraId="32EE0843" w14:textId="77777777"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b/>
                <w:bCs/>
                <w:sz w:val="19"/>
                <w:szCs w:val="19"/>
              </w:rPr>
            </w:pPr>
          </w:p>
        </w:tc>
        <w:tc>
          <w:tcPr>
            <w:tcW w:w="1081" w:type="dxa"/>
            <w:tcBorders>
              <w:top w:val="single" w:sz="4" w:space="0" w:color="auto"/>
              <w:bottom w:val="single" w:sz="4" w:space="0" w:color="auto"/>
            </w:tcBorders>
          </w:tcPr>
          <w:p w14:paraId="70BFD398" w14:textId="72689A07"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41"/>
              <w:rPr>
                <w:rFonts w:ascii="Times New Roman" w:hAnsi="Times New Roman" w:cs="Times New Roman"/>
                <w:b/>
                <w:bCs/>
                <w:sz w:val="19"/>
                <w:szCs w:val="19"/>
              </w:rPr>
            </w:pPr>
            <w:r w:rsidRPr="004C63E9">
              <w:rPr>
                <w:rFonts w:ascii="Times New Roman" w:hAnsi="Times New Roman" w:cs="Times New Roman"/>
                <w:sz w:val="19"/>
                <w:szCs w:val="19"/>
              </w:rPr>
              <w:t>73,043</w:t>
            </w:r>
          </w:p>
        </w:tc>
        <w:tc>
          <w:tcPr>
            <w:tcW w:w="269" w:type="dxa"/>
          </w:tcPr>
          <w:p w14:paraId="0A256595" w14:textId="77777777"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b/>
                <w:bCs/>
                <w:sz w:val="19"/>
                <w:szCs w:val="19"/>
              </w:rPr>
            </w:pPr>
          </w:p>
        </w:tc>
        <w:tc>
          <w:tcPr>
            <w:tcW w:w="1080" w:type="dxa"/>
            <w:tcBorders>
              <w:top w:val="single" w:sz="4" w:space="0" w:color="auto"/>
              <w:bottom w:val="single" w:sz="4" w:space="0" w:color="auto"/>
            </w:tcBorders>
          </w:tcPr>
          <w:p w14:paraId="57B6C63E" w14:textId="31E9E99E"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64" w:right="-270"/>
              <w:rPr>
                <w:rFonts w:ascii="Times New Roman" w:hAnsi="Times New Roman" w:cs="Times New Roman"/>
                <w:b/>
                <w:bCs/>
                <w:sz w:val="19"/>
                <w:szCs w:val="19"/>
              </w:rPr>
            </w:pPr>
            <w:r>
              <w:rPr>
                <w:rFonts w:ascii="Times New Roman" w:hAnsi="Times New Roman" w:cs="Times New Roman"/>
                <w:sz w:val="19"/>
                <w:szCs w:val="19"/>
              </w:rPr>
              <w:t>90,742</w:t>
            </w:r>
          </w:p>
        </w:tc>
        <w:tc>
          <w:tcPr>
            <w:tcW w:w="270" w:type="dxa"/>
          </w:tcPr>
          <w:p w14:paraId="19E00C72" w14:textId="77777777"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line="240" w:lineRule="auto"/>
              <w:ind w:left="-164" w:right="-270"/>
              <w:rPr>
                <w:rFonts w:ascii="Times New Roman" w:hAnsi="Times New Roman" w:cs="Times New Roman"/>
                <w:b/>
                <w:bCs/>
                <w:sz w:val="19"/>
                <w:szCs w:val="19"/>
              </w:rPr>
            </w:pPr>
          </w:p>
        </w:tc>
        <w:tc>
          <w:tcPr>
            <w:tcW w:w="1107" w:type="dxa"/>
            <w:tcBorders>
              <w:top w:val="single" w:sz="4" w:space="0" w:color="auto"/>
              <w:bottom w:val="single" w:sz="4" w:space="0" w:color="auto"/>
            </w:tcBorders>
          </w:tcPr>
          <w:p w14:paraId="434A35AD" w14:textId="1993CE8C"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64" w:right="-270"/>
              <w:rPr>
                <w:rFonts w:ascii="Times New Roman" w:hAnsi="Times New Roman" w:cs="Times New Roman"/>
                <w:b/>
                <w:bCs/>
                <w:sz w:val="19"/>
                <w:szCs w:val="19"/>
              </w:rPr>
            </w:pPr>
            <w:r w:rsidRPr="004C63E9">
              <w:rPr>
                <w:rFonts w:ascii="Times New Roman" w:hAnsi="Times New Roman" w:cs="Times New Roman"/>
                <w:sz w:val="19"/>
                <w:szCs w:val="19"/>
              </w:rPr>
              <w:t>42,994</w:t>
            </w:r>
          </w:p>
        </w:tc>
        <w:tc>
          <w:tcPr>
            <w:tcW w:w="236" w:type="dxa"/>
          </w:tcPr>
          <w:p w14:paraId="10F9F389" w14:textId="77777777"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 w:val="decimal" w:pos="864"/>
              </w:tabs>
              <w:spacing w:line="240" w:lineRule="auto"/>
              <w:ind w:left="-108" w:right="-108"/>
              <w:rPr>
                <w:rFonts w:ascii="Times New Roman" w:hAnsi="Times New Roman" w:cs="Times New Roman"/>
                <w:bCs/>
                <w:sz w:val="19"/>
                <w:szCs w:val="19"/>
              </w:rPr>
            </w:pPr>
          </w:p>
        </w:tc>
        <w:tc>
          <w:tcPr>
            <w:tcW w:w="1080" w:type="dxa"/>
            <w:tcBorders>
              <w:top w:val="single" w:sz="4" w:space="0" w:color="auto"/>
              <w:bottom w:val="single" w:sz="4" w:space="0" w:color="auto"/>
            </w:tcBorders>
          </w:tcPr>
          <w:p w14:paraId="60007F65" w14:textId="56677E0A"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214" w:right="-362"/>
              <w:rPr>
                <w:rFonts w:ascii="Times New Roman" w:hAnsi="Times New Roman" w:cs="Times New Roman"/>
                <w:b/>
                <w:bCs/>
                <w:sz w:val="19"/>
                <w:szCs w:val="19"/>
              </w:rPr>
            </w:pPr>
            <w:r w:rsidRPr="004C63E9">
              <w:rPr>
                <w:rFonts w:ascii="Times New Roman" w:hAnsi="Times New Roman" w:cs="Times New Roman"/>
                <w:sz w:val="19"/>
                <w:szCs w:val="19"/>
              </w:rPr>
              <w:t>221,436</w:t>
            </w:r>
          </w:p>
        </w:tc>
        <w:tc>
          <w:tcPr>
            <w:tcW w:w="270" w:type="dxa"/>
          </w:tcPr>
          <w:p w14:paraId="0E24417A" w14:textId="77777777"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214" w:right="-362"/>
              <w:rPr>
                <w:rFonts w:ascii="Times New Roman" w:hAnsi="Times New Roman" w:cs="Times New Roman"/>
                <w:b/>
                <w:bCs/>
                <w:sz w:val="19"/>
                <w:szCs w:val="19"/>
              </w:rPr>
            </w:pPr>
          </w:p>
        </w:tc>
        <w:tc>
          <w:tcPr>
            <w:tcW w:w="1080" w:type="dxa"/>
            <w:tcBorders>
              <w:top w:val="single" w:sz="4" w:space="0" w:color="auto"/>
              <w:bottom w:val="single" w:sz="4" w:space="0" w:color="auto"/>
            </w:tcBorders>
          </w:tcPr>
          <w:p w14:paraId="1FF09B7F" w14:textId="662E84BB" w:rsidR="008C37F8" w:rsidRPr="007556D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214" w:right="-362"/>
              <w:rPr>
                <w:rFonts w:ascii="Times New Roman" w:hAnsi="Times New Roman" w:cs="Times New Roman"/>
                <w:sz w:val="19"/>
                <w:szCs w:val="19"/>
              </w:rPr>
            </w:pPr>
            <w:r w:rsidRPr="007556DF">
              <w:rPr>
                <w:rFonts w:ascii="Times New Roman" w:hAnsi="Times New Roman" w:cs="Times New Roman"/>
                <w:sz w:val="19"/>
                <w:szCs w:val="19"/>
              </w:rPr>
              <w:t>116,037</w:t>
            </w:r>
          </w:p>
        </w:tc>
      </w:tr>
      <w:tr w:rsidR="008C37F8" w:rsidRPr="00232796" w14:paraId="211E901C" w14:textId="77777777" w:rsidTr="00D22123">
        <w:tc>
          <w:tcPr>
            <w:tcW w:w="2340" w:type="dxa"/>
          </w:tcPr>
          <w:p w14:paraId="08A6051D" w14:textId="77777777" w:rsidR="008C37F8" w:rsidRPr="002C4649" w:rsidRDefault="008C37F8" w:rsidP="008C37F8">
            <w:pPr>
              <w:pStyle w:val="BodyText"/>
              <w:tabs>
                <w:tab w:val="clear" w:pos="227"/>
                <w:tab w:val="left" w:pos="162"/>
              </w:tabs>
              <w:spacing w:after="0"/>
              <w:ind w:left="162" w:right="-131" w:hanging="162"/>
              <w:rPr>
                <w:rFonts w:ascii="Times New Roman" w:hAnsi="Times New Roman" w:cs="Times New Roman"/>
                <w:b/>
                <w:bCs/>
                <w:i/>
                <w:iCs/>
                <w:sz w:val="19"/>
                <w:szCs w:val="19"/>
              </w:rPr>
            </w:pPr>
          </w:p>
        </w:tc>
        <w:tc>
          <w:tcPr>
            <w:tcW w:w="1080" w:type="dxa"/>
            <w:tcBorders>
              <w:top w:val="single" w:sz="4" w:space="0" w:color="auto"/>
            </w:tcBorders>
          </w:tcPr>
          <w:p w14:paraId="641EDEF5"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19"/>
                <w:szCs w:val="19"/>
              </w:rPr>
            </w:pPr>
          </w:p>
        </w:tc>
        <w:tc>
          <w:tcPr>
            <w:tcW w:w="270" w:type="dxa"/>
          </w:tcPr>
          <w:p w14:paraId="0F5C4A67"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81" w:type="dxa"/>
            <w:tcBorders>
              <w:top w:val="single" w:sz="4" w:space="0" w:color="auto"/>
            </w:tcBorders>
          </w:tcPr>
          <w:p w14:paraId="629F0C62"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269" w:type="dxa"/>
          </w:tcPr>
          <w:p w14:paraId="0AAB09EF"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80" w:type="dxa"/>
            <w:tcBorders>
              <w:top w:val="single" w:sz="4" w:space="0" w:color="auto"/>
            </w:tcBorders>
          </w:tcPr>
          <w:p w14:paraId="5EA8D2BD"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270" w:type="dxa"/>
          </w:tcPr>
          <w:p w14:paraId="0DA9905A"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107" w:type="dxa"/>
            <w:tcBorders>
              <w:top w:val="single" w:sz="4" w:space="0" w:color="auto"/>
            </w:tcBorders>
          </w:tcPr>
          <w:p w14:paraId="3D13918E"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08"/>
              <w:rPr>
                <w:rFonts w:ascii="Times New Roman" w:hAnsi="Times New Roman" w:cs="Times New Roman"/>
                <w:sz w:val="19"/>
                <w:szCs w:val="19"/>
              </w:rPr>
            </w:pPr>
          </w:p>
        </w:tc>
        <w:tc>
          <w:tcPr>
            <w:tcW w:w="236" w:type="dxa"/>
          </w:tcPr>
          <w:p w14:paraId="32C3CBA7"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80" w:type="dxa"/>
            <w:tcBorders>
              <w:top w:val="single" w:sz="4" w:space="0" w:color="auto"/>
            </w:tcBorders>
          </w:tcPr>
          <w:p w14:paraId="1C68A20F" w14:textId="77777777"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Cs/>
                <w:sz w:val="19"/>
                <w:szCs w:val="19"/>
              </w:rPr>
            </w:pPr>
          </w:p>
        </w:tc>
        <w:tc>
          <w:tcPr>
            <w:tcW w:w="270" w:type="dxa"/>
          </w:tcPr>
          <w:p w14:paraId="751DCB80" w14:textId="77777777"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cs="Times New Roman"/>
                <w:sz w:val="19"/>
                <w:szCs w:val="19"/>
              </w:rPr>
            </w:pPr>
          </w:p>
        </w:tc>
        <w:tc>
          <w:tcPr>
            <w:tcW w:w="1080" w:type="dxa"/>
            <w:tcBorders>
              <w:top w:val="single" w:sz="4" w:space="0" w:color="auto"/>
            </w:tcBorders>
          </w:tcPr>
          <w:p w14:paraId="1314D43B" w14:textId="77777777"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Cs/>
                <w:sz w:val="19"/>
                <w:szCs w:val="19"/>
              </w:rPr>
            </w:pPr>
          </w:p>
        </w:tc>
      </w:tr>
      <w:tr w:rsidR="008C37F8" w:rsidRPr="00232796" w14:paraId="37AA057B" w14:textId="77777777" w:rsidTr="00D22123">
        <w:tc>
          <w:tcPr>
            <w:tcW w:w="2340" w:type="dxa"/>
          </w:tcPr>
          <w:p w14:paraId="2C8B5040" w14:textId="7BC1DE4C" w:rsidR="008C37F8" w:rsidRPr="002C4649" w:rsidRDefault="008C37F8" w:rsidP="008C37F8">
            <w:pPr>
              <w:pStyle w:val="BodyText"/>
              <w:tabs>
                <w:tab w:val="clear" w:pos="227"/>
                <w:tab w:val="left" w:pos="162"/>
              </w:tabs>
              <w:spacing w:after="0"/>
              <w:ind w:left="162" w:right="-131" w:hanging="162"/>
              <w:rPr>
                <w:rFonts w:ascii="Times New Roman" w:hAnsi="Times New Roman" w:cs="Times New Roman"/>
                <w:sz w:val="19"/>
                <w:szCs w:val="19"/>
              </w:rPr>
            </w:pPr>
            <w:r>
              <w:rPr>
                <w:rFonts w:ascii="Times New Roman" w:hAnsi="Times New Roman" w:cs="Times New Roman"/>
                <w:sz w:val="19"/>
                <w:szCs w:val="19"/>
              </w:rPr>
              <w:t>Distribution costs</w:t>
            </w:r>
          </w:p>
        </w:tc>
        <w:tc>
          <w:tcPr>
            <w:tcW w:w="1080" w:type="dxa"/>
          </w:tcPr>
          <w:p w14:paraId="77926510"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19"/>
                <w:szCs w:val="19"/>
              </w:rPr>
            </w:pPr>
          </w:p>
        </w:tc>
        <w:tc>
          <w:tcPr>
            <w:tcW w:w="270" w:type="dxa"/>
          </w:tcPr>
          <w:p w14:paraId="463C1165"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81" w:type="dxa"/>
          </w:tcPr>
          <w:p w14:paraId="09742FD4"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269" w:type="dxa"/>
          </w:tcPr>
          <w:p w14:paraId="495B8D37"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80" w:type="dxa"/>
          </w:tcPr>
          <w:p w14:paraId="58454F78"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270" w:type="dxa"/>
          </w:tcPr>
          <w:p w14:paraId="76069C49"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107" w:type="dxa"/>
          </w:tcPr>
          <w:p w14:paraId="76A699B9"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08"/>
              <w:rPr>
                <w:rFonts w:ascii="Times New Roman" w:hAnsi="Times New Roman" w:cs="Times New Roman"/>
                <w:sz w:val="19"/>
                <w:szCs w:val="19"/>
              </w:rPr>
            </w:pPr>
          </w:p>
        </w:tc>
        <w:tc>
          <w:tcPr>
            <w:tcW w:w="236" w:type="dxa"/>
          </w:tcPr>
          <w:p w14:paraId="70643C20"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80" w:type="dxa"/>
          </w:tcPr>
          <w:p w14:paraId="50638372" w14:textId="5B5B33C7"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bCs/>
                <w:sz w:val="19"/>
                <w:szCs w:val="19"/>
                <w:cs/>
              </w:rPr>
            </w:pPr>
            <w:r>
              <w:rPr>
                <w:rFonts w:ascii="Times New Roman" w:hAnsi="Times New Roman" w:cs="Times New Roman"/>
                <w:bCs/>
                <w:sz w:val="19"/>
                <w:szCs w:val="19"/>
              </w:rPr>
              <w:t>(57,836)</w:t>
            </w:r>
          </w:p>
        </w:tc>
        <w:tc>
          <w:tcPr>
            <w:tcW w:w="270" w:type="dxa"/>
          </w:tcPr>
          <w:p w14:paraId="14B694F1" w14:textId="77777777"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cs="Times New Roman"/>
                <w:sz w:val="19"/>
                <w:szCs w:val="19"/>
              </w:rPr>
            </w:pPr>
          </w:p>
        </w:tc>
        <w:tc>
          <w:tcPr>
            <w:tcW w:w="1080" w:type="dxa"/>
          </w:tcPr>
          <w:p w14:paraId="3B7CA3F0" w14:textId="1DC5A32A"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bCs/>
                <w:sz w:val="19"/>
                <w:szCs w:val="19"/>
                <w:cs/>
              </w:rPr>
            </w:pPr>
            <w:r>
              <w:rPr>
                <w:rFonts w:ascii="Times New Roman" w:hAnsi="Times New Roman" w:cs="Times New Roman"/>
                <w:bCs/>
                <w:sz w:val="19"/>
                <w:szCs w:val="19"/>
              </w:rPr>
              <w:t>(58,835)</w:t>
            </w:r>
          </w:p>
        </w:tc>
      </w:tr>
      <w:tr w:rsidR="008C37F8" w:rsidRPr="00232796" w14:paraId="370ED53D" w14:textId="77777777" w:rsidTr="00D22123">
        <w:tc>
          <w:tcPr>
            <w:tcW w:w="2340" w:type="dxa"/>
          </w:tcPr>
          <w:p w14:paraId="10A10A9D" w14:textId="77777777" w:rsidR="008C37F8" w:rsidRPr="002C4649" w:rsidRDefault="008C37F8" w:rsidP="008C37F8">
            <w:pPr>
              <w:pStyle w:val="BodyText"/>
              <w:tabs>
                <w:tab w:val="clear" w:pos="227"/>
                <w:tab w:val="left" w:pos="162"/>
              </w:tabs>
              <w:spacing w:after="0"/>
              <w:ind w:right="-131"/>
              <w:rPr>
                <w:rFonts w:ascii="Times New Roman" w:hAnsi="Times New Roman" w:cs="Times New Roman"/>
                <w:sz w:val="19"/>
                <w:szCs w:val="19"/>
              </w:rPr>
            </w:pPr>
            <w:r w:rsidRPr="002C4649">
              <w:rPr>
                <w:rFonts w:ascii="Times New Roman" w:hAnsi="Times New Roman" w:cs="Times New Roman"/>
                <w:sz w:val="19"/>
                <w:szCs w:val="19"/>
              </w:rPr>
              <w:t>Administrative expenses</w:t>
            </w:r>
          </w:p>
        </w:tc>
        <w:tc>
          <w:tcPr>
            <w:tcW w:w="1080" w:type="dxa"/>
          </w:tcPr>
          <w:p w14:paraId="0D20F517"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19"/>
                <w:szCs w:val="19"/>
              </w:rPr>
            </w:pPr>
          </w:p>
        </w:tc>
        <w:tc>
          <w:tcPr>
            <w:tcW w:w="270" w:type="dxa"/>
          </w:tcPr>
          <w:p w14:paraId="446734D8"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81" w:type="dxa"/>
          </w:tcPr>
          <w:p w14:paraId="466312DE"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269" w:type="dxa"/>
          </w:tcPr>
          <w:p w14:paraId="61D7A4AA"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80" w:type="dxa"/>
          </w:tcPr>
          <w:p w14:paraId="28D4FBAE"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270" w:type="dxa"/>
          </w:tcPr>
          <w:p w14:paraId="0DC80799"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107" w:type="dxa"/>
          </w:tcPr>
          <w:p w14:paraId="4DD833B3"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08"/>
              <w:rPr>
                <w:rFonts w:ascii="Times New Roman" w:hAnsi="Times New Roman" w:cs="Times New Roman"/>
                <w:sz w:val="19"/>
                <w:szCs w:val="19"/>
              </w:rPr>
            </w:pPr>
          </w:p>
        </w:tc>
        <w:tc>
          <w:tcPr>
            <w:tcW w:w="236" w:type="dxa"/>
          </w:tcPr>
          <w:p w14:paraId="7A443FED"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80" w:type="dxa"/>
          </w:tcPr>
          <w:p w14:paraId="27556880" w14:textId="54DE3395"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bCs/>
                <w:sz w:val="19"/>
                <w:szCs w:val="19"/>
                <w:cs/>
              </w:rPr>
            </w:pPr>
            <w:r>
              <w:rPr>
                <w:rFonts w:ascii="Times New Roman" w:hAnsi="Times New Roman" w:cs="Times New Roman"/>
                <w:bCs/>
                <w:sz w:val="19"/>
                <w:szCs w:val="19"/>
              </w:rPr>
              <w:t>(44,222)</w:t>
            </w:r>
          </w:p>
        </w:tc>
        <w:tc>
          <w:tcPr>
            <w:tcW w:w="270" w:type="dxa"/>
          </w:tcPr>
          <w:p w14:paraId="1296C4A7" w14:textId="77777777"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cs="Times New Roman"/>
                <w:sz w:val="19"/>
                <w:szCs w:val="19"/>
              </w:rPr>
            </w:pPr>
          </w:p>
        </w:tc>
        <w:tc>
          <w:tcPr>
            <w:tcW w:w="1080" w:type="dxa"/>
          </w:tcPr>
          <w:p w14:paraId="3D02FF74" w14:textId="2CEA9512"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bCs/>
                <w:sz w:val="19"/>
                <w:szCs w:val="19"/>
                <w:cs/>
              </w:rPr>
            </w:pPr>
            <w:r>
              <w:rPr>
                <w:rFonts w:ascii="Times New Roman" w:hAnsi="Times New Roman" w:cs="Times New Roman"/>
                <w:bCs/>
                <w:sz w:val="19"/>
                <w:szCs w:val="19"/>
              </w:rPr>
              <w:t>(49,745)</w:t>
            </w:r>
          </w:p>
        </w:tc>
      </w:tr>
      <w:tr w:rsidR="008C37F8" w:rsidRPr="00232796" w14:paraId="2DC8D11B" w14:textId="77777777" w:rsidTr="00D22123">
        <w:tc>
          <w:tcPr>
            <w:tcW w:w="2340" w:type="dxa"/>
          </w:tcPr>
          <w:p w14:paraId="4F1765AB" w14:textId="096147B3" w:rsidR="008C37F8" w:rsidRPr="002C4649" w:rsidRDefault="008B473F" w:rsidP="008C37F8">
            <w:pPr>
              <w:pStyle w:val="BodyText"/>
              <w:tabs>
                <w:tab w:val="clear" w:pos="227"/>
                <w:tab w:val="left" w:pos="162"/>
              </w:tabs>
              <w:spacing w:after="0"/>
              <w:ind w:left="162" w:right="-131" w:hanging="162"/>
              <w:rPr>
                <w:rFonts w:ascii="Times New Roman" w:hAnsi="Times New Roman" w:cs="Times New Roman"/>
                <w:sz w:val="19"/>
                <w:szCs w:val="19"/>
              </w:rPr>
            </w:pPr>
            <w:r>
              <w:rPr>
                <w:rFonts w:ascii="Times New Roman" w:hAnsi="Times New Roman" w:cs="Times New Roman"/>
                <w:sz w:val="19"/>
                <w:szCs w:val="19"/>
              </w:rPr>
              <w:t>Financial costs</w:t>
            </w:r>
          </w:p>
        </w:tc>
        <w:tc>
          <w:tcPr>
            <w:tcW w:w="1080" w:type="dxa"/>
          </w:tcPr>
          <w:p w14:paraId="4FA42929"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19"/>
                <w:szCs w:val="19"/>
              </w:rPr>
            </w:pPr>
          </w:p>
        </w:tc>
        <w:tc>
          <w:tcPr>
            <w:tcW w:w="270" w:type="dxa"/>
          </w:tcPr>
          <w:p w14:paraId="67CBF424"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81" w:type="dxa"/>
          </w:tcPr>
          <w:p w14:paraId="1661F8A6"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269" w:type="dxa"/>
          </w:tcPr>
          <w:p w14:paraId="478CBD8A"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80" w:type="dxa"/>
          </w:tcPr>
          <w:p w14:paraId="7D502AAD"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270" w:type="dxa"/>
          </w:tcPr>
          <w:p w14:paraId="07821CFF"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107" w:type="dxa"/>
          </w:tcPr>
          <w:p w14:paraId="259F16B7"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08"/>
              <w:rPr>
                <w:rFonts w:ascii="Times New Roman" w:hAnsi="Times New Roman" w:cs="Times New Roman"/>
                <w:sz w:val="19"/>
                <w:szCs w:val="19"/>
              </w:rPr>
            </w:pPr>
          </w:p>
        </w:tc>
        <w:tc>
          <w:tcPr>
            <w:tcW w:w="236" w:type="dxa"/>
          </w:tcPr>
          <w:p w14:paraId="6337272C"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80" w:type="dxa"/>
          </w:tcPr>
          <w:p w14:paraId="55E6A1C5" w14:textId="6B6DB03F"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bCs/>
                <w:sz w:val="19"/>
                <w:szCs w:val="19"/>
              </w:rPr>
            </w:pPr>
            <w:r>
              <w:rPr>
                <w:rFonts w:ascii="Times New Roman" w:hAnsi="Times New Roman" w:cs="Times New Roman"/>
                <w:bCs/>
                <w:sz w:val="19"/>
                <w:szCs w:val="19"/>
              </w:rPr>
              <w:t>(14,354)</w:t>
            </w:r>
          </w:p>
        </w:tc>
        <w:tc>
          <w:tcPr>
            <w:tcW w:w="270" w:type="dxa"/>
          </w:tcPr>
          <w:p w14:paraId="0BD8D3CB" w14:textId="77777777"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cs="Times New Roman"/>
                <w:sz w:val="19"/>
                <w:szCs w:val="19"/>
              </w:rPr>
            </w:pPr>
          </w:p>
        </w:tc>
        <w:tc>
          <w:tcPr>
            <w:tcW w:w="1080" w:type="dxa"/>
          </w:tcPr>
          <w:p w14:paraId="1841C254" w14:textId="5907A9F8"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bCs/>
                <w:sz w:val="19"/>
                <w:szCs w:val="19"/>
              </w:rPr>
            </w:pPr>
            <w:r>
              <w:rPr>
                <w:rFonts w:ascii="Times New Roman" w:hAnsi="Times New Roman" w:cs="Times New Roman"/>
                <w:bCs/>
                <w:sz w:val="19"/>
                <w:szCs w:val="19"/>
              </w:rPr>
              <w:t>(11,917)</w:t>
            </w:r>
          </w:p>
        </w:tc>
      </w:tr>
      <w:tr w:rsidR="008C37F8" w:rsidRPr="00232796" w14:paraId="3EAF2975" w14:textId="77777777" w:rsidTr="007F3096">
        <w:tc>
          <w:tcPr>
            <w:tcW w:w="2340" w:type="dxa"/>
          </w:tcPr>
          <w:p w14:paraId="0C0AC251" w14:textId="77777777" w:rsidR="008C37F8" w:rsidRPr="002C4649" w:rsidRDefault="008C37F8" w:rsidP="008C37F8">
            <w:pPr>
              <w:pStyle w:val="BodyText"/>
              <w:tabs>
                <w:tab w:val="clear" w:pos="227"/>
                <w:tab w:val="left" w:pos="162"/>
              </w:tabs>
              <w:spacing w:after="0"/>
              <w:ind w:left="162" w:right="-131" w:hanging="162"/>
              <w:rPr>
                <w:rFonts w:ascii="Times New Roman" w:hAnsi="Times New Roman" w:cs="Times New Roman"/>
                <w:sz w:val="19"/>
                <w:szCs w:val="19"/>
              </w:rPr>
            </w:pPr>
            <w:r w:rsidRPr="002C4649">
              <w:rPr>
                <w:rFonts w:ascii="Times New Roman" w:hAnsi="Times New Roman" w:cs="Times New Roman"/>
                <w:sz w:val="19"/>
                <w:szCs w:val="19"/>
              </w:rPr>
              <w:t>Other income</w:t>
            </w:r>
          </w:p>
        </w:tc>
        <w:tc>
          <w:tcPr>
            <w:tcW w:w="1080" w:type="dxa"/>
          </w:tcPr>
          <w:p w14:paraId="13CD582C"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19"/>
                <w:szCs w:val="19"/>
              </w:rPr>
            </w:pPr>
          </w:p>
        </w:tc>
        <w:tc>
          <w:tcPr>
            <w:tcW w:w="270" w:type="dxa"/>
          </w:tcPr>
          <w:p w14:paraId="47BC530C"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81" w:type="dxa"/>
          </w:tcPr>
          <w:p w14:paraId="1ECABCA4"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269" w:type="dxa"/>
          </w:tcPr>
          <w:p w14:paraId="62B3ABC7"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80" w:type="dxa"/>
          </w:tcPr>
          <w:p w14:paraId="21D1E715"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270" w:type="dxa"/>
          </w:tcPr>
          <w:p w14:paraId="0C9AD8CA"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107" w:type="dxa"/>
          </w:tcPr>
          <w:p w14:paraId="2B7B6DCA"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08"/>
              <w:rPr>
                <w:rFonts w:ascii="Times New Roman" w:hAnsi="Times New Roman" w:cs="Times New Roman"/>
                <w:sz w:val="19"/>
                <w:szCs w:val="19"/>
              </w:rPr>
            </w:pPr>
          </w:p>
        </w:tc>
        <w:tc>
          <w:tcPr>
            <w:tcW w:w="236" w:type="dxa"/>
          </w:tcPr>
          <w:p w14:paraId="392F9EE6"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80" w:type="dxa"/>
          </w:tcPr>
          <w:p w14:paraId="72EFA017" w14:textId="10F8C5A2"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Cs/>
                <w:sz w:val="19"/>
                <w:szCs w:val="19"/>
              </w:rPr>
            </w:pPr>
            <w:r>
              <w:rPr>
                <w:rFonts w:ascii="Times New Roman" w:hAnsi="Times New Roman" w:cs="Times New Roman"/>
                <w:bCs/>
                <w:sz w:val="19"/>
                <w:szCs w:val="19"/>
              </w:rPr>
              <w:t>20,39</w:t>
            </w:r>
            <w:r w:rsidR="00997FF5">
              <w:rPr>
                <w:rFonts w:ascii="Times New Roman" w:hAnsi="Times New Roman" w:cs="Times New Roman"/>
                <w:bCs/>
                <w:sz w:val="19"/>
                <w:szCs w:val="19"/>
              </w:rPr>
              <w:t>3</w:t>
            </w:r>
          </w:p>
        </w:tc>
        <w:tc>
          <w:tcPr>
            <w:tcW w:w="270" w:type="dxa"/>
          </w:tcPr>
          <w:p w14:paraId="6DDD7795" w14:textId="77777777"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cs="Times New Roman"/>
                <w:sz w:val="19"/>
                <w:szCs w:val="19"/>
              </w:rPr>
            </w:pPr>
          </w:p>
        </w:tc>
        <w:tc>
          <w:tcPr>
            <w:tcW w:w="1080" w:type="dxa"/>
          </w:tcPr>
          <w:p w14:paraId="64417840" w14:textId="0DF571BE"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Cs/>
                <w:sz w:val="19"/>
                <w:szCs w:val="19"/>
              </w:rPr>
            </w:pPr>
            <w:r>
              <w:rPr>
                <w:rFonts w:ascii="Times New Roman" w:hAnsi="Times New Roman" w:cs="Times New Roman"/>
                <w:bCs/>
                <w:sz w:val="19"/>
                <w:szCs w:val="19"/>
              </w:rPr>
              <w:t>32,918</w:t>
            </w:r>
          </w:p>
        </w:tc>
      </w:tr>
      <w:tr w:rsidR="008C37F8" w:rsidRPr="00232796" w14:paraId="3FF1E54C" w14:textId="77777777" w:rsidTr="007F3096">
        <w:tc>
          <w:tcPr>
            <w:tcW w:w="2340" w:type="dxa"/>
          </w:tcPr>
          <w:p w14:paraId="60D65128" w14:textId="3A10FA40" w:rsidR="008C37F8" w:rsidRPr="001A6C1B" w:rsidRDefault="008C37F8" w:rsidP="008C37F8">
            <w:pPr>
              <w:pStyle w:val="BodyText"/>
              <w:tabs>
                <w:tab w:val="clear" w:pos="227"/>
                <w:tab w:val="left" w:pos="162"/>
              </w:tabs>
              <w:spacing w:after="0"/>
              <w:ind w:left="162" w:right="-131" w:hanging="162"/>
              <w:rPr>
                <w:rFonts w:ascii="Times New Roman" w:hAnsi="Times New Roman" w:cs="Times New Roman"/>
                <w:sz w:val="19"/>
                <w:szCs w:val="19"/>
              </w:rPr>
            </w:pPr>
            <w:r w:rsidRPr="001A6C1B">
              <w:rPr>
                <w:rFonts w:ascii="Times New Roman" w:hAnsi="Times New Roman" w:cs="Times New Roman"/>
                <w:sz w:val="19"/>
                <w:szCs w:val="19"/>
              </w:rPr>
              <w:t xml:space="preserve">Share of profit of associate </w:t>
            </w:r>
          </w:p>
        </w:tc>
        <w:tc>
          <w:tcPr>
            <w:tcW w:w="1080" w:type="dxa"/>
          </w:tcPr>
          <w:p w14:paraId="18F45BB4" w14:textId="77777777" w:rsidR="008C37F8" w:rsidRPr="001A6C1B"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19"/>
                <w:szCs w:val="19"/>
              </w:rPr>
            </w:pPr>
          </w:p>
        </w:tc>
        <w:tc>
          <w:tcPr>
            <w:tcW w:w="270" w:type="dxa"/>
          </w:tcPr>
          <w:p w14:paraId="716EB8A4" w14:textId="77777777" w:rsidR="008C37F8" w:rsidRPr="001A6C1B"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81" w:type="dxa"/>
          </w:tcPr>
          <w:p w14:paraId="3FAE6AE2" w14:textId="77777777" w:rsidR="008C37F8" w:rsidRPr="001A6C1B"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269" w:type="dxa"/>
          </w:tcPr>
          <w:p w14:paraId="21472AF5" w14:textId="77777777" w:rsidR="008C37F8" w:rsidRPr="001A6C1B"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80" w:type="dxa"/>
          </w:tcPr>
          <w:p w14:paraId="4247BE17" w14:textId="77777777" w:rsidR="008C37F8" w:rsidRPr="001A6C1B"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270" w:type="dxa"/>
          </w:tcPr>
          <w:p w14:paraId="55543DF6" w14:textId="77777777" w:rsidR="008C37F8" w:rsidRPr="001A6C1B"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107" w:type="dxa"/>
          </w:tcPr>
          <w:p w14:paraId="1BD9FCC2" w14:textId="77777777" w:rsidR="008C37F8" w:rsidRPr="001A6C1B"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08"/>
              <w:rPr>
                <w:rFonts w:ascii="Times New Roman" w:hAnsi="Times New Roman" w:cs="Times New Roman"/>
                <w:sz w:val="19"/>
                <w:szCs w:val="19"/>
              </w:rPr>
            </w:pPr>
          </w:p>
        </w:tc>
        <w:tc>
          <w:tcPr>
            <w:tcW w:w="236" w:type="dxa"/>
          </w:tcPr>
          <w:p w14:paraId="14C251A8" w14:textId="77777777" w:rsidR="008C37F8" w:rsidRPr="001A6C1B"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80" w:type="dxa"/>
            <w:tcBorders>
              <w:bottom w:val="single" w:sz="4" w:space="0" w:color="auto"/>
            </w:tcBorders>
          </w:tcPr>
          <w:p w14:paraId="7DC34FD4" w14:textId="1E8464A2" w:rsidR="008C37F8" w:rsidRPr="001A6C1B" w:rsidRDefault="001A6C1B" w:rsidP="001D0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Cs/>
                <w:sz w:val="19"/>
                <w:szCs w:val="19"/>
                <w:cs/>
              </w:rPr>
            </w:pPr>
            <w:r w:rsidRPr="001A6C1B">
              <w:rPr>
                <w:rFonts w:ascii="Times New Roman" w:hAnsi="Times New Roman" w:cs="Times New Roman"/>
                <w:bCs/>
                <w:sz w:val="19"/>
                <w:szCs w:val="19"/>
              </w:rPr>
              <w:t>33,621</w:t>
            </w:r>
          </w:p>
        </w:tc>
        <w:tc>
          <w:tcPr>
            <w:tcW w:w="270" w:type="dxa"/>
          </w:tcPr>
          <w:p w14:paraId="48DA61E4" w14:textId="77777777"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cs="Times New Roman"/>
                <w:sz w:val="19"/>
                <w:szCs w:val="19"/>
              </w:rPr>
            </w:pPr>
          </w:p>
        </w:tc>
        <w:tc>
          <w:tcPr>
            <w:tcW w:w="1080" w:type="dxa"/>
            <w:tcBorders>
              <w:bottom w:val="single" w:sz="4" w:space="0" w:color="auto"/>
            </w:tcBorders>
          </w:tcPr>
          <w:p w14:paraId="7CEA34A0" w14:textId="61DAA7FB"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Cs/>
                <w:sz w:val="19"/>
                <w:szCs w:val="19"/>
                <w:cs/>
              </w:rPr>
            </w:pPr>
            <w:r>
              <w:rPr>
                <w:rFonts w:ascii="Times New Roman" w:hAnsi="Times New Roman" w:cs="Times New Roman"/>
                <w:bCs/>
                <w:sz w:val="19"/>
                <w:szCs w:val="19"/>
              </w:rPr>
              <w:t>26,385</w:t>
            </w:r>
          </w:p>
        </w:tc>
      </w:tr>
      <w:tr w:rsidR="008C37F8" w:rsidRPr="00232796" w14:paraId="41E26EBA" w14:textId="77777777" w:rsidTr="00D22123">
        <w:tc>
          <w:tcPr>
            <w:tcW w:w="2340" w:type="dxa"/>
          </w:tcPr>
          <w:p w14:paraId="0666228C" w14:textId="77777777" w:rsidR="008C37F8" w:rsidRPr="001A6C1B" w:rsidRDefault="008C37F8" w:rsidP="008C37F8">
            <w:pPr>
              <w:pStyle w:val="BodyText"/>
              <w:spacing w:after="0"/>
              <w:ind w:right="-131"/>
              <w:jc w:val="both"/>
              <w:rPr>
                <w:rFonts w:ascii="Times New Roman" w:hAnsi="Times New Roman" w:cs="Times New Roman"/>
                <w:sz w:val="19"/>
                <w:szCs w:val="19"/>
              </w:rPr>
            </w:pPr>
            <w:r w:rsidRPr="001A6C1B">
              <w:rPr>
                <w:rFonts w:ascii="Times New Roman" w:hAnsi="Times New Roman" w:cs="Times New Roman"/>
                <w:sz w:val="19"/>
                <w:szCs w:val="19"/>
              </w:rPr>
              <w:t>Profit before income tax</w:t>
            </w:r>
          </w:p>
        </w:tc>
        <w:tc>
          <w:tcPr>
            <w:tcW w:w="1080" w:type="dxa"/>
          </w:tcPr>
          <w:p w14:paraId="1747FDB3" w14:textId="77777777" w:rsidR="008C37F8" w:rsidRPr="001A6C1B"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19"/>
                <w:szCs w:val="19"/>
              </w:rPr>
            </w:pPr>
          </w:p>
        </w:tc>
        <w:tc>
          <w:tcPr>
            <w:tcW w:w="270" w:type="dxa"/>
          </w:tcPr>
          <w:p w14:paraId="3FDC6F47"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81" w:type="dxa"/>
          </w:tcPr>
          <w:p w14:paraId="06A5D9ED"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269" w:type="dxa"/>
          </w:tcPr>
          <w:p w14:paraId="23A6187D"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80" w:type="dxa"/>
          </w:tcPr>
          <w:p w14:paraId="36064083"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270" w:type="dxa"/>
          </w:tcPr>
          <w:p w14:paraId="28E5B7E9"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107" w:type="dxa"/>
          </w:tcPr>
          <w:p w14:paraId="0FCD22B7"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08"/>
              <w:rPr>
                <w:rFonts w:ascii="Times New Roman" w:hAnsi="Times New Roman" w:cs="Times New Roman"/>
                <w:sz w:val="19"/>
                <w:szCs w:val="19"/>
              </w:rPr>
            </w:pPr>
          </w:p>
        </w:tc>
        <w:tc>
          <w:tcPr>
            <w:tcW w:w="236" w:type="dxa"/>
          </w:tcPr>
          <w:p w14:paraId="4BB97B61"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80" w:type="dxa"/>
            <w:vAlign w:val="bottom"/>
          </w:tcPr>
          <w:p w14:paraId="25BF1B38" w14:textId="58156960" w:rsidR="008C37F8" w:rsidRPr="002C4649" w:rsidRDefault="001A6C1B"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Cs/>
                <w:sz w:val="19"/>
                <w:szCs w:val="19"/>
              </w:rPr>
            </w:pPr>
            <w:r>
              <w:rPr>
                <w:rFonts w:ascii="Times New Roman" w:hAnsi="Times New Roman" w:cs="Times New Roman"/>
                <w:bCs/>
                <w:sz w:val="19"/>
                <w:szCs w:val="19"/>
              </w:rPr>
              <w:t>159,038</w:t>
            </w:r>
          </w:p>
        </w:tc>
        <w:tc>
          <w:tcPr>
            <w:tcW w:w="270" w:type="dxa"/>
            <w:vAlign w:val="bottom"/>
          </w:tcPr>
          <w:p w14:paraId="2F840B29" w14:textId="77777777"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cs="Times New Roman"/>
                <w:sz w:val="19"/>
                <w:szCs w:val="19"/>
              </w:rPr>
            </w:pPr>
          </w:p>
        </w:tc>
        <w:tc>
          <w:tcPr>
            <w:tcW w:w="1080" w:type="dxa"/>
            <w:vAlign w:val="bottom"/>
          </w:tcPr>
          <w:p w14:paraId="77ACF93C" w14:textId="02AFFB82"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Cs/>
                <w:sz w:val="19"/>
                <w:szCs w:val="19"/>
              </w:rPr>
            </w:pPr>
            <w:r>
              <w:rPr>
                <w:rFonts w:ascii="Times New Roman" w:hAnsi="Times New Roman" w:cs="Times New Roman"/>
                <w:bCs/>
                <w:sz w:val="19"/>
                <w:szCs w:val="19"/>
              </w:rPr>
              <w:t>54,843</w:t>
            </w:r>
          </w:p>
        </w:tc>
      </w:tr>
      <w:tr w:rsidR="008C37F8" w:rsidRPr="00232796" w14:paraId="7F4EFB58" w14:textId="77777777" w:rsidTr="00D22123">
        <w:tc>
          <w:tcPr>
            <w:tcW w:w="2340" w:type="dxa"/>
          </w:tcPr>
          <w:p w14:paraId="26BEC032" w14:textId="740845D9" w:rsidR="008C37F8" w:rsidRPr="001A6C1B" w:rsidRDefault="008C37F8" w:rsidP="008C37F8">
            <w:pPr>
              <w:pStyle w:val="BodyText"/>
              <w:spacing w:after="0"/>
              <w:ind w:right="-131"/>
              <w:jc w:val="both"/>
              <w:rPr>
                <w:rFonts w:ascii="Times New Roman" w:hAnsi="Times New Roman" w:cs="Times New Roman"/>
                <w:sz w:val="19"/>
                <w:szCs w:val="19"/>
              </w:rPr>
            </w:pPr>
            <w:r w:rsidRPr="001A6C1B">
              <w:rPr>
                <w:rFonts w:ascii="Times New Roman" w:hAnsi="Times New Roman" w:cs="Times New Roman"/>
                <w:sz w:val="19"/>
                <w:szCs w:val="19"/>
              </w:rPr>
              <w:t>Income tax</w:t>
            </w:r>
            <w:r w:rsidR="008B473F">
              <w:rPr>
                <w:rFonts w:ascii="Times New Roman" w:hAnsi="Times New Roman" w:cs="Times New Roman"/>
                <w:sz w:val="19"/>
                <w:szCs w:val="19"/>
              </w:rPr>
              <w:t xml:space="preserve"> expense</w:t>
            </w:r>
          </w:p>
        </w:tc>
        <w:tc>
          <w:tcPr>
            <w:tcW w:w="1080" w:type="dxa"/>
          </w:tcPr>
          <w:p w14:paraId="7EE003D8" w14:textId="77777777" w:rsidR="008C37F8" w:rsidRPr="001A6C1B"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19"/>
                <w:szCs w:val="19"/>
              </w:rPr>
            </w:pPr>
          </w:p>
        </w:tc>
        <w:tc>
          <w:tcPr>
            <w:tcW w:w="270" w:type="dxa"/>
          </w:tcPr>
          <w:p w14:paraId="730072D2"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81" w:type="dxa"/>
          </w:tcPr>
          <w:p w14:paraId="7341DE25"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269" w:type="dxa"/>
          </w:tcPr>
          <w:p w14:paraId="40F41505"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80" w:type="dxa"/>
          </w:tcPr>
          <w:p w14:paraId="6ED74A17"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270" w:type="dxa"/>
          </w:tcPr>
          <w:p w14:paraId="54423610"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107" w:type="dxa"/>
          </w:tcPr>
          <w:p w14:paraId="0B20D843"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08"/>
              <w:rPr>
                <w:rFonts w:ascii="Times New Roman" w:hAnsi="Times New Roman" w:cs="Times New Roman"/>
                <w:sz w:val="19"/>
                <w:szCs w:val="19"/>
              </w:rPr>
            </w:pPr>
          </w:p>
        </w:tc>
        <w:tc>
          <w:tcPr>
            <w:tcW w:w="236" w:type="dxa"/>
          </w:tcPr>
          <w:p w14:paraId="06152AA8"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80" w:type="dxa"/>
            <w:tcBorders>
              <w:bottom w:val="single" w:sz="4" w:space="0" w:color="auto"/>
            </w:tcBorders>
          </w:tcPr>
          <w:p w14:paraId="751217DD" w14:textId="6B365861" w:rsidR="008C37F8" w:rsidRPr="003B3DBB" w:rsidRDefault="00E43697"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214" w:right="-362"/>
              <w:rPr>
                <w:rFonts w:ascii="Times New Roman" w:hAnsi="Times New Roman" w:cs="Times New Roman"/>
                <w:sz w:val="19"/>
                <w:szCs w:val="19"/>
              </w:rPr>
            </w:pPr>
            <w:r w:rsidRPr="003B3DBB">
              <w:rPr>
                <w:rFonts w:ascii="Times New Roman" w:hAnsi="Times New Roman" w:cs="Times New Roman"/>
                <w:sz w:val="19"/>
                <w:szCs w:val="19"/>
              </w:rPr>
              <w:t>(28,202</w:t>
            </w:r>
            <w:r w:rsidR="008C37F8" w:rsidRPr="003B3DBB">
              <w:rPr>
                <w:rFonts w:ascii="Times New Roman" w:hAnsi="Times New Roman" w:cs="Times New Roman"/>
                <w:sz w:val="19"/>
                <w:szCs w:val="19"/>
              </w:rPr>
              <w:t>)</w:t>
            </w:r>
          </w:p>
        </w:tc>
        <w:tc>
          <w:tcPr>
            <w:tcW w:w="270" w:type="dxa"/>
          </w:tcPr>
          <w:p w14:paraId="522A7943" w14:textId="77777777" w:rsidR="008C37F8" w:rsidRPr="003B3DBB"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214" w:right="-362"/>
              <w:rPr>
                <w:rFonts w:ascii="Times New Roman" w:hAnsi="Times New Roman" w:cs="Times New Roman"/>
                <w:sz w:val="19"/>
                <w:szCs w:val="19"/>
              </w:rPr>
            </w:pPr>
          </w:p>
        </w:tc>
        <w:tc>
          <w:tcPr>
            <w:tcW w:w="1080" w:type="dxa"/>
            <w:tcBorders>
              <w:bottom w:val="single" w:sz="4" w:space="0" w:color="auto"/>
            </w:tcBorders>
          </w:tcPr>
          <w:p w14:paraId="427AE278" w14:textId="0CBCB653"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214" w:right="-362"/>
              <w:rPr>
                <w:rFonts w:ascii="Times New Roman" w:hAnsi="Times New Roman" w:cs="Times New Roman"/>
                <w:sz w:val="19"/>
                <w:szCs w:val="19"/>
              </w:rPr>
            </w:pPr>
            <w:r>
              <w:rPr>
                <w:rFonts w:ascii="Times New Roman" w:hAnsi="Times New Roman" w:cs="Times New Roman"/>
                <w:sz w:val="19"/>
                <w:szCs w:val="19"/>
              </w:rPr>
              <w:t>(5,883)</w:t>
            </w:r>
          </w:p>
        </w:tc>
      </w:tr>
      <w:tr w:rsidR="008C37F8" w:rsidRPr="00232796" w14:paraId="34597218" w14:textId="77777777" w:rsidTr="00D22123">
        <w:tc>
          <w:tcPr>
            <w:tcW w:w="3420" w:type="dxa"/>
            <w:gridSpan w:val="2"/>
          </w:tcPr>
          <w:p w14:paraId="140D5270" w14:textId="77777777" w:rsidR="008C37F8" w:rsidRPr="001A6C1B"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right="-108"/>
              <w:rPr>
                <w:rFonts w:ascii="Times New Roman" w:hAnsi="Times New Roman" w:cs="Times New Roman"/>
                <w:b/>
                <w:bCs/>
                <w:sz w:val="19"/>
                <w:szCs w:val="19"/>
              </w:rPr>
            </w:pPr>
            <w:r w:rsidRPr="001A6C1B">
              <w:rPr>
                <w:rFonts w:ascii="Times New Roman" w:hAnsi="Times New Roman" w:cs="Times New Roman"/>
                <w:b/>
                <w:bCs/>
                <w:sz w:val="19"/>
                <w:szCs w:val="19"/>
              </w:rPr>
              <w:t>Profit for the period</w:t>
            </w:r>
          </w:p>
        </w:tc>
        <w:tc>
          <w:tcPr>
            <w:tcW w:w="270" w:type="dxa"/>
          </w:tcPr>
          <w:p w14:paraId="5E2042B7"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b/>
                <w:bCs/>
                <w:sz w:val="19"/>
                <w:szCs w:val="19"/>
              </w:rPr>
            </w:pPr>
          </w:p>
        </w:tc>
        <w:tc>
          <w:tcPr>
            <w:tcW w:w="1081" w:type="dxa"/>
          </w:tcPr>
          <w:p w14:paraId="16AC50E2"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b/>
                <w:bCs/>
                <w:sz w:val="19"/>
                <w:szCs w:val="19"/>
              </w:rPr>
            </w:pPr>
          </w:p>
        </w:tc>
        <w:tc>
          <w:tcPr>
            <w:tcW w:w="269" w:type="dxa"/>
          </w:tcPr>
          <w:p w14:paraId="6BA79EE1"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b/>
                <w:bCs/>
                <w:sz w:val="19"/>
                <w:szCs w:val="19"/>
              </w:rPr>
            </w:pPr>
          </w:p>
        </w:tc>
        <w:tc>
          <w:tcPr>
            <w:tcW w:w="1080" w:type="dxa"/>
          </w:tcPr>
          <w:p w14:paraId="18870119"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b/>
                <w:bCs/>
                <w:sz w:val="19"/>
                <w:szCs w:val="19"/>
              </w:rPr>
            </w:pPr>
          </w:p>
        </w:tc>
        <w:tc>
          <w:tcPr>
            <w:tcW w:w="270" w:type="dxa"/>
          </w:tcPr>
          <w:p w14:paraId="0E41CA2B"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b/>
                <w:bCs/>
                <w:sz w:val="19"/>
                <w:szCs w:val="19"/>
              </w:rPr>
            </w:pPr>
          </w:p>
        </w:tc>
        <w:tc>
          <w:tcPr>
            <w:tcW w:w="1107" w:type="dxa"/>
          </w:tcPr>
          <w:p w14:paraId="0CF57BF0"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b/>
                <w:bCs/>
                <w:sz w:val="19"/>
                <w:szCs w:val="19"/>
              </w:rPr>
            </w:pPr>
          </w:p>
        </w:tc>
        <w:tc>
          <w:tcPr>
            <w:tcW w:w="236" w:type="dxa"/>
          </w:tcPr>
          <w:p w14:paraId="40A04F06"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b/>
                <w:bCs/>
                <w:sz w:val="19"/>
                <w:szCs w:val="19"/>
              </w:rPr>
            </w:pPr>
          </w:p>
        </w:tc>
        <w:tc>
          <w:tcPr>
            <w:tcW w:w="1080" w:type="dxa"/>
            <w:tcBorders>
              <w:top w:val="single" w:sz="4" w:space="0" w:color="auto"/>
              <w:bottom w:val="double" w:sz="4" w:space="0" w:color="auto"/>
            </w:tcBorders>
          </w:tcPr>
          <w:p w14:paraId="610472CB" w14:textId="48786F80" w:rsidR="008C37F8" w:rsidRPr="002C4649" w:rsidRDefault="001A6C1B"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19"/>
                <w:szCs w:val="19"/>
              </w:rPr>
            </w:pPr>
            <w:r>
              <w:rPr>
                <w:rFonts w:ascii="Times New Roman" w:hAnsi="Times New Roman" w:cs="Times New Roman"/>
                <w:b/>
                <w:bCs/>
                <w:sz w:val="19"/>
                <w:szCs w:val="19"/>
              </w:rPr>
              <w:t>130,836</w:t>
            </w:r>
          </w:p>
        </w:tc>
        <w:tc>
          <w:tcPr>
            <w:tcW w:w="270" w:type="dxa"/>
          </w:tcPr>
          <w:p w14:paraId="02B4B8E1" w14:textId="77777777"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19"/>
                <w:szCs w:val="19"/>
              </w:rPr>
            </w:pPr>
          </w:p>
        </w:tc>
        <w:tc>
          <w:tcPr>
            <w:tcW w:w="1080" w:type="dxa"/>
            <w:tcBorders>
              <w:top w:val="single" w:sz="4" w:space="0" w:color="auto"/>
              <w:bottom w:val="double" w:sz="4" w:space="0" w:color="auto"/>
            </w:tcBorders>
          </w:tcPr>
          <w:p w14:paraId="6A254F20" w14:textId="266D007A"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19"/>
                <w:szCs w:val="19"/>
              </w:rPr>
            </w:pPr>
            <w:r>
              <w:rPr>
                <w:rFonts w:ascii="Times New Roman" w:hAnsi="Times New Roman" w:cs="Times New Roman"/>
                <w:b/>
                <w:bCs/>
                <w:sz w:val="19"/>
                <w:szCs w:val="19"/>
              </w:rPr>
              <w:t>48,960</w:t>
            </w:r>
          </w:p>
        </w:tc>
      </w:tr>
    </w:tbl>
    <w:p w14:paraId="2E0F508C" w14:textId="12803379" w:rsidR="00FB18CB" w:rsidRPr="008B473F" w:rsidRDefault="00FB18CB">
      <w:pPr>
        <w:rPr>
          <w:sz w:val="22"/>
          <w:szCs w:val="22"/>
          <w:cs/>
        </w:rPr>
      </w:pPr>
    </w:p>
    <w:tbl>
      <w:tblPr>
        <w:tblW w:w="10163" w:type="dxa"/>
        <w:tblInd w:w="108" w:type="dxa"/>
        <w:tblLayout w:type="fixed"/>
        <w:tblLook w:val="0000" w:firstRow="0" w:lastRow="0" w:firstColumn="0" w:lastColumn="0" w:noHBand="0" w:noVBand="0"/>
      </w:tblPr>
      <w:tblGrid>
        <w:gridCol w:w="2340"/>
        <w:gridCol w:w="1080"/>
        <w:gridCol w:w="270"/>
        <w:gridCol w:w="1081"/>
        <w:gridCol w:w="269"/>
        <w:gridCol w:w="1080"/>
        <w:gridCol w:w="270"/>
        <w:gridCol w:w="1107"/>
        <w:gridCol w:w="236"/>
        <w:gridCol w:w="1080"/>
        <w:gridCol w:w="270"/>
        <w:gridCol w:w="1080"/>
      </w:tblGrid>
      <w:tr w:rsidR="00DD3C9B" w:rsidRPr="00232796" w14:paraId="0E65C15E" w14:textId="77777777" w:rsidTr="00D22123">
        <w:tc>
          <w:tcPr>
            <w:tcW w:w="2340" w:type="dxa"/>
          </w:tcPr>
          <w:p w14:paraId="7962408A" w14:textId="51AB274B" w:rsidR="00DD3C9B" w:rsidRPr="002C4649" w:rsidRDefault="00DD3C9B" w:rsidP="00D22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34"/>
              </w:tabs>
              <w:ind w:right="-873"/>
              <w:rPr>
                <w:rFonts w:ascii="Times New Roman" w:hAnsi="Times New Roman" w:cs="Times New Roman"/>
                <w:b/>
                <w:bCs/>
                <w:sz w:val="19"/>
                <w:szCs w:val="19"/>
              </w:rPr>
            </w:pPr>
          </w:p>
        </w:tc>
        <w:tc>
          <w:tcPr>
            <w:tcW w:w="7823" w:type="dxa"/>
            <w:gridSpan w:val="11"/>
          </w:tcPr>
          <w:p w14:paraId="4952F3F4" w14:textId="77777777" w:rsidR="00DD3C9B" w:rsidRPr="002C4649" w:rsidRDefault="00DD3C9B" w:rsidP="00D22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b/>
                <w:bCs/>
                <w:sz w:val="19"/>
                <w:szCs w:val="19"/>
              </w:rPr>
            </w:pPr>
            <w:r w:rsidRPr="002C4649">
              <w:rPr>
                <w:rFonts w:ascii="Times New Roman" w:hAnsi="Times New Roman" w:cs="Times New Roman"/>
                <w:b/>
                <w:bCs/>
                <w:sz w:val="19"/>
                <w:szCs w:val="19"/>
              </w:rPr>
              <w:t xml:space="preserve">Financial statements in which the equity method is applied </w:t>
            </w:r>
          </w:p>
        </w:tc>
      </w:tr>
      <w:tr w:rsidR="00DD3C9B" w:rsidRPr="00232796" w14:paraId="0A28BC91" w14:textId="77777777" w:rsidTr="00D22123">
        <w:tc>
          <w:tcPr>
            <w:tcW w:w="2340" w:type="dxa"/>
          </w:tcPr>
          <w:p w14:paraId="70B7F1F0" w14:textId="77777777" w:rsidR="00DD3C9B" w:rsidRPr="002C4649" w:rsidRDefault="00DD3C9B" w:rsidP="00D22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73"/>
              <w:rPr>
                <w:rFonts w:ascii="Times New Roman" w:hAnsi="Times New Roman" w:cs="Times New Roman"/>
                <w:b/>
                <w:bCs/>
                <w:i/>
                <w:iCs/>
                <w:sz w:val="19"/>
                <w:szCs w:val="19"/>
              </w:rPr>
            </w:pPr>
            <w:r>
              <w:rPr>
                <w:rFonts w:ascii="Times New Roman" w:hAnsi="Times New Roman" w:cs="Times New Roman"/>
                <w:b/>
                <w:bCs/>
                <w:i/>
                <w:iCs/>
                <w:sz w:val="19"/>
                <w:szCs w:val="19"/>
              </w:rPr>
              <w:t>For the six</w:t>
            </w:r>
            <w:r w:rsidRPr="002C4649">
              <w:rPr>
                <w:rFonts w:ascii="Times New Roman" w:hAnsi="Times New Roman" w:cs="Times New Roman"/>
                <w:b/>
                <w:bCs/>
                <w:i/>
                <w:iCs/>
                <w:sz w:val="19"/>
                <w:szCs w:val="19"/>
              </w:rPr>
              <w:t>-month period</w:t>
            </w:r>
          </w:p>
        </w:tc>
        <w:tc>
          <w:tcPr>
            <w:tcW w:w="2431" w:type="dxa"/>
            <w:gridSpan w:val="3"/>
          </w:tcPr>
          <w:p w14:paraId="5BC96644" w14:textId="77777777" w:rsidR="00DD3C9B" w:rsidRPr="002C4649" w:rsidRDefault="00DD3C9B" w:rsidP="00D22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19"/>
                <w:szCs w:val="19"/>
              </w:rPr>
            </w:pPr>
            <w:r w:rsidRPr="002C4649">
              <w:rPr>
                <w:rFonts w:ascii="Times New Roman" w:hAnsi="Times New Roman" w:cs="Times New Roman"/>
                <w:b/>
                <w:bCs/>
                <w:sz w:val="19"/>
                <w:szCs w:val="19"/>
              </w:rPr>
              <w:t>Segment 1</w:t>
            </w:r>
          </w:p>
        </w:tc>
        <w:tc>
          <w:tcPr>
            <w:tcW w:w="269" w:type="dxa"/>
          </w:tcPr>
          <w:p w14:paraId="58653610" w14:textId="77777777" w:rsidR="00DD3C9B" w:rsidRPr="002C4649" w:rsidRDefault="00DD3C9B" w:rsidP="00D22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19"/>
                <w:szCs w:val="19"/>
              </w:rPr>
            </w:pPr>
          </w:p>
        </w:tc>
        <w:tc>
          <w:tcPr>
            <w:tcW w:w="2457" w:type="dxa"/>
            <w:gridSpan w:val="3"/>
          </w:tcPr>
          <w:p w14:paraId="3DD7EB37" w14:textId="77777777" w:rsidR="00DD3C9B" w:rsidRPr="002C4649" w:rsidRDefault="00DD3C9B" w:rsidP="00D22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jc w:val="center"/>
              <w:rPr>
                <w:rFonts w:ascii="Times New Roman" w:hAnsi="Times New Roman" w:cs="Times New Roman"/>
                <w:b/>
                <w:bCs/>
                <w:sz w:val="19"/>
                <w:szCs w:val="19"/>
              </w:rPr>
            </w:pPr>
            <w:r w:rsidRPr="002C4649">
              <w:rPr>
                <w:rFonts w:ascii="Times New Roman" w:hAnsi="Times New Roman" w:cs="Times New Roman"/>
                <w:b/>
                <w:bCs/>
                <w:sz w:val="19"/>
                <w:szCs w:val="19"/>
              </w:rPr>
              <w:t>Segment 2</w:t>
            </w:r>
          </w:p>
        </w:tc>
        <w:tc>
          <w:tcPr>
            <w:tcW w:w="236" w:type="dxa"/>
          </w:tcPr>
          <w:p w14:paraId="1F6769EF" w14:textId="77777777" w:rsidR="00DD3C9B" w:rsidRPr="002C4649" w:rsidRDefault="00DD3C9B" w:rsidP="00D22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9"/>
                <w:szCs w:val="19"/>
              </w:rPr>
            </w:pPr>
          </w:p>
        </w:tc>
        <w:tc>
          <w:tcPr>
            <w:tcW w:w="2430" w:type="dxa"/>
            <w:gridSpan w:val="3"/>
          </w:tcPr>
          <w:p w14:paraId="5D57BE34" w14:textId="77777777" w:rsidR="00DD3C9B" w:rsidRPr="002C4649" w:rsidRDefault="00DD3C9B" w:rsidP="00D22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19"/>
                <w:szCs w:val="19"/>
              </w:rPr>
            </w:pPr>
            <w:r w:rsidRPr="002C4649">
              <w:rPr>
                <w:rFonts w:ascii="Times New Roman" w:hAnsi="Times New Roman" w:cs="Times New Roman"/>
                <w:b/>
                <w:bCs/>
                <w:sz w:val="19"/>
                <w:szCs w:val="19"/>
              </w:rPr>
              <w:t>Total</w:t>
            </w:r>
          </w:p>
        </w:tc>
      </w:tr>
      <w:tr w:rsidR="00DD3C9B" w:rsidRPr="00232796" w14:paraId="1F712E40" w14:textId="77777777" w:rsidTr="00D22123">
        <w:tc>
          <w:tcPr>
            <w:tcW w:w="2340" w:type="dxa"/>
          </w:tcPr>
          <w:p w14:paraId="57D6BAD3" w14:textId="77777777" w:rsidR="00DD3C9B" w:rsidRPr="002C4649" w:rsidRDefault="00DD3C9B" w:rsidP="00DD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73"/>
              <w:rPr>
                <w:rFonts w:ascii="Times New Roman" w:hAnsi="Times New Roman" w:cs="Times New Roman"/>
                <w:b/>
                <w:bCs/>
                <w:i/>
                <w:iCs/>
                <w:sz w:val="19"/>
                <w:szCs w:val="19"/>
              </w:rPr>
            </w:pPr>
            <w:r w:rsidRPr="002C4649">
              <w:rPr>
                <w:rFonts w:ascii="Times New Roman" w:hAnsi="Times New Roman" w:cs="Times New Roman"/>
                <w:b/>
                <w:bCs/>
                <w:sz w:val="19"/>
                <w:szCs w:val="19"/>
              </w:rPr>
              <w:t xml:space="preserve">   </w:t>
            </w:r>
            <w:r w:rsidRPr="002C4649">
              <w:rPr>
                <w:rFonts w:ascii="Times New Roman" w:hAnsi="Times New Roman" w:cs="Times New Roman"/>
                <w:b/>
                <w:bCs/>
                <w:i/>
                <w:iCs/>
                <w:sz w:val="19"/>
                <w:szCs w:val="19"/>
              </w:rPr>
              <w:t>ended 30 September</w:t>
            </w:r>
          </w:p>
        </w:tc>
        <w:tc>
          <w:tcPr>
            <w:tcW w:w="1080" w:type="dxa"/>
          </w:tcPr>
          <w:p w14:paraId="63CA1AAD" w14:textId="249F4310" w:rsidR="00DD3C9B" w:rsidRPr="002C4649" w:rsidRDefault="00DD3C9B" w:rsidP="00DD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Cordia New"/>
                <w:sz w:val="19"/>
                <w:szCs w:val="19"/>
              </w:rPr>
            </w:pPr>
            <w:r w:rsidRPr="002C4649">
              <w:rPr>
                <w:rFonts w:ascii="Times New Roman" w:hAnsi="Times New Roman" w:cs="Cordia New"/>
                <w:sz w:val="19"/>
                <w:szCs w:val="19"/>
              </w:rPr>
              <w:t>201</w:t>
            </w:r>
            <w:r>
              <w:rPr>
                <w:rFonts w:ascii="Times New Roman" w:hAnsi="Times New Roman" w:cs="Cordia New"/>
                <w:sz w:val="19"/>
                <w:szCs w:val="19"/>
              </w:rPr>
              <w:t>7</w:t>
            </w:r>
          </w:p>
        </w:tc>
        <w:tc>
          <w:tcPr>
            <w:tcW w:w="270" w:type="dxa"/>
          </w:tcPr>
          <w:p w14:paraId="5B6E3982" w14:textId="77777777" w:rsidR="00DD3C9B" w:rsidRPr="002C4649" w:rsidRDefault="00DD3C9B" w:rsidP="00DD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19"/>
                <w:szCs w:val="19"/>
              </w:rPr>
            </w:pPr>
          </w:p>
        </w:tc>
        <w:tc>
          <w:tcPr>
            <w:tcW w:w="1081" w:type="dxa"/>
          </w:tcPr>
          <w:p w14:paraId="2EA12830" w14:textId="025EDAF1" w:rsidR="00DD3C9B" w:rsidRPr="002C4649" w:rsidRDefault="00DD3C9B" w:rsidP="00DD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Cordia New"/>
                <w:sz w:val="19"/>
                <w:szCs w:val="19"/>
              </w:rPr>
            </w:pPr>
            <w:r w:rsidRPr="002C4649">
              <w:rPr>
                <w:rFonts w:ascii="Times New Roman" w:hAnsi="Times New Roman" w:cs="Cordia New"/>
                <w:sz w:val="19"/>
                <w:szCs w:val="19"/>
              </w:rPr>
              <w:t>201</w:t>
            </w:r>
            <w:r>
              <w:rPr>
                <w:rFonts w:ascii="Times New Roman" w:hAnsi="Times New Roman" w:cs="Cordia New"/>
                <w:sz w:val="19"/>
                <w:szCs w:val="19"/>
              </w:rPr>
              <w:t>6</w:t>
            </w:r>
          </w:p>
        </w:tc>
        <w:tc>
          <w:tcPr>
            <w:tcW w:w="269" w:type="dxa"/>
          </w:tcPr>
          <w:p w14:paraId="778F8BDB" w14:textId="77777777" w:rsidR="00DD3C9B" w:rsidRPr="002C4649" w:rsidRDefault="00DD3C9B" w:rsidP="00DD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19"/>
                <w:szCs w:val="19"/>
              </w:rPr>
            </w:pPr>
          </w:p>
        </w:tc>
        <w:tc>
          <w:tcPr>
            <w:tcW w:w="1080" w:type="dxa"/>
          </w:tcPr>
          <w:p w14:paraId="58F54944" w14:textId="4676FB7B" w:rsidR="00DD3C9B" w:rsidRPr="002C4649" w:rsidRDefault="00DD3C9B" w:rsidP="00DD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19"/>
                <w:szCs w:val="19"/>
              </w:rPr>
            </w:pPr>
            <w:r w:rsidRPr="002C4649">
              <w:rPr>
                <w:rFonts w:ascii="Times New Roman" w:hAnsi="Times New Roman" w:cs="Cordia New"/>
                <w:sz w:val="19"/>
                <w:szCs w:val="19"/>
              </w:rPr>
              <w:t>201</w:t>
            </w:r>
            <w:r>
              <w:rPr>
                <w:rFonts w:ascii="Times New Roman" w:hAnsi="Times New Roman" w:cs="Cordia New"/>
                <w:sz w:val="19"/>
                <w:szCs w:val="19"/>
              </w:rPr>
              <w:t>7</w:t>
            </w:r>
          </w:p>
        </w:tc>
        <w:tc>
          <w:tcPr>
            <w:tcW w:w="270" w:type="dxa"/>
          </w:tcPr>
          <w:p w14:paraId="5508A785" w14:textId="77777777" w:rsidR="00DD3C9B" w:rsidRPr="002C4649" w:rsidRDefault="00DD3C9B" w:rsidP="00DD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19"/>
                <w:szCs w:val="19"/>
              </w:rPr>
            </w:pPr>
          </w:p>
        </w:tc>
        <w:tc>
          <w:tcPr>
            <w:tcW w:w="1107" w:type="dxa"/>
          </w:tcPr>
          <w:p w14:paraId="480F6FC9" w14:textId="0B1E3760" w:rsidR="00DD3C9B" w:rsidRPr="002C4649" w:rsidRDefault="00DD3C9B" w:rsidP="00DD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19"/>
                <w:szCs w:val="19"/>
              </w:rPr>
            </w:pPr>
            <w:r w:rsidRPr="002C4649">
              <w:rPr>
                <w:rFonts w:ascii="Times New Roman" w:hAnsi="Times New Roman" w:cs="Cordia New"/>
                <w:sz w:val="19"/>
                <w:szCs w:val="19"/>
              </w:rPr>
              <w:t>201</w:t>
            </w:r>
            <w:r>
              <w:rPr>
                <w:rFonts w:ascii="Times New Roman" w:hAnsi="Times New Roman" w:cs="Cordia New"/>
                <w:sz w:val="19"/>
                <w:szCs w:val="19"/>
              </w:rPr>
              <w:t>6</w:t>
            </w:r>
          </w:p>
        </w:tc>
        <w:tc>
          <w:tcPr>
            <w:tcW w:w="236" w:type="dxa"/>
          </w:tcPr>
          <w:p w14:paraId="13403D07" w14:textId="77777777" w:rsidR="00DD3C9B" w:rsidRPr="002C4649" w:rsidRDefault="00DD3C9B" w:rsidP="00DD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1080" w:type="dxa"/>
          </w:tcPr>
          <w:p w14:paraId="2271E234" w14:textId="0D722563" w:rsidR="00DD3C9B" w:rsidRPr="002C4649" w:rsidRDefault="00DD3C9B" w:rsidP="00DD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19"/>
                <w:szCs w:val="19"/>
              </w:rPr>
            </w:pPr>
            <w:r w:rsidRPr="002C4649">
              <w:rPr>
                <w:rFonts w:ascii="Times New Roman" w:hAnsi="Times New Roman" w:cs="Cordia New"/>
                <w:sz w:val="19"/>
                <w:szCs w:val="19"/>
              </w:rPr>
              <w:t>201</w:t>
            </w:r>
            <w:r>
              <w:rPr>
                <w:rFonts w:ascii="Times New Roman" w:hAnsi="Times New Roman" w:cs="Cordia New"/>
                <w:sz w:val="19"/>
                <w:szCs w:val="19"/>
              </w:rPr>
              <w:t>7</w:t>
            </w:r>
          </w:p>
        </w:tc>
        <w:tc>
          <w:tcPr>
            <w:tcW w:w="270" w:type="dxa"/>
          </w:tcPr>
          <w:p w14:paraId="05FFA243" w14:textId="77777777" w:rsidR="00DD3C9B" w:rsidRPr="002C4649" w:rsidRDefault="00DD3C9B" w:rsidP="00DD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19"/>
                <w:szCs w:val="19"/>
              </w:rPr>
            </w:pPr>
          </w:p>
        </w:tc>
        <w:tc>
          <w:tcPr>
            <w:tcW w:w="1080" w:type="dxa"/>
          </w:tcPr>
          <w:p w14:paraId="3B008EC0" w14:textId="77D224D3" w:rsidR="00DD3C9B" w:rsidRPr="002C4649" w:rsidRDefault="00DD3C9B" w:rsidP="00DD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19"/>
                <w:szCs w:val="19"/>
              </w:rPr>
            </w:pPr>
            <w:r w:rsidRPr="002C4649">
              <w:rPr>
                <w:rFonts w:ascii="Times New Roman" w:hAnsi="Times New Roman" w:cs="Cordia New"/>
                <w:sz w:val="19"/>
                <w:szCs w:val="19"/>
              </w:rPr>
              <w:t>201</w:t>
            </w:r>
            <w:r>
              <w:rPr>
                <w:rFonts w:ascii="Times New Roman" w:hAnsi="Times New Roman" w:cs="Cordia New"/>
                <w:sz w:val="19"/>
                <w:szCs w:val="19"/>
              </w:rPr>
              <w:t>6</w:t>
            </w:r>
          </w:p>
        </w:tc>
      </w:tr>
      <w:tr w:rsidR="00DD3C9B" w:rsidRPr="00232796" w14:paraId="617F8BAD" w14:textId="77777777" w:rsidTr="00D22123">
        <w:tc>
          <w:tcPr>
            <w:tcW w:w="2340" w:type="dxa"/>
          </w:tcPr>
          <w:p w14:paraId="54080033" w14:textId="77777777" w:rsidR="00DD3C9B" w:rsidRPr="002C4649" w:rsidRDefault="00DD3C9B" w:rsidP="00DD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34"/>
              </w:tabs>
              <w:ind w:right="-873"/>
              <w:rPr>
                <w:rFonts w:ascii="Times New Roman" w:hAnsi="Times New Roman" w:cs="Times New Roman"/>
                <w:sz w:val="19"/>
                <w:szCs w:val="19"/>
              </w:rPr>
            </w:pPr>
          </w:p>
        </w:tc>
        <w:tc>
          <w:tcPr>
            <w:tcW w:w="7823" w:type="dxa"/>
            <w:gridSpan w:val="11"/>
          </w:tcPr>
          <w:p w14:paraId="51FC9226" w14:textId="77777777" w:rsidR="00DD3C9B" w:rsidRPr="002C4649" w:rsidRDefault="00DD3C9B" w:rsidP="00DD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08"/>
              <w:jc w:val="center"/>
              <w:rPr>
                <w:rFonts w:ascii="Times New Roman" w:hAnsi="Times New Roman" w:cs="Times New Roman"/>
                <w:i/>
                <w:iCs/>
                <w:sz w:val="19"/>
                <w:szCs w:val="19"/>
              </w:rPr>
            </w:pPr>
            <w:r w:rsidRPr="002C4649">
              <w:rPr>
                <w:rFonts w:ascii="Times New Roman" w:hAnsi="Times New Roman" w:cs="Times New Roman"/>
                <w:i/>
                <w:iCs/>
                <w:sz w:val="19"/>
                <w:szCs w:val="19"/>
              </w:rPr>
              <w:t>(in thousand Baht)</w:t>
            </w:r>
          </w:p>
        </w:tc>
      </w:tr>
      <w:tr w:rsidR="008C37F8" w:rsidRPr="00232796" w14:paraId="331195B6" w14:textId="77777777" w:rsidTr="00D22123">
        <w:tc>
          <w:tcPr>
            <w:tcW w:w="2340" w:type="dxa"/>
          </w:tcPr>
          <w:p w14:paraId="751E5DD0" w14:textId="372B892E"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34"/>
              </w:tabs>
              <w:ind w:right="-873"/>
              <w:rPr>
                <w:rFonts w:ascii="Times New Roman" w:hAnsi="Times New Roman" w:cs="Times New Roman"/>
                <w:sz w:val="19"/>
                <w:szCs w:val="19"/>
              </w:rPr>
            </w:pPr>
            <w:r>
              <w:rPr>
                <w:rFonts w:ascii="Times New Roman" w:hAnsi="Times New Roman" w:cs="Times New Roman"/>
                <w:sz w:val="19"/>
                <w:szCs w:val="19"/>
              </w:rPr>
              <w:t>External r</w:t>
            </w:r>
            <w:r w:rsidRPr="002C4649">
              <w:rPr>
                <w:rFonts w:ascii="Times New Roman" w:hAnsi="Times New Roman" w:cs="Times New Roman"/>
                <w:sz w:val="19"/>
                <w:szCs w:val="19"/>
              </w:rPr>
              <w:t>evenue</w:t>
            </w:r>
            <w:r>
              <w:rPr>
                <w:rFonts w:ascii="Times New Roman" w:hAnsi="Times New Roman" w:cs="Times New Roman"/>
                <w:sz w:val="19"/>
                <w:szCs w:val="19"/>
              </w:rPr>
              <w:t>s</w:t>
            </w:r>
          </w:p>
        </w:tc>
        <w:tc>
          <w:tcPr>
            <w:tcW w:w="1080" w:type="dxa"/>
          </w:tcPr>
          <w:p w14:paraId="2901D8F8" w14:textId="76403DD3" w:rsidR="008C37F8" w:rsidRPr="00A2730B" w:rsidRDefault="0013475D"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bCs/>
                <w:sz w:val="19"/>
                <w:szCs w:val="19"/>
              </w:rPr>
            </w:pPr>
            <w:r w:rsidRPr="00A2730B">
              <w:rPr>
                <w:rFonts w:ascii="Times New Roman" w:hAnsi="Times New Roman" w:cs="Times New Roman"/>
                <w:bCs/>
                <w:sz w:val="19"/>
                <w:szCs w:val="19"/>
              </w:rPr>
              <w:t>2,310,369</w:t>
            </w:r>
          </w:p>
        </w:tc>
        <w:tc>
          <w:tcPr>
            <w:tcW w:w="270" w:type="dxa"/>
          </w:tcPr>
          <w:p w14:paraId="46ED64DB" w14:textId="77777777" w:rsidR="008C37F8" w:rsidRPr="00A2730B"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bCs/>
                <w:sz w:val="19"/>
                <w:szCs w:val="19"/>
              </w:rPr>
            </w:pPr>
          </w:p>
        </w:tc>
        <w:tc>
          <w:tcPr>
            <w:tcW w:w="1081" w:type="dxa"/>
          </w:tcPr>
          <w:p w14:paraId="1C42F955" w14:textId="2A3637A5" w:rsidR="008C37F8" w:rsidRPr="00A2730B"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bCs/>
                <w:sz w:val="19"/>
                <w:szCs w:val="19"/>
              </w:rPr>
            </w:pPr>
            <w:r w:rsidRPr="00A2730B">
              <w:rPr>
                <w:rFonts w:ascii="Times New Roman" w:hAnsi="Times New Roman" w:cs="Times New Roman"/>
                <w:bCs/>
                <w:sz w:val="19"/>
                <w:szCs w:val="19"/>
              </w:rPr>
              <w:t>2,442,804</w:t>
            </w:r>
          </w:p>
        </w:tc>
        <w:tc>
          <w:tcPr>
            <w:tcW w:w="269" w:type="dxa"/>
          </w:tcPr>
          <w:p w14:paraId="5063E834" w14:textId="77777777" w:rsidR="008C37F8" w:rsidRPr="00A2730B"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bCs/>
                <w:sz w:val="19"/>
                <w:szCs w:val="19"/>
              </w:rPr>
            </w:pPr>
          </w:p>
        </w:tc>
        <w:tc>
          <w:tcPr>
            <w:tcW w:w="1080" w:type="dxa"/>
          </w:tcPr>
          <w:p w14:paraId="23CFE0D1" w14:textId="774DC60F" w:rsidR="008C37F8" w:rsidRPr="00A2730B"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Times New Roman" w:hAnsi="Times New Roman"/>
                <w:bCs/>
                <w:sz w:val="19"/>
                <w:szCs w:val="24"/>
                <w:lang w:val="en-US"/>
              </w:rPr>
            </w:pPr>
            <w:r w:rsidRPr="00A2730B">
              <w:rPr>
                <w:rFonts w:ascii="Times New Roman" w:hAnsi="Times New Roman" w:cs="Times New Roman"/>
                <w:bCs/>
                <w:sz w:val="19"/>
                <w:szCs w:val="19"/>
              </w:rPr>
              <w:t>2,001,80</w:t>
            </w:r>
            <w:r w:rsidR="0013475D" w:rsidRPr="00A2730B">
              <w:rPr>
                <w:rFonts w:ascii="Times New Roman" w:hAnsi="Times New Roman"/>
                <w:bCs/>
                <w:sz w:val="19"/>
                <w:szCs w:val="24"/>
                <w:lang w:val="en-US"/>
              </w:rPr>
              <w:t>8</w:t>
            </w:r>
          </w:p>
        </w:tc>
        <w:tc>
          <w:tcPr>
            <w:tcW w:w="270" w:type="dxa"/>
          </w:tcPr>
          <w:p w14:paraId="78F0882A" w14:textId="77777777"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line="240" w:lineRule="auto"/>
              <w:ind w:left="-164" w:right="-108"/>
              <w:rPr>
                <w:rFonts w:ascii="Times New Roman" w:hAnsi="Times New Roman" w:cs="Times New Roman"/>
                <w:bCs/>
                <w:sz w:val="19"/>
                <w:szCs w:val="19"/>
              </w:rPr>
            </w:pPr>
          </w:p>
        </w:tc>
        <w:tc>
          <w:tcPr>
            <w:tcW w:w="1107" w:type="dxa"/>
          </w:tcPr>
          <w:p w14:paraId="3EA4B615" w14:textId="41C2F7BA" w:rsidR="008C37F8" w:rsidRPr="007F3096"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64" w:right="-108"/>
              <w:rPr>
                <w:rFonts w:ascii="Times New Roman" w:hAnsi="Times New Roman" w:cs="Times New Roman"/>
                <w:bCs/>
                <w:sz w:val="19"/>
                <w:szCs w:val="19"/>
              </w:rPr>
            </w:pPr>
            <w:r>
              <w:rPr>
                <w:rFonts w:ascii="Times New Roman" w:hAnsi="Times New Roman" w:cs="Times New Roman"/>
                <w:bCs/>
                <w:sz w:val="19"/>
                <w:szCs w:val="19"/>
              </w:rPr>
              <w:t>2,046,</w:t>
            </w:r>
            <w:r w:rsidRPr="007F3096">
              <w:rPr>
                <w:rFonts w:ascii="Times New Roman" w:hAnsi="Times New Roman" w:cs="Times New Roman"/>
                <w:bCs/>
                <w:sz w:val="19"/>
                <w:szCs w:val="19"/>
              </w:rPr>
              <w:t>855</w:t>
            </w:r>
          </w:p>
        </w:tc>
        <w:tc>
          <w:tcPr>
            <w:tcW w:w="236" w:type="dxa"/>
          </w:tcPr>
          <w:p w14:paraId="4FEA2329" w14:textId="77777777"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 w:val="decimal" w:pos="864"/>
              </w:tabs>
              <w:spacing w:line="240" w:lineRule="auto"/>
              <w:ind w:left="-108" w:right="-108"/>
              <w:rPr>
                <w:rFonts w:ascii="Times New Roman" w:hAnsi="Times New Roman" w:cs="Times New Roman"/>
                <w:bCs/>
                <w:sz w:val="19"/>
                <w:szCs w:val="19"/>
              </w:rPr>
            </w:pPr>
          </w:p>
        </w:tc>
        <w:tc>
          <w:tcPr>
            <w:tcW w:w="1080" w:type="dxa"/>
          </w:tcPr>
          <w:p w14:paraId="6453CC6F" w14:textId="6FA66CD7"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214" w:right="-108"/>
              <w:rPr>
                <w:rFonts w:ascii="Times New Roman" w:hAnsi="Times New Roman" w:cs="Times New Roman"/>
                <w:bCs/>
                <w:sz w:val="19"/>
                <w:szCs w:val="19"/>
              </w:rPr>
            </w:pPr>
            <w:r>
              <w:rPr>
                <w:rFonts w:ascii="Times New Roman" w:hAnsi="Times New Roman" w:cs="Times New Roman"/>
                <w:bCs/>
                <w:sz w:val="19"/>
                <w:szCs w:val="19"/>
              </w:rPr>
              <w:t>4,312,177</w:t>
            </w:r>
          </w:p>
        </w:tc>
        <w:tc>
          <w:tcPr>
            <w:tcW w:w="270" w:type="dxa"/>
          </w:tcPr>
          <w:p w14:paraId="7DD6B7C8" w14:textId="77777777"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214" w:right="-108"/>
              <w:rPr>
                <w:rFonts w:ascii="Times New Roman" w:hAnsi="Times New Roman" w:cs="Times New Roman"/>
                <w:bCs/>
                <w:sz w:val="19"/>
                <w:szCs w:val="19"/>
              </w:rPr>
            </w:pPr>
          </w:p>
        </w:tc>
        <w:tc>
          <w:tcPr>
            <w:tcW w:w="1080" w:type="dxa"/>
          </w:tcPr>
          <w:p w14:paraId="31555E5B" w14:textId="326C380B" w:rsidR="008C37F8" w:rsidRPr="007F3096"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214" w:right="-108"/>
              <w:rPr>
                <w:rFonts w:ascii="Times New Roman" w:hAnsi="Times New Roman" w:cs="Times New Roman"/>
                <w:bCs/>
                <w:sz w:val="19"/>
                <w:szCs w:val="19"/>
              </w:rPr>
            </w:pPr>
            <w:r>
              <w:rPr>
                <w:rFonts w:ascii="Times New Roman" w:hAnsi="Times New Roman" w:cs="Times New Roman"/>
                <w:bCs/>
                <w:sz w:val="19"/>
                <w:szCs w:val="19"/>
              </w:rPr>
              <w:t>4,</w:t>
            </w:r>
            <w:r w:rsidRPr="007F3096">
              <w:rPr>
                <w:rFonts w:ascii="Times New Roman" w:hAnsi="Times New Roman" w:cs="Times New Roman"/>
                <w:bCs/>
                <w:sz w:val="19"/>
                <w:szCs w:val="19"/>
              </w:rPr>
              <w:t>489</w:t>
            </w:r>
            <w:r>
              <w:rPr>
                <w:rFonts w:ascii="Times New Roman" w:hAnsi="Times New Roman" w:cs="Times New Roman"/>
                <w:bCs/>
                <w:sz w:val="19"/>
                <w:szCs w:val="19"/>
              </w:rPr>
              <w:t>,659</w:t>
            </w:r>
          </w:p>
        </w:tc>
      </w:tr>
      <w:tr w:rsidR="008C37F8" w:rsidRPr="000C23B1" w14:paraId="7CB8A01F" w14:textId="77777777" w:rsidTr="00D22123">
        <w:tc>
          <w:tcPr>
            <w:tcW w:w="2340" w:type="dxa"/>
          </w:tcPr>
          <w:p w14:paraId="44A939FD" w14:textId="77777777"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73"/>
              <w:rPr>
                <w:rFonts w:ascii="Times New Roman" w:hAnsi="Times New Roman" w:cs="Times New Roman"/>
                <w:sz w:val="19"/>
                <w:szCs w:val="19"/>
              </w:rPr>
            </w:pPr>
            <w:r w:rsidRPr="002C4649">
              <w:rPr>
                <w:rFonts w:ascii="Times New Roman" w:hAnsi="Times New Roman" w:cs="Times New Roman"/>
                <w:sz w:val="19"/>
                <w:szCs w:val="19"/>
              </w:rPr>
              <w:t>Cost of sales</w:t>
            </w:r>
          </w:p>
        </w:tc>
        <w:tc>
          <w:tcPr>
            <w:tcW w:w="1080" w:type="dxa"/>
            <w:tcBorders>
              <w:bottom w:val="single" w:sz="4" w:space="0" w:color="auto"/>
            </w:tcBorders>
          </w:tcPr>
          <w:p w14:paraId="2B2274B4" w14:textId="60788383" w:rsidR="008C37F8" w:rsidRPr="00A2730B" w:rsidRDefault="0013475D"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bCs/>
                <w:sz w:val="19"/>
                <w:szCs w:val="19"/>
              </w:rPr>
            </w:pPr>
            <w:r w:rsidRPr="00A2730B">
              <w:rPr>
                <w:rFonts w:ascii="Times New Roman" w:hAnsi="Times New Roman" w:cs="Times New Roman"/>
                <w:bCs/>
                <w:sz w:val="19"/>
                <w:szCs w:val="19"/>
              </w:rPr>
              <w:t>(2,040,856</w:t>
            </w:r>
            <w:r w:rsidR="008C37F8" w:rsidRPr="00A2730B">
              <w:rPr>
                <w:rFonts w:ascii="Times New Roman" w:hAnsi="Times New Roman" w:cs="Times New Roman"/>
                <w:bCs/>
                <w:sz w:val="19"/>
                <w:szCs w:val="19"/>
              </w:rPr>
              <w:t>)</w:t>
            </w:r>
          </w:p>
        </w:tc>
        <w:tc>
          <w:tcPr>
            <w:tcW w:w="270" w:type="dxa"/>
          </w:tcPr>
          <w:p w14:paraId="63E3F667" w14:textId="77777777" w:rsidR="008C37F8" w:rsidRPr="00A2730B"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bCs/>
                <w:sz w:val="19"/>
                <w:szCs w:val="19"/>
              </w:rPr>
            </w:pPr>
          </w:p>
        </w:tc>
        <w:tc>
          <w:tcPr>
            <w:tcW w:w="1081" w:type="dxa"/>
            <w:tcBorders>
              <w:bottom w:val="single" w:sz="4" w:space="0" w:color="auto"/>
            </w:tcBorders>
          </w:tcPr>
          <w:p w14:paraId="3B70C587" w14:textId="20D1C50B" w:rsidR="008C37F8" w:rsidRPr="00A2730B"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bCs/>
                <w:sz w:val="19"/>
                <w:szCs w:val="19"/>
              </w:rPr>
            </w:pPr>
            <w:r w:rsidRPr="00A2730B">
              <w:rPr>
                <w:rFonts w:ascii="Times New Roman" w:hAnsi="Times New Roman" w:cs="Times New Roman"/>
                <w:bCs/>
                <w:sz w:val="19"/>
                <w:szCs w:val="19"/>
              </w:rPr>
              <w:t>(2,201,433)</w:t>
            </w:r>
          </w:p>
        </w:tc>
        <w:tc>
          <w:tcPr>
            <w:tcW w:w="269" w:type="dxa"/>
          </w:tcPr>
          <w:p w14:paraId="7056AC66" w14:textId="77777777" w:rsidR="008C37F8" w:rsidRPr="00A2730B"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bCs/>
                <w:sz w:val="19"/>
                <w:szCs w:val="19"/>
              </w:rPr>
            </w:pPr>
          </w:p>
        </w:tc>
        <w:tc>
          <w:tcPr>
            <w:tcW w:w="1080" w:type="dxa"/>
            <w:tcBorders>
              <w:bottom w:val="single" w:sz="4" w:space="0" w:color="auto"/>
            </w:tcBorders>
          </w:tcPr>
          <w:p w14:paraId="4820B586" w14:textId="03737AFD" w:rsidR="008C37F8" w:rsidRPr="007955D0" w:rsidRDefault="0013475D"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Times New Roman" w:hAnsi="Times New Roman" w:cs="Times New Roman"/>
                <w:bCs/>
                <w:sz w:val="19"/>
                <w:szCs w:val="19"/>
                <w:lang w:val="en-US"/>
              </w:rPr>
            </w:pPr>
            <w:r w:rsidRPr="00A2730B">
              <w:rPr>
                <w:rFonts w:ascii="Times New Roman" w:hAnsi="Times New Roman" w:cs="Times New Roman"/>
                <w:bCs/>
                <w:sz w:val="19"/>
                <w:szCs w:val="19"/>
              </w:rPr>
              <w:t>(1,807,243</w:t>
            </w:r>
            <w:r w:rsidR="008C37F8" w:rsidRPr="00A2730B">
              <w:rPr>
                <w:rFonts w:ascii="Times New Roman" w:hAnsi="Times New Roman" w:cs="Times New Roman"/>
                <w:bCs/>
                <w:sz w:val="19"/>
                <w:szCs w:val="19"/>
              </w:rPr>
              <w:t>)</w:t>
            </w:r>
          </w:p>
        </w:tc>
        <w:tc>
          <w:tcPr>
            <w:tcW w:w="270" w:type="dxa"/>
          </w:tcPr>
          <w:p w14:paraId="29E0A1E2" w14:textId="77777777"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line="240" w:lineRule="auto"/>
              <w:ind w:left="-164" w:right="-108"/>
              <w:rPr>
                <w:rFonts w:ascii="Times New Roman" w:hAnsi="Times New Roman" w:cs="Times New Roman"/>
                <w:bCs/>
                <w:sz w:val="19"/>
                <w:szCs w:val="19"/>
              </w:rPr>
            </w:pPr>
          </w:p>
        </w:tc>
        <w:tc>
          <w:tcPr>
            <w:tcW w:w="1107" w:type="dxa"/>
            <w:tcBorders>
              <w:bottom w:val="single" w:sz="4" w:space="0" w:color="auto"/>
            </w:tcBorders>
          </w:tcPr>
          <w:p w14:paraId="29AF2A87" w14:textId="6FA7BE44" w:rsidR="008C37F8" w:rsidRPr="007F3096"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64" w:right="-108"/>
              <w:rPr>
                <w:rFonts w:ascii="Times New Roman" w:hAnsi="Times New Roman" w:cs="Times New Roman"/>
                <w:bCs/>
                <w:sz w:val="19"/>
                <w:szCs w:val="19"/>
              </w:rPr>
            </w:pPr>
            <w:r>
              <w:rPr>
                <w:rFonts w:ascii="Times New Roman" w:hAnsi="Times New Roman" w:cs="Times New Roman"/>
                <w:bCs/>
                <w:sz w:val="19"/>
                <w:szCs w:val="19"/>
              </w:rPr>
              <w:t>(1,916,296)</w:t>
            </w:r>
          </w:p>
        </w:tc>
        <w:tc>
          <w:tcPr>
            <w:tcW w:w="236" w:type="dxa"/>
          </w:tcPr>
          <w:p w14:paraId="3FFF4533" w14:textId="77777777"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bCs/>
                <w:sz w:val="19"/>
                <w:szCs w:val="19"/>
              </w:rPr>
            </w:pPr>
          </w:p>
        </w:tc>
        <w:tc>
          <w:tcPr>
            <w:tcW w:w="1080" w:type="dxa"/>
            <w:tcBorders>
              <w:bottom w:val="single" w:sz="4" w:space="0" w:color="auto"/>
            </w:tcBorders>
          </w:tcPr>
          <w:p w14:paraId="3F0E8C4B" w14:textId="113B2AB2"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214" w:right="-108"/>
              <w:rPr>
                <w:rFonts w:ascii="Times New Roman" w:hAnsi="Times New Roman" w:cs="Times New Roman"/>
                <w:bCs/>
                <w:sz w:val="19"/>
                <w:szCs w:val="19"/>
              </w:rPr>
            </w:pPr>
            <w:r>
              <w:rPr>
                <w:rFonts w:ascii="Times New Roman" w:hAnsi="Times New Roman" w:cs="Times New Roman"/>
                <w:bCs/>
                <w:sz w:val="19"/>
                <w:szCs w:val="19"/>
              </w:rPr>
              <w:t>(3,848,099)</w:t>
            </w:r>
          </w:p>
        </w:tc>
        <w:tc>
          <w:tcPr>
            <w:tcW w:w="270" w:type="dxa"/>
          </w:tcPr>
          <w:p w14:paraId="2C290020" w14:textId="77777777"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214" w:right="-108"/>
              <w:rPr>
                <w:rFonts w:ascii="Times New Roman" w:hAnsi="Times New Roman" w:cs="Times New Roman"/>
                <w:bCs/>
                <w:sz w:val="19"/>
                <w:szCs w:val="19"/>
              </w:rPr>
            </w:pPr>
          </w:p>
        </w:tc>
        <w:tc>
          <w:tcPr>
            <w:tcW w:w="1080" w:type="dxa"/>
            <w:tcBorders>
              <w:bottom w:val="single" w:sz="4" w:space="0" w:color="auto"/>
            </w:tcBorders>
          </w:tcPr>
          <w:p w14:paraId="3BF68E29" w14:textId="5B33578F" w:rsidR="008C37F8" w:rsidRPr="007F3096"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214" w:right="-108"/>
              <w:rPr>
                <w:rFonts w:ascii="Times New Roman" w:hAnsi="Times New Roman" w:cs="Times New Roman"/>
                <w:bCs/>
                <w:sz w:val="19"/>
                <w:szCs w:val="19"/>
              </w:rPr>
            </w:pPr>
            <w:r>
              <w:rPr>
                <w:rFonts w:ascii="Times New Roman" w:hAnsi="Times New Roman" w:cs="Times New Roman"/>
                <w:bCs/>
                <w:sz w:val="19"/>
                <w:szCs w:val="19"/>
              </w:rPr>
              <w:t>(4,</w:t>
            </w:r>
            <w:r w:rsidRPr="007F3096">
              <w:rPr>
                <w:rFonts w:ascii="Times New Roman" w:hAnsi="Times New Roman" w:cs="Times New Roman"/>
                <w:bCs/>
                <w:sz w:val="19"/>
                <w:szCs w:val="19"/>
              </w:rPr>
              <w:t>117</w:t>
            </w:r>
            <w:r>
              <w:rPr>
                <w:rFonts w:ascii="Times New Roman" w:hAnsi="Times New Roman" w:cs="Times New Roman"/>
                <w:bCs/>
                <w:sz w:val="19"/>
                <w:szCs w:val="19"/>
              </w:rPr>
              <w:t>,729)</w:t>
            </w:r>
          </w:p>
        </w:tc>
      </w:tr>
      <w:tr w:rsidR="008C37F8" w:rsidRPr="00232796" w14:paraId="5A63BF99" w14:textId="77777777" w:rsidTr="00D22123">
        <w:tc>
          <w:tcPr>
            <w:tcW w:w="2340" w:type="dxa"/>
          </w:tcPr>
          <w:p w14:paraId="51E3AE4F" w14:textId="77777777" w:rsidR="008C37F8" w:rsidRPr="00C773F4"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73"/>
              <w:rPr>
                <w:rFonts w:ascii="Times New Roman" w:hAnsi="Times New Roman" w:cs="Times New Roman"/>
                <w:sz w:val="19"/>
                <w:szCs w:val="19"/>
              </w:rPr>
            </w:pPr>
            <w:r w:rsidRPr="00C773F4">
              <w:rPr>
                <w:rFonts w:ascii="Times New Roman" w:hAnsi="Times New Roman" w:cs="Times New Roman"/>
                <w:sz w:val="19"/>
                <w:szCs w:val="19"/>
              </w:rPr>
              <w:t>Gross profit</w:t>
            </w:r>
          </w:p>
        </w:tc>
        <w:tc>
          <w:tcPr>
            <w:tcW w:w="1080" w:type="dxa"/>
            <w:tcBorders>
              <w:top w:val="single" w:sz="4" w:space="0" w:color="auto"/>
              <w:bottom w:val="single" w:sz="4" w:space="0" w:color="auto"/>
            </w:tcBorders>
          </w:tcPr>
          <w:p w14:paraId="26A30004" w14:textId="25E1A909"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41"/>
              <w:rPr>
                <w:rFonts w:ascii="Times New Roman" w:hAnsi="Times New Roman" w:cs="Times New Roman"/>
                <w:b/>
                <w:bCs/>
                <w:sz w:val="19"/>
                <w:szCs w:val="19"/>
              </w:rPr>
            </w:pPr>
            <w:r w:rsidRPr="00B02E9B">
              <w:rPr>
                <w:rFonts w:ascii="Times New Roman" w:hAnsi="Times New Roman" w:cs="Times New Roman"/>
                <w:sz w:val="19"/>
                <w:szCs w:val="19"/>
              </w:rPr>
              <w:t>269,513</w:t>
            </w:r>
          </w:p>
        </w:tc>
        <w:tc>
          <w:tcPr>
            <w:tcW w:w="270" w:type="dxa"/>
          </w:tcPr>
          <w:p w14:paraId="564461D5" w14:textId="77777777"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b/>
                <w:bCs/>
                <w:sz w:val="19"/>
                <w:szCs w:val="19"/>
              </w:rPr>
            </w:pPr>
          </w:p>
        </w:tc>
        <w:tc>
          <w:tcPr>
            <w:tcW w:w="1081" w:type="dxa"/>
            <w:tcBorders>
              <w:top w:val="single" w:sz="4" w:space="0" w:color="auto"/>
              <w:bottom w:val="single" w:sz="4" w:space="0" w:color="auto"/>
            </w:tcBorders>
          </w:tcPr>
          <w:p w14:paraId="186A140E" w14:textId="76DB7D14" w:rsidR="008C37F8" w:rsidRPr="007F3096"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bCs/>
                <w:sz w:val="19"/>
                <w:szCs w:val="19"/>
              </w:rPr>
            </w:pPr>
            <w:r w:rsidRPr="00B02E9B">
              <w:rPr>
                <w:rFonts w:ascii="Times New Roman" w:hAnsi="Times New Roman" w:cs="Times New Roman"/>
                <w:sz w:val="19"/>
                <w:szCs w:val="19"/>
              </w:rPr>
              <w:t>241,371</w:t>
            </w:r>
          </w:p>
        </w:tc>
        <w:tc>
          <w:tcPr>
            <w:tcW w:w="269" w:type="dxa"/>
          </w:tcPr>
          <w:p w14:paraId="3890113D" w14:textId="77777777"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b/>
                <w:bCs/>
                <w:sz w:val="19"/>
                <w:szCs w:val="19"/>
              </w:rPr>
            </w:pPr>
          </w:p>
        </w:tc>
        <w:tc>
          <w:tcPr>
            <w:tcW w:w="1080" w:type="dxa"/>
            <w:tcBorders>
              <w:top w:val="single" w:sz="4" w:space="0" w:color="auto"/>
              <w:bottom w:val="single" w:sz="4" w:space="0" w:color="auto"/>
            </w:tcBorders>
          </w:tcPr>
          <w:p w14:paraId="09F214D3" w14:textId="5D5A58F5"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41"/>
              <w:rPr>
                <w:rFonts w:ascii="Times New Roman" w:hAnsi="Times New Roman" w:cs="Times New Roman"/>
                <w:b/>
                <w:bCs/>
                <w:sz w:val="19"/>
                <w:szCs w:val="19"/>
              </w:rPr>
            </w:pPr>
            <w:r w:rsidRPr="00B02E9B">
              <w:rPr>
                <w:rFonts w:ascii="Times New Roman" w:hAnsi="Times New Roman" w:cs="Times New Roman"/>
                <w:sz w:val="19"/>
                <w:szCs w:val="19"/>
              </w:rPr>
              <w:t>194,565</w:t>
            </w:r>
          </w:p>
        </w:tc>
        <w:tc>
          <w:tcPr>
            <w:tcW w:w="270" w:type="dxa"/>
          </w:tcPr>
          <w:p w14:paraId="271596F4" w14:textId="77777777"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line="240" w:lineRule="auto"/>
              <w:ind w:left="-164" w:right="-270"/>
              <w:rPr>
                <w:rFonts w:ascii="Times New Roman" w:hAnsi="Times New Roman" w:cs="Times New Roman"/>
                <w:b/>
                <w:bCs/>
                <w:sz w:val="19"/>
                <w:szCs w:val="19"/>
              </w:rPr>
            </w:pPr>
          </w:p>
        </w:tc>
        <w:tc>
          <w:tcPr>
            <w:tcW w:w="1107" w:type="dxa"/>
            <w:tcBorders>
              <w:top w:val="single" w:sz="4" w:space="0" w:color="auto"/>
              <w:bottom w:val="single" w:sz="4" w:space="0" w:color="auto"/>
            </w:tcBorders>
          </w:tcPr>
          <w:p w14:paraId="024CE03E" w14:textId="7F898BB9" w:rsidR="008C37F8" w:rsidRPr="007F3096"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64" w:right="-108"/>
              <w:rPr>
                <w:rFonts w:ascii="Times New Roman" w:hAnsi="Times New Roman" w:cs="Times New Roman"/>
                <w:bCs/>
                <w:sz w:val="19"/>
                <w:szCs w:val="19"/>
              </w:rPr>
            </w:pPr>
            <w:r w:rsidRPr="007F3096">
              <w:rPr>
                <w:rFonts w:ascii="Times New Roman" w:hAnsi="Times New Roman" w:cs="Times New Roman"/>
                <w:bCs/>
                <w:sz w:val="19"/>
                <w:szCs w:val="19"/>
              </w:rPr>
              <w:t>130,559</w:t>
            </w:r>
          </w:p>
        </w:tc>
        <w:tc>
          <w:tcPr>
            <w:tcW w:w="236" w:type="dxa"/>
          </w:tcPr>
          <w:p w14:paraId="5A435694" w14:textId="77777777"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 w:val="decimal" w:pos="864"/>
              </w:tabs>
              <w:spacing w:line="240" w:lineRule="auto"/>
              <w:ind w:left="-108" w:right="-108"/>
              <w:rPr>
                <w:rFonts w:ascii="Times New Roman" w:hAnsi="Times New Roman" w:cs="Times New Roman"/>
                <w:bCs/>
                <w:sz w:val="19"/>
                <w:szCs w:val="19"/>
              </w:rPr>
            </w:pPr>
          </w:p>
        </w:tc>
        <w:tc>
          <w:tcPr>
            <w:tcW w:w="1080" w:type="dxa"/>
            <w:tcBorders>
              <w:top w:val="single" w:sz="4" w:space="0" w:color="auto"/>
              <w:bottom w:val="single" w:sz="4" w:space="0" w:color="auto"/>
            </w:tcBorders>
          </w:tcPr>
          <w:p w14:paraId="645D647A" w14:textId="5AC22C1F"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214" w:right="-362"/>
              <w:rPr>
                <w:rFonts w:ascii="Times New Roman" w:hAnsi="Times New Roman" w:cs="Times New Roman"/>
                <w:b/>
                <w:bCs/>
                <w:sz w:val="19"/>
                <w:szCs w:val="19"/>
              </w:rPr>
            </w:pPr>
            <w:r w:rsidRPr="004C63E9">
              <w:rPr>
                <w:rFonts w:ascii="Times New Roman" w:hAnsi="Times New Roman" w:cs="Times New Roman"/>
                <w:sz w:val="19"/>
                <w:szCs w:val="19"/>
              </w:rPr>
              <w:t>464,078</w:t>
            </w:r>
          </w:p>
        </w:tc>
        <w:tc>
          <w:tcPr>
            <w:tcW w:w="270" w:type="dxa"/>
          </w:tcPr>
          <w:p w14:paraId="6DE47EB3" w14:textId="77777777"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214" w:right="-362"/>
              <w:rPr>
                <w:rFonts w:ascii="Times New Roman" w:hAnsi="Times New Roman" w:cs="Times New Roman"/>
                <w:b/>
                <w:bCs/>
                <w:sz w:val="19"/>
                <w:szCs w:val="19"/>
              </w:rPr>
            </w:pPr>
          </w:p>
        </w:tc>
        <w:tc>
          <w:tcPr>
            <w:tcW w:w="1080" w:type="dxa"/>
            <w:tcBorders>
              <w:top w:val="single" w:sz="4" w:space="0" w:color="auto"/>
              <w:bottom w:val="single" w:sz="4" w:space="0" w:color="auto"/>
            </w:tcBorders>
          </w:tcPr>
          <w:p w14:paraId="71DD85D2" w14:textId="7A681D65" w:rsidR="008C37F8" w:rsidRPr="007F3096"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214" w:right="-108"/>
              <w:rPr>
                <w:rFonts w:ascii="Times New Roman" w:hAnsi="Times New Roman" w:cs="Times New Roman"/>
                <w:bCs/>
                <w:sz w:val="19"/>
                <w:szCs w:val="19"/>
              </w:rPr>
            </w:pPr>
            <w:r w:rsidRPr="007F3096">
              <w:rPr>
                <w:rFonts w:ascii="Times New Roman" w:hAnsi="Times New Roman" w:cs="Times New Roman"/>
                <w:bCs/>
                <w:sz w:val="19"/>
                <w:szCs w:val="19"/>
              </w:rPr>
              <w:t>371,930</w:t>
            </w:r>
          </w:p>
        </w:tc>
      </w:tr>
      <w:tr w:rsidR="008C37F8" w:rsidRPr="00232796" w14:paraId="33293985" w14:textId="77777777" w:rsidTr="00D22123">
        <w:tc>
          <w:tcPr>
            <w:tcW w:w="2340" w:type="dxa"/>
          </w:tcPr>
          <w:p w14:paraId="3FBA4997" w14:textId="77777777" w:rsidR="008C37F8" w:rsidRPr="002C4649" w:rsidRDefault="008C37F8" w:rsidP="008C37F8">
            <w:pPr>
              <w:pStyle w:val="BodyText"/>
              <w:tabs>
                <w:tab w:val="clear" w:pos="227"/>
                <w:tab w:val="left" w:pos="162"/>
              </w:tabs>
              <w:spacing w:after="0"/>
              <w:ind w:left="162" w:right="-131" w:hanging="162"/>
              <w:rPr>
                <w:rFonts w:ascii="Times New Roman" w:hAnsi="Times New Roman" w:cs="Times New Roman"/>
                <w:b/>
                <w:bCs/>
                <w:i/>
                <w:iCs/>
                <w:sz w:val="19"/>
                <w:szCs w:val="19"/>
              </w:rPr>
            </w:pPr>
          </w:p>
        </w:tc>
        <w:tc>
          <w:tcPr>
            <w:tcW w:w="1080" w:type="dxa"/>
            <w:tcBorders>
              <w:top w:val="single" w:sz="4" w:space="0" w:color="auto"/>
            </w:tcBorders>
          </w:tcPr>
          <w:p w14:paraId="68A60D1B"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19"/>
                <w:szCs w:val="19"/>
              </w:rPr>
            </w:pPr>
          </w:p>
        </w:tc>
        <w:tc>
          <w:tcPr>
            <w:tcW w:w="270" w:type="dxa"/>
          </w:tcPr>
          <w:p w14:paraId="4551AA30"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81" w:type="dxa"/>
            <w:tcBorders>
              <w:top w:val="single" w:sz="4" w:space="0" w:color="auto"/>
            </w:tcBorders>
          </w:tcPr>
          <w:p w14:paraId="68FAC40F"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269" w:type="dxa"/>
          </w:tcPr>
          <w:p w14:paraId="77405E5E"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80" w:type="dxa"/>
            <w:tcBorders>
              <w:top w:val="single" w:sz="4" w:space="0" w:color="auto"/>
            </w:tcBorders>
          </w:tcPr>
          <w:p w14:paraId="7B714411"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270" w:type="dxa"/>
          </w:tcPr>
          <w:p w14:paraId="434D2D32"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107" w:type="dxa"/>
            <w:tcBorders>
              <w:top w:val="single" w:sz="4" w:space="0" w:color="auto"/>
            </w:tcBorders>
          </w:tcPr>
          <w:p w14:paraId="02CBBC19"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08"/>
              <w:rPr>
                <w:rFonts w:ascii="Times New Roman" w:hAnsi="Times New Roman" w:cs="Times New Roman"/>
                <w:sz w:val="19"/>
                <w:szCs w:val="19"/>
              </w:rPr>
            </w:pPr>
          </w:p>
        </w:tc>
        <w:tc>
          <w:tcPr>
            <w:tcW w:w="236" w:type="dxa"/>
          </w:tcPr>
          <w:p w14:paraId="5CFBB1E5"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80" w:type="dxa"/>
            <w:tcBorders>
              <w:top w:val="single" w:sz="4" w:space="0" w:color="auto"/>
            </w:tcBorders>
          </w:tcPr>
          <w:p w14:paraId="3EE47B7B" w14:textId="77777777"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Cs/>
                <w:sz w:val="19"/>
                <w:szCs w:val="19"/>
              </w:rPr>
            </w:pPr>
          </w:p>
        </w:tc>
        <w:tc>
          <w:tcPr>
            <w:tcW w:w="270" w:type="dxa"/>
          </w:tcPr>
          <w:p w14:paraId="5E61EDA1" w14:textId="77777777"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cs="Times New Roman"/>
                <w:sz w:val="19"/>
                <w:szCs w:val="19"/>
              </w:rPr>
            </w:pPr>
          </w:p>
        </w:tc>
        <w:tc>
          <w:tcPr>
            <w:tcW w:w="1080" w:type="dxa"/>
            <w:tcBorders>
              <w:top w:val="single" w:sz="4" w:space="0" w:color="auto"/>
            </w:tcBorders>
          </w:tcPr>
          <w:p w14:paraId="6DE6326C" w14:textId="77777777"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Cs/>
                <w:sz w:val="19"/>
                <w:szCs w:val="19"/>
              </w:rPr>
            </w:pPr>
          </w:p>
        </w:tc>
      </w:tr>
      <w:tr w:rsidR="008C37F8" w:rsidRPr="00232796" w14:paraId="631812CA" w14:textId="77777777" w:rsidTr="00D22123">
        <w:tc>
          <w:tcPr>
            <w:tcW w:w="2340" w:type="dxa"/>
          </w:tcPr>
          <w:p w14:paraId="4F906687" w14:textId="7CFF351C" w:rsidR="008C37F8" w:rsidRPr="002C4649" w:rsidRDefault="008C37F8" w:rsidP="008C37F8">
            <w:pPr>
              <w:pStyle w:val="BodyText"/>
              <w:tabs>
                <w:tab w:val="clear" w:pos="227"/>
                <w:tab w:val="left" w:pos="162"/>
              </w:tabs>
              <w:spacing w:after="0"/>
              <w:ind w:left="162" w:right="-131" w:hanging="162"/>
              <w:rPr>
                <w:rFonts w:ascii="Times New Roman" w:hAnsi="Times New Roman" w:cs="Times New Roman"/>
                <w:sz w:val="19"/>
                <w:szCs w:val="19"/>
              </w:rPr>
            </w:pPr>
            <w:r>
              <w:rPr>
                <w:rFonts w:ascii="Times New Roman" w:hAnsi="Times New Roman" w:cs="Times New Roman"/>
                <w:sz w:val="19"/>
                <w:szCs w:val="19"/>
              </w:rPr>
              <w:t>Distribution costs</w:t>
            </w:r>
          </w:p>
        </w:tc>
        <w:tc>
          <w:tcPr>
            <w:tcW w:w="1080" w:type="dxa"/>
          </w:tcPr>
          <w:p w14:paraId="71BA2042"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19"/>
                <w:szCs w:val="19"/>
              </w:rPr>
            </w:pPr>
          </w:p>
        </w:tc>
        <w:tc>
          <w:tcPr>
            <w:tcW w:w="270" w:type="dxa"/>
          </w:tcPr>
          <w:p w14:paraId="0C746E4E"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81" w:type="dxa"/>
          </w:tcPr>
          <w:p w14:paraId="69B85038"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269" w:type="dxa"/>
          </w:tcPr>
          <w:p w14:paraId="5EEA62C9"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80" w:type="dxa"/>
          </w:tcPr>
          <w:p w14:paraId="60DCAF2E"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270" w:type="dxa"/>
          </w:tcPr>
          <w:p w14:paraId="0D3962B6"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107" w:type="dxa"/>
          </w:tcPr>
          <w:p w14:paraId="6D8CA247"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08"/>
              <w:rPr>
                <w:rFonts w:ascii="Times New Roman" w:hAnsi="Times New Roman" w:cs="Times New Roman"/>
                <w:sz w:val="19"/>
                <w:szCs w:val="19"/>
              </w:rPr>
            </w:pPr>
          </w:p>
        </w:tc>
        <w:tc>
          <w:tcPr>
            <w:tcW w:w="236" w:type="dxa"/>
          </w:tcPr>
          <w:p w14:paraId="473A668B"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80" w:type="dxa"/>
          </w:tcPr>
          <w:p w14:paraId="267CB9F0" w14:textId="66237B19"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bCs/>
                <w:sz w:val="19"/>
                <w:szCs w:val="19"/>
                <w:cs/>
              </w:rPr>
            </w:pPr>
            <w:r>
              <w:rPr>
                <w:rFonts w:ascii="Times New Roman" w:hAnsi="Times New Roman" w:cs="Times New Roman"/>
                <w:bCs/>
                <w:sz w:val="19"/>
                <w:szCs w:val="19"/>
              </w:rPr>
              <w:t>(116,098)</w:t>
            </w:r>
          </w:p>
        </w:tc>
        <w:tc>
          <w:tcPr>
            <w:tcW w:w="270" w:type="dxa"/>
          </w:tcPr>
          <w:p w14:paraId="19F6050E" w14:textId="77777777"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cs="Times New Roman"/>
                <w:sz w:val="19"/>
                <w:szCs w:val="19"/>
              </w:rPr>
            </w:pPr>
          </w:p>
        </w:tc>
        <w:tc>
          <w:tcPr>
            <w:tcW w:w="1080" w:type="dxa"/>
          </w:tcPr>
          <w:p w14:paraId="0E2CADE6" w14:textId="3BA71871" w:rsidR="008C37F8" w:rsidRPr="007F3096"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bCs/>
                <w:sz w:val="19"/>
                <w:szCs w:val="19"/>
                <w:cs/>
              </w:rPr>
            </w:pPr>
            <w:r>
              <w:rPr>
                <w:rFonts w:ascii="Times New Roman" w:hAnsi="Times New Roman" w:cs="Times New Roman"/>
                <w:bCs/>
                <w:sz w:val="19"/>
                <w:szCs w:val="19"/>
              </w:rPr>
              <w:t>(157,</w:t>
            </w:r>
            <w:r w:rsidRPr="007F3096">
              <w:rPr>
                <w:rFonts w:ascii="Times New Roman" w:hAnsi="Times New Roman" w:cs="Times New Roman"/>
                <w:bCs/>
                <w:sz w:val="19"/>
                <w:szCs w:val="19"/>
              </w:rPr>
              <w:t>422</w:t>
            </w:r>
            <w:r>
              <w:rPr>
                <w:rFonts w:ascii="Times New Roman" w:hAnsi="Times New Roman" w:cs="Times New Roman"/>
                <w:bCs/>
                <w:sz w:val="19"/>
                <w:szCs w:val="19"/>
              </w:rPr>
              <w:t>)</w:t>
            </w:r>
          </w:p>
        </w:tc>
      </w:tr>
      <w:tr w:rsidR="008C37F8" w:rsidRPr="00232796" w14:paraId="28D61DAB" w14:textId="77777777" w:rsidTr="00D22123">
        <w:tc>
          <w:tcPr>
            <w:tcW w:w="2340" w:type="dxa"/>
          </w:tcPr>
          <w:p w14:paraId="2D95BF1A" w14:textId="77777777" w:rsidR="008C37F8" w:rsidRPr="002C4649" w:rsidRDefault="008C37F8" w:rsidP="008C37F8">
            <w:pPr>
              <w:pStyle w:val="BodyText"/>
              <w:tabs>
                <w:tab w:val="clear" w:pos="227"/>
                <w:tab w:val="left" w:pos="162"/>
              </w:tabs>
              <w:spacing w:after="0"/>
              <w:ind w:right="-131"/>
              <w:rPr>
                <w:rFonts w:ascii="Times New Roman" w:hAnsi="Times New Roman" w:cs="Times New Roman"/>
                <w:sz w:val="19"/>
                <w:szCs w:val="19"/>
              </w:rPr>
            </w:pPr>
            <w:r w:rsidRPr="002C4649">
              <w:rPr>
                <w:rFonts w:ascii="Times New Roman" w:hAnsi="Times New Roman" w:cs="Times New Roman"/>
                <w:sz w:val="19"/>
                <w:szCs w:val="19"/>
              </w:rPr>
              <w:t>Administrative expenses</w:t>
            </w:r>
          </w:p>
        </w:tc>
        <w:tc>
          <w:tcPr>
            <w:tcW w:w="1080" w:type="dxa"/>
          </w:tcPr>
          <w:p w14:paraId="64D11B9D"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19"/>
                <w:szCs w:val="19"/>
              </w:rPr>
            </w:pPr>
          </w:p>
        </w:tc>
        <w:tc>
          <w:tcPr>
            <w:tcW w:w="270" w:type="dxa"/>
          </w:tcPr>
          <w:p w14:paraId="451D47B4"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81" w:type="dxa"/>
          </w:tcPr>
          <w:p w14:paraId="0F548CED"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269" w:type="dxa"/>
          </w:tcPr>
          <w:p w14:paraId="39AF0CFB"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80" w:type="dxa"/>
          </w:tcPr>
          <w:p w14:paraId="0B91CB75"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270" w:type="dxa"/>
          </w:tcPr>
          <w:p w14:paraId="73370BE9"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107" w:type="dxa"/>
          </w:tcPr>
          <w:p w14:paraId="21D0E3A1"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08"/>
              <w:rPr>
                <w:rFonts w:ascii="Times New Roman" w:hAnsi="Times New Roman" w:cs="Times New Roman"/>
                <w:sz w:val="19"/>
                <w:szCs w:val="19"/>
              </w:rPr>
            </w:pPr>
          </w:p>
        </w:tc>
        <w:tc>
          <w:tcPr>
            <w:tcW w:w="236" w:type="dxa"/>
          </w:tcPr>
          <w:p w14:paraId="65B9663C"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80" w:type="dxa"/>
          </w:tcPr>
          <w:p w14:paraId="14940855" w14:textId="7A36661D"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bCs/>
                <w:sz w:val="19"/>
                <w:szCs w:val="19"/>
                <w:cs/>
              </w:rPr>
            </w:pPr>
            <w:r>
              <w:rPr>
                <w:rFonts w:ascii="Times New Roman" w:hAnsi="Times New Roman" w:cs="Times New Roman"/>
                <w:bCs/>
                <w:sz w:val="19"/>
                <w:szCs w:val="19"/>
              </w:rPr>
              <w:t>(108,339)</w:t>
            </w:r>
          </w:p>
        </w:tc>
        <w:tc>
          <w:tcPr>
            <w:tcW w:w="270" w:type="dxa"/>
          </w:tcPr>
          <w:p w14:paraId="0E105403" w14:textId="77777777"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cs="Times New Roman"/>
                <w:sz w:val="19"/>
                <w:szCs w:val="19"/>
              </w:rPr>
            </w:pPr>
          </w:p>
        </w:tc>
        <w:tc>
          <w:tcPr>
            <w:tcW w:w="1080" w:type="dxa"/>
          </w:tcPr>
          <w:p w14:paraId="2373B43C" w14:textId="7ACE65AE" w:rsidR="008C37F8" w:rsidRPr="007F3096"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bCs/>
                <w:sz w:val="19"/>
                <w:szCs w:val="19"/>
                <w:cs/>
              </w:rPr>
            </w:pPr>
            <w:r>
              <w:rPr>
                <w:rFonts w:ascii="Times New Roman" w:hAnsi="Times New Roman" w:cs="Times New Roman"/>
                <w:bCs/>
                <w:sz w:val="19"/>
                <w:szCs w:val="19"/>
              </w:rPr>
              <w:t>(97,</w:t>
            </w:r>
            <w:r w:rsidRPr="007F3096">
              <w:rPr>
                <w:rFonts w:ascii="Times New Roman" w:hAnsi="Times New Roman" w:cs="Times New Roman"/>
                <w:bCs/>
                <w:sz w:val="19"/>
                <w:szCs w:val="19"/>
              </w:rPr>
              <w:t>036</w:t>
            </w:r>
            <w:r>
              <w:rPr>
                <w:rFonts w:ascii="Times New Roman" w:hAnsi="Times New Roman" w:cs="Times New Roman"/>
                <w:bCs/>
                <w:sz w:val="19"/>
                <w:szCs w:val="19"/>
              </w:rPr>
              <w:t>)</w:t>
            </w:r>
          </w:p>
        </w:tc>
      </w:tr>
      <w:tr w:rsidR="008C37F8" w:rsidRPr="00232796" w14:paraId="6799C18E" w14:textId="77777777" w:rsidTr="00D22123">
        <w:tc>
          <w:tcPr>
            <w:tcW w:w="2340" w:type="dxa"/>
          </w:tcPr>
          <w:p w14:paraId="393CE19E" w14:textId="7E8C5D26" w:rsidR="008C37F8" w:rsidRPr="002C4649" w:rsidRDefault="008B473F" w:rsidP="008C37F8">
            <w:pPr>
              <w:pStyle w:val="BodyText"/>
              <w:tabs>
                <w:tab w:val="clear" w:pos="227"/>
                <w:tab w:val="left" w:pos="162"/>
              </w:tabs>
              <w:spacing w:after="0"/>
              <w:ind w:left="162" w:right="-131" w:hanging="162"/>
              <w:rPr>
                <w:rFonts w:ascii="Times New Roman" w:hAnsi="Times New Roman" w:cs="Times New Roman"/>
                <w:sz w:val="19"/>
                <w:szCs w:val="19"/>
              </w:rPr>
            </w:pPr>
            <w:r>
              <w:rPr>
                <w:rFonts w:ascii="Times New Roman" w:hAnsi="Times New Roman" w:cs="Times New Roman"/>
                <w:sz w:val="19"/>
                <w:szCs w:val="19"/>
              </w:rPr>
              <w:t>Financial costs</w:t>
            </w:r>
          </w:p>
        </w:tc>
        <w:tc>
          <w:tcPr>
            <w:tcW w:w="1080" w:type="dxa"/>
          </w:tcPr>
          <w:p w14:paraId="6FA84296"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19"/>
                <w:szCs w:val="19"/>
              </w:rPr>
            </w:pPr>
          </w:p>
        </w:tc>
        <w:tc>
          <w:tcPr>
            <w:tcW w:w="270" w:type="dxa"/>
          </w:tcPr>
          <w:p w14:paraId="250F6CAE"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81" w:type="dxa"/>
          </w:tcPr>
          <w:p w14:paraId="5BC9102C"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269" w:type="dxa"/>
          </w:tcPr>
          <w:p w14:paraId="4B7E5455"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80" w:type="dxa"/>
          </w:tcPr>
          <w:p w14:paraId="48760D61"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270" w:type="dxa"/>
          </w:tcPr>
          <w:p w14:paraId="73EC2D88"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107" w:type="dxa"/>
          </w:tcPr>
          <w:p w14:paraId="469BBECE"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08"/>
              <w:rPr>
                <w:rFonts w:ascii="Times New Roman" w:hAnsi="Times New Roman" w:cs="Times New Roman"/>
                <w:sz w:val="19"/>
                <w:szCs w:val="19"/>
              </w:rPr>
            </w:pPr>
          </w:p>
        </w:tc>
        <w:tc>
          <w:tcPr>
            <w:tcW w:w="236" w:type="dxa"/>
          </w:tcPr>
          <w:p w14:paraId="5FF3BD2D"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80" w:type="dxa"/>
          </w:tcPr>
          <w:p w14:paraId="24AD471C" w14:textId="13F8664A"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bCs/>
                <w:sz w:val="19"/>
                <w:szCs w:val="19"/>
              </w:rPr>
            </w:pPr>
            <w:r>
              <w:rPr>
                <w:rFonts w:ascii="Times New Roman" w:hAnsi="Times New Roman" w:cs="Times New Roman"/>
                <w:bCs/>
                <w:sz w:val="19"/>
                <w:szCs w:val="19"/>
              </w:rPr>
              <w:t>(30,522)</w:t>
            </w:r>
          </w:p>
        </w:tc>
        <w:tc>
          <w:tcPr>
            <w:tcW w:w="270" w:type="dxa"/>
          </w:tcPr>
          <w:p w14:paraId="268DB5E5" w14:textId="77777777"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cs="Times New Roman"/>
                <w:sz w:val="19"/>
                <w:szCs w:val="19"/>
              </w:rPr>
            </w:pPr>
          </w:p>
        </w:tc>
        <w:tc>
          <w:tcPr>
            <w:tcW w:w="1080" w:type="dxa"/>
          </w:tcPr>
          <w:p w14:paraId="2587D8ED" w14:textId="6A88A1CE" w:rsidR="008C37F8" w:rsidRPr="007F3096"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bCs/>
                <w:sz w:val="19"/>
                <w:szCs w:val="19"/>
              </w:rPr>
            </w:pPr>
            <w:r>
              <w:rPr>
                <w:rFonts w:ascii="Times New Roman" w:hAnsi="Times New Roman" w:cs="Times New Roman"/>
                <w:bCs/>
                <w:sz w:val="19"/>
                <w:szCs w:val="19"/>
              </w:rPr>
              <w:t>(24,</w:t>
            </w:r>
            <w:r w:rsidRPr="007F3096">
              <w:rPr>
                <w:rFonts w:ascii="Times New Roman" w:hAnsi="Times New Roman" w:cs="Times New Roman"/>
                <w:bCs/>
                <w:sz w:val="19"/>
                <w:szCs w:val="19"/>
              </w:rPr>
              <w:t>995</w:t>
            </w:r>
            <w:r>
              <w:rPr>
                <w:rFonts w:ascii="Times New Roman" w:hAnsi="Times New Roman" w:cs="Times New Roman"/>
                <w:bCs/>
                <w:sz w:val="19"/>
                <w:szCs w:val="19"/>
              </w:rPr>
              <w:t>)</w:t>
            </w:r>
          </w:p>
        </w:tc>
      </w:tr>
      <w:tr w:rsidR="008C37F8" w:rsidRPr="00232796" w14:paraId="2B13DA9A" w14:textId="77777777" w:rsidTr="007F3096">
        <w:tc>
          <w:tcPr>
            <w:tcW w:w="2340" w:type="dxa"/>
          </w:tcPr>
          <w:p w14:paraId="10A34D0A" w14:textId="77777777" w:rsidR="008C37F8" w:rsidRPr="002C4649" w:rsidRDefault="008C37F8" w:rsidP="008C37F8">
            <w:pPr>
              <w:pStyle w:val="BodyText"/>
              <w:tabs>
                <w:tab w:val="clear" w:pos="227"/>
                <w:tab w:val="left" w:pos="162"/>
              </w:tabs>
              <w:spacing w:after="0"/>
              <w:ind w:left="162" w:right="-131" w:hanging="162"/>
              <w:rPr>
                <w:rFonts w:ascii="Times New Roman" w:hAnsi="Times New Roman" w:cs="Times New Roman"/>
                <w:sz w:val="19"/>
                <w:szCs w:val="19"/>
              </w:rPr>
            </w:pPr>
            <w:r w:rsidRPr="002C4649">
              <w:rPr>
                <w:rFonts w:ascii="Times New Roman" w:hAnsi="Times New Roman" w:cs="Times New Roman"/>
                <w:sz w:val="19"/>
                <w:szCs w:val="19"/>
              </w:rPr>
              <w:t>Other income</w:t>
            </w:r>
          </w:p>
        </w:tc>
        <w:tc>
          <w:tcPr>
            <w:tcW w:w="1080" w:type="dxa"/>
          </w:tcPr>
          <w:p w14:paraId="63CF340D"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19"/>
                <w:szCs w:val="19"/>
              </w:rPr>
            </w:pPr>
          </w:p>
        </w:tc>
        <w:tc>
          <w:tcPr>
            <w:tcW w:w="270" w:type="dxa"/>
          </w:tcPr>
          <w:p w14:paraId="1F0CB223"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81" w:type="dxa"/>
          </w:tcPr>
          <w:p w14:paraId="451AB345"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269" w:type="dxa"/>
          </w:tcPr>
          <w:p w14:paraId="2C5C2DA4"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80" w:type="dxa"/>
          </w:tcPr>
          <w:p w14:paraId="674FC2AB"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270" w:type="dxa"/>
          </w:tcPr>
          <w:p w14:paraId="79EC0F02"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107" w:type="dxa"/>
          </w:tcPr>
          <w:p w14:paraId="7008A75A"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08"/>
              <w:rPr>
                <w:rFonts w:ascii="Times New Roman" w:hAnsi="Times New Roman" w:cs="Times New Roman"/>
                <w:sz w:val="19"/>
                <w:szCs w:val="19"/>
              </w:rPr>
            </w:pPr>
          </w:p>
        </w:tc>
        <w:tc>
          <w:tcPr>
            <w:tcW w:w="236" w:type="dxa"/>
          </w:tcPr>
          <w:p w14:paraId="170909A1"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80" w:type="dxa"/>
          </w:tcPr>
          <w:p w14:paraId="50C3288C" w14:textId="687D03FC" w:rsidR="008C37F8" w:rsidRPr="002C4649" w:rsidRDefault="008C37F8" w:rsidP="0075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Cs/>
                <w:sz w:val="19"/>
                <w:szCs w:val="19"/>
              </w:rPr>
            </w:pPr>
            <w:r>
              <w:rPr>
                <w:rFonts w:ascii="Times New Roman" w:hAnsi="Times New Roman" w:cs="Times New Roman"/>
                <w:bCs/>
                <w:sz w:val="19"/>
                <w:szCs w:val="19"/>
              </w:rPr>
              <w:t>43,55</w:t>
            </w:r>
            <w:r w:rsidR="007556DF">
              <w:rPr>
                <w:rFonts w:ascii="Times New Roman" w:hAnsi="Times New Roman" w:cs="Times New Roman"/>
                <w:bCs/>
                <w:sz w:val="19"/>
                <w:szCs w:val="19"/>
              </w:rPr>
              <w:t>2</w:t>
            </w:r>
          </w:p>
        </w:tc>
        <w:tc>
          <w:tcPr>
            <w:tcW w:w="270" w:type="dxa"/>
          </w:tcPr>
          <w:p w14:paraId="69F77280" w14:textId="77777777"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cs="Times New Roman"/>
                <w:sz w:val="19"/>
                <w:szCs w:val="19"/>
              </w:rPr>
            </w:pPr>
          </w:p>
        </w:tc>
        <w:tc>
          <w:tcPr>
            <w:tcW w:w="1080" w:type="dxa"/>
          </w:tcPr>
          <w:p w14:paraId="54F08B10" w14:textId="1D6FFD82" w:rsidR="008C37F8" w:rsidRPr="007F3096"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bCs/>
                <w:sz w:val="19"/>
                <w:szCs w:val="19"/>
              </w:rPr>
            </w:pPr>
            <w:r>
              <w:rPr>
                <w:rFonts w:ascii="Times New Roman" w:hAnsi="Times New Roman" w:cs="Times New Roman"/>
                <w:bCs/>
                <w:sz w:val="19"/>
                <w:szCs w:val="19"/>
              </w:rPr>
              <w:t>66,</w:t>
            </w:r>
            <w:r w:rsidRPr="007F3096">
              <w:rPr>
                <w:rFonts w:ascii="Times New Roman" w:hAnsi="Times New Roman" w:cs="Times New Roman"/>
                <w:bCs/>
                <w:sz w:val="19"/>
                <w:szCs w:val="19"/>
              </w:rPr>
              <w:t>894</w:t>
            </w:r>
          </w:p>
        </w:tc>
      </w:tr>
      <w:tr w:rsidR="008C37F8" w:rsidRPr="00232796" w14:paraId="36A51BC4" w14:textId="77777777" w:rsidTr="007F3096">
        <w:tc>
          <w:tcPr>
            <w:tcW w:w="2340" w:type="dxa"/>
          </w:tcPr>
          <w:p w14:paraId="33B60E1A" w14:textId="68B2CFEE" w:rsidR="008C37F8" w:rsidRPr="00B40C73" w:rsidRDefault="008C37F8" w:rsidP="008C37F8">
            <w:pPr>
              <w:pStyle w:val="BodyText"/>
              <w:tabs>
                <w:tab w:val="clear" w:pos="227"/>
                <w:tab w:val="left" w:pos="162"/>
              </w:tabs>
              <w:spacing w:after="0"/>
              <w:ind w:left="162" w:right="-131" w:hanging="162"/>
              <w:rPr>
                <w:rFonts w:ascii="Times New Roman" w:hAnsi="Times New Roman" w:cs="Times New Roman"/>
                <w:sz w:val="19"/>
                <w:szCs w:val="19"/>
              </w:rPr>
            </w:pPr>
            <w:r w:rsidRPr="00B40C73">
              <w:rPr>
                <w:rFonts w:ascii="Times New Roman" w:hAnsi="Times New Roman" w:cs="Times New Roman"/>
                <w:sz w:val="19"/>
                <w:szCs w:val="19"/>
              </w:rPr>
              <w:t xml:space="preserve">Share of profit of associate </w:t>
            </w:r>
          </w:p>
        </w:tc>
        <w:tc>
          <w:tcPr>
            <w:tcW w:w="1080" w:type="dxa"/>
          </w:tcPr>
          <w:p w14:paraId="6A47D236" w14:textId="77777777" w:rsidR="008C37F8" w:rsidRPr="00544A7A"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19"/>
                <w:szCs w:val="19"/>
              </w:rPr>
            </w:pPr>
          </w:p>
        </w:tc>
        <w:tc>
          <w:tcPr>
            <w:tcW w:w="270" w:type="dxa"/>
          </w:tcPr>
          <w:p w14:paraId="6058487E"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81" w:type="dxa"/>
          </w:tcPr>
          <w:p w14:paraId="35E1F2AD"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269" w:type="dxa"/>
          </w:tcPr>
          <w:p w14:paraId="382795B7"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80" w:type="dxa"/>
          </w:tcPr>
          <w:p w14:paraId="61A7502A"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270" w:type="dxa"/>
          </w:tcPr>
          <w:p w14:paraId="6ABB4E6C"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107" w:type="dxa"/>
          </w:tcPr>
          <w:p w14:paraId="2EBC660B"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08"/>
              <w:rPr>
                <w:rFonts w:ascii="Times New Roman" w:hAnsi="Times New Roman" w:cs="Times New Roman"/>
                <w:sz w:val="19"/>
                <w:szCs w:val="19"/>
              </w:rPr>
            </w:pPr>
          </w:p>
        </w:tc>
        <w:tc>
          <w:tcPr>
            <w:tcW w:w="236" w:type="dxa"/>
          </w:tcPr>
          <w:p w14:paraId="0CA3818D"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80" w:type="dxa"/>
            <w:tcBorders>
              <w:bottom w:val="single" w:sz="4" w:space="0" w:color="auto"/>
            </w:tcBorders>
          </w:tcPr>
          <w:p w14:paraId="77ADB19F" w14:textId="4F6D7841" w:rsidR="008C37F8" w:rsidRPr="002C4649" w:rsidRDefault="00B40C73" w:rsidP="00B40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Cs/>
                <w:sz w:val="19"/>
                <w:szCs w:val="19"/>
                <w:cs/>
              </w:rPr>
            </w:pPr>
            <w:r>
              <w:rPr>
                <w:rFonts w:ascii="Times New Roman" w:hAnsi="Times New Roman" w:cs="Times New Roman"/>
                <w:bCs/>
                <w:sz w:val="19"/>
                <w:szCs w:val="19"/>
              </w:rPr>
              <w:t>51,306</w:t>
            </w:r>
          </w:p>
        </w:tc>
        <w:tc>
          <w:tcPr>
            <w:tcW w:w="270" w:type="dxa"/>
          </w:tcPr>
          <w:p w14:paraId="5D8411D4" w14:textId="77777777" w:rsidR="008C37F8" w:rsidRPr="007F3096"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cs="Times New Roman"/>
                <w:bCs/>
                <w:sz w:val="19"/>
                <w:szCs w:val="19"/>
              </w:rPr>
            </w:pPr>
          </w:p>
        </w:tc>
        <w:tc>
          <w:tcPr>
            <w:tcW w:w="1080" w:type="dxa"/>
            <w:tcBorders>
              <w:bottom w:val="single" w:sz="4" w:space="0" w:color="auto"/>
            </w:tcBorders>
          </w:tcPr>
          <w:p w14:paraId="2EACCF9A" w14:textId="3A2F7688"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Cs/>
                <w:sz w:val="19"/>
                <w:szCs w:val="19"/>
                <w:cs/>
              </w:rPr>
            </w:pPr>
            <w:r>
              <w:rPr>
                <w:rFonts w:ascii="Times New Roman" w:hAnsi="Times New Roman" w:cs="Times New Roman"/>
                <w:bCs/>
                <w:sz w:val="19"/>
                <w:szCs w:val="19"/>
              </w:rPr>
              <w:t>62,589</w:t>
            </w:r>
          </w:p>
        </w:tc>
      </w:tr>
      <w:tr w:rsidR="008C37F8" w:rsidRPr="00232796" w14:paraId="13ADE33A" w14:textId="77777777" w:rsidTr="00D22123">
        <w:tc>
          <w:tcPr>
            <w:tcW w:w="2340" w:type="dxa"/>
          </w:tcPr>
          <w:p w14:paraId="4540D9AD" w14:textId="77777777" w:rsidR="008C37F8" w:rsidRPr="00B40C73" w:rsidRDefault="008C37F8" w:rsidP="008C37F8">
            <w:pPr>
              <w:pStyle w:val="BodyText"/>
              <w:spacing w:after="0"/>
              <w:ind w:right="-131"/>
              <w:jc w:val="both"/>
              <w:rPr>
                <w:rFonts w:ascii="Times New Roman" w:hAnsi="Times New Roman" w:cstheme="minorBidi"/>
                <w:sz w:val="19"/>
                <w:szCs w:val="19"/>
                <w:cs/>
                <w:lang w:val="en-US"/>
              </w:rPr>
            </w:pPr>
            <w:r w:rsidRPr="00B40C73">
              <w:rPr>
                <w:rFonts w:ascii="Times New Roman" w:hAnsi="Times New Roman" w:cs="Times New Roman"/>
                <w:sz w:val="19"/>
                <w:szCs w:val="19"/>
              </w:rPr>
              <w:t>Profit before income tax</w:t>
            </w:r>
          </w:p>
        </w:tc>
        <w:tc>
          <w:tcPr>
            <w:tcW w:w="1080" w:type="dxa"/>
          </w:tcPr>
          <w:p w14:paraId="63EBA6ED" w14:textId="77777777" w:rsidR="008C37F8" w:rsidRPr="00544A7A"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19"/>
                <w:szCs w:val="19"/>
              </w:rPr>
            </w:pPr>
          </w:p>
        </w:tc>
        <w:tc>
          <w:tcPr>
            <w:tcW w:w="270" w:type="dxa"/>
          </w:tcPr>
          <w:p w14:paraId="626FAD35"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81" w:type="dxa"/>
          </w:tcPr>
          <w:p w14:paraId="7154C5A8"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269" w:type="dxa"/>
          </w:tcPr>
          <w:p w14:paraId="5C2FC474"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80" w:type="dxa"/>
          </w:tcPr>
          <w:p w14:paraId="2F906AE3"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270" w:type="dxa"/>
          </w:tcPr>
          <w:p w14:paraId="52614AA6"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107" w:type="dxa"/>
          </w:tcPr>
          <w:p w14:paraId="7979A761"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08"/>
              <w:rPr>
                <w:rFonts w:ascii="Times New Roman" w:hAnsi="Times New Roman" w:cs="Times New Roman"/>
                <w:sz w:val="19"/>
                <w:szCs w:val="19"/>
              </w:rPr>
            </w:pPr>
          </w:p>
        </w:tc>
        <w:tc>
          <w:tcPr>
            <w:tcW w:w="236" w:type="dxa"/>
          </w:tcPr>
          <w:p w14:paraId="4B1735B7"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80" w:type="dxa"/>
            <w:vAlign w:val="bottom"/>
          </w:tcPr>
          <w:p w14:paraId="54748286" w14:textId="3B45B167" w:rsidR="008C37F8" w:rsidRPr="002C4649" w:rsidRDefault="00B40C73"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Cs/>
                <w:sz w:val="19"/>
                <w:szCs w:val="19"/>
              </w:rPr>
            </w:pPr>
            <w:r>
              <w:rPr>
                <w:rFonts w:ascii="Times New Roman" w:hAnsi="Times New Roman" w:cs="Times New Roman"/>
                <w:bCs/>
                <w:sz w:val="19"/>
                <w:szCs w:val="19"/>
              </w:rPr>
              <w:t>303,977</w:t>
            </w:r>
          </w:p>
        </w:tc>
        <w:tc>
          <w:tcPr>
            <w:tcW w:w="270" w:type="dxa"/>
            <w:vAlign w:val="bottom"/>
          </w:tcPr>
          <w:p w14:paraId="14C02EBE" w14:textId="77777777"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cs="Times New Roman"/>
                <w:sz w:val="19"/>
                <w:szCs w:val="19"/>
              </w:rPr>
            </w:pPr>
          </w:p>
        </w:tc>
        <w:tc>
          <w:tcPr>
            <w:tcW w:w="1080" w:type="dxa"/>
            <w:vAlign w:val="bottom"/>
          </w:tcPr>
          <w:p w14:paraId="2BCDDD41" w14:textId="03444E6F" w:rsidR="008C37F8" w:rsidRPr="00D71D27"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Cs/>
                <w:sz w:val="20"/>
                <w:szCs w:val="20"/>
              </w:rPr>
            </w:pPr>
            <w:r>
              <w:rPr>
                <w:rFonts w:ascii="Times New Roman" w:hAnsi="Times New Roman" w:cs="Times New Roman"/>
                <w:bCs/>
                <w:sz w:val="19"/>
                <w:szCs w:val="19"/>
              </w:rPr>
              <w:t>221,960</w:t>
            </w:r>
          </w:p>
        </w:tc>
      </w:tr>
      <w:tr w:rsidR="008C37F8" w:rsidRPr="00232796" w14:paraId="4CDCBDBC" w14:textId="77777777" w:rsidTr="00D22123">
        <w:tc>
          <w:tcPr>
            <w:tcW w:w="2340" w:type="dxa"/>
          </w:tcPr>
          <w:p w14:paraId="10F2EF08" w14:textId="5B436CEA" w:rsidR="008C37F8" w:rsidRPr="00B40C73" w:rsidRDefault="008C37F8" w:rsidP="008C37F8">
            <w:pPr>
              <w:pStyle w:val="BodyText"/>
              <w:spacing w:after="0"/>
              <w:ind w:right="-131"/>
              <w:jc w:val="both"/>
              <w:rPr>
                <w:rFonts w:ascii="Times New Roman" w:hAnsi="Times New Roman" w:cs="Times New Roman"/>
                <w:sz w:val="19"/>
                <w:szCs w:val="19"/>
              </w:rPr>
            </w:pPr>
            <w:r w:rsidRPr="00B40C73">
              <w:rPr>
                <w:rFonts w:ascii="Times New Roman" w:hAnsi="Times New Roman" w:cs="Times New Roman"/>
                <w:sz w:val="19"/>
                <w:szCs w:val="19"/>
              </w:rPr>
              <w:t>Income tax</w:t>
            </w:r>
            <w:r w:rsidR="008B473F">
              <w:rPr>
                <w:rFonts w:ascii="Times New Roman" w:hAnsi="Times New Roman" w:cs="Times New Roman"/>
                <w:sz w:val="19"/>
                <w:szCs w:val="19"/>
              </w:rPr>
              <w:t xml:space="preserve"> expense</w:t>
            </w:r>
          </w:p>
        </w:tc>
        <w:tc>
          <w:tcPr>
            <w:tcW w:w="1080" w:type="dxa"/>
          </w:tcPr>
          <w:p w14:paraId="52C8B9E8" w14:textId="77777777" w:rsidR="008C37F8" w:rsidRPr="00544A7A"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19"/>
                <w:szCs w:val="19"/>
              </w:rPr>
            </w:pPr>
          </w:p>
        </w:tc>
        <w:tc>
          <w:tcPr>
            <w:tcW w:w="270" w:type="dxa"/>
          </w:tcPr>
          <w:p w14:paraId="7990D55D"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81" w:type="dxa"/>
          </w:tcPr>
          <w:p w14:paraId="44565A0E"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269" w:type="dxa"/>
          </w:tcPr>
          <w:p w14:paraId="3FC99BEF"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80" w:type="dxa"/>
          </w:tcPr>
          <w:p w14:paraId="346FF94A"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270" w:type="dxa"/>
          </w:tcPr>
          <w:p w14:paraId="46BB6114"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107" w:type="dxa"/>
          </w:tcPr>
          <w:p w14:paraId="1D8803E6"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left="-108" w:right="-108"/>
              <w:rPr>
                <w:rFonts w:ascii="Times New Roman" w:hAnsi="Times New Roman" w:cs="Times New Roman"/>
                <w:sz w:val="19"/>
                <w:szCs w:val="19"/>
              </w:rPr>
            </w:pPr>
          </w:p>
        </w:tc>
        <w:tc>
          <w:tcPr>
            <w:tcW w:w="236" w:type="dxa"/>
          </w:tcPr>
          <w:p w14:paraId="060A5AE9"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sz w:val="19"/>
                <w:szCs w:val="19"/>
              </w:rPr>
            </w:pPr>
          </w:p>
        </w:tc>
        <w:tc>
          <w:tcPr>
            <w:tcW w:w="1080" w:type="dxa"/>
            <w:tcBorders>
              <w:bottom w:val="single" w:sz="4" w:space="0" w:color="auto"/>
            </w:tcBorders>
          </w:tcPr>
          <w:p w14:paraId="564E53A4" w14:textId="0CC581DB" w:rsidR="008C37F8" w:rsidRPr="004A735E"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214" w:right="-362"/>
              <w:rPr>
                <w:rFonts w:ascii="Times New Roman" w:hAnsi="Times New Roman" w:cs="Times New Roman"/>
                <w:sz w:val="19"/>
                <w:szCs w:val="19"/>
                <w:highlight w:val="yellow"/>
              </w:rPr>
            </w:pPr>
            <w:r w:rsidRPr="00682BD0">
              <w:rPr>
                <w:rFonts w:ascii="Times New Roman" w:hAnsi="Times New Roman" w:cs="Times New Roman"/>
                <w:sz w:val="19"/>
                <w:szCs w:val="19"/>
              </w:rPr>
              <w:t>(56,40</w:t>
            </w:r>
            <w:r w:rsidR="005A0A47" w:rsidRPr="00682BD0">
              <w:rPr>
                <w:rFonts w:ascii="Times New Roman" w:hAnsi="Times New Roman" w:cs="Times New Roman"/>
                <w:sz w:val="19"/>
                <w:szCs w:val="19"/>
              </w:rPr>
              <w:t>5</w:t>
            </w:r>
            <w:r w:rsidRPr="00682BD0">
              <w:rPr>
                <w:rFonts w:ascii="Times New Roman" w:hAnsi="Times New Roman" w:cs="Times New Roman"/>
                <w:sz w:val="19"/>
                <w:szCs w:val="19"/>
              </w:rPr>
              <w:t>)</w:t>
            </w:r>
          </w:p>
        </w:tc>
        <w:tc>
          <w:tcPr>
            <w:tcW w:w="270" w:type="dxa"/>
          </w:tcPr>
          <w:p w14:paraId="15EBA0DC" w14:textId="77777777" w:rsidR="008C37F8" w:rsidRPr="004A735E"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214" w:right="-362"/>
              <w:rPr>
                <w:rFonts w:ascii="Times New Roman" w:hAnsi="Times New Roman" w:cs="Times New Roman"/>
                <w:sz w:val="19"/>
                <w:szCs w:val="19"/>
                <w:highlight w:val="yellow"/>
              </w:rPr>
            </w:pPr>
          </w:p>
        </w:tc>
        <w:tc>
          <w:tcPr>
            <w:tcW w:w="1080" w:type="dxa"/>
            <w:tcBorders>
              <w:bottom w:val="single" w:sz="4" w:space="0" w:color="auto"/>
            </w:tcBorders>
          </w:tcPr>
          <w:p w14:paraId="0B86C914" w14:textId="7F2FEE93" w:rsidR="008C37F8" w:rsidRPr="00D71D27"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214" w:right="-362"/>
              <w:rPr>
                <w:rFonts w:ascii="Times New Roman" w:hAnsi="Times New Roman" w:cs="Times New Roman"/>
                <w:sz w:val="20"/>
                <w:szCs w:val="20"/>
              </w:rPr>
            </w:pPr>
            <w:r>
              <w:rPr>
                <w:rFonts w:ascii="Times New Roman" w:hAnsi="Times New Roman" w:cs="Times New Roman"/>
                <w:sz w:val="19"/>
                <w:szCs w:val="19"/>
              </w:rPr>
              <w:t>(31,811)</w:t>
            </w:r>
          </w:p>
        </w:tc>
      </w:tr>
      <w:tr w:rsidR="008C37F8" w:rsidRPr="00232796" w14:paraId="527DC6C6" w14:textId="77777777" w:rsidTr="00D22123">
        <w:tc>
          <w:tcPr>
            <w:tcW w:w="3420" w:type="dxa"/>
            <w:gridSpan w:val="2"/>
          </w:tcPr>
          <w:p w14:paraId="4B67BB59" w14:textId="77777777" w:rsidR="008C37F8" w:rsidRPr="00544A7A"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right="-108"/>
              <w:rPr>
                <w:rFonts w:ascii="Times New Roman" w:hAnsi="Times New Roman" w:cs="Times New Roman"/>
                <w:b/>
                <w:bCs/>
                <w:sz w:val="19"/>
                <w:szCs w:val="19"/>
              </w:rPr>
            </w:pPr>
            <w:r w:rsidRPr="00B40C73">
              <w:rPr>
                <w:rFonts w:ascii="Times New Roman" w:hAnsi="Times New Roman" w:cs="Times New Roman"/>
                <w:b/>
                <w:bCs/>
                <w:sz w:val="19"/>
                <w:szCs w:val="19"/>
              </w:rPr>
              <w:t>Profit for the period</w:t>
            </w:r>
          </w:p>
        </w:tc>
        <w:tc>
          <w:tcPr>
            <w:tcW w:w="270" w:type="dxa"/>
          </w:tcPr>
          <w:p w14:paraId="658B2E4E"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b/>
                <w:bCs/>
                <w:sz w:val="19"/>
                <w:szCs w:val="19"/>
              </w:rPr>
            </w:pPr>
          </w:p>
        </w:tc>
        <w:tc>
          <w:tcPr>
            <w:tcW w:w="1081" w:type="dxa"/>
          </w:tcPr>
          <w:p w14:paraId="277C5289"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b/>
                <w:bCs/>
                <w:sz w:val="19"/>
                <w:szCs w:val="19"/>
              </w:rPr>
            </w:pPr>
          </w:p>
        </w:tc>
        <w:tc>
          <w:tcPr>
            <w:tcW w:w="269" w:type="dxa"/>
          </w:tcPr>
          <w:p w14:paraId="67771055"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b/>
                <w:bCs/>
                <w:sz w:val="19"/>
                <w:szCs w:val="19"/>
              </w:rPr>
            </w:pPr>
          </w:p>
        </w:tc>
        <w:tc>
          <w:tcPr>
            <w:tcW w:w="1080" w:type="dxa"/>
          </w:tcPr>
          <w:p w14:paraId="5DBA806B"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b/>
                <w:bCs/>
                <w:sz w:val="19"/>
                <w:szCs w:val="19"/>
              </w:rPr>
            </w:pPr>
          </w:p>
        </w:tc>
        <w:tc>
          <w:tcPr>
            <w:tcW w:w="270" w:type="dxa"/>
          </w:tcPr>
          <w:p w14:paraId="56DD6628"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b/>
                <w:bCs/>
                <w:sz w:val="19"/>
                <w:szCs w:val="19"/>
              </w:rPr>
            </w:pPr>
          </w:p>
        </w:tc>
        <w:tc>
          <w:tcPr>
            <w:tcW w:w="1107" w:type="dxa"/>
          </w:tcPr>
          <w:p w14:paraId="06A4EBD8"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b/>
                <w:bCs/>
                <w:sz w:val="19"/>
                <w:szCs w:val="19"/>
              </w:rPr>
            </w:pPr>
          </w:p>
        </w:tc>
        <w:tc>
          <w:tcPr>
            <w:tcW w:w="236" w:type="dxa"/>
          </w:tcPr>
          <w:p w14:paraId="7FF872BD" w14:textId="77777777" w:rsidR="008C37F8" w:rsidRPr="002C4649"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8"/>
              <w:rPr>
                <w:rFonts w:ascii="Times New Roman" w:hAnsi="Times New Roman" w:cs="Times New Roman"/>
                <w:b/>
                <w:bCs/>
                <w:sz w:val="19"/>
                <w:szCs w:val="19"/>
              </w:rPr>
            </w:pPr>
          </w:p>
        </w:tc>
        <w:tc>
          <w:tcPr>
            <w:tcW w:w="1080" w:type="dxa"/>
            <w:tcBorders>
              <w:top w:val="single" w:sz="4" w:space="0" w:color="auto"/>
              <w:bottom w:val="double" w:sz="4" w:space="0" w:color="auto"/>
            </w:tcBorders>
          </w:tcPr>
          <w:p w14:paraId="7956C27B" w14:textId="26197FB9" w:rsidR="008C37F8" w:rsidRPr="0013475D" w:rsidRDefault="00B40C73"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heme="minorBidi"/>
                <w:b/>
                <w:bCs/>
                <w:sz w:val="19"/>
                <w:szCs w:val="19"/>
                <w:cs/>
                <w:lang w:val="en-US"/>
              </w:rPr>
            </w:pPr>
            <w:r>
              <w:rPr>
                <w:rFonts w:ascii="Times New Roman" w:hAnsi="Times New Roman" w:cstheme="minorBidi"/>
                <w:b/>
                <w:bCs/>
                <w:sz w:val="19"/>
                <w:szCs w:val="19"/>
                <w:lang w:val="en-US"/>
              </w:rPr>
              <w:t>247,572</w:t>
            </w:r>
          </w:p>
        </w:tc>
        <w:tc>
          <w:tcPr>
            <w:tcW w:w="270" w:type="dxa"/>
          </w:tcPr>
          <w:p w14:paraId="106FD269" w14:textId="77777777"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19"/>
                <w:szCs w:val="19"/>
              </w:rPr>
            </w:pPr>
          </w:p>
        </w:tc>
        <w:tc>
          <w:tcPr>
            <w:tcW w:w="1080" w:type="dxa"/>
            <w:tcBorders>
              <w:top w:val="single" w:sz="4" w:space="0" w:color="auto"/>
              <w:bottom w:val="double" w:sz="4" w:space="0" w:color="auto"/>
            </w:tcBorders>
          </w:tcPr>
          <w:p w14:paraId="2CE7C503" w14:textId="1DF88D72" w:rsidR="008C37F8" w:rsidRPr="002C4649"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19"/>
                <w:szCs w:val="19"/>
              </w:rPr>
            </w:pPr>
            <w:r>
              <w:rPr>
                <w:rFonts w:ascii="Times New Roman" w:hAnsi="Times New Roman" w:cs="Times New Roman"/>
                <w:b/>
                <w:bCs/>
                <w:sz w:val="19"/>
                <w:szCs w:val="19"/>
              </w:rPr>
              <w:t>190,149</w:t>
            </w:r>
          </w:p>
        </w:tc>
      </w:tr>
    </w:tbl>
    <w:p w14:paraId="40D403B5" w14:textId="40961280" w:rsidR="007329BB" w:rsidRDefault="007329BB"/>
    <w:p w14:paraId="69DE7622" w14:textId="77777777" w:rsidR="008B473F" w:rsidRPr="0058096D" w:rsidRDefault="008B473F"/>
    <w:tbl>
      <w:tblPr>
        <w:tblW w:w="10170" w:type="dxa"/>
        <w:tblInd w:w="90" w:type="dxa"/>
        <w:tblLayout w:type="fixed"/>
        <w:tblLook w:val="0000" w:firstRow="0" w:lastRow="0" w:firstColumn="0" w:lastColumn="0" w:noHBand="0" w:noVBand="0"/>
      </w:tblPr>
      <w:tblGrid>
        <w:gridCol w:w="2344"/>
        <w:gridCol w:w="1078"/>
        <w:gridCol w:w="285"/>
        <w:gridCol w:w="1064"/>
        <w:gridCol w:w="268"/>
        <w:gridCol w:w="1080"/>
        <w:gridCol w:w="268"/>
        <w:gridCol w:w="1078"/>
        <w:gridCol w:w="266"/>
        <w:gridCol w:w="1078"/>
        <w:gridCol w:w="271"/>
        <w:gridCol w:w="1090"/>
      </w:tblGrid>
      <w:tr w:rsidR="00DA1898" w:rsidRPr="0058096D" w14:paraId="42F37B88" w14:textId="77777777" w:rsidTr="00FB18CB">
        <w:tc>
          <w:tcPr>
            <w:tcW w:w="1152" w:type="pct"/>
          </w:tcPr>
          <w:p w14:paraId="209EFB77" w14:textId="65A57D56" w:rsidR="00DA1898" w:rsidRPr="00302443" w:rsidRDefault="00DA1898" w:rsidP="00DA1898">
            <w:pPr>
              <w:pStyle w:val="BodyText"/>
              <w:spacing w:after="0"/>
              <w:ind w:right="-131"/>
              <w:jc w:val="both"/>
              <w:rPr>
                <w:rFonts w:ascii="Times New Roman" w:hAnsi="Times New Roman" w:cs="Times New Roman"/>
                <w:b/>
                <w:bCs/>
                <w:highlight w:val="yellow"/>
              </w:rPr>
            </w:pPr>
          </w:p>
        </w:tc>
        <w:tc>
          <w:tcPr>
            <w:tcW w:w="1193" w:type="pct"/>
            <w:gridSpan w:val="3"/>
          </w:tcPr>
          <w:p w14:paraId="0E21CD5D" w14:textId="77777777" w:rsidR="00DA1898" w:rsidRPr="00302443" w:rsidRDefault="00DA1898" w:rsidP="00DA1898">
            <w:pPr>
              <w:pStyle w:val="BodyText"/>
              <w:spacing w:after="0"/>
              <w:ind w:left="-108" w:right="-102"/>
              <w:jc w:val="center"/>
              <w:rPr>
                <w:rFonts w:ascii="Times New Roman" w:hAnsi="Times New Roman" w:cs="Times New Roman"/>
                <w:b/>
                <w:bCs/>
              </w:rPr>
            </w:pPr>
            <w:r w:rsidRPr="00302443">
              <w:rPr>
                <w:rFonts w:ascii="Times New Roman" w:hAnsi="Times New Roman" w:cs="Times New Roman"/>
                <w:b/>
                <w:bCs/>
              </w:rPr>
              <w:t>Segment 1</w:t>
            </w:r>
          </w:p>
        </w:tc>
        <w:tc>
          <w:tcPr>
            <w:tcW w:w="132" w:type="pct"/>
          </w:tcPr>
          <w:p w14:paraId="41D0270D" w14:textId="77777777" w:rsidR="00DA1898" w:rsidRPr="00302443" w:rsidRDefault="00DA1898" w:rsidP="00DA1898">
            <w:pPr>
              <w:pStyle w:val="BodyText"/>
              <w:spacing w:after="0"/>
              <w:ind w:left="-108" w:right="-102"/>
              <w:jc w:val="center"/>
              <w:rPr>
                <w:rFonts w:ascii="Times New Roman" w:hAnsi="Times New Roman" w:cs="Times New Roman"/>
                <w:b/>
                <w:bCs/>
              </w:rPr>
            </w:pPr>
          </w:p>
        </w:tc>
        <w:tc>
          <w:tcPr>
            <w:tcW w:w="1193" w:type="pct"/>
            <w:gridSpan w:val="3"/>
          </w:tcPr>
          <w:p w14:paraId="6976F563" w14:textId="77777777" w:rsidR="00DA1898" w:rsidRPr="00302443" w:rsidRDefault="00DA1898" w:rsidP="00DA1898">
            <w:pPr>
              <w:pStyle w:val="BodyText"/>
              <w:spacing w:after="0"/>
              <w:ind w:left="-108" w:right="-102"/>
              <w:jc w:val="center"/>
              <w:rPr>
                <w:rFonts w:ascii="Times New Roman" w:hAnsi="Times New Roman" w:cs="Times New Roman"/>
                <w:b/>
                <w:bCs/>
              </w:rPr>
            </w:pPr>
            <w:r w:rsidRPr="00302443">
              <w:rPr>
                <w:rFonts w:ascii="Times New Roman" w:hAnsi="Times New Roman" w:cs="Times New Roman"/>
                <w:b/>
                <w:bCs/>
              </w:rPr>
              <w:t>Segment 2</w:t>
            </w:r>
          </w:p>
        </w:tc>
        <w:tc>
          <w:tcPr>
            <w:tcW w:w="131" w:type="pct"/>
          </w:tcPr>
          <w:p w14:paraId="13B0C4BD" w14:textId="77777777" w:rsidR="00DA1898" w:rsidRPr="00302443" w:rsidRDefault="00DA1898" w:rsidP="00DA1898">
            <w:pPr>
              <w:pStyle w:val="BodyText"/>
              <w:spacing w:after="0"/>
              <w:ind w:left="-108" w:right="-102"/>
              <w:jc w:val="center"/>
              <w:rPr>
                <w:rFonts w:ascii="Times New Roman" w:hAnsi="Times New Roman" w:cs="Times New Roman"/>
                <w:b/>
                <w:bCs/>
              </w:rPr>
            </w:pPr>
          </w:p>
        </w:tc>
        <w:tc>
          <w:tcPr>
            <w:tcW w:w="1199" w:type="pct"/>
            <w:gridSpan w:val="3"/>
          </w:tcPr>
          <w:p w14:paraId="7F783E1B" w14:textId="77777777" w:rsidR="00DA1898" w:rsidRPr="00302443" w:rsidRDefault="00DA1898" w:rsidP="00DA1898">
            <w:pPr>
              <w:pStyle w:val="BodyText"/>
              <w:spacing w:after="0"/>
              <w:ind w:left="-108" w:right="-102"/>
              <w:jc w:val="center"/>
              <w:rPr>
                <w:rFonts w:ascii="Times New Roman" w:hAnsi="Times New Roman" w:cs="Times New Roman"/>
                <w:b/>
                <w:bCs/>
              </w:rPr>
            </w:pPr>
            <w:r w:rsidRPr="00302443">
              <w:rPr>
                <w:rFonts w:ascii="Times New Roman" w:hAnsi="Times New Roman" w:cs="Times New Roman"/>
                <w:b/>
                <w:bCs/>
              </w:rPr>
              <w:t>Total</w:t>
            </w:r>
          </w:p>
        </w:tc>
      </w:tr>
      <w:tr w:rsidR="00FB18CB" w:rsidRPr="0058096D" w14:paraId="7DB1B18C" w14:textId="77777777" w:rsidTr="00FB18CB">
        <w:tc>
          <w:tcPr>
            <w:tcW w:w="1152" w:type="pct"/>
          </w:tcPr>
          <w:p w14:paraId="11D6F5A3" w14:textId="77777777" w:rsidR="00DD3C9B" w:rsidRPr="00302443" w:rsidRDefault="00DD3C9B" w:rsidP="00DD3C9B">
            <w:pPr>
              <w:pStyle w:val="BodyText"/>
              <w:spacing w:after="0"/>
              <w:ind w:right="-131"/>
              <w:jc w:val="both"/>
              <w:rPr>
                <w:rFonts w:ascii="Times New Roman" w:hAnsi="Times New Roman" w:cs="Times New Roman"/>
                <w:b/>
                <w:bCs/>
                <w:highlight w:val="yellow"/>
              </w:rPr>
            </w:pPr>
          </w:p>
        </w:tc>
        <w:tc>
          <w:tcPr>
            <w:tcW w:w="530" w:type="pct"/>
          </w:tcPr>
          <w:p w14:paraId="7E9A30E6" w14:textId="22DA89A0" w:rsidR="00DD3C9B" w:rsidRPr="00302443" w:rsidRDefault="00DD3C9B" w:rsidP="00DD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9" w:right="-98"/>
              <w:jc w:val="center"/>
              <w:rPr>
                <w:rFonts w:ascii="Times New Roman" w:hAnsi="Times New Roman" w:cs="Times New Roman"/>
                <w:sz w:val="19"/>
                <w:szCs w:val="19"/>
              </w:rPr>
            </w:pPr>
            <w:r w:rsidRPr="00302443">
              <w:rPr>
                <w:rFonts w:ascii="Times New Roman" w:hAnsi="Times New Roman" w:cs="Times New Roman"/>
                <w:sz w:val="19"/>
                <w:szCs w:val="19"/>
              </w:rPr>
              <w:t xml:space="preserve">30 </w:t>
            </w:r>
            <w:r>
              <w:rPr>
                <w:rFonts w:ascii="Times New Roman" w:hAnsi="Times New Roman" w:cs="Times New Roman"/>
                <w:sz w:val="19"/>
                <w:szCs w:val="19"/>
              </w:rPr>
              <w:t>September</w:t>
            </w:r>
          </w:p>
        </w:tc>
        <w:tc>
          <w:tcPr>
            <w:tcW w:w="140" w:type="pct"/>
          </w:tcPr>
          <w:p w14:paraId="7C52DAB7" w14:textId="77777777" w:rsidR="00DD3C9B" w:rsidRPr="00302443" w:rsidRDefault="00DD3C9B" w:rsidP="00DD3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60"/>
              </w:tabs>
              <w:spacing w:after="0"/>
              <w:ind w:left="-119" w:right="-98"/>
              <w:rPr>
                <w:rFonts w:ascii="Times New Roman" w:hAnsi="Times New Roman" w:cs="Times New Roman"/>
                <w:sz w:val="19"/>
                <w:szCs w:val="19"/>
              </w:rPr>
            </w:pPr>
          </w:p>
        </w:tc>
        <w:tc>
          <w:tcPr>
            <w:tcW w:w="523" w:type="pct"/>
          </w:tcPr>
          <w:p w14:paraId="119DA5BB" w14:textId="77777777" w:rsidR="00DD3C9B" w:rsidRPr="00302443" w:rsidRDefault="00DD3C9B" w:rsidP="00DD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9" w:right="-98"/>
              <w:jc w:val="center"/>
              <w:rPr>
                <w:rFonts w:ascii="Times New Roman" w:hAnsi="Times New Roman" w:cs="Times New Roman"/>
                <w:sz w:val="19"/>
                <w:szCs w:val="19"/>
              </w:rPr>
            </w:pPr>
            <w:r w:rsidRPr="00302443">
              <w:rPr>
                <w:rFonts w:ascii="Times New Roman" w:hAnsi="Times New Roman" w:cs="Times New Roman"/>
                <w:sz w:val="19"/>
                <w:szCs w:val="19"/>
              </w:rPr>
              <w:t>31 March</w:t>
            </w:r>
          </w:p>
        </w:tc>
        <w:tc>
          <w:tcPr>
            <w:tcW w:w="132" w:type="pct"/>
          </w:tcPr>
          <w:p w14:paraId="67EBA52A" w14:textId="77777777" w:rsidR="00DD3C9B" w:rsidRPr="00302443" w:rsidRDefault="00DD3C9B" w:rsidP="00DD3C9B">
            <w:pPr>
              <w:pStyle w:val="BodyText"/>
              <w:spacing w:after="0"/>
              <w:ind w:left="-119" w:right="-98"/>
              <w:jc w:val="center"/>
              <w:rPr>
                <w:rFonts w:ascii="Times New Roman" w:hAnsi="Times New Roman" w:cs="Times New Roman"/>
              </w:rPr>
            </w:pPr>
          </w:p>
        </w:tc>
        <w:tc>
          <w:tcPr>
            <w:tcW w:w="531" w:type="pct"/>
          </w:tcPr>
          <w:p w14:paraId="562C18DE" w14:textId="2502BB73" w:rsidR="00DD3C9B" w:rsidRPr="00302443" w:rsidRDefault="00DD3C9B" w:rsidP="00DD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98"/>
              <w:jc w:val="center"/>
              <w:rPr>
                <w:rFonts w:ascii="Times New Roman" w:hAnsi="Times New Roman" w:cs="Times New Roman"/>
                <w:sz w:val="19"/>
                <w:szCs w:val="19"/>
              </w:rPr>
            </w:pPr>
            <w:r w:rsidRPr="00302443">
              <w:rPr>
                <w:rFonts w:ascii="Times New Roman" w:hAnsi="Times New Roman" w:cs="Times New Roman"/>
                <w:sz w:val="19"/>
                <w:szCs w:val="19"/>
              </w:rPr>
              <w:t xml:space="preserve">30 </w:t>
            </w:r>
            <w:r>
              <w:rPr>
                <w:rFonts w:ascii="Times New Roman" w:hAnsi="Times New Roman" w:cs="Times New Roman"/>
                <w:sz w:val="19"/>
                <w:szCs w:val="19"/>
              </w:rPr>
              <w:t>September</w:t>
            </w:r>
          </w:p>
        </w:tc>
        <w:tc>
          <w:tcPr>
            <w:tcW w:w="132" w:type="pct"/>
          </w:tcPr>
          <w:p w14:paraId="74C2E9F7" w14:textId="77777777" w:rsidR="00DD3C9B" w:rsidRPr="00302443" w:rsidRDefault="00DD3C9B" w:rsidP="00DD3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60"/>
              </w:tabs>
              <w:spacing w:after="0"/>
              <w:ind w:left="-119" w:right="-98"/>
              <w:rPr>
                <w:rFonts w:ascii="Times New Roman" w:hAnsi="Times New Roman" w:cs="Times New Roman"/>
                <w:sz w:val="19"/>
                <w:szCs w:val="19"/>
              </w:rPr>
            </w:pPr>
          </w:p>
        </w:tc>
        <w:tc>
          <w:tcPr>
            <w:tcW w:w="530" w:type="pct"/>
          </w:tcPr>
          <w:p w14:paraId="7496A974" w14:textId="39B7455E" w:rsidR="00DD3C9B" w:rsidRPr="00302443" w:rsidRDefault="00DD3C9B" w:rsidP="00DD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9" w:right="-98"/>
              <w:jc w:val="center"/>
              <w:rPr>
                <w:rFonts w:ascii="Times New Roman" w:hAnsi="Times New Roman" w:cs="Times New Roman"/>
                <w:sz w:val="19"/>
                <w:szCs w:val="19"/>
              </w:rPr>
            </w:pPr>
            <w:r w:rsidRPr="00302443">
              <w:rPr>
                <w:rFonts w:ascii="Times New Roman" w:hAnsi="Times New Roman" w:cs="Times New Roman"/>
                <w:sz w:val="19"/>
                <w:szCs w:val="19"/>
              </w:rPr>
              <w:t>31 March</w:t>
            </w:r>
          </w:p>
        </w:tc>
        <w:tc>
          <w:tcPr>
            <w:tcW w:w="131" w:type="pct"/>
          </w:tcPr>
          <w:p w14:paraId="52EFC9BD" w14:textId="77777777" w:rsidR="00DD3C9B" w:rsidRPr="00302443" w:rsidRDefault="00DD3C9B" w:rsidP="00DD3C9B">
            <w:pPr>
              <w:pStyle w:val="BodyText"/>
              <w:spacing w:after="0"/>
              <w:ind w:left="-119" w:right="-98"/>
              <w:jc w:val="center"/>
              <w:rPr>
                <w:rFonts w:ascii="Times New Roman" w:hAnsi="Times New Roman" w:cs="Times New Roman"/>
              </w:rPr>
            </w:pPr>
          </w:p>
        </w:tc>
        <w:tc>
          <w:tcPr>
            <w:tcW w:w="530" w:type="pct"/>
          </w:tcPr>
          <w:p w14:paraId="541B4894" w14:textId="04F733B8" w:rsidR="00DD3C9B" w:rsidRPr="00302443" w:rsidRDefault="00DD3C9B" w:rsidP="00DD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9" w:right="-98"/>
              <w:jc w:val="center"/>
              <w:rPr>
                <w:rFonts w:ascii="Times New Roman" w:hAnsi="Times New Roman" w:cs="Times New Roman"/>
                <w:sz w:val="19"/>
                <w:szCs w:val="19"/>
              </w:rPr>
            </w:pPr>
            <w:r w:rsidRPr="00302443">
              <w:rPr>
                <w:rFonts w:ascii="Times New Roman" w:hAnsi="Times New Roman" w:cs="Times New Roman"/>
                <w:sz w:val="19"/>
                <w:szCs w:val="19"/>
              </w:rPr>
              <w:t xml:space="preserve">30 </w:t>
            </w:r>
            <w:r>
              <w:rPr>
                <w:rFonts w:ascii="Times New Roman" w:hAnsi="Times New Roman" w:cs="Times New Roman"/>
                <w:sz w:val="19"/>
                <w:szCs w:val="19"/>
              </w:rPr>
              <w:t>September</w:t>
            </w:r>
          </w:p>
        </w:tc>
        <w:tc>
          <w:tcPr>
            <w:tcW w:w="133" w:type="pct"/>
          </w:tcPr>
          <w:p w14:paraId="35BC2557" w14:textId="77777777" w:rsidR="00DD3C9B" w:rsidRPr="00302443" w:rsidRDefault="00DD3C9B" w:rsidP="00DD3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60"/>
              </w:tabs>
              <w:spacing w:after="0"/>
              <w:ind w:left="-119" w:right="-98"/>
              <w:rPr>
                <w:rFonts w:ascii="Times New Roman" w:hAnsi="Times New Roman" w:cs="Times New Roman"/>
                <w:sz w:val="19"/>
                <w:szCs w:val="19"/>
              </w:rPr>
            </w:pPr>
          </w:p>
        </w:tc>
        <w:tc>
          <w:tcPr>
            <w:tcW w:w="536" w:type="pct"/>
          </w:tcPr>
          <w:p w14:paraId="0DF150B4" w14:textId="77777777" w:rsidR="00DD3C9B" w:rsidRPr="00302443" w:rsidRDefault="00DD3C9B" w:rsidP="00DD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9" w:right="-98"/>
              <w:jc w:val="center"/>
              <w:rPr>
                <w:rFonts w:ascii="Times New Roman" w:hAnsi="Times New Roman" w:cs="Times New Roman"/>
                <w:sz w:val="19"/>
                <w:szCs w:val="19"/>
              </w:rPr>
            </w:pPr>
            <w:r w:rsidRPr="00302443">
              <w:rPr>
                <w:rFonts w:ascii="Times New Roman" w:hAnsi="Times New Roman" w:cs="Times New Roman"/>
                <w:sz w:val="19"/>
                <w:szCs w:val="19"/>
              </w:rPr>
              <w:t>31 March</w:t>
            </w:r>
          </w:p>
        </w:tc>
      </w:tr>
      <w:tr w:rsidR="00FB18CB" w:rsidRPr="0058096D" w14:paraId="0E495C52" w14:textId="77777777" w:rsidTr="00FB18CB">
        <w:tc>
          <w:tcPr>
            <w:tcW w:w="1152" w:type="pct"/>
          </w:tcPr>
          <w:p w14:paraId="24F555DA" w14:textId="77777777" w:rsidR="00DD3C9B" w:rsidRPr="00302443" w:rsidRDefault="00DD3C9B" w:rsidP="00DD3C9B">
            <w:pPr>
              <w:pStyle w:val="BodyText"/>
              <w:spacing w:after="0"/>
              <w:ind w:right="-131"/>
              <w:jc w:val="both"/>
              <w:rPr>
                <w:rFonts w:ascii="Times New Roman" w:hAnsi="Times New Roman" w:cs="Times New Roman"/>
                <w:b/>
                <w:bCs/>
                <w:highlight w:val="yellow"/>
              </w:rPr>
            </w:pPr>
          </w:p>
        </w:tc>
        <w:tc>
          <w:tcPr>
            <w:tcW w:w="530" w:type="pct"/>
          </w:tcPr>
          <w:p w14:paraId="72EB47C3" w14:textId="77777777" w:rsidR="00DD3C9B" w:rsidRPr="00302443" w:rsidRDefault="00DD3C9B" w:rsidP="00DD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9" w:right="-98"/>
              <w:jc w:val="center"/>
              <w:rPr>
                <w:rFonts w:ascii="Times New Roman" w:hAnsi="Times New Roman" w:cs="Times New Roman"/>
                <w:sz w:val="19"/>
                <w:szCs w:val="19"/>
              </w:rPr>
            </w:pPr>
            <w:r w:rsidRPr="00302443">
              <w:rPr>
                <w:rFonts w:ascii="Times New Roman" w:hAnsi="Times New Roman" w:cs="Times New Roman"/>
                <w:sz w:val="19"/>
                <w:szCs w:val="19"/>
              </w:rPr>
              <w:t>2017</w:t>
            </w:r>
          </w:p>
        </w:tc>
        <w:tc>
          <w:tcPr>
            <w:tcW w:w="140" w:type="pct"/>
          </w:tcPr>
          <w:p w14:paraId="472CED30" w14:textId="77777777" w:rsidR="00DD3C9B" w:rsidRPr="00302443" w:rsidRDefault="00DD3C9B" w:rsidP="00DD3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60"/>
              </w:tabs>
              <w:spacing w:after="0"/>
              <w:ind w:left="-119" w:right="-98"/>
              <w:rPr>
                <w:rFonts w:ascii="Times New Roman" w:hAnsi="Times New Roman" w:cs="Times New Roman"/>
                <w:sz w:val="19"/>
                <w:szCs w:val="19"/>
              </w:rPr>
            </w:pPr>
          </w:p>
        </w:tc>
        <w:tc>
          <w:tcPr>
            <w:tcW w:w="523" w:type="pct"/>
          </w:tcPr>
          <w:p w14:paraId="21943344" w14:textId="77777777" w:rsidR="00DD3C9B" w:rsidRPr="00302443" w:rsidRDefault="00DD3C9B" w:rsidP="00DD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9" w:right="-98"/>
              <w:jc w:val="center"/>
              <w:rPr>
                <w:rFonts w:ascii="Times New Roman" w:hAnsi="Times New Roman" w:cs="Times New Roman"/>
                <w:sz w:val="19"/>
                <w:szCs w:val="19"/>
              </w:rPr>
            </w:pPr>
            <w:r w:rsidRPr="00302443">
              <w:rPr>
                <w:rFonts w:ascii="Times New Roman" w:hAnsi="Times New Roman" w:cs="Times New Roman"/>
                <w:sz w:val="19"/>
                <w:szCs w:val="19"/>
              </w:rPr>
              <w:t>2017</w:t>
            </w:r>
          </w:p>
        </w:tc>
        <w:tc>
          <w:tcPr>
            <w:tcW w:w="132" w:type="pct"/>
          </w:tcPr>
          <w:p w14:paraId="4D7F6F99" w14:textId="77777777" w:rsidR="00DD3C9B" w:rsidRPr="00302443" w:rsidRDefault="00DD3C9B" w:rsidP="00DD3C9B">
            <w:pPr>
              <w:pStyle w:val="BodyText"/>
              <w:spacing w:after="0"/>
              <w:ind w:left="-119" w:right="-98"/>
              <w:jc w:val="center"/>
              <w:rPr>
                <w:rFonts w:ascii="Times New Roman" w:hAnsi="Times New Roman" w:cs="Times New Roman"/>
              </w:rPr>
            </w:pPr>
          </w:p>
        </w:tc>
        <w:tc>
          <w:tcPr>
            <w:tcW w:w="531" w:type="pct"/>
          </w:tcPr>
          <w:p w14:paraId="2CE92DC1" w14:textId="0394FC63" w:rsidR="00DD3C9B" w:rsidRPr="00302443" w:rsidRDefault="00DD3C9B" w:rsidP="00DD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9" w:right="-98"/>
              <w:jc w:val="center"/>
              <w:rPr>
                <w:rFonts w:ascii="Times New Roman" w:hAnsi="Times New Roman" w:cs="Times New Roman"/>
                <w:sz w:val="19"/>
                <w:szCs w:val="19"/>
              </w:rPr>
            </w:pPr>
            <w:r w:rsidRPr="00302443">
              <w:rPr>
                <w:rFonts w:ascii="Times New Roman" w:hAnsi="Times New Roman" w:cs="Times New Roman"/>
                <w:sz w:val="19"/>
                <w:szCs w:val="19"/>
              </w:rPr>
              <w:t>2017</w:t>
            </w:r>
          </w:p>
        </w:tc>
        <w:tc>
          <w:tcPr>
            <w:tcW w:w="132" w:type="pct"/>
          </w:tcPr>
          <w:p w14:paraId="088D118B" w14:textId="77777777" w:rsidR="00DD3C9B" w:rsidRPr="00302443" w:rsidRDefault="00DD3C9B" w:rsidP="00DD3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60"/>
              </w:tabs>
              <w:spacing w:after="0"/>
              <w:ind w:left="-119" w:right="-98"/>
              <w:rPr>
                <w:rFonts w:ascii="Times New Roman" w:hAnsi="Times New Roman" w:cs="Times New Roman"/>
                <w:sz w:val="19"/>
                <w:szCs w:val="19"/>
              </w:rPr>
            </w:pPr>
          </w:p>
        </w:tc>
        <w:tc>
          <w:tcPr>
            <w:tcW w:w="530" w:type="pct"/>
          </w:tcPr>
          <w:p w14:paraId="26E6BF77" w14:textId="77777777" w:rsidR="00DD3C9B" w:rsidRPr="00302443" w:rsidRDefault="00DD3C9B" w:rsidP="00DD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9" w:right="-98"/>
              <w:jc w:val="center"/>
              <w:rPr>
                <w:rFonts w:ascii="Times New Roman" w:hAnsi="Times New Roman" w:cs="Times New Roman"/>
                <w:sz w:val="19"/>
                <w:szCs w:val="19"/>
              </w:rPr>
            </w:pPr>
            <w:r w:rsidRPr="00302443">
              <w:rPr>
                <w:rFonts w:ascii="Times New Roman" w:hAnsi="Times New Roman" w:cs="Times New Roman"/>
                <w:sz w:val="19"/>
                <w:szCs w:val="19"/>
              </w:rPr>
              <w:t>2017</w:t>
            </w:r>
          </w:p>
        </w:tc>
        <w:tc>
          <w:tcPr>
            <w:tcW w:w="131" w:type="pct"/>
          </w:tcPr>
          <w:p w14:paraId="7D4BF405" w14:textId="77777777" w:rsidR="00DD3C9B" w:rsidRPr="00302443" w:rsidRDefault="00DD3C9B" w:rsidP="00DD3C9B">
            <w:pPr>
              <w:pStyle w:val="BodyText"/>
              <w:spacing w:after="0"/>
              <w:ind w:left="-119" w:right="-98"/>
              <w:jc w:val="center"/>
              <w:rPr>
                <w:rFonts w:ascii="Times New Roman" w:hAnsi="Times New Roman" w:cs="Times New Roman"/>
              </w:rPr>
            </w:pPr>
          </w:p>
        </w:tc>
        <w:tc>
          <w:tcPr>
            <w:tcW w:w="530" w:type="pct"/>
          </w:tcPr>
          <w:p w14:paraId="65DD6212" w14:textId="68DC3D70" w:rsidR="00DD3C9B" w:rsidRPr="00302443" w:rsidRDefault="00DD3C9B" w:rsidP="00DD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9" w:right="-98"/>
              <w:jc w:val="center"/>
              <w:rPr>
                <w:rFonts w:ascii="Times New Roman" w:hAnsi="Times New Roman" w:cs="Times New Roman"/>
                <w:sz w:val="19"/>
                <w:szCs w:val="19"/>
              </w:rPr>
            </w:pPr>
            <w:r w:rsidRPr="00302443">
              <w:rPr>
                <w:rFonts w:ascii="Times New Roman" w:hAnsi="Times New Roman" w:cs="Times New Roman"/>
                <w:sz w:val="19"/>
                <w:szCs w:val="19"/>
              </w:rPr>
              <w:t>2017</w:t>
            </w:r>
          </w:p>
        </w:tc>
        <w:tc>
          <w:tcPr>
            <w:tcW w:w="133" w:type="pct"/>
          </w:tcPr>
          <w:p w14:paraId="790828EC" w14:textId="77777777" w:rsidR="00DD3C9B" w:rsidRPr="00302443" w:rsidRDefault="00DD3C9B" w:rsidP="00DD3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60"/>
              </w:tabs>
              <w:spacing w:after="0"/>
              <w:ind w:left="-119" w:right="-98"/>
              <w:rPr>
                <w:rFonts w:ascii="Times New Roman" w:hAnsi="Times New Roman" w:cs="Times New Roman"/>
                <w:sz w:val="19"/>
                <w:szCs w:val="19"/>
              </w:rPr>
            </w:pPr>
          </w:p>
        </w:tc>
        <w:tc>
          <w:tcPr>
            <w:tcW w:w="536" w:type="pct"/>
          </w:tcPr>
          <w:p w14:paraId="4916E483" w14:textId="77777777" w:rsidR="00DD3C9B" w:rsidRPr="00302443" w:rsidRDefault="00DD3C9B" w:rsidP="00DD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9" w:right="-98"/>
              <w:jc w:val="center"/>
              <w:rPr>
                <w:rFonts w:ascii="Times New Roman" w:hAnsi="Times New Roman" w:cs="Times New Roman"/>
                <w:sz w:val="19"/>
                <w:szCs w:val="19"/>
              </w:rPr>
            </w:pPr>
            <w:r w:rsidRPr="00302443">
              <w:rPr>
                <w:rFonts w:ascii="Times New Roman" w:hAnsi="Times New Roman" w:cs="Times New Roman"/>
                <w:sz w:val="19"/>
                <w:szCs w:val="19"/>
              </w:rPr>
              <w:t>2017</w:t>
            </w:r>
          </w:p>
        </w:tc>
      </w:tr>
      <w:tr w:rsidR="00DD3C9B" w:rsidRPr="0058096D" w14:paraId="3A999BA0" w14:textId="77777777" w:rsidTr="00FB18CB">
        <w:tc>
          <w:tcPr>
            <w:tcW w:w="1152" w:type="pct"/>
          </w:tcPr>
          <w:p w14:paraId="2F676A64" w14:textId="77777777" w:rsidR="00DD3C9B" w:rsidRPr="00302443" w:rsidRDefault="00DD3C9B" w:rsidP="00DD3C9B">
            <w:pPr>
              <w:pStyle w:val="BodyText"/>
              <w:spacing w:after="0"/>
              <w:ind w:right="-131"/>
              <w:jc w:val="both"/>
              <w:rPr>
                <w:rFonts w:ascii="Times New Roman" w:hAnsi="Times New Roman" w:cs="Times New Roman"/>
                <w:b/>
                <w:bCs/>
                <w:highlight w:val="yellow"/>
              </w:rPr>
            </w:pPr>
          </w:p>
        </w:tc>
        <w:tc>
          <w:tcPr>
            <w:tcW w:w="3848" w:type="pct"/>
            <w:gridSpan w:val="11"/>
          </w:tcPr>
          <w:p w14:paraId="2D694570" w14:textId="77777777" w:rsidR="00DD3C9B" w:rsidRPr="00302443" w:rsidRDefault="00DD3C9B" w:rsidP="00DD3C9B">
            <w:pPr>
              <w:ind w:right="-73"/>
              <w:jc w:val="center"/>
              <w:rPr>
                <w:rFonts w:ascii="Times New Roman" w:hAnsi="Times New Roman" w:cs="Times New Roman"/>
                <w:lang w:val="en-US"/>
              </w:rPr>
            </w:pPr>
            <w:r w:rsidRPr="00302443">
              <w:rPr>
                <w:rFonts w:ascii="Times New Roman" w:hAnsi="Times New Roman" w:cs="Times New Roman"/>
                <w:i/>
                <w:iCs/>
              </w:rPr>
              <w:t>(in thousand Baht)</w:t>
            </w:r>
          </w:p>
        </w:tc>
      </w:tr>
      <w:tr w:rsidR="00DD3C9B" w:rsidRPr="0058096D" w14:paraId="7D0839BF" w14:textId="77777777" w:rsidTr="00FB18CB">
        <w:tc>
          <w:tcPr>
            <w:tcW w:w="5000" w:type="pct"/>
            <w:gridSpan w:val="12"/>
          </w:tcPr>
          <w:p w14:paraId="31F41CF9" w14:textId="77777777" w:rsidR="00DD3C9B" w:rsidRPr="008B473F" w:rsidRDefault="00DD3C9B" w:rsidP="00DD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right="-198"/>
              <w:rPr>
                <w:rFonts w:ascii="Times New Roman" w:hAnsi="Times New Roman" w:cs="Times New Roman"/>
                <w:sz w:val="19"/>
                <w:szCs w:val="19"/>
                <w:lang w:val="en-US"/>
              </w:rPr>
            </w:pPr>
            <w:r w:rsidRPr="008B473F">
              <w:rPr>
                <w:rFonts w:ascii="Times New Roman" w:hAnsi="Times New Roman" w:cs="Times New Roman"/>
                <w:b/>
                <w:bCs/>
                <w:i/>
                <w:iCs/>
                <w:sz w:val="19"/>
                <w:szCs w:val="19"/>
              </w:rPr>
              <w:t>Reportable segment financial position</w:t>
            </w:r>
          </w:p>
        </w:tc>
      </w:tr>
      <w:tr w:rsidR="008C37F8" w:rsidRPr="0058096D" w14:paraId="3B54DBEF" w14:textId="77777777" w:rsidTr="00FB18CB">
        <w:tc>
          <w:tcPr>
            <w:tcW w:w="1152" w:type="pct"/>
          </w:tcPr>
          <w:p w14:paraId="3F9C448E" w14:textId="77777777" w:rsidR="008C37F8" w:rsidRPr="008B473F" w:rsidRDefault="008C37F8" w:rsidP="008C37F8">
            <w:pPr>
              <w:pStyle w:val="BodyText"/>
              <w:spacing w:after="0"/>
              <w:ind w:right="-131"/>
              <w:jc w:val="both"/>
              <w:rPr>
                <w:rFonts w:ascii="Times New Roman" w:hAnsi="Times New Roman" w:cs="Times New Roman"/>
                <w:sz w:val="19"/>
                <w:szCs w:val="19"/>
              </w:rPr>
            </w:pPr>
            <w:r w:rsidRPr="008B473F">
              <w:rPr>
                <w:rFonts w:ascii="Times New Roman" w:hAnsi="Times New Roman" w:cs="Times New Roman"/>
                <w:sz w:val="19"/>
                <w:szCs w:val="19"/>
              </w:rPr>
              <w:t>Trade accounts receivable</w:t>
            </w:r>
          </w:p>
        </w:tc>
        <w:tc>
          <w:tcPr>
            <w:tcW w:w="530" w:type="pct"/>
          </w:tcPr>
          <w:p w14:paraId="68FED247" w14:textId="3C9D96C0" w:rsidR="008C37F8" w:rsidRPr="008B473F"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sz w:val="19"/>
                <w:szCs w:val="19"/>
              </w:rPr>
            </w:pPr>
            <w:r w:rsidRPr="008B473F">
              <w:rPr>
                <w:rFonts w:ascii="Times New Roman" w:hAnsi="Times New Roman" w:cs="Times New Roman"/>
                <w:sz w:val="19"/>
                <w:szCs w:val="19"/>
              </w:rPr>
              <w:t>434,138</w:t>
            </w:r>
          </w:p>
        </w:tc>
        <w:tc>
          <w:tcPr>
            <w:tcW w:w="140" w:type="pct"/>
          </w:tcPr>
          <w:p w14:paraId="12D5CDB4" w14:textId="77777777" w:rsidR="008C37F8" w:rsidRPr="008B473F"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sz w:val="19"/>
                <w:szCs w:val="19"/>
              </w:rPr>
            </w:pPr>
          </w:p>
        </w:tc>
        <w:tc>
          <w:tcPr>
            <w:tcW w:w="523" w:type="pct"/>
          </w:tcPr>
          <w:p w14:paraId="2F41390D" w14:textId="7D108128" w:rsidR="008C37F8" w:rsidRPr="008B473F"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sz w:val="19"/>
                <w:szCs w:val="19"/>
              </w:rPr>
            </w:pPr>
            <w:r w:rsidRPr="008B473F">
              <w:rPr>
                <w:rFonts w:ascii="Times New Roman" w:hAnsi="Times New Roman" w:cs="Times New Roman"/>
                <w:sz w:val="19"/>
                <w:szCs w:val="19"/>
              </w:rPr>
              <w:t>640,931</w:t>
            </w:r>
          </w:p>
        </w:tc>
        <w:tc>
          <w:tcPr>
            <w:tcW w:w="132" w:type="pct"/>
          </w:tcPr>
          <w:p w14:paraId="74366636" w14:textId="77777777" w:rsidR="008C37F8" w:rsidRPr="008B473F"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sz w:val="19"/>
                <w:szCs w:val="19"/>
              </w:rPr>
            </w:pPr>
          </w:p>
        </w:tc>
        <w:tc>
          <w:tcPr>
            <w:tcW w:w="531" w:type="pct"/>
          </w:tcPr>
          <w:p w14:paraId="65FC1230" w14:textId="7D37E53F" w:rsidR="008C37F8" w:rsidRPr="008B473F"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sz w:val="19"/>
                <w:szCs w:val="19"/>
              </w:rPr>
            </w:pPr>
            <w:r w:rsidRPr="008B473F">
              <w:rPr>
                <w:rFonts w:ascii="Times New Roman" w:hAnsi="Times New Roman" w:cs="Times New Roman"/>
                <w:sz w:val="19"/>
                <w:szCs w:val="19"/>
              </w:rPr>
              <w:t>961,442</w:t>
            </w:r>
          </w:p>
        </w:tc>
        <w:tc>
          <w:tcPr>
            <w:tcW w:w="132" w:type="pct"/>
          </w:tcPr>
          <w:p w14:paraId="12529CEC" w14:textId="77777777" w:rsidR="008C37F8" w:rsidRPr="008B473F"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right="-109"/>
              <w:rPr>
                <w:rFonts w:ascii="Times New Roman" w:hAnsi="Times New Roman" w:cs="Times New Roman"/>
                <w:sz w:val="19"/>
                <w:szCs w:val="19"/>
              </w:rPr>
            </w:pPr>
          </w:p>
        </w:tc>
        <w:tc>
          <w:tcPr>
            <w:tcW w:w="530" w:type="pct"/>
          </w:tcPr>
          <w:p w14:paraId="065AC947" w14:textId="3622276A" w:rsidR="008C37F8" w:rsidRPr="008B473F"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09"/>
              <w:rPr>
                <w:rFonts w:ascii="Times New Roman" w:hAnsi="Times New Roman" w:cs="Times New Roman"/>
                <w:sz w:val="19"/>
                <w:szCs w:val="19"/>
              </w:rPr>
            </w:pPr>
            <w:r w:rsidRPr="008B473F">
              <w:rPr>
                <w:rFonts w:ascii="Times New Roman" w:hAnsi="Times New Roman" w:cs="Times New Roman"/>
                <w:sz w:val="19"/>
                <w:szCs w:val="19"/>
              </w:rPr>
              <w:t>1,033,976</w:t>
            </w:r>
          </w:p>
        </w:tc>
        <w:tc>
          <w:tcPr>
            <w:tcW w:w="131" w:type="pct"/>
          </w:tcPr>
          <w:p w14:paraId="63E85D77" w14:textId="77777777" w:rsidR="008C37F8" w:rsidRPr="008B473F"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right="-109"/>
              <w:rPr>
                <w:rFonts w:ascii="Times New Roman" w:hAnsi="Times New Roman" w:cs="Times New Roman"/>
                <w:sz w:val="19"/>
                <w:szCs w:val="19"/>
              </w:rPr>
            </w:pPr>
          </w:p>
        </w:tc>
        <w:tc>
          <w:tcPr>
            <w:tcW w:w="530" w:type="pct"/>
          </w:tcPr>
          <w:p w14:paraId="645692AB" w14:textId="574EE3AD" w:rsidR="008C37F8" w:rsidRPr="008B473F" w:rsidRDefault="008C37F8" w:rsidP="008B4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right="-198"/>
              <w:rPr>
                <w:rFonts w:ascii="Times New Roman" w:hAnsi="Times New Roman" w:cs="Times New Roman"/>
                <w:sz w:val="19"/>
                <w:szCs w:val="19"/>
                <w:lang w:val="en-US"/>
              </w:rPr>
            </w:pPr>
            <w:r w:rsidRPr="008B473F">
              <w:rPr>
                <w:rFonts w:ascii="Times New Roman" w:hAnsi="Times New Roman" w:cs="Times New Roman"/>
                <w:sz w:val="19"/>
                <w:szCs w:val="19"/>
                <w:lang w:val="en-US"/>
              </w:rPr>
              <w:t>1,395,580</w:t>
            </w:r>
          </w:p>
        </w:tc>
        <w:tc>
          <w:tcPr>
            <w:tcW w:w="133" w:type="pct"/>
          </w:tcPr>
          <w:p w14:paraId="68458E4C"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9"/>
              <w:rPr>
                <w:rFonts w:ascii="Times New Roman" w:hAnsi="Times New Roman" w:cs="Times New Roman"/>
                <w:sz w:val="19"/>
                <w:szCs w:val="19"/>
              </w:rPr>
            </w:pPr>
          </w:p>
        </w:tc>
        <w:tc>
          <w:tcPr>
            <w:tcW w:w="536" w:type="pct"/>
          </w:tcPr>
          <w:p w14:paraId="4F70F431"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98"/>
              <w:rPr>
                <w:rFonts w:ascii="Times New Roman" w:hAnsi="Times New Roman" w:cs="Times New Roman"/>
                <w:sz w:val="19"/>
                <w:szCs w:val="19"/>
                <w:lang w:val="en-US"/>
              </w:rPr>
            </w:pPr>
            <w:r w:rsidRPr="008B473F">
              <w:rPr>
                <w:rFonts w:ascii="Times New Roman" w:hAnsi="Times New Roman" w:cs="Times New Roman"/>
                <w:sz w:val="19"/>
                <w:szCs w:val="19"/>
                <w:lang w:val="en-US"/>
              </w:rPr>
              <w:t>1,674,907</w:t>
            </w:r>
          </w:p>
        </w:tc>
      </w:tr>
      <w:tr w:rsidR="008C37F8" w:rsidRPr="0058096D" w14:paraId="416119E5" w14:textId="77777777" w:rsidTr="00FB18CB">
        <w:tc>
          <w:tcPr>
            <w:tcW w:w="1152" w:type="pct"/>
          </w:tcPr>
          <w:p w14:paraId="41863B63" w14:textId="77777777" w:rsidR="008C37F8" w:rsidRPr="008B473F" w:rsidRDefault="008C37F8" w:rsidP="008C37F8">
            <w:pPr>
              <w:pStyle w:val="BodyText"/>
              <w:spacing w:after="0"/>
              <w:ind w:right="-131"/>
              <w:jc w:val="both"/>
              <w:rPr>
                <w:rFonts w:ascii="Times New Roman" w:hAnsi="Times New Roman" w:cs="Times New Roman"/>
                <w:sz w:val="19"/>
                <w:szCs w:val="19"/>
              </w:rPr>
            </w:pPr>
            <w:r w:rsidRPr="008B473F">
              <w:rPr>
                <w:rFonts w:ascii="Times New Roman" w:hAnsi="Times New Roman" w:cs="Times New Roman"/>
                <w:sz w:val="19"/>
                <w:szCs w:val="19"/>
              </w:rPr>
              <w:t xml:space="preserve">Property, plant and </w:t>
            </w:r>
          </w:p>
        </w:tc>
        <w:tc>
          <w:tcPr>
            <w:tcW w:w="530" w:type="pct"/>
          </w:tcPr>
          <w:p w14:paraId="55A11D74" w14:textId="77777777" w:rsidR="008C37F8" w:rsidRPr="008B473F"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b/>
                <w:bCs/>
                <w:sz w:val="19"/>
                <w:szCs w:val="19"/>
              </w:rPr>
            </w:pPr>
          </w:p>
        </w:tc>
        <w:tc>
          <w:tcPr>
            <w:tcW w:w="140" w:type="pct"/>
          </w:tcPr>
          <w:p w14:paraId="20F3D8D6" w14:textId="77777777" w:rsidR="008C37F8" w:rsidRPr="008B473F"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b/>
                <w:bCs/>
                <w:sz w:val="19"/>
                <w:szCs w:val="19"/>
              </w:rPr>
            </w:pPr>
          </w:p>
        </w:tc>
        <w:tc>
          <w:tcPr>
            <w:tcW w:w="523" w:type="pct"/>
          </w:tcPr>
          <w:p w14:paraId="45D26096" w14:textId="77777777" w:rsidR="008C37F8" w:rsidRPr="008B473F"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b/>
                <w:bCs/>
                <w:sz w:val="19"/>
                <w:szCs w:val="19"/>
              </w:rPr>
            </w:pPr>
          </w:p>
        </w:tc>
        <w:tc>
          <w:tcPr>
            <w:tcW w:w="132" w:type="pct"/>
          </w:tcPr>
          <w:p w14:paraId="32D021FA" w14:textId="77777777" w:rsidR="008C37F8" w:rsidRPr="008B473F"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b/>
                <w:bCs/>
                <w:sz w:val="19"/>
                <w:szCs w:val="19"/>
              </w:rPr>
            </w:pPr>
          </w:p>
        </w:tc>
        <w:tc>
          <w:tcPr>
            <w:tcW w:w="531" w:type="pct"/>
          </w:tcPr>
          <w:p w14:paraId="75B4323C" w14:textId="77777777" w:rsidR="008C37F8" w:rsidRPr="008B473F"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109"/>
              <w:rPr>
                <w:rFonts w:ascii="Times New Roman" w:hAnsi="Times New Roman" w:cs="Times New Roman"/>
                <w:b/>
                <w:bCs/>
                <w:sz w:val="19"/>
                <w:szCs w:val="19"/>
              </w:rPr>
            </w:pPr>
          </w:p>
        </w:tc>
        <w:tc>
          <w:tcPr>
            <w:tcW w:w="132" w:type="pct"/>
          </w:tcPr>
          <w:p w14:paraId="1CF80D67" w14:textId="77777777" w:rsidR="008C37F8" w:rsidRPr="008B473F"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right="-109"/>
              <w:rPr>
                <w:rFonts w:ascii="Times New Roman" w:hAnsi="Times New Roman" w:cs="Times New Roman"/>
                <w:b/>
                <w:bCs/>
                <w:sz w:val="19"/>
                <w:szCs w:val="19"/>
              </w:rPr>
            </w:pPr>
          </w:p>
        </w:tc>
        <w:tc>
          <w:tcPr>
            <w:tcW w:w="530" w:type="pct"/>
          </w:tcPr>
          <w:p w14:paraId="7326E794" w14:textId="77777777" w:rsidR="008C37F8" w:rsidRPr="008B473F"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09"/>
              <w:rPr>
                <w:rFonts w:ascii="Times New Roman" w:hAnsi="Times New Roman" w:cs="Times New Roman"/>
                <w:b/>
                <w:bCs/>
                <w:sz w:val="19"/>
                <w:szCs w:val="19"/>
              </w:rPr>
            </w:pPr>
          </w:p>
        </w:tc>
        <w:tc>
          <w:tcPr>
            <w:tcW w:w="131" w:type="pct"/>
          </w:tcPr>
          <w:p w14:paraId="368F1DB0" w14:textId="77777777" w:rsidR="008C37F8" w:rsidRPr="008B473F"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right="-109"/>
              <w:rPr>
                <w:rFonts w:ascii="Times New Roman" w:hAnsi="Times New Roman" w:cs="Times New Roman"/>
                <w:b/>
                <w:bCs/>
                <w:sz w:val="19"/>
                <w:szCs w:val="19"/>
              </w:rPr>
            </w:pPr>
          </w:p>
        </w:tc>
        <w:tc>
          <w:tcPr>
            <w:tcW w:w="530" w:type="pct"/>
          </w:tcPr>
          <w:p w14:paraId="2B72CBC5"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right="-198"/>
              <w:rPr>
                <w:rFonts w:ascii="Times New Roman" w:hAnsi="Times New Roman" w:cs="Times New Roman"/>
                <w:b/>
                <w:bCs/>
                <w:sz w:val="19"/>
                <w:szCs w:val="19"/>
              </w:rPr>
            </w:pPr>
          </w:p>
        </w:tc>
        <w:tc>
          <w:tcPr>
            <w:tcW w:w="133" w:type="pct"/>
          </w:tcPr>
          <w:p w14:paraId="6E000E71"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9"/>
              <w:rPr>
                <w:rFonts w:ascii="Times New Roman" w:hAnsi="Times New Roman" w:cs="Times New Roman"/>
                <w:b/>
                <w:bCs/>
                <w:sz w:val="19"/>
                <w:szCs w:val="19"/>
              </w:rPr>
            </w:pPr>
          </w:p>
        </w:tc>
        <w:tc>
          <w:tcPr>
            <w:tcW w:w="536" w:type="pct"/>
          </w:tcPr>
          <w:p w14:paraId="13370901"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98"/>
              <w:rPr>
                <w:rFonts w:ascii="Times New Roman" w:hAnsi="Times New Roman" w:cs="Times New Roman"/>
                <w:b/>
                <w:bCs/>
                <w:sz w:val="19"/>
                <w:szCs w:val="19"/>
              </w:rPr>
            </w:pPr>
          </w:p>
        </w:tc>
      </w:tr>
      <w:tr w:rsidR="008C37F8" w:rsidRPr="0058096D" w14:paraId="7F57046D" w14:textId="77777777" w:rsidTr="00FB18CB">
        <w:tc>
          <w:tcPr>
            <w:tcW w:w="1152" w:type="pct"/>
          </w:tcPr>
          <w:p w14:paraId="452B3850" w14:textId="77777777" w:rsidR="008C37F8" w:rsidRPr="008B473F" w:rsidRDefault="008C37F8" w:rsidP="008C37F8">
            <w:pPr>
              <w:pStyle w:val="BodyText"/>
              <w:spacing w:after="0"/>
              <w:ind w:right="-131"/>
              <w:jc w:val="both"/>
              <w:rPr>
                <w:rFonts w:ascii="Times New Roman" w:hAnsi="Times New Roman" w:cs="Times New Roman"/>
                <w:sz w:val="19"/>
                <w:szCs w:val="19"/>
              </w:rPr>
            </w:pPr>
            <w:r w:rsidRPr="008B473F">
              <w:rPr>
                <w:rFonts w:ascii="Times New Roman" w:hAnsi="Times New Roman" w:cs="Times New Roman"/>
                <w:sz w:val="19"/>
                <w:szCs w:val="19"/>
              </w:rPr>
              <w:t xml:space="preserve">   equipment, net</w:t>
            </w:r>
          </w:p>
        </w:tc>
        <w:tc>
          <w:tcPr>
            <w:tcW w:w="530" w:type="pct"/>
          </w:tcPr>
          <w:p w14:paraId="261C31E7"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109"/>
              <w:rPr>
                <w:rFonts w:ascii="Times New Roman" w:hAnsi="Times New Roman" w:cs="Times New Roman"/>
                <w:bCs/>
                <w:sz w:val="19"/>
                <w:szCs w:val="19"/>
              </w:rPr>
            </w:pPr>
          </w:p>
        </w:tc>
        <w:tc>
          <w:tcPr>
            <w:tcW w:w="140" w:type="pct"/>
          </w:tcPr>
          <w:p w14:paraId="22B3206B"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109"/>
              <w:rPr>
                <w:rFonts w:ascii="Times New Roman" w:hAnsi="Times New Roman" w:cs="Times New Roman"/>
                <w:bCs/>
                <w:sz w:val="19"/>
                <w:szCs w:val="19"/>
              </w:rPr>
            </w:pPr>
          </w:p>
        </w:tc>
        <w:tc>
          <w:tcPr>
            <w:tcW w:w="523" w:type="pct"/>
          </w:tcPr>
          <w:p w14:paraId="4CEF76DF"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109"/>
              <w:rPr>
                <w:rFonts w:ascii="Times New Roman" w:hAnsi="Times New Roman" w:cs="Times New Roman"/>
                <w:bCs/>
                <w:sz w:val="19"/>
                <w:szCs w:val="19"/>
              </w:rPr>
            </w:pPr>
          </w:p>
        </w:tc>
        <w:tc>
          <w:tcPr>
            <w:tcW w:w="132" w:type="pct"/>
          </w:tcPr>
          <w:p w14:paraId="19B0263A"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109"/>
              <w:rPr>
                <w:rFonts w:ascii="Times New Roman" w:hAnsi="Times New Roman" w:cs="Times New Roman"/>
                <w:bCs/>
                <w:sz w:val="19"/>
                <w:szCs w:val="19"/>
              </w:rPr>
            </w:pPr>
          </w:p>
        </w:tc>
        <w:tc>
          <w:tcPr>
            <w:tcW w:w="531" w:type="pct"/>
          </w:tcPr>
          <w:p w14:paraId="15B7310D"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109"/>
              <w:rPr>
                <w:rFonts w:ascii="Times New Roman" w:hAnsi="Times New Roman" w:cs="Times New Roman"/>
                <w:bCs/>
                <w:sz w:val="19"/>
                <w:szCs w:val="19"/>
              </w:rPr>
            </w:pPr>
          </w:p>
        </w:tc>
        <w:tc>
          <w:tcPr>
            <w:tcW w:w="132" w:type="pct"/>
          </w:tcPr>
          <w:p w14:paraId="2FE1791E"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109"/>
              <w:rPr>
                <w:rFonts w:ascii="Times New Roman" w:hAnsi="Times New Roman" w:cs="Times New Roman"/>
                <w:bCs/>
                <w:sz w:val="19"/>
                <w:szCs w:val="19"/>
              </w:rPr>
            </w:pPr>
          </w:p>
        </w:tc>
        <w:tc>
          <w:tcPr>
            <w:tcW w:w="530" w:type="pct"/>
          </w:tcPr>
          <w:p w14:paraId="77F052FB"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09"/>
              <w:rPr>
                <w:rFonts w:ascii="Times New Roman" w:hAnsi="Times New Roman" w:cs="Times New Roman"/>
                <w:bCs/>
                <w:sz w:val="19"/>
                <w:szCs w:val="19"/>
              </w:rPr>
            </w:pPr>
          </w:p>
        </w:tc>
        <w:tc>
          <w:tcPr>
            <w:tcW w:w="131" w:type="pct"/>
          </w:tcPr>
          <w:p w14:paraId="59AC5447" w14:textId="77777777" w:rsidR="008C37F8" w:rsidRPr="008B473F"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right="-109"/>
              <w:rPr>
                <w:rFonts w:ascii="Times New Roman" w:hAnsi="Times New Roman" w:cs="Times New Roman"/>
                <w:sz w:val="19"/>
                <w:szCs w:val="19"/>
              </w:rPr>
            </w:pPr>
          </w:p>
        </w:tc>
        <w:tc>
          <w:tcPr>
            <w:tcW w:w="530" w:type="pct"/>
          </w:tcPr>
          <w:p w14:paraId="432A139D"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right="-198" w:hanging="106"/>
              <w:rPr>
                <w:rFonts w:ascii="Times New Roman" w:hAnsi="Times New Roman" w:cs="Cordia New"/>
                <w:bCs/>
                <w:sz w:val="19"/>
                <w:szCs w:val="19"/>
              </w:rPr>
            </w:pPr>
          </w:p>
        </w:tc>
        <w:tc>
          <w:tcPr>
            <w:tcW w:w="133" w:type="pct"/>
          </w:tcPr>
          <w:p w14:paraId="403F567C"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9"/>
              <w:rPr>
                <w:rFonts w:ascii="Times New Roman" w:hAnsi="Times New Roman" w:cs="Times New Roman"/>
                <w:sz w:val="19"/>
                <w:szCs w:val="19"/>
              </w:rPr>
            </w:pPr>
          </w:p>
        </w:tc>
        <w:tc>
          <w:tcPr>
            <w:tcW w:w="536" w:type="pct"/>
          </w:tcPr>
          <w:p w14:paraId="58E5B4D4"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98" w:hanging="106"/>
              <w:rPr>
                <w:rFonts w:ascii="Times New Roman" w:hAnsi="Times New Roman" w:cs="Cordia New"/>
                <w:bCs/>
                <w:sz w:val="19"/>
                <w:szCs w:val="19"/>
              </w:rPr>
            </w:pPr>
          </w:p>
        </w:tc>
      </w:tr>
      <w:tr w:rsidR="008C37F8" w:rsidRPr="0058096D" w14:paraId="30231420" w14:textId="77777777" w:rsidTr="00FB18CB">
        <w:tc>
          <w:tcPr>
            <w:tcW w:w="1152" w:type="pct"/>
          </w:tcPr>
          <w:p w14:paraId="4851BA84" w14:textId="77777777" w:rsidR="008C37F8" w:rsidRPr="008B473F" w:rsidRDefault="008C37F8" w:rsidP="008C37F8">
            <w:pPr>
              <w:pStyle w:val="BodyText"/>
              <w:spacing w:after="0"/>
              <w:ind w:right="-131"/>
              <w:jc w:val="both"/>
              <w:rPr>
                <w:rFonts w:ascii="Times New Roman" w:hAnsi="Times New Roman" w:cs="Times New Roman"/>
                <w:sz w:val="19"/>
                <w:szCs w:val="19"/>
              </w:rPr>
            </w:pPr>
            <w:r w:rsidRPr="008B473F">
              <w:rPr>
                <w:rFonts w:ascii="Times New Roman" w:hAnsi="Times New Roman" w:cs="Times New Roman"/>
                <w:sz w:val="19"/>
                <w:szCs w:val="19"/>
              </w:rPr>
              <w:t>- Allocated items</w:t>
            </w:r>
          </w:p>
        </w:tc>
        <w:tc>
          <w:tcPr>
            <w:tcW w:w="530" w:type="pct"/>
            <w:vAlign w:val="center"/>
          </w:tcPr>
          <w:p w14:paraId="026D299B" w14:textId="08813958"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198"/>
              <w:rPr>
                <w:rFonts w:ascii="Times New Roman" w:hAnsi="Times New Roman" w:cs="Cordia New"/>
                <w:bCs/>
                <w:sz w:val="19"/>
                <w:szCs w:val="19"/>
                <w:lang w:val="en-US"/>
              </w:rPr>
            </w:pPr>
            <w:r w:rsidRPr="008B473F">
              <w:rPr>
                <w:rFonts w:ascii="Times New Roman" w:hAnsi="Times New Roman" w:cs="Cordia New"/>
                <w:bCs/>
                <w:sz w:val="19"/>
                <w:szCs w:val="19"/>
                <w:lang w:val="en-US"/>
              </w:rPr>
              <w:t>3,414,437</w:t>
            </w:r>
          </w:p>
        </w:tc>
        <w:tc>
          <w:tcPr>
            <w:tcW w:w="140" w:type="pct"/>
            <w:vAlign w:val="center"/>
          </w:tcPr>
          <w:p w14:paraId="30E1D602"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rPr>
                <w:rFonts w:ascii="Times New Roman" w:hAnsi="Times New Roman" w:cs="Times New Roman"/>
                <w:bCs/>
                <w:sz w:val="19"/>
                <w:szCs w:val="19"/>
              </w:rPr>
            </w:pPr>
          </w:p>
        </w:tc>
        <w:tc>
          <w:tcPr>
            <w:tcW w:w="523" w:type="pct"/>
            <w:vAlign w:val="center"/>
          </w:tcPr>
          <w:p w14:paraId="62DBD522" w14:textId="6834EE6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198"/>
              <w:rPr>
                <w:rFonts w:ascii="Times New Roman" w:hAnsi="Times New Roman" w:cs="Cordia New"/>
                <w:bCs/>
                <w:sz w:val="19"/>
                <w:szCs w:val="19"/>
                <w:lang w:val="en-US"/>
              </w:rPr>
            </w:pPr>
            <w:r w:rsidRPr="008B473F">
              <w:rPr>
                <w:rFonts w:ascii="Times New Roman" w:hAnsi="Times New Roman" w:cs="Cordia New"/>
                <w:bCs/>
                <w:sz w:val="19"/>
                <w:szCs w:val="19"/>
                <w:lang w:val="en-US"/>
              </w:rPr>
              <w:t>3,594,712</w:t>
            </w:r>
          </w:p>
        </w:tc>
        <w:tc>
          <w:tcPr>
            <w:tcW w:w="132" w:type="pct"/>
            <w:vAlign w:val="center"/>
          </w:tcPr>
          <w:p w14:paraId="268C51FE"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rPr>
                <w:rFonts w:ascii="Times New Roman" w:hAnsi="Times New Roman" w:cs="Times New Roman"/>
                <w:bCs/>
                <w:sz w:val="19"/>
                <w:szCs w:val="19"/>
              </w:rPr>
            </w:pPr>
          </w:p>
        </w:tc>
        <w:tc>
          <w:tcPr>
            <w:tcW w:w="531" w:type="pct"/>
            <w:vAlign w:val="center"/>
          </w:tcPr>
          <w:p w14:paraId="7032528A" w14:textId="51AAC44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171"/>
              <w:rPr>
                <w:rFonts w:ascii="Times New Roman" w:hAnsi="Times New Roman" w:cs="Times New Roman"/>
                <w:bCs/>
                <w:sz w:val="19"/>
                <w:szCs w:val="19"/>
              </w:rPr>
            </w:pPr>
            <w:r w:rsidRPr="008B473F">
              <w:rPr>
                <w:rFonts w:ascii="Times New Roman" w:hAnsi="Times New Roman" w:cs="Times New Roman"/>
                <w:bCs/>
                <w:sz w:val="19"/>
                <w:szCs w:val="19"/>
              </w:rPr>
              <w:t>985,938</w:t>
            </w:r>
          </w:p>
        </w:tc>
        <w:tc>
          <w:tcPr>
            <w:tcW w:w="132" w:type="pct"/>
            <w:vAlign w:val="center"/>
          </w:tcPr>
          <w:p w14:paraId="55956D18"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53" w:right="-243"/>
              <w:rPr>
                <w:rFonts w:ascii="Times New Roman" w:hAnsi="Times New Roman" w:cs="Times New Roman"/>
                <w:bCs/>
                <w:sz w:val="19"/>
                <w:szCs w:val="19"/>
              </w:rPr>
            </w:pPr>
          </w:p>
        </w:tc>
        <w:tc>
          <w:tcPr>
            <w:tcW w:w="530" w:type="pct"/>
            <w:vAlign w:val="center"/>
          </w:tcPr>
          <w:p w14:paraId="60872063" w14:textId="5CC4285E" w:rsidR="008C37F8" w:rsidRPr="008B473F" w:rsidRDefault="008C37F8" w:rsidP="008C37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09"/>
              <w:rPr>
                <w:rFonts w:ascii="Times New Roman" w:hAnsi="Times New Roman" w:cs="Times New Roman"/>
                <w:sz w:val="19"/>
                <w:szCs w:val="19"/>
              </w:rPr>
            </w:pPr>
            <w:r w:rsidRPr="008B473F">
              <w:rPr>
                <w:rFonts w:ascii="Times New Roman" w:hAnsi="Times New Roman" w:cs="Times New Roman"/>
                <w:sz w:val="19"/>
                <w:szCs w:val="19"/>
              </w:rPr>
              <w:t>1,033,379</w:t>
            </w:r>
          </w:p>
        </w:tc>
        <w:tc>
          <w:tcPr>
            <w:tcW w:w="131" w:type="pct"/>
            <w:vAlign w:val="center"/>
          </w:tcPr>
          <w:p w14:paraId="3AF25AAB"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bCs/>
                <w:sz w:val="19"/>
                <w:szCs w:val="19"/>
              </w:rPr>
            </w:pPr>
          </w:p>
        </w:tc>
        <w:tc>
          <w:tcPr>
            <w:tcW w:w="530" w:type="pct"/>
            <w:vAlign w:val="center"/>
          </w:tcPr>
          <w:p w14:paraId="7E8D30C1" w14:textId="6C4D8579" w:rsidR="008C37F8" w:rsidRPr="008B473F" w:rsidRDefault="008C37F8" w:rsidP="008B4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26" w:right="-198"/>
              <w:rPr>
                <w:rFonts w:ascii="Times New Roman" w:hAnsi="Times New Roman" w:cs="Times New Roman"/>
                <w:bCs/>
                <w:sz w:val="19"/>
                <w:szCs w:val="19"/>
              </w:rPr>
            </w:pPr>
            <w:r w:rsidRPr="008B473F">
              <w:rPr>
                <w:rFonts w:ascii="Times New Roman" w:hAnsi="Times New Roman" w:cs="Times New Roman"/>
                <w:bCs/>
                <w:sz w:val="19"/>
                <w:szCs w:val="19"/>
              </w:rPr>
              <w:t>4,400,375</w:t>
            </w:r>
          </w:p>
        </w:tc>
        <w:tc>
          <w:tcPr>
            <w:tcW w:w="133" w:type="pct"/>
            <w:vAlign w:val="center"/>
          </w:tcPr>
          <w:p w14:paraId="099445C4"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26" w:right="-270"/>
              <w:rPr>
                <w:rFonts w:ascii="Times New Roman" w:hAnsi="Times New Roman" w:cs="Times New Roman"/>
                <w:sz w:val="19"/>
                <w:szCs w:val="19"/>
              </w:rPr>
            </w:pPr>
          </w:p>
        </w:tc>
        <w:tc>
          <w:tcPr>
            <w:tcW w:w="536" w:type="pct"/>
            <w:vAlign w:val="center"/>
          </w:tcPr>
          <w:p w14:paraId="1845282D"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26" w:right="-198"/>
              <w:rPr>
                <w:rFonts w:ascii="Times New Roman" w:hAnsi="Times New Roman" w:cs="Times New Roman"/>
                <w:bCs/>
                <w:sz w:val="19"/>
                <w:szCs w:val="19"/>
              </w:rPr>
            </w:pPr>
            <w:r w:rsidRPr="008B473F">
              <w:rPr>
                <w:rFonts w:ascii="Times New Roman" w:hAnsi="Times New Roman" w:cs="Times New Roman"/>
                <w:bCs/>
                <w:sz w:val="19"/>
                <w:szCs w:val="19"/>
              </w:rPr>
              <w:t>4,628,091</w:t>
            </w:r>
          </w:p>
        </w:tc>
      </w:tr>
      <w:tr w:rsidR="008C37F8" w:rsidRPr="0058096D" w14:paraId="653AB463" w14:textId="77777777" w:rsidTr="00FB18CB">
        <w:tc>
          <w:tcPr>
            <w:tcW w:w="1152" w:type="pct"/>
          </w:tcPr>
          <w:p w14:paraId="4CC7D7EE" w14:textId="77777777" w:rsidR="008C37F8" w:rsidRPr="008B473F" w:rsidRDefault="008C37F8" w:rsidP="008C37F8">
            <w:pPr>
              <w:pStyle w:val="BodyText"/>
              <w:spacing w:after="0"/>
              <w:ind w:right="-131"/>
              <w:jc w:val="both"/>
              <w:rPr>
                <w:rFonts w:ascii="Times New Roman" w:hAnsi="Times New Roman" w:cs="Times New Roman"/>
                <w:sz w:val="19"/>
                <w:szCs w:val="19"/>
              </w:rPr>
            </w:pPr>
            <w:r w:rsidRPr="008B473F">
              <w:rPr>
                <w:rFonts w:ascii="Times New Roman" w:hAnsi="Times New Roman" w:cs="Times New Roman"/>
                <w:sz w:val="19"/>
                <w:szCs w:val="19"/>
              </w:rPr>
              <w:t>- Unallocated items</w:t>
            </w:r>
          </w:p>
        </w:tc>
        <w:tc>
          <w:tcPr>
            <w:tcW w:w="530" w:type="pct"/>
            <w:vAlign w:val="center"/>
          </w:tcPr>
          <w:p w14:paraId="29B3AA2B" w14:textId="1BB988D0"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left="-108" w:right="-198"/>
              <w:rPr>
                <w:rFonts w:ascii="Times New Roman" w:hAnsi="Times New Roman" w:cs="Times New Roman"/>
                <w:bCs/>
                <w:sz w:val="19"/>
                <w:szCs w:val="19"/>
              </w:rPr>
            </w:pPr>
          </w:p>
        </w:tc>
        <w:tc>
          <w:tcPr>
            <w:tcW w:w="140" w:type="pct"/>
            <w:vAlign w:val="center"/>
          </w:tcPr>
          <w:p w14:paraId="6C93EBE4"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rPr>
                <w:rFonts w:ascii="Times New Roman" w:hAnsi="Times New Roman" w:cs="Times New Roman"/>
                <w:bCs/>
                <w:sz w:val="19"/>
                <w:szCs w:val="19"/>
              </w:rPr>
            </w:pPr>
          </w:p>
        </w:tc>
        <w:tc>
          <w:tcPr>
            <w:tcW w:w="523" w:type="pct"/>
            <w:vAlign w:val="center"/>
          </w:tcPr>
          <w:p w14:paraId="01CD737B" w14:textId="3F2579AC"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 w:val="decimal" w:pos="854"/>
              </w:tabs>
              <w:ind w:left="-108" w:right="-198"/>
              <w:rPr>
                <w:rFonts w:ascii="Times New Roman" w:hAnsi="Times New Roman" w:cs="Times New Roman"/>
                <w:bCs/>
                <w:sz w:val="19"/>
                <w:szCs w:val="19"/>
              </w:rPr>
            </w:pPr>
          </w:p>
        </w:tc>
        <w:tc>
          <w:tcPr>
            <w:tcW w:w="132" w:type="pct"/>
            <w:vAlign w:val="center"/>
          </w:tcPr>
          <w:p w14:paraId="41D3EDA8"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rPr>
                <w:rFonts w:ascii="Times New Roman" w:hAnsi="Times New Roman" w:cs="Times New Roman"/>
                <w:bCs/>
                <w:sz w:val="19"/>
                <w:szCs w:val="19"/>
              </w:rPr>
            </w:pPr>
          </w:p>
        </w:tc>
        <w:tc>
          <w:tcPr>
            <w:tcW w:w="531" w:type="pct"/>
            <w:vAlign w:val="center"/>
          </w:tcPr>
          <w:p w14:paraId="7A5113CE" w14:textId="5F4041B4"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left="-108" w:right="-198"/>
              <w:rPr>
                <w:rFonts w:ascii="Times New Roman" w:hAnsi="Times New Roman" w:cs="Times New Roman"/>
                <w:bCs/>
                <w:sz w:val="19"/>
                <w:szCs w:val="19"/>
              </w:rPr>
            </w:pPr>
          </w:p>
        </w:tc>
        <w:tc>
          <w:tcPr>
            <w:tcW w:w="132" w:type="pct"/>
            <w:vAlign w:val="center"/>
          </w:tcPr>
          <w:p w14:paraId="1371CB83"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rPr>
                <w:rFonts w:ascii="Times New Roman" w:hAnsi="Times New Roman" w:cs="Times New Roman"/>
                <w:bCs/>
                <w:sz w:val="19"/>
                <w:szCs w:val="19"/>
              </w:rPr>
            </w:pPr>
          </w:p>
        </w:tc>
        <w:tc>
          <w:tcPr>
            <w:tcW w:w="530" w:type="pct"/>
            <w:vAlign w:val="center"/>
          </w:tcPr>
          <w:p w14:paraId="0F9915DE" w14:textId="5D995AE1"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98"/>
              <w:rPr>
                <w:rFonts w:ascii="Times New Roman" w:hAnsi="Times New Roman" w:cs="Times New Roman"/>
                <w:bCs/>
                <w:sz w:val="19"/>
                <w:szCs w:val="19"/>
              </w:rPr>
            </w:pPr>
          </w:p>
        </w:tc>
        <w:tc>
          <w:tcPr>
            <w:tcW w:w="131" w:type="pct"/>
            <w:vAlign w:val="center"/>
          </w:tcPr>
          <w:p w14:paraId="7EE89EBE"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bCs/>
                <w:sz w:val="19"/>
                <w:szCs w:val="19"/>
              </w:rPr>
            </w:pPr>
          </w:p>
        </w:tc>
        <w:tc>
          <w:tcPr>
            <w:tcW w:w="530" w:type="pct"/>
            <w:tcBorders>
              <w:bottom w:val="single" w:sz="4" w:space="0" w:color="auto"/>
            </w:tcBorders>
            <w:vAlign w:val="center"/>
          </w:tcPr>
          <w:p w14:paraId="3D1EC899" w14:textId="75065F4D" w:rsidR="008C37F8" w:rsidRPr="008B473F" w:rsidRDefault="008C37F8" w:rsidP="008B4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26" w:right="-198"/>
              <w:rPr>
                <w:rFonts w:ascii="Times New Roman" w:hAnsi="Times New Roman" w:cs="Times New Roman"/>
                <w:bCs/>
                <w:sz w:val="19"/>
                <w:szCs w:val="19"/>
              </w:rPr>
            </w:pPr>
            <w:r w:rsidRPr="008B473F">
              <w:rPr>
                <w:rFonts w:ascii="Times New Roman" w:hAnsi="Times New Roman" w:cs="Times New Roman"/>
                <w:bCs/>
                <w:sz w:val="19"/>
                <w:szCs w:val="19"/>
              </w:rPr>
              <w:t>180,997</w:t>
            </w:r>
          </w:p>
        </w:tc>
        <w:tc>
          <w:tcPr>
            <w:tcW w:w="133" w:type="pct"/>
            <w:vAlign w:val="center"/>
          </w:tcPr>
          <w:p w14:paraId="61026CDF"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26" w:right="-270"/>
              <w:rPr>
                <w:rFonts w:ascii="Times New Roman" w:hAnsi="Times New Roman" w:cs="Times New Roman"/>
                <w:sz w:val="19"/>
                <w:szCs w:val="19"/>
              </w:rPr>
            </w:pPr>
          </w:p>
        </w:tc>
        <w:tc>
          <w:tcPr>
            <w:tcW w:w="536" w:type="pct"/>
            <w:tcBorders>
              <w:bottom w:val="single" w:sz="4" w:space="0" w:color="auto"/>
            </w:tcBorders>
            <w:vAlign w:val="center"/>
          </w:tcPr>
          <w:p w14:paraId="3517984E"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26" w:right="-198"/>
              <w:rPr>
                <w:rFonts w:ascii="Times New Roman" w:hAnsi="Times New Roman" w:cs="Times New Roman"/>
                <w:bCs/>
                <w:sz w:val="19"/>
                <w:szCs w:val="19"/>
              </w:rPr>
            </w:pPr>
            <w:r w:rsidRPr="008B473F">
              <w:rPr>
                <w:rFonts w:ascii="Times New Roman" w:hAnsi="Times New Roman" w:cs="Times New Roman"/>
                <w:bCs/>
                <w:sz w:val="19"/>
                <w:szCs w:val="19"/>
              </w:rPr>
              <w:t>195,015</w:t>
            </w:r>
          </w:p>
        </w:tc>
      </w:tr>
      <w:tr w:rsidR="008C37F8" w:rsidRPr="0058096D" w14:paraId="5C842EF0" w14:textId="77777777" w:rsidTr="00FB18CB">
        <w:tc>
          <w:tcPr>
            <w:tcW w:w="1152" w:type="pct"/>
          </w:tcPr>
          <w:p w14:paraId="182721D1" w14:textId="77777777" w:rsidR="008C37F8" w:rsidRPr="008B473F" w:rsidRDefault="008C37F8" w:rsidP="008C37F8">
            <w:pPr>
              <w:pStyle w:val="BodyText"/>
              <w:spacing w:after="0"/>
              <w:ind w:right="-131"/>
              <w:jc w:val="both"/>
              <w:rPr>
                <w:rFonts w:ascii="Times New Roman" w:hAnsi="Times New Roman" w:cs="Times New Roman"/>
                <w:sz w:val="19"/>
                <w:szCs w:val="19"/>
              </w:rPr>
            </w:pPr>
            <w:r w:rsidRPr="008B473F">
              <w:rPr>
                <w:rFonts w:ascii="Times New Roman" w:hAnsi="Times New Roman" w:cs="Times New Roman"/>
                <w:sz w:val="19"/>
                <w:szCs w:val="19"/>
              </w:rPr>
              <w:t>Total</w:t>
            </w:r>
          </w:p>
        </w:tc>
        <w:tc>
          <w:tcPr>
            <w:tcW w:w="530" w:type="pct"/>
            <w:vAlign w:val="center"/>
          </w:tcPr>
          <w:p w14:paraId="30491F53"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198"/>
              <w:rPr>
                <w:rFonts w:ascii="Times New Roman" w:hAnsi="Times New Roman" w:cs="Times New Roman"/>
                <w:sz w:val="19"/>
                <w:szCs w:val="19"/>
              </w:rPr>
            </w:pPr>
          </w:p>
        </w:tc>
        <w:tc>
          <w:tcPr>
            <w:tcW w:w="140" w:type="pct"/>
            <w:vAlign w:val="center"/>
          </w:tcPr>
          <w:p w14:paraId="0043892D"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rPr>
                <w:rFonts w:ascii="Times New Roman" w:hAnsi="Times New Roman" w:cs="Times New Roman"/>
                <w:sz w:val="19"/>
                <w:szCs w:val="19"/>
              </w:rPr>
            </w:pPr>
          </w:p>
        </w:tc>
        <w:tc>
          <w:tcPr>
            <w:tcW w:w="523" w:type="pct"/>
            <w:vAlign w:val="center"/>
          </w:tcPr>
          <w:p w14:paraId="39F2248B"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198"/>
              <w:rPr>
                <w:rFonts w:ascii="Times New Roman" w:hAnsi="Times New Roman" w:cs="Times New Roman"/>
                <w:sz w:val="19"/>
                <w:szCs w:val="19"/>
              </w:rPr>
            </w:pPr>
          </w:p>
        </w:tc>
        <w:tc>
          <w:tcPr>
            <w:tcW w:w="132" w:type="pct"/>
            <w:vAlign w:val="center"/>
          </w:tcPr>
          <w:p w14:paraId="1970ADE2"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rPr>
                <w:rFonts w:ascii="Times New Roman" w:hAnsi="Times New Roman" w:cs="Times New Roman"/>
                <w:sz w:val="19"/>
                <w:szCs w:val="19"/>
              </w:rPr>
            </w:pPr>
          </w:p>
        </w:tc>
        <w:tc>
          <w:tcPr>
            <w:tcW w:w="531" w:type="pct"/>
            <w:vAlign w:val="center"/>
          </w:tcPr>
          <w:p w14:paraId="12CB809C"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171"/>
              <w:rPr>
                <w:rFonts w:ascii="Times New Roman" w:hAnsi="Times New Roman" w:cs="Times New Roman"/>
                <w:sz w:val="19"/>
                <w:szCs w:val="19"/>
              </w:rPr>
            </w:pPr>
          </w:p>
        </w:tc>
        <w:tc>
          <w:tcPr>
            <w:tcW w:w="132" w:type="pct"/>
            <w:vAlign w:val="center"/>
          </w:tcPr>
          <w:p w14:paraId="24119B6B"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rPr>
                <w:rFonts w:ascii="Times New Roman" w:hAnsi="Times New Roman" w:cs="Times New Roman"/>
                <w:sz w:val="19"/>
                <w:szCs w:val="19"/>
              </w:rPr>
            </w:pPr>
          </w:p>
        </w:tc>
        <w:tc>
          <w:tcPr>
            <w:tcW w:w="530" w:type="pct"/>
            <w:vAlign w:val="center"/>
          </w:tcPr>
          <w:p w14:paraId="52841AEE"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71"/>
              <w:rPr>
                <w:rFonts w:ascii="Times New Roman" w:hAnsi="Times New Roman" w:cs="Times New Roman"/>
                <w:sz w:val="19"/>
                <w:szCs w:val="19"/>
              </w:rPr>
            </w:pPr>
          </w:p>
        </w:tc>
        <w:tc>
          <w:tcPr>
            <w:tcW w:w="131" w:type="pct"/>
            <w:vAlign w:val="center"/>
          </w:tcPr>
          <w:p w14:paraId="310A0C1B"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sz w:val="19"/>
                <w:szCs w:val="19"/>
              </w:rPr>
            </w:pPr>
          </w:p>
        </w:tc>
        <w:tc>
          <w:tcPr>
            <w:tcW w:w="530" w:type="pct"/>
            <w:tcBorders>
              <w:top w:val="single" w:sz="4" w:space="0" w:color="auto"/>
              <w:bottom w:val="single" w:sz="4" w:space="0" w:color="auto"/>
            </w:tcBorders>
            <w:vAlign w:val="center"/>
          </w:tcPr>
          <w:p w14:paraId="697F3402" w14:textId="1082FFFE" w:rsidR="008C37F8" w:rsidRPr="008B473F" w:rsidRDefault="008C37F8" w:rsidP="008B4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8" w:right="-198"/>
              <w:rPr>
                <w:rFonts w:ascii="Times New Roman" w:hAnsi="Times New Roman" w:cs="Times New Roman"/>
                <w:sz w:val="19"/>
                <w:szCs w:val="19"/>
              </w:rPr>
            </w:pPr>
            <w:r w:rsidRPr="008B473F">
              <w:rPr>
                <w:rFonts w:ascii="Times New Roman" w:hAnsi="Times New Roman" w:cs="Times New Roman"/>
                <w:sz w:val="19"/>
                <w:szCs w:val="19"/>
              </w:rPr>
              <w:t>4,581,372</w:t>
            </w:r>
          </w:p>
        </w:tc>
        <w:tc>
          <w:tcPr>
            <w:tcW w:w="133" w:type="pct"/>
            <w:vAlign w:val="center"/>
          </w:tcPr>
          <w:p w14:paraId="4FFB2683"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19"/>
                <w:szCs w:val="19"/>
              </w:rPr>
            </w:pPr>
          </w:p>
        </w:tc>
        <w:tc>
          <w:tcPr>
            <w:tcW w:w="536" w:type="pct"/>
            <w:tcBorders>
              <w:top w:val="single" w:sz="4" w:space="0" w:color="auto"/>
              <w:bottom w:val="single" w:sz="4" w:space="0" w:color="auto"/>
            </w:tcBorders>
            <w:vAlign w:val="center"/>
          </w:tcPr>
          <w:p w14:paraId="71015E1B"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98"/>
              <w:rPr>
                <w:rFonts w:ascii="Times New Roman" w:hAnsi="Times New Roman" w:cs="Times New Roman"/>
                <w:sz w:val="19"/>
                <w:szCs w:val="19"/>
              </w:rPr>
            </w:pPr>
            <w:r w:rsidRPr="008B473F">
              <w:rPr>
                <w:rFonts w:ascii="Times New Roman" w:hAnsi="Times New Roman" w:cs="Times New Roman"/>
                <w:sz w:val="19"/>
                <w:szCs w:val="19"/>
              </w:rPr>
              <w:t>4,823,106</w:t>
            </w:r>
          </w:p>
        </w:tc>
      </w:tr>
      <w:tr w:rsidR="008C37F8" w:rsidRPr="0058096D" w14:paraId="3E851A0B" w14:textId="77777777" w:rsidTr="00FB18CB">
        <w:tc>
          <w:tcPr>
            <w:tcW w:w="1152" w:type="pct"/>
          </w:tcPr>
          <w:p w14:paraId="56099436" w14:textId="77777777" w:rsidR="008C37F8" w:rsidRPr="008B473F" w:rsidRDefault="008C37F8" w:rsidP="008C37F8">
            <w:pPr>
              <w:pStyle w:val="BodyText"/>
              <w:spacing w:after="0"/>
              <w:ind w:right="-131"/>
              <w:jc w:val="both"/>
              <w:rPr>
                <w:rFonts w:ascii="Times New Roman" w:hAnsi="Times New Roman" w:cs="Times New Roman"/>
                <w:sz w:val="19"/>
                <w:szCs w:val="19"/>
              </w:rPr>
            </w:pPr>
            <w:r w:rsidRPr="008B473F">
              <w:rPr>
                <w:rFonts w:ascii="Times New Roman" w:hAnsi="Times New Roman" w:cs="Times New Roman"/>
                <w:sz w:val="19"/>
                <w:szCs w:val="19"/>
              </w:rPr>
              <w:t>Inventories</w:t>
            </w:r>
          </w:p>
        </w:tc>
        <w:tc>
          <w:tcPr>
            <w:tcW w:w="530" w:type="pct"/>
            <w:vAlign w:val="center"/>
          </w:tcPr>
          <w:p w14:paraId="4887D274"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198"/>
              <w:rPr>
                <w:rFonts w:ascii="Times New Roman" w:hAnsi="Times New Roman" w:cs="Times New Roman"/>
                <w:sz w:val="19"/>
                <w:szCs w:val="19"/>
              </w:rPr>
            </w:pPr>
          </w:p>
        </w:tc>
        <w:tc>
          <w:tcPr>
            <w:tcW w:w="140" w:type="pct"/>
            <w:vAlign w:val="center"/>
          </w:tcPr>
          <w:p w14:paraId="1DA18921"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rPr>
                <w:rFonts w:ascii="Times New Roman" w:hAnsi="Times New Roman" w:cs="Times New Roman"/>
                <w:sz w:val="19"/>
                <w:szCs w:val="19"/>
              </w:rPr>
            </w:pPr>
          </w:p>
        </w:tc>
        <w:tc>
          <w:tcPr>
            <w:tcW w:w="523" w:type="pct"/>
            <w:vAlign w:val="center"/>
          </w:tcPr>
          <w:p w14:paraId="59167A6C"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198"/>
              <w:rPr>
                <w:rFonts w:ascii="Times New Roman" w:hAnsi="Times New Roman" w:cs="Times New Roman"/>
                <w:sz w:val="19"/>
                <w:szCs w:val="19"/>
              </w:rPr>
            </w:pPr>
          </w:p>
        </w:tc>
        <w:tc>
          <w:tcPr>
            <w:tcW w:w="132" w:type="pct"/>
            <w:vAlign w:val="center"/>
          </w:tcPr>
          <w:p w14:paraId="4E636D5B"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rPr>
                <w:rFonts w:ascii="Times New Roman" w:hAnsi="Times New Roman" w:cs="Times New Roman"/>
                <w:sz w:val="19"/>
                <w:szCs w:val="19"/>
              </w:rPr>
            </w:pPr>
          </w:p>
        </w:tc>
        <w:tc>
          <w:tcPr>
            <w:tcW w:w="531" w:type="pct"/>
            <w:vAlign w:val="center"/>
          </w:tcPr>
          <w:p w14:paraId="57671A04"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171"/>
              <w:rPr>
                <w:rFonts w:ascii="Times New Roman" w:hAnsi="Times New Roman" w:cs="Times New Roman"/>
                <w:sz w:val="19"/>
                <w:szCs w:val="19"/>
              </w:rPr>
            </w:pPr>
          </w:p>
        </w:tc>
        <w:tc>
          <w:tcPr>
            <w:tcW w:w="132" w:type="pct"/>
            <w:vAlign w:val="center"/>
          </w:tcPr>
          <w:p w14:paraId="295E031E"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rPr>
                <w:rFonts w:ascii="Times New Roman" w:hAnsi="Times New Roman" w:cs="Times New Roman"/>
                <w:sz w:val="19"/>
                <w:szCs w:val="19"/>
              </w:rPr>
            </w:pPr>
          </w:p>
        </w:tc>
        <w:tc>
          <w:tcPr>
            <w:tcW w:w="530" w:type="pct"/>
            <w:vAlign w:val="center"/>
          </w:tcPr>
          <w:p w14:paraId="16AA4C73"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71"/>
              <w:rPr>
                <w:rFonts w:ascii="Times New Roman" w:hAnsi="Times New Roman" w:cs="Times New Roman"/>
                <w:sz w:val="19"/>
                <w:szCs w:val="19"/>
              </w:rPr>
            </w:pPr>
          </w:p>
        </w:tc>
        <w:tc>
          <w:tcPr>
            <w:tcW w:w="131" w:type="pct"/>
            <w:vAlign w:val="center"/>
          </w:tcPr>
          <w:p w14:paraId="1E43943F"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sz w:val="19"/>
                <w:szCs w:val="19"/>
              </w:rPr>
            </w:pPr>
          </w:p>
        </w:tc>
        <w:tc>
          <w:tcPr>
            <w:tcW w:w="530" w:type="pct"/>
            <w:tcBorders>
              <w:top w:val="single" w:sz="4" w:space="0" w:color="auto"/>
            </w:tcBorders>
            <w:vAlign w:val="center"/>
          </w:tcPr>
          <w:p w14:paraId="219AFEC5"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198"/>
              <w:rPr>
                <w:rFonts w:ascii="Times New Roman" w:hAnsi="Times New Roman" w:cs="Times New Roman"/>
                <w:sz w:val="19"/>
                <w:szCs w:val="19"/>
              </w:rPr>
            </w:pPr>
          </w:p>
        </w:tc>
        <w:tc>
          <w:tcPr>
            <w:tcW w:w="133" w:type="pct"/>
            <w:vAlign w:val="center"/>
          </w:tcPr>
          <w:p w14:paraId="522C82CA"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19"/>
                <w:szCs w:val="19"/>
              </w:rPr>
            </w:pPr>
          </w:p>
        </w:tc>
        <w:tc>
          <w:tcPr>
            <w:tcW w:w="536" w:type="pct"/>
            <w:tcBorders>
              <w:top w:val="single" w:sz="4" w:space="0" w:color="auto"/>
            </w:tcBorders>
            <w:vAlign w:val="center"/>
          </w:tcPr>
          <w:p w14:paraId="10A25434"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98"/>
              <w:rPr>
                <w:rFonts w:ascii="Times New Roman" w:hAnsi="Times New Roman" w:cs="Times New Roman"/>
                <w:sz w:val="19"/>
                <w:szCs w:val="19"/>
              </w:rPr>
            </w:pPr>
          </w:p>
        </w:tc>
      </w:tr>
      <w:tr w:rsidR="008C37F8" w:rsidRPr="0058096D" w14:paraId="2571747B" w14:textId="77777777" w:rsidTr="00FB18CB">
        <w:tc>
          <w:tcPr>
            <w:tcW w:w="1152" w:type="pct"/>
          </w:tcPr>
          <w:p w14:paraId="1344F8F5" w14:textId="77777777" w:rsidR="008C37F8" w:rsidRPr="008B473F" w:rsidRDefault="008C37F8" w:rsidP="008C37F8">
            <w:pPr>
              <w:pStyle w:val="BodyText"/>
              <w:spacing w:after="0"/>
              <w:ind w:right="-131"/>
              <w:jc w:val="both"/>
              <w:rPr>
                <w:rFonts w:ascii="Times New Roman" w:hAnsi="Times New Roman" w:cs="Times New Roman"/>
                <w:sz w:val="19"/>
                <w:szCs w:val="19"/>
              </w:rPr>
            </w:pPr>
            <w:r w:rsidRPr="008B473F">
              <w:rPr>
                <w:rFonts w:ascii="Times New Roman" w:hAnsi="Times New Roman" w:cs="Times New Roman"/>
                <w:sz w:val="19"/>
                <w:szCs w:val="19"/>
              </w:rPr>
              <w:t>- Allocated items</w:t>
            </w:r>
          </w:p>
        </w:tc>
        <w:tc>
          <w:tcPr>
            <w:tcW w:w="530" w:type="pct"/>
            <w:vAlign w:val="center"/>
          </w:tcPr>
          <w:p w14:paraId="580F8420" w14:textId="0CA35FDC"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98"/>
              <w:rPr>
                <w:rFonts w:ascii="Times New Roman" w:hAnsi="Times New Roman" w:cs="Times New Roman"/>
                <w:sz w:val="19"/>
                <w:szCs w:val="19"/>
              </w:rPr>
            </w:pPr>
            <w:r w:rsidRPr="008B473F">
              <w:rPr>
                <w:rFonts w:ascii="Times New Roman" w:hAnsi="Times New Roman" w:cs="Times New Roman"/>
                <w:sz w:val="19"/>
                <w:szCs w:val="19"/>
              </w:rPr>
              <w:t>851,641</w:t>
            </w:r>
          </w:p>
        </w:tc>
        <w:tc>
          <w:tcPr>
            <w:tcW w:w="140" w:type="pct"/>
            <w:vAlign w:val="center"/>
          </w:tcPr>
          <w:p w14:paraId="664CB782"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sz w:val="19"/>
                <w:szCs w:val="19"/>
              </w:rPr>
            </w:pPr>
          </w:p>
        </w:tc>
        <w:tc>
          <w:tcPr>
            <w:tcW w:w="523" w:type="pct"/>
            <w:vAlign w:val="center"/>
          </w:tcPr>
          <w:p w14:paraId="2828E80B" w14:textId="2CEDEBAF"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198"/>
              <w:rPr>
                <w:rFonts w:ascii="Times New Roman" w:hAnsi="Times New Roman" w:cs="Times New Roman"/>
                <w:sz w:val="19"/>
                <w:szCs w:val="19"/>
              </w:rPr>
            </w:pPr>
            <w:r w:rsidRPr="008B473F">
              <w:rPr>
                <w:rFonts w:ascii="Times New Roman" w:hAnsi="Times New Roman" w:cs="Times New Roman"/>
                <w:sz w:val="19"/>
                <w:szCs w:val="19"/>
              </w:rPr>
              <w:t>956,458</w:t>
            </w:r>
          </w:p>
        </w:tc>
        <w:tc>
          <w:tcPr>
            <w:tcW w:w="132" w:type="pct"/>
            <w:vAlign w:val="center"/>
          </w:tcPr>
          <w:p w14:paraId="445AC477"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sz w:val="19"/>
                <w:szCs w:val="19"/>
              </w:rPr>
            </w:pPr>
          </w:p>
        </w:tc>
        <w:tc>
          <w:tcPr>
            <w:tcW w:w="531" w:type="pct"/>
            <w:vAlign w:val="center"/>
          </w:tcPr>
          <w:p w14:paraId="692FD43B" w14:textId="3E776AC5"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171"/>
              <w:rPr>
                <w:rFonts w:ascii="Times New Roman" w:hAnsi="Times New Roman" w:cs="Times New Roman"/>
                <w:sz w:val="19"/>
                <w:szCs w:val="19"/>
              </w:rPr>
            </w:pPr>
            <w:r w:rsidRPr="008B473F">
              <w:rPr>
                <w:rFonts w:ascii="Times New Roman" w:hAnsi="Times New Roman" w:cs="Times New Roman"/>
                <w:sz w:val="19"/>
                <w:szCs w:val="19"/>
              </w:rPr>
              <w:t>423,987</w:t>
            </w:r>
          </w:p>
        </w:tc>
        <w:tc>
          <w:tcPr>
            <w:tcW w:w="132" w:type="pct"/>
            <w:vAlign w:val="center"/>
          </w:tcPr>
          <w:p w14:paraId="6AEDD4D1"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sz w:val="19"/>
                <w:szCs w:val="19"/>
              </w:rPr>
            </w:pPr>
          </w:p>
        </w:tc>
        <w:tc>
          <w:tcPr>
            <w:tcW w:w="530" w:type="pct"/>
            <w:vAlign w:val="center"/>
          </w:tcPr>
          <w:p w14:paraId="410A39A8" w14:textId="101D7342"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71"/>
              <w:rPr>
                <w:rFonts w:ascii="Times New Roman" w:hAnsi="Times New Roman" w:cs="Times New Roman"/>
                <w:sz w:val="19"/>
                <w:szCs w:val="19"/>
              </w:rPr>
            </w:pPr>
            <w:r w:rsidRPr="008B473F">
              <w:rPr>
                <w:rFonts w:ascii="Times New Roman" w:hAnsi="Times New Roman" w:cs="Times New Roman"/>
                <w:sz w:val="19"/>
                <w:szCs w:val="19"/>
              </w:rPr>
              <w:t>244,642</w:t>
            </w:r>
          </w:p>
        </w:tc>
        <w:tc>
          <w:tcPr>
            <w:tcW w:w="131" w:type="pct"/>
            <w:vAlign w:val="center"/>
          </w:tcPr>
          <w:p w14:paraId="4052B2E1"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sz w:val="19"/>
                <w:szCs w:val="19"/>
              </w:rPr>
            </w:pPr>
          </w:p>
        </w:tc>
        <w:tc>
          <w:tcPr>
            <w:tcW w:w="530" w:type="pct"/>
            <w:vAlign w:val="center"/>
          </w:tcPr>
          <w:p w14:paraId="3FA53B34" w14:textId="54DB52FD" w:rsidR="008C37F8" w:rsidRPr="008B473F" w:rsidRDefault="008C37F8" w:rsidP="008B4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8" w:right="-198"/>
              <w:rPr>
                <w:rFonts w:ascii="Times New Roman" w:hAnsi="Times New Roman" w:cs="Times New Roman"/>
                <w:sz w:val="19"/>
                <w:szCs w:val="19"/>
              </w:rPr>
            </w:pPr>
            <w:r w:rsidRPr="008B473F">
              <w:rPr>
                <w:rFonts w:ascii="Times New Roman" w:hAnsi="Times New Roman" w:cs="Times New Roman"/>
                <w:sz w:val="19"/>
                <w:szCs w:val="19"/>
              </w:rPr>
              <w:t>1,275,628</w:t>
            </w:r>
          </w:p>
        </w:tc>
        <w:tc>
          <w:tcPr>
            <w:tcW w:w="133" w:type="pct"/>
            <w:vAlign w:val="center"/>
          </w:tcPr>
          <w:p w14:paraId="40DD0F16"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19"/>
                <w:szCs w:val="19"/>
              </w:rPr>
            </w:pPr>
          </w:p>
        </w:tc>
        <w:tc>
          <w:tcPr>
            <w:tcW w:w="536" w:type="pct"/>
            <w:vAlign w:val="center"/>
          </w:tcPr>
          <w:p w14:paraId="7B98869F"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98"/>
              <w:rPr>
                <w:rFonts w:ascii="Times New Roman" w:hAnsi="Times New Roman" w:cs="Times New Roman"/>
                <w:sz w:val="19"/>
                <w:szCs w:val="19"/>
              </w:rPr>
            </w:pPr>
            <w:r w:rsidRPr="008B473F">
              <w:rPr>
                <w:rFonts w:ascii="Times New Roman" w:hAnsi="Times New Roman" w:cs="Times New Roman"/>
                <w:sz w:val="19"/>
                <w:szCs w:val="19"/>
              </w:rPr>
              <w:t>1,201,100</w:t>
            </w:r>
          </w:p>
        </w:tc>
      </w:tr>
      <w:tr w:rsidR="008C37F8" w:rsidRPr="0058096D" w14:paraId="3F198639" w14:textId="77777777" w:rsidTr="00FB18CB">
        <w:trPr>
          <w:trHeight w:val="80"/>
        </w:trPr>
        <w:tc>
          <w:tcPr>
            <w:tcW w:w="1152" w:type="pct"/>
          </w:tcPr>
          <w:p w14:paraId="0C8E49C2" w14:textId="77777777" w:rsidR="008C37F8" w:rsidRPr="008B473F" w:rsidRDefault="008C37F8" w:rsidP="008C37F8">
            <w:pPr>
              <w:pStyle w:val="BodyText"/>
              <w:spacing w:after="0"/>
              <w:ind w:right="-131"/>
              <w:jc w:val="both"/>
              <w:rPr>
                <w:rFonts w:ascii="Times New Roman" w:hAnsi="Times New Roman" w:cs="Times New Roman"/>
                <w:sz w:val="19"/>
                <w:szCs w:val="19"/>
              </w:rPr>
            </w:pPr>
            <w:r w:rsidRPr="008B473F">
              <w:rPr>
                <w:rFonts w:ascii="Times New Roman" w:hAnsi="Times New Roman" w:cs="Times New Roman"/>
                <w:sz w:val="19"/>
                <w:szCs w:val="19"/>
              </w:rPr>
              <w:t>- Unallocated items</w:t>
            </w:r>
          </w:p>
        </w:tc>
        <w:tc>
          <w:tcPr>
            <w:tcW w:w="530" w:type="pct"/>
            <w:vAlign w:val="center"/>
          </w:tcPr>
          <w:p w14:paraId="49B05E5C" w14:textId="36DF1DD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left="-108" w:right="-198"/>
              <w:rPr>
                <w:rFonts w:ascii="Times New Roman" w:hAnsi="Times New Roman" w:cs="Times New Roman"/>
                <w:bCs/>
                <w:sz w:val="19"/>
                <w:szCs w:val="19"/>
              </w:rPr>
            </w:pPr>
          </w:p>
        </w:tc>
        <w:tc>
          <w:tcPr>
            <w:tcW w:w="140" w:type="pct"/>
            <w:vAlign w:val="center"/>
          </w:tcPr>
          <w:p w14:paraId="0E20C2D2"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sz w:val="19"/>
                <w:szCs w:val="19"/>
              </w:rPr>
            </w:pPr>
          </w:p>
        </w:tc>
        <w:tc>
          <w:tcPr>
            <w:tcW w:w="523" w:type="pct"/>
            <w:vAlign w:val="center"/>
          </w:tcPr>
          <w:p w14:paraId="19DEAC23" w14:textId="2E16AC5C"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left="-108" w:right="-198"/>
              <w:rPr>
                <w:rFonts w:ascii="Times New Roman" w:hAnsi="Times New Roman" w:cs="Times New Roman"/>
                <w:bCs/>
                <w:sz w:val="19"/>
                <w:szCs w:val="19"/>
              </w:rPr>
            </w:pPr>
          </w:p>
        </w:tc>
        <w:tc>
          <w:tcPr>
            <w:tcW w:w="132" w:type="pct"/>
            <w:vAlign w:val="center"/>
          </w:tcPr>
          <w:p w14:paraId="0E7E76E3"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sz w:val="19"/>
                <w:szCs w:val="19"/>
              </w:rPr>
            </w:pPr>
          </w:p>
        </w:tc>
        <w:tc>
          <w:tcPr>
            <w:tcW w:w="531" w:type="pct"/>
            <w:vAlign w:val="center"/>
          </w:tcPr>
          <w:p w14:paraId="24A39079" w14:textId="35C6FE4D"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left="-108" w:right="-198"/>
              <w:rPr>
                <w:rFonts w:ascii="Times New Roman" w:hAnsi="Times New Roman" w:cs="Times New Roman"/>
                <w:bCs/>
                <w:sz w:val="19"/>
                <w:szCs w:val="19"/>
              </w:rPr>
            </w:pPr>
          </w:p>
        </w:tc>
        <w:tc>
          <w:tcPr>
            <w:tcW w:w="132" w:type="pct"/>
            <w:vAlign w:val="center"/>
          </w:tcPr>
          <w:p w14:paraId="31EA39AA"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sz w:val="19"/>
                <w:szCs w:val="19"/>
              </w:rPr>
            </w:pPr>
          </w:p>
        </w:tc>
        <w:tc>
          <w:tcPr>
            <w:tcW w:w="530" w:type="pct"/>
            <w:vAlign w:val="center"/>
          </w:tcPr>
          <w:p w14:paraId="01B30215" w14:textId="37C2586C"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left="-108" w:right="-198"/>
              <w:rPr>
                <w:rFonts w:ascii="Times New Roman" w:hAnsi="Times New Roman" w:cs="Times New Roman"/>
                <w:bCs/>
                <w:sz w:val="19"/>
                <w:szCs w:val="19"/>
              </w:rPr>
            </w:pPr>
          </w:p>
        </w:tc>
        <w:tc>
          <w:tcPr>
            <w:tcW w:w="131" w:type="pct"/>
            <w:vAlign w:val="center"/>
          </w:tcPr>
          <w:p w14:paraId="4B639281"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sz w:val="19"/>
                <w:szCs w:val="19"/>
              </w:rPr>
            </w:pPr>
          </w:p>
        </w:tc>
        <w:tc>
          <w:tcPr>
            <w:tcW w:w="530" w:type="pct"/>
            <w:tcBorders>
              <w:bottom w:val="single" w:sz="4" w:space="0" w:color="auto"/>
            </w:tcBorders>
            <w:vAlign w:val="center"/>
          </w:tcPr>
          <w:p w14:paraId="45F84584" w14:textId="7D0B8D99" w:rsidR="008C37F8" w:rsidRPr="008B473F" w:rsidRDefault="008C37F8" w:rsidP="008B4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8" w:right="-198"/>
              <w:rPr>
                <w:rFonts w:ascii="Times New Roman" w:hAnsi="Times New Roman" w:cs="Times New Roman"/>
                <w:sz w:val="19"/>
                <w:szCs w:val="19"/>
              </w:rPr>
            </w:pPr>
            <w:r w:rsidRPr="008B473F">
              <w:rPr>
                <w:rFonts w:ascii="Times New Roman" w:hAnsi="Times New Roman" w:cs="Times New Roman"/>
                <w:sz w:val="19"/>
                <w:szCs w:val="19"/>
              </w:rPr>
              <w:t>175,896</w:t>
            </w:r>
          </w:p>
        </w:tc>
        <w:tc>
          <w:tcPr>
            <w:tcW w:w="133" w:type="pct"/>
            <w:vAlign w:val="center"/>
          </w:tcPr>
          <w:p w14:paraId="608FC3F3"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19"/>
                <w:szCs w:val="19"/>
              </w:rPr>
            </w:pPr>
          </w:p>
        </w:tc>
        <w:tc>
          <w:tcPr>
            <w:tcW w:w="536" w:type="pct"/>
            <w:tcBorders>
              <w:bottom w:val="single" w:sz="4" w:space="0" w:color="auto"/>
            </w:tcBorders>
            <w:vAlign w:val="center"/>
          </w:tcPr>
          <w:p w14:paraId="065D29CE"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98"/>
              <w:rPr>
                <w:rFonts w:ascii="Times New Roman" w:hAnsi="Times New Roman" w:cs="Times New Roman"/>
                <w:sz w:val="19"/>
                <w:szCs w:val="19"/>
              </w:rPr>
            </w:pPr>
            <w:r w:rsidRPr="008B473F">
              <w:rPr>
                <w:rFonts w:ascii="Times New Roman" w:hAnsi="Times New Roman" w:cs="Times New Roman"/>
                <w:sz w:val="19"/>
                <w:szCs w:val="19"/>
              </w:rPr>
              <w:t>195,583</w:t>
            </w:r>
          </w:p>
        </w:tc>
      </w:tr>
      <w:tr w:rsidR="008C37F8" w:rsidRPr="0058096D" w14:paraId="08F7BAC5" w14:textId="77777777" w:rsidTr="00FB18CB">
        <w:tc>
          <w:tcPr>
            <w:tcW w:w="1152" w:type="pct"/>
          </w:tcPr>
          <w:p w14:paraId="513F0FFF" w14:textId="77777777" w:rsidR="008C37F8" w:rsidRPr="008B473F" w:rsidRDefault="008C37F8" w:rsidP="008C37F8">
            <w:pPr>
              <w:pStyle w:val="BodyText"/>
              <w:spacing w:after="0"/>
              <w:ind w:right="-131"/>
              <w:jc w:val="both"/>
              <w:rPr>
                <w:rFonts w:ascii="Times New Roman" w:hAnsi="Times New Roman" w:cs="Times New Roman"/>
                <w:sz w:val="19"/>
                <w:szCs w:val="19"/>
              </w:rPr>
            </w:pPr>
            <w:r w:rsidRPr="008B473F">
              <w:rPr>
                <w:rFonts w:ascii="Times New Roman" w:hAnsi="Times New Roman" w:cs="Times New Roman"/>
                <w:sz w:val="19"/>
                <w:szCs w:val="19"/>
              </w:rPr>
              <w:t>Total</w:t>
            </w:r>
          </w:p>
        </w:tc>
        <w:tc>
          <w:tcPr>
            <w:tcW w:w="530" w:type="pct"/>
            <w:vAlign w:val="center"/>
          </w:tcPr>
          <w:p w14:paraId="7B559AED"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8" w:right="-198"/>
              <w:rPr>
                <w:rFonts w:ascii="Times New Roman" w:hAnsi="Times New Roman" w:cs="Times New Roman"/>
                <w:sz w:val="19"/>
                <w:szCs w:val="19"/>
              </w:rPr>
            </w:pPr>
          </w:p>
        </w:tc>
        <w:tc>
          <w:tcPr>
            <w:tcW w:w="140" w:type="pct"/>
            <w:vAlign w:val="center"/>
          </w:tcPr>
          <w:p w14:paraId="1E256884"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sz w:val="19"/>
                <w:szCs w:val="19"/>
              </w:rPr>
            </w:pPr>
          </w:p>
        </w:tc>
        <w:tc>
          <w:tcPr>
            <w:tcW w:w="523" w:type="pct"/>
            <w:vAlign w:val="center"/>
          </w:tcPr>
          <w:p w14:paraId="1C275185"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8" w:right="-198"/>
              <w:rPr>
                <w:rFonts w:ascii="Times New Roman" w:hAnsi="Times New Roman" w:cs="Times New Roman"/>
                <w:sz w:val="19"/>
                <w:szCs w:val="19"/>
              </w:rPr>
            </w:pPr>
          </w:p>
        </w:tc>
        <w:tc>
          <w:tcPr>
            <w:tcW w:w="132" w:type="pct"/>
            <w:vAlign w:val="center"/>
          </w:tcPr>
          <w:p w14:paraId="2B6F0C52"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sz w:val="19"/>
                <w:szCs w:val="19"/>
              </w:rPr>
            </w:pPr>
          </w:p>
        </w:tc>
        <w:tc>
          <w:tcPr>
            <w:tcW w:w="531" w:type="pct"/>
            <w:vAlign w:val="center"/>
          </w:tcPr>
          <w:p w14:paraId="5E3877AF"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171"/>
              <w:rPr>
                <w:rFonts w:ascii="Times New Roman" w:hAnsi="Times New Roman" w:cs="Times New Roman"/>
                <w:sz w:val="19"/>
                <w:szCs w:val="19"/>
              </w:rPr>
            </w:pPr>
          </w:p>
        </w:tc>
        <w:tc>
          <w:tcPr>
            <w:tcW w:w="132" w:type="pct"/>
            <w:vAlign w:val="center"/>
          </w:tcPr>
          <w:p w14:paraId="375462DF"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sz w:val="19"/>
                <w:szCs w:val="19"/>
              </w:rPr>
            </w:pPr>
          </w:p>
        </w:tc>
        <w:tc>
          <w:tcPr>
            <w:tcW w:w="530" w:type="pct"/>
            <w:vAlign w:val="center"/>
          </w:tcPr>
          <w:p w14:paraId="3B61C6E0"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171"/>
              <w:rPr>
                <w:rFonts w:ascii="Times New Roman" w:hAnsi="Times New Roman" w:cs="Times New Roman"/>
                <w:sz w:val="19"/>
                <w:szCs w:val="19"/>
              </w:rPr>
            </w:pPr>
          </w:p>
        </w:tc>
        <w:tc>
          <w:tcPr>
            <w:tcW w:w="131" w:type="pct"/>
            <w:vAlign w:val="center"/>
          </w:tcPr>
          <w:p w14:paraId="31174C41"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sz w:val="19"/>
                <w:szCs w:val="19"/>
              </w:rPr>
            </w:pPr>
          </w:p>
        </w:tc>
        <w:tc>
          <w:tcPr>
            <w:tcW w:w="530" w:type="pct"/>
            <w:tcBorders>
              <w:top w:val="single" w:sz="4" w:space="0" w:color="auto"/>
              <w:bottom w:val="single" w:sz="4" w:space="0" w:color="auto"/>
            </w:tcBorders>
            <w:vAlign w:val="center"/>
          </w:tcPr>
          <w:p w14:paraId="65D51B06" w14:textId="3F4410AE" w:rsidR="008C37F8" w:rsidRPr="008B473F" w:rsidRDefault="008C37F8" w:rsidP="008B4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8" w:right="-198"/>
              <w:rPr>
                <w:rFonts w:ascii="Times New Roman" w:hAnsi="Times New Roman" w:cs="Times New Roman"/>
                <w:sz w:val="19"/>
                <w:szCs w:val="19"/>
              </w:rPr>
            </w:pPr>
            <w:r w:rsidRPr="008B473F">
              <w:rPr>
                <w:rFonts w:ascii="Times New Roman" w:hAnsi="Times New Roman" w:cs="Times New Roman"/>
                <w:sz w:val="19"/>
                <w:szCs w:val="19"/>
              </w:rPr>
              <w:t>1,451,524</w:t>
            </w:r>
          </w:p>
        </w:tc>
        <w:tc>
          <w:tcPr>
            <w:tcW w:w="133" w:type="pct"/>
            <w:vAlign w:val="center"/>
          </w:tcPr>
          <w:p w14:paraId="3B7AA4F9"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19"/>
                <w:szCs w:val="19"/>
              </w:rPr>
            </w:pPr>
          </w:p>
        </w:tc>
        <w:tc>
          <w:tcPr>
            <w:tcW w:w="536" w:type="pct"/>
            <w:tcBorders>
              <w:top w:val="single" w:sz="4" w:space="0" w:color="auto"/>
              <w:bottom w:val="single" w:sz="4" w:space="0" w:color="auto"/>
            </w:tcBorders>
            <w:vAlign w:val="center"/>
          </w:tcPr>
          <w:p w14:paraId="6B17BE98"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98"/>
              <w:rPr>
                <w:rFonts w:ascii="Times New Roman" w:hAnsi="Times New Roman" w:cs="Times New Roman"/>
                <w:sz w:val="19"/>
                <w:szCs w:val="19"/>
              </w:rPr>
            </w:pPr>
            <w:r w:rsidRPr="008B473F">
              <w:rPr>
                <w:rFonts w:ascii="Times New Roman" w:hAnsi="Times New Roman" w:cs="Times New Roman"/>
                <w:sz w:val="19"/>
                <w:szCs w:val="19"/>
              </w:rPr>
              <w:t>1,396,683</w:t>
            </w:r>
          </w:p>
        </w:tc>
      </w:tr>
      <w:tr w:rsidR="008C37F8" w:rsidRPr="0058096D" w14:paraId="2EA61507" w14:textId="77777777" w:rsidTr="00FB18CB">
        <w:tc>
          <w:tcPr>
            <w:tcW w:w="1152" w:type="pct"/>
          </w:tcPr>
          <w:p w14:paraId="22C4BA43" w14:textId="77777777" w:rsidR="008C37F8" w:rsidRPr="008B473F" w:rsidRDefault="008C37F8" w:rsidP="008C37F8">
            <w:pPr>
              <w:pStyle w:val="BodyText"/>
              <w:spacing w:after="0"/>
              <w:ind w:right="-131"/>
              <w:jc w:val="both"/>
              <w:rPr>
                <w:rFonts w:ascii="Times New Roman" w:hAnsi="Times New Roman" w:cs="Times New Roman"/>
                <w:sz w:val="19"/>
                <w:szCs w:val="19"/>
              </w:rPr>
            </w:pPr>
            <w:r w:rsidRPr="008B473F">
              <w:rPr>
                <w:rFonts w:ascii="Times New Roman" w:hAnsi="Times New Roman" w:cs="Times New Roman"/>
                <w:sz w:val="19"/>
                <w:szCs w:val="19"/>
              </w:rPr>
              <w:t>Unallocated other assets</w:t>
            </w:r>
          </w:p>
        </w:tc>
        <w:tc>
          <w:tcPr>
            <w:tcW w:w="530" w:type="pct"/>
            <w:vAlign w:val="center"/>
          </w:tcPr>
          <w:p w14:paraId="702A53A2"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8" w:right="-198"/>
              <w:rPr>
                <w:rFonts w:ascii="Times New Roman" w:hAnsi="Times New Roman" w:cs="Times New Roman"/>
                <w:sz w:val="19"/>
                <w:szCs w:val="19"/>
              </w:rPr>
            </w:pPr>
          </w:p>
        </w:tc>
        <w:tc>
          <w:tcPr>
            <w:tcW w:w="140" w:type="pct"/>
            <w:vAlign w:val="center"/>
          </w:tcPr>
          <w:p w14:paraId="22D77001"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sz w:val="19"/>
                <w:szCs w:val="19"/>
              </w:rPr>
            </w:pPr>
          </w:p>
        </w:tc>
        <w:tc>
          <w:tcPr>
            <w:tcW w:w="523" w:type="pct"/>
            <w:vAlign w:val="center"/>
          </w:tcPr>
          <w:p w14:paraId="3DF09D78"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8" w:right="-198"/>
              <w:rPr>
                <w:rFonts w:ascii="Times New Roman" w:hAnsi="Times New Roman" w:cs="Times New Roman"/>
                <w:sz w:val="19"/>
                <w:szCs w:val="19"/>
              </w:rPr>
            </w:pPr>
          </w:p>
        </w:tc>
        <w:tc>
          <w:tcPr>
            <w:tcW w:w="132" w:type="pct"/>
            <w:vAlign w:val="center"/>
          </w:tcPr>
          <w:p w14:paraId="52D5ECE5"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sz w:val="19"/>
                <w:szCs w:val="19"/>
              </w:rPr>
            </w:pPr>
          </w:p>
        </w:tc>
        <w:tc>
          <w:tcPr>
            <w:tcW w:w="531" w:type="pct"/>
            <w:vAlign w:val="center"/>
          </w:tcPr>
          <w:p w14:paraId="73EDE109"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171"/>
              <w:rPr>
                <w:rFonts w:ascii="Times New Roman" w:hAnsi="Times New Roman" w:cs="Times New Roman"/>
                <w:sz w:val="19"/>
                <w:szCs w:val="19"/>
              </w:rPr>
            </w:pPr>
          </w:p>
        </w:tc>
        <w:tc>
          <w:tcPr>
            <w:tcW w:w="132" w:type="pct"/>
            <w:vAlign w:val="center"/>
          </w:tcPr>
          <w:p w14:paraId="07DEF9EE"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sz w:val="19"/>
                <w:szCs w:val="19"/>
              </w:rPr>
            </w:pPr>
          </w:p>
        </w:tc>
        <w:tc>
          <w:tcPr>
            <w:tcW w:w="530" w:type="pct"/>
            <w:vAlign w:val="center"/>
          </w:tcPr>
          <w:p w14:paraId="1026C30E"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171"/>
              <w:rPr>
                <w:rFonts w:ascii="Times New Roman" w:hAnsi="Times New Roman" w:cs="Times New Roman"/>
                <w:sz w:val="19"/>
                <w:szCs w:val="19"/>
              </w:rPr>
            </w:pPr>
          </w:p>
        </w:tc>
        <w:tc>
          <w:tcPr>
            <w:tcW w:w="131" w:type="pct"/>
            <w:vAlign w:val="center"/>
          </w:tcPr>
          <w:p w14:paraId="3A15AE47"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sz w:val="19"/>
                <w:szCs w:val="19"/>
              </w:rPr>
            </w:pPr>
          </w:p>
        </w:tc>
        <w:tc>
          <w:tcPr>
            <w:tcW w:w="530" w:type="pct"/>
            <w:tcBorders>
              <w:top w:val="single" w:sz="4" w:space="0" w:color="auto"/>
              <w:bottom w:val="single" w:sz="4" w:space="0" w:color="auto"/>
            </w:tcBorders>
            <w:vAlign w:val="center"/>
          </w:tcPr>
          <w:p w14:paraId="6CCBAA7D" w14:textId="710D6ACC" w:rsidR="008C37F8" w:rsidRPr="008B473F" w:rsidRDefault="00B52C26" w:rsidP="008B4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8" w:right="-198"/>
              <w:rPr>
                <w:rFonts w:ascii="Times New Roman" w:hAnsi="Times New Roman" w:cs="Times New Roman"/>
                <w:sz w:val="19"/>
                <w:szCs w:val="19"/>
              </w:rPr>
            </w:pPr>
            <w:r w:rsidRPr="008B473F">
              <w:rPr>
                <w:rFonts w:ascii="Times New Roman" w:hAnsi="Times New Roman" w:cs="Times New Roman"/>
                <w:sz w:val="19"/>
                <w:szCs w:val="19"/>
              </w:rPr>
              <w:t>1,688,410</w:t>
            </w:r>
          </w:p>
        </w:tc>
        <w:tc>
          <w:tcPr>
            <w:tcW w:w="133" w:type="pct"/>
            <w:vAlign w:val="center"/>
          </w:tcPr>
          <w:p w14:paraId="5C586F4D"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19"/>
                <w:szCs w:val="19"/>
              </w:rPr>
            </w:pPr>
          </w:p>
        </w:tc>
        <w:tc>
          <w:tcPr>
            <w:tcW w:w="536" w:type="pct"/>
            <w:tcBorders>
              <w:top w:val="single" w:sz="4" w:space="0" w:color="auto"/>
              <w:bottom w:val="single" w:sz="4" w:space="0" w:color="auto"/>
            </w:tcBorders>
            <w:vAlign w:val="center"/>
          </w:tcPr>
          <w:p w14:paraId="47B2BA68"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98"/>
              <w:rPr>
                <w:rFonts w:ascii="Times New Roman" w:hAnsi="Times New Roman" w:cs="Times New Roman"/>
                <w:sz w:val="19"/>
                <w:szCs w:val="19"/>
              </w:rPr>
            </w:pPr>
            <w:r w:rsidRPr="008B473F">
              <w:rPr>
                <w:rFonts w:ascii="Times New Roman" w:hAnsi="Times New Roman" w:cs="Times New Roman"/>
                <w:sz w:val="19"/>
                <w:szCs w:val="19"/>
              </w:rPr>
              <w:t>1,703,628</w:t>
            </w:r>
          </w:p>
        </w:tc>
      </w:tr>
      <w:tr w:rsidR="008C37F8" w:rsidRPr="0058096D" w14:paraId="1694DE55" w14:textId="77777777" w:rsidTr="00FB18CB">
        <w:tc>
          <w:tcPr>
            <w:tcW w:w="1152" w:type="pct"/>
          </w:tcPr>
          <w:p w14:paraId="348180F0" w14:textId="77777777" w:rsidR="008C37F8" w:rsidRPr="008B473F" w:rsidRDefault="008C37F8" w:rsidP="008C37F8">
            <w:pPr>
              <w:pStyle w:val="BodyText"/>
              <w:spacing w:after="0"/>
              <w:ind w:right="-131"/>
              <w:jc w:val="both"/>
              <w:rPr>
                <w:rFonts w:ascii="Times New Roman" w:hAnsi="Times New Roman" w:cs="Times New Roman"/>
                <w:b/>
                <w:bCs/>
                <w:sz w:val="19"/>
                <w:szCs w:val="19"/>
              </w:rPr>
            </w:pPr>
            <w:r w:rsidRPr="008B473F">
              <w:rPr>
                <w:rFonts w:ascii="Times New Roman" w:hAnsi="Times New Roman" w:cs="Times New Roman"/>
                <w:b/>
                <w:bCs/>
                <w:sz w:val="19"/>
                <w:szCs w:val="19"/>
              </w:rPr>
              <w:t>Total assets</w:t>
            </w:r>
          </w:p>
        </w:tc>
        <w:tc>
          <w:tcPr>
            <w:tcW w:w="530" w:type="pct"/>
            <w:vAlign w:val="center"/>
          </w:tcPr>
          <w:p w14:paraId="673C5765"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8" w:right="-198"/>
              <w:rPr>
                <w:rFonts w:ascii="Times New Roman" w:hAnsi="Times New Roman" w:cs="Times New Roman"/>
                <w:b/>
                <w:bCs/>
                <w:sz w:val="19"/>
                <w:szCs w:val="19"/>
              </w:rPr>
            </w:pPr>
          </w:p>
        </w:tc>
        <w:tc>
          <w:tcPr>
            <w:tcW w:w="140" w:type="pct"/>
            <w:vAlign w:val="center"/>
          </w:tcPr>
          <w:p w14:paraId="10F1A03A"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b/>
                <w:bCs/>
                <w:sz w:val="19"/>
                <w:szCs w:val="19"/>
              </w:rPr>
            </w:pPr>
          </w:p>
        </w:tc>
        <w:tc>
          <w:tcPr>
            <w:tcW w:w="523" w:type="pct"/>
            <w:vAlign w:val="center"/>
          </w:tcPr>
          <w:p w14:paraId="209C7F14"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8" w:right="-198"/>
              <w:rPr>
                <w:rFonts w:ascii="Times New Roman" w:hAnsi="Times New Roman" w:cs="Times New Roman"/>
                <w:b/>
                <w:bCs/>
                <w:sz w:val="19"/>
                <w:szCs w:val="19"/>
              </w:rPr>
            </w:pPr>
          </w:p>
        </w:tc>
        <w:tc>
          <w:tcPr>
            <w:tcW w:w="132" w:type="pct"/>
            <w:vAlign w:val="center"/>
          </w:tcPr>
          <w:p w14:paraId="2EC3E9F9"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b/>
                <w:bCs/>
                <w:sz w:val="19"/>
                <w:szCs w:val="19"/>
              </w:rPr>
            </w:pPr>
          </w:p>
        </w:tc>
        <w:tc>
          <w:tcPr>
            <w:tcW w:w="531" w:type="pct"/>
            <w:vAlign w:val="center"/>
          </w:tcPr>
          <w:p w14:paraId="2CF3C8C7"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171"/>
              <w:rPr>
                <w:rFonts w:ascii="Times New Roman" w:hAnsi="Times New Roman" w:cs="Times New Roman"/>
                <w:b/>
                <w:bCs/>
                <w:sz w:val="19"/>
                <w:szCs w:val="19"/>
              </w:rPr>
            </w:pPr>
          </w:p>
        </w:tc>
        <w:tc>
          <w:tcPr>
            <w:tcW w:w="132" w:type="pct"/>
            <w:vAlign w:val="center"/>
          </w:tcPr>
          <w:p w14:paraId="1F6A5389"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b/>
                <w:bCs/>
                <w:sz w:val="19"/>
                <w:szCs w:val="19"/>
              </w:rPr>
            </w:pPr>
          </w:p>
        </w:tc>
        <w:tc>
          <w:tcPr>
            <w:tcW w:w="530" w:type="pct"/>
            <w:vAlign w:val="center"/>
          </w:tcPr>
          <w:p w14:paraId="4D136F0F"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171"/>
              <w:rPr>
                <w:rFonts w:ascii="Times New Roman" w:hAnsi="Times New Roman" w:cs="Times New Roman"/>
                <w:b/>
                <w:bCs/>
                <w:sz w:val="19"/>
                <w:szCs w:val="19"/>
              </w:rPr>
            </w:pPr>
          </w:p>
        </w:tc>
        <w:tc>
          <w:tcPr>
            <w:tcW w:w="131" w:type="pct"/>
            <w:vAlign w:val="center"/>
          </w:tcPr>
          <w:p w14:paraId="7D986671"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b/>
                <w:bCs/>
                <w:sz w:val="19"/>
                <w:szCs w:val="19"/>
              </w:rPr>
            </w:pPr>
          </w:p>
        </w:tc>
        <w:tc>
          <w:tcPr>
            <w:tcW w:w="530" w:type="pct"/>
            <w:tcBorders>
              <w:bottom w:val="double" w:sz="4" w:space="0" w:color="auto"/>
            </w:tcBorders>
            <w:vAlign w:val="center"/>
          </w:tcPr>
          <w:p w14:paraId="5A9EEEA4" w14:textId="5CDBA31D" w:rsidR="008C37F8" w:rsidRPr="008B473F" w:rsidRDefault="00B52C26" w:rsidP="008B4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8" w:right="-198"/>
              <w:rPr>
                <w:rFonts w:ascii="Times New Roman" w:hAnsi="Times New Roman" w:cs="Times New Roman"/>
                <w:b/>
                <w:bCs/>
                <w:sz w:val="19"/>
                <w:szCs w:val="19"/>
              </w:rPr>
            </w:pPr>
            <w:r w:rsidRPr="008B473F">
              <w:rPr>
                <w:rFonts w:ascii="Times New Roman" w:hAnsi="Times New Roman" w:cs="Times New Roman"/>
                <w:b/>
                <w:bCs/>
                <w:sz w:val="19"/>
                <w:szCs w:val="19"/>
              </w:rPr>
              <w:t>9,116,886</w:t>
            </w:r>
          </w:p>
        </w:tc>
        <w:tc>
          <w:tcPr>
            <w:tcW w:w="133" w:type="pct"/>
            <w:vAlign w:val="center"/>
          </w:tcPr>
          <w:p w14:paraId="1E35F182"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19"/>
                <w:szCs w:val="19"/>
              </w:rPr>
            </w:pPr>
          </w:p>
        </w:tc>
        <w:tc>
          <w:tcPr>
            <w:tcW w:w="536" w:type="pct"/>
            <w:tcBorders>
              <w:bottom w:val="double" w:sz="4" w:space="0" w:color="auto"/>
            </w:tcBorders>
            <w:vAlign w:val="center"/>
          </w:tcPr>
          <w:p w14:paraId="167EB93C" w14:textId="77777777" w:rsidR="008C37F8" w:rsidRPr="008B473F" w:rsidRDefault="008C37F8" w:rsidP="008C3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98"/>
              <w:rPr>
                <w:rFonts w:ascii="Times New Roman" w:hAnsi="Times New Roman" w:cs="Times New Roman"/>
                <w:b/>
                <w:bCs/>
                <w:sz w:val="19"/>
                <w:szCs w:val="19"/>
              </w:rPr>
            </w:pPr>
            <w:r w:rsidRPr="008B473F">
              <w:rPr>
                <w:rFonts w:ascii="Times New Roman" w:hAnsi="Times New Roman" w:cs="Times New Roman"/>
                <w:b/>
                <w:bCs/>
                <w:sz w:val="19"/>
                <w:szCs w:val="19"/>
              </w:rPr>
              <w:t>9,598,324</w:t>
            </w:r>
          </w:p>
        </w:tc>
      </w:tr>
    </w:tbl>
    <w:p w14:paraId="26C94208" w14:textId="77777777" w:rsidR="003B6474" w:rsidRPr="008B473F" w:rsidRDefault="003B6474" w:rsidP="006D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0"/>
          <w:szCs w:val="20"/>
        </w:rPr>
      </w:pPr>
    </w:p>
    <w:p w14:paraId="01D12F6E" w14:textId="24C52D2A" w:rsidR="00AA6F5E" w:rsidRPr="0058096D" w:rsidRDefault="00AA6F5E" w:rsidP="003B6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r w:rsidRPr="0058096D">
        <w:rPr>
          <w:rFonts w:ascii="Times New Roman" w:hAnsi="Times New Roman" w:cs="Times New Roman"/>
          <w:b/>
          <w:bCs/>
          <w:i/>
          <w:iCs/>
          <w:sz w:val="22"/>
          <w:szCs w:val="22"/>
        </w:rPr>
        <w:t>Geographical segments</w:t>
      </w:r>
    </w:p>
    <w:p w14:paraId="6D8CEEBA" w14:textId="77777777" w:rsidR="00AA6F5E" w:rsidRPr="0058096D" w:rsidRDefault="00AA6F5E" w:rsidP="00DA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0"/>
          <w:szCs w:val="20"/>
        </w:rPr>
      </w:pPr>
    </w:p>
    <w:p w14:paraId="52AF4D01" w14:textId="77777777" w:rsidR="00AA6F5E" w:rsidRPr="0058096D"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58096D">
        <w:rPr>
          <w:rFonts w:ascii="Times New Roman" w:hAnsi="Times New Roman" w:cs="Times New Roman"/>
          <w:sz w:val="22"/>
          <w:szCs w:val="22"/>
        </w:rPr>
        <w:t>In presenting information on the basis of geographical segments, segment revenue is based on the geographic location of customers.</w:t>
      </w:r>
    </w:p>
    <w:p w14:paraId="2A2A0DE2" w14:textId="77777777" w:rsidR="00F01568" w:rsidRPr="0058096D" w:rsidRDefault="00F01568"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rPr>
      </w:pPr>
    </w:p>
    <w:p w14:paraId="2A636DDF" w14:textId="77777777" w:rsidR="00F01568" w:rsidRPr="0058096D" w:rsidRDefault="00F01568"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58096D">
        <w:rPr>
          <w:rFonts w:ascii="Times New Roman" w:hAnsi="Times New Roman" w:cs="Times New Roman"/>
          <w:b/>
          <w:bCs/>
          <w:i/>
          <w:iCs/>
          <w:sz w:val="22"/>
          <w:szCs w:val="22"/>
        </w:rPr>
        <w:t>Geographical information</w:t>
      </w:r>
    </w:p>
    <w:p w14:paraId="3BA544B2" w14:textId="77777777" w:rsidR="00DD3C9B" w:rsidRPr="0058673B" w:rsidRDefault="00DD3C9B" w:rsidP="00DD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378" w:type="dxa"/>
        <w:tblInd w:w="450" w:type="dxa"/>
        <w:tblLayout w:type="fixed"/>
        <w:tblLook w:val="0000" w:firstRow="0" w:lastRow="0" w:firstColumn="0" w:lastColumn="0" w:noHBand="0" w:noVBand="0"/>
      </w:tblPr>
      <w:tblGrid>
        <w:gridCol w:w="6408"/>
        <w:gridCol w:w="1350"/>
        <w:gridCol w:w="270"/>
        <w:gridCol w:w="1350"/>
      </w:tblGrid>
      <w:tr w:rsidR="00DD3C9B" w:rsidRPr="0058673B" w14:paraId="3616B105" w14:textId="77777777" w:rsidTr="00455F3F">
        <w:tc>
          <w:tcPr>
            <w:tcW w:w="6408" w:type="dxa"/>
          </w:tcPr>
          <w:p w14:paraId="4E49393B" w14:textId="77777777" w:rsidR="00DD3C9B" w:rsidRPr="0058673B" w:rsidRDefault="00DD3C9B" w:rsidP="00D22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2970" w:type="dxa"/>
            <w:gridSpan w:val="3"/>
          </w:tcPr>
          <w:p w14:paraId="6A255ABB" w14:textId="77777777" w:rsidR="00DD3C9B" w:rsidRPr="0058673B" w:rsidRDefault="00DD3C9B" w:rsidP="00D22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58673B">
              <w:rPr>
                <w:rFonts w:ascii="Times New Roman" w:hAnsi="Times New Roman" w:cs="Times New Roman"/>
                <w:b/>
                <w:bCs/>
                <w:sz w:val="22"/>
                <w:szCs w:val="22"/>
              </w:rPr>
              <w:t>Financial statements in</w:t>
            </w:r>
          </w:p>
        </w:tc>
      </w:tr>
      <w:tr w:rsidR="00DD3C9B" w:rsidRPr="0058673B" w14:paraId="54016905" w14:textId="77777777" w:rsidTr="00455F3F">
        <w:tc>
          <w:tcPr>
            <w:tcW w:w="6408" w:type="dxa"/>
          </w:tcPr>
          <w:p w14:paraId="1F91D4AD" w14:textId="77777777" w:rsidR="00DD3C9B" w:rsidRPr="0058673B" w:rsidRDefault="00DD3C9B" w:rsidP="00D22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2970" w:type="dxa"/>
            <w:gridSpan w:val="3"/>
          </w:tcPr>
          <w:p w14:paraId="3898ABBE" w14:textId="77777777" w:rsidR="00DD3C9B" w:rsidRPr="0058673B" w:rsidRDefault="00DD3C9B" w:rsidP="00D22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58673B">
              <w:rPr>
                <w:rFonts w:ascii="Times New Roman" w:hAnsi="Times New Roman" w:cs="Times New Roman"/>
                <w:b/>
                <w:bCs/>
                <w:sz w:val="22"/>
                <w:szCs w:val="22"/>
              </w:rPr>
              <w:t>which the equity method</w:t>
            </w:r>
          </w:p>
        </w:tc>
      </w:tr>
      <w:tr w:rsidR="00DD3C9B" w:rsidRPr="0058673B" w14:paraId="4B2324FD" w14:textId="77777777" w:rsidTr="00455F3F">
        <w:tc>
          <w:tcPr>
            <w:tcW w:w="6408" w:type="dxa"/>
          </w:tcPr>
          <w:p w14:paraId="5526CC37" w14:textId="77777777" w:rsidR="00DD3C9B" w:rsidRPr="0058673B" w:rsidRDefault="00DD3C9B" w:rsidP="00D22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2970" w:type="dxa"/>
            <w:gridSpan w:val="3"/>
          </w:tcPr>
          <w:p w14:paraId="4C754D4B" w14:textId="77777777" w:rsidR="00DD3C9B" w:rsidRPr="0058673B" w:rsidRDefault="00DD3C9B" w:rsidP="00D22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58673B">
              <w:rPr>
                <w:rFonts w:ascii="Times New Roman" w:hAnsi="Times New Roman" w:cs="Times New Roman"/>
                <w:b/>
                <w:bCs/>
                <w:sz w:val="22"/>
                <w:szCs w:val="22"/>
              </w:rPr>
              <w:t>is applied/ Separate</w:t>
            </w:r>
          </w:p>
        </w:tc>
      </w:tr>
      <w:tr w:rsidR="00DD3C9B" w:rsidRPr="0058673B" w14:paraId="14BB249B" w14:textId="77777777" w:rsidTr="00455F3F">
        <w:tc>
          <w:tcPr>
            <w:tcW w:w="6408" w:type="dxa"/>
          </w:tcPr>
          <w:p w14:paraId="1E4EE996" w14:textId="77777777" w:rsidR="00DD3C9B" w:rsidRPr="0058673B" w:rsidRDefault="00DD3C9B" w:rsidP="00D22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2970" w:type="dxa"/>
            <w:gridSpan w:val="3"/>
          </w:tcPr>
          <w:p w14:paraId="5463D3A4" w14:textId="77777777" w:rsidR="00DD3C9B" w:rsidRPr="0058673B" w:rsidRDefault="00DD3C9B" w:rsidP="00D22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58673B">
              <w:rPr>
                <w:rFonts w:ascii="Times New Roman" w:hAnsi="Times New Roman" w:cs="Times New Roman"/>
                <w:b/>
                <w:bCs/>
                <w:sz w:val="22"/>
                <w:szCs w:val="22"/>
              </w:rPr>
              <w:t>financial statements</w:t>
            </w:r>
          </w:p>
        </w:tc>
      </w:tr>
      <w:tr w:rsidR="00DD3C9B" w:rsidRPr="0058673B" w14:paraId="138EE3DC" w14:textId="77777777" w:rsidTr="00455F3F">
        <w:tc>
          <w:tcPr>
            <w:tcW w:w="6408" w:type="dxa"/>
          </w:tcPr>
          <w:p w14:paraId="6A78029B" w14:textId="77777777" w:rsidR="00DD3C9B" w:rsidRPr="0058673B" w:rsidRDefault="00DD3C9B" w:rsidP="00D22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Pr>
                <w:rFonts w:ascii="Times New Roman" w:hAnsi="Times New Roman" w:cs="Times New Roman"/>
                <w:b/>
                <w:bCs/>
                <w:i/>
                <w:iCs/>
                <w:sz w:val="22"/>
                <w:szCs w:val="22"/>
              </w:rPr>
              <w:t>For the t</w:t>
            </w:r>
            <w:r w:rsidRPr="0058673B">
              <w:rPr>
                <w:rFonts w:ascii="Times New Roman" w:hAnsi="Times New Roman" w:cs="Times New Roman"/>
                <w:b/>
                <w:bCs/>
                <w:i/>
                <w:iCs/>
                <w:sz w:val="22"/>
                <w:szCs w:val="22"/>
              </w:rPr>
              <w:t>hree-month period ended 30 September</w:t>
            </w:r>
          </w:p>
        </w:tc>
        <w:tc>
          <w:tcPr>
            <w:tcW w:w="1350" w:type="dxa"/>
          </w:tcPr>
          <w:p w14:paraId="1908EC46" w14:textId="0FAB3CAC" w:rsidR="00DD3C9B" w:rsidRPr="0058673B" w:rsidRDefault="00DD3C9B" w:rsidP="00DD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14:paraId="065CE57E" w14:textId="77777777" w:rsidR="00DD3C9B" w:rsidRPr="0058673B" w:rsidRDefault="00DD3C9B" w:rsidP="00D22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350" w:type="dxa"/>
          </w:tcPr>
          <w:p w14:paraId="34DCBEC2" w14:textId="2ADCE02C" w:rsidR="00DD3C9B" w:rsidRPr="0058673B" w:rsidRDefault="00DD3C9B" w:rsidP="00DD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2016</w:t>
            </w:r>
          </w:p>
        </w:tc>
      </w:tr>
      <w:tr w:rsidR="00DD3C9B" w:rsidRPr="0058673B" w14:paraId="6D81C80C" w14:textId="77777777" w:rsidTr="00455F3F">
        <w:tc>
          <w:tcPr>
            <w:tcW w:w="6408" w:type="dxa"/>
          </w:tcPr>
          <w:p w14:paraId="6BC8180E" w14:textId="77777777" w:rsidR="00DD3C9B" w:rsidRPr="0058673B" w:rsidRDefault="00DD3C9B" w:rsidP="00D22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3"/>
          </w:tcPr>
          <w:p w14:paraId="764FC692" w14:textId="77777777" w:rsidR="00DD3C9B" w:rsidRPr="0058673B" w:rsidRDefault="00DD3C9B" w:rsidP="00D22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8673B">
              <w:rPr>
                <w:rFonts w:ascii="Times New Roman" w:hAnsi="Times New Roman" w:cs="Times New Roman"/>
                <w:i/>
                <w:iCs/>
                <w:sz w:val="22"/>
                <w:szCs w:val="22"/>
              </w:rPr>
              <w:t>(in thousand Baht)</w:t>
            </w:r>
          </w:p>
        </w:tc>
      </w:tr>
      <w:tr w:rsidR="00DD3C9B" w:rsidRPr="00A63ECE" w14:paraId="107269F6" w14:textId="77777777" w:rsidTr="00455F3F">
        <w:tc>
          <w:tcPr>
            <w:tcW w:w="6408" w:type="dxa"/>
          </w:tcPr>
          <w:p w14:paraId="26E45BB0" w14:textId="77777777" w:rsidR="00DD3C9B" w:rsidRPr="001514E7" w:rsidRDefault="00DD3C9B" w:rsidP="00D22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1514E7">
              <w:rPr>
                <w:rFonts w:ascii="Times New Roman" w:hAnsi="Times New Roman" w:cs="Times New Roman"/>
                <w:b/>
                <w:bCs/>
                <w:i/>
                <w:iCs/>
                <w:sz w:val="22"/>
                <w:szCs w:val="22"/>
              </w:rPr>
              <w:t>Revenues</w:t>
            </w:r>
          </w:p>
        </w:tc>
        <w:tc>
          <w:tcPr>
            <w:tcW w:w="1350" w:type="dxa"/>
          </w:tcPr>
          <w:p w14:paraId="219E34FF" w14:textId="77777777" w:rsidR="00DD3C9B" w:rsidRPr="00A63ECE" w:rsidRDefault="00DD3C9B" w:rsidP="00D221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after="0"/>
              <w:ind w:left="-108"/>
              <w:jc w:val="both"/>
              <w:rPr>
                <w:rFonts w:ascii="Times New Roman" w:hAnsi="Times New Roman" w:cs="Times New Roman"/>
                <w:sz w:val="22"/>
                <w:szCs w:val="22"/>
              </w:rPr>
            </w:pPr>
          </w:p>
        </w:tc>
        <w:tc>
          <w:tcPr>
            <w:tcW w:w="270" w:type="dxa"/>
          </w:tcPr>
          <w:p w14:paraId="4D63EE1B" w14:textId="77777777" w:rsidR="00DD3C9B" w:rsidRPr="00A63ECE" w:rsidRDefault="00DD3C9B" w:rsidP="00D221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after="0"/>
              <w:ind w:left="-108"/>
              <w:jc w:val="both"/>
              <w:rPr>
                <w:rFonts w:ascii="Times New Roman" w:hAnsi="Times New Roman" w:cs="Times New Roman"/>
                <w:sz w:val="22"/>
                <w:szCs w:val="22"/>
              </w:rPr>
            </w:pPr>
          </w:p>
        </w:tc>
        <w:tc>
          <w:tcPr>
            <w:tcW w:w="1350" w:type="dxa"/>
          </w:tcPr>
          <w:p w14:paraId="0DB268FD" w14:textId="77777777" w:rsidR="00DD3C9B" w:rsidRPr="00A63ECE" w:rsidRDefault="00DD3C9B" w:rsidP="00D221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after="0"/>
              <w:ind w:left="-108"/>
              <w:jc w:val="both"/>
              <w:rPr>
                <w:rFonts w:ascii="Times New Roman" w:hAnsi="Times New Roman" w:cs="Times New Roman"/>
                <w:sz w:val="22"/>
                <w:szCs w:val="22"/>
              </w:rPr>
            </w:pPr>
          </w:p>
        </w:tc>
      </w:tr>
      <w:tr w:rsidR="005252D2" w:rsidRPr="00A63ECE" w14:paraId="666076F3" w14:textId="77777777" w:rsidTr="00455F3F">
        <w:tc>
          <w:tcPr>
            <w:tcW w:w="6408" w:type="dxa"/>
          </w:tcPr>
          <w:p w14:paraId="1057B0C0" w14:textId="77777777" w:rsidR="005252D2" w:rsidRPr="00A63ECE" w:rsidRDefault="005252D2" w:rsidP="00525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ECE">
              <w:rPr>
                <w:rFonts w:ascii="Times New Roman" w:hAnsi="Times New Roman" w:cs="Times New Roman"/>
                <w:sz w:val="22"/>
                <w:szCs w:val="22"/>
              </w:rPr>
              <w:t>Thailand</w:t>
            </w:r>
          </w:p>
        </w:tc>
        <w:tc>
          <w:tcPr>
            <w:tcW w:w="1350" w:type="dxa"/>
          </w:tcPr>
          <w:p w14:paraId="0F2479F0" w14:textId="77D811E0" w:rsidR="005252D2" w:rsidRPr="00A63ECE" w:rsidRDefault="005252D2" w:rsidP="00525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Cordia New"/>
                <w:sz w:val="22"/>
                <w:szCs w:val="22"/>
                <w:lang w:val="en-US"/>
              </w:rPr>
            </w:pPr>
            <w:r w:rsidRPr="00A63ECE">
              <w:rPr>
                <w:rFonts w:ascii="Times New Roman" w:hAnsi="Times New Roman" w:cs="Cordia New"/>
                <w:sz w:val="22"/>
                <w:szCs w:val="22"/>
                <w:lang w:val="en-US"/>
              </w:rPr>
              <w:t>1,233,41</w:t>
            </w:r>
            <w:r w:rsidR="004D6435" w:rsidRPr="00A63ECE">
              <w:rPr>
                <w:rFonts w:ascii="Times New Roman" w:hAnsi="Times New Roman" w:cs="Cordia New"/>
                <w:sz w:val="22"/>
                <w:szCs w:val="22"/>
                <w:lang w:val="en-US"/>
              </w:rPr>
              <w:t>8</w:t>
            </w:r>
          </w:p>
        </w:tc>
        <w:tc>
          <w:tcPr>
            <w:tcW w:w="270" w:type="dxa"/>
          </w:tcPr>
          <w:p w14:paraId="0566AAE8" w14:textId="77777777" w:rsidR="005252D2" w:rsidRPr="00A63ECE" w:rsidRDefault="005252D2" w:rsidP="005252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ind w:left="-108" w:right="-81"/>
              <w:rPr>
                <w:rFonts w:ascii="Times New Roman" w:hAnsi="Times New Roman" w:cs="Times New Roman"/>
                <w:sz w:val="22"/>
                <w:szCs w:val="22"/>
              </w:rPr>
            </w:pPr>
          </w:p>
        </w:tc>
        <w:tc>
          <w:tcPr>
            <w:tcW w:w="1350" w:type="dxa"/>
          </w:tcPr>
          <w:p w14:paraId="4EB73B08" w14:textId="27D39890" w:rsidR="005252D2" w:rsidRPr="00A63ECE" w:rsidRDefault="005252D2" w:rsidP="00525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Cordia New"/>
                <w:sz w:val="22"/>
                <w:szCs w:val="22"/>
                <w:lang w:val="en-US"/>
              </w:rPr>
            </w:pPr>
            <w:r w:rsidRPr="00A63ECE">
              <w:rPr>
                <w:rFonts w:ascii="Times New Roman" w:hAnsi="Times New Roman" w:cs="Cordia New"/>
                <w:sz w:val="22"/>
                <w:szCs w:val="22"/>
                <w:lang w:val="en-US"/>
              </w:rPr>
              <w:t>1,184,934</w:t>
            </w:r>
          </w:p>
        </w:tc>
      </w:tr>
      <w:tr w:rsidR="005252D2" w:rsidRPr="00A63ECE" w14:paraId="00D00ED2" w14:textId="77777777" w:rsidTr="00455F3F">
        <w:tc>
          <w:tcPr>
            <w:tcW w:w="6408" w:type="dxa"/>
          </w:tcPr>
          <w:p w14:paraId="1DC02856" w14:textId="77777777" w:rsidR="005252D2" w:rsidRPr="00A63ECE" w:rsidRDefault="005252D2" w:rsidP="00525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ECE">
              <w:rPr>
                <w:rFonts w:ascii="Times New Roman" w:hAnsi="Times New Roman" w:cs="Times New Roman"/>
                <w:sz w:val="22"/>
                <w:szCs w:val="22"/>
              </w:rPr>
              <w:t>Japan</w:t>
            </w:r>
          </w:p>
        </w:tc>
        <w:tc>
          <w:tcPr>
            <w:tcW w:w="1350" w:type="dxa"/>
          </w:tcPr>
          <w:p w14:paraId="6FD83FD5" w14:textId="63E7D701" w:rsidR="005252D2" w:rsidRPr="00A63ECE" w:rsidRDefault="004D2BDA" w:rsidP="00525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2"/>
                <w:szCs w:val="22"/>
              </w:rPr>
            </w:pPr>
            <w:r w:rsidRPr="00A63ECE">
              <w:rPr>
                <w:rFonts w:ascii="Times New Roman" w:hAnsi="Times New Roman" w:cs="Times New Roman"/>
                <w:sz w:val="22"/>
                <w:szCs w:val="22"/>
              </w:rPr>
              <w:t>418,289</w:t>
            </w:r>
          </w:p>
        </w:tc>
        <w:tc>
          <w:tcPr>
            <w:tcW w:w="270" w:type="dxa"/>
          </w:tcPr>
          <w:p w14:paraId="5615D15A" w14:textId="77777777" w:rsidR="005252D2" w:rsidRPr="00A63ECE" w:rsidRDefault="005252D2" w:rsidP="005252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ind w:left="-108" w:right="-81"/>
              <w:rPr>
                <w:rFonts w:ascii="Times New Roman" w:hAnsi="Times New Roman" w:cs="Times New Roman"/>
                <w:sz w:val="22"/>
                <w:szCs w:val="22"/>
              </w:rPr>
            </w:pPr>
          </w:p>
        </w:tc>
        <w:tc>
          <w:tcPr>
            <w:tcW w:w="1350" w:type="dxa"/>
          </w:tcPr>
          <w:p w14:paraId="1E0D5705" w14:textId="729A0D82" w:rsidR="005252D2" w:rsidRPr="00A63ECE" w:rsidRDefault="005252D2" w:rsidP="00525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2"/>
                <w:szCs w:val="22"/>
              </w:rPr>
            </w:pPr>
            <w:r w:rsidRPr="00A63ECE">
              <w:rPr>
                <w:rFonts w:ascii="Times New Roman" w:hAnsi="Times New Roman" w:cs="Times New Roman"/>
                <w:sz w:val="22"/>
                <w:szCs w:val="22"/>
              </w:rPr>
              <w:t>454,529</w:t>
            </w:r>
          </w:p>
        </w:tc>
      </w:tr>
      <w:tr w:rsidR="000E17E4" w:rsidRPr="00A63ECE" w14:paraId="7555C662" w14:textId="77777777" w:rsidTr="00455F3F">
        <w:tc>
          <w:tcPr>
            <w:tcW w:w="6408" w:type="dxa"/>
          </w:tcPr>
          <w:p w14:paraId="3AB6E15F" w14:textId="3D473A06" w:rsidR="000E17E4" w:rsidRPr="00A63ECE" w:rsidRDefault="000E17E4" w:rsidP="000E1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ECE">
              <w:rPr>
                <w:rFonts w:ascii="Times New Roman" w:hAnsi="Times New Roman" w:cs="Times New Roman"/>
                <w:sz w:val="22"/>
                <w:szCs w:val="22"/>
              </w:rPr>
              <w:t>United Arab Emirates</w:t>
            </w:r>
          </w:p>
        </w:tc>
        <w:tc>
          <w:tcPr>
            <w:tcW w:w="1350" w:type="dxa"/>
          </w:tcPr>
          <w:p w14:paraId="14F0DCF2" w14:textId="7089CF65" w:rsidR="000E17E4" w:rsidRPr="00A63ECE" w:rsidRDefault="000E17E4" w:rsidP="000E1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2"/>
                <w:szCs w:val="22"/>
              </w:rPr>
            </w:pPr>
            <w:r w:rsidRPr="00A63ECE">
              <w:rPr>
                <w:rFonts w:ascii="Times New Roman" w:hAnsi="Times New Roman" w:cs="Times New Roman"/>
                <w:sz w:val="22"/>
                <w:szCs w:val="22"/>
              </w:rPr>
              <w:t>68,369</w:t>
            </w:r>
          </w:p>
        </w:tc>
        <w:tc>
          <w:tcPr>
            <w:tcW w:w="270" w:type="dxa"/>
          </w:tcPr>
          <w:p w14:paraId="7758E4CF" w14:textId="77777777" w:rsidR="000E17E4" w:rsidRPr="00A63ECE" w:rsidRDefault="000E17E4" w:rsidP="000E17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ind w:left="-108" w:right="-81"/>
              <w:rPr>
                <w:rFonts w:ascii="Times New Roman" w:hAnsi="Times New Roman" w:cs="Times New Roman"/>
                <w:sz w:val="22"/>
                <w:szCs w:val="22"/>
              </w:rPr>
            </w:pPr>
          </w:p>
        </w:tc>
        <w:tc>
          <w:tcPr>
            <w:tcW w:w="1350" w:type="dxa"/>
          </w:tcPr>
          <w:p w14:paraId="284EE28B" w14:textId="71E64003" w:rsidR="000E17E4" w:rsidRPr="00A63ECE" w:rsidRDefault="000E17E4" w:rsidP="000E1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2"/>
                <w:szCs w:val="22"/>
              </w:rPr>
            </w:pPr>
            <w:r w:rsidRPr="00A63ECE">
              <w:rPr>
                <w:rFonts w:ascii="Times New Roman" w:hAnsi="Times New Roman" w:cs="Times New Roman"/>
                <w:sz w:val="22"/>
                <w:szCs w:val="22"/>
              </w:rPr>
              <w:t>73,171</w:t>
            </w:r>
          </w:p>
        </w:tc>
      </w:tr>
      <w:tr w:rsidR="000E17E4" w:rsidRPr="00A63ECE" w14:paraId="0D53620F" w14:textId="77777777" w:rsidTr="00455F3F">
        <w:tc>
          <w:tcPr>
            <w:tcW w:w="6408" w:type="dxa"/>
          </w:tcPr>
          <w:p w14:paraId="48D54403" w14:textId="77777777" w:rsidR="000E17E4" w:rsidRPr="00A63ECE" w:rsidRDefault="000E17E4" w:rsidP="000E1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ECE">
              <w:rPr>
                <w:rFonts w:ascii="Times New Roman" w:hAnsi="Times New Roman" w:cs="Times New Roman"/>
                <w:sz w:val="22"/>
                <w:szCs w:val="22"/>
              </w:rPr>
              <w:t>Bangladesh</w:t>
            </w:r>
          </w:p>
        </w:tc>
        <w:tc>
          <w:tcPr>
            <w:tcW w:w="1350" w:type="dxa"/>
          </w:tcPr>
          <w:p w14:paraId="389F09FF" w14:textId="37BE2133" w:rsidR="000E17E4" w:rsidRPr="00A63ECE" w:rsidRDefault="000E17E4" w:rsidP="000E1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2"/>
                <w:szCs w:val="22"/>
              </w:rPr>
            </w:pPr>
            <w:r w:rsidRPr="00A63ECE">
              <w:rPr>
                <w:rFonts w:ascii="Times New Roman" w:hAnsi="Times New Roman" w:cs="Times New Roman"/>
                <w:sz w:val="22"/>
                <w:szCs w:val="22"/>
              </w:rPr>
              <w:t>60,273</w:t>
            </w:r>
          </w:p>
        </w:tc>
        <w:tc>
          <w:tcPr>
            <w:tcW w:w="270" w:type="dxa"/>
          </w:tcPr>
          <w:p w14:paraId="484F57F3" w14:textId="77777777" w:rsidR="000E17E4" w:rsidRPr="00A63ECE" w:rsidRDefault="000E17E4" w:rsidP="000E17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ind w:left="-108" w:right="-81"/>
              <w:rPr>
                <w:rFonts w:ascii="Times New Roman" w:hAnsi="Times New Roman" w:cs="Times New Roman"/>
                <w:sz w:val="22"/>
                <w:szCs w:val="22"/>
              </w:rPr>
            </w:pPr>
          </w:p>
        </w:tc>
        <w:tc>
          <w:tcPr>
            <w:tcW w:w="1350" w:type="dxa"/>
          </w:tcPr>
          <w:p w14:paraId="26EDD6BA" w14:textId="2F40CE29" w:rsidR="000E17E4" w:rsidRPr="00A63ECE" w:rsidRDefault="000E17E4" w:rsidP="000E1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2"/>
                <w:szCs w:val="22"/>
              </w:rPr>
            </w:pPr>
            <w:r w:rsidRPr="00A63ECE">
              <w:rPr>
                <w:rFonts w:ascii="Times New Roman" w:hAnsi="Times New Roman" w:cs="Times New Roman"/>
                <w:sz w:val="22"/>
                <w:szCs w:val="22"/>
              </w:rPr>
              <w:t>112,278</w:t>
            </w:r>
          </w:p>
        </w:tc>
      </w:tr>
      <w:tr w:rsidR="000E17E4" w:rsidRPr="00A63ECE" w14:paraId="5E78C8DB" w14:textId="77777777" w:rsidTr="00455F3F">
        <w:tc>
          <w:tcPr>
            <w:tcW w:w="6408" w:type="dxa"/>
          </w:tcPr>
          <w:p w14:paraId="7977D538" w14:textId="77777777" w:rsidR="000E17E4" w:rsidRPr="00A63ECE" w:rsidRDefault="000E17E4" w:rsidP="000E1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ECE">
              <w:rPr>
                <w:rFonts w:ascii="Times New Roman" w:hAnsi="Times New Roman" w:cs="Times New Roman"/>
                <w:sz w:val="22"/>
                <w:szCs w:val="22"/>
              </w:rPr>
              <w:t>Others</w:t>
            </w:r>
          </w:p>
        </w:tc>
        <w:tc>
          <w:tcPr>
            <w:tcW w:w="1350" w:type="dxa"/>
            <w:tcBorders>
              <w:bottom w:val="single" w:sz="4" w:space="0" w:color="auto"/>
            </w:tcBorders>
          </w:tcPr>
          <w:p w14:paraId="053BB0B8" w14:textId="45ED272E" w:rsidR="000E17E4" w:rsidRPr="00A63ECE" w:rsidRDefault="000E17E4" w:rsidP="000E1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2"/>
                <w:szCs w:val="22"/>
              </w:rPr>
            </w:pPr>
            <w:r w:rsidRPr="00A63ECE">
              <w:rPr>
                <w:rFonts w:ascii="Times New Roman" w:hAnsi="Times New Roman" w:cs="Times New Roman"/>
                <w:sz w:val="22"/>
                <w:szCs w:val="22"/>
              </w:rPr>
              <w:t>360,278</w:t>
            </w:r>
          </w:p>
        </w:tc>
        <w:tc>
          <w:tcPr>
            <w:tcW w:w="270" w:type="dxa"/>
          </w:tcPr>
          <w:p w14:paraId="5DF7418F" w14:textId="77777777" w:rsidR="000E17E4" w:rsidRPr="00A63ECE" w:rsidRDefault="000E17E4" w:rsidP="000E17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ind w:left="-108" w:right="-81"/>
              <w:rPr>
                <w:rFonts w:ascii="Times New Roman" w:hAnsi="Times New Roman" w:cs="Times New Roman"/>
                <w:sz w:val="22"/>
                <w:szCs w:val="22"/>
              </w:rPr>
            </w:pPr>
          </w:p>
        </w:tc>
        <w:tc>
          <w:tcPr>
            <w:tcW w:w="1350" w:type="dxa"/>
            <w:tcBorders>
              <w:bottom w:val="single" w:sz="4" w:space="0" w:color="auto"/>
            </w:tcBorders>
          </w:tcPr>
          <w:p w14:paraId="719AE60F" w14:textId="13319ECC" w:rsidR="000E17E4" w:rsidRPr="00A63ECE" w:rsidRDefault="000E17E4" w:rsidP="000E1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2"/>
                <w:szCs w:val="22"/>
              </w:rPr>
            </w:pPr>
            <w:r w:rsidRPr="00A63ECE">
              <w:rPr>
                <w:rFonts w:ascii="Times New Roman" w:hAnsi="Times New Roman" w:cs="Times New Roman"/>
                <w:sz w:val="22"/>
                <w:szCs w:val="22"/>
              </w:rPr>
              <w:t>373,804</w:t>
            </w:r>
          </w:p>
        </w:tc>
      </w:tr>
      <w:tr w:rsidR="000E17E4" w:rsidRPr="00A63ECE" w14:paraId="25CB19F8" w14:textId="77777777" w:rsidTr="00455F3F">
        <w:tc>
          <w:tcPr>
            <w:tcW w:w="6408" w:type="dxa"/>
          </w:tcPr>
          <w:p w14:paraId="5ABE59B1" w14:textId="77777777" w:rsidR="000E17E4" w:rsidRPr="00A63ECE" w:rsidRDefault="000E17E4" w:rsidP="000E1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ECE">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5383B6DD" w14:textId="2C352700" w:rsidR="000E17E4" w:rsidRPr="00A63ECE" w:rsidRDefault="000E17E4" w:rsidP="000E1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2"/>
                <w:szCs w:val="22"/>
              </w:rPr>
            </w:pPr>
            <w:r w:rsidRPr="00A63ECE">
              <w:rPr>
                <w:rFonts w:ascii="Times New Roman" w:hAnsi="Times New Roman" w:cs="Times New Roman"/>
                <w:b/>
                <w:bCs/>
                <w:sz w:val="22"/>
                <w:szCs w:val="22"/>
              </w:rPr>
              <w:t>2,140,627</w:t>
            </w:r>
          </w:p>
        </w:tc>
        <w:tc>
          <w:tcPr>
            <w:tcW w:w="270" w:type="dxa"/>
          </w:tcPr>
          <w:p w14:paraId="7F0B14C6" w14:textId="77777777" w:rsidR="000E17E4" w:rsidRPr="00A63ECE" w:rsidRDefault="000E17E4" w:rsidP="000E17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ind w:left="-108" w:right="-81"/>
              <w:rPr>
                <w:rFonts w:ascii="Times New Roman" w:hAnsi="Times New Roman" w:cs="Times New Roman"/>
                <w:sz w:val="22"/>
                <w:szCs w:val="22"/>
              </w:rPr>
            </w:pPr>
          </w:p>
        </w:tc>
        <w:tc>
          <w:tcPr>
            <w:tcW w:w="1350" w:type="dxa"/>
            <w:tcBorders>
              <w:top w:val="single" w:sz="4" w:space="0" w:color="auto"/>
              <w:bottom w:val="double" w:sz="4" w:space="0" w:color="auto"/>
            </w:tcBorders>
          </w:tcPr>
          <w:p w14:paraId="6728DD9F" w14:textId="7B27917F" w:rsidR="000E17E4" w:rsidRPr="00A63ECE" w:rsidRDefault="000E17E4" w:rsidP="000E1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2"/>
                <w:szCs w:val="22"/>
              </w:rPr>
            </w:pPr>
            <w:r w:rsidRPr="00A63ECE">
              <w:rPr>
                <w:rFonts w:ascii="Times New Roman" w:hAnsi="Times New Roman" w:cs="Times New Roman"/>
                <w:b/>
                <w:bCs/>
                <w:sz w:val="22"/>
                <w:szCs w:val="22"/>
              </w:rPr>
              <w:t>2,198,716</w:t>
            </w:r>
          </w:p>
        </w:tc>
      </w:tr>
    </w:tbl>
    <w:p w14:paraId="7BB00692" w14:textId="77777777" w:rsidR="00DD3C9B" w:rsidRPr="00A63ECE" w:rsidRDefault="00DD3C9B" w:rsidP="00DD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bl>
      <w:tblPr>
        <w:tblW w:w="9378" w:type="dxa"/>
        <w:tblInd w:w="450" w:type="dxa"/>
        <w:tblLayout w:type="fixed"/>
        <w:tblLook w:val="0000" w:firstRow="0" w:lastRow="0" w:firstColumn="0" w:lastColumn="0" w:noHBand="0" w:noVBand="0"/>
      </w:tblPr>
      <w:tblGrid>
        <w:gridCol w:w="6408"/>
        <w:gridCol w:w="1350"/>
        <w:gridCol w:w="270"/>
        <w:gridCol w:w="1350"/>
      </w:tblGrid>
      <w:tr w:rsidR="00621C84" w:rsidRPr="0058673B" w14:paraId="6B39514C" w14:textId="77777777" w:rsidTr="00230789">
        <w:tc>
          <w:tcPr>
            <w:tcW w:w="6408" w:type="dxa"/>
          </w:tcPr>
          <w:p w14:paraId="02B9FF81" w14:textId="77777777" w:rsidR="00621C84" w:rsidRPr="0058673B" w:rsidRDefault="00621C84" w:rsidP="0023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2970" w:type="dxa"/>
            <w:gridSpan w:val="3"/>
          </w:tcPr>
          <w:p w14:paraId="348B9E01" w14:textId="77777777" w:rsidR="00621C84" w:rsidRPr="0058673B" w:rsidRDefault="00621C84" w:rsidP="0023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58673B">
              <w:rPr>
                <w:rFonts w:ascii="Times New Roman" w:hAnsi="Times New Roman" w:cs="Times New Roman"/>
                <w:b/>
                <w:bCs/>
                <w:sz w:val="22"/>
                <w:szCs w:val="22"/>
              </w:rPr>
              <w:t>Financial statements in</w:t>
            </w:r>
          </w:p>
        </w:tc>
      </w:tr>
      <w:tr w:rsidR="00621C84" w:rsidRPr="0058673B" w14:paraId="194C2E39" w14:textId="77777777" w:rsidTr="00230789">
        <w:tc>
          <w:tcPr>
            <w:tcW w:w="6408" w:type="dxa"/>
          </w:tcPr>
          <w:p w14:paraId="10F0C5A7" w14:textId="77777777" w:rsidR="00621C84" w:rsidRPr="0058673B" w:rsidRDefault="00621C84" w:rsidP="0023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2970" w:type="dxa"/>
            <w:gridSpan w:val="3"/>
          </w:tcPr>
          <w:p w14:paraId="7FDB40A6" w14:textId="77777777" w:rsidR="00621C84" w:rsidRPr="0058673B" w:rsidRDefault="00621C84" w:rsidP="0023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58673B">
              <w:rPr>
                <w:rFonts w:ascii="Times New Roman" w:hAnsi="Times New Roman" w:cs="Times New Roman"/>
                <w:b/>
                <w:bCs/>
                <w:sz w:val="22"/>
                <w:szCs w:val="22"/>
              </w:rPr>
              <w:t>which the equity method</w:t>
            </w:r>
          </w:p>
        </w:tc>
      </w:tr>
      <w:tr w:rsidR="00621C84" w:rsidRPr="0058673B" w14:paraId="694F9706" w14:textId="77777777" w:rsidTr="00230789">
        <w:tc>
          <w:tcPr>
            <w:tcW w:w="6408" w:type="dxa"/>
          </w:tcPr>
          <w:p w14:paraId="1A95F562" w14:textId="77777777" w:rsidR="00621C84" w:rsidRPr="0058673B" w:rsidRDefault="00621C84" w:rsidP="0023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2970" w:type="dxa"/>
            <w:gridSpan w:val="3"/>
          </w:tcPr>
          <w:p w14:paraId="05F37EAE" w14:textId="77777777" w:rsidR="00621C84" w:rsidRPr="0058673B" w:rsidRDefault="00621C84" w:rsidP="0023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58673B">
              <w:rPr>
                <w:rFonts w:ascii="Times New Roman" w:hAnsi="Times New Roman" w:cs="Times New Roman"/>
                <w:b/>
                <w:bCs/>
                <w:sz w:val="22"/>
                <w:szCs w:val="22"/>
              </w:rPr>
              <w:t>is applied/ Separate</w:t>
            </w:r>
          </w:p>
        </w:tc>
      </w:tr>
      <w:tr w:rsidR="00621C84" w:rsidRPr="0058673B" w14:paraId="06D7B706" w14:textId="77777777" w:rsidTr="00230789">
        <w:tc>
          <w:tcPr>
            <w:tcW w:w="6408" w:type="dxa"/>
          </w:tcPr>
          <w:p w14:paraId="2D61BBC4" w14:textId="77777777" w:rsidR="00621C84" w:rsidRPr="0058673B" w:rsidRDefault="00621C84" w:rsidP="0023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2970" w:type="dxa"/>
            <w:gridSpan w:val="3"/>
          </w:tcPr>
          <w:p w14:paraId="196D07FA" w14:textId="77777777" w:rsidR="00621C84" w:rsidRPr="0058673B" w:rsidRDefault="00621C84" w:rsidP="0023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58673B">
              <w:rPr>
                <w:rFonts w:ascii="Times New Roman" w:hAnsi="Times New Roman" w:cs="Times New Roman"/>
                <w:b/>
                <w:bCs/>
                <w:sz w:val="22"/>
                <w:szCs w:val="22"/>
              </w:rPr>
              <w:t>financial statements</w:t>
            </w:r>
          </w:p>
        </w:tc>
      </w:tr>
      <w:tr w:rsidR="00621C84" w:rsidRPr="00A63ECE" w14:paraId="0C92D678" w14:textId="77777777" w:rsidTr="00455F3F">
        <w:tc>
          <w:tcPr>
            <w:tcW w:w="6408" w:type="dxa"/>
          </w:tcPr>
          <w:p w14:paraId="2AF91A2F" w14:textId="77777777" w:rsidR="00621C84" w:rsidRPr="00A63ECE" w:rsidRDefault="00621C84" w:rsidP="00621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A63ECE">
              <w:rPr>
                <w:rFonts w:ascii="Times New Roman" w:hAnsi="Times New Roman" w:cs="Times New Roman"/>
                <w:b/>
                <w:bCs/>
                <w:i/>
                <w:iCs/>
                <w:sz w:val="22"/>
                <w:szCs w:val="22"/>
              </w:rPr>
              <w:t>For the six-month period ended 30 September</w:t>
            </w:r>
          </w:p>
        </w:tc>
        <w:tc>
          <w:tcPr>
            <w:tcW w:w="1350" w:type="dxa"/>
          </w:tcPr>
          <w:p w14:paraId="316E3C64" w14:textId="34C5DFE0" w:rsidR="00621C84" w:rsidRPr="00A63ECE" w:rsidRDefault="00621C84" w:rsidP="00621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14:paraId="6D0F8E75" w14:textId="77777777" w:rsidR="00621C84" w:rsidRPr="00A63ECE" w:rsidRDefault="00621C84" w:rsidP="00621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350" w:type="dxa"/>
          </w:tcPr>
          <w:p w14:paraId="08D91F4F" w14:textId="262A5A23" w:rsidR="00621C84" w:rsidRPr="00A63ECE" w:rsidRDefault="00621C84" w:rsidP="00621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2016</w:t>
            </w:r>
          </w:p>
        </w:tc>
      </w:tr>
      <w:tr w:rsidR="00DD3C9B" w:rsidRPr="00A63ECE" w14:paraId="16643EB3" w14:textId="77777777" w:rsidTr="00455F3F">
        <w:tc>
          <w:tcPr>
            <w:tcW w:w="6408" w:type="dxa"/>
          </w:tcPr>
          <w:p w14:paraId="783A78FB" w14:textId="77777777" w:rsidR="00DD3C9B" w:rsidRPr="00A63ECE" w:rsidRDefault="00DD3C9B" w:rsidP="00D22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3"/>
          </w:tcPr>
          <w:p w14:paraId="764028A5" w14:textId="3B3A169A" w:rsidR="00DD3C9B" w:rsidRPr="00A63ECE" w:rsidRDefault="008B473F" w:rsidP="00D22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8673B">
              <w:rPr>
                <w:rFonts w:ascii="Times New Roman" w:hAnsi="Times New Roman" w:cs="Times New Roman"/>
                <w:i/>
                <w:iCs/>
                <w:sz w:val="22"/>
                <w:szCs w:val="22"/>
              </w:rPr>
              <w:t>(in thousand Baht)</w:t>
            </w:r>
          </w:p>
        </w:tc>
      </w:tr>
      <w:tr w:rsidR="00DD3C9B" w:rsidRPr="00A63ECE" w14:paraId="17272EEF" w14:textId="77777777" w:rsidTr="00455F3F">
        <w:tc>
          <w:tcPr>
            <w:tcW w:w="6408" w:type="dxa"/>
          </w:tcPr>
          <w:p w14:paraId="1EC61D24" w14:textId="77777777" w:rsidR="00DD3C9B" w:rsidRPr="001514E7" w:rsidRDefault="00DD3C9B" w:rsidP="00D22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1514E7">
              <w:rPr>
                <w:rFonts w:ascii="Times New Roman" w:hAnsi="Times New Roman" w:cs="Times New Roman"/>
                <w:b/>
                <w:bCs/>
                <w:i/>
                <w:iCs/>
                <w:sz w:val="22"/>
                <w:szCs w:val="22"/>
              </w:rPr>
              <w:t>Revenues</w:t>
            </w:r>
          </w:p>
        </w:tc>
        <w:tc>
          <w:tcPr>
            <w:tcW w:w="1350" w:type="dxa"/>
          </w:tcPr>
          <w:p w14:paraId="3158A5D3" w14:textId="77777777" w:rsidR="00DD3C9B" w:rsidRPr="00A63ECE" w:rsidRDefault="00DD3C9B" w:rsidP="00D221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after="0"/>
              <w:ind w:left="-108"/>
              <w:jc w:val="both"/>
              <w:rPr>
                <w:rFonts w:ascii="Times New Roman" w:hAnsi="Times New Roman" w:cs="Times New Roman"/>
                <w:sz w:val="22"/>
                <w:szCs w:val="22"/>
              </w:rPr>
            </w:pPr>
          </w:p>
        </w:tc>
        <w:tc>
          <w:tcPr>
            <w:tcW w:w="270" w:type="dxa"/>
          </w:tcPr>
          <w:p w14:paraId="30DE6EE3" w14:textId="77777777" w:rsidR="00DD3C9B" w:rsidRPr="00A63ECE" w:rsidRDefault="00DD3C9B" w:rsidP="00D221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after="0"/>
              <w:ind w:left="-108"/>
              <w:jc w:val="both"/>
              <w:rPr>
                <w:rFonts w:ascii="Times New Roman" w:hAnsi="Times New Roman" w:cs="Times New Roman"/>
                <w:sz w:val="22"/>
                <w:szCs w:val="22"/>
              </w:rPr>
            </w:pPr>
          </w:p>
        </w:tc>
        <w:tc>
          <w:tcPr>
            <w:tcW w:w="1350" w:type="dxa"/>
          </w:tcPr>
          <w:p w14:paraId="6050CF22" w14:textId="77777777" w:rsidR="00DD3C9B" w:rsidRPr="00A63ECE" w:rsidRDefault="00DD3C9B" w:rsidP="00D221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after="0"/>
              <w:ind w:left="-108"/>
              <w:jc w:val="both"/>
              <w:rPr>
                <w:rFonts w:ascii="Times New Roman" w:hAnsi="Times New Roman" w:cs="Times New Roman"/>
                <w:sz w:val="22"/>
                <w:szCs w:val="22"/>
              </w:rPr>
            </w:pPr>
          </w:p>
        </w:tc>
      </w:tr>
      <w:tr w:rsidR="005252D2" w:rsidRPr="00A63ECE" w14:paraId="08255949" w14:textId="77777777" w:rsidTr="00455F3F">
        <w:tc>
          <w:tcPr>
            <w:tcW w:w="6408" w:type="dxa"/>
          </w:tcPr>
          <w:p w14:paraId="554049A9" w14:textId="77777777" w:rsidR="005252D2" w:rsidRPr="00A63ECE" w:rsidRDefault="005252D2" w:rsidP="00525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ECE">
              <w:rPr>
                <w:rFonts w:ascii="Times New Roman" w:hAnsi="Times New Roman" w:cs="Times New Roman"/>
                <w:sz w:val="22"/>
                <w:szCs w:val="22"/>
              </w:rPr>
              <w:t>Thailand</w:t>
            </w:r>
          </w:p>
        </w:tc>
        <w:tc>
          <w:tcPr>
            <w:tcW w:w="1350" w:type="dxa"/>
          </w:tcPr>
          <w:p w14:paraId="1E56B323" w14:textId="187C9FA6" w:rsidR="005252D2" w:rsidRPr="00A63ECE" w:rsidRDefault="005252D2" w:rsidP="00525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2"/>
                <w:szCs w:val="22"/>
              </w:rPr>
            </w:pPr>
            <w:r w:rsidRPr="00A63ECE">
              <w:rPr>
                <w:rFonts w:ascii="Times New Roman" w:hAnsi="Times New Roman" w:cs="Times New Roman"/>
                <w:sz w:val="22"/>
                <w:szCs w:val="22"/>
              </w:rPr>
              <w:t>2,465,125</w:t>
            </w:r>
          </w:p>
        </w:tc>
        <w:tc>
          <w:tcPr>
            <w:tcW w:w="270" w:type="dxa"/>
          </w:tcPr>
          <w:p w14:paraId="7F22F7EA" w14:textId="77777777" w:rsidR="005252D2" w:rsidRPr="00A63ECE" w:rsidRDefault="005252D2" w:rsidP="005252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ind w:left="-108" w:right="-81"/>
              <w:rPr>
                <w:rFonts w:ascii="Times New Roman" w:hAnsi="Times New Roman" w:cs="Times New Roman"/>
                <w:sz w:val="22"/>
                <w:szCs w:val="22"/>
              </w:rPr>
            </w:pPr>
          </w:p>
        </w:tc>
        <w:tc>
          <w:tcPr>
            <w:tcW w:w="1350" w:type="dxa"/>
          </w:tcPr>
          <w:p w14:paraId="7B8DC0AB" w14:textId="787B6263" w:rsidR="005252D2" w:rsidRPr="00A63ECE" w:rsidRDefault="005252D2" w:rsidP="00525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2"/>
                <w:szCs w:val="22"/>
              </w:rPr>
            </w:pPr>
            <w:r w:rsidRPr="00A63ECE">
              <w:rPr>
                <w:rFonts w:ascii="Times New Roman" w:hAnsi="Times New Roman" w:cs="Times New Roman"/>
                <w:sz w:val="22"/>
                <w:szCs w:val="22"/>
              </w:rPr>
              <w:t>2,272,626</w:t>
            </w:r>
          </w:p>
        </w:tc>
      </w:tr>
      <w:tr w:rsidR="005252D2" w:rsidRPr="00A63ECE" w14:paraId="57315C02" w14:textId="77777777" w:rsidTr="00455F3F">
        <w:tc>
          <w:tcPr>
            <w:tcW w:w="6408" w:type="dxa"/>
          </w:tcPr>
          <w:p w14:paraId="1BDEEE0F" w14:textId="77777777" w:rsidR="005252D2" w:rsidRPr="00A63ECE" w:rsidRDefault="005252D2" w:rsidP="00525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ECE">
              <w:rPr>
                <w:rFonts w:ascii="Times New Roman" w:hAnsi="Times New Roman" w:cs="Times New Roman"/>
                <w:sz w:val="22"/>
                <w:szCs w:val="22"/>
              </w:rPr>
              <w:t>Japan</w:t>
            </w:r>
          </w:p>
        </w:tc>
        <w:tc>
          <w:tcPr>
            <w:tcW w:w="1350" w:type="dxa"/>
          </w:tcPr>
          <w:p w14:paraId="525F7330" w14:textId="40309524" w:rsidR="005252D2" w:rsidRPr="00A63ECE" w:rsidRDefault="004D6435" w:rsidP="00525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2"/>
                <w:szCs w:val="22"/>
              </w:rPr>
            </w:pPr>
            <w:r w:rsidRPr="00A63ECE">
              <w:rPr>
                <w:rFonts w:ascii="Times New Roman" w:hAnsi="Times New Roman" w:cs="Times New Roman"/>
                <w:sz w:val="22"/>
                <w:szCs w:val="22"/>
              </w:rPr>
              <w:t>762,054</w:t>
            </w:r>
          </w:p>
        </w:tc>
        <w:tc>
          <w:tcPr>
            <w:tcW w:w="270" w:type="dxa"/>
          </w:tcPr>
          <w:p w14:paraId="32D2EC0E" w14:textId="77777777" w:rsidR="005252D2" w:rsidRPr="00A63ECE" w:rsidRDefault="005252D2" w:rsidP="005252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ind w:left="-108" w:right="-81"/>
              <w:rPr>
                <w:rFonts w:ascii="Times New Roman" w:hAnsi="Times New Roman" w:cs="Times New Roman"/>
                <w:sz w:val="22"/>
                <w:szCs w:val="22"/>
              </w:rPr>
            </w:pPr>
          </w:p>
        </w:tc>
        <w:tc>
          <w:tcPr>
            <w:tcW w:w="1350" w:type="dxa"/>
          </w:tcPr>
          <w:p w14:paraId="60B692FA" w14:textId="63CF2EA3" w:rsidR="005252D2" w:rsidRPr="00A63ECE" w:rsidRDefault="005252D2" w:rsidP="00525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2"/>
                <w:szCs w:val="22"/>
              </w:rPr>
            </w:pPr>
            <w:r w:rsidRPr="00A63ECE">
              <w:rPr>
                <w:rFonts w:ascii="Times New Roman" w:hAnsi="Times New Roman" w:cs="Times New Roman"/>
                <w:sz w:val="22"/>
                <w:szCs w:val="22"/>
              </w:rPr>
              <w:t>1,055,945</w:t>
            </w:r>
          </w:p>
        </w:tc>
      </w:tr>
      <w:tr w:rsidR="005252D2" w:rsidRPr="00A63ECE" w14:paraId="73B57397" w14:textId="77777777" w:rsidTr="00455F3F">
        <w:tc>
          <w:tcPr>
            <w:tcW w:w="6408" w:type="dxa"/>
          </w:tcPr>
          <w:p w14:paraId="1BA394BE" w14:textId="77777777" w:rsidR="005252D2" w:rsidRPr="00A63ECE" w:rsidRDefault="005252D2" w:rsidP="00525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ECE">
              <w:rPr>
                <w:rFonts w:ascii="Times New Roman" w:hAnsi="Times New Roman" w:cs="Times New Roman"/>
                <w:sz w:val="22"/>
                <w:szCs w:val="22"/>
              </w:rPr>
              <w:t>Bangladesh</w:t>
            </w:r>
          </w:p>
        </w:tc>
        <w:tc>
          <w:tcPr>
            <w:tcW w:w="1350" w:type="dxa"/>
          </w:tcPr>
          <w:p w14:paraId="6D8DF298" w14:textId="68606282" w:rsidR="005252D2" w:rsidRPr="00A63ECE" w:rsidRDefault="005252D2" w:rsidP="00525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2"/>
                <w:szCs w:val="22"/>
              </w:rPr>
            </w:pPr>
            <w:r w:rsidRPr="00A63ECE">
              <w:rPr>
                <w:rFonts w:ascii="Times New Roman" w:hAnsi="Times New Roman" w:cs="Times New Roman"/>
                <w:sz w:val="22"/>
                <w:szCs w:val="22"/>
              </w:rPr>
              <w:t>185,206</w:t>
            </w:r>
          </w:p>
        </w:tc>
        <w:tc>
          <w:tcPr>
            <w:tcW w:w="270" w:type="dxa"/>
          </w:tcPr>
          <w:p w14:paraId="79A0AC8C" w14:textId="77777777" w:rsidR="005252D2" w:rsidRPr="00A63ECE" w:rsidRDefault="005252D2" w:rsidP="005252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ind w:left="-108" w:right="-81"/>
              <w:rPr>
                <w:rFonts w:ascii="Times New Roman" w:hAnsi="Times New Roman" w:cs="Times New Roman"/>
                <w:sz w:val="22"/>
                <w:szCs w:val="22"/>
              </w:rPr>
            </w:pPr>
          </w:p>
        </w:tc>
        <w:tc>
          <w:tcPr>
            <w:tcW w:w="1350" w:type="dxa"/>
          </w:tcPr>
          <w:p w14:paraId="24087677" w14:textId="27851413" w:rsidR="005252D2" w:rsidRPr="00A63ECE" w:rsidRDefault="005252D2" w:rsidP="00525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2"/>
                <w:szCs w:val="22"/>
              </w:rPr>
            </w:pPr>
            <w:r w:rsidRPr="00A63ECE">
              <w:rPr>
                <w:rFonts w:ascii="Times New Roman" w:hAnsi="Times New Roman" w:cs="Times New Roman"/>
                <w:sz w:val="22"/>
                <w:szCs w:val="22"/>
              </w:rPr>
              <w:t>203,758</w:t>
            </w:r>
          </w:p>
        </w:tc>
      </w:tr>
      <w:tr w:rsidR="005252D2" w:rsidRPr="0058673B" w14:paraId="230C8AE3" w14:textId="77777777" w:rsidTr="00455F3F">
        <w:tc>
          <w:tcPr>
            <w:tcW w:w="6408" w:type="dxa"/>
          </w:tcPr>
          <w:p w14:paraId="1320692F" w14:textId="77777777" w:rsidR="005252D2" w:rsidRPr="00A63ECE" w:rsidRDefault="005252D2" w:rsidP="00525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3ECE">
              <w:rPr>
                <w:rFonts w:ascii="Times New Roman" w:hAnsi="Times New Roman" w:cs="Times New Roman"/>
                <w:sz w:val="22"/>
                <w:szCs w:val="22"/>
              </w:rPr>
              <w:t>United Arab Emirates</w:t>
            </w:r>
          </w:p>
        </w:tc>
        <w:tc>
          <w:tcPr>
            <w:tcW w:w="1350" w:type="dxa"/>
          </w:tcPr>
          <w:p w14:paraId="5D6FF754" w14:textId="6648DDA3" w:rsidR="005252D2" w:rsidRPr="00A63ECE" w:rsidRDefault="00144363" w:rsidP="00525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2"/>
                <w:szCs w:val="22"/>
              </w:rPr>
            </w:pPr>
            <w:r w:rsidRPr="00A63ECE">
              <w:rPr>
                <w:rFonts w:ascii="Times New Roman" w:hAnsi="Times New Roman" w:cs="Times New Roman"/>
                <w:sz w:val="22"/>
                <w:szCs w:val="22"/>
              </w:rPr>
              <w:t>142,953</w:t>
            </w:r>
          </w:p>
        </w:tc>
        <w:tc>
          <w:tcPr>
            <w:tcW w:w="270" w:type="dxa"/>
          </w:tcPr>
          <w:p w14:paraId="2B7047C1" w14:textId="77777777" w:rsidR="005252D2" w:rsidRPr="00A63ECE" w:rsidRDefault="005252D2" w:rsidP="005252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ind w:left="-108" w:right="-81"/>
              <w:rPr>
                <w:rFonts w:ascii="Times New Roman" w:hAnsi="Times New Roman" w:cs="Times New Roman"/>
                <w:sz w:val="22"/>
                <w:szCs w:val="22"/>
              </w:rPr>
            </w:pPr>
          </w:p>
        </w:tc>
        <w:tc>
          <w:tcPr>
            <w:tcW w:w="1350" w:type="dxa"/>
          </w:tcPr>
          <w:p w14:paraId="0D7D82B8" w14:textId="75A3DE8C" w:rsidR="005252D2" w:rsidRPr="00A63ECE" w:rsidRDefault="005252D2" w:rsidP="00525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2"/>
                <w:szCs w:val="22"/>
                <w:lang w:val="en-US"/>
              </w:rPr>
            </w:pPr>
            <w:r w:rsidRPr="00A63ECE">
              <w:rPr>
                <w:rFonts w:ascii="Times New Roman" w:hAnsi="Times New Roman" w:cs="Times New Roman"/>
                <w:sz w:val="22"/>
                <w:szCs w:val="22"/>
              </w:rPr>
              <w:t>197,325</w:t>
            </w:r>
          </w:p>
        </w:tc>
      </w:tr>
      <w:tr w:rsidR="005252D2" w:rsidRPr="0058673B" w14:paraId="6839D2BA" w14:textId="77777777" w:rsidTr="00455F3F">
        <w:tc>
          <w:tcPr>
            <w:tcW w:w="6408" w:type="dxa"/>
          </w:tcPr>
          <w:p w14:paraId="3338E93A" w14:textId="77777777" w:rsidR="005252D2" w:rsidRPr="0058673B" w:rsidRDefault="005252D2" w:rsidP="00525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Others</w:t>
            </w:r>
          </w:p>
        </w:tc>
        <w:tc>
          <w:tcPr>
            <w:tcW w:w="1350" w:type="dxa"/>
            <w:tcBorders>
              <w:bottom w:val="single" w:sz="4" w:space="0" w:color="auto"/>
            </w:tcBorders>
          </w:tcPr>
          <w:p w14:paraId="295829D8" w14:textId="7D56547D" w:rsidR="005252D2" w:rsidRPr="0058673B" w:rsidRDefault="005252D2" w:rsidP="00525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2"/>
                <w:szCs w:val="22"/>
              </w:rPr>
            </w:pPr>
            <w:r>
              <w:rPr>
                <w:rFonts w:ascii="Times New Roman" w:hAnsi="Times New Roman" w:cs="Times New Roman"/>
                <w:sz w:val="22"/>
                <w:szCs w:val="22"/>
              </w:rPr>
              <w:t>756,839</w:t>
            </w:r>
          </w:p>
        </w:tc>
        <w:tc>
          <w:tcPr>
            <w:tcW w:w="270" w:type="dxa"/>
          </w:tcPr>
          <w:p w14:paraId="3649F9CB" w14:textId="77777777" w:rsidR="005252D2" w:rsidRPr="0058673B" w:rsidRDefault="005252D2" w:rsidP="005252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ind w:left="-108" w:right="-81"/>
              <w:rPr>
                <w:rFonts w:ascii="Times New Roman" w:hAnsi="Times New Roman" w:cs="Times New Roman"/>
                <w:sz w:val="22"/>
                <w:szCs w:val="22"/>
              </w:rPr>
            </w:pPr>
          </w:p>
        </w:tc>
        <w:tc>
          <w:tcPr>
            <w:tcW w:w="1350" w:type="dxa"/>
            <w:tcBorders>
              <w:bottom w:val="single" w:sz="4" w:space="0" w:color="auto"/>
            </w:tcBorders>
          </w:tcPr>
          <w:p w14:paraId="4F00AEAC" w14:textId="7D0A8B0A" w:rsidR="005252D2" w:rsidRPr="0058673B" w:rsidRDefault="005252D2" w:rsidP="00525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2"/>
                <w:szCs w:val="22"/>
              </w:rPr>
            </w:pPr>
            <w:r>
              <w:rPr>
                <w:rFonts w:ascii="Times New Roman" w:hAnsi="Times New Roman" w:cs="Times New Roman"/>
                <w:sz w:val="22"/>
                <w:szCs w:val="22"/>
              </w:rPr>
              <w:t>760,005</w:t>
            </w:r>
          </w:p>
        </w:tc>
      </w:tr>
      <w:tr w:rsidR="005252D2" w:rsidRPr="0058673B" w14:paraId="0089C86A" w14:textId="77777777" w:rsidTr="00455F3F">
        <w:tc>
          <w:tcPr>
            <w:tcW w:w="6408" w:type="dxa"/>
          </w:tcPr>
          <w:p w14:paraId="0D560609" w14:textId="77777777" w:rsidR="005252D2" w:rsidRPr="0058673B" w:rsidRDefault="005252D2" w:rsidP="00525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8673B">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3832404A" w14:textId="73F443A8" w:rsidR="005252D2" w:rsidRPr="0058673B" w:rsidRDefault="005252D2" w:rsidP="00525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2"/>
                <w:szCs w:val="22"/>
              </w:rPr>
            </w:pPr>
            <w:r>
              <w:rPr>
                <w:rFonts w:ascii="Times New Roman" w:hAnsi="Times New Roman" w:cs="Times New Roman"/>
                <w:b/>
                <w:bCs/>
                <w:sz w:val="22"/>
                <w:szCs w:val="22"/>
              </w:rPr>
              <w:t>4,312,177</w:t>
            </w:r>
          </w:p>
        </w:tc>
        <w:tc>
          <w:tcPr>
            <w:tcW w:w="270" w:type="dxa"/>
          </w:tcPr>
          <w:p w14:paraId="7AD9397C" w14:textId="77777777" w:rsidR="005252D2" w:rsidRPr="0058673B" w:rsidRDefault="005252D2" w:rsidP="005252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after="0"/>
              <w:ind w:left="-108" w:right="-81"/>
              <w:rPr>
                <w:rFonts w:ascii="Times New Roman" w:hAnsi="Times New Roman" w:cs="Times New Roman"/>
                <w:sz w:val="22"/>
                <w:szCs w:val="22"/>
              </w:rPr>
            </w:pPr>
          </w:p>
        </w:tc>
        <w:tc>
          <w:tcPr>
            <w:tcW w:w="1350" w:type="dxa"/>
            <w:tcBorders>
              <w:top w:val="single" w:sz="4" w:space="0" w:color="auto"/>
              <w:bottom w:val="double" w:sz="4" w:space="0" w:color="auto"/>
            </w:tcBorders>
          </w:tcPr>
          <w:p w14:paraId="7A7F4BBF" w14:textId="4208BFDD" w:rsidR="005252D2" w:rsidRPr="0058673B" w:rsidRDefault="005252D2" w:rsidP="00525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2"/>
                <w:szCs w:val="22"/>
              </w:rPr>
            </w:pPr>
            <w:r>
              <w:rPr>
                <w:rFonts w:ascii="Times New Roman" w:hAnsi="Times New Roman" w:cs="Times New Roman"/>
                <w:b/>
                <w:bCs/>
                <w:sz w:val="22"/>
                <w:szCs w:val="22"/>
              </w:rPr>
              <w:t>4,489,659</w:t>
            </w:r>
          </w:p>
        </w:tc>
      </w:tr>
    </w:tbl>
    <w:p w14:paraId="08A947B8" w14:textId="77777777" w:rsidR="009B3813" w:rsidRPr="0058096D" w:rsidRDefault="009B3813" w:rsidP="00256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0"/>
          <w:szCs w:val="20"/>
        </w:rPr>
      </w:pPr>
    </w:p>
    <w:p w14:paraId="61311D9B" w14:textId="77777777" w:rsidR="00AA6F5E" w:rsidRPr="0058096D" w:rsidRDefault="00AA6F5E" w:rsidP="00455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58096D">
        <w:rPr>
          <w:rFonts w:ascii="Times New Roman" w:hAnsi="Times New Roman" w:cs="Times New Roman"/>
          <w:b/>
          <w:bCs/>
          <w:i/>
          <w:iCs/>
          <w:sz w:val="22"/>
          <w:szCs w:val="22"/>
        </w:rPr>
        <w:lastRenderedPageBreak/>
        <w:t>Segment assets</w:t>
      </w:r>
    </w:p>
    <w:p w14:paraId="3449B341" w14:textId="77777777" w:rsidR="00AA6F5E" w:rsidRPr="0058096D" w:rsidRDefault="00AA6F5E" w:rsidP="00455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0A6E8654" w14:textId="77777777" w:rsidR="00AA6F5E" w:rsidRDefault="00AA6F5E" w:rsidP="00455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8096D">
        <w:rPr>
          <w:rFonts w:ascii="Times New Roman" w:hAnsi="Times New Roman" w:cs="Times New Roman"/>
          <w:sz w:val="22"/>
          <w:szCs w:val="22"/>
        </w:rPr>
        <w:t>All segment assets of the Company are located in Thailand.</w:t>
      </w:r>
    </w:p>
    <w:p w14:paraId="76930688" w14:textId="77777777" w:rsidR="00AE3654" w:rsidRPr="0058096D" w:rsidRDefault="00AE3654"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9A56928" w14:textId="64B56670" w:rsidR="00AA6F5E" w:rsidRPr="0058096D" w:rsidRDefault="00AA6F5E" w:rsidP="006E5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58096D">
        <w:rPr>
          <w:rFonts w:ascii="Times New Roman" w:hAnsi="Times New Roman" w:cs="Times New Roman"/>
          <w:b/>
          <w:bCs/>
          <w:i/>
          <w:iCs/>
          <w:sz w:val="22"/>
          <w:szCs w:val="22"/>
        </w:rPr>
        <w:t>Major customer</w:t>
      </w:r>
    </w:p>
    <w:p w14:paraId="59C01293" w14:textId="77777777" w:rsidR="00AA6F5E" w:rsidRPr="0058096D"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0"/>
          <w:szCs w:val="20"/>
        </w:rPr>
      </w:pPr>
    </w:p>
    <w:p w14:paraId="389572BC" w14:textId="710FA617" w:rsidR="00AA6F5E"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58096D">
        <w:rPr>
          <w:rFonts w:ascii="Times New Roman" w:hAnsi="Times New Roman" w:cs="Times New Roman"/>
          <w:sz w:val="22"/>
          <w:szCs w:val="22"/>
        </w:rPr>
        <w:t>Revenues from one customer of the Company’s 1 and 2 segments</w:t>
      </w:r>
      <w:r w:rsidR="001D34E8" w:rsidRPr="0058096D">
        <w:rPr>
          <w:rFonts w:ascii="Times New Roman" w:hAnsi="Times New Roman" w:cs="Times New Roman"/>
          <w:sz w:val="22"/>
          <w:szCs w:val="22"/>
        </w:rPr>
        <w:t xml:space="preserve"> </w:t>
      </w:r>
      <w:r w:rsidR="009E47B7">
        <w:rPr>
          <w:rFonts w:ascii="Times New Roman" w:hAnsi="Times New Roman" w:cs="Times New Roman"/>
          <w:sz w:val="22"/>
          <w:szCs w:val="22"/>
        </w:rPr>
        <w:t xml:space="preserve">for the </w:t>
      </w:r>
      <w:r w:rsidR="00621C84">
        <w:rPr>
          <w:rFonts w:ascii="Times New Roman" w:hAnsi="Times New Roman" w:cs="Times New Roman"/>
          <w:sz w:val="22"/>
          <w:szCs w:val="22"/>
        </w:rPr>
        <w:t xml:space="preserve">three-month and </w:t>
      </w:r>
      <w:r w:rsidR="009E47B7">
        <w:rPr>
          <w:rFonts w:ascii="Times New Roman" w:hAnsi="Times New Roman" w:cs="Times New Roman"/>
          <w:sz w:val="22"/>
          <w:szCs w:val="22"/>
        </w:rPr>
        <w:t>six</w:t>
      </w:r>
      <w:r w:rsidR="002B5169">
        <w:rPr>
          <w:rFonts w:ascii="Times New Roman" w:hAnsi="Times New Roman" w:cs="Times New Roman"/>
          <w:sz w:val="22"/>
          <w:szCs w:val="22"/>
        </w:rPr>
        <w:t xml:space="preserve">-month period ended 30 </w:t>
      </w:r>
      <w:r w:rsidR="00DD3C9B">
        <w:rPr>
          <w:rFonts w:ascii="Times New Roman" w:hAnsi="Times New Roman" w:cs="Times New Roman"/>
          <w:sz w:val="22"/>
          <w:szCs w:val="22"/>
        </w:rPr>
        <w:t>September</w:t>
      </w:r>
      <w:r w:rsidR="002B5169">
        <w:rPr>
          <w:rFonts w:ascii="Times New Roman" w:hAnsi="Times New Roman" w:cs="Times New Roman"/>
          <w:sz w:val="22"/>
          <w:szCs w:val="22"/>
        </w:rPr>
        <w:t xml:space="preserve"> 2017 </w:t>
      </w:r>
      <w:r w:rsidR="0095516C" w:rsidRPr="0058096D">
        <w:rPr>
          <w:rFonts w:ascii="Times New Roman" w:hAnsi="Times New Roman" w:cs="Times New Roman"/>
          <w:sz w:val="22"/>
          <w:szCs w:val="22"/>
        </w:rPr>
        <w:t>approximately</w:t>
      </w:r>
      <w:r w:rsidR="00621C84">
        <w:rPr>
          <w:rFonts w:ascii="Times New Roman" w:hAnsi="Times New Roman" w:cs="Times New Roman"/>
          <w:sz w:val="22"/>
          <w:szCs w:val="22"/>
        </w:rPr>
        <w:t xml:space="preserve"> Baht 305 million and</w:t>
      </w:r>
      <w:r w:rsidR="0095516C" w:rsidRPr="0058096D">
        <w:rPr>
          <w:rFonts w:ascii="Times New Roman" w:hAnsi="Times New Roman" w:cs="Times New Roman"/>
          <w:sz w:val="22"/>
          <w:szCs w:val="22"/>
        </w:rPr>
        <w:t xml:space="preserve"> Baht</w:t>
      </w:r>
      <w:r w:rsidR="009E47B7">
        <w:rPr>
          <w:rFonts w:ascii="Times New Roman" w:hAnsi="Times New Roman" w:cs="Times New Roman"/>
          <w:sz w:val="22"/>
          <w:szCs w:val="22"/>
        </w:rPr>
        <w:t xml:space="preserve"> </w:t>
      </w:r>
      <w:r w:rsidR="00433DF9" w:rsidRPr="00433DF9">
        <w:rPr>
          <w:rFonts w:ascii="Times New Roman" w:hAnsi="Times New Roman" w:cs="Times New Roman"/>
          <w:sz w:val="22"/>
          <w:szCs w:val="22"/>
        </w:rPr>
        <w:t>577</w:t>
      </w:r>
      <w:r w:rsidRPr="0058096D">
        <w:rPr>
          <w:rFonts w:ascii="Times New Roman" w:hAnsi="Times New Roman" w:cs="Times New Roman"/>
          <w:sz w:val="22"/>
          <w:szCs w:val="22"/>
        </w:rPr>
        <w:t xml:space="preserve"> million</w:t>
      </w:r>
      <w:r w:rsidR="00180662">
        <w:rPr>
          <w:rFonts w:ascii="Times New Roman" w:hAnsi="Times New Roman" w:cs="Times New Roman"/>
          <w:sz w:val="22"/>
          <w:szCs w:val="22"/>
        </w:rPr>
        <w:t>, respectively</w:t>
      </w:r>
      <w:r w:rsidR="00D846B9" w:rsidRPr="0058096D">
        <w:rPr>
          <w:rFonts w:ascii="Times New Roman" w:hAnsi="Times New Roman" w:cs="Times New Roman"/>
          <w:sz w:val="22"/>
          <w:szCs w:val="22"/>
        </w:rPr>
        <w:t xml:space="preserve"> </w:t>
      </w:r>
      <w:r w:rsidRPr="0058096D">
        <w:rPr>
          <w:rFonts w:ascii="Times New Roman" w:hAnsi="Times New Roman" w:cs="Times New Roman"/>
          <w:i/>
          <w:iCs/>
          <w:sz w:val="22"/>
          <w:szCs w:val="22"/>
        </w:rPr>
        <w:t>(</w:t>
      </w:r>
      <w:r w:rsidR="004A0460" w:rsidRPr="0058096D">
        <w:rPr>
          <w:rFonts w:ascii="Times New Roman" w:hAnsi="Times New Roman" w:cs="Times New Roman"/>
          <w:i/>
          <w:iCs/>
          <w:sz w:val="22"/>
          <w:szCs w:val="22"/>
        </w:rPr>
        <w:t>2016</w:t>
      </w:r>
      <w:r w:rsidR="0095516C" w:rsidRPr="0058096D">
        <w:rPr>
          <w:rFonts w:ascii="Times New Roman" w:hAnsi="Times New Roman" w:cs="Times New Roman"/>
          <w:i/>
          <w:iCs/>
          <w:sz w:val="22"/>
          <w:szCs w:val="22"/>
        </w:rPr>
        <w:t xml:space="preserve">: </w:t>
      </w:r>
      <w:r w:rsidR="00621C84">
        <w:rPr>
          <w:rFonts w:ascii="Times New Roman" w:hAnsi="Times New Roman" w:cs="Times New Roman"/>
          <w:i/>
          <w:iCs/>
          <w:sz w:val="22"/>
          <w:szCs w:val="22"/>
        </w:rPr>
        <w:t xml:space="preserve">Baht 355 million and </w:t>
      </w:r>
      <w:r w:rsidR="0095516C" w:rsidRPr="0058096D">
        <w:rPr>
          <w:rFonts w:ascii="Times New Roman" w:hAnsi="Times New Roman" w:cs="Times New Roman"/>
          <w:i/>
          <w:iCs/>
          <w:sz w:val="22"/>
          <w:szCs w:val="22"/>
        </w:rPr>
        <w:t xml:space="preserve">Baht </w:t>
      </w:r>
      <w:r w:rsidR="009E47B7">
        <w:rPr>
          <w:rFonts w:ascii="Times New Roman" w:hAnsi="Times New Roman" w:cs="Times New Roman"/>
          <w:i/>
          <w:iCs/>
          <w:sz w:val="22"/>
          <w:szCs w:val="22"/>
        </w:rPr>
        <w:t>828</w:t>
      </w:r>
      <w:r w:rsidR="00F63753" w:rsidRPr="0058096D">
        <w:rPr>
          <w:rFonts w:ascii="Times New Roman" w:hAnsi="Times New Roman" w:cs="Times New Roman"/>
          <w:i/>
          <w:iCs/>
          <w:sz w:val="22"/>
          <w:szCs w:val="22"/>
        </w:rPr>
        <w:t xml:space="preserve"> </w:t>
      </w:r>
      <w:r w:rsidRPr="0058096D">
        <w:rPr>
          <w:rFonts w:ascii="Times New Roman" w:hAnsi="Times New Roman" w:cs="Times New Roman"/>
          <w:i/>
          <w:iCs/>
          <w:sz w:val="22"/>
          <w:szCs w:val="22"/>
        </w:rPr>
        <w:t>million)</w:t>
      </w:r>
      <w:r w:rsidRPr="0058096D">
        <w:rPr>
          <w:rFonts w:ascii="Times New Roman" w:hAnsi="Times New Roman" w:cs="Times New Roman"/>
          <w:sz w:val="22"/>
          <w:szCs w:val="22"/>
        </w:rPr>
        <w:t xml:space="preserve"> of the Company’s total revenues.</w:t>
      </w:r>
    </w:p>
    <w:p w14:paraId="1EA04252" w14:textId="77777777" w:rsidR="00DA4036" w:rsidRDefault="00DA4036"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47A93AE0" w14:textId="2A98C071" w:rsidR="00DA4036" w:rsidRPr="0058096D" w:rsidRDefault="00DA4036" w:rsidP="00DA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9</w:t>
      </w:r>
      <w:r w:rsidRPr="0058096D">
        <w:rPr>
          <w:rFonts w:ascii="Times New Roman" w:hAnsi="Times New Roman" w:cs="Times New Roman"/>
          <w:b/>
          <w:bCs/>
          <w:sz w:val="24"/>
          <w:szCs w:val="24"/>
        </w:rPr>
        <w:tab/>
      </w:r>
      <w:r>
        <w:rPr>
          <w:rFonts w:ascii="Times New Roman" w:hAnsi="Times New Roman" w:cs="Times New Roman"/>
          <w:b/>
          <w:bCs/>
          <w:sz w:val="24"/>
          <w:szCs w:val="24"/>
        </w:rPr>
        <w:t>Income tax expense</w:t>
      </w:r>
    </w:p>
    <w:p w14:paraId="42446B92" w14:textId="77777777" w:rsidR="00DA4036" w:rsidRPr="0058096D" w:rsidRDefault="00DA4036" w:rsidP="00DA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700BFAA8" w14:textId="698AE957" w:rsidR="00AE3654" w:rsidRDefault="00DA4036" w:rsidP="003E6C0A">
      <w:pPr>
        <w:tabs>
          <w:tab w:val="clear" w:pos="227"/>
          <w:tab w:val="clear" w:pos="454"/>
          <w:tab w:val="left" w:pos="540"/>
        </w:tabs>
        <w:ind w:left="540"/>
        <w:jc w:val="thaiDistribute"/>
        <w:rPr>
          <w:rFonts w:ascii="Times New Roman" w:hAnsi="Times New Roman"/>
          <w:spacing w:val="-2"/>
          <w:sz w:val="22"/>
          <w:szCs w:val="22"/>
        </w:rPr>
      </w:pPr>
      <w:r>
        <w:rPr>
          <w:rFonts w:ascii="Times New Roman" w:hAnsi="Times New Roman"/>
          <w:spacing w:val="-2"/>
          <w:sz w:val="22"/>
          <w:szCs w:val="22"/>
        </w:rPr>
        <w:t xml:space="preserve">Income tax expense is recognised based on management’s best estimate of the weighted average annual income tax rate expected for the full financial year applied to the pre-tax income of the interim period. The Company </w:t>
      </w:r>
      <w:r w:rsidR="002D7F40">
        <w:rPr>
          <w:rFonts w:ascii="Times New Roman" w:hAnsi="Times New Roman"/>
          <w:spacing w:val="-2"/>
          <w:sz w:val="22"/>
          <w:szCs w:val="22"/>
        </w:rPr>
        <w:t>effective tax rate for the six-month</w:t>
      </w:r>
      <w:r w:rsidR="00621C84">
        <w:rPr>
          <w:rFonts w:ascii="Times New Roman" w:hAnsi="Times New Roman"/>
          <w:spacing w:val="-2"/>
          <w:sz w:val="22"/>
          <w:szCs w:val="22"/>
        </w:rPr>
        <w:t xml:space="preserve"> periods</w:t>
      </w:r>
      <w:r w:rsidR="002D7F40">
        <w:rPr>
          <w:rFonts w:ascii="Times New Roman" w:hAnsi="Times New Roman"/>
          <w:spacing w:val="-2"/>
          <w:sz w:val="22"/>
          <w:szCs w:val="22"/>
        </w:rPr>
        <w:t xml:space="preserve"> ended 30 September</w:t>
      </w:r>
      <w:r>
        <w:rPr>
          <w:rFonts w:ascii="Times New Roman" w:hAnsi="Times New Roman"/>
          <w:spacing w:val="-2"/>
          <w:sz w:val="22"/>
          <w:szCs w:val="22"/>
        </w:rPr>
        <w:t xml:space="preserve"> 2017 and 2016 in the financial statements in which the </w:t>
      </w:r>
      <w:r w:rsidR="00795832">
        <w:rPr>
          <w:rFonts w:ascii="Times New Roman" w:hAnsi="Times New Roman"/>
          <w:spacing w:val="-2"/>
          <w:sz w:val="22"/>
          <w:szCs w:val="22"/>
        </w:rPr>
        <w:t xml:space="preserve">equity method is applied were </w:t>
      </w:r>
      <w:r w:rsidR="00795832" w:rsidRPr="00B52C26">
        <w:rPr>
          <w:rFonts w:ascii="Times New Roman" w:hAnsi="Times New Roman"/>
          <w:spacing w:val="-2"/>
          <w:sz w:val="22"/>
          <w:szCs w:val="22"/>
        </w:rPr>
        <w:t>18</w:t>
      </w:r>
      <w:r w:rsidRPr="00B52C26">
        <w:rPr>
          <w:rFonts w:ascii="Times New Roman" w:hAnsi="Times New Roman"/>
          <w:spacing w:val="-2"/>
          <w:sz w:val="22"/>
          <w:szCs w:val="22"/>
        </w:rPr>
        <w:t>.</w:t>
      </w:r>
      <w:r w:rsidR="00B52C26" w:rsidRPr="00B52C26">
        <w:rPr>
          <w:rFonts w:ascii="Times New Roman" w:hAnsi="Times New Roman"/>
          <w:spacing w:val="-2"/>
          <w:sz w:val="22"/>
          <w:szCs w:val="22"/>
        </w:rPr>
        <w:t>5</w:t>
      </w:r>
      <w:r w:rsidR="00795832" w:rsidRPr="00B52C26">
        <w:rPr>
          <w:rFonts w:ascii="Times New Roman" w:hAnsi="Times New Roman"/>
          <w:spacing w:val="-2"/>
          <w:sz w:val="22"/>
          <w:szCs w:val="22"/>
        </w:rPr>
        <w:t>6%</w:t>
      </w:r>
      <w:r w:rsidR="00795832">
        <w:rPr>
          <w:rFonts w:ascii="Times New Roman" w:hAnsi="Times New Roman"/>
          <w:spacing w:val="-2"/>
          <w:sz w:val="22"/>
          <w:szCs w:val="22"/>
        </w:rPr>
        <w:t xml:space="preserve"> </w:t>
      </w:r>
      <w:r w:rsidR="00795832" w:rsidRPr="00997FF5">
        <w:rPr>
          <w:rFonts w:ascii="Times New Roman" w:hAnsi="Times New Roman"/>
          <w:spacing w:val="-2"/>
          <w:sz w:val="22"/>
          <w:szCs w:val="22"/>
        </w:rPr>
        <w:t xml:space="preserve">and </w:t>
      </w:r>
      <w:r w:rsidR="00997FF5" w:rsidRPr="00997FF5">
        <w:rPr>
          <w:rFonts w:ascii="Times New Roman" w:hAnsi="Times New Roman"/>
          <w:spacing w:val="-2"/>
          <w:sz w:val="22"/>
          <w:szCs w:val="22"/>
        </w:rPr>
        <w:t>14</w:t>
      </w:r>
      <w:r w:rsidR="00795832" w:rsidRPr="00997FF5">
        <w:rPr>
          <w:rFonts w:ascii="Times New Roman" w:hAnsi="Times New Roman"/>
          <w:spacing w:val="-2"/>
          <w:sz w:val="22"/>
          <w:szCs w:val="22"/>
        </w:rPr>
        <w:t>.</w:t>
      </w:r>
      <w:r w:rsidR="00997FF5" w:rsidRPr="00997FF5">
        <w:rPr>
          <w:rFonts w:ascii="Times New Roman" w:hAnsi="Times New Roman"/>
          <w:spacing w:val="-2"/>
          <w:sz w:val="22"/>
          <w:szCs w:val="22"/>
        </w:rPr>
        <w:t>33</w:t>
      </w:r>
      <w:r>
        <w:rPr>
          <w:rFonts w:ascii="Times New Roman" w:hAnsi="Times New Roman"/>
          <w:spacing w:val="-2"/>
          <w:sz w:val="22"/>
          <w:szCs w:val="22"/>
        </w:rPr>
        <w:t>%, respectively (</w:t>
      </w:r>
      <w:r>
        <w:rPr>
          <w:rFonts w:ascii="Times New Roman" w:hAnsi="Times New Roman"/>
          <w:i/>
          <w:iCs/>
          <w:spacing w:val="-2"/>
          <w:sz w:val="22"/>
          <w:szCs w:val="22"/>
        </w:rPr>
        <w:t>separate f</w:t>
      </w:r>
      <w:r w:rsidR="00795832">
        <w:rPr>
          <w:rFonts w:ascii="Times New Roman" w:hAnsi="Times New Roman"/>
          <w:i/>
          <w:iCs/>
          <w:spacing w:val="-2"/>
          <w:sz w:val="22"/>
          <w:szCs w:val="22"/>
        </w:rPr>
        <w:t>inancial statement for the six</w:t>
      </w:r>
      <w:r>
        <w:rPr>
          <w:rFonts w:ascii="Times New Roman" w:hAnsi="Times New Roman"/>
          <w:i/>
          <w:iCs/>
          <w:spacing w:val="-2"/>
          <w:sz w:val="22"/>
          <w:szCs w:val="22"/>
        </w:rPr>
        <w:t xml:space="preserve">-month periods ended 30 </w:t>
      </w:r>
      <w:r w:rsidR="00795832">
        <w:rPr>
          <w:rFonts w:ascii="Times New Roman" w:hAnsi="Times New Roman" w:cs="Cordia New"/>
          <w:i/>
          <w:iCs/>
          <w:spacing w:val="-2"/>
          <w:sz w:val="22"/>
          <w:szCs w:val="22"/>
        </w:rPr>
        <w:t>September</w:t>
      </w:r>
      <w:r>
        <w:rPr>
          <w:rFonts w:ascii="Times New Roman" w:hAnsi="Times New Roman"/>
          <w:i/>
          <w:iCs/>
          <w:spacing w:val="-2"/>
          <w:sz w:val="22"/>
          <w:szCs w:val="22"/>
        </w:rPr>
        <w:t xml:space="preserve"> 2017 and 2016: </w:t>
      </w:r>
      <w:r w:rsidR="00795832">
        <w:rPr>
          <w:rFonts w:ascii="Times New Roman" w:hAnsi="Times New Roman"/>
          <w:i/>
          <w:iCs/>
          <w:spacing w:val="-2"/>
          <w:sz w:val="22"/>
          <w:szCs w:val="22"/>
        </w:rPr>
        <w:t>18</w:t>
      </w:r>
      <w:r>
        <w:rPr>
          <w:rFonts w:ascii="Times New Roman" w:hAnsi="Times New Roman"/>
          <w:i/>
          <w:iCs/>
          <w:spacing w:val="-2"/>
          <w:sz w:val="22"/>
          <w:szCs w:val="22"/>
        </w:rPr>
        <w:t>.</w:t>
      </w:r>
      <w:r w:rsidR="00795832">
        <w:rPr>
          <w:rFonts w:ascii="Times New Roman" w:hAnsi="Times New Roman"/>
          <w:i/>
          <w:iCs/>
          <w:spacing w:val="-2"/>
          <w:sz w:val="22"/>
          <w:szCs w:val="22"/>
        </w:rPr>
        <w:t>3</w:t>
      </w:r>
      <w:r w:rsidR="00997FF5">
        <w:rPr>
          <w:rFonts w:ascii="Times New Roman" w:hAnsi="Times New Roman"/>
          <w:i/>
          <w:iCs/>
          <w:spacing w:val="-2"/>
          <w:sz w:val="22"/>
          <w:szCs w:val="22"/>
        </w:rPr>
        <w:t>1</w:t>
      </w:r>
      <w:r w:rsidR="00795832">
        <w:rPr>
          <w:rFonts w:ascii="Times New Roman" w:hAnsi="Times New Roman"/>
          <w:i/>
          <w:iCs/>
          <w:spacing w:val="-2"/>
          <w:sz w:val="22"/>
          <w:szCs w:val="22"/>
        </w:rPr>
        <w:t>% and 16</w:t>
      </w:r>
      <w:r>
        <w:rPr>
          <w:rFonts w:ascii="Times New Roman" w:hAnsi="Times New Roman"/>
          <w:i/>
          <w:iCs/>
          <w:spacing w:val="-2"/>
          <w:sz w:val="22"/>
          <w:szCs w:val="22"/>
        </w:rPr>
        <w:t>.8</w:t>
      </w:r>
      <w:r w:rsidR="00795832">
        <w:rPr>
          <w:rFonts w:ascii="Times New Roman" w:hAnsi="Times New Roman"/>
          <w:i/>
          <w:iCs/>
          <w:spacing w:val="-2"/>
          <w:sz w:val="22"/>
          <w:szCs w:val="22"/>
        </w:rPr>
        <w:t>7</w:t>
      </w:r>
      <w:r>
        <w:rPr>
          <w:rFonts w:ascii="Times New Roman" w:hAnsi="Times New Roman"/>
          <w:i/>
          <w:iCs/>
          <w:spacing w:val="-2"/>
          <w:sz w:val="22"/>
          <w:szCs w:val="22"/>
        </w:rPr>
        <w:t>%, respectively</w:t>
      </w:r>
      <w:r>
        <w:rPr>
          <w:rFonts w:ascii="Times New Roman" w:hAnsi="Times New Roman"/>
          <w:spacing w:val="-2"/>
          <w:sz w:val="22"/>
          <w:szCs w:val="22"/>
        </w:rPr>
        <w:t>). This change in effective tax rate was caused mainly by differences between taxable income and accounting income, which principally because of the different treatment for accounting and taxation purposes of certain items of income and expense, in particular</w:t>
      </w:r>
      <w:r w:rsidR="003B6474">
        <w:rPr>
          <w:rFonts w:ascii="Times New Roman" w:hAnsi="Times New Roman"/>
          <w:spacing w:val="-2"/>
          <w:sz w:val="22"/>
          <w:szCs w:val="22"/>
        </w:rPr>
        <w:t>,</w:t>
      </w:r>
      <w:r w:rsidR="00C318B3">
        <w:rPr>
          <w:rFonts w:ascii="Times New Roman" w:hAnsi="Times New Roman"/>
          <w:spacing w:val="-2"/>
          <w:sz w:val="22"/>
          <w:szCs w:val="22"/>
        </w:rPr>
        <w:t xml:space="preserve"> </w:t>
      </w:r>
      <w:r w:rsidR="00997FF5">
        <w:rPr>
          <w:rFonts w:ascii="Times New Roman" w:hAnsi="Times New Roman"/>
          <w:spacing w:val="-2"/>
          <w:sz w:val="22"/>
          <w:szCs w:val="22"/>
        </w:rPr>
        <w:t xml:space="preserve">dividend income and </w:t>
      </w:r>
      <w:r w:rsidR="00C318B3">
        <w:rPr>
          <w:rFonts w:ascii="Times New Roman" w:hAnsi="Times New Roman"/>
          <w:spacing w:val="-2"/>
          <w:sz w:val="22"/>
          <w:szCs w:val="22"/>
        </w:rPr>
        <w:t>foreign exchange loss from forward contract.</w:t>
      </w:r>
    </w:p>
    <w:p w14:paraId="131D85B1" w14:textId="77777777" w:rsidR="00621C84" w:rsidRPr="00DA4036" w:rsidRDefault="00621C84" w:rsidP="003E6C0A">
      <w:pPr>
        <w:tabs>
          <w:tab w:val="clear" w:pos="227"/>
          <w:tab w:val="clear" w:pos="454"/>
          <w:tab w:val="left" w:pos="540"/>
        </w:tabs>
        <w:ind w:left="540"/>
        <w:jc w:val="thaiDistribute"/>
        <w:rPr>
          <w:rFonts w:ascii="Times New Roman" w:hAnsi="Times New Roman"/>
          <w:spacing w:val="-2"/>
          <w:sz w:val="22"/>
          <w:szCs w:val="22"/>
        </w:rPr>
      </w:pPr>
    </w:p>
    <w:p w14:paraId="016E94DC" w14:textId="0A9A760F" w:rsidR="00AE3654" w:rsidRPr="0058096D" w:rsidRDefault="001462DD" w:rsidP="0023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58096D">
        <w:rPr>
          <w:rFonts w:ascii="Times New Roman" w:hAnsi="Times New Roman" w:cs="Times New Roman"/>
          <w:b/>
          <w:bCs/>
          <w:sz w:val="24"/>
          <w:szCs w:val="24"/>
        </w:rPr>
        <w:t>10</w:t>
      </w:r>
      <w:r w:rsidR="0098680D" w:rsidRPr="0058096D">
        <w:rPr>
          <w:rFonts w:ascii="Times New Roman" w:hAnsi="Times New Roman" w:cs="Times New Roman"/>
          <w:b/>
          <w:bCs/>
          <w:sz w:val="24"/>
          <w:szCs w:val="24"/>
        </w:rPr>
        <w:tab/>
      </w:r>
      <w:r w:rsidR="00701945">
        <w:rPr>
          <w:rFonts w:ascii="Times New Roman" w:hAnsi="Times New Roman" w:cs="Times New Roman"/>
          <w:b/>
          <w:bCs/>
          <w:sz w:val="24"/>
          <w:szCs w:val="24"/>
        </w:rPr>
        <w:t>Basic e</w:t>
      </w:r>
      <w:r w:rsidR="00AA6F5E" w:rsidRPr="0058096D">
        <w:rPr>
          <w:rFonts w:ascii="Times New Roman" w:hAnsi="Times New Roman" w:cs="Times New Roman"/>
          <w:b/>
          <w:bCs/>
          <w:sz w:val="24"/>
          <w:szCs w:val="24"/>
        </w:rPr>
        <w:t>arnings per share</w:t>
      </w:r>
    </w:p>
    <w:p w14:paraId="5E0AEF37" w14:textId="77777777" w:rsidR="00AA6F5E" w:rsidRPr="0058096D" w:rsidRDefault="00AA6F5E" w:rsidP="00AA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6487E80C" w14:textId="7E8FD25D" w:rsidR="004A0460" w:rsidRPr="0058096D" w:rsidRDefault="004A0460" w:rsidP="004A0460">
      <w:pPr>
        <w:ind w:left="540"/>
        <w:jc w:val="both"/>
        <w:rPr>
          <w:rFonts w:ascii="Times New Roman" w:hAnsi="Times New Roman" w:cs="Times New Roman"/>
          <w:sz w:val="22"/>
          <w:szCs w:val="22"/>
          <w:shd w:val="clear" w:color="auto" w:fill="FFFFFF"/>
        </w:rPr>
      </w:pPr>
      <w:r w:rsidRPr="0058096D">
        <w:rPr>
          <w:rFonts w:ascii="Times New Roman" w:hAnsi="Times New Roman" w:cs="Times New Roman"/>
          <w:sz w:val="22"/>
          <w:szCs w:val="22"/>
        </w:rPr>
        <w:t xml:space="preserve">The calculations of basic earnings per share for the three-month </w:t>
      </w:r>
      <w:r w:rsidR="00C773F4">
        <w:rPr>
          <w:rFonts w:ascii="Times New Roman" w:hAnsi="Times New Roman" w:cs="Times New Roman"/>
          <w:sz w:val="22"/>
          <w:szCs w:val="22"/>
        </w:rPr>
        <w:t xml:space="preserve">and six-month </w:t>
      </w:r>
      <w:r w:rsidRPr="0058096D">
        <w:rPr>
          <w:rFonts w:ascii="Times New Roman" w:hAnsi="Times New Roman" w:cs="Times New Roman"/>
          <w:sz w:val="22"/>
          <w:szCs w:val="22"/>
        </w:rPr>
        <w:t xml:space="preserve">periods ended 30 </w:t>
      </w:r>
      <w:r w:rsidR="00DD3C9B">
        <w:rPr>
          <w:rFonts w:ascii="Times New Roman" w:hAnsi="Times New Roman" w:cs="Times New Roman"/>
          <w:sz w:val="22"/>
          <w:szCs w:val="22"/>
        </w:rPr>
        <w:t>September</w:t>
      </w:r>
      <w:r w:rsidRPr="0058096D">
        <w:rPr>
          <w:rFonts w:ascii="Times New Roman" w:hAnsi="Times New Roman" w:cs="Times New Roman"/>
          <w:sz w:val="22"/>
          <w:szCs w:val="22"/>
        </w:rPr>
        <w:t xml:space="preserve"> 2017 and 2016 were based on the profit for the periods attributable to </w:t>
      </w:r>
      <w:r w:rsidR="00DA4036">
        <w:rPr>
          <w:rFonts w:ascii="Times New Roman" w:hAnsi="Times New Roman" w:cs="Times New Roman"/>
          <w:sz w:val="22"/>
          <w:szCs w:val="22"/>
        </w:rPr>
        <w:t>ordinary shareholders</w:t>
      </w:r>
      <w:r w:rsidRPr="0058096D">
        <w:rPr>
          <w:rFonts w:ascii="Times New Roman" w:hAnsi="Times New Roman" w:cs="Times New Roman"/>
          <w:sz w:val="22"/>
          <w:szCs w:val="22"/>
        </w:rPr>
        <w:t xml:space="preserve"> of the Company and the number of ordinary shares outstanding during the periods as follows</w:t>
      </w:r>
      <w:r w:rsidRPr="0058096D">
        <w:rPr>
          <w:rFonts w:ascii="Times New Roman" w:hAnsi="Times New Roman" w:cs="Times New Roman"/>
          <w:sz w:val="22"/>
          <w:szCs w:val="22"/>
          <w:shd w:val="clear" w:color="auto" w:fill="FFFFFF"/>
        </w:rPr>
        <w:t>:</w:t>
      </w:r>
    </w:p>
    <w:p w14:paraId="4CDDF0BF" w14:textId="77777777" w:rsidR="004A0460" w:rsidRPr="0058096D" w:rsidRDefault="004A0460" w:rsidP="004A0460">
      <w:pPr>
        <w:ind w:left="540"/>
        <w:jc w:val="both"/>
        <w:rPr>
          <w:rFonts w:ascii="Times New Roman" w:hAnsi="Times New Roman" w:cs="Times New Roman"/>
          <w:sz w:val="22"/>
          <w:szCs w:val="22"/>
          <w:shd w:val="clear" w:color="auto" w:fill="FFFFFF"/>
        </w:rPr>
      </w:pPr>
    </w:p>
    <w:tbl>
      <w:tblPr>
        <w:tblW w:w="9486" w:type="dxa"/>
        <w:tblInd w:w="477" w:type="dxa"/>
        <w:tblLayout w:type="fixed"/>
        <w:tblLook w:val="01E0" w:firstRow="1" w:lastRow="1" w:firstColumn="1" w:lastColumn="1" w:noHBand="0" w:noVBand="0"/>
      </w:tblPr>
      <w:tblGrid>
        <w:gridCol w:w="4473"/>
        <w:gridCol w:w="1080"/>
        <w:gridCol w:w="265"/>
        <w:gridCol w:w="1058"/>
        <w:gridCol w:w="270"/>
        <w:gridCol w:w="1052"/>
        <w:gridCol w:w="252"/>
        <w:gridCol w:w="1036"/>
      </w:tblGrid>
      <w:tr w:rsidR="004A0460" w:rsidRPr="0058096D" w14:paraId="67443AED" w14:textId="77777777" w:rsidTr="007D5135">
        <w:tc>
          <w:tcPr>
            <w:tcW w:w="4473" w:type="dxa"/>
          </w:tcPr>
          <w:p w14:paraId="7969A7CD" w14:textId="77777777" w:rsidR="004A0460" w:rsidRPr="0058096D" w:rsidRDefault="004A0460" w:rsidP="004A0460">
            <w:pPr>
              <w:tabs>
                <w:tab w:val="clear" w:pos="227"/>
                <w:tab w:val="left" w:pos="252"/>
              </w:tabs>
              <w:spacing w:line="240" w:lineRule="exact"/>
              <w:ind w:right="-225"/>
              <w:rPr>
                <w:rFonts w:ascii="Times New Roman" w:hAnsi="Times New Roman" w:cs="Times New Roman"/>
                <w:sz w:val="22"/>
                <w:szCs w:val="22"/>
                <w:lang w:eastAsia="en-GB"/>
              </w:rPr>
            </w:pPr>
          </w:p>
        </w:tc>
        <w:tc>
          <w:tcPr>
            <w:tcW w:w="2403" w:type="dxa"/>
            <w:gridSpan w:val="3"/>
            <w:hideMark/>
          </w:tcPr>
          <w:p w14:paraId="65574A33" w14:textId="77777777" w:rsidR="004A0460" w:rsidRPr="0058096D" w:rsidRDefault="004A0460" w:rsidP="004A0460">
            <w:pPr>
              <w:spacing w:line="240" w:lineRule="exact"/>
              <w:ind w:left="-81" w:right="-132"/>
              <w:jc w:val="center"/>
              <w:rPr>
                <w:rFonts w:ascii="Times New Roman" w:hAnsi="Times New Roman" w:cs="Times New Roman"/>
                <w:b/>
                <w:bCs/>
                <w:sz w:val="22"/>
                <w:szCs w:val="22"/>
                <w:lang w:eastAsia="en-GB"/>
              </w:rPr>
            </w:pPr>
            <w:r w:rsidRPr="0058096D">
              <w:rPr>
                <w:rFonts w:ascii="Times New Roman" w:hAnsi="Times New Roman" w:cs="Times New Roman"/>
                <w:b/>
                <w:bCs/>
                <w:sz w:val="22"/>
                <w:szCs w:val="22"/>
                <w:lang w:eastAsia="en-GB"/>
              </w:rPr>
              <w:t>Financial statements in</w:t>
            </w:r>
          </w:p>
        </w:tc>
        <w:tc>
          <w:tcPr>
            <w:tcW w:w="270" w:type="dxa"/>
          </w:tcPr>
          <w:p w14:paraId="60C66190" w14:textId="77777777" w:rsidR="004A0460" w:rsidRPr="0058096D" w:rsidRDefault="004A0460" w:rsidP="004A0460">
            <w:pPr>
              <w:spacing w:line="240" w:lineRule="exact"/>
              <w:ind w:left="-81" w:right="-132"/>
              <w:jc w:val="center"/>
              <w:rPr>
                <w:rFonts w:ascii="Times New Roman" w:hAnsi="Times New Roman" w:cs="Times New Roman"/>
                <w:b/>
                <w:bCs/>
                <w:sz w:val="22"/>
                <w:szCs w:val="22"/>
                <w:lang w:eastAsia="en-GB"/>
              </w:rPr>
            </w:pPr>
          </w:p>
        </w:tc>
        <w:tc>
          <w:tcPr>
            <w:tcW w:w="2340" w:type="dxa"/>
            <w:gridSpan w:val="3"/>
            <w:hideMark/>
          </w:tcPr>
          <w:p w14:paraId="3599C5C1" w14:textId="77777777" w:rsidR="004A0460" w:rsidRPr="0058096D" w:rsidRDefault="004A0460" w:rsidP="004A0460">
            <w:pPr>
              <w:tabs>
                <w:tab w:val="clear" w:pos="2807"/>
                <w:tab w:val="left" w:pos="1770"/>
                <w:tab w:val="center" w:pos="2823"/>
              </w:tabs>
              <w:spacing w:line="240" w:lineRule="exact"/>
              <w:ind w:left="-81" w:right="-132"/>
              <w:jc w:val="center"/>
              <w:rPr>
                <w:rFonts w:ascii="Times New Roman" w:hAnsi="Times New Roman" w:cs="Times New Roman"/>
                <w:b/>
                <w:bCs/>
                <w:sz w:val="22"/>
                <w:szCs w:val="22"/>
                <w:lang w:eastAsia="en-GB"/>
              </w:rPr>
            </w:pPr>
          </w:p>
        </w:tc>
      </w:tr>
      <w:tr w:rsidR="004A0460" w:rsidRPr="0058096D" w14:paraId="6FEDE5E2" w14:textId="77777777" w:rsidTr="007D5135">
        <w:tc>
          <w:tcPr>
            <w:tcW w:w="4473" w:type="dxa"/>
          </w:tcPr>
          <w:p w14:paraId="3F9590AE" w14:textId="77777777" w:rsidR="004A0460" w:rsidRPr="0058096D" w:rsidRDefault="004A0460" w:rsidP="004A0460">
            <w:pPr>
              <w:tabs>
                <w:tab w:val="clear" w:pos="227"/>
                <w:tab w:val="left" w:pos="252"/>
              </w:tabs>
              <w:spacing w:line="240" w:lineRule="exact"/>
              <w:ind w:right="-225"/>
              <w:rPr>
                <w:rFonts w:ascii="Times New Roman" w:hAnsi="Times New Roman" w:cs="Times New Roman"/>
                <w:sz w:val="22"/>
                <w:szCs w:val="22"/>
                <w:lang w:eastAsia="en-GB"/>
              </w:rPr>
            </w:pPr>
          </w:p>
        </w:tc>
        <w:tc>
          <w:tcPr>
            <w:tcW w:w="2403" w:type="dxa"/>
            <w:gridSpan w:val="3"/>
            <w:hideMark/>
          </w:tcPr>
          <w:p w14:paraId="67DC4358" w14:textId="77777777" w:rsidR="004A0460" w:rsidRPr="0058096D" w:rsidRDefault="004A0460" w:rsidP="004A0460">
            <w:pPr>
              <w:spacing w:line="240" w:lineRule="exact"/>
              <w:ind w:left="-81" w:right="-132"/>
              <w:jc w:val="center"/>
              <w:rPr>
                <w:rFonts w:ascii="Times New Roman" w:hAnsi="Times New Roman" w:cs="Times New Roman"/>
                <w:b/>
                <w:bCs/>
                <w:sz w:val="22"/>
                <w:szCs w:val="22"/>
                <w:lang w:eastAsia="en-GB"/>
              </w:rPr>
            </w:pPr>
            <w:r w:rsidRPr="0058096D">
              <w:rPr>
                <w:rFonts w:ascii="Times New Roman" w:hAnsi="Times New Roman" w:cs="Times New Roman"/>
                <w:b/>
                <w:bCs/>
                <w:sz w:val="22"/>
                <w:szCs w:val="22"/>
                <w:lang w:eastAsia="en-GB"/>
              </w:rPr>
              <w:t>which the equity method</w:t>
            </w:r>
          </w:p>
        </w:tc>
        <w:tc>
          <w:tcPr>
            <w:tcW w:w="270" w:type="dxa"/>
          </w:tcPr>
          <w:p w14:paraId="08106289" w14:textId="77777777" w:rsidR="004A0460" w:rsidRPr="0058096D" w:rsidRDefault="004A0460" w:rsidP="004A0460">
            <w:pPr>
              <w:spacing w:line="240" w:lineRule="exact"/>
              <w:ind w:left="-81" w:right="-132"/>
              <w:jc w:val="center"/>
              <w:rPr>
                <w:rFonts w:ascii="Times New Roman" w:hAnsi="Times New Roman" w:cs="Times New Roman"/>
                <w:b/>
                <w:bCs/>
                <w:sz w:val="22"/>
                <w:szCs w:val="22"/>
                <w:lang w:eastAsia="en-GB"/>
              </w:rPr>
            </w:pPr>
          </w:p>
        </w:tc>
        <w:tc>
          <w:tcPr>
            <w:tcW w:w="2340" w:type="dxa"/>
            <w:gridSpan w:val="3"/>
            <w:hideMark/>
          </w:tcPr>
          <w:p w14:paraId="77A0D3E5" w14:textId="77777777" w:rsidR="004A0460" w:rsidRPr="0058096D" w:rsidRDefault="004A0460" w:rsidP="004A0460">
            <w:pPr>
              <w:tabs>
                <w:tab w:val="clear" w:pos="2807"/>
                <w:tab w:val="left" w:pos="1770"/>
                <w:tab w:val="center" w:pos="2823"/>
              </w:tabs>
              <w:spacing w:line="240" w:lineRule="exact"/>
              <w:ind w:left="-81" w:right="-132"/>
              <w:jc w:val="center"/>
              <w:rPr>
                <w:rFonts w:ascii="Times New Roman" w:hAnsi="Times New Roman" w:cs="Times New Roman"/>
                <w:b/>
                <w:bCs/>
                <w:sz w:val="22"/>
                <w:szCs w:val="22"/>
                <w:lang w:eastAsia="en-GB"/>
              </w:rPr>
            </w:pPr>
            <w:r w:rsidRPr="0058096D">
              <w:rPr>
                <w:rFonts w:ascii="Times New Roman" w:hAnsi="Times New Roman" w:cs="Times New Roman"/>
                <w:b/>
                <w:bCs/>
                <w:sz w:val="22"/>
                <w:szCs w:val="22"/>
                <w:lang w:eastAsia="en-GB"/>
              </w:rPr>
              <w:t>Separate</w:t>
            </w:r>
          </w:p>
        </w:tc>
      </w:tr>
      <w:tr w:rsidR="004A0460" w:rsidRPr="0058096D" w14:paraId="615CD8D2" w14:textId="77777777" w:rsidTr="007D5135">
        <w:tc>
          <w:tcPr>
            <w:tcW w:w="4473" w:type="dxa"/>
          </w:tcPr>
          <w:p w14:paraId="14990C4F" w14:textId="77777777" w:rsidR="004A0460" w:rsidRPr="0058096D" w:rsidRDefault="004A0460" w:rsidP="004A0460">
            <w:pPr>
              <w:tabs>
                <w:tab w:val="clear" w:pos="227"/>
                <w:tab w:val="left" w:pos="252"/>
              </w:tabs>
              <w:spacing w:line="240" w:lineRule="exact"/>
              <w:ind w:right="-225"/>
              <w:rPr>
                <w:rFonts w:ascii="Times New Roman" w:hAnsi="Times New Roman" w:cs="Times New Roman"/>
                <w:sz w:val="22"/>
                <w:szCs w:val="22"/>
                <w:lang w:eastAsia="en-GB"/>
              </w:rPr>
            </w:pPr>
          </w:p>
        </w:tc>
        <w:tc>
          <w:tcPr>
            <w:tcW w:w="2403" w:type="dxa"/>
            <w:gridSpan w:val="3"/>
            <w:hideMark/>
          </w:tcPr>
          <w:p w14:paraId="4E79FA41" w14:textId="77777777" w:rsidR="004A0460" w:rsidRPr="0058096D" w:rsidRDefault="004A0460" w:rsidP="004A0460">
            <w:pPr>
              <w:spacing w:line="240" w:lineRule="exact"/>
              <w:ind w:left="-81" w:right="-132"/>
              <w:jc w:val="center"/>
              <w:rPr>
                <w:rFonts w:ascii="Times New Roman" w:hAnsi="Times New Roman" w:cs="Times New Roman"/>
                <w:b/>
                <w:bCs/>
                <w:sz w:val="22"/>
                <w:szCs w:val="22"/>
                <w:lang w:eastAsia="en-GB"/>
              </w:rPr>
            </w:pPr>
            <w:r w:rsidRPr="0058096D">
              <w:rPr>
                <w:rFonts w:ascii="Times New Roman" w:hAnsi="Times New Roman" w:cs="Times New Roman"/>
                <w:b/>
                <w:bCs/>
                <w:sz w:val="22"/>
                <w:szCs w:val="22"/>
                <w:lang w:eastAsia="en-GB"/>
              </w:rPr>
              <w:t>is applied</w:t>
            </w:r>
          </w:p>
        </w:tc>
        <w:tc>
          <w:tcPr>
            <w:tcW w:w="270" w:type="dxa"/>
          </w:tcPr>
          <w:p w14:paraId="38827B5C" w14:textId="77777777" w:rsidR="004A0460" w:rsidRPr="0058096D" w:rsidRDefault="004A0460" w:rsidP="004A0460">
            <w:pPr>
              <w:spacing w:line="240" w:lineRule="exact"/>
              <w:ind w:left="-81" w:right="-132"/>
              <w:jc w:val="center"/>
              <w:rPr>
                <w:rFonts w:ascii="Times New Roman" w:hAnsi="Times New Roman" w:cs="Times New Roman"/>
                <w:b/>
                <w:bCs/>
                <w:sz w:val="22"/>
                <w:szCs w:val="22"/>
                <w:lang w:eastAsia="en-GB"/>
              </w:rPr>
            </w:pPr>
          </w:p>
        </w:tc>
        <w:tc>
          <w:tcPr>
            <w:tcW w:w="2340" w:type="dxa"/>
            <w:gridSpan w:val="3"/>
            <w:hideMark/>
          </w:tcPr>
          <w:p w14:paraId="00C359E8" w14:textId="77777777" w:rsidR="004A0460" w:rsidRPr="0058096D" w:rsidRDefault="004A0460" w:rsidP="004A0460">
            <w:pPr>
              <w:tabs>
                <w:tab w:val="clear" w:pos="2807"/>
                <w:tab w:val="left" w:pos="1770"/>
                <w:tab w:val="center" w:pos="2823"/>
              </w:tabs>
              <w:spacing w:line="240" w:lineRule="exact"/>
              <w:ind w:left="-81" w:right="-132"/>
              <w:jc w:val="center"/>
              <w:rPr>
                <w:rFonts w:ascii="Times New Roman" w:hAnsi="Times New Roman" w:cs="Times New Roman"/>
                <w:b/>
                <w:bCs/>
                <w:sz w:val="22"/>
                <w:szCs w:val="22"/>
                <w:lang w:eastAsia="en-GB"/>
              </w:rPr>
            </w:pPr>
            <w:r w:rsidRPr="0058096D">
              <w:rPr>
                <w:rFonts w:ascii="Times New Roman" w:hAnsi="Times New Roman" w:cs="Times New Roman"/>
                <w:b/>
                <w:bCs/>
                <w:sz w:val="22"/>
                <w:szCs w:val="22"/>
                <w:lang w:eastAsia="en-GB"/>
              </w:rPr>
              <w:t>financial statements</w:t>
            </w:r>
          </w:p>
        </w:tc>
      </w:tr>
      <w:tr w:rsidR="004A0460" w:rsidRPr="0058096D" w14:paraId="4B7730EB" w14:textId="77777777" w:rsidTr="007D5135">
        <w:tblPrEx>
          <w:tblLook w:val="0000" w:firstRow="0" w:lastRow="0" w:firstColumn="0" w:lastColumn="0" w:noHBand="0" w:noVBand="0"/>
        </w:tblPrEx>
        <w:tc>
          <w:tcPr>
            <w:tcW w:w="4473" w:type="dxa"/>
          </w:tcPr>
          <w:p w14:paraId="41F6CB54" w14:textId="65E34B0B" w:rsidR="004A0460" w:rsidRPr="00793417" w:rsidRDefault="004A0460" w:rsidP="00DD3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hanging="45"/>
              <w:jc w:val="both"/>
              <w:rPr>
                <w:rFonts w:ascii="Times New Roman" w:hAnsi="Times New Roman" w:cs="Times New Roman"/>
                <w:b/>
                <w:bCs/>
                <w:i/>
                <w:iCs/>
                <w:sz w:val="22"/>
                <w:szCs w:val="22"/>
              </w:rPr>
            </w:pPr>
            <w:r w:rsidRPr="00793417">
              <w:rPr>
                <w:rFonts w:ascii="Times New Roman" w:hAnsi="Times New Roman" w:cs="Times New Roman"/>
                <w:b/>
                <w:bCs/>
                <w:i/>
                <w:iCs/>
                <w:sz w:val="22"/>
                <w:szCs w:val="22"/>
              </w:rPr>
              <w:t xml:space="preserve">For the three-month period ended 30 </w:t>
            </w:r>
            <w:r w:rsidR="00DD3C9B" w:rsidRPr="00793417">
              <w:rPr>
                <w:rFonts w:ascii="Times New Roman" w:hAnsi="Times New Roman" w:cs="Times New Roman"/>
                <w:b/>
                <w:bCs/>
                <w:i/>
                <w:iCs/>
                <w:sz w:val="22"/>
                <w:szCs w:val="22"/>
              </w:rPr>
              <w:t>September</w:t>
            </w:r>
          </w:p>
        </w:tc>
        <w:tc>
          <w:tcPr>
            <w:tcW w:w="1080" w:type="dxa"/>
          </w:tcPr>
          <w:p w14:paraId="33E32F0E" w14:textId="77777777" w:rsidR="004A0460" w:rsidRPr="00793417" w:rsidRDefault="004A0460" w:rsidP="004A0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793417">
              <w:rPr>
                <w:rFonts w:ascii="Times New Roman" w:hAnsi="Times New Roman" w:cs="Times New Roman"/>
                <w:sz w:val="22"/>
                <w:szCs w:val="22"/>
              </w:rPr>
              <w:t>2017</w:t>
            </w:r>
          </w:p>
        </w:tc>
        <w:tc>
          <w:tcPr>
            <w:tcW w:w="265" w:type="dxa"/>
          </w:tcPr>
          <w:p w14:paraId="2D910840" w14:textId="77777777" w:rsidR="004A0460" w:rsidRPr="0058096D" w:rsidRDefault="004A0460" w:rsidP="004A0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058" w:type="dxa"/>
          </w:tcPr>
          <w:p w14:paraId="2FF642C3" w14:textId="77777777" w:rsidR="004A0460" w:rsidRPr="0058096D" w:rsidRDefault="004A0460" w:rsidP="004A0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58096D">
              <w:rPr>
                <w:rFonts w:ascii="Times New Roman" w:hAnsi="Times New Roman" w:cs="Times New Roman"/>
                <w:sz w:val="22"/>
                <w:szCs w:val="22"/>
              </w:rPr>
              <w:t>2016</w:t>
            </w:r>
          </w:p>
        </w:tc>
        <w:tc>
          <w:tcPr>
            <w:tcW w:w="270" w:type="dxa"/>
          </w:tcPr>
          <w:p w14:paraId="156BFF92" w14:textId="77777777" w:rsidR="004A0460" w:rsidRPr="0058096D" w:rsidRDefault="004A0460" w:rsidP="004A0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052" w:type="dxa"/>
          </w:tcPr>
          <w:p w14:paraId="6B383783" w14:textId="77777777" w:rsidR="004A0460" w:rsidRPr="0058096D" w:rsidRDefault="004A0460" w:rsidP="004A0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58096D">
              <w:rPr>
                <w:rFonts w:ascii="Times New Roman" w:hAnsi="Times New Roman" w:cs="Times New Roman"/>
                <w:sz w:val="22"/>
                <w:szCs w:val="22"/>
              </w:rPr>
              <w:t>2017</w:t>
            </w:r>
          </w:p>
        </w:tc>
        <w:tc>
          <w:tcPr>
            <w:tcW w:w="252" w:type="dxa"/>
          </w:tcPr>
          <w:p w14:paraId="66B6949F" w14:textId="77777777" w:rsidR="004A0460" w:rsidRPr="0058096D" w:rsidRDefault="004A0460" w:rsidP="004A0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036" w:type="dxa"/>
          </w:tcPr>
          <w:p w14:paraId="057097AB" w14:textId="77777777" w:rsidR="004A0460" w:rsidRPr="0058096D" w:rsidRDefault="004A0460" w:rsidP="004A0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58096D">
              <w:rPr>
                <w:rFonts w:ascii="Times New Roman" w:hAnsi="Times New Roman" w:cs="Times New Roman"/>
                <w:sz w:val="22"/>
                <w:szCs w:val="22"/>
              </w:rPr>
              <w:t>2016</w:t>
            </w:r>
          </w:p>
        </w:tc>
      </w:tr>
      <w:tr w:rsidR="004A0460" w:rsidRPr="0058096D" w14:paraId="664162DF" w14:textId="77777777" w:rsidTr="007D5135">
        <w:tblPrEx>
          <w:tblLook w:val="0000" w:firstRow="0" w:lastRow="0" w:firstColumn="0" w:lastColumn="0" w:noHBand="0" w:noVBand="0"/>
        </w:tblPrEx>
        <w:tc>
          <w:tcPr>
            <w:tcW w:w="4473" w:type="dxa"/>
          </w:tcPr>
          <w:p w14:paraId="369C913F" w14:textId="77777777" w:rsidR="004A0460" w:rsidRPr="00793417" w:rsidRDefault="004A0460" w:rsidP="004A0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5013" w:type="dxa"/>
            <w:gridSpan w:val="7"/>
          </w:tcPr>
          <w:p w14:paraId="2F7CEA9D" w14:textId="77777777" w:rsidR="004A0460" w:rsidRPr="00793417" w:rsidRDefault="004A0460" w:rsidP="004A0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793417">
              <w:rPr>
                <w:rFonts w:ascii="Times New Roman" w:hAnsi="Times New Roman" w:cs="Times New Roman"/>
                <w:i/>
                <w:iCs/>
                <w:sz w:val="22"/>
                <w:szCs w:val="22"/>
              </w:rPr>
              <w:t>(in thousand Baht / thousand shares)</w:t>
            </w:r>
          </w:p>
        </w:tc>
      </w:tr>
      <w:tr w:rsidR="00287BD7" w:rsidRPr="0058096D" w14:paraId="7E5F25A2" w14:textId="77777777" w:rsidTr="007D5135">
        <w:tblPrEx>
          <w:tblLook w:val="0000" w:firstRow="0" w:lastRow="0" w:firstColumn="0" w:lastColumn="0" w:noHBand="0" w:noVBand="0"/>
        </w:tblPrEx>
        <w:tc>
          <w:tcPr>
            <w:tcW w:w="4473" w:type="dxa"/>
            <w:vAlign w:val="bottom"/>
          </w:tcPr>
          <w:p w14:paraId="757AFD0B" w14:textId="77777777" w:rsidR="00287BD7" w:rsidRPr="00793417" w:rsidRDefault="00287BD7" w:rsidP="00287BD7">
            <w:pPr>
              <w:ind w:left="180" w:hanging="225"/>
              <w:rPr>
                <w:rFonts w:ascii="Times New Roman" w:hAnsi="Times New Roman" w:cs="Times New Roman"/>
                <w:sz w:val="22"/>
                <w:szCs w:val="22"/>
              </w:rPr>
            </w:pPr>
            <w:r w:rsidRPr="00793417">
              <w:rPr>
                <w:rFonts w:ascii="Times New Roman" w:hAnsi="Times New Roman" w:cs="Times New Roman"/>
                <w:sz w:val="22"/>
                <w:szCs w:val="22"/>
              </w:rPr>
              <w:t xml:space="preserve">Profit attributable to ordinary shareholders </w:t>
            </w:r>
          </w:p>
          <w:p w14:paraId="0A4A8EC1" w14:textId="77777777" w:rsidR="00287BD7" w:rsidRPr="00793417" w:rsidRDefault="00287BD7" w:rsidP="00287BD7">
            <w:pPr>
              <w:rPr>
                <w:rFonts w:ascii="Times New Roman" w:hAnsi="Times New Roman" w:cs="Times New Roman"/>
                <w:sz w:val="22"/>
                <w:szCs w:val="22"/>
              </w:rPr>
            </w:pPr>
            <w:r w:rsidRPr="00793417">
              <w:rPr>
                <w:rFonts w:ascii="Times New Roman" w:hAnsi="Times New Roman" w:cs="Times New Roman"/>
                <w:sz w:val="22"/>
                <w:szCs w:val="22"/>
              </w:rPr>
              <w:t xml:space="preserve">   of the Company (basic)</w:t>
            </w:r>
          </w:p>
        </w:tc>
        <w:tc>
          <w:tcPr>
            <w:tcW w:w="1080" w:type="dxa"/>
            <w:tcBorders>
              <w:bottom w:val="double" w:sz="4" w:space="0" w:color="auto"/>
            </w:tcBorders>
            <w:vAlign w:val="bottom"/>
          </w:tcPr>
          <w:p w14:paraId="69532A0C" w14:textId="5105CCB1" w:rsidR="00287BD7" w:rsidRPr="00793417" w:rsidRDefault="00793417" w:rsidP="00287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r w:rsidRPr="00793417">
              <w:rPr>
                <w:rFonts w:ascii="Times New Roman" w:hAnsi="Times New Roman" w:cs="Times New Roman"/>
                <w:sz w:val="22"/>
                <w:szCs w:val="22"/>
              </w:rPr>
              <w:t>130,836</w:t>
            </w:r>
          </w:p>
        </w:tc>
        <w:tc>
          <w:tcPr>
            <w:tcW w:w="265" w:type="dxa"/>
            <w:vAlign w:val="bottom"/>
          </w:tcPr>
          <w:p w14:paraId="36810772" w14:textId="77777777" w:rsidR="00287BD7" w:rsidRPr="0058096D" w:rsidRDefault="00287BD7" w:rsidP="00287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right="-131"/>
              <w:rPr>
                <w:rFonts w:ascii="Times New Roman" w:hAnsi="Times New Roman" w:cs="Times New Roman"/>
                <w:sz w:val="22"/>
                <w:szCs w:val="22"/>
              </w:rPr>
            </w:pPr>
          </w:p>
        </w:tc>
        <w:tc>
          <w:tcPr>
            <w:tcW w:w="1058" w:type="dxa"/>
            <w:tcBorders>
              <w:bottom w:val="double" w:sz="4" w:space="0" w:color="auto"/>
            </w:tcBorders>
            <w:vAlign w:val="bottom"/>
          </w:tcPr>
          <w:p w14:paraId="0F076846" w14:textId="57B58311" w:rsidR="00287BD7" w:rsidRPr="0058096D" w:rsidRDefault="00287BD7" w:rsidP="00287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r>
              <w:rPr>
                <w:rFonts w:ascii="Times New Roman" w:hAnsi="Times New Roman" w:cs="Times New Roman"/>
                <w:sz w:val="22"/>
                <w:szCs w:val="22"/>
              </w:rPr>
              <w:t>48,960</w:t>
            </w:r>
          </w:p>
        </w:tc>
        <w:tc>
          <w:tcPr>
            <w:tcW w:w="270" w:type="dxa"/>
            <w:vAlign w:val="bottom"/>
          </w:tcPr>
          <w:p w14:paraId="2A380053" w14:textId="77777777" w:rsidR="00287BD7" w:rsidRPr="0058096D" w:rsidRDefault="00287BD7" w:rsidP="00287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right="-131"/>
              <w:rPr>
                <w:rFonts w:ascii="Times New Roman" w:hAnsi="Times New Roman" w:cs="Times New Roman"/>
                <w:sz w:val="22"/>
                <w:szCs w:val="22"/>
              </w:rPr>
            </w:pPr>
          </w:p>
        </w:tc>
        <w:tc>
          <w:tcPr>
            <w:tcW w:w="1052" w:type="dxa"/>
            <w:tcBorders>
              <w:bottom w:val="double" w:sz="4" w:space="0" w:color="auto"/>
            </w:tcBorders>
            <w:vAlign w:val="bottom"/>
          </w:tcPr>
          <w:p w14:paraId="41714126" w14:textId="16A67EC9" w:rsidR="00287BD7" w:rsidRPr="0058096D" w:rsidRDefault="00287BD7" w:rsidP="002D7F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r>
              <w:rPr>
                <w:rFonts w:ascii="Times New Roman" w:hAnsi="Times New Roman" w:cs="Times New Roman"/>
                <w:sz w:val="22"/>
                <w:szCs w:val="22"/>
              </w:rPr>
              <w:t>152,68</w:t>
            </w:r>
            <w:r w:rsidR="002D7F40">
              <w:rPr>
                <w:rFonts w:ascii="Times New Roman" w:hAnsi="Times New Roman" w:cs="Times New Roman"/>
                <w:sz w:val="22"/>
                <w:szCs w:val="22"/>
              </w:rPr>
              <w:t>2</w:t>
            </w:r>
          </w:p>
        </w:tc>
        <w:tc>
          <w:tcPr>
            <w:tcW w:w="252" w:type="dxa"/>
            <w:vAlign w:val="bottom"/>
          </w:tcPr>
          <w:p w14:paraId="30DD3635" w14:textId="77777777" w:rsidR="00287BD7" w:rsidRPr="0058096D" w:rsidRDefault="00287BD7" w:rsidP="00287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right="-131"/>
              <w:rPr>
                <w:rFonts w:ascii="Times New Roman" w:hAnsi="Times New Roman" w:cs="Times New Roman"/>
                <w:sz w:val="22"/>
                <w:szCs w:val="22"/>
              </w:rPr>
            </w:pPr>
          </w:p>
        </w:tc>
        <w:tc>
          <w:tcPr>
            <w:tcW w:w="1036" w:type="dxa"/>
            <w:tcBorders>
              <w:bottom w:val="double" w:sz="4" w:space="0" w:color="auto"/>
            </w:tcBorders>
            <w:vAlign w:val="bottom"/>
          </w:tcPr>
          <w:p w14:paraId="31755C35" w14:textId="2CE00766" w:rsidR="00287BD7" w:rsidRPr="0058096D" w:rsidRDefault="00287BD7" w:rsidP="00287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r>
              <w:rPr>
                <w:rFonts w:ascii="Times New Roman" w:hAnsi="Times New Roman" w:cs="Times New Roman"/>
                <w:sz w:val="22"/>
                <w:szCs w:val="22"/>
              </w:rPr>
              <w:t>51</w:t>
            </w:r>
            <w:r w:rsidRPr="0058096D">
              <w:rPr>
                <w:rFonts w:ascii="Times New Roman" w:hAnsi="Times New Roman" w:cs="Times New Roman"/>
                <w:sz w:val="22"/>
                <w:szCs w:val="22"/>
              </w:rPr>
              <w:t>,</w:t>
            </w:r>
            <w:r>
              <w:rPr>
                <w:rFonts w:ascii="Times New Roman" w:hAnsi="Times New Roman" w:cs="Times New Roman"/>
                <w:sz w:val="22"/>
                <w:szCs w:val="22"/>
              </w:rPr>
              <w:t>723</w:t>
            </w:r>
          </w:p>
        </w:tc>
      </w:tr>
      <w:tr w:rsidR="00287BD7" w:rsidRPr="0058096D" w14:paraId="5F29DF40" w14:textId="77777777" w:rsidTr="007D5135">
        <w:tblPrEx>
          <w:tblLook w:val="0000" w:firstRow="0" w:lastRow="0" w:firstColumn="0" w:lastColumn="0" w:noHBand="0" w:noVBand="0"/>
        </w:tblPrEx>
        <w:tc>
          <w:tcPr>
            <w:tcW w:w="4473" w:type="dxa"/>
            <w:vAlign w:val="bottom"/>
          </w:tcPr>
          <w:p w14:paraId="0F152645" w14:textId="474FF97F" w:rsidR="00287BD7" w:rsidRPr="00793417" w:rsidRDefault="00287BD7" w:rsidP="00287BD7">
            <w:pPr>
              <w:ind w:hanging="45"/>
              <w:jc w:val="thaiDistribute"/>
              <w:rPr>
                <w:rFonts w:ascii="Times New Roman" w:hAnsi="Times New Roman" w:cs="Times New Roman"/>
                <w:sz w:val="22"/>
                <w:szCs w:val="22"/>
              </w:rPr>
            </w:pPr>
            <w:r w:rsidRPr="00793417">
              <w:rPr>
                <w:rFonts w:ascii="Times New Roman" w:hAnsi="Times New Roman" w:cs="Times New Roman"/>
                <w:sz w:val="22"/>
                <w:szCs w:val="22"/>
              </w:rPr>
              <w:t xml:space="preserve">Number of ordinary shares outstanding  </w:t>
            </w:r>
          </w:p>
        </w:tc>
        <w:tc>
          <w:tcPr>
            <w:tcW w:w="1080" w:type="dxa"/>
            <w:tcBorders>
              <w:top w:val="double" w:sz="4" w:space="0" w:color="auto"/>
              <w:bottom w:val="double" w:sz="4" w:space="0" w:color="auto"/>
            </w:tcBorders>
            <w:vAlign w:val="bottom"/>
          </w:tcPr>
          <w:p w14:paraId="3969EFB2" w14:textId="2FBF3FCD" w:rsidR="00287BD7" w:rsidRPr="00793417" w:rsidRDefault="00DA6F50" w:rsidP="00287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r w:rsidRPr="00793417">
              <w:rPr>
                <w:rFonts w:ascii="Times New Roman" w:hAnsi="Times New Roman" w:cs="Times New Roman"/>
                <w:sz w:val="22"/>
                <w:szCs w:val="22"/>
              </w:rPr>
              <w:t>51,840</w:t>
            </w:r>
          </w:p>
        </w:tc>
        <w:tc>
          <w:tcPr>
            <w:tcW w:w="265" w:type="dxa"/>
            <w:vAlign w:val="bottom"/>
          </w:tcPr>
          <w:p w14:paraId="301D5635" w14:textId="77777777" w:rsidR="00287BD7" w:rsidRPr="0058096D" w:rsidRDefault="00287BD7" w:rsidP="00287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right="-131"/>
              <w:rPr>
                <w:rFonts w:ascii="Times New Roman" w:hAnsi="Times New Roman" w:cs="Times New Roman"/>
                <w:sz w:val="22"/>
                <w:szCs w:val="22"/>
              </w:rPr>
            </w:pPr>
          </w:p>
        </w:tc>
        <w:tc>
          <w:tcPr>
            <w:tcW w:w="1058" w:type="dxa"/>
            <w:tcBorders>
              <w:top w:val="double" w:sz="4" w:space="0" w:color="auto"/>
              <w:bottom w:val="double" w:sz="4" w:space="0" w:color="auto"/>
            </w:tcBorders>
            <w:vAlign w:val="bottom"/>
          </w:tcPr>
          <w:p w14:paraId="70810139" w14:textId="5561A231" w:rsidR="00287BD7" w:rsidRPr="0058096D" w:rsidRDefault="00287BD7" w:rsidP="00287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r w:rsidRPr="0058096D">
              <w:rPr>
                <w:rFonts w:ascii="Times New Roman" w:hAnsi="Times New Roman" w:cs="Times New Roman"/>
                <w:sz w:val="22"/>
                <w:szCs w:val="22"/>
              </w:rPr>
              <w:t>51,840</w:t>
            </w:r>
          </w:p>
        </w:tc>
        <w:tc>
          <w:tcPr>
            <w:tcW w:w="270" w:type="dxa"/>
            <w:vAlign w:val="bottom"/>
          </w:tcPr>
          <w:p w14:paraId="2018DCF9" w14:textId="77777777" w:rsidR="00287BD7" w:rsidRPr="0058096D" w:rsidRDefault="00287BD7" w:rsidP="00287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right="-131"/>
              <w:rPr>
                <w:rFonts w:ascii="Times New Roman" w:hAnsi="Times New Roman" w:cs="Times New Roman"/>
                <w:sz w:val="22"/>
                <w:szCs w:val="22"/>
              </w:rPr>
            </w:pPr>
          </w:p>
        </w:tc>
        <w:tc>
          <w:tcPr>
            <w:tcW w:w="1052" w:type="dxa"/>
            <w:tcBorders>
              <w:top w:val="double" w:sz="4" w:space="0" w:color="auto"/>
              <w:bottom w:val="double" w:sz="4" w:space="0" w:color="auto"/>
            </w:tcBorders>
            <w:vAlign w:val="bottom"/>
          </w:tcPr>
          <w:p w14:paraId="74E1FA45" w14:textId="56544B35" w:rsidR="00287BD7" w:rsidRPr="0058096D" w:rsidRDefault="00287BD7" w:rsidP="00287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r>
              <w:rPr>
                <w:rFonts w:ascii="Times New Roman" w:hAnsi="Times New Roman" w:cs="Times New Roman"/>
                <w:sz w:val="22"/>
                <w:szCs w:val="22"/>
              </w:rPr>
              <w:t>51,840</w:t>
            </w:r>
          </w:p>
        </w:tc>
        <w:tc>
          <w:tcPr>
            <w:tcW w:w="252" w:type="dxa"/>
            <w:vAlign w:val="bottom"/>
          </w:tcPr>
          <w:p w14:paraId="1C4B23A7" w14:textId="77777777" w:rsidR="00287BD7" w:rsidRPr="0058096D" w:rsidRDefault="00287BD7" w:rsidP="00287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right="-131"/>
              <w:rPr>
                <w:rFonts w:ascii="Times New Roman" w:hAnsi="Times New Roman" w:cs="Times New Roman"/>
                <w:sz w:val="22"/>
                <w:szCs w:val="22"/>
              </w:rPr>
            </w:pPr>
          </w:p>
        </w:tc>
        <w:tc>
          <w:tcPr>
            <w:tcW w:w="1036" w:type="dxa"/>
            <w:tcBorders>
              <w:top w:val="double" w:sz="4" w:space="0" w:color="auto"/>
              <w:bottom w:val="double" w:sz="4" w:space="0" w:color="auto"/>
            </w:tcBorders>
            <w:vAlign w:val="bottom"/>
          </w:tcPr>
          <w:p w14:paraId="09A37771" w14:textId="0E6FEA66" w:rsidR="00287BD7" w:rsidRPr="0058096D" w:rsidRDefault="00287BD7" w:rsidP="00287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r w:rsidRPr="0058096D">
              <w:rPr>
                <w:rFonts w:ascii="Times New Roman" w:hAnsi="Times New Roman" w:cs="Times New Roman"/>
                <w:sz w:val="22"/>
                <w:szCs w:val="22"/>
              </w:rPr>
              <w:t>51,840</w:t>
            </w:r>
          </w:p>
        </w:tc>
      </w:tr>
      <w:tr w:rsidR="00287BD7" w:rsidRPr="0058096D" w14:paraId="72E40687" w14:textId="77777777" w:rsidTr="007D5135">
        <w:tblPrEx>
          <w:tblLook w:val="0000" w:firstRow="0" w:lastRow="0" w:firstColumn="0" w:lastColumn="0" w:noHBand="0" w:noVBand="0"/>
        </w:tblPrEx>
        <w:tc>
          <w:tcPr>
            <w:tcW w:w="4473" w:type="dxa"/>
            <w:vAlign w:val="bottom"/>
          </w:tcPr>
          <w:p w14:paraId="646672BD" w14:textId="77777777" w:rsidR="00287BD7" w:rsidRPr="00793417" w:rsidRDefault="00287BD7" w:rsidP="00287BD7">
            <w:pPr>
              <w:rPr>
                <w:rFonts w:ascii="Times New Roman" w:hAnsi="Times New Roman" w:cs="Times New Roman"/>
                <w:sz w:val="22"/>
                <w:szCs w:val="22"/>
              </w:rPr>
            </w:pPr>
          </w:p>
        </w:tc>
        <w:tc>
          <w:tcPr>
            <w:tcW w:w="1080" w:type="dxa"/>
            <w:tcBorders>
              <w:top w:val="double" w:sz="4" w:space="0" w:color="auto"/>
            </w:tcBorders>
            <w:vAlign w:val="bottom"/>
          </w:tcPr>
          <w:p w14:paraId="494CAA5B" w14:textId="77777777" w:rsidR="00287BD7" w:rsidRPr="00793417" w:rsidRDefault="00287BD7" w:rsidP="00287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265" w:type="dxa"/>
            <w:vAlign w:val="bottom"/>
          </w:tcPr>
          <w:p w14:paraId="1D303BE7" w14:textId="77777777" w:rsidR="00287BD7" w:rsidRPr="0058096D" w:rsidRDefault="00287BD7" w:rsidP="00287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right="-131"/>
              <w:rPr>
                <w:rFonts w:ascii="Times New Roman" w:hAnsi="Times New Roman" w:cs="Times New Roman"/>
                <w:sz w:val="22"/>
                <w:szCs w:val="22"/>
              </w:rPr>
            </w:pPr>
          </w:p>
        </w:tc>
        <w:tc>
          <w:tcPr>
            <w:tcW w:w="1058" w:type="dxa"/>
            <w:tcBorders>
              <w:top w:val="double" w:sz="4" w:space="0" w:color="auto"/>
            </w:tcBorders>
            <w:vAlign w:val="bottom"/>
          </w:tcPr>
          <w:p w14:paraId="5E76D466" w14:textId="77777777" w:rsidR="00287BD7" w:rsidRPr="0058096D" w:rsidRDefault="00287BD7" w:rsidP="00287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270" w:type="dxa"/>
            <w:vAlign w:val="bottom"/>
          </w:tcPr>
          <w:p w14:paraId="0FBF31D6" w14:textId="77777777" w:rsidR="00287BD7" w:rsidRPr="0058096D" w:rsidRDefault="00287BD7" w:rsidP="00287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right="-131"/>
              <w:rPr>
                <w:rFonts w:ascii="Times New Roman" w:hAnsi="Times New Roman" w:cs="Times New Roman"/>
                <w:sz w:val="22"/>
                <w:szCs w:val="22"/>
              </w:rPr>
            </w:pPr>
          </w:p>
        </w:tc>
        <w:tc>
          <w:tcPr>
            <w:tcW w:w="1052" w:type="dxa"/>
            <w:tcBorders>
              <w:top w:val="double" w:sz="4" w:space="0" w:color="auto"/>
            </w:tcBorders>
            <w:vAlign w:val="bottom"/>
          </w:tcPr>
          <w:p w14:paraId="34E79DFC" w14:textId="77777777" w:rsidR="00287BD7" w:rsidRPr="0058096D" w:rsidRDefault="00287BD7" w:rsidP="00287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252" w:type="dxa"/>
            <w:vAlign w:val="bottom"/>
          </w:tcPr>
          <w:p w14:paraId="34A48BB6" w14:textId="77777777" w:rsidR="00287BD7" w:rsidRPr="0058096D" w:rsidRDefault="00287BD7" w:rsidP="00287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right="-131"/>
              <w:rPr>
                <w:rFonts w:ascii="Times New Roman" w:hAnsi="Times New Roman" w:cs="Times New Roman"/>
                <w:sz w:val="22"/>
                <w:szCs w:val="22"/>
              </w:rPr>
            </w:pPr>
          </w:p>
        </w:tc>
        <w:tc>
          <w:tcPr>
            <w:tcW w:w="1036" w:type="dxa"/>
            <w:tcBorders>
              <w:top w:val="double" w:sz="4" w:space="0" w:color="auto"/>
            </w:tcBorders>
            <w:vAlign w:val="bottom"/>
          </w:tcPr>
          <w:p w14:paraId="2790A3AE" w14:textId="77777777" w:rsidR="00287BD7" w:rsidRPr="0058096D" w:rsidRDefault="00287BD7" w:rsidP="00287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r>
      <w:tr w:rsidR="00287BD7" w:rsidRPr="0058096D" w14:paraId="07F1F3B7" w14:textId="77777777" w:rsidTr="007D5135">
        <w:tblPrEx>
          <w:tblLook w:val="0000" w:firstRow="0" w:lastRow="0" w:firstColumn="0" w:lastColumn="0" w:noHBand="0" w:noVBand="0"/>
        </w:tblPrEx>
        <w:tc>
          <w:tcPr>
            <w:tcW w:w="4473" w:type="dxa"/>
            <w:vAlign w:val="bottom"/>
          </w:tcPr>
          <w:p w14:paraId="30DB4B5A" w14:textId="77777777" w:rsidR="00287BD7" w:rsidRPr="00793417" w:rsidRDefault="00287BD7" w:rsidP="00287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hanging="45"/>
              <w:rPr>
                <w:rFonts w:ascii="Times New Roman" w:hAnsi="Times New Roman" w:cs="Times New Roman"/>
                <w:sz w:val="22"/>
                <w:szCs w:val="22"/>
              </w:rPr>
            </w:pPr>
            <w:r w:rsidRPr="00793417">
              <w:rPr>
                <w:rFonts w:ascii="Times New Roman" w:hAnsi="Times New Roman" w:cs="Times New Roman"/>
                <w:b/>
                <w:bCs/>
                <w:sz w:val="22"/>
                <w:szCs w:val="22"/>
              </w:rPr>
              <w:t xml:space="preserve">Earnings per share (basic) </w:t>
            </w:r>
            <w:r w:rsidRPr="00793417">
              <w:rPr>
                <w:rFonts w:ascii="Times New Roman" w:hAnsi="Times New Roman" w:cs="Times New Roman"/>
                <w:b/>
                <w:bCs/>
                <w:i/>
                <w:iCs/>
                <w:sz w:val="22"/>
                <w:szCs w:val="22"/>
              </w:rPr>
              <w:t>(in Baht)</w:t>
            </w:r>
          </w:p>
        </w:tc>
        <w:tc>
          <w:tcPr>
            <w:tcW w:w="1080" w:type="dxa"/>
            <w:tcBorders>
              <w:bottom w:val="double" w:sz="4" w:space="0" w:color="auto"/>
            </w:tcBorders>
            <w:vAlign w:val="bottom"/>
          </w:tcPr>
          <w:p w14:paraId="67E67B28" w14:textId="668A93E4" w:rsidR="00287BD7" w:rsidRPr="00793417" w:rsidRDefault="00793417" w:rsidP="00287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after="0"/>
              <w:ind w:left="-108" w:right="-131"/>
              <w:rPr>
                <w:rFonts w:ascii="Times New Roman" w:hAnsi="Times New Roman" w:cs="Times New Roman"/>
                <w:b/>
                <w:bCs/>
                <w:sz w:val="22"/>
                <w:szCs w:val="22"/>
              </w:rPr>
            </w:pPr>
            <w:r w:rsidRPr="00793417">
              <w:rPr>
                <w:rFonts w:ascii="Times New Roman" w:hAnsi="Times New Roman" w:cs="Times New Roman"/>
                <w:b/>
                <w:bCs/>
                <w:sz w:val="22"/>
                <w:szCs w:val="22"/>
              </w:rPr>
              <w:t>2.52</w:t>
            </w:r>
          </w:p>
        </w:tc>
        <w:tc>
          <w:tcPr>
            <w:tcW w:w="265" w:type="dxa"/>
            <w:vAlign w:val="bottom"/>
          </w:tcPr>
          <w:p w14:paraId="100FA7F8" w14:textId="77777777" w:rsidR="00287BD7" w:rsidRPr="0058096D" w:rsidRDefault="00287BD7" w:rsidP="00287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right="-131"/>
              <w:rPr>
                <w:rFonts w:ascii="Times New Roman" w:hAnsi="Times New Roman" w:cs="Times New Roman"/>
                <w:b/>
                <w:bCs/>
                <w:sz w:val="22"/>
                <w:szCs w:val="22"/>
              </w:rPr>
            </w:pPr>
          </w:p>
        </w:tc>
        <w:tc>
          <w:tcPr>
            <w:tcW w:w="1058" w:type="dxa"/>
            <w:tcBorders>
              <w:bottom w:val="double" w:sz="4" w:space="0" w:color="auto"/>
            </w:tcBorders>
            <w:vAlign w:val="bottom"/>
          </w:tcPr>
          <w:p w14:paraId="43AB80ED" w14:textId="5E3F4FDB" w:rsidR="00287BD7" w:rsidRPr="0058096D" w:rsidRDefault="00287BD7" w:rsidP="00287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0.94</w:t>
            </w:r>
          </w:p>
        </w:tc>
        <w:tc>
          <w:tcPr>
            <w:tcW w:w="270" w:type="dxa"/>
            <w:vAlign w:val="bottom"/>
          </w:tcPr>
          <w:p w14:paraId="257DE7E7" w14:textId="77777777" w:rsidR="00287BD7" w:rsidRPr="0058096D" w:rsidRDefault="00287BD7" w:rsidP="00287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right="-131"/>
              <w:rPr>
                <w:rFonts w:ascii="Times New Roman" w:hAnsi="Times New Roman" w:cs="Times New Roman"/>
                <w:b/>
                <w:bCs/>
                <w:sz w:val="22"/>
                <w:szCs w:val="22"/>
              </w:rPr>
            </w:pPr>
          </w:p>
        </w:tc>
        <w:tc>
          <w:tcPr>
            <w:tcW w:w="1052" w:type="dxa"/>
            <w:tcBorders>
              <w:bottom w:val="double" w:sz="4" w:space="0" w:color="auto"/>
            </w:tcBorders>
            <w:vAlign w:val="bottom"/>
          </w:tcPr>
          <w:p w14:paraId="6A3660A8" w14:textId="7AD60957" w:rsidR="00287BD7" w:rsidRPr="0058096D" w:rsidRDefault="00287BD7" w:rsidP="00287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2.95</w:t>
            </w:r>
          </w:p>
        </w:tc>
        <w:tc>
          <w:tcPr>
            <w:tcW w:w="252" w:type="dxa"/>
            <w:vAlign w:val="bottom"/>
          </w:tcPr>
          <w:p w14:paraId="432701C5" w14:textId="77777777" w:rsidR="00287BD7" w:rsidRPr="0058096D" w:rsidRDefault="00287BD7" w:rsidP="00287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right="-131"/>
              <w:rPr>
                <w:rFonts w:ascii="Times New Roman" w:hAnsi="Times New Roman" w:cs="Times New Roman"/>
                <w:b/>
                <w:bCs/>
                <w:sz w:val="22"/>
                <w:szCs w:val="22"/>
              </w:rPr>
            </w:pPr>
          </w:p>
        </w:tc>
        <w:tc>
          <w:tcPr>
            <w:tcW w:w="1036" w:type="dxa"/>
            <w:tcBorders>
              <w:bottom w:val="double" w:sz="4" w:space="0" w:color="auto"/>
            </w:tcBorders>
            <w:vAlign w:val="bottom"/>
          </w:tcPr>
          <w:p w14:paraId="4A7BBC41" w14:textId="1DCD7332" w:rsidR="00287BD7" w:rsidRPr="0058096D" w:rsidRDefault="00287BD7" w:rsidP="00287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1.00</w:t>
            </w:r>
          </w:p>
        </w:tc>
      </w:tr>
    </w:tbl>
    <w:p w14:paraId="29781F12" w14:textId="77777777" w:rsidR="00DD3C9B" w:rsidRDefault="00DD3C9B" w:rsidP="00B44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p>
    <w:tbl>
      <w:tblPr>
        <w:tblW w:w="9486" w:type="dxa"/>
        <w:tblInd w:w="477" w:type="dxa"/>
        <w:tblLayout w:type="fixed"/>
        <w:tblLook w:val="01E0" w:firstRow="1" w:lastRow="1" w:firstColumn="1" w:lastColumn="1" w:noHBand="0" w:noVBand="0"/>
      </w:tblPr>
      <w:tblGrid>
        <w:gridCol w:w="4473"/>
        <w:gridCol w:w="1080"/>
        <w:gridCol w:w="265"/>
        <w:gridCol w:w="1058"/>
        <w:gridCol w:w="270"/>
        <w:gridCol w:w="1052"/>
        <w:gridCol w:w="252"/>
        <w:gridCol w:w="1036"/>
      </w:tblGrid>
      <w:tr w:rsidR="00621C84" w:rsidRPr="0058096D" w14:paraId="2FCD21A0" w14:textId="77777777" w:rsidTr="00230789">
        <w:tc>
          <w:tcPr>
            <w:tcW w:w="4473" w:type="dxa"/>
          </w:tcPr>
          <w:p w14:paraId="568CA411" w14:textId="77777777" w:rsidR="00621C84" w:rsidRPr="0058096D" w:rsidRDefault="00621C84" w:rsidP="00230789">
            <w:pPr>
              <w:tabs>
                <w:tab w:val="clear" w:pos="227"/>
                <w:tab w:val="left" w:pos="252"/>
              </w:tabs>
              <w:spacing w:line="240" w:lineRule="exact"/>
              <w:ind w:right="-225"/>
              <w:rPr>
                <w:rFonts w:ascii="Times New Roman" w:hAnsi="Times New Roman" w:cs="Times New Roman"/>
                <w:sz w:val="22"/>
                <w:szCs w:val="22"/>
                <w:lang w:eastAsia="en-GB"/>
              </w:rPr>
            </w:pPr>
          </w:p>
        </w:tc>
        <w:tc>
          <w:tcPr>
            <w:tcW w:w="2403" w:type="dxa"/>
            <w:gridSpan w:val="3"/>
            <w:hideMark/>
          </w:tcPr>
          <w:p w14:paraId="6C7F016E" w14:textId="77777777" w:rsidR="00621C84" w:rsidRPr="0058096D" w:rsidRDefault="00621C84" w:rsidP="00230789">
            <w:pPr>
              <w:spacing w:line="240" w:lineRule="exact"/>
              <w:ind w:left="-81" w:right="-132"/>
              <w:jc w:val="center"/>
              <w:rPr>
                <w:rFonts w:ascii="Times New Roman" w:hAnsi="Times New Roman" w:cs="Times New Roman"/>
                <w:b/>
                <w:bCs/>
                <w:sz w:val="22"/>
                <w:szCs w:val="22"/>
                <w:lang w:eastAsia="en-GB"/>
              </w:rPr>
            </w:pPr>
            <w:r w:rsidRPr="0058096D">
              <w:rPr>
                <w:rFonts w:ascii="Times New Roman" w:hAnsi="Times New Roman" w:cs="Times New Roman"/>
                <w:b/>
                <w:bCs/>
                <w:sz w:val="22"/>
                <w:szCs w:val="22"/>
                <w:lang w:eastAsia="en-GB"/>
              </w:rPr>
              <w:t>Financial statements in</w:t>
            </w:r>
          </w:p>
        </w:tc>
        <w:tc>
          <w:tcPr>
            <w:tcW w:w="270" w:type="dxa"/>
          </w:tcPr>
          <w:p w14:paraId="5F66D052" w14:textId="77777777" w:rsidR="00621C84" w:rsidRPr="0058096D" w:rsidRDefault="00621C84" w:rsidP="00230789">
            <w:pPr>
              <w:spacing w:line="240" w:lineRule="exact"/>
              <w:ind w:left="-81" w:right="-132"/>
              <w:jc w:val="center"/>
              <w:rPr>
                <w:rFonts w:ascii="Times New Roman" w:hAnsi="Times New Roman" w:cs="Times New Roman"/>
                <w:b/>
                <w:bCs/>
                <w:sz w:val="22"/>
                <w:szCs w:val="22"/>
                <w:lang w:eastAsia="en-GB"/>
              </w:rPr>
            </w:pPr>
          </w:p>
        </w:tc>
        <w:tc>
          <w:tcPr>
            <w:tcW w:w="2340" w:type="dxa"/>
            <w:gridSpan w:val="3"/>
            <w:hideMark/>
          </w:tcPr>
          <w:p w14:paraId="0652C145" w14:textId="77777777" w:rsidR="00621C84" w:rsidRPr="0058096D" w:rsidRDefault="00621C84" w:rsidP="00230789">
            <w:pPr>
              <w:tabs>
                <w:tab w:val="clear" w:pos="2807"/>
                <w:tab w:val="left" w:pos="1770"/>
                <w:tab w:val="center" w:pos="2823"/>
              </w:tabs>
              <w:spacing w:line="240" w:lineRule="exact"/>
              <w:ind w:left="-81" w:right="-132"/>
              <w:jc w:val="center"/>
              <w:rPr>
                <w:rFonts w:ascii="Times New Roman" w:hAnsi="Times New Roman" w:cs="Times New Roman"/>
                <w:b/>
                <w:bCs/>
                <w:sz w:val="22"/>
                <w:szCs w:val="22"/>
                <w:lang w:eastAsia="en-GB"/>
              </w:rPr>
            </w:pPr>
          </w:p>
        </w:tc>
      </w:tr>
      <w:tr w:rsidR="00621C84" w:rsidRPr="0058096D" w14:paraId="77CBD2DC" w14:textId="77777777" w:rsidTr="00230789">
        <w:tc>
          <w:tcPr>
            <w:tcW w:w="4473" w:type="dxa"/>
          </w:tcPr>
          <w:p w14:paraId="6B8FBB62" w14:textId="77777777" w:rsidR="00621C84" w:rsidRPr="0058096D" w:rsidRDefault="00621C84" w:rsidP="00230789">
            <w:pPr>
              <w:tabs>
                <w:tab w:val="clear" w:pos="227"/>
                <w:tab w:val="left" w:pos="252"/>
              </w:tabs>
              <w:spacing w:line="240" w:lineRule="exact"/>
              <w:ind w:right="-225"/>
              <w:rPr>
                <w:rFonts w:ascii="Times New Roman" w:hAnsi="Times New Roman" w:cs="Times New Roman"/>
                <w:sz w:val="22"/>
                <w:szCs w:val="22"/>
                <w:lang w:eastAsia="en-GB"/>
              </w:rPr>
            </w:pPr>
          </w:p>
        </w:tc>
        <w:tc>
          <w:tcPr>
            <w:tcW w:w="2403" w:type="dxa"/>
            <w:gridSpan w:val="3"/>
            <w:hideMark/>
          </w:tcPr>
          <w:p w14:paraId="04148AA7" w14:textId="77777777" w:rsidR="00621C84" w:rsidRPr="0058096D" w:rsidRDefault="00621C84" w:rsidP="00230789">
            <w:pPr>
              <w:spacing w:line="240" w:lineRule="exact"/>
              <w:ind w:left="-81" w:right="-132"/>
              <w:jc w:val="center"/>
              <w:rPr>
                <w:rFonts w:ascii="Times New Roman" w:hAnsi="Times New Roman" w:cs="Times New Roman"/>
                <w:b/>
                <w:bCs/>
                <w:sz w:val="22"/>
                <w:szCs w:val="22"/>
                <w:lang w:eastAsia="en-GB"/>
              </w:rPr>
            </w:pPr>
            <w:r w:rsidRPr="0058096D">
              <w:rPr>
                <w:rFonts w:ascii="Times New Roman" w:hAnsi="Times New Roman" w:cs="Times New Roman"/>
                <w:b/>
                <w:bCs/>
                <w:sz w:val="22"/>
                <w:szCs w:val="22"/>
                <w:lang w:eastAsia="en-GB"/>
              </w:rPr>
              <w:t>which the equity method</w:t>
            </w:r>
          </w:p>
        </w:tc>
        <w:tc>
          <w:tcPr>
            <w:tcW w:w="270" w:type="dxa"/>
          </w:tcPr>
          <w:p w14:paraId="2317D973" w14:textId="77777777" w:rsidR="00621C84" w:rsidRPr="0058096D" w:rsidRDefault="00621C84" w:rsidP="00230789">
            <w:pPr>
              <w:spacing w:line="240" w:lineRule="exact"/>
              <w:ind w:left="-81" w:right="-132"/>
              <w:jc w:val="center"/>
              <w:rPr>
                <w:rFonts w:ascii="Times New Roman" w:hAnsi="Times New Roman" w:cs="Times New Roman"/>
                <w:b/>
                <w:bCs/>
                <w:sz w:val="22"/>
                <w:szCs w:val="22"/>
                <w:lang w:eastAsia="en-GB"/>
              </w:rPr>
            </w:pPr>
          </w:p>
        </w:tc>
        <w:tc>
          <w:tcPr>
            <w:tcW w:w="2340" w:type="dxa"/>
            <w:gridSpan w:val="3"/>
            <w:hideMark/>
          </w:tcPr>
          <w:p w14:paraId="64FDCDC4" w14:textId="77777777" w:rsidR="00621C84" w:rsidRPr="0058096D" w:rsidRDefault="00621C84" w:rsidP="00230789">
            <w:pPr>
              <w:tabs>
                <w:tab w:val="clear" w:pos="2807"/>
                <w:tab w:val="left" w:pos="1770"/>
                <w:tab w:val="center" w:pos="2823"/>
              </w:tabs>
              <w:spacing w:line="240" w:lineRule="exact"/>
              <w:ind w:left="-81" w:right="-132"/>
              <w:jc w:val="center"/>
              <w:rPr>
                <w:rFonts w:ascii="Times New Roman" w:hAnsi="Times New Roman" w:cs="Times New Roman"/>
                <w:b/>
                <w:bCs/>
                <w:sz w:val="22"/>
                <w:szCs w:val="22"/>
                <w:lang w:eastAsia="en-GB"/>
              </w:rPr>
            </w:pPr>
            <w:r w:rsidRPr="0058096D">
              <w:rPr>
                <w:rFonts w:ascii="Times New Roman" w:hAnsi="Times New Roman" w:cs="Times New Roman"/>
                <w:b/>
                <w:bCs/>
                <w:sz w:val="22"/>
                <w:szCs w:val="22"/>
                <w:lang w:eastAsia="en-GB"/>
              </w:rPr>
              <w:t>Separate</w:t>
            </w:r>
          </w:p>
        </w:tc>
      </w:tr>
      <w:tr w:rsidR="00621C84" w:rsidRPr="0058096D" w14:paraId="092061AD" w14:textId="77777777" w:rsidTr="00230789">
        <w:tc>
          <w:tcPr>
            <w:tcW w:w="4473" w:type="dxa"/>
          </w:tcPr>
          <w:p w14:paraId="61652906" w14:textId="77777777" w:rsidR="00621C84" w:rsidRPr="0058096D" w:rsidRDefault="00621C84" w:rsidP="00230789">
            <w:pPr>
              <w:tabs>
                <w:tab w:val="clear" w:pos="227"/>
                <w:tab w:val="left" w:pos="252"/>
              </w:tabs>
              <w:spacing w:line="240" w:lineRule="exact"/>
              <w:ind w:right="-225"/>
              <w:rPr>
                <w:rFonts w:ascii="Times New Roman" w:hAnsi="Times New Roman" w:cs="Times New Roman"/>
                <w:sz w:val="22"/>
                <w:szCs w:val="22"/>
                <w:lang w:eastAsia="en-GB"/>
              </w:rPr>
            </w:pPr>
          </w:p>
        </w:tc>
        <w:tc>
          <w:tcPr>
            <w:tcW w:w="2403" w:type="dxa"/>
            <w:gridSpan w:val="3"/>
            <w:hideMark/>
          </w:tcPr>
          <w:p w14:paraId="00E3A2A0" w14:textId="77777777" w:rsidR="00621C84" w:rsidRPr="0058096D" w:rsidRDefault="00621C84" w:rsidP="00230789">
            <w:pPr>
              <w:spacing w:line="240" w:lineRule="exact"/>
              <w:ind w:left="-81" w:right="-132"/>
              <w:jc w:val="center"/>
              <w:rPr>
                <w:rFonts w:ascii="Times New Roman" w:hAnsi="Times New Roman" w:cs="Times New Roman"/>
                <w:b/>
                <w:bCs/>
                <w:sz w:val="22"/>
                <w:szCs w:val="22"/>
                <w:lang w:eastAsia="en-GB"/>
              </w:rPr>
            </w:pPr>
            <w:r w:rsidRPr="0058096D">
              <w:rPr>
                <w:rFonts w:ascii="Times New Roman" w:hAnsi="Times New Roman" w:cs="Times New Roman"/>
                <w:b/>
                <w:bCs/>
                <w:sz w:val="22"/>
                <w:szCs w:val="22"/>
                <w:lang w:eastAsia="en-GB"/>
              </w:rPr>
              <w:t>is applied</w:t>
            </w:r>
          </w:p>
        </w:tc>
        <w:tc>
          <w:tcPr>
            <w:tcW w:w="270" w:type="dxa"/>
          </w:tcPr>
          <w:p w14:paraId="37E286A1" w14:textId="77777777" w:rsidR="00621C84" w:rsidRPr="0058096D" w:rsidRDefault="00621C84" w:rsidP="00230789">
            <w:pPr>
              <w:spacing w:line="240" w:lineRule="exact"/>
              <w:ind w:left="-81" w:right="-132"/>
              <w:jc w:val="center"/>
              <w:rPr>
                <w:rFonts w:ascii="Times New Roman" w:hAnsi="Times New Roman" w:cs="Times New Roman"/>
                <w:b/>
                <w:bCs/>
                <w:sz w:val="22"/>
                <w:szCs w:val="22"/>
                <w:lang w:eastAsia="en-GB"/>
              </w:rPr>
            </w:pPr>
          </w:p>
        </w:tc>
        <w:tc>
          <w:tcPr>
            <w:tcW w:w="2340" w:type="dxa"/>
            <w:gridSpan w:val="3"/>
            <w:hideMark/>
          </w:tcPr>
          <w:p w14:paraId="0853924E" w14:textId="77777777" w:rsidR="00621C84" w:rsidRPr="0058096D" w:rsidRDefault="00621C84" w:rsidP="00230789">
            <w:pPr>
              <w:tabs>
                <w:tab w:val="clear" w:pos="2807"/>
                <w:tab w:val="left" w:pos="1770"/>
                <w:tab w:val="center" w:pos="2823"/>
              </w:tabs>
              <w:spacing w:line="240" w:lineRule="exact"/>
              <w:ind w:left="-81" w:right="-132"/>
              <w:jc w:val="center"/>
              <w:rPr>
                <w:rFonts w:ascii="Times New Roman" w:hAnsi="Times New Roman" w:cs="Times New Roman"/>
                <w:b/>
                <w:bCs/>
                <w:sz w:val="22"/>
                <w:szCs w:val="22"/>
                <w:lang w:eastAsia="en-GB"/>
              </w:rPr>
            </w:pPr>
            <w:r w:rsidRPr="0058096D">
              <w:rPr>
                <w:rFonts w:ascii="Times New Roman" w:hAnsi="Times New Roman" w:cs="Times New Roman"/>
                <w:b/>
                <w:bCs/>
                <w:sz w:val="22"/>
                <w:szCs w:val="22"/>
                <w:lang w:eastAsia="en-GB"/>
              </w:rPr>
              <w:t>financial statements</w:t>
            </w:r>
          </w:p>
        </w:tc>
      </w:tr>
      <w:tr w:rsidR="00621C84" w:rsidRPr="0058096D" w14:paraId="25A75174" w14:textId="77777777" w:rsidTr="007D5135">
        <w:tblPrEx>
          <w:tblLook w:val="0000" w:firstRow="0" w:lastRow="0" w:firstColumn="0" w:lastColumn="0" w:noHBand="0" w:noVBand="0"/>
        </w:tblPrEx>
        <w:tc>
          <w:tcPr>
            <w:tcW w:w="4473" w:type="dxa"/>
          </w:tcPr>
          <w:p w14:paraId="589551D5" w14:textId="53A989B9" w:rsidR="00621C84" w:rsidRPr="0058096D" w:rsidRDefault="00621C84" w:rsidP="00621C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hanging="45"/>
              <w:jc w:val="both"/>
              <w:rPr>
                <w:rFonts w:ascii="Times New Roman" w:hAnsi="Times New Roman" w:cs="Times New Roman"/>
                <w:b/>
                <w:bCs/>
                <w:i/>
                <w:iCs/>
                <w:sz w:val="22"/>
                <w:szCs w:val="22"/>
              </w:rPr>
            </w:pPr>
            <w:r>
              <w:rPr>
                <w:rFonts w:ascii="Times New Roman" w:hAnsi="Times New Roman" w:cs="Times New Roman"/>
                <w:b/>
                <w:bCs/>
                <w:i/>
                <w:iCs/>
                <w:sz w:val="22"/>
                <w:szCs w:val="22"/>
              </w:rPr>
              <w:t>For the six</w:t>
            </w:r>
            <w:r w:rsidRPr="0058096D">
              <w:rPr>
                <w:rFonts w:ascii="Times New Roman" w:hAnsi="Times New Roman" w:cs="Times New Roman"/>
                <w:b/>
                <w:bCs/>
                <w:i/>
                <w:iCs/>
                <w:sz w:val="22"/>
                <w:szCs w:val="22"/>
              </w:rPr>
              <w:t xml:space="preserve">-month period ended 30 </w:t>
            </w:r>
            <w:r>
              <w:rPr>
                <w:rFonts w:ascii="Times New Roman" w:hAnsi="Times New Roman" w:cs="Times New Roman"/>
                <w:b/>
                <w:bCs/>
                <w:i/>
                <w:iCs/>
                <w:sz w:val="22"/>
                <w:szCs w:val="22"/>
              </w:rPr>
              <w:t>September</w:t>
            </w:r>
          </w:p>
        </w:tc>
        <w:tc>
          <w:tcPr>
            <w:tcW w:w="1080" w:type="dxa"/>
          </w:tcPr>
          <w:p w14:paraId="73714A1E" w14:textId="1F43499A" w:rsidR="00621C84" w:rsidRPr="0058096D" w:rsidRDefault="00621C84" w:rsidP="00621C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793417">
              <w:rPr>
                <w:rFonts w:ascii="Times New Roman" w:hAnsi="Times New Roman" w:cs="Times New Roman"/>
                <w:sz w:val="22"/>
                <w:szCs w:val="22"/>
              </w:rPr>
              <w:t>2017</w:t>
            </w:r>
          </w:p>
        </w:tc>
        <w:tc>
          <w:tcPr>
            <w:tcW w:w="265" w:type="dxa"/>
          </w:tcPr>
          <w:p w14:paraId="5C3556C2" w14:textId="77777777" w:rsidR="00621C84" w:rsidRPr="0058096D" w:rsidRDefault="00621C84" w:rsidP="00621C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058" w:type="dxa"/>
          </w:tcPr>
          <w:p w14:paraId="054E460B" w14:textId="736B533D" w:rsidR="00621C84" w:rsidRPr="0058096D" w:rsidRDefault="00621C84" w:rsidP="00621C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58096D">
              <w:rPr>
                <w:rFonts w:ascii="Times New Roman" w:hAnsi="Times New Roman" w:cs="Times New Roman"/>
                <w:sz w:val="22"/>
                <w:szCs w:val="22"/>
              </w:rPr>
              <w:t>2016</w:t>
            </w:r>
          </w:p>
        </w:tc>
        <w:tc>
          <w:tcPr>
            <w:tcW w:w="270" w:type="dxa"/>
          </w:tcPr>
          <w:p w14:paraId="26E1C740" w14:textId="77777777" w:rsidR="00621C84" w:rsidRPr="0058096D" w:rsidRDefault="00621C84" w:rsidP="00621C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052" w:type="dxa"/>
          </w:tcPr>
          <w:p w14:paraId="3EA59F04" w14:textId="77653122" w:rsidR="00621C84" w:rsidRPr="0058096D" w:rsidRDefault="00621C84" w:rsidP="00621C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58096D">
              <w:rPr>
                <w:rFonts w:ascii="Times New Roman" w:hAnsi="Times New Roman" w:cs="Times New Roman"/>
                <w:sz w:val="22"/>
                <w:szCs w:val="22"/>
              </w:rPr>
              <w:t>2017</w:t>
            </w:r>
          </w:p>
        </w:tc>
        <w:tc>
          <w:tcPr>
            <w:tcW w:w="252" w:type="dxa"/>
          </w:tcPr>
          <w:p w14:paraId="72D24234" w14:textId="77777777" w:rsidR="00621C84" w:rsidRPr="0058096D" w:rsidRDefault="00621C84" w:rsidP="00621C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036" w:type="dxa"/>
          </w:tcPr>
          <w:p w14:paraId="0742B85C" w14:textId="001AEDCD" w:rsidR="00621C84" w:rsidRPr="0058096D" w:rsidRDefault="00621C84" w:rsidP="00621C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58096D">
              <w:rPr>
                <w:rFonts w:ascii="Times New Roman" w:hAnsi="Times New Roman" w:cs="Times New Roman"/>
                <w:sz w:val="22"/>
                <w:szCs w:val="22"/>
              </w:rPr>
              <w:t>2016</w:t>
            </w:r>
          </w:p>
        </w:tc>
      </w:tr>
      <w:tr w:rsidR="009E47B7" w:rsidRPr="0058096D" w14:paraId="76A12AC3" w14:textId="77777777" w:rsidTr="007D5135">
        <w:tblPrEx>
          <w:tblLook w:val="0000" w:firstRow="0" w:lastRow="0" w:firstColumn="0" w:lastColumn="0" w:noHBand="0" w:noVBand="0"/>
        </w:tblPrEx>
        <w:tc>
          <w:tcPr>
            <w:tcW w:w="4473" w:type="dxa"/>
          </w:tcPr>
          <w:p w14:paraId="1EEC932E" w14:textId="77777777" w:rsidR="009E47B7" w:rsidRPr="0058096D" w:rsidRDefault="009E47B7" w:rsidP="00D45B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5013" w:type="dxa"/>
            <w:gridSpan w:val="7"/>
          </w:tcPr>
          <w:p w14:paraId="74D6FC7D" w14:textId="33A2FF36" w:rsidR="009E47B7" w:rsidRPr="0058096D" w:rsidRDefault="00621C84" w:rsidP="00D45B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793417">
              <w:rPr>
                <w:rFonts w:ascii="Times New Roman" w:hAnsi="Times New Roman" w:cs="Times New Roman"/>
                <w:i/>
                <w:iCs/>
                <w:sz w:val="22"/>
                <w:szCs w:val="22"/>
              </w:rPr>
              <w:t>(in thousand Baht / thousand shares)</w:t>
            </w:r>
          </w:p>
        </w:tc>
      </w:tr>
      <w:tr w:rsidR="00287BD7" w:rsidRPr="0058096D" w14:paraId="103D979A" w14:textId="77777777" w:rsidTr="007D5135">
        <w:tblPrEx>
          <w:tblLook w:val="0000" w:firstRow="0" w:lastRow="0" w:firstColumn="0" w:lastColumn="0" w:noHBand="0" w:noVBand="0"/>
        </w:tblPrEx>
        <w:tc>
          <w:tcPr>
            <w:tcW w:w="4473" w:type="dxa"/>
            <w:vAlign w:val="bottom"/>
          </w:tcPr>
          <w:p w14:paraId="1FF275A6" w14:textId="77777777" w:rsidR="00287BD7" w:rsidRPr="00793417" w:rsidRDefault="00287BD7" w:rsidP="00287BD7">
            <w:pPr>
              <w:ind w:left="180" w:hanging="225"/>
              <w:rPr>
                <w:rFonts w:ascii="Times New Roman" w:hAnsi="Times New Roman" w:cs="Times New Roman"/>
                <w:sz w:val="22"/>
                <w:szCs w:val="22"/>
              </w:rPr>
            </w:pPr>
            <w:r w:rsidRPr="00793417">
              <w:rPr>
                <w:rFonts w:ascii="Times New Roman" w:hAnsi="Times New Roman" w:cs="Times New Roman"/>
                <w:sz w:val="22"/>
                <w:szCs w:val="22"/>
              </w:rPr>
              <w:t xml:space="preserve">Profit attributable to ordinary shareholders </w:t>
            </w:r>
          </w:p>
          <w:p w14:paraId="3398300E" w14:textId="77777777" w:rsidR="00287BD7" w:rsidRPr="00793417" w:rsidRDefault="00287BD7" w:rsidP="00287BD7">
            <w:pPr>
              <w:rPr>
                <w:rFonts w:ascii="Times New Roman" w:hAnsi="Times New Roman" w:cs="Times New Roman"/>
                <w:sz w:val="22"/>
                <w:szCs w:val="22"/>
              </w:rPr>
            </w:pPr>
            <w:r w:rsidRPr="00793417">
              <w:rPr>
                <w:rFonts w:ascii="Times New Roman" w:hAnsi="Times New Roman" w:cs="Times New Roman"/>
                <w:sz w:val="22"/>
                <w:szCs w:val="22"/>
              </w:rPr>
              <w:t xml:space="preserve">   of the Company (basic)</w:t>
            </w:r>
          </w:p>
        </w:tc>
        <w:tc>
          <w:tcPr>
            <w:tcW w:w="1080" w:type="dxa"/>
            <w:tcBorders>
              <w:bottom w:val="double" w:sz="4" w:space="0" w:color="auto"/>
            </w:tcBorders>
            <w:vAlign w:val="bottom"/>
          </w:tcPr>
          <w:p w14:paraId="70785F40" w14:textId="344B8A4F" w:rsidR="00287BD7" w:rsidRPr="0058096D" w:rsidRDefault="00793417" w:rsidP="00287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r>
              <w:rPr>
                <w:rFonts w:ascii="Times New Roman" w:hAnsi="Times New Roman" w:cs="Times New Roman"/>
                <w:sz w:val="22"/>
                <w:szCs w:val="22"/>
              </w:rPr>
              <w:t>247,572</w:t>
            </w:r>
          </w:p>
        </w:tc>
        <w:tc>
          <w:tcPr>
            <w:tcW w:w="265" w:type="dxa"/>
            <w:vAlign w:val="bottom"/>
          </w:tcPr>
          <w:p w14:paraId="54EB161B" w14:textId="77777777" w:rsidR="00287BD7" w:rsidRPr="0058096D" w:rsidRDefault="00287BD7" w:rsidP="00287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right="-131"/>
              <w:rPr>
                <w:rFonts w:ascii="Times New Roman" w:hAnsi="Times New Roman" w:cs="Times New Roman"/>
                <w:sz w:val="22"/>
                <w:szCs w:val="22"/>
              </w:rPr>
            </w:pPr>
          </w:p>
        </w:tc>
        <w:tc>
          <w:tcPr>
            <w:tcW w:w="1058" w:type="dxa"/>
            <w:tcBorders>
              <w:bottom w:val="double" w:sz="4" w:space="0" w:color="auto"/>
            </w:tcBorders>
            <w:vAlign w:val="bottom"/>
          </w:tcPr>
          <w:p w14:paraId="59BBED63" w14:textId="2AE8CF5B" w:rsidR="00287BD7" w:rsidRPr="0058096D" w:rsidRDefault="00287BD7" w:rsidP="00287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r>
              <w:rPr>
                <w:rFonts w:ascii="Times New Roman" w:hAnsi="Times New Roman" w:cs="Times New Roman"/>
                <w:sz w:val="22"/>
                <w:szCs w:val="22"/>
              </w:rPr>
              <w:t>190,149</w:t>
            </w:r>
          </w:p>
        </w:tc>
        <w:tc>
          <w:tcPr>
            <w:tcW w:w="270" w:type="dxa"/>
            <w:vAlign w:val="bottom"/>
          </w:tcPr>
          <w:p w14:paraId="198ED82B" w14:textId="77777777" w:rsidR="00287BD7" w:rsidRPr="0058096D" w:rsidRDefault="00287BD7" w:rsidP="00287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right="-131"/>
              <w:rPr>
                <w:rFonts w:ascii="Times New Roman" w:hAnsi="Times New Roman" w:cs="Times New Roman"/>
                <w:sz w:val="22"/>
                <w:szCs w:val="22"/>
              </w:rPr>
            </w:pPr>
          </w:p>
        </w:tc>
        <w:tc>
          <w:tcPr>
            <w:tcW w:w="1052" w:type="dxa"/>
            <w:tcBorders>
              <w:bottom w:val="double" w:sz="4" w:space="0" w:color="auto"/>
            </w:tcBorders>
            <w:vAlign w:val="bottom"/>
          </w:tcPr>
          <w:p w14:paraId="18079E00" w14:textId="0DD7CC70" w:rsidR="00287BD7" w:rsidRPr="0058096D" w:rsidRDefault="00287BD7" w:rsidP="002D7F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r w:rsidRPr="00682BD0">
              <w:rPr>
                <w:rFonts w:ascii="Times New Roman" w:hAnsi="Times New Roman" w:cstheme="minorBidi"/>
                <w:sz w:val="22"/>
                <w:szCs w:val="22"/>
                <w:lang w:val="en-US"/>
              </w:rPr>
              <w:t>251,73</w:t>
            </w:r>
            <w:r w:rsidR="002D7F40">
              <w:rPr>
                <w:rFonts w:ascii="Times New Roman" w:hAnsi="Times New Roman" w:cstheme="minorBidi"/>
                <w:sz w:val="22"/>
                <w:szCs w:val="22"/>
                <w:lang w:val="en-US"/>
              </w:rPr>
              <w:t>3</w:t>
            </w:r>
          </w:p>
        </w:tc>
        <w:tc>
          <w:tcPr>
            <w:tcW w:w="252" w:type="dxa"/>
            <w:vAlign w:val="bottom"/>
          </w:tcPr>
          <w:p w14:paraId="77451833" w14:textId="77777777" w:rsidR="00287BD7" w:rsidRPr="0058096D" w:rsidRDefault="00287BD7" w:rsidP="00287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right="-131"/>
              <w:rPr>
                <w:rFonts w:ascii="Times New Roman" w:hAnsi="Times New Roman" w:cs="Times New Roman"/>
                <w:sz w:val="22"/>
                <w:szCs w:val="22"/>
              </w:rPr>
            </w:pPr>
          </w:p>
        </w:tc>
        <w:tc>
          <w:tcPr>
            <w:tcW w:w="1036" w:type="dxa"/>
            <w:tcBorders>
              <w:bottom w:val="double" w:sz="4" w:space="0" w:color="auto"/>
            </w:tcBorders>
            <w:vAlign w:val="bottom"/>
          </w:tcPr>
          <w:p w14:paraId="30BE5131" w14:textId="7E44407A" w:rsidR="00287BD7" w:rsidRPr="0058096D" w:rsidRDefault="00287BD7" w:rsidP="00287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r>
              <w:rPr>
                <w:rFonts w:ascii="Times New Roman" w:hAnsi="Times New Roman" w:cs="Times New Roman"/>
                <w:sz w:val="22"/>
                <w:szCs w:val="22"/>
              </w:rPr>
              <w:t>156</w:t>
            </w:r>
            <w:r w:rsidRPr="0058096D">
              <w:rPr>
                <w:rFonts w:ascii="Times New Roman" w:hAnsi="Times New Roman" w:cs="Times New Roman"/>
                <w:sz w:val="22"/>
                <w:szCs w:val="22"/>
              </w:rPr>
              <w:t>,</w:t>
            </w:r>
            <w:r>
              <w:rPr>
                <w:rFonts w:ascii="Times New Roman" w:hAnsi="Times New Roman" w:cs="Times New Roman"/>
                <w:sz w:val="22"/>
                <w:szCs w:val="22"/>
              </w:rPr>
              <w:t>708</w:t>
            </w:r>
          </w:p>
        </w:tc>
      </w:tr>
      <w:tr w:rsidR="00287BD7" w:rsidRPr="0058096D" w14:paraId="57BD1610" w14:textId="77777777" w:rsidTr="007D5135">
        <w:tblPrEx>
          <w:tblLook w:val="0000" w:firstRow="0" w:lastRow="0" w:firstColumn="0" w:lastColumn="0" w:noHBand="0" w:noVBand="0"/>
        </w:tblPrEx>
        <w:tc>
          <w:tcPr>
            <w:tcW w:w="4473" w:type="dxa"/>
            <w:vAlign w:val="bottom"/>
          </w:tcPr>
          <w:p w14:paraId="25ED9769" w14:textId="77777777" w:rsidR="00287BD7" w:rsidRPr="00793417" w:rsidRDefault="00287BD7" w:rsidP="00287BD7">
            <w:pPr>
              <w:ind w:hanging="45"/>
              <w:jc w:val="thaiDistribute"/>
              <w:rPr>
                <w:rFonts w:ascii="Times New Roman" w:hAnsi="Times New Roman" w:cs="Times New Roman"/>
                <w:sz w:val="22"/>
                <w:szCs w:val="22"/>
              </w:rPr>
            </w:pPr>
            <w:r w:rsidRPr="00793417">
              <w:rPr>
                <w:rFonts w:ascii="Times New Roman" w:hAnsi="Times New Roman" w:cs="Times New Roman"/>
                <w:sz w:val="22"/>
                <w:szCs w:val="22"/>
              </w:rPr>
              <w:t xml:space="preserve">Number of ordinary shares outstanding  </w:t>
            </w:r>
          </w:p>
        </w:tc>
        <w:tc>
          <w:tcPr>
            <w:tcW w:w="1080" w:type="dxa"/>
            <w:tcBorders>
              <w:top w:val="double" w:sz="4" w:space="0" w:color="auto"/>
              <w:bottom w:val="double" w:sz="4" w:space="0" w:color="auto"/>
            </w:tcBorders>
            <w:vAlign w:val="bottom"/>
          </w:tcPr>
          <w:p w14:paraId="26D64DEB" w14:textId="2E0E55E0" w:rsidR="00287BD7" w:rsidRPr="0058096D" w:rsidRDefault="00DA6F50" w:rsidP="00287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r w:rsidRPr="0058096D">
              <w:rPr>
                <w:rFonts w:ascii="Times New Roman" w:hAnsi="Times New Roman" w:cs="Times New Roman"/>
                <w:sz w:val="22"/>
                <w:szCs w:val="22"/>
              </w:rPr>
              <w:t>51,840</w:t>
            </w:r>
          </w:p>
        </w:tc>
        <w:tc>
          <w:tcPr>
            <w:tcW w:w="265" w:type="dxa"/>
            <w:vAlign w:val="bottom"/>
          </w:tcPr>
          <w:p w14:paraId="067801BF" w14:textId="77777777" w:rsidR="00287BD7" w:rsidRPr="0058096D" w:rsidRDefault="00287BD7" w:rsidP="00287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right="-131"/>
              <w:rPr>
                <w:rFonts w:ascii="Times New Roman" w:hAnsi="Times New Roman" w:cs="Times New Roman"/>
                <w:sz w:val="22"/>
                <w:szCs w:val="22"/>
              </w:rPr>
            </w:pPr>
          </w:p>
        </w:tc>
        <w:tc>
          <w:tcPr>
            <w:tcW w:w="1058" w:type="dxa"/>
            <w:tcBorders>
              <w:top w:val="double" w:sz="4" w:space="0" w:color="auto"/>
              <w:bottom w:val="double" w:sz="4" w:space="0" w:color="auto"/>
            </w:tcBorders>
            <w:vAlign w:val="bottom"/>
          </w:tcPr>
          <w:p w14:paraId="44E7B9E7" w14:textId="77777777" w:rsidR="00287BD7" w:rsidRPr="0058096D" w:rsidRDefault="00287BD7" w:rsidP="00287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r w:rsidRPr="0058096D">
              <w:rPr>
                <w:rFonts w:ascii="Times New Roman" w:hAnsi="Times New Roman" w:cs="Times New Roman"/>
                <w:sz w:val="22"/>
                <w:szCs w:val="22"/>
              </w:rPr>
              <w:t>51,840</w:t>
            </w:r>
          </w:p>
        </w:tc>
        <w:tc>
          <w:tcPr>
            <w:tcW w:w="270" w:type="dxa"/>
            <w:vAlign w:val="bottom"/>
          </w:tcPr>
          <w:p w14:paraId="08D3B1A2" w14:textId="77777777" w:rsidR="00287BD7" w:rsidRPr="0058096D" w:rsidRDefault="00287BD7" w:rsidP="00287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right="-131"/>
              <w:rPr>
                <w:rFonts w:ascii="Times New Roman" w:hAnsi="Times New Roman" w:cs="Times New Roman"/>
                <w:sz w:val="22"/>
                <w:szCs w:val="22"/>
              </w:rPr>
            </w:pPr>
          </w:p>
        </w:tc>
        <w:tc>
          <w:tcPr>
            <w:tcW w:w="1052" w:type="dxa"/>
            <w:tcBorders>
              <w:top w:val="double" w:sz="4" w:space="0" w:color="auto"/>
              <w:bottom w:val="double" w:sz="4" w:space="0" w:color="auto"/>
            </w:tcBorders>
            <w:vAlign w:val="bottom"/>
          </w:tcPr>
          <w:p w14:paraId="3C5237BE" w14:textId="4700958F" w:rsidR="00287BD7" w:rsidRPr="0058096D" w:rsidRDefault="00287BD7" w:rsidP="00287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r>
              <w:rPr>
                <w:rFonts w:ascii="Times New Roman" w:hAnsi="Times New Roman" w:cs="Times New Roman"/>
                <w:sz w:val="22"/>
                <w:szCs w:val="22"/>
              </w:rPr>
              <w:t>51,840</w:t>
            </w:r>
          </w:p>
        </w:tc>
        <w:tc>
          <w:tcPr>
            <w:tcW w:w="252" w:type="dxa"/>
            <w:vAlign w:val="bottom"/>
          </w:tcPr>
          <w:p w14:paraId="39314E17" w14:textId="77777777" w:rsidR="00287BD7" w:rsidRPr="0058096D" w:rsidRDefault="00287BD7" w:rsidP="00287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right="-131"/>
              <w:rPr>
                <w:rFonts w:ascii="Times New Roman" w:hAnsi="Times New Roman" w:cs="Times New Roman"/>
                <w:sz w:val="22"/>
                <w:szCs w:val="22"/>
              </w:rPr>
            </w:pPr>
          </w:p>
        </w:tc>
        <w:tc>
          <w:tcPr>
            <w:tcW w:w="1036" w:type="dxa"/>
            <w:tcBorders>
              <w:top w:val="double" w:sz="4" w:space="0" w:color="auto"/>
              <w:bottom w:val="double" w:sz="4" w:space="0" w:color="auto"/>
            </w:tcBorders>
            <w:vAlign w:val="bottom"/>
          </w:tcPr>
          <w:p w14:paraId="338D8892" w14:textId="77777777" w:rsidR="00287BD7" w:rsidRPr="0058096D" w:rsidRDefault="00287BD7" w:rsidP="00287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r w:rsidRPr="0058096D">
              <w:rPr>
                <w:rFonts w:ascii="Times New Roman" w:hAnsi="Times New Roman" w:cs="Times New Roman"/>
                <w:sz w:val="22"/>
                <w:szCs w:val="22"/>
              </w:rPr>
              <w:t>51,840</w:t>
            </w:r>
          </w:p>
        </w:tc>
      </w:tr>
      <w:tr w:rsidR="00287BD7" w:rsidRPr="0058096D" w14:paraId="7C543306" w14:textId="77777777" w:rsidTr="007D5135">
        <w:tblPrEx>
          <w:tblLook w:val="0000" w:firstRow="0" w:lastRow="0" w:firstColumn="0" w:lastColumn="0" w:noHBand="0" w:noVBand="0"/>
        </w:tblPrEx>
        <w:tc>
          <w:tcPr>
            <w:tcW w:w="4473" w:type="dxa"/>
            <w:vAlign w:val="bottom"/>
          </w:tcPr>
          <w:p w14:paraId="0C045987" w14:textId="77777777" w:rsidR="00287BD7" w:rsidRPr="00793417" w:rsidRDefault="00287BD7" w:rsidP="00287BD7">
            <w:pPr>
              <w:rPr>
                <w:rFonts w:ascii="Times New Roman" w:hAnsi="Times New Roman" w:cs="Times New Roman"/>
                <w:sz w:val="22"/>
                <w:szCs w:val="22"/>
              </w:rPr>
            </w:pPr>
          </w:p>
        </w:tc>
        <w:tc>
          <w:tcPr>
            <w:tcW w:w="1080" w:type="dxa"/>
            <w:tcBorders>
              <w:top w:val="double" w:sz="4" w:space="0" w:color="auto"/>
            </w:tcBorders>
            <w:vAlign w:val="bottom"/>
          </w:tcPr>
          <w:p w14:paraId="1DEB513C" w14:textId="77777777" w:rsidR="00287BD7" w:rsidRPr="0058096D" w:rsidRDefault="00287BD7" w:rsidP="00287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265" w:type="dxa"/>
            <w:vAlign w:val="bottom"/>
          </w:tcPr>
          <w:p w14:paraId="67981F52" w14:textId="77777777" w:rsidR="00287BD7" w:rsidRPr="0058096D" w:rsidRDefault="00287BD7" w:rsidP="00287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right="-131"/>
              <w:rPr>
                <w:rFonts w:ascii="Times New Roman" w:hAnsi="Times New Roman" w:cs="Times New Roman"/>
                <w:sz w:val="22"/>
                <w:szCs w:val="22"/>
              </w:rPr>
            </w:pPr>
          </w:p>
        </w:tc>
        <w:tc>
          <w:tcPr>
            <w:tcW w:w="1058" w:type="dxa"/>
            <w:tcBorders>
              <w:top w:val="double" w:sz="4" w:space="0" w:color="auto"/>
            </w:tcBorders>
            <w:vAlign w:val="bottom"/>
          </w:tcPr>
          <w:p w14:paraId="51F6734A" w14:textId="77777777" w:rsidR="00287BD7" w:rsidRPr="0058096D" w:rsidRDefault="00287BD7" w:rsidP="00287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270" w:type="dxa"/>
            <w:vAlign w:val="bottom"/>
          </w:tcPr>
          <w:p w14:paraId="76B1CA4D" w14:textId="77777777" w:rsidR="00287BD7" w:rsidRPr="0058096D" w:rsidRDefault="00287BD7" w:rsidP="00287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right="-131"/>
              <w:rPr>
                <w:rFonts w:ascii="Times New Roman" w:hAnsi="Times New Roman" w:cs="Times New Roman"/>
                <w:sz w:val="22"/>
                <w:szCs w:val="22"/>
              </w:rPr>
            </w:pPr>
          </w:p>
        </w:tc>
        <w:tc>
          <w:tcPr>
            <w:tcW w:w="1052" w:type="dxa"/>
            <w:tcBorders>
              <w:top w:val="double" w:sz="4" w:space="0" w:color="auto"/>
            </w:tcBorders>
            <w:vAlign w:val="bottom"/>
          </w:tcPr>
          <w:p w14:paraId="1DAAE5CF" w14:textId="77777777" w:rsidR="00287BD7" w:rsidRPr="0058096D" w:rsidRDefault="00287BD7" w:rsidP="00287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252" w:type="dxa"/>
            <w:vAlign w:val="bottom"/>
          </w:tcPr>
          <w:p w14:paraId="403EF72A" w14:textId="77777777" w:rsidR="00287BD7" w:rsidRPr="0058096D" w:rsidRDefault="00287BD7" w:rsidP="00287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right="-131"/>
              <w:rPr>
                <w:rFonts w:ascii="Times New Roman" w:hAnsi="Times New Roman" w:cs="Times New Roman"/>
                <w:sz w:val="22"/>
                <w:szCs w:val="22"/>
              </w:rPr>
            </w:pPr>
          </w:p>
        </w:tc>
        <w:tc>
          <w:tcPr>
            <w:tcW w:w="1036" w:type="dxa"/>
            <w:tcBorders>
              <w:top w:val="double" w:sz="4" w:space="0" w:color="auto"/>
            </w:tcBorders>
            <w:vAlign w:val="bottom"/>
          </w:tcPr>
          <w:p w14:paraId="4A9CCC3E" w14:textId="77777777" w:rsidR="00287BD7" w:rsidRPr="0058096D" w:rsidRDefault="00287BD7" w:rsidP="00287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r>
      <w:tr w:rsidR="00287BD7" w:rsidRPr="0058096D" w14:paraId="3963CD8A" w14:textId="77777777" w:rsidTr="007D5135">
        <w:tblPrEx>
          <w:tblLook w:val="0000" w:firstRow="0" w:lastRow="0" w:firstColumn="0" w:lastColumn="0" w:noHBand="0" w:noVBand="0"/>
        </w:tblPrEx>
        <w:tc>
          <w:tcPr>
            <w:tcW w:w="4473" w:type="dxa"/>
            <w:vAlign w:val="bottom"/>
          </w:tcPr>
          <w:p w14:paraId="4536587A" w14:textId="77777777" w:rsidR="00287BD7" w:rsidRPr="00793417" w:rsidRDefault="00287BD7" w:rsidP="00287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hanging="45"/>
              <w:rPr>
                <w:rFonts w:ascii="Times New Roman" w:hAnsi="Times New Roman" w:cs="Times New Roman"/>
                <w:sz w:val="22"/>
                <w:szCs w:val="22"/>
              </w:rPr>
            </w:pPr>
            <w:r w:rsidRPr="00793417">
              <w:rPr>
                <w:rFonts w:ascii="Times New Roman" w:hAnsi="Times New Roman" w:cs="Times New Roman"/>
                <w:b/>
                <w:bCs/>
                <w:sz w:val="22"/>
                <w:szCs w:val="22"/>
              </w:rPr>
              <w:t xml:space="preserve">Earnings per share (basic) </w:t>
            </w:r>
            <w:r w:rsidRPr="00793417">
              <w:rPr>
                <w:rFonts w:ascii="Times New Roman" w:hAnsi="Times New Roman" w:cs="Times New Roman"/>
                <w:b/>
                <w:bCs/>
                <w:i/>
                <w:iCs/>
                <w:sz w:val="22"/>
                <w:szCs w:val="22"/>
              </w:rPr>
              <w:t>(in Baht)</w:t>
            </w:r>
          </w:p>
        </w:tc>
        <w:tc>
          <w:tcPr>
            <w:tcW w:w="1080" w:type="dxa"/>
            <w:tcBorders>
              <w:bottom w:val="double" w:sz="4" w:space="0" w:color="auto"/>
            </w:tcBorders>
            <w:vAlign w:val="bottom"/>
          </w:tcPr>
          <w:p w14:paraId="50ED1E5B" w14:textId="0AE2A7C9" w:rsidR="00287BD7" w:rsidRPr="0058096D" w:rsidRDefault="00793417" w:rsidP="00287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4.78</w:t>
            </w:r>
          </w:p>
        </w:tc>
        <w:tc>
          <w:tcPr>
            <w:tcW w:w="265" w:type="dxa"/>
            <w:vAlign w:val="bottom"/>
          </w:tcPr>
          <w:p w14:paraId="33B26153" w14:textId="77777777" w:rsidR="00287BD7" w:rsidRPr="0058096D" w:rsidRDefault="00287BD7" w:rsidP="00287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right="-131"/>
              <w:rPr>
                <w:rFonts w:ascii="Times New Roman" w:hAnsi="Times New Roman" w:cs="Times New Roman"/>
                <w:b/>
                <w:bCs/>
                <w:sz w:val="22"/>
                <w:szCs w:val="22"/>
              </w:rPr>
            </w:pPr>
          </w:p>
        </w:tc>
        <w:tc>
          <w:tcPr>
            <w:tcW w:w="1058" w:type="dxa"/>
            <w:tcBorders>
              <w:bottom w:val="double" w:sz="4" w:space="0" w:color="auto"/>
            </w:tcBorders>
            <w:vAlign w:val="bottom"/>
          </w:tcPr>
          <w:p w14:paraId="5D4C85F1" w14:textId="34881DCD" w:rsidR="00287BD7" w:rsidRPr="0058096D" w:rsidRDefault="00287BD7" w:rsidP="00287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3.67</w:t>
            </w:r>
          </w:p>
        </w:tc>
        <w:tc>
          <w:tcPr>
            <w:tcW w:w="270" w:type="dxa"/>
            <w:vAlign w:val="bottom"/>
          </w:tcPr>
          <w:p w14:paraId="5BBB51C1" w14:textId="77777777" w:rsidR="00287BD7" w:rsidRPr="0058096D" w:rsidRDefault="00287BD7" w:rsidP="00287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right="-131"/>
              <w:rPr>
                <w:rFonts w:ascii="Times New Roman" w:hAnsi="Times New Roman" w:cs="Times New Roman"/>
                <w:b/>
                <w:bCs/>
                <w:sz w:val="22"/>
                <w:szCs w:val="22"/>
              </w:rPr>
            </w:pPr>
          </w:p>
        </w:tc>
        <w:tc>
          <w:tcPr>
            <w:tcW w:w="1052" w:type="dxa"/>
            <w:tcBorders>
              <w:bottom w:val="double" w:sz="4" w:space="0" w:color="auto"/>
            </w:tcBorders>
            <w:vAlign w:val="bottom"/>
          </w:tcPr>
          <w:p w14:paraId="3C3C45D6" w14:textId="7C765CF2" w:rsidR="00287BD7" w:rsidRPr="0058096D" w:rsidRDefault="00287BD7" w:rsidP="00287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4.86</w:t>
            </w:r>
          </w:p>
        </w:tc>
        <w:tc>
          <w:tcPr>
            <w:tcW w:w="252" w:type="dxa"/>
            <w:vAlign w:val="bottom"/>
          </w:tcPr>
          <w:p w14:paraId="6F4FEBB8" w14:textId="77777777" w:rsidR="00287BD7" w:rsidRPr="0058096D" w:rsidRDefault="00287BD7" w:rsidP="00287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right="-131"/>
              <w:rPr>
                <w:rFonts w:ascii="Times New Roman" w:hAnsi="Times New Roman" w:cs="Times New Roman"/>
                <w:b/>
                <w:bCs/>
                <w:sz w:val="22"/>
                <w:szCs w:val="22"/>
              </w:rPr>
            </w:pPr>
          </w:p>
        </w:tc>
        <w:tc>
          <w:tcPr>
            <w:tcW w:w="1036" w:type="dxa"/>
            <w:tcBorders>
              <w:bottom w:val="double" w:sz="4" w:space="0" w:color="auto"/>
            </w:tcBorders>
            <w:vAlign w:val="bottom"/>
          </w:tcPr>
          <w:p w14:paraId="6812EEE6" w14:textId="04CB156D" w:rsidR="00287BD7" w:rsidRPr="0058096D" w:rsidRDefault="00287BD7" w:rsidP="00287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3</w:t>
            </w:r>
            <w:r w:rsidRPr="0058096D">
              <w:rPr>
                <w:rFonts w:ascii="Times New Roman" w:hAnsi="Times New Roman" w:cs="Times New Roman"/>
                <w:b/>
                <w:bCs/>
                <w:sz w:val="22"/>
                <w:szCs w:val="22"/>
              </w:rPr>
              <w:t>.</w:t>
            </w:r>
            <w:r>
              <w:rPr>
                <w:rFonts w:ascii="Times New Roman" w:hAnsi="Times New Roman" w:cs="Times New Roman"/>
                <w:b/>
                <w:bCs/>
                <w:sz w:val="22"/>
                <w:szCs w:val="22"/>
              </w:rPr>
              <w:t>02</w:t>
            </w:r>
          </w:p>
        </w:tc>
      </w:tr>
    </w:tbl>
    <w:p w14:paraId="31863B41" w14:textId="77777777" w:rsidR="009E47B7" w:rsidRDefault="009E47B7" w:rsidP="00B44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p>
    <w:p w14:paraId="0F2595F5" w14:textId="77777777" w:rsidR="00621C84" w:rsidRDefault="00621C84" w:rsidP="00B44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p>
    <w:p w14:paraId="2FF69B97" w14:textId="77777777" w:rsidR="00621C84" w:rsidRDefault="00621C84" w:rsidP="00B44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p>
    <w:p w14:paraId="1601DFF6" w14:textId="77777777" w:rsidR="00C773F4" w:rsidRDefault="00C773F4" w:rsidP="00C7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Pr>
          <w:rFonts w:ascii="Times New Roman" w:hAnsi="Times New Roman" w:cs="Times New Roman"/>
          <w:b/>
          <w:bCs/>
          <w:sz w:val="24"/>
          <w:szCs w:val="24"/>
        </w:rPr>
        <w:lastRenderedPageBreak/>
        <w:t>11</w:t>
      </w:r>
      <w:r w:rsidRPr="0058096D">
        <w:rPr>
          <w:rFonts w:ascii="Times New Roman" w:hAnsi="Times New Roman" w:cs="Times New Roman"/>
          <w:b/>
          <w:bCs/>
          <w:sz w:val="24"/>
          <w:szCs w:val="24"/>
        </w:rPr>
        <w:tab/>
      </w:r>
      <w:r>
        <w:rPr>
          <w:rFonts w:ascii="Times New Roman" w:hAnsi="Times New Roman" w:cs="Times New Roman"/>
          <w:b/>
          <w:bCs/>
          <w:sz w:val="24"/>
          <w:szCs w:val="24"/>
        </w:rPr>
        <w:t>Dividends</w:t>
      </w:r>
    </w:p>
    <w:p w14:paraId="67081DBC" w14:textId="77777777" w:rsidR="00652EE9" w:rsidRPr="00230789" w:rsidRDefault="00652EE9" w:rsidP="00C77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p>
    <w:p w14:paraId="4F689EC8" w14:textId="3A329E0C" w:rsidR="00FA1D35" w:rsidRPr="00FA1D35" w:rsidRDefault="00FA1D35" w:rsidP="00FA1D35">
      <w:pPr>
        <w:tabs>
          <w:tab w:val="clear" w:pos="227"/>
          <w:tab w:val="clear" w:pos="454"/>
          <w:tab w:val="clear" w:pos="680"/>
          <w:tab w:val="left" w:pos="720"/>
        </w:tabs>
        <w:ind w:left="540" w:right="18"/>
        <w:jc w:val="both"/>
        <w:rPr>
          <w:rFonts w:ascii="Times New Roman" w:hAnsi="Times New Roman" w:cs="Times New Roman"/>
          <w:sz w:val="22"/>
          <w:szCs w:val="22"/>
        </w:rPr>
      </w:pPr>
      <w:r w:rsidRPr="00FA1D35">
        <w:rPr>
          <w:rFonts w:ascii="Times New Roman" w:hAnsi="Times New Roman" w:cs="Times New Roman"/>
          <w:sz w:val="22"/>
          <w:szCs w:val="22"/>
        </w:rPr>
        <w:t>At the annual general meeting of the shareholders of the Company held on 25 July 2017, the Company’s shareholders approved the appropriation of annual dividend for the year ended 31 March 2017 from retained earnings subject to 30% corporate income tax for 51.84 million ordinary shares, of Baht 2.5 per share, total</w:t>
      </w:r>
      <w:r>
        <w:rPr>
          <w:rFonts w:ascii="Times New Roman" w:hAnsi="Times New Roman"/>
          <w:sz w:val="22"/>
          <w:szCs w:val="28"/>
          <w:lang w:val="en-US"/>
        </w:rPr>
        <w:t>l</w:t>
      </w:r>
      <w:proofErr w:type="spellStart"/>
      <w:r w:rsidRPr="00FA1D35">
        <w:rPr>
          <w:rFonts w:ascii="Times New Roman" w:hAnsi="Times New Roman" w:cs="Times New Roman"/>
          <w:sz w:val="22"/>
          <w:szCs w:val="22"/>
        </w:rPr>
        <w:t>ing</w:t>
      </w:r>
      <w:proofErr w:type="spellEnd"/>
      <w:r w:rsidRPr="00FA1D35">
        <w:rPr>
          <w:rFonts w:ascii="Times New Roman" w:hAnsi="Times New Roman" w:cs="Times New Roman"/>
          <w:sz w:val="22"/>
          <w:szCs w:val="22"/>
        </w:rPr>
        <w:t xml:space="preserve"> Baht 129.6 million, which was included the interim dividend paid to shareholders in January 2017 of Baht 1.25 per share, amounting to Baht 64.8 million. Consequently, the remaining dividend of Baht 1.25 per share, amounting to Baht 64.8 million, was paid to shareholders in August 2017.</w:t>
      </w:r>
    </w:p>
    <w:p w14:paraId="7BA05112" w14:textId="77777777" w:rsidR="00FA1D35" w:rsidRPr="00230789" w:rsidRDefault="00FA1D35" w:rsidP="00FA1D35">
      <w:pPr>
        <w:tabs>
          <w:tab w:val="clear" w:pos="227"/>
          <w:tab w:val="clear" w:pos="454"/>
          <w:tab w:val="clear" w:pos="680"/>
          <w:tab w:val="left" w:pos="720"/>
        </w:tabs>
        <w:ind w:left="540" w:right="18"/>
        <w:jc w:val="both"/>
        <w:rPr>
          <w:rFonts w:ascii="Times New Roman" w:hAnsi="Times New Roman" w:cs="Times New Roman"/>
        </w:rPr>
      </w:pPr>
    </w:p>
    <w:p w14:paraId="130C8504" w14:textId="42E6156A" w:rsidR="00FA1D35" w:rsidRPr="00FA1D35" w:rsidRDefault="00FA1D35" w:rsidP="00FA1D35">
      <w:pPr>
        <w:tabs>
          <w:tab w:val="clear" w:pos="227"/>
          <w:tab w:val="clear" w:pos="454"/>
          <w:tab w:val="clear" w:pos="680"/>
          <w:tab w:val="left" w:pos="720"/>
        </w:tabs>
        <w:ind w:left="540" w:right="18"/>
        <w:jc w:val="both"/>
        <w:rPr>
          <w:rFonts w:ascii="Times New Roman" w:hAnsi="Times New Roman" w:cs="Times New Roman"/>
          <w:sz w:val="22"/>
          <w:szCs w:val="22"/>
        </w:rPr>
      </w:pPr>
      <w:r w:rsidRPr="00FA1D35">
        <w:rPr>
          <w:rFonts w:ascii="Times New Roman" w:hAnsi="Times New Roman" w:cs="Times New Roman"/>
          <w:sz w:val="22"/>
          <w:szCs w:val="22"/>
        </w:rPr>
        <w:t>At the annual general meeting of the shareholders of the Company held on 28 July 2016, the Company’s shareholders approved the appropriation of annual dividend for the year ended 31 March 2016 from retained earnings subject to 30% corporate income tax for 51.84 million ordinary shares, of Baht 2.5 per share, total</w:t>
      </w:r>
      <w:r>
        <w:rPr>
          <w:rFonts w:ascii="Times New Roman" w:hAnsi="Times New Roman" w:cs="Times New Roman"/>
          <w:sz w:val="22"/>
          <w:szCs w:val="22"/>
        </w:rPr>
        <w:t>l</w:t>
      </w:r>
      <w:r w:rsidRPr="00FA1D35">
        <w:rPr>
          <w:rFonts w:ascii="Times New Roman" w:hAnsi="Times New Roman" w:cs="Times New Roman"/>
          <w:sz w:val="22"/>
          <w:szCs w:val="22"/>
        </w:rPr>
        <w:t>ing Baht 129.6 million, which was included the interim dividend paid to shareholders in January 2016 of Baht 1.25 per share, amounting to Baht 64.8 million. Consequently, the remaining dividend of Baht 1.25 per share, amounting to Baht 64.8 million, was paid to shareholders in August 2016.</w:t>
      </w:r>
    </w:p>
    <w:p w14:paraId="33374C62" w14:textId="77777777" w:rsidR="00F15196" w:rsidRPr="00230789" w:rsidRDefault="00F15196" w:rsidP="00B44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14:paraId="4B277A95" w14:textId="387D26A6" w:rsidR="00AA6F5E" w:rsidRPr="0058096D" w:rsidRDefault="00C773F4" w:rsidP="00B44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Pr>
          <w:rFonts w:ascii="Times New Roman" w:hAnsi="Times New Roman" w:cs="Times New Roman"/>
          <w:b/>
          <w:bCs/>
          <w:sz w:val="24"/>
          <w:szCs w:val="24"/>
        </w:rPr>
        <w:t>12</w:t>
      </w:r>
      <w:r w:rsidR="00B44E76" w:rsidRPr="0058096D">
        <w:rPr>
          <w:rFonts w:ascii="Times New Roman" w:hAnsi="Times New Roman" w:cs="Times New Roman"/>
          <w:b/>
          <w:bCs/>
          <w:sz w:val="24"/>
          <w:szCs w:val="24"/>
        </w:rPr>
        <w:tab/>
      </w:r>
      <w:r w:rsidR="00450145" w:rsidRPr="003D7B8B">
        <w:rPr>
          <w:rFonts w:ascii="Times New Roman" w:hAnsi="Times New Roman" w:cs="Times New Roman"/>
          <w:b/>
          <w:bCs/>
          <w:sz w:val="24"/>
          <w:szCs w:val="24"/>
        </w:rPr>
        <w:t>Financial instruments</w:t>
      </w:r>
      <w:r w:rsidR="00450145" w:rsidRPr="0058096D">
        <w:rPr>
          <w:rFonts w:ascii="Times New Roman" w:hAnsi="Times New Roman" w:cs="Times New Roman"/>
          <w:b/>
          <w:bCs/>
          <w:sz w:val="24"/>
          <w:szCs w:val="24"/>
        </w:rPr>
        <w:t xml:space="preserve"> </w:t>
      </w:r>
    </w:p>
    <w:p w14:paraId="4496775A" w14:textId="77777777" w:rsidR="00CF0F2E" w:rsidRPr="00230789" w:rsidRDefault="00CF0F2E" w:rsidP="00CF0F2E">
      <w:pPr>
        <w:spacing w:line="200" w:lineRule="exact"/>
        <w:ind w:left="547"/>
        <w:jc w:val="thaiDistribute"/>
        <w:rPr>
          <w:rFonts w:ascii="Times New Roman" w:hAnsi="Times New Roman" w:cs="Times New Roman"/>
        </w:rPr>
      </w:pPr>
    </w:p>
    <w:p w14:paraId="5B6D8DA3" w14:textId="77777777" w:rsidR="00576585" w:rsidRPr="00621C84" w:rsidRDefault="00576585" w:rsidP="00236A42">
      <w:pPr>
        <w:pStyle w:val="block"/>
        <w:spacing w:after="0" w:line="240" w:lineRule="atLeast"/>
        <w:ind w:left="540" w:right="-7"/>
        <w:jc w:val="both"/>
        <w:rPr>
          <w:b/>
          <w:bCs/>
          <w:i/>
          <w:iCs/>
          <w:szCs w:val="22"/>
          <w:lang w:bidi="th-TH"/>
        </w:rPr>
      </w:pPr>
      <w:r w:rsidRPr="00621C84">
        <w:rPr>
          <w:b/>
          <w:bCs/>
          <w:i/>
          <w:iCs/>
          <w:szCs w:val="22"/>
          <w:lang w:bidi="th-TH"/>
        </w:rPr>
        <w:t xml:space="preserve">Carrying amounts and fair values </w:t>
      </w:r>
    </w:p>
    <w:p w14:paraId="14DF8D2B" w14:textId="77777777" w:rsidR="00576585" w:rsidRPr="00230789" w:rsidRDefault="00576585" w:rsidP="00576585">
      <w:pPr>
        <w:pStyle w:val="block"/>
        <w:spacing w:after="0" w:line="240" w:lineRule="atLeast"/>
        <w:ind w:right="-7"/>
        <w:jc w:val="both"/>
        <w:rPr>
          <w:sz w:val="18"/>
          <w:szCs w:val="18"/>
          <w:lang w:bidi="th-TH"/>
        </w:rPr>
      </w:pPr>
    </w:p>
    <w:p w14:paraId="5F377420" w14:textId="77777777" w:rsidR="00576585" w:rsidRPr="0058096D" w:rsidRDefault="00576585" w:rsidP="009E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thaiDistribute"/>
        <w:rPr>
          <w:rFonts w:ascii="Times New Roman" w:hAnsi="Times New Roman" w:cs="Times New Roman"/>
          <w:sz w:val="22"/>
          <w:szCs w:val="22"/>
        </w:rPr>
      </w:pPr>
      <w:r w:rsidRPr="0058096D">
        <w:rPr>
          <w:rFonts w:ascii="Times New Roman" w:hAnsi="Times New Roman" w:cs="Times New Roman"/>
          <w:sz w:val="22"/>
          <w:szCs w:val="22"/>
        </w:rPr>
        <w:tab/>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6809B9BD" w14:textId="77777777" w:rsidR="00F8191C" w:rsidRPr="00230789" w:rsidRDefault="00F8191C" w:rsidP="00576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thaiDistribute"/>
        <w:rPr>
          <w:rFonts w:ascii="Times New Roman" w:hAnsi="Times New Roman" w:cs="Times New Roman"/>
        </w:rPr>
      </w:pPr>
    </w:p>
    <w:tbl>
      <w:tblPr>
        <w:tblW w:w="9675" w:type="dxa"/>
        <w:tblInd w:w="450" w:type="dxa"/>
        <w:tblLayout w:type="fixed"/>
        <w:tblCellMar>
          <w:left w:w="79" w:type="dxa"/>
          <w:right w:w="79" w:type="dxa"/>
        </w:tblCellMar>
        <w:tblLook w:val="0000" w:firstRow="0" w:lastRow="0" w:firstColumn="0" w:lastColumn="0" w:noHBand="0" w:noVBand="0"/>
      </w:tblPr>
      <w:tblGrid>
        <w:gridCol w:w="3510"/>
        <w:gridCol w:w="1249"/>
        <w:gridCol w:w="180"/>
        <w:gridCol w:w="911"/>
        <w:gridCol w:w="180"/>
        <w:gridCol w:w="1260"/>
        <w:gridCol w:w="180"/>
        <w:gridCol w:w="810"/>
        <w:gridCol w:w="180"/>
        <w:gridCol w:w="1215"/>
      </w:tblGrid>
      <w:tr w:rsidR="00F8191C" w:rsidRPr="0058096D" w14:paraId="3FE75210" w14:textId="77777777" w:rsidTr="00862912">
        <w:trPr>
          <w:cantSplit/>
          <w:trHeight w:val="543"/>
          <w:tblHeader/>
        </w:trPr>
        <w:tc>
          <w:tcPr>
            <w:tcW w:w="3510" w:type="dxa"/>
            <w:shd w:val="clear" w:color="auto" w:fill="auto"/>
            <w:vAlign w:val="bottom"/>
          </w:tcPr>
          <w:p w14:paraId="66699808" w14:textId="77777777" w:rsidR="00F8191C" w:rsidRPr="0058096D" w:rsidRDefault="00F8191C" w:rsidP="00862912">
            <w:pPr>
              <w:pStyle w:val="acctfourfigures"/>
              <w:tabs>
                <w:tab w:val="clear" w:pos="765"/>
                <w:tab w:val="decimal" w:pos="371"/>
              </w:tabs>
              <w:spacing w:line="240" w:lineRule="atLeast"/>
              <w:ind w:left="11" w:right="-79"/>
              <w:rPr>
                <w:b/>
                <w:bCs/>
                <w:szCs w:val="22"/>
              </w:rPr>
            </w:pPr>
          </w:p>
        </w:tc>
        <w:tc>
          <w:tcPr>
            <w:tcW w:w="6165" w:type="dxa"/>
            <w:gridSpan w:val="9"/>
            <w:vAlign w:val="bottom"/>
          </w:tcPr>
          <w:p w14:paraId="7BFA5A9F" w14:textId="77777777" w:rsidR="00F8191C" w:rsidRPr="0058096D" w:rsidRDefault="00F8191C" w:rsidP="00862912">
            <w:pPr>
              <w:pStyle w:val="acctfourfigures"/>
              <w:tabs>
                <w:tab w:val="clear" w:pos="765"/>
              </w:tabs>
              <w:spacing w:line="240" w:lineRule="atLeast"/>
              <w:ind w:left="-79" w:right="-79"/>
              <w:jc w:val="center"/>
              <w:rPr>
                <w:b/>
                <w:bCs/>
                <w:szCs w:val="22"/>
              </w:rPr>
            </w:pPr>
            <w:r w:rsidRPr="0058096D">
              <w:rPr>
                <w:b/>
                <w:bCs/>
                <w:szCs w:val="22"/>
              </w:rPr>
              <w:t>Financial statements in which the equity method is applied/</w:t>
            </w:r>
          </w:p>
          <w:p w14:paraId="4E737F4B" w14:textId="77777777" w:rsidR="00F8191C" w:rsidRPr="0058096D" w:rsidRDefault="00F8191C" w:rsidP="00862912">
            <w:pPr>
              <w:pStyle w:val="acctfourfigures"/>
              <w:tabs>
                <w:tab w:val="clear" w:pos="765"/>
              </w:tabs>
              <w:spacing w:line="240" w:lineRule="atLeast"/>
              <w:ind w:left="-79" w:right="-79"/>
              <w:jc w:val="center"/>
              <w:rPr>
                <w:b/>
                <w:bCs/>
                <w:szCs w:val="22"/>
              </w:rPr>
            </w:pPr>
            <w:r w:rsidRPr="0058096D">
              <w:rPr>
                <w:b/>
                <w:bCs/>
                <w:szCs w:val="22"/>
              </w:rPr>
              <w:t>Separate financial statements</w:t>
            </w:r>
          </w:p>
        </w:tc>
      </w:tr>
      <w:tr w:rsidR="00F8191C" w:rsidRPr="0058096D" w14:paraId="65DC856E" w14:textId="77777777" w:rsidTr="00862912">
        <w:trPr>
          <w:cantSplit/>
          <w:trHeight w:val="453"/>
          <w:tblHeader/>
        </w:trPr>
        <w:tc>
          <w:tcPr>
            <w:tcW w:w="3510" w:type="dxa"/>
            <w:shd w:val="clear" w:color="auto" w:fill="auto"/>
            <w:vAlign w:val="bottom"/>
          </w:tcPr>
          <w:p w14:paraId="28440648" w14:textId="77777777" w:rsidR="00F8191C" w:rsidRPr="0058096D" w:rsidRDefault="00F8191C" w:rsidP="00862912">
            <w:pPr>
              <w:pStyle w:val="acctfourfigures"/>
              <w:tabs>
                <w:tab w:val="clear" w:pos="765"/>
              </w:tabs>
              <w:spacing w:line="240" w:lineRule="atLeast"/>
              <w:rPr>
                <w:szCs w:val="22"/>
              </w:rPr>
            </w:pPr>
          </w:p>
        </w:tc>
        <w:tc>
          <w:tcPr>
            <w:tcW w:w="1249" w:type="dxa"/>
          </w:tcPr>
          <w:p w14:paraId="54B1C329" w14:textId="77777777" w:rsidR="00F8191C" w:rsidRPr="0058096D" w:rsidRDefault="00F8191C" w:rsidP="00862912">
            <w:pPr>
              <w:pStyle w:val="acctfourfigures"/>
              <w:tabs>
                <w:tab w:val="clear" w:pos="765"/>
              </w:tabs>
              <w:spacing w:line="240" w:lineRule="atLeast"/>
              <w:ind w:left="-79" w:right="-79"/>
              <w:jc w:val="center"/>
              <w:rPr>
                <w:szCs w:val="22"/>
              </w:rPr>
            </w:pPr>
            <w:r w:rsidRPr="0058096D">
              <w:rPr>
                <w:szCs w:val="22"/>
              </w:rPr>
              <w:t>Carrying amount</w:t>
            </w:r>
          </w:p>
        </w:tc>
        <w:tc>
          <w:tcPr>
            <w:tcW w:w="180" w:type="dxa"/>
          </w:tcPr>
          <w:p w14:paraId="4298CEEA" w14:textId="77777777" w:rsidR="00F8191C" w:rsidRPr="0058096D" w:rsidRDefault="00F8191C" w:rsidP="00862912">
            <w:pPr>
              <w:pStyle w:val="acctfourfigures"/>
              <w:tabs>
                <w:tab w:val="clear" w:pos="765"/>
              </w:tabs>
              <w:spacing w:line="240" w:lineRule="atLeast"/>
              <w:ind w:left="-79" w:right="-79"/>
              <w:jc w:val="center"/>
              <w:rPr>
                <w:szCs w:val="22"/>
              </w:rPr>
            </w:pPr>
          </w:p>
        </w:tc>
        <w:tc>
          <w:tcPr>
            <w:tcW w:w="4736" w:type="dxa"/>
            <w:gridSpan w:val="7"/>
            <w:tcBorders>
              <w:bottom w:val="single" w:sz="4" w:space="0" w:color="auto"/>
            </w:tcBorders>
            <w:shd w:val="clear" w:color="auto" w:fill="auto"/>
            <w:vAlign w:val="bottom"/>
          </w:tcPr>
          <w:p w14:paraId="7B46CABC" w14:textId="77777777" w:rsidR="00F8191C" w:rsidRPr="0058096D" w:rsidRDefault="00F8191C" w:rsidP="00862912">
            <w:pPr>
              <w:pStyle w:val="acctfourfigures"/>
              <w:tabs>
                <w:tab w:val="clear" w:pos="765"/>
              </w:tabs>
              <w:spacing w:line="240" w:lineRule="atLeast"/>
              <w:ind w:left="-79" w:right="-79"/>
              <w:jc w:val="center"/>
              <w:rPr>
                <w:szCs w:val="22"/>
                <w:rtl/>
                <w:cs/>
              </w:rPr>
            </w:pPr>
            <w:r w:rsidRPr="0058096D">
              <w:rPr>
                <w:szCs w:val="22"/>
              </w:rPr>
              <w:t>Fair value</w:t>
            </w:r>
          </w:p>
        </w:tc>
      </w:tr>
      <w:tr w:rsidR="00F8191C" w:rsidRPr="0058096D" w14:paraId="16D36D88" w14:textId="77777777" w:rsidTr="00862912">
        <w:trPr>
          <w:cantSplit/>
          <w:tblHeader/>
        </w:trPr>
        <w:tc>
          <w:tcPr>
            <w:tcW w:w="3510" w:type="dxa"/>
            <w:shd w:val="clear" w:color="auto" w:fill="auto"/>
          </w:tcPr>
          <w:p w14:paraId="57F7C5F8" w14:textId="77777777" w:rsidR="00F8191C" w:rsidRPr="0058096D" w:rsidRDefault="00F8191C" w:rsidP="00862912">
            <w:pPr>
              <w:ind w:left="180" w:hanging="180"/>
              <w:rPr>
                <w:rFonts w:ascii="Times New Roman" w:hAnsi="Times New Roman" w:cs="Times New Roman"/>
                <w:b/>
                <w:bCs/>
                <w:sz w:val="22"/>
                <w:szCs w:val="22"/>
              </w:rPr>
            </w:pPr>
          </w:p>
        </w:tc>
        <w:tc>
          <w:tcPr>
            <w:tcW w:w="1249" w:type="dxa"/>
          </w:tcPr>
          <w:p w14:paraId="5772A258" w14:textId="77777777" w:rsidR="00F8191C" w:rsidRPr="0058096D" w:rsidRDefault="00F8191C" w:rsidP="00862912">
            <w:pPr>
              <w:pStyle w:val="acctfourfigures"/>
              <w:tabs>
                <w:tab w:val="clear" w:pos="765"/>
              </w:tabs>
              <w:spacing w:line="240" w:lineRule="atLeast"/>
              <w:ind w:left="-79" w:right="-79"/>
              <w:jc w:val="center"/>
              <w:rPr>
                <w:szCs w:val="22"/>
              </w:rPr>
            </w:pPr>
          </w:p>
        </w:tc>
        <w:tc>
          <w:tcPr>
            <w:tcW w:w="180" w:type="dxa"/>
          </w:tcPr>
          <w:p w14:paraId="63CAEF58" w14:textId="77777777" w:rsidR="00F8191C" w:rsidRPr="0058096D" w:rsidRDefault="00F8191C" w:rsidP="00862912">
            <w:pPr>
              <w:pStyle w:val="acctfourfigures"/>
              <w:tabs>
                <w:tab w:val="clear" w:pos="765"/>
              </w:tabs>
              <w:spacing w:line="240" w:lineRule="atLeast"/>
              <w:ind w:left="-79" w:right="-79"/>
              <w:jc w:val="center"/>
              <w:rPr>
                <w:szCs w:val="22"/>
              </w:rPr>
            </w:pPr>
          </w:p>
        </w:tc>
        <w:tc>
          <w:tcPr>
            <w:tcW w:w="911" w:type="dxa"/>
            <w:tcBorders>
              <w:top w:val="single" w:sz="4" w:space="0" w:color="auto"/>
            </w:tcBorders>
            <w:shd w:val="clear" w:color="auto" w:fill="auto"/>
          </w:tcPr>
          <w:p w14:paraId="7B4CF9F4" w14:textId="77777777" w:rsidR="00F8191C" w:rsidRPr="0058096D" w:rsidRDefault="00F8191C" w:rsidP="00862912">
            <w:pPr>
              <w:pStyle w:val="acctfourfigures"/>
              <w:tabs>
                <w:tab w:val="clear" w:pos="765"/>
              </w:tabs>
              <w:spacing w:line="240" w:lineRule="atLeast"/>
              <w:ind w:left="-79" w:right="-79"/>
              <w:jc w:val="center"/>
              <w:rPr>
                <w:szCs w:val="22"/>
              </w:rPr>
            </w:pPr>
            <w:r w:rsidRPr="0058096D">
              <w:rPr>
                <w:szCs w:val="22"/>
              </w:rPr>
              <w:t>Level 1</w:t>
            </w:r>
          </w:p>
        </w:tc>
        <w:tc>
          <w:tcPr>
            <w:tcW w:w="180" w:type="dxa"/>
            <w:tcBorders>
              <w:top w:val="single" w:sz="4" w:space="0" w:color="auto"/>
            </w:tcBorders>
            <w:shd w:val="clear" w:color="auto" w:fill="auto"/>
          </w:tcPr>
          <w:p w14:paraId="531DF090" w14:textId="77777777" w:rsidR="00F8191C" w:rsidRPr="0058096D" w:rsidRDefault="00F8191C" w:rsidP="00862912">
            <w:pPr>
              <w:pStyle w:val="acctfourfigures"/>
              <w:tabs>
                <w:tab w:val="clear" w:pos="765"/>
              </w:tabs>
              <w:spacing w:line="240" w:lineRule="atLeast"/>
              <w:ind w:left="-79" w:right="-79"/>
              <w:jc w:val="center"/>
              <w:rPr>
                <w:szCs w:val="22"/>
              </w:rPr>
            </w:pPr>
          </w:p>
        </w:tc>
        <w:tc>
          <w:tcPr>
            <w:tcW w:w="1260" w:type="dxa"/>
            <w:tcBorders>
              <w:top w:val="single" w:sz="4" w:space="0" w:color="auto"/>
            </w:tcBorders>
            <w:shd w:val="clear" w:color="auto" w:fill="auto"/>
          </w:tcPr>
          <w:p w14:paraId="3EA2A5F2" w14:textId="77777777" w:rsidR="00F8191C" w:rsidRPr="0058096D" w:rsidRDefault="00F8191C" w:rsidP="00862912">
            <w:pPr>
              <w:pStyle w:val="acctfourfigures"/>
              <w:tabs>
                <w:tab w:val="clear" w:pos="765"/>
              </w:tabs>
              <w:spacing w:line="240" w:lineRule="atLeast"/>
              <w:ind w:left="-79" w:right="-79"/>
              <w:jc w:val="center"/>
              <w:rPr>
                <w:szCs w:val="22"/>
              </w:rPr>
            </w:pPr>
            <w:r w:rsidRPr="0058096D">
              <w:rPr>
                <w:szCs w:val="22"/>
              </w:rPr>
              <w:t>Level 2</w:t>
            </w:r>
          </w:p>
        </w:tc>
        <w:tc>
          <w:tcPr>
            <w:tcW w:w="180" w:type="dxa"/>
            <w:tcBorders>
              <w:top w:val="single" w:sz="4" w:space="0" w:color="auto"/>
            </w:tcBorders>
            <w:shd w:val="clear" w:color="auto" w:fill="auto"/>
          </w:tcPr>
          <w:p w14:paraId="00C50265" w14:textId="77777777" w:rsidR="00F8191C" w:rsidRPr="0058096D" w:rsidRDefault="00F8191C" w:rsidP="00862912">
            <w:pPr>
              <w:pStyle w:val="acctfourfigures"/>
              <w:tabs>
                <w:tab w:val="clear" w:pos="765"/>
              </w:tabs>
              <w:spacing w:line="240" w:lineRule="atLeast"/>
              <w:ind w:left="-79" w:right="-79"/>
              <w:jc w:val="center"/>
              <w:rPr>
                <w:szCs w:val="22"/>
              </w:rPr>
            </w:pPr>
          </w:p>
        </w:tc>
        <w:tc>
          <w:tcPr>
            <w:tcW w:w="810" w:type="dxa"/>
            <w:tcBorders>
              <w:top w:val="single" w:sz="4" w:space="0" w:color="auto"/>
            </w:tcBorders>
            <w:shd w:val="clear" w:color="auto" w:fill="auto"/>
          </w:tcPr>
          <w:p w14:paraId="20F98920" w14:textId="77777777" w:rsidR="00F8191C" w:rsidRPr="0058096D" w:rsidRDefault="00F8191C" w:rsidP="00862912">
            <w:pPr>
              <w:pStyle w:val="acctfourfigures"/>
              <w:tabs>
                <w:tab w:val="clear" w:pos="765"/>
              </w:tabs>
              <w:spacing w:line="240" w:lineRule="atLeast"/>
              <w:ind w:left="-79" w:right="-79"/>
              <w:jc w:val="center"/>
              <w:rPr>
                <w:szCs w:val="22"/>
              </w:rPr>
            </w:pPr>
            <w:r w:rsidRPr="0058096D">
              <w:rPr>
                <w:szCs w:val="22"/>
              </w:rPr>
              <w:t>Level 3</w:t>
            </w:r>
          </w:p>
        </w:tc>
        <w:tc>
          <w:tcPr>
            <w:tcW w:w="180" w:type="dxa"/>
            <w:tcBorders>
              <w:top w:val="single" w:sz="4" w:space="0" w:color="auto"/>
            </w:tcBorders>
            <w:shd w:val="clear" w:color="auto" w:fill="auto"/>
          </w:tcPr>
          <w:p w14:paraId="200E5F74" w14:textId="77777777" w:rsidR="00F8191C" w:rsidRPr="0058096D" w:rsidRDefault="00F8191C" w:rsidP="00862912">
            <w:pPr>
              <w:pStyle w:val="acctfourfigures"/>
              <w:tabs>
                <w:tab w:val="clear" w:pos="765"/>
              </w:tabs>
              <w:spacing w:line="240" w:lineRule="atLeast"/>
              <w:ind w:left="-79" w:right="-79"/>
              <w:jc w:val="center"/>
              <w:rPr>
                <w:szCs w:val="22"/>
              </w:rPr>
            </w:pPr>
          </w:p>
        </w:tc>
        <w:tc>
          <w:tcPr>
            <w:tcW w:w="1215" w:type="dxa"/>
            <w:tcBorders>
              <w:top w:val="single" w:sz="4" w:space="0" w:color="auto"/>
            </w:tcBorders>
            <w:shd w:val="clear" w:color="auto" w:fill="auto"/>
          </w:tcPr>
          <w:p w14:paraId="6270A76A" w14:textId="77777777" w:rsidR="00F8191C" w:rsidRPr="0058096D" w:rsidRDefault="00F8191C" w:rsidP="00862912">
            <w:pPr>
              <w:pStyle w:val="acctfourfigures"/>
              <w:tabs>
                <w:tab w:val="clear" w:pos="765"/>
              </w:tabs>
              <w:spacing w:line="240" w:lineRule="atLeast"/>
              <w:ind w:left="-79" w:right="-79"/>
              <w:jc w:val="center"/>
              <w:rPr>
                <w:szCs w:val="22"/>
              </w:rPr>
            </w:pPr>
            <w:r w:rsidRPr="0058096D">
              <w:rPr>
                <w:szCs w:val="22"/>
              </w:rPr>
              <w:t>Total</w:t>
            </w:r>
          </w:p>
        </w:tc>
      </w:tr>
      <w:tr w:rsidR="00F8191C" w:rsidRPr="0058096D" w14:paraId="645B6C1F" w14:textId="77777777" w:rsidTr="00862912">
        <w:trPr>
          <w:cantSplit/>
          <w:tblHeader/>
        </w:trPr>
        <w:tc>
          <w:tcPr>
            <w:tcW w:w="3510" w:type="dxa"/>
            <w:shd w:val="clear" w:color="auto" w:fill="auto"/>
          </w:tcPr>
          <w:p w14:paraId="481DB84C" w14:textId="77777777" w:rsidR="00F8191C" w:rsidRPr="0058096D" w:rsidRDefault="00F8191C" w:rsidP="00862912">
            <w:pPr>
              <w:ind w:left="180" w:hanging="180"/>
              <w:rPr>
                <w:rFonts w:ascii="Times New Roman" w:hAnsi="Times New Roman" w:cs="Times New Roman"/>
                <w:b/>
                <w:bCs/>
                <w:sz w:val="22"/>
                <w:szCs w:val="22"/>
              </w:rPr>
            </w:pPr>
          </w:p>
        </w:tc>
        <w:tc>
          <w:tcPr>
            <w:tcW w:w="6165" w:type="dxa"/>
            <w:gridSpan w:val="9"/>
          </w:tcPr>
          <w:p w14:paraId="373416CC" w14:textId="77777777" w:rsidR="00F8191C" w:rsidRPr="0058096D" w:rsidRDefault="00F8191C" w:rsidP="00862912">
            <w:pPr>
              <w:pStyle w:val="acctfourfigures"/>
              <w:tabs>
                <w:tab w:val="clear" w:pos="765"/>
              </w:tabs>
              <w:spacing w:line="240" w:lineRule="atLeast"/>
              <w:ind w:left="-79" w:right="-79"/>
              <w:jc w:val="center"/>
              <w:rPr>
                <w:szCs w:val="22"/>
              </w:rPr>
            </w:pPr>
            <w:r w:rsidRPr="0058096D">
              <w:rPr>
                <w:i/>
                <w:iCs/>
              </w:rPr>
              <w:t>(in thousands Baht)</w:t>
            </w:r>
          </w:p>
        </w:tc>
      </w:tr>
      <w:tr w:rsidR="00F8191C" w:rsidRPr="0058096D" w14:paraId="14FE72AD" w14:textId="77777777" w:rsidTr="00862912">
        <w:trPr>
          <w:cantSplit/>
        </w:trPr>
        <w:tc>
          <w:tcPr>
            <w:tcW w:w="3510" w:type="dxa"/>
            <w:shd w:val="clear" w:color="auto" w:fill="auto"/>
          </w:tcPr>
          <w:p w14:paraId="224FBD33" w14:textId="788C0AB5" w:rsidR="00F8191C" w:rsidRPr="0058096D" w:rsidRDefault="00F8191C" w:rsidP="00DD3C9B">
            <w:pPr>
              <w:ind w:left="11" w:firstLine="11"/>
              <w:rPr>
                <w:rFonts w:ascii="Times New Roman" w:hAnsi="Times New Roman" w:cs="Times New Roman"/>
                <w:b/>
                <w:bCs/>
                <w:i/>
                <w:iCs/>
                <w:sz w:val="22"/>
                <w:szCs w:val="22"/>
              </w:rPr>
            </w:pPr>
            <w:r w:rsidRPr="0058096D">
              <w:rPr>
                <w:rFonts w:ascii="Times New Roman" w:hAnsi="Times New Roman" w:cs="Times New Roman"/>
                <w:b/>
                <w:bCs/>
                <w:sz w:val="22"/>
                <w:szCs w:val="22"/>
              </w:rPr>
              <w:t xml:space="preserve">30 </w:t>
            </w:r>
            <w:r w:rsidR="00DD3C9B">
              <w:rPr>
                <w:rFonts w:ascii="Times New Roman" w:hAnsi="Times New Roman" w:cs="Times New Roman"/>
                <w:b/>
                <w:bCs/>
                <w:sz w:val="22"/>
                <w:szCs w:val="22"/>
              </w:rPr>
              <w:t>September</w:t>
            </w:r>
            <w:r w:rsidRPr="0058096D">
              <w:rPr>
                <w:rFonts w:ascii="Times New Roman" w:hAnsi="Times New Roman" w:cs="Times New Roman"/>
                <w:b/>
                <w:bCs/>
                <w:sz w:val="22"/>
                <w:szCs w:val="22"/>
              </w:rPr>
              <w:t xml:space="preserve"> 2017</w:t>
            </w:r>
          </w:p>
        </w:tc>
        <w:tc>
          <w:tcPr>
            <w:tcW w:w="1249" w:type="dxa"/>
          </w:tcPr>
          <w:p w14:paraId="681A227E" w14:textId="77777777" w:rsidR="00F8191C" w:rsidRPr="0058096D" w:rsidRDefault="00F8191C" w:rsidP="00862912">
            <w:pPr>
              <w:pStyle w:val="acctfourfigures"/>
              <w:tabs>
                <w:tab w:val="clear" w:pos="765"/>
                <w:tab w:val="decimal" w:pos="911"/>
              </w:tabs>
              <w:spacing w:line="240" w:lineRule="atLeast"/>
              <w:ind w:right="11"/>
              <w:rPr>
                <w:i/>
                <w:iCs/>
                <w:szCs w:val="22"/>
              </w:rPr>
            </w:pPr>
          </w:p>
        </w:tc>
        <w:tc>
          <w:tcPr>
            <w:tcW w:w="180" w:type="dxa"/>
          </w:tcPr>
          <w:p w14:paraId="4DAA3B3A" w14:textId="77777777" w:rsidR="00F8191C" w:rsidRPr="0058096D" w:rsidRDefault="00F8191C" w:rsidP="00862912">
            <w:pPr>
              <w:pStyle w:val="acctfourfigures"/>
              <w:tabs>
                <w:tab w:val="clear" w:pos="765"/>
                <w:tab w:val="decimal" w:pos="731"/>
              </w:tabs>
              <w:spacing w:line="240" w:lineRule="atLeast"/>
              <w:ind w:right="11"/>
              <w:rPr>
                <w:i/>
                <w:iCs/>
                <w:szCs w:val="22"/>
              </w:rPr>
            </w:pPr>
          </w:p>
        </w:tc>
        <w:tc>
          <w:tcPr>
            <w:tcW w:w="911" w:type="dxa"/>
            <w:shd w:val="clear" w:color="auto" w:fill="auto"/>
          </w:tcPr>
          <w:p w14:paraId="16AEF8CA" w14:textId="77777777" w:rsidR="00F8191C" w:rsidRPr="0058096D" w:rsidRDefault="00F8191C" w:rsidP="00862912">
            <w:pPr>
              <w:pStyle w:val="acctfourfigures"/>
              <w:tabs>
                <w:tab w:val="clear" w:pos="765"/>
                <w:tab w:val="decimal" w:pos="731"/>
              </w:tabs>
              <w:spacing w:line="240" w:lineRule="atLeast"/>
              <w:ind w:right="11"/>
              <w:rPr>
                <w:i/>
                <w:iCs/>
                <w:szCs w:val="22"/>
              </w:rPr>
            </w:pPr>
          </w:p>
        </w:tc>
        <w:tc>
          <w:tcPr>
            <w:tcW w:w="180" w:type="dxa"/>
            <w:shd w:val="clear" w:color="auto" w:fill="auto"/>
          </w:tcPr>
          <w:p w14:paraId="518B1341" w14:textId="77777777" w:rsidR="00F8191C" w:rsidRPr="0058096D" w:rsidRDefault="00F8191C" w:rsidP="00862912">
            <w:pPr>
              <w:pStyle w:val="acctfourfigures"/>
              <w:spacing w:line="240" w:lineRule="atLeast"/>
              <w:rPr>
                <w:i/>
                <w:iCs/>
                <w:szCs w:val="22"/>
              </w:rPr>
            </w:pPr>
          </w:p>
        </w:tc>
        <w:tc>
          <w:tcPr>
            <w:tcW w:w="1260" w:type="dxa"/>
            <w:shd w:val="clear" w:color="auto" w:fill="auto"/>
          </w:tcPr>
          <w:p w14:paraId="5F6E9574" w14:textId="77777777" w:rsidR="00F8191C" w:rsidRPr="0058096D" w:rsidRDefault="00F8191C" w:rsidP="00862912">
            <w:pPr>
              <w:pStyle w:val="acctfourfigures"/>
              <w:tabs>
                <w:tab w:val="clear" w:pos="765"/>
                <w:tab w:val="decimal" w:pos="821"/>
              </w:tabs>
              <w:spacing w:line="240" w:lineRule="atLeast"/>
              <w:ind w:right="11"/>
              <w:rPr>
                <w:i/>
                <w:iCs/>
                <w:szCs w:val="22"/>
              </w:rPr>
            </w:pPr>
          </w:p>
        </w:tc>
        <w:tc>
          <w:tcPr>
            <w:tcW w:w="180" w:type="dxa"/>
            <w:shd w:val="clear" w:color="auto" w:fill="auto"/>
          </w:tcPr>
          <w:p w14:paraId="3068721C" w14:textId="77777777" w:rsidR="00F8191C" w:rsidRPr="0058096D" w:rsidRDefault="00F8191C" w:rsidP="00862912">
            <w:pPr>
              <w:pStyle w:val="acctfourfigures"/>
              <w:spacing w:line="240" w:lineRule="atLeast"/>
              <w:rPr>
                <w:i/>
                <w:iCs/>
                <w:szCs w:val="22"/>
              </w:rPr>
            </w:pPr>
          </w:p>
        </w:tc>
        <w:tc>
          <w:tcPr>
            <w:tcW w:w="810" w:type="dxa"/>
            <w:shd w:val="clear" w:color="auto" w:fill="auto"/>
          </w:tcPr>
          <w:p w14:paraId="31EE7663" w14:textId="77777777" w:rsidR="00F8191C" w:rsidRPr="0058096D" w:rsidRDefault="00F8191C" w:rsidP="00862912">
            <w:pPr>
              <w:pStyle w:val="acctfourfigures"/>
              <w:tabs>
                <w:tab w:val="clear" w:pos="765"/>
                <w:tab w:val="decimal" w:pos="731"/>
              </w:tabs>
              <w:spacing w:line="240" w:lineRule="atLeast"/>
              <w:ind w:right="11"/>
              <w:rPr>
                <w:i/>
                <w:iCs/>
                <w:szCs w:val="22"/>
              </w:rPr>
            </w:pPr>
          </w:p>
        </w:tc>
        <w:tc>
          <w:tcPr>
            <w:tcW w:w="180" w:type="dxa"/>
            <w:shd w:val="clear" w:color="auto" w:fill="auto"/>
          </w:tcPr>
          <w:p w14:paraId="2440821E" w14:textId="77777777" w:rsidR="00F8191C" w:rsidRPr="0058096D" w:rsidRDefault="00F8191C" w:rsidP="00862912">
            <w:pPr>
              <w:pStyle w:val="acctfourfigures"/>
              <w:spacing w:line="240" w:lineRule="atLeast"/>
              <w:rPr>
                <w:i/>
                <w:iCs/>
                <w:szCs w:val="22"/>
              </w:rPr>
            </w:pPr>
          </w:p>
        </w:tc>
        <w:tc>
          <w:tcPr>
            <w:tcW w:w="1215" w:type="dxa"/>
            <w:shd w:val="clear" w:color="auto" w:fill="auto"/>
          </w:tcPr>
          <w:p w14:paraId="59CC7DAE" w14:textId="77777777" w:rsidR="00F8191C" w:rsidRPr="0058096D" w:rsidRDefault="00F8191C" w:rsidP="00862912">
            <w:pPr>
              <w:pStyle w:val="acctfourfigures"/>
              <w:tabs>
                <w:tab w:val="clear" w:pos="765"/>
                <w:tab w:val="decimal" w:pos="731"/>
              </w:tabs>
              <w:spacing w:line="240" w:lineRule="atLeast"/>
              <w:ind w:right="11"/>
              <w:rPr>
                <w:i/>
                <w:iCs/>
                <w:szCs w:val="22"/>
              </w:rPr>
            </w:pPr>
          </w:p>
        </w:tc>
      </w:tr>
      <w:tr w:rsidR="00F8191C" w:rsidRPr="0058096D" w14:paraId="1858D134" w14:textId="77777777" w:rsidTr="00862912">
        <w:trPr>
          <w:cantSplit/>
        </w:trPr>
        <w:tc>
          <w:tcPr>
            <w:tcW w:w="3510" w:type="dxa"/>
            <w:shd w:val="clear" w:color="auto" w:fill="auto"/>
          </w:tcPr>
          <w:p w14:paraId="008210FF" w14:textId="77777777" w:rsidR="00F8191C" w:rsidRPr="00656328" w:rsidRDefault="00F8191C" w:rsidP="00862912">
            <w:pPr>
              <w:ind w:left="281" w:right="-79" w:hanging="259"/>
              <w:rPr>
                <w:rFonts w:ascii="Times New Roman" w:hAnsi="Times New Roman" w:cs="Times New Roman"/>
                <w:b/>
                <w:bCs/>
                <w:i/>
                <w:iCs/>
                <w:sz w:val="22"/>
                <w:szCs w:val="22"/>
              </w:rPr>
            </w:pPr>
            <w:r w:rsidRPr="00656328">
              <w:rPr>
                <w:rFonts w:ascii="Times New Roman" w:hAnsi="Times New Roman" w:cs="Times New Roman"/>
                <w:b/>
                <w:bCs/>
                <w:i/>
                <w:iCs/>
                <w:sz w:val="22"/>
                <w:szCs w:val="22"/>
              </w:rPr>
              <w:t>Financial assets/Financial liabilities measured at fair value</w:t>
            </w:r>
          </w:p>
        </w:tc>
        <w:tc>
          <w:tcPr>
            <w:tcW w:w="1249" w:type="dxa"/>
          </w:tcPr>
          <w:p w14:paraId="18D2B851" w14:textId="77777777" w:rsidR="00F8191C" w:rsidRPr="0058096D" w:rsidRDefault="00F8191C" w:rsidP="00862912">
            <w:pPr>
              <w:pStyle w:val="acctfourfigures"/>
              <w:tabs>
                <w:tab w:val="clear" w:pos="765"/>
                <w:tab w:val="decimal" w:pos="911"/>
              </w:tabs>
              <w:spacing w:line="240" w:lineRule="atLeast"/>
              <w:ind w:right="11"/>
              <w:rPr>
                <w:i/>
                <w:iCs/>
                <w:szCs w:val="22"/>
              </w:rPr>
            </w:pPr>
          </w:p>
        </w:tc>
        <w:tc>
          <w:tcPr>
            <w:tcW w:w="180" w:type="dxa"/>
          </w:tcPr>
          <w:p w14:paraId="66F5BF4F" w14:textId="77777777" w:rsidR="00F8191C" w:rsidRPr="0058096D" w:rsidRDefault="00F8191C" w:rsidP="00862912">
            <w:pPr>
              <w:pStyle w:val="acctfourfigures"/>
              <w:tabs>
                <w:tab w:val="clear" w:pos="765"/>
                <w:tab w:val="decimal" w:pos="731"/>
              </w:tabs>
              <w:spacing w:line="240" w:lineRule="atLeast"/>
              <w:ind w:right="11"/>
              <w:rPr>
                <w:i/>
                <w:iCs/>
                <w:szCs w:val="22"/>
              </w:rPr>
            </w:pPr>
          </w:p>
        </w:tc>
        <w:tc>
          <w:tcPr>
            <w:tcW w:w="911" w:type="dxa"/>
            <w:shd w:val="clear" w:color="auto" w:fill="auto"/>
          </w:tcPr>
          <w:p w14:paraId="7CB934C4" w14:textId="77777777" w:rsidR="00F8191C" w:rsidRPr="0058096D" w:rsidRDefault="00F8191C" w:rsidP="00862912">
            <w:pPr>
              <w:pStyle w:val="acctfourfigures"/>
              <w:tabs>
                <w:tab w:val="clear" w:pos="765"/>
                <w:tab w:val="decimal" w:pos="731"/>
              </w:tabs>
              <w:spacing w:line="240" w:lineRule="atLeast"/>
              <w:ind w:right="11"/>
              <w:rPr>
                <w:i/>
                <w:iCs/>
                <w:szCs w:val="22"/>
              </w:rPr>
            </w:pPr>
          </w:p>
        </w:tc>
        <w:tc>
          <w:tcPr>
            <w:tcW w:w="180" w:type="dxa"/>
            <w:shd w:val="clear" w:color="auto" w:fill="auto"/>
          </w:tcPr>
          <w:p w14:paraId="682A3D7C" w14:textId="77777777" w:rsidR="00F8191C" w:rsidRPr="0058096D" w:rsidRDefault="00F8191C" w:rsidP="00862912">
            <w:pPr>
              <w:pStyle w:val="acctfourfigures"/>
              <w:spacing w:line="240" w:lineRule="atLeast"/>
              <w:rPr>
                <w:i/>
                <w:iCs/>
                <w:szCs w:val="22"/>
              </w:rPr>
            </w:pPr>
          </w:p>
        </w:tc>
        <w:tc>
          <w:tcPr>
            <w:tcW w:w="1260" w:type="dxa"/>
            <w:shd w:val="clear" w:color="auto" w:fill="auto"/>
          </w:tcPr>
          <w:p w14:paraId="3785A8AC" w14:textId="77777777" w:rsidR="00F8191C" w:rsidRPr="0058096D" w:rsidRDefault="00F8191C" w:rsidP="00862912">
            <w:pPr>
              <w:pStyle w:val="acctfourfigures"/>
              <w:tabs>
                <w:tab w:val="clear" w:pos="765"/>
                <w:tab w:val="decimal" w:pos="821"/>
              </w:tabs>
              <w:spacing w:line="240" w:lineRule="atLeast"/>
              <w:ind w:right="11"/>
              <w:rPr>
                <w:i/>
                <w:iCs/>
                <w:szCs w:val="22"/>
              </w:rPr>
            </w:pPr>
          </w:p>
        </w:tc>
        <w:tc>
          <w:tcPr>
            <w:tcW w:w="180" w:type="dxa"/>
            <w:shd w:val="clear" w:color="auto" w:fill="auto"/>
          </w:tcPr>
          <w:p w14:paraId="1DA4942C" w14:textId="77777777" w:rsidR="00F8191C" w:rsidRPr="0058096D" w:rsidRDefault="00F8191C" w:rsidP="00862912">
            <w:pPr>
              <w:pStyle w:val="acctfourfigures"/>
              <w:spacing w:line="240" w:lineRule="atLeast"/>
              <w:rPr>
                <w:i/>
                <w:iCs/>
                <w:szCs w:val="22"/>
              </w:rPr>
            </w:pPr>
          </w:p>
        </w:tc>
        <w:tc>
          <w:tcPr>
            <w:tcW w:w="810" w:type="dxa"/>
            <w:shd w:val="clear" w:color="auto" w:fill="auto"/>
          </w:tcPr>
          <w:p w14:paraId="4DD50C9D" w14:textId="77777777" w:rsidR="00F8191C" w:rsidRPr="0058096D" w:rsidRDefault="00F8191C" w:rsidP="00862912">
            <w:pPr>
              <w:pStyle w:val="acctfourfigures"/>
              <w:tabs>
                <w:tab w:val="clear" w:pos="765"/>
                <w:tab w:val="decimal" w:pos="731"/>
              </w:tabs>
              <w:spacing w:line="240" w:lineRule="atLeast"/>
              <w:ind w:right="11"/>
              <w:rPr>
                <w:i/>
                <w:iCs/>
                <w:szCs w:val="22"/>
              </w:rPr>
            </w:pPr>
          </w:p>
        </w:tc>
        <w:tc>
          <w:tcPr>
            <w:tcW w:w="180" w:type="dxa"/>
            <w:shd w:val="clear" w:color="auto" w:fill="auto"/>
          </w:tcPr>
          <w:p w14:paraId="0151B875" w14:textId="77777777" w:rsidR="00F8191C" w:rsidRPr="0058096D" w:rsidRDefault="00F8191C" w:rsidP="00862912">
            <w:pPr>
              <w:pStyle w:val="acctfourfigures"/>
              <w:spacing w:line="240" w:lineRule="atLeast"/>
              <w:rPr>
                <w:i/>
                <w:iCs/>
                <w:szCs w:val="22"/>
              </w:rPr>
            </w:pPr>
          </w:p>
        </w:tc>
        <w:tc>
          <w:tcPr>
            <w:tcW w:w="1215" w:type="dxa"/>
            <w:shd w:val="clear" w:color="auto" w:fill="auto"/>
          </w:tcPr>
          <w:p w14:paraId="371E16AE" w14:textId="77777777" w:rsidR="00F8191C" w:rsidRPr="0058096D" w:rsidRDefault="00F8191C" w:rsidP="00862912">
            <w:pPr>
              <w:pStyle w:val="acctfourfigures"/>
              <w:tabs>
                <w:tab w:val="clear" w:pos="765"/>
                <w:tab w:val="decimal" w:pos="821"/>
              </w:tabs>
              <w:spacing w:line="240" w:lineRule="atLeast"/>
              <w:ind w:right="11"/>
              <w:rPr>
                <w:i/>
                <w:iCs/>
                <w:szCs w:val="22"/>
              </w:rPr>
            </w:pPr>
          </w:p>
        </w:tc>
      </w:tr>
      <w:tr w:rsidR="00681048" w:rsidRPr="0058096D" w14:paraId="0403D487" w14:textId="77777777" w:rsidTr="00862912">
        <w:trPr>
          <w:cantSplit/>
        </w:trPr>
        <w:tc>
          <w:tcPr>
            <w:tcW w:w="3510" w:type="dxa"/>
            <w:shd w:val="clear" w:color="auto" w:fill="auto"/>
            <w:vAlign w:val="bottom"/>
          </w:tcPr>
          <w:p w14:paraId="225E7B7A" w14:textId="759A9F84" w:rsidR="00681048" w:rsidRPr="0058096D" w:rsidRDefault="00681048" w:rsidP="00681048">
            <w:pPr>
              <w:rPr>
                <w:rFonts w:ascii="Times New Roman" w:hAnsi="Times New Roman" w:cs="Times New Roman"/>
                <w:sz w:val="22"/>
                <w:szCs w:val="22"/>
              </w:rPr>
            </w:pPr>
            <w:r>
              <w:rPr>
                <w:rFonts w:ascii="Times New Roman" w:hAnsi="Times New Roman" w:cs="Times New Roman"/>
                <w:sz w:val="22"/>
                <w:szCs w:val="22"/>
              </w:rPr>
              <w:t xml:space="preserve">Available </w:t>
            </w:r>
            <w:r w:rsidRPr="0058096D">
              <w:rPr>
                <w:rFonts w:ascii="Times New Roman" w:hAnsi="Times New Roman" w:cs="Times New Roman"/>
                <w:sz w:val="22"/>
                <w:szCs w:val="22"/>
              </w:rPr>
              <w:t>for</w:t>
            </w:r>
            <w:r>
              <w:rPr>
                <w:rFonts w:ascii="Times New Roman" w:hAnsi="Times New Roman" w:cs="Times New Roman"/>
                <w:sz w:val="22"/>
                <w:szCs w:val="22"/>
              </w:rPr>
              <w:t xml:space="preserve"> </w:t>
            </w:r>
            <w:r w:rsidRPr="0058096D">
              <w:rPr>
                <w:rFonts w:ascii="Times New Roman" w:hAnsi="Times New Roman" w:cs="Times New Roman"/>
                <w:sz w:val="22"/>
                <w:szCs w:val="22"/>
              </w:rPr>
              <w:t>sale securities</w:t>
            </w:r>
          </w:p>
        </w:tc>
        <w:tc>
          <w:tcPr>
            <w:tcW w:w="1249" w:type="dxa"/>
            <w:vAlign w:val="bottom"/>
          </w:tcPr>
          <w:p w14:paraId="1DB3CB05" w14:textId="35533AB1" w:rsidR="00681048" w:rsidRPr="0058096D" w:rsidRDefault="00681048" w:rsidP="00681048">
            <w:pPr>
              <w:pStyle w:val="acctfourfigures"/>
              <w:tabs>
                <w:tab w:val="clear" w:pos="765"/>
                <w:tab w:val="decimal" w:pos="1001"/>
              </w:tabs>
              <w:spacing w:line="240" w:lineRule="atLeast"/>
              <w:ind w:right="11"/>
              <w:rPr>
                <w:szCs w:val="22"/>
              </w:rPr>
            </w:pPr>
            <w:r>
              <w:rPr>
                <w:szCs w:val="22"/>
              </w:rPr>
              <w:t>115,307</w:t>
            </w:r>
          </w:p>
        </w:tc>
        <w:tc>
          <w:tcPr>
            <w:tcW w:w="180" w:type="dxa"/>
            <w:vAlign w:val="bottom"/>
          </w:tcPr>
          <w:p w14:paraId="15802E2D" w14:textId="77777777" w:rsidR="00681048" w:rsidRPr="0058096D" w:rsidRDefault="00681048" w:rsidP="00681048">
            <w:pPr>
              <w:pStyle w:val="acctfourfigures"/>
              <w:tabs>
                <w:tab w:val="clear" w:pos="765"/>
                <w:tab w:val="decimal" w:pos="731"/>
              </w:tabs>
              <w:spacing w:line="240" w:lineRule="atLeast"/>
              <w:ind w:right="11"/>
              <w:rPr>
                <w:szCs w:val="22"/>
              </w:rPr>
            </w:pPr>
          </w:p>
        </w:tc>
        <w:tc>
          <w:tcPr>
            <w:tcW w:w="911" w:type="dxa"/>
            <w:shd w:val="clear" w:color="auto" w:fill="auto"/>
            <w:vAlign w:val="bottom"/>
          </w:tcPr>
          <w:p w14:paraId="71782007" w14:textId="54FF7942" w:rsidR="00681048" w:rsidRPr="0058096D" w:rsidRDefault="00681048" w:rsidP="00681048">
            <w:pPr>
              <w:pStyle w:val="acctfourfigures"/>
              <w:tabs>
                <w:tab w:val="clear" w:pos="765"/>
                <w:tab w:val="decimal" w:pos="821"/>
              </w:tabs>
              <w:spacing w:line="240" w:lineRule="atLeast"/>
              <w:ind w:right="11"/>
              <w:rPr>
                <w:szCs w:val="22"/>
              </w:rPr>
            </w:pPr>
            <w:r>
              <w:rPr>
                <w:szCs w:val="22"/>
              </w:rPr>
              <w:t>115,307</w:t>
            </w:r>
          </w:p>
        </w:tc>
        <w:tc>
          <w:tcPr>
            <w:tcW w:w="180" w:type="dxa"/>
            <w:shd w:val="clear" w:color="auto" w:fill="auto"/>
            <w:vAlign w:val="bottom"/>
          </w:tcPr>
          <w:p w14:paraId="2871A8C7" w14:textId="77777777" w:rsidR="00681048" w:rsidRPr="0058096D" w:rsidRDefault="00681048" w:rsidP="00681048">
            <w:pPr>
              <w:pStyle w:val="acctfourfigures"/>
              <w:spacing w:line="240" w:lineRule="atLeast"/>
              <w:ind w:right="101"/>
              <w:rPr>
                <w:szCs w:val="22"/>
              </w:rPr>
            </w:pPr>
          </w:p>
        </w:tc>
        <w:tc>
          <w:tcPr>
            <w:tcW w:w="1260" w:type="dxa"/>
            <w:shd w:val="clear" w:color="auto" w:fill="auto"/>
            <w:vAlign w:val="bottom"/>
          </w:tcPr>
          <w:p w14:paraId="2B649410" w14:textId="67DBB476" w:rsidR="00681048" w:rsidRPr="0058096D" w:rsidRDefault="00681048" w:rsidP="00681048">
            <w:pPr>
              <w:pStyle w:val="acctfourfigures"/>
              <w:tabs>
                <w:tab w:val="clear" w:pos="765"/>
                <w:tab w:val="decimal" w:pos="641"/>
              </w:tabs>
              <w:spacing w:line="240" w:lineRule="atLeast"/>
              <w:ind w:right="11"/>
              <w:rPr>
                <w:szCs w:val="22"/>
              </w:rPr>
            </w:pPr>
            <w:r>
              <w:rPr>
                <w:szCs w:val="22"/>
              </w:rPr>
              <w:t>-</w:t>
            </w:r>
          </w:p>
        </w:tc>
        <w:tc>
          <w:tcPr>
            <w:tcW w:w="180" w:type="dxa"/>
            <w:shd w:val="clear" w:color="auto" w:fill="auto"/>
            <w:vAlign w:val="bottom"/>
          </w:tcPr>
          <w:p w14:paraId="4C910560" w14:textId="77777777" w:rsidR="00681048" w:rsidRPr="0058096D" w:rsidRDefault="00681048" w:rsidP="00681048">
            <w:pPr>
              <w:pStyle w:val="acctfourfigures"/>
              <w:spacing w:line="240" w:lineRule="atLeast"/>
              <w:rPr>
                <w:szCs w:val="22"/>
              </w:rPr>
            </w:pPr>
          </w:p>
        </w:tc>
        <w:tc>
          <w:tcPr>
            <w:tcW w:w="810" w:type="dxa"/>
            <w:shd w:val="clear" w:color="auto" w:fill="auto"/>
            <w:vAlign w:val="bottom"/>
          </w:tcPr>
          <w:p w14:paraId="72880C5D" w14:textId="72A70AC0" w:rsidR="00681048" w:rsidRPr="0058096D" w:rsidRDefault="00681048" w:rsidP="00681048">
            <w:pPr>
              <w:pStyle w:val="acctfourfigures"/>
              <w:tabs>
                <w:tab w:val="clear" w:pos="765"/>
                <w:tab w:val="decimal" w:pos="371"/>
              </w:tabs>
              <w:spacing w:line="240" w:lineRule="atLeast"/>
              <w:ind w:right="11"/>
              <w:rPr>
                <w:szCs w:val="22"/>
              </w:rPr>
            </w:pPr>
            <w:r>
              <w:rPr>
                <w:szCs w:val="22"/>
              </w:rPr>
              <w:t>-</w:t>
            </w:r>
          </w:p>
        </w:tc>
        <w:tc>
          <w:tcPr>
            <w:tcW w:w="180" w:type="dxa"/>
            <w:shd w:val="clear" w:color="auto" w:fill="auto"/>
            <w:vAlign w:val="bottom"/>
          </w:tcPr>
          <w:p w14:paraId="684F397A" w14:textId="77777777" w:rsidR="00681048" w:rsidRPr="0058096D" w:rsidRDefault="00681048" w:rsidP="00681048">
            <w:pPr>
              <w:pStyle w:val="acctfourfigures"/>
              <w:spacing w:line="240" w:lineRule="atLeast"/>
              <w:ind w:right="101"/>
              <w:rPr>
                <w:szCs w:val="22"/>
              </w:rPr>
            </w:pPr>
          </w:p>
        </w:tc>
        <w:tc>
          <w:tcPr>
            <w:tcW w:w="1215" w:type="dxa"/>
            <w:shd w:val="clear" w:color="auto" w:fill="auto"/>
            <w:vAlign w:val="bottom"/>
          </w:tcPr>
          <w:p w14:paraId="425CFA87" w14:textId="4275EC08" w:rsidR="00681048" w:rsidRPr="0058096D" w:rsidRDefault="007955D0" w:rsidP="00681048">
            <w:pPr>
              <w:pStyle w:val="acctfourfigures"/>
              <w:tabs>
                <w:tab w:val="clear" w:pos="765"/>
                <w:tab w:val="decimal" w:pos="1001"/>
              </w:tabs>
              <w:spacing w:line="240" w:lineRule="atLeast"/>
              <w:ind w:right="11"/>
              <w:rPr>
                <w:szCs w:val="22"/>
              </w:rPr>
            </w:pPr>
            <w:r>
              <w:rPr>
                <w:szCs w:val="22"/>
              </w:rPr>
              <w:t>115,307</w:t>
            </w:r>
          </w:p>
        </w:tc>
      </w:tr>
      <w:tr w:rsidR="00681048" w:rsidRPr="0058096D" w14:paraId="2865B8E2" w14:textId="77777777" w:rsidTr="00862912">
        <w:trPr>
          <w:cantSplit/>
        </w:trPr>
        <w:tc>
          <w:tcPr>
            <w:tcW w:w="3510" w:type="dxa"/>
            <w:shd w:val="clear" w:color="auto" w:fill="auto"/>
            <w:vAlign w:val="bottom"/>
          </w:tcPr>
          <w:p w14:paraId="21FCFD76" w14:textId="77777777" w:rsidR="00681048" w:rsidRPr="0058096D" w:rsidRDefault="00681048" w:rsidP="00681048">
            <w:pPr>
              <w:ind w:left="11" w:firstLine="11"/>
              <w:rPr>
                <w:rFonts w:ascii="Times New Roman" w:hAnsi="Times New Roman" w:cs="Times New Roman"/>
                <w:sz w:val="22"/>
                <w:szCs w:val="22"/>
              </w:rPr>
            </w:pPr>
            <w:r w:rsidRPr="0058096D">
              <w:rPr>
                <w:rFonts w:ascii="Times New Roman" w:hAnsi="Times New Roman" w:cs="Times New Roman"/>
                <w:sz w:val="22"/>
                <w:szCs w:val="22"/>
              </w:rPr>
              <w:t xml:space="preserve">Derivatives </w:t>
            </w:r>
          </w:p>
        </w:tc>
        <w:tc>
          <w:tcPr>
            <w:tcW w:w="1249" w:type="dxa"/>
            <w:vAlign w:val="bottom"/>
          </w:tcPr>
          <w:p w14:paraId="0194571C" w14:textId="77FCE637" w:rsidR="00681048" w:rsidRPr="0058096D" w:rsidRDefault="00681048" w:rsidP="00681048">
            <w:pPr>
              <w:pStyle w:val="acctfourfigures"/>
              <w:tabs>
                <w:tab w:val="clear" w:pos="765"/>
                <w:tab w:val="decimal" w:pos="1001"/>
              </w:tabs>
              <w:spacing w:line="240" w:lineRule="atLeast"/>
              <w:ind w:right="11"/>
              <w:rPr>
                <w:szCs w:val="22"/>
              </w:rPr>
            </w:pPr>
            <w:r>
              <w:rPr>
                <w:szCs w:val="22"/>
              </w:rPr>
              <w:t>(61,798)</w:t>
            </w:r>
          </w:p>
        </w:tc>
        <w:tc>
          <w:tcPr>
            <w:tcW w:w="180" w:type="dxa"/>
            <w:vAlign w:val="bottom"/>
          </w:tcPr>
          <w:p w14:paraId="32DE8C56" w14:textId="77777777" w:rsidR="00681048" w:rsidRPr="0058096D" w:rsidRDefault="00681048" w:rsidP="00681048">
            <w:pPr>
              <w:pStyle w:val="acctfourfigures"/>
              <w:tabs>
                <w:tab w:val="clear" w:pos="765"/>
                <w:tab w:val="decimal" w:pos="731"/>
              </w:tabs>
              <w:spacing w:line="240" w:lineRule="atLeast"/>
              <w:ind w:right="11"/>
              <w:rPr>
                <w:i/>
                <w:iCs/>
                <w:szCs w:val="22"/>
              </w:rPr>
            </w:pPr>
          </w:p>
        </w:tc>
        <w:tc>
          <w:tcPr>
            <w:tcW w:w="911" w:type="dxa"/>
            <w:shd w:val="clear" w:color="auto" w:fill="auto"/>
            <w:vAlign w:val="bottom"/>
          </w:tcPr>
          <w:p w14:paraId="1EBA9DCE" w14:textId="3C18C451" w:rsidR="00681048" w:rsidRPr="0058096D" w:rsidRDefault="00681048" w:rsidP="00681048">
            <w:pPr>
              <w:pStyle w:val="acctfourfigures"/>
              <w:tabs>
                <w:tab w:val="clear" w:pos="765"/>
                <w:tab w:val="decimal" w:pos="382"/>
              </w:tabs>
              <w:spacing w:line="240" w:lineRule="atLeast"/>
              <w:ind w:right="11"/>
              <w:rPr>
                <w:szCs w:val="22"/>
              </w:rPr>
            </w:pPr>
            <w:r>
              <w:rPr>
                <w:szCs w:val="22"/>
              </w:rPr>
              <w:t>-</w:t>
            </w:r>
          </w:p>
        </w:tc>
        <w:tc>
          <w:tcPr>
            <w:tcW w:w="180" w:type="dxa"/>
            <w:shd w:val="clear" w:color="auto" w:fill="auto"/>
            <w:vAlign w:val="bottom"/>
          </w:tcPr>
          <w:p w14:paraId="7844AFA7" w14:textId="77777777" w:rsidR="00681048" w:rsidRPr="0058096D" w:rsidRDefault="00681048" w:rsidP="00681048">
            <w:pPr>
              <w:pStyle w:val="acctfourfigures"/>
              <w:spacing w:line="240" w:lineRule="atLeast"/>
              <w:ind w:right="101"/>
              <w:rPr>
                <w:i/>
                <w:iCs/>
                <w:szCs w:val="22"/>
              </w:rPr>
            </w:pPr>
          </w:p>
        </w:tc>
        <w:tc>
          <w:tcPr>
            <w:tcW w:w="1260" w:type="dxa"/>
            <w:shd w:val="clear" w:color="auto" w:fill="auto"/>
            <w:vAlign w:val="bottom"/>
          </w:tcPr>
          <w:p w14:paraId="7E138A9E" w14:textId="1D30267A" w:rsidR="00681048" w:rsidRPr="0058096D" w:rsidRDefault="00681048" w:rsidP="00681048">
            <w:pPr>
              <w:pStyle w:val="acctfourfigures"/>
              <w:tabs>
                <w:tab w:val="clear" w:pos="765"/>
                <w:tab w:val="decimal" w:pos="1001"/>
              </w:tabs>
              <w:spacing w:line="240" w:lineRule="atLeast"/>
              <w:ind w:right="11"/>
              <w:rPr>
                <w:szCs w:val="22"/>
              </w:rPr>
            </w:pPr>
            <w:r>
              <w:rPr>
                <w:szCs w:val="22"/>
              </w:rPr>
              <w:t>(61,798)</w:t>
            </w:r>
          </w:p>
        </w:tc>
        <w:tc>
          <w:tcPr>
            <w:tcW w:w="180" w:type="dxa"/>
            <w:shd w:val="clear" w:color="auto" w:fill="auto"/>
            <w:vAlign w:val="bottom"/>
          </w:tcPr>
          <w:p w14:paraId="4EB9DC0A" w14:textId="77777777" w:rsidR="00681048" w:rsidRPr="0058096D" w:rsidRDefault="00681048" w:rsidP="00681048">
            <w:pPr>
              <w:pStyle w:val="acctfourfigures"/>
              <w:spacing w:line="240" w:lineRule="atLeast"/>
              <w:rPr>
                <w:szCs w:val="22"/>
              </w:rPr>
            </w:pPr>
          </w:p>
        </w:tc>
        <w:tc>
          <w:tcPr>
            <w:tcW w:w="810" w:type="dxa"/>
            <w:shd w:val="clear" w:color="auto" w:fill="auto"/>
            <w:vAlign w:val="bottom"/>
          </w:tcPr>
          <w:p w14:paraId="4B3B4339" w14:textId="5B40E1FF" w:rsidR="00681048" w:rsidRPr="0058096D" w:rsidRDefault="00681048" w:rsidP="00681048">
            <w:pPr>
              <w:pStyle w:val="acctfourfigures"/>
              <w:tabs>
                <w:tab w:val="clear" w:pos="765"/>
                <w:tab w:val="decimal" w:pos="371"/>
              </w:tabs>
              <w:spacing w:line="240" w:lineRule="atLeast"/>
              <w:ind w:right="11"/>
              <w:rPr>
                <w:szCs w:val="22"/>
              </w:rPr>
            </w:pPr>
            <w:r>
              <w:rPr>
                <w:szCs w:val="22"/>
              </w:rPr>
              <w:t>-</w:t>
            </w:r>
          </w:p>
        </w:tc>
        <w:tc>
          <w:tcPr>
            <w:tcW w:w="180" w:type="dxa"/>
            <w:shd w:val="clear" w:color="auto" w:fill="auto"/>
            <w:vAlign w:val="bottom"/>
          </w:tcPr>
          <w:p w14:paraId="3B8EC882" w14:textId="77777777" w:rsidR="00681048" w:rsidRPr="0058096D" w:rsidRDefault="00681048" w:rsidP="00681048">
            <w:pPr>
              <w:pStyle w:val="acctfourfigures"/>
              <w:spacing w:line="240" w:lineRule="atLeast"/>
              <w:rPr>
                <w:i/>
                <w:iCs/>
                <w:szCs w:val="22"/>
              </w:rPr>
            </w:pPr>
          </w:p>
        </w:tc>
        <w:tc>
          <w:tcPr>
            <w:tcW w:w="1215" w:type="dxa"/>
            <w:shd w:val="clear" w:color="auto" w:fill="auto"/>
            <w:vAlign w:val="bottom"/>
          </w:tcPr>
          <w:p w14:paraId="6FAF0528" w14:textId="632ADF02" w:rsidR="00681048" w:rsidRPr="0058096D" w:rsidRDefault="00681048" w:rsidP="00681048">
            <w:pPr>
              <w:pStyle w:val="acctfourfigures"/>
              <w:tabs>
                <w:tab w:val="clear" w:pos="765"/>
                <w:tab w:val="decimal" w:pos="1001"/>
              </w:tabs>
              <w:spacing w:line="240" w:lineRule="atLeast"/>
              <w:ind w:right="11"/>
              <w:rPr>
                <w:szCs w:val="22"/>
              </w:rPr>
            </w:pPr>
            <w:r>
              <w:rPr>
                <w:szCs w:val="22"/>
              </w:rPr>
              <w:t>(61,798)</w:t>
            </w:r>
          </w:p>
        </w:tc>
      </w:tr>
      <w:tr w:rsidR="00681048" w:rsidRPr="004545AC" w14:paraId="5C6DEB18" w14:textId="77777777" w:rsidTr="004545AC">
        <w:trPr>
          <w:cantSplit/>
          <w:trHeight w:hRule="exact" w:val="216"/>
        </w:trPr>
        <w:tc>
          <w:tcPr>
            <w:tcW w:w="3510" w:type="dxa"/>
            <w:shd w:val="clear" w:color="auto" w:fill="auto"/>
            <w:vAlign w:val="bottom"/>
          </w:tcPr>
          <w:p w14:paraId="61727890" w14:textId="77777777" w:rsidR="00681048" w:rsidRPr="004545AC" w:rsidRDefault="00681048" w:rsidP="00681048">
            <w:pPr>
              <w:ind w:left="11" w:firstLine="11"/>
              <w:rPr>
                <w:rFonts w:ascii="Times New Roman" w:hAnsi="Times New Roman" w:cs="Times New Roman"/>
                <w:b/>
                <w:bCs/>
                <w:i/>
                <w:iCs/>
                <w:sz w:val="8"/>
                <w:szCs w:val="8"/>
              </w:rPr>
            </w:pPr>
          </w:p>
        </w:tc>
        <w:tc>
          <w:tcPr>
            <w:tcW w:w="1249" w:type="dxa"/>
            <w:vAlign w:val="bottom"/>
          </w:tcPr>
          <w:p w14:paraId="7F880A92" w14:textId="77777777" w:rsidR="00681048" w:rsidRPr="004545AC" w:rsidRDefault="00681048" w:rsidP="00681048">
            <w:pPr>
              <w:pStyle w:val="acctfourfigures"/>
              <w:tabs>
                <w:tab w:val="clear" w:pos="765"/>
                <w:tab w:val="decimal" w:pos="911"/>
              </w:tabs>
              <w:spacing w:line="240" w:lineRule="atLeast"/>
              <w:ind w:right="11"/>
              <w:rPr>
                <w:sz w:val="8"/>
                <w:szCs w:val="8"/>
              </w:rPr>
            </w:pPr>
          </w:p>
        </w:tc>
        <w:tc>
          <w:tcPr>
            <w:tcW w:w="180" w:type="dxa"/>
            <w:vAlign w:val="bottom"/>
          </w:tcPr>
          <w:p w14:paraId="210A7036" w14:textId="77777777" w:rsidR="00681048" w:rsidRPr="004545AC" w:rsidRDefault="00681048" w:rsidP="00681048">
            <w:pPr>
              <w:pStyle w:val="acctfourfigures"/>
              <w:tabs>
                <w:tab w:val="clear" w:pos="765"/>
                <w:tab w:val="decimal" w:pos="731"/>
              </w:tabs>
              <w:spacing w:line="240" w:lineRule="atLeast"/>
              <w:ind w:right="11"/>
              <w:rPr>
                <w:i/>
                <w:iCs/>
                <w:sz w:val="8"/>
                <w:szCs w:val="8"/>
              </w:rPr>
            </w:pPr>
          </w:p>
        </w:tc>
        <w:tc>
          <w:tcPr>
            <w:tcW w:w="911" w:type="dxa"/>
            <w:shd w:val="clear" w:color="auto" w:fill="auto"/>
            <w:vAlign w:val="bottom"/>
          </w:tcPr>
          <w:p w14:paraId="287F941F" w14:textId="77777777" w:rsidR="00681048" w:rsidRPr="004545AC" w:rsidRDefault="00681048" w:rsidP="00681048">
            <w:pPr>
              <w:pStyle w:val="acctfourfigures"/>
              <w:tabs>
                <w:tab w:val="clear" w:pos="765"/>
                <w:tab w:val="decimal" w:pos="731"/>
              </w:tabs>
              <w:spacing w:line="240" w:lineRule="atLeast"/>
              <w:ind w:right="11"/>
              <w:rPr>
                <w:i/>
                <w:iCs/>
                <w:sz w:val="8"/>
                <w:szCs w:val="8"/>
              </w:rPr>
            </w:pPr>
          </w:p>
        </w:tc>
        <w:tc>
          <w:tcPr>
            <w:tcW w:w="180" w:type="dxa"/>
            <w:shd w:val="clear" w:color="auto" w:fill="auto"/>
            <w:vAlign w:val="bottom"/>
          </w:tcPr>
          <w:p w14:paraId="41622E32" w14:textId="77777777" w:rsidR="00681048" w:rsidRPr="004545AC" w:rsidRDefault="00681048" w:rsidP="00681048">
            <w:pPr>
              <w:pStyle w:val="acctfourfigures"/>
              <w:spacing w:line="240" w:lineRule="atLeast"/>
              <w:ind w:right="101"/>
              <w:rPr>
                <w:i/>
                <w:iCs/>
                <w:sz w:val="8"/>
                <w:szCs w:val="8"/>
              </w:rPr>
            </w:pPr>
          </w:p>
        </w:tc>
        <w:tc>
          <w:tcPr>
            <w:tcW w:w="1260" w:type="dxa"/>
            <w:shd w:val="clear" w:color="auto" w:fill="auto"/>
            <w:vAlign w:val="bottom"/>
          </w:tcPr>
          <w:p w14:paraId="6E931232" w14:textId="77777777" w:rsidR="00681048" w:rsidRPr="004545AC" w:rsidRDefault="00681048" w:rsidP="00681048">
            <w:pPr>
              <w:pStyle w:val="acctfourfigures"/>
              <w:tabs>
                <w:tab w:val="clear" w:pos="765"/>
                <w:tab w:val="decimal" w:pos="731"/>
              </w:tabs>
              <w:spacing w:line="240" w:lineRule="atLeast"/>
              <w:ind w:right="11"/>
              <w:rPr>
                <w:i/>
                <w:iCs/>
                <w:sz w:val="8"/>
                <w:szCs w:val="8"/>
              </w:rPr>
            </w:pPr>
          </w:p>
        </w:tc>
        <w:tc>
          <w:tcPr>
            <w:tcW w:w="180" w:type="dxa"/>
            <w:shd w:val="clear" w:color="auto" w:fill="auto"/>
            <w:vAlign w:val="bottom"/>
          </w:tcPr>
          <w:p w14:paraId="1B2E06CC" w14:textId="77777777" w:rsidR="00681048" w:rsidRPr="004545AC" w:rsidRDefault="00681048" w:rsidP="00681048">
            <w:pPr>
              <w:pStyle w:val="acctfourfigures"/>
              <w:spacing w:line="240" w:lineRule="atLeast"/>
              <w:rPr>
                <w:i/>
                <w:iCs/>
                <w:sz w:val="8"/>
                <w:szCs w:val="8"/>
              </w:rPr>
            </w:pPr>
          </w:p>
        </w:tc>
        <w:tc>
          <w:tcPr>
            <w:tcW w:w="810" w:type="dxa"/>
            <w:shd w:val="clear" w:color="auto" w:fill="auto"/>
            <w:vAlign w:val="bottom"/>
          </w:tcPr>
          <w:p w14:paraId="4FC772AF" w14:textId="77777777" w:rsidR="00681048" w:rsidRPr="004545AC" w:rsidRDefault="00681048" w:rsidP="00681048">
            <w:pPr>
              <w:pStyle w:val="acctfourfigures"/>
              <w:tabs>
                <w:tab w:val="clear" w:pos="765"/>
                <w:tab w:val="decimal" w:pos="731"/>
              </w:tabs>
              <w:spacing w:line="240" w:lineRule="atLeast"/>
              <w:ind w:right="11"/>
              <w:rPr>
                <w:i/>
                <w:iCs/>
                <w:sz w:val="8"/>
                <w:szCs w:val="8"/>
              </w:rPr>
            </w:pPr>
          </w:p>
        </w:tc>
        <w:tc>
          <w:tcPr>
            <w:tcW w:w="180" w:type="dxa"/>
            <w:shd w:val="clear" w:color="auto" w:fill="auto"/>
            <w:vAlign w:val="bottom"/>
          </w:tcPr>
          <w:p w14:paraId="318794B8" w14:textId="77777777" w:rsidR="00681048" w:rsidRPr="004545AC" w:rsidRDefault="00681048" w:rsidP="00681048">
            <w:pPr>
              <w:pStyle w:val="acctfourfigures"/>
              <w:spacing w:line="240" w:lineRule="atLeast"/>
              <w:rPr>
                <w:i/>
                <w:iCs/>
                <w:sz w:val="8"/>
                <w:szCs w:val="8"/>
              </w:rPr>
            </w:pPr>
          </w:p>
        </w:tc>
        <w:tc>
          <w:tcPr>
            <w:tcW w:w="1215" w:type="dxa"/>
            <w:shd w:val="clear" w:color="auto" w:fill="auto"/>
            <w:vAlign w:val="bottom"/>
          </w:tcPr>
          <w:p w14:paraId="396114F6" w14:textId="77777777" w:rsidR="00681048" w:rsidRPr="004545AC" w:rsidRDefault="00681048" w:rsidP="00681048">
            <w:pPr>
              <w:pStyle w:val="acctfourfigures"/>
              <w:tabs>
                <w:tab w:val="clear" w:pos="765"/>
                <w:tab w:val="decimal" w:pos="907"/>
              </w:tabs>
              <w:spacing w:line="240" w:lineRule="atLeast"/>
              <w:ind w:right="11"/>
              <w:rPr>
                <w:sz w:val="8"/>
                <w:szCs w:val="8"/>
              </w:rPr>
            </w:pPr>
          </w:p>
        </w:tc>
      </w:tr>
      <w:tr w:rsidR="00681048" w:rsidRPr="0058096D" w14:paraId="728105AF" w14:textId="77777777" w:rsidTr="00862912">
        <w:trPr>
          <w:cantSplit/>
        </w:trPr>
        <w:tc>
          <w:tcPr>
            <w:tcW w:w="3510" w:type="dxa"/>
            <w:shd w:val="clear" w:color="auto" w:fill="auto"/>
            <w:vAlign w:val="bottom"/>
          </w:tcPr>
          <w:p w14:paraId="7FE0EDBA" w14:textId="77777777" w:rsidR="00681048" w:rsidRPr="00656328" w:rsidRDefault="00681048" w:rsidP="00681048">
            <w:pPr>
              <w:ind w:left="281" w:hanging="259"/>
              <w:rPr>
                <w:rFonts w:ascii="Times New Roman" w:hAnsi="Times New Roman" w:cs="Times New Roman"/>
                <w:b/>
                <w:bCs/>
                <w:i/>
                <w:iCs/>
                <w:sz w:val="22"/>
                <w:szCs w:val="22"/>
              </w:rPr>
            </w:pPr>
            <w:r w:rsidRPr="00656328">
              <w:rPr>
                <w:rFonts w:ascii="Times New Roman" w:hAnsi="Times New Roman" w:cs="Times New Roman"/>
                <w:b/>
                <w:bCs/>
                <w:i/>
                <w:iCs/>
                <w:sz w:val="22"/>
                <w:szCs w:val="22"/>
              </w:rPr>
              <w:t>Financial assets/Financial liabilities not measured at fair value</w:t>
            </w:r>
          </w:p>
        </w:tc>
        <w:tc>
          <w:tcPr>
            <w:tcW w:w="1249" w:type="dxa"/>
            <w:vAlign w:val="bottom"/>
          </w:tcPr>
          <w:p w14:paraId="730CFBFE" w14:textId="77777777" w:rsidR="00681048" w:rsidRPr="0058096D" w:rsidRDefault="00681048" w:rsidP="00681048">
            <w:pPr>
              <w:pStyle w:val="acctfourfigures"/>
              <w:tabs>
                <w:tab w:val="clear" w:pos="765"/>
                <w:tab w:val="decimal" w:pos="911"/>
              </w:tabs>
              <w:spacing w:line="240" w:lineRule="atLeast"/>
              <w:ind w:right="11"/>
              <w:rPr>
                <w:szCs w:val="22"/>
              </w:rPr>
            </w:pPr>
          </w:p>
        </w:tc>
        <w:tc>
          <w:tcPr>
            <w:tcW w:w="180" w:type="dxa"/>
            <w:vAlign w:val="bottom"/>
          </w:tcPr>
          <w:p w14:paraId="542C3031" w14:textId="77777777" w:rsidR="00681048" w:rsidRPr="0058096D" w:rsidRDefault="00681048" w:rsidP="00681048">
            <w:pPr>
              <w:pStyle w:val="acctfourfigures"/>
              <w:tabs>
                <w:tab w:val="clear" w:pos="765"/>
                <w:tab w:val="decimal" w:pos="731"/>
              </w:tabs>
              <w:spacing w:line="240" w:lineRule="atLeast"/>
              <w:ind w:right="11"/>
              <w:rPr>
                <w:i/>
                <w:iCs/>
                <w:szCs w:val="22"/>
              </w:rPr>
            </w:pPr>
          </w:p>
        </w:tc>
        <w:tc>
          <w:tcPr>
            <w:tcW w:w="911" w:type="dxa"/>
            <w:shd w:val="clear" w:color="auto" w:fill="auto"/>
            <w:vAlign w:val="bottom"/>
          </w:tcPr>
          <w:p w14:paraId="3E419773" w14:textId="77777777" w:rsidR="00681048" w:rsidRPr="0058096D" w:rsidRDefault="00681048" w:rsidP="00681048">
            <w:pPr>
              <w:pStyle w:val="acctfourfigures"/>
              <w:tabs>
                <w:tab w:val="clear" w:pos="765"/>
                <w:tab w:val="decimal" w:pos="731"/>
              </w:tabs>
              <w:spacing w:line="240" w:lineRule="atLeast"/>
              <w:ind w:right="11"/>
              <w:rPr>
                <w:i/>
                <w:iCs/>
                <w:szCs w:val="22"/>
              </w:rPr>
            </w:pPr>
          </w:p>
        </w:tc>
        <w:tc>
          <w:tcPr>
            <w:tcW w:w="180" w:type="dxa"/>
            <w:shd w:val="clear" w:color="auto" w:fill="auto"/>
            <w:vAlign w:val="bottom"/>
          </w:tcPr>
          <w:p w14:paraId="755BF3D6" w14:textId="77777777" w:rsidR="00681048" w:rsidRPr="0058096D" w:rsidRDefault="00681048" w:rsidP="00681048">
            <w:pPr>
              <w:pStyle w:val="acctfourfigures"/>
              <w:spacing w:line="240" w:lineRule="atLeast"/>
              <w:ind w:right="101"/>
              <w:rPr>
                <w:i/>
                <w:iCs/>
                <w:szCs w:val="22"/>
              </w:rPr>
            </w:pPr>
          </w:p>
        </w:tc>
        <w:tc>
          <w:tcPr>
            <w:tcW w:w="1260" w:type="dxa"/>
            <w:shd w:val="clear" w:color="auto" w:fill="auto"/>
            <w:vAlign w:val="bottom"/>
          </w:tcPr>
          <w:p w14:paraId="63A64982" w14:textId="77777777" w:rsidR="00681048" w:rsidRPr="0058096D" w:rsidRDefault="00681048" w:rsidP="00681048">
            <w:pPr>
              <w:pStyle w:val="acctfourfigures"/>
              <w:tabs>
                <w:tab w:val="clear" w:pos="765"/>
                <w:tab w:val="decimal" w:pos="731"/>
              </w:tabs>
              <w:spacing w:line="240" w:lineRule="atLeast"/>
              <w:ind w:right="11"/>
              <w:rPr>
                <w:i/>
                <w:iCs/>
                <w:szCs w:val="22"/>
              </w:rPr>
            </w:pPr>
          </w:p>
        </w:tc>
        <w:tc>
          <w:tcPr>
            <w:tcW w:w="180" w:type="dxa"/>
            <w:shd w:val="clear" w:color="auto" w:fill="auto"/>
            <w:vAlign w:val="bottom"/>
          </w:tcPr>
          <w:p w14:paraId="7D5EE84C" w14:textId="77777777" w:rsidR="00681048" w:rsidRPr="0058096D" w:rsidRDefault="00681048" w:rsidP="00681048">
            <w:pPr>
              <w:pStyle w:val="acctfourfigures"/>
              <w:spacing w:line="240" w:lineRule="atLeast"/>
              <w:rPr>
                <w:i/>
                <w:iCs/>
                <w:szCs w:val="22"/>
              </w:rPr>
            </w:pPr>
          </w:p>
        </w:tc>
        <w:tc>
          <w:tcPr>
            <w:tcW w:w="810" w:type="dxa"/>
            <w:shd w:val="clear" w:color="auto" w:fill="auto"/>
            <w:vAlign w:val="bottom"/>
          </w:tcPr>
          <w:p w14:paraId="3D02B747" w14:textId="77777777" w:rsidR="00681048" w:rsidRPr="0058096D" w:rsidRDefault="00681048" w:rsidP="00681048">
            <w:pPr>
              <w:pStyle w:val="acctfourfigures"/>
              <w:tabs>
                <w:tab w:val="clear" w:pos="765"/>
                <w:tab w:val="decimal" w:pos="731"/>
              </w:tabs>
              <w:spacing w:line="240" w:lineRule="atLeast"/>
              <w:ind w:right="11"/>
              <w:rPr>
                <w:i/>
                <w:iCs/>
                <w:szCs w:val="22"/>
              </w:rPr>
            </w:pPr>
          </w:p>
        </w:tc>
        <w:tc>
          <w:tcPr>
            <w:tcW w:w="180" w:type="dxa"/>
            <w:shd w:val="clear" w:color="auto" w:fill="auto"/>
            <w:vAlign w:val="bottom"/>
          </w:tcPr>
          <w:p w14:paraId="2C3DE873" w14:textId="77777777" w:rsidR="00681048" w:rsidRPr="0058096D" w:rsidRDefault="00681048" w:rsidP="00681048">
            <w:pPr>
              <w:pStyle w:val="acctfourfigures"/>
              <w:spacing w:line="240" w:lineRule="atLeast"/>
              <w:rPr>
                <w:i/>
                <w:iCs/>
                <w:szCs w:val="22"/>
              </w:rPr>
            </w:pPr>
          </w:p>
        </w:tc>
        <w:tc>
          <w:tcPr>
            <w:tcW w:w="1215" w:type="dxa"/>
            <w:shd w:val="clear" w:color="auto" w:fill="auto"/>
            <w:vAlign w:val="bottom"/>
          </w:tcPr>
          <w:p w14:paraId="5E0B4C75" w14:textId="77777777" w:rsidR="00681048" w:rsidRPr="0058096D" w:rsidRDefault="00681048" w:rsidP="00681048">
            <w:pPr>
              <w:pStyle w:val="acctfourfigures"/>
              <w:tabs>
                <w:tab w:val="clear" w:pos="765"/>
                <w:tab w:val="decimal" w:pos="907"/>
              </w:tabs>
              <w:spacing w:line="240" w:lineRule="atLeast"/>
              <w:ind w:right="11"/>
              <w:rPr>
                <w:szCs w:val="22"/>
              </w:rPr>
            </w:pPr>
          </w:p>
        </w:tc>
      </w:tr>
      <w:tr w:rsidR="00681048" w:rsidRPr="0058096D" w14:paraId="27AFF12C" w14:textId="77777777" w:rsidTr="00862912">
        <w:trPr>
          <w:cantSplit/>
        </w:trPr>
        <w:tc>
          <w:tcPr>
            <w:tcW w:w="3510" w:type="dxa"/>
            <w:shd w:val="clear" w:color="auto" w:fill="auto"/>
            <w:vAlign w:val="bottom"/>
          </w:tcPr>
          <w:p w14:paraId="5AC3FAF7" w14:textId="0CD047B3" w:rsidR="00681048" w:rsidRPr="0058096D" w:rsidRDefault="00681048" w:rsidP="00681048">
            <w:pPr>
              <w:ind w:left="11" w:firstLine="11"/>
              <w:rPr>
                <w:rFonts w:ascii="Times New Roman" w:hAnsi="Times New Roman" w:cs="Times New Roman"/>
                <w:sz w:val="22"/>
                <w:szCs w:val="22"/>
              </w:rPr>
            </w:pPr>
            <w:r w:rsidRPr="0058096D">
              <w:rPr>
                <w:rFonts w:ascii="Times New Roman" w:hAnsi="Times New Roman" w:cs="Times New Roman"/>
                <w:sz w:val="22"/>
                <w:szCs w:val="22"/>
              </w:rPr>
              <w:t xml:space="preserve">Long-term </w:t>
            </w:r>
            <w:r>
              <w:rPr>
                <w:rFonts w:ascii="Times New Roman" w:hAnsi="Times New Roman" w:cs="Times New Roman"/>
                <w:sz w:val="22"/>
                <w:szCs w:val="22"/>
              </w:rPr>
              <w:t>borrowings</w:t>
            </w:r>
            <w:r w:rsidRPr="0058096D">
              <w:rPr>
                <w:rFonts w:ascii="Times New Roman" w:hAnsi="Times New Roman" w:cs="Times New Roman"/>
                <w:sz w:val="22"/>
                <w:szCs w:val="22"/>
              </w:rPr>
              <w:t xml:space="preserve"> from financial</w:t>
            </w:r>
          </w:p>
          <w:p w14:paraId="2B7FC141" w14:textId="77777777" w:rsidR="00681048" w:rsidRPr="0058096D" w:rsidRDefault="00681048" w:rsidP="00681048">
            <w:pPr>
              <w:ind w:left="11" w:firstLine="11"/>
              <w:rPr>
                <w:rFonts w:ascii="Times New Roman" w:hAnsi="Times New Roman" w:cs="Times New Roman"/>
                <w:sz w:val="22"/>
                <w:szCs w:val="22"/>
              </w:rPr>
            </w:pPr>
            <w:r w:rsidRPr="0058096D">
              <w:rPr>
                <w:rFonts w:ascii="Times New Roman" w:hAnsi="Times New Roman" w:cs="Times New Roman"/>
                <w:sz w:val="22"/>
                <w:szCs w:val="22"/>
              </w:rPr>
              <w:t xml:space="preserve">    institution</w:t>
            </w:r>
          </w:p>
        </w:tc>
        <w:tc>
          <w:tcPr>
            <w:tcW w:w="1249" w:type="dxa"/>
            <w:vAlign w:val="bottom"/>
          </w:tcPr>
          <w:p w14:paraId="5F25A730" w14:textId="7EBA34BA" w:rsidR="00681048" w:rsidRPr="0058096D" w:rsidRDefault="00681048" w:rsidP="00681048">
            <w:pPr>
              <w:pStyle w:val="acctfourfigures"/>
              <w:tabs>
                <w:tab w:val="clear" w:pos="765"/>
                <w:tab w:val="decimal" w:pos="1001"/>
              </w:tabs>
              <w:spacing w:line="240" w:lineRule="atLeast"/>
              <w:ind w:right="11"/>
              <w:rPr>
                <w:szCs w:val="22"/>
              </w:rPr>
            </w:pPr>
            <w:r>
              <w:rPr>
                <w:szCs w:val="22"/>
              </w:rPr>
              <w:t>(1,005,972)</w:t>
            </w:r>
          </w:p>
        </w:tc>
        <w:tc>
          <w:tcPr>
            <w:tcW w:w="180" w:type="dxa"/>
            <w:vAlign w:val="bottom"/>
          </w:tcPr>
          <w:p w14:paraId="428BCEB4" w14:textId="77777777" w:rsidR="00681048" w:rsidRPr="0058096D" w:rsidRDefault="00681048" w:rsidP="00681048">
            <w:pPr>
              <w:pStyle w:val="acctfourfigures"/>
              <w:tabs>
                <w:tab w:val="clear" w:pos="765"/>
                <w:tab w:val="decimal" w:pos="731"/>
              </w:tabs>
              <w:spacing w:line="240" w:lineRule="atLeast"/>
              <w:ind w:right="11"/>
              <w:rPr>
                <w:szCs w:val="22"/>
              </w:rPr>
            </w:pPr>
          </w:p>
        </w:tc>
        <w:tc>
          <w:tcPr>
            <w:tcW w:w="911" w:type="dxa"/>
            <w:shd w:val="clear" w:color="auto" w:fill="auto"/>
            <w:vAlign w:val="bottom"/>
          </w:tcPr>
          <w:p w14:paraId="0885A94F" w14:textId="4885BE14" w:rsidR="00681048" w:rsidRPr="0058096D" w:rsidRDefault="00681048" w:rsidP="00681048">
            <w:pPr>
              <w:pStyle w:val="acctfourfigures"/>
              <w:tabs>
                <w:tab w:val="clear" w:pos="765"/>
                <w:tab w:val="decimal" w:pos="382"/>
              </w:tabs>
              <w:spacing w:line="240" w:lineRule="atLeast"/>
              <w:ind w:right="11"/>
              <w:rPr>
                <w:szCs w:val="22"/>
              </w:rPr>
            </w:pPr>
            <w:r>
              <w:rPr>
                <w:szCs w:val="22"/>
              </w:rPr>
              <w:t>-</w:t>
            </w:r>
          </w:p>
        </w:tc>
        <w:tc>
          <w:tcPr>
            <w:tcW w:w="180" w:type="dxa"/>
            <w:shd w:val="clear" w:color="auto" w:fill="auto"/>
            <w:vAlign w:val="bottom"/>
          </w:tcPr>
          <w:p w14:paraId="0ABCEDFB" w14:textId="77777777" w:rsidR="00681048" w:rsidRPr="0058096D" w:rsidRDefault="00681048" w:rsidP="00681048">
            <w:pPr>
              <w:pStyle w:val="acctfourfigures"/>
              <w:spacing w:line="240" w:lineRule="atLeast"/>
              <w:ind w:right="101"/>
              <w:rPr>
                <w:szCs w:val="22"/>
              </w:rPr>
            </w:pPr>
          </w:p>
        </w:tc>
        <w:tc>
          <w:tcPr>
            <w:tcW w:w="1260" w:type="dxa"/>
            <w:shd w:val="clear" w:color="auto" w:fill="auto"/>
            <w:vAlign w:val="bottom"/>
          </w:tcPr>
          <w:p w14:paraId="0D026518" w14:textId="4DD9DE81" w:rsidR="00681048" w:rsidRPr="0058096D" w:rsidRDefault="00681048" w:rsidP="00681048">
            <w:pPr>
              <w:pStyle w:val="acctfourfigures"/>
              <w:tabs>
                <w:tab w:val="clear" w:pos="765"/>
                <w:tab w:val="decimal" w:pos="1001"/>
              </w:tabs>
              <w:spacing w:line="240" w:lineRule="atLeast"/>
              <w:ind w:right="11"/>
              <w:rPr>
                <w:szCs w:val="22"/>
              </w:rPr>
            </w:pPr>
            <w:r>
              <w:rPr>
                <w:szCs w:val="22"/>
              </w:rPr>
              <w:t>(940,396)</w:t>
            </w:r>
          </w:p>
        </w:tc>
        <w:tc>
          <w:tcPr>
            <w:tcW w:w="180" w:type="dxa"/>
            <w:shd w:val="clear" w:color="auto" w:fill="auto"/>
            <w:vAlign w:val="bottom"/>
          </w:tcPr>
          <w:p w14:paraId="2FECF1F5" w14:textId="77777777" w:rsidR="00681048" w:rsidRPr="0058096D" w:rsidRDefault="00681048" w:rsidP="00681048">
            <w:pPr>
              <w:pStyle w:val="acctfourfigures"/>
              <w:spacing w:line="240" w:lineRule="atLeast"/>
              <w:ind w:right="101"/>
              <w:rPr>
                <w:szCs w:val="22"/>
              </w:rPr>
            </w:pPr>
          </w:p>
        </w:tc>
        <w:tc>
          <w:tcPr>
            <w:tcW w:w="810" w:type="dxa"/>
            <w:shd w:val="clear" w:color="auto" w:fill="auto"/>
            <w:vAlign w:val="bottom"/>
          </w:tcPr>
          <w:p w14:paraId="300B0C3C" w14:textId="3A39E184" w:rsidR="00681048" w:rsidRPr="0058096D" w:rsidRDefault="00681048" w:rsidP="00681048">
            <w:pPr>
              <w:pStyle w:val="acctfourfigures"/>
              <w:tabs>
                <w:tab w:val="clear" w:pos="765"/>
                <w:tab w:val="decimal" w:pos="371"/>
              </w:tabs>
              <w:spacing w:line="240" w:lineRule="atLeast"/>
              <w:ind w:right="11"/>
              <w:rPr>
                <w:szCs w:val="22"/>
              </w:rPr>
            </w:pPr>
            <w:r>
              <w:rPr>
                <w:szCs w:val="22"/>
              </w:rPr>
              <w:t>-</w:t>
            </w:r>
          </w:p>
        </w:tc>
        <w:tc>
          <w:tcPr>
            <w:tcW w:w="180" w:type="dxa"/>
            <w:shd w:val="clear" w:color="auto" w:fill="auto"/>
            <w:vAlign w:val="bottom"/>
          </w:tcPr>
          <w:p w14:paraId="32E13789" w14:textId="77777777" w:rsidR="00681048" w:rsidRPr="0058096D" w:rsidRDefault="00681048" w:rsidP="00681048">
            <w:pPr>
              <w:pStyle w:val="acctfourfigures"/>
              <w:spacing w:line="240" w:lineRule="atLeast"/>
              <w:ind w:right="101"/>
              <w:rPr>
                <w:szCs w:val="22"/>
              </w:rPr>
            </w:pPr>
          </w:p>
        </w:tc>
        <w:tc>
          <w:tcPr>
            <w:tcW w:w="1215" w:type="dxa"/>
            <w:shd w:val="clear" w:color="auto" w:fill="auto"/>
            <w:vAlign w:val="bottom"/>
          </w:tcPr>
          <w:p w14:paraId="051C3F2A" w14:textId="598D58F2" w:rsidR="00681048" w:rsidRPr="0058096D" w:rsidRDefault="00681048" w:rsidP="00681048">
            <w:pPr>
              <w:pStyle w:val="acctfourfigures"/>
              <w:tabs>
                <w:tab w:val="clear" w:pos="765"/>
                <w:tab w:val="decimal" w:pos="1001"/>
              </w:tabs>
              <w:spacing w:line="240" w:lineRule="atLeast"/>
              <w:ind w:right="11"/>
              <w:rPr>
                <w:szCs w:val="22"/>
              </w:rPr>
            </w:pPr>
            <w:r>
              <w:rPr>
                <w:szCs w:val="22"/>
              </w:rPr>
              <w:t>(940,396)</w:t>
            </w:r>
          </w:p>
        </w:tc>
      </w:tr>
      <w:tr w:rsidR="00681048" w:rsidRPr="0058096D" w14:paraId="628E96E1" w14:textId="77777777" w:rsidTr="00862912">
        <w:trPr>
          <w:cantSplit/>
        </w:trPr>
        <w:tc>
          <w:tcPr>
            <w:tcW w:w="3510" w:type="dxa"/>
            <w:shd w:val="clear" w:color="auto" w:fill="auto"/>
            <w:vAlign w:val="bottom"/>
          </w:tcPr>
          <w:p w14:paraId="23C3E054" w14:textId="77777777" w:rsidR="00681048" w:rsidRPr="0058096D" w:rsidRDefault="00681048" w:rsidP="00681048">
            <w:pPr>
              <w:ind w:left="11" w:firstLine="11"/>
              <w:rPr>
                <w:rFonts w:ascii="Times New Roman" w:hAnsi="Times New Roman" w:cs="Times New Roman"/>
                <w:sz w:val="22"/>
                <w:szCs w:val="22"/>
              </w:rPr>
            </w:pPr>
            <w:r w:rsidRPr="0058096D">
              <w:rPr>
                <w:rFonts w:ascii="Times New Roman" w:hAnsi="Times New Roman" w:cs="Times New Roman"/>
                <w:sz w:val="22"/>
                <w:szCs w:val="22"/>
              </w:rPr>
              <w:t>Finance lease liabilities</w:t>
            </w:r>
          </w:p>
        </w:tc>
        <w:tc>
          <w:tcPr>
            <w:tcW w:w="1249" w:type="dxa"/>
            <w:vAlign w:val="bottom"/>
          </w:tcPr>
          <w:p w14:paraId="2C81CAF6" w14:textId="38E8F8AE" w:rsidR="00681048" w:rsidRPr="0058096D" w:rsidRDefault="002D7F40" w:rsidP="00681048">
            <w:pPr>
              <w:pStyle w:val="acctfourfigures"/>
              <w:tabs>
                <w:tab w:val="clear" w:pos="765"/>
                <w:tab w:val="decimal" w:pos="1001"/>
              </w:tabs>
              <w:spacing w:line="240" w:lineRule="atLeast"/>
              <w:ind w:right="11"/>
              <w:rPr>
                <w:szCs w:val="22"/>
              </w:rPr>
            </w:pPr>
            <w:r>
              <w:rPr>
                <w:szCs w:val="22"/>
              </w:rPr>
              <w:t>(392</w:t>
            </w:r>
            <w:r w:rsidR="00681048">
              <w:rPr>
                <w:szCs w:val="22"/>
              </w:rPr>
              <w:t>,304)</w:t>
            </w:r>
          </w:p>
        </w:tc>
        <w:tc>
          <w:tcPr>
            <w:tcW w:w="180" w:type="dxa"/>
            <w:vAlign w:val="bottom"/>
          </w:tcPr>
          <w:p w14:paraId="0A540E0C" w14:textId="77777777" w:rsidR="00681048" w:rsidRPr="0058096D" w:rsidRDefault="00681048" w:rsidP="00681048">
            <w:pPr>
              <w:pStyle w:val="acctfourfigures"/>
              <w:tabs>
                <w:tab w:val="clear" w:pos="765"/>
                <w:tab w:val="decimal" w:pos="731"/>
              </w:tabs>
              <w:spacing w:line="240" w:lineRule="atLeast"/>
              <w:ind w:right="11"/>
              <w:rPr>
                <w:szCs w:val="22"/>
              </w:rPr>
            </w:pPr>
          </w:p>
        </w:tc>
        <w:tc>
          <w:tcPr>
            <w:tcW w:w="911" w:type="dxa"/>
            <w:shd w:val="clear" w:color="auto" w:fill="auto"/>
            <w:vAlign w:val="bottom"/>
          </w:tcPr>
          <w:p w14:paraId="55AB8B32" w14:textId="1BD095CB" w:rsidR="00681048" w:rsidRPr="0058096D" w:rsidRDefault="00681048" w:rsidP="00681048">
            <w:pPr>
              <w:pStyle w:val="acctfourfigures"/>
              <w:tabs>
                <w:tab w:val="clear" w:pos="765"/>
                <w:tab w:val="decimal" w:pos="382"/>
              </w:tabs>
              <w:spacing w:line="240" w:lineRule="atLeast"/>
              <w:ind w:right="11"/>
              <w:rPr>
                <w:szCs w:val="22"/>
              </w:rPr>
            </w:pPr>
            <w:r>
              <w:rPr>
                <w:szCs w:val="22"/>
              </w:rPr>
              <w:t>-</w:t>
            </w:r>
          </w:p>
        </w:tc>
        <w:tc>
          <w:tcPr>
            <w:tcW w:w="180" w:type="dxa"/>
            <w:shd w:val="clear" w:color="auto" w:fill="auto"/>
            <w:vAlign w:val="bottom"/>
          </w:tcPr>
          <w:p w14:paraId="3107D6C8" w14:textId="77777777" w:rsidR="00681048" w:rsidRPr="0058096D" w:rsidRDefault="00681048" w:rsidP="00681048">
            <w:pPr>
              <w:pStyle w:val="acctfourfigures"/>
              <w:spacing w:line="240" w:lineRule="atLeast"/>
              <w:ind w:right="101"/>
              <w:rPr>
                <w:szCs w:val="22"/>
              </w:rPr>
            </w:pPr>
          </w:p>
        </w:tc>
        <w:tc>
          <w:tcPr>
            <w:tcW w:w="1260" w:type="dxa"/>
            <w:shd w:val="clear" w:color="auto" w:fill="auto"/>
            <w:vAlign w:val="bottom"/>
          </w:tcPr>
          <w:p w14:paraId="14C7736D" w14:textId="2C0F3DC0" w:rsidR="00681048" w:rsidRPr="0058096D" w:rsidRDefault="00681048" w:rsidP="00681048">
            <w:pPr>
              <w:pStyle w:val="acctfourfigures"/>
              <w:tabs>
                <w:tab w:val="clear" w:pos="765"/>
                <w:tab w:val="decimal" w:pos="1001"/>
              </w:tabs>
              <w:spacing w:line="240" w:lineRule="atLeast"/>
              <w:ind w:right="11"/>
              <w:rPr>
                <w:szCs w:val="22"/>
              </w:rPr>
            </w:pPr>
            <w:r>
              <w:rPr>
                <w:szCs w:val="22"/>
              </w:rPr>
              <w:t>(578,864)</w:t>
            </w:r>
          </w:p>
        </w:tc>
        <w:tc>
          <w:tcPr>
            <w:tcW w:w="180" w:type="dxa"/>
            <w:shd w:val="clear" w:color="auto" w:fill="auto"/>
            <w:vAlign w:val="bottom"/>
          </w:tcPr>
          <w:p w14:paraId="42A3DBFD" w14:textId="77777777" w:rsidR="00681048" w:rsidRPr="0058096D" w:rsidRDefault="00681048" w:rsidP="00681048">
            <w:pPr>
              <w:pStyle w:val="acctfourfigures"/>
              <w:spacing w:line="240" w:lineRule="atLeast"/>
              <w:ind w:right="101"/>
              <w:rPr>
                <w:szCs w:val="22"/>
              </w:rPr>
            </w:pPr>
          </w:p>
        </w:tc>
        <w:tc>
          <w:tcPr>
            <w:tcW w:w="810" w:type="dxa"/>
            <w:shd w:val="clear" w:color="auto" w:fill="auto"/>
            <w:vAlign w:val="bottom"/>
          </w:tcPr>
          <w:p w14:paraId="233B4603" w14:textId="5FC0C0A5" w:rsidR="00681048" w:rsidRPr="0058096D" w:rsidRDefault="00681048" w:rsidP="00681048">
            <w:pPr>
              <w:pStyle w:val="acctfourfigures"/>
              <w:tabs>
                <w:tab w:val="clear" w:pos="765"/>
                <w:tab w:val="decimal" w:pos="371"/>
              </w:tabs>
              <w:spacing w:line="240" w:lineRule="atLeast"/>
              <w:ind w:right="11"/>
              <w:rPr>
                <w:szCs w:val="22"/>
              </w:rPr>
            </w:pPr>
            <w:r>
              <w:rPr>
                <w:szCs w:val="22"/>
              </w:rPr>
              <w:t>-</w:t>
            </w:r>
          </w:p>
        </w:tc>
        <w:tc>
          <w:tcPr>
            <w:tcW w:w="180" w:type="dxa"/>
            <w:shd w:val="clear" w:color="auto" w:fill="auto"/>
            <w:vAlign w:val="bottom"/>
          </w:tcPr>
          <w:p w14:paraId="33F9B769" w14:textId="77777777" w:rsidR="00681048" w:rsidRPr="0058096D" w:rsidRDefault="00681048" w:rsidP="00681048">
            <w:pPr>
              <w:pStyle w:val="acctfourfigures"/>
              <w:spacing w:line="240" w:lineRule="atLeast"/>
              <w:ind w:right="101"/>
              <w:rPr>
                <w:szCs w:val="22"/>
              </w:rPr>
            </w:pPr>
          </w:p>
        </w:tc>
        <w:tc>
          <w:tcPr>
            <w:tcW w:w="1215" w:type="dxa"/>
            <w:shd w:val="clear" w:color="auto" w:fill="auto"/>
            <w:vAlign w:val="bottom"/>
          </w:tcPr>
          <w:p w14:paraId="0DFDF437" w14:textId="00AB683D" w:rsidR="00681048" w:rsidRPr="0058096D" w:rsidRDefault="00681048" w:rsidP="00681048">
            <w:pPr>
              <w:pStyle w:val="acctfourfigures"/>
              <w:tabs>
                <w:tab w:val="clear" w:pos="765"/>
                <w:tab w:val="decimal" w:pos="1001"/>
              </w:tabs>
              <w:spacing w:line="240" w:lineRule="atLeast"/>
              <w:ind w:right="11"/>
              <w:rPr>
                <w:szCs w:val="22"/>
              </w:rPr>
            </w:pPr>
            <w:r>
              <w:rPr>
                <w:szCs w:val="22"/>
              </w:rPr>
              <w:t>(578,864)</w:t>
            </w:r>
          </w:p>
        </w:tc>
      </w:tr>
      <w:tr w:rsidR="00681048" w:rsidRPr="004545AC" w14:paraId="392BF7AB" w14:textId="77777777" w:rsidTr="004545AC">
        <w:trPr>
          <w:cantSplit/>
          <w:trHeight w:hRule="exact" w:val="216"/>
        </w:trPr>
        <w:tc>
          <w:tcPr>
            <w:tcW w:w="3510" w:type="dxa"/>
            <w:shd w:val="clear" w:color="auto" w:fill="auto"/>
            <w:vAlign w:val="bottom"/>
          </w:tcPr>
          <w:p w14:paraId="1D7F8C84" w14:textId="77777777" w:rsidR="00681048" w:rsidRPr="004545AC" w:rsidRDefault="00681048" w:rsidP="00681048">
            <w:pPr>
              <w:ind w:left="11" w:firstLine="11"/>
              <w:rPr>
                <w:rFonts w:ascii="Times New Roman" w:hAnsi="Times New Roman" w:cs="Times New Roman"/>
                <w:sz w:val="8"/>
                <w:szCs w:val="8"/>
              </w:rPr>
            </w:pPr>
          </w:p>
        </w:tc>
        <w:tc>
          <w:tcPr>
            <w:tcW w:w="1249" w:type="dxa"/>
            <w:vAlign w:val="bottom"/>
          </w:tcPr>
          <w:p w14:paraId="413E613F" w14:textId="77777777" w:rsidR="00681048" w:rsidRPr="004545AC" w:rsidRDefault="00681048" w:rsidP="00681048">
            <w:pPr>
              <w:pStyle w:val="acctfourfigures"/>
              <w:tabs>
                <w:tab w:val="clear" w:pos="765"/>
                <w:tab w:val="decimal" w:pos="1001"/>
              </w:tabs>
              <w:spacing w:line="240" w:lineRule="atLeast"/>
              <w:ind w:right="11"/>
              <w:rPr>
                <w:sz w:val="8"/>
                <w:szCs w:val="8"/>
              </w:rPr>
            </w:pPr>
          </w:p>
        </w:tc>
        <w:tc>
          <w:tcPr>
            <w:tcW w:w="180" w:type="dxa"/>
            <w:vAlign w:val="bottom"/>
          </w:tcPr>
          <w:p w14:paraId="112577B2" w14:textId="77777777" w:rsidR="00681048" w:rsidRPr="004545AC" w:rsidRDefault="00681048" w:rsidP="00681048">
            <w:pPr>
              <w:pStyle w:val="acctfourfigures"/>
              <w:tabs>
                <w:tab w:val="clear" w:pos="765"/>
                <w:tab w:val="decimal" w:pos="731"/>
              </w:tabs>
              <w:spacing w:line="240" w:lineRule="atLeast"/>
              <w:ind w:right="11"/>
              <w:rPr>
                <w:sz w:val="8"/>
                <w:szCs w:val="8"/>
              </w:rPr>
            </w:pPr>
          </w:p>
        </w:tc>
        <w:tc>
          <w:tcPr>
            <w:tcW w:w="911" w:type="dxa"/>
            <w:shd w:val="clear" w:color="auto" w:fill="auto"/>
            <w:vAlign w:val="bottom"/>
          </w:tcPr>
          <w:p w14:paraId="656D97EA" w14:textId="77777777" w:rsidR="00681048" w:rsidRPr="004545AC" w:rsidRDefault="00681048" w:rsidP="00681048">
            <w:pPr>
              <w:pStyle w:val="acctfourfigures"/>
              <w:tabs>
                <w:tab w:val="clear" w:pos="765"/>
                <w:tab w:val="decimal" w:pos="547"/>
              </w:tabs>
              <w:spacing w:line="240" w:lineRule="atLeast"/>
              <w:ind w:right="11"/>
              <w:rPr>
                <w:sz w:val="8"/>
                <w:szCs w:val="8"/>
              </w:rPr>
            </w:pPr>
          </w:p>
        </w:tc>
        <w:tc>
          <w:tcPr>
            <w:tcW w:w="180" w:type="dxa"/>
            <w:shd w:val="clear" w:color="auto" w:fill="auto"/>
            <w:vAlign w:val="bottom"/>
          </w:tcPr>
          <w:p w14:paraId="3869EB50" w14:textId="77777777" w:rsidR="00681048" w:rsidRPr="004545AC" w:rsidRDefault="00681048" w:rsidP="00681048">
            <w:pPr>
              <w:pStyle w:val="acctfourfigures"/>
              <w:spacing w:line="240" w:lineRule="atLeast"/>
              <w:ind w:right="101"/>
              <w:rPr>
                <w:sz w:val="8"/>
                <w:szCs w:val="8"/>
              </w:rPr>
            </w:pPr>
          </w:p>
        </w:tc>
        <w:tc>
          <w:tcPr>
            <w:tcW w:w="1260" w:type="dxa"/>
            <w:shd w:val="clear" w:color="auto" w:fill="auto"/>
            <w:vAlign w:val="bottom"/>
          </w:tcPr>
          <w:p w14:paraId="527526D7" w14:textId="77777777" w:rsidR="00681048" w:rsidRPr="004545AC" w:rsidRDefault="00681048" w:rsidP="00681048">
            <w:pPr>
              <w:pStyle w:val="acctfourfigures"/>
              <w:tabs>
                <w:tab w:val="clear" w:pos="765"/>
                <w:tab w:val="decimal" w:pos="1001"/>
              </w:tabs>
              <w:spacing w:line="240" w:lineRule="atLeast"/>
              <w:ind w:right="11"/>
              <w:rPr>
                <w:sz w:val="8"/>
                <w:szCs w:val="8"/>
              </w:rPr>
            </w:pPr>
          </w:p>
        </w:tc>
        <w:tc>
          <w:tcPr>
            <w:tcW w:w="180" w:type="dxa"/>
            <w:shd w:val="clear" w:color="auto" w:fill="auto"/>
            <w:vAlign w:val="bottom"/>
          </w:tcPr>
          <w:p w14:paraId="735FEA95" w14:textId="77777777" w:rsidR="00681048" w:rsidRPr="004545AC" w:rsidRDefault="00681048" w:rsidP="00681048">
            <w:pPr>
              <w:pStyle w:val="acctfourfigures"/>
              <w:spacing w:line="240" w:lineRule="atLeast"/>
              <w:ind w:right="101"/>
              <w:rPr>
                <w:sz w:val="8"/>
                <w:szCs w:val="8"/>
              </w:rPr>
            </w:pPr>
          </w:p>
        </w:tc>
        <w:tc>
          <w:tcPr>
            <w:tcW w:w="810" w:type="dxa"/>
            <w:shd w:val="clear" w:color="auto" w:fill="auto"/>
            <w:vAlign w:val="bottom"/>
          </w:tcPr>
          <w:p w14:paraId="41B74639" w14:textId="77777777" w:rsidR="00681048" w:rsidRPr="004545AC" w:rsidRDefault="00681048" w:rsidP="00681048">
            <w:pPr>
              <w:pStyle w:val="acctfourfigures"/>
              <w:tabs>
                <w:tab w:val="clear" w:pos="765"/>
                <w:tab w:val="decimal" w:pos="371"/>
              </w:tabs>
              <w:spacing w:line="240" w:lineRule="atLeast"/>
              <w:ind w:right="11"/>
              <w:rPr>
                <w:sz w:val="8"/>
                <w:szCs w:val="8"/>
              </w:rPr>
            </w:pPr>
          </w:p>
        </w:tc>
        <w:tc>
          <w:tcPr>
            <w:tcW w:w="180" w:type="dxa"/>
            <w:shd w:val="clear" w:color="auto" w:fill="auto"/>
            <w:vAlign w:val="bottom"/>
          </w:tcPr>
          <w:p w14:paraId="2F0DC85B" w14:textId="77777777" w:rsidR="00681048" w:rsidRPr="004545AC" w:rsidRDefault="00681048" w:rsidP="00681048">
            <w:pPr>
              <w:pStyle w:val="acctfourfigures"/>
              <w:spacing w:line="240" w:lineRule="atLeast"/>
              <w:ind w:right="101"/>
              <w:rPr>
                <w:sz w:val="8"/>
                <w:szCs w:val="8"/>
              </w:rPr>
            </w:pPr>
          </w:p>
        </w:tc>
        <w:tc>
          <w:tcPr>
            <w:tcW w:w="1215" w:type="dxa"/>
            <w:shd w:val="clear" w:color="auto" w:fill="auto"/>
            <w:vAlign w:val="bottom"/>
          </w:tcPr>
          <w:p w14:paraId="3ECC281F" w14:textId="77777777" w:rsidR="00681048" w:rsidRPr="004545AC" w:rsidRDefault="00681048" w:rsidP="00681048">
            <w:pPr>
              <w:pStyle w:val="acctfourfigures"/>
              <w:tabs>
                <w:tab w:val="clear" w:pos="765"/>
                <w:tab w:val="decimal" w:pos="1001"/>
              </w:tabs>
              <w:spacing w:line="240" w:lineRule="atLeast"/>
              <w:ind w:right="11"/>
              <w:rPr>
                <w:sz w:val="8"/>
                <w:szCs w:val="8"/>
              </w:rPr>
            </w:pPr>
          </w:p>
        </w:tc>
      </w:tr>
      <w:tr w:rsidR="00681048" w:rsidRPr="0058096D" w14:paraId="0A043159" w14:textId="77777777" w:rsidTr="00862912">
        <w:trPr>
          <w:cantSplit/>
        </w:trPr>
        <w:tc>
          <w:tcPr>
            <w:tcW w:w="3510" w:type="dxa"/>
            <w:shd w:val="clear" w:color="auto" w:fill="auto"/>
          </w:tcPr>
          <w:p w14:paraId="74093926" w14:textId="77777777" w:rsidR="00681048" w:rsidRPr="0058096D" w:rsidRDefault="00681048" w:rsidP="00681048">
            <w:pPr>
              <w:ind w:left="11" w:firstLine="11"/>
              <w:rPr>
                <w:rFonts w:ascii="Times New Roman" w:hAnsi="Times New Roman" w:cs="Times New Roman"/>
                <w:b/>
                <w:bCs/>
                <w:i/>
                <w:iCs/>
                <w:sz w:val="22"/>
                <w:szCs w:val="22"/>
              </w:rPr>
            </w:pPr>
            <w:r w:rsidRPr="0058096D">
              <w:rPr>
                <w:rFonts w:ascii="Times New Roman" w:hAnsi="Times New Roman" w:cs="Times New Roman"/>
                <w:b/>
                <w:bCs/>
                <w:sz w:val="22"/>
                <w:szCs w:val="22"/>
              </w:rPr>
              <w:t>31 March 2017</w:t>
            </w:r>
          </w:p>
        </w:tc>
        <w:tc>
          <w:tcPr>
            <w:tcW w:w="1249" w:type="dxa"/>
          </w:tcPr>
          <w:p w14:paraId="20E266B6" w14:textId="77777777" w:rsidR="00681048" w:rsidRPr="0058096D" w:rsidRDefault="00681048" w:rsidP="00681048">
            <w:pPr>
              <w:pStyle w:val="acctfourfigures"/>
              <w:tabs>
                <w:tab w:val="clear" w:pos="765"/>
                <w:tab w:val="decimal" w:pos="911"/>
              </w:tabs>
              <w:spacing w:line="240" w:lineRule="atLeast"/>
              <w:ind w:right="11"/>
              <w:rPr>
                <w:i/>
                <w:iCs/>
                <w:szCs w:val="22"/>
              </w:rPr>
            </w:pPr>
          </w:p>
        </w:tc>
        <w:tc>
          <w:tcPr>
            <w:tcW w:w="180" w:type="dxa"/>
          </w:tcPr>
          <w:p w14:paraId="288B09FE" w14:textId="77777777" w:rsidR="00681048" w:rsidRPr="0058096D" w:rsidRDefault="00681048" w:rsidP="00681048">
            <w:pPr>
              <w:pStyle w:val="acctfourfigures"/>
              <w:tabs>
                <w:tab w:val="clear" w:pos="765"/>
                <w:tab w:val="decimal" w:pos="731"/>
              </w:tabs>
              <w:spacing w:line="240" w:lineRule="atLeast"/>
              <w:ind w:right="11"/>
              <w:rPr>
                <w:i/>
                <w:iCs/>
                <w:szCs w:val="22"/>
              </w:rPr>
            </w:pPr>
          </w:p>
        </w:tc>
        <w:tc>
          <w:tcPr>
            <w:tcW w:w="911" w:type="dxa"/>
            <w:shd w:val="clear" w:color="auto" w:fill="auto"/>
          </w:tcPr>
          <w:p w14:paraId="790B1FC0" w14:textId="77777777" w:rsidR="00681048" w:rsidRPr="0058096D" w:rsidRDefault="00681048" w:rsidP="00681048">
            <w:pPr>
              <w:pStyle w:val="acctfourfigures"/>
              <w:tabs>
                <w:tab w:val="clear" w:pos="765"/>
                <w:tab w:val="decimal" w:pos="731"/>
              </w:tabs>
              <w:spacing w:line="240" w:lineRule="atLeast"/>
              <w:ind w:right="11"/>
              <w:rPr>
                <w:i/>
                <w:iCs/>
                <w:szCs w:val="22"/>
              </w:rPr>
            </w:pPr>
          </w:p>
        </w:tc>
        <w:tc>
          <w:tcPr>
            <w:tcW w:w="180" w:type="dxa"/>
            <w:shd w:val="clear" w:color="auto" w:fill="auto"/>
          </w:tcPr>
          <w:p w14:paraId="3ACDF7B8" w14:textId="77777777" w:rsidR="00681048" w:rsidRPr="0058096D" w:rsidRDefault="00681048" w:rsidP="00681048">
            <w:pPr>
              <w:pStyle w:val="acctfourfigures"/>
              <w:spacing w:line="240" w:lineRule="atLeast"/>
              <w:rPr>
                <w:i/>
                <w:iCs/>
                <w:szCs w:val="22"/>
              </w:rPr>
            </w:pPr>
          </w:p>
        </w:tc>
        <w:tc>
          <w:tcPr>
            <w:tcW w:w="1260" w:type="dxa"/>
            <w:shd w:val="clear" w:color="auto" w:fill="auto"/>
          </w:tcPr>
          <w:p w14:paraId="0AA52823" w14:textId="77777777" w:rsidR="00681048" w:rsidRPr="0058096D" w:rsidRDefault="00681048" w:rsidP="00681048">
            <w:pPr>
              <w:pStyle w:val="acctfourfigures"/>
              <w:tabs>
                <w:tab w:val="clear" w:pos="765"/>
                <w:tab w:val="decimal" w:pos="821"/>
              </w:tabs>
              <w:spacing w:line="240" w:lineRule="atLeast"/>
              <w:ind w:right="11"/>
              <w:rPr>
                <w:i/>
                <w:iCs/>
                <w:szCs w:val="22"/>
              </w:rPr>
            </w:pPr>
          </w:p>
        </w:tc>
        <w:tc>
          <w:tcPr>
            <w:tcW w:w="180" w:type="dxa"/>
            <w:shd w:val="clear" w:color="auto" w:fill="auto"/>
          </w:tcPr>
          <w:p w14:paraId="7D017577" w14:textId="77777777" w:rsidR="00681048" w:rsidRPr="0058096D" w:rsidRDefault="00681048" w:rsidP="00681048">
            <w:pPr>
              <w:pStyle w:val="acctfourfigures"/>
              <w:spacing w:line="240" w:lineRule="atLeast"/>
              <w:rPr>
                <w:i/>
                <w:iCs/>
                <w:szCs w:val="22"/>
              </w:rPr>
            </w:pPr>
          </w:p>
        </w:tc>
        <w:tc>
          <w:tcPr>
            <w:tcW w:w="810" w:type="dxa"/>
            <w:shd w:val="clear" w:color="auto" w:fill="auto"/>
          </w:tcPr>
          <w:p w14:paraId="3C04639F" w14:textId="77777777" w:rsidR="00681048" w:rsidRPr="0058096D" w:rsidRDefault="00681048" w:rsidP="00681048">
            <w:pPr>
              <w:pStyle w:val="acctfourfigures"/>
              <w:tabs>
                <w:tab w:val="clear" w:pos="765"/>
                <w:tab w:val="decimal" w:pos="731"/>
              </w:tabs>
              <w:spacing w:line="240" w:lineRule="atLeast"/>
              <w:ind w:right="11"/>
              <w:rPr>
                <w:i/>
                <w:iCs/>
                <w:szCs w:val="22"/>
              </w:rPr>
            </w:pPr>
          </w:p>
        </w:tc>
        <w:tc>
          <w:tcPr>
            <w:tcW w:w="180" w:type="dxa"/>
            <w:shd w:val="clear" w:color="auto" w:fill="auto"/>
          </w:tcPr>
          <w:p w14:paraId="0F6E9B50" w14:textId="77777777" w:rsidR="00681048" w:rsidRPr="0058096D" w:rsidRDefault="00681048" w:rsidP="00681048">
            <w:pPr>
              <w:pStyle w:val="acctfourfigures"/>
              <w:spacing w:line="240" w:lineRule="atLeast"/>
              <w:rPr>
                <w:i/>
                <w:iCs/>
                <w:szCs w:val="22"/>
              </w:rPr>
            </w:pPr>
          </w:p>
        </w:tc>
        <w:tc>
          <w:tcPr>
            <w:tcW w:w="1215" w:type="dxa"/>
            <w:shd w:val="clear" w:color="auto" w:fill="auto"/>
          </w:tcPr>
          <w:p w14:paraId="214909A8" w14:textId="77777777" w:rsidR="00681048" w:rsidRPr="0058096D" w:rsidRDefault="00681048" w:rsidP="00681048">
            <w:pPr>
              <w:pStyle w:val="acctfourfigures"/>
              <w:tabs>
                <w:tab w:val="clear" w:pos="765"/>
                <w:tab w:val="decimal" w:pos="731"/>
              </w:tabs>
              <w:spacing w:line="240" w:lineRule="atLeast"/>
              <w:ind w:right="11"/>
              <w:rPr>
                <w:i/>
                <w:iCs/>
                <w:szCs w:val="22"/>
              </w:rPr>
            </w:pPr>
          </w:p>
        </w:tc>
      </w:tr>
      <w:tr w:rsidR="00681048" w:rsidRPr="0058096D" w14:paraId="2FA87545" w14:textId="77777777" w:rsidTr="00862912">
        <w:trPr>
          <w:cantSplit/>
        </w:trPr>
        <w:tc>
          <w:tcPr>
            <w:tcW w:w="3510" w:type="dxa"/>
            <w:shd w:val="clear" w:color="auto" w:fill="auto"/>
          </w:tcPr>
          <w:p w14:paraId="5DE5E977" w14:textId="77777777" w:rsidR="00681048" w:rsidRPr="00656328" w:rsidRDefault="00681048" w:rsidP="00681048">
            <w:pPr>
              <w:ind w:left="281" w:right="-79" w:hanging="259"/>
              <w:rPr>
                <w:rFonts w:ascii="Times New Roman" w:hAnsi="Times New Roman" w:cs="Times New Roman"/>
                <w:b/>
                <w:bCs/>
                <w:i/>
                <w:iCs/>
                <w:sz w:val="22"/>
                <w:szCs w:val="22"/>
              </w:rPr>
            </w:pPr>
            <w:r w:rsidRPr="00656328">
              <w:rPr>
                <w:rFonts w:ascii="Times New Roman" w:hAnsi="Times New Roman" w:cs="Times New Roman"/>
                <w:b/>
                <w:bCs/>
                <w:i/>
                <w:iCs/>
                <w:sz w:val="22"/>
                <w:szCs w:val="22"/>
              </w:rPr>
              <w:t>Financial assets/Financial liabilities measured at fair value</w:t>
            </w:r>
          </w:p>
        </w:tc>
        <w:tc>
          <w:tcPr>
            <w:tcW w:w="1249" w:type="dxa"/>
          </w:tcPr>
          <w:p w14:paraId="583A54AB" w14:textId="77777777" w:rsidR="00681048" w:rsidRPr="0058096D" w:rsidRDefault="00681048" w:rsidP="00681048">
            <w:pPr>
              <w:pStyle w:val="acctfourfigures"/>
              <w:tabs>
                <w:tab w:val="clear" w:pos="765"/>
                <w:tab w:val="decimal" w:pos="911"/>
              </w:tabs>
              <w:spacing w:line="240" w:lineRule="atLeast"/>
              <w:ind w:right="11"/>
              <w:rPr>
                <w:i/>
                <w:iCs/>
                <w:szCs w:val="22"/>
              </w:rPr>
            </w:pPr>
          </w:p>
        </w:tc>
        <w:tc>
          <w:tcPr>
            <w:tcW w:w="180" w:type="dxa"/>
          </w:tcPr>
          <w:p w14:paraId="50CF072D" w14:textId="77777777" w:rsidR="00681048" w:rsidRPr="0058096D" w:rsidRDefault="00681048" w:rsidP="00681048">
            <w:pPr>
              <w:pStyle w:val="acctfourfigures"/>
              <w:tabs>
                <w:tab w:val="clear" w:pos="765"/>
                <w:tab w:val="decimal" w:pos="731"/>
              </w:tabs>
              <w:spacing w:line="240" w:lineRule="atLeast"/>
              <w:ind w:right="11"/>
              <w:rPr>
                <w:i/>
                <w:iCs/>
                <w:szCs w:val="22"/>
              </w:rPr>
            </w:pPr>
          </w:p>
        </w:tc>
        <w:tc>
          <w:tcPr>
            <w:tcW w:w="911" w:type="dxa"/>
            <w:shd w:val="clear" w:color="auto" w:fill="auto"/>
          </w:tcPr>
          <w:p w14:paraId="31532822" w14:textId="77777777" w:rsidR="00681048" w:rsidRPr="0058096D" w:rsidRDefault="00681048" w:rsidP="00681048">
            <w:pPr>
              <w:pStyle w:val="acctfourfigures"/>
              <w:tabs>
                <w:tab w:val="clear" w:pos="765"/>
                <w:tab w:val="decimal" w:pos="731"/>
              </w:tabs>
              <w:spacing w:line="240" w:lineRule="atLeast"/>
              <w:ind w:right="11"/>
              <w:rPr>
                <w:i/>
                <w:iCs/>
                <w:szCs w:val="22"/>
              </w:rPr>
            </w:pPr>
          </w:p>
        </w:tc>
        <w:tc>
          <w:tcPr>
            <w:tcW w:w="180" w:type="dxa"/>
            <w:shd w:val="clear" w:color="auto" w:fill="auto"/>
          </w:tcPr>
          <w:p w14:paraId="5E377193" w14:textId="77777777" w:rsidR="00681048" w:rsidRPr="0058096D" w:rsidRDefault="00681048" w:rsidP="00681048">
            <w:pPr>
              <w:pStyle w:val="acctfourfigures"/>
              <w:spacing w:line="240" w:lineRule="atLeast"/>
              <w:rPr>
                <w:i/>
                <w:iCs/>
                <w:szCs w:val="22"/>
              </w:rPr>
            </w:pPr>
          </w:p>
        </w:tc>
        <w:tc>
          <w:tcPr>
            <w:tcW w:w="1260" w:type="dxa"/>
            <w:shd w:val="clear" w:color="auto" w:fill="auto"/>
          </w:tcPr>
          <w:p w14:paraId="100CEA59" w14:textId="77777777" w:rsidR="00681048" w:rsidRPr="0058096D" w:rsidRDefault="00681048" w:rsidP="00681048">
            <w:pPr>
              <w:pStyle w:val="acctfourfigures"/>
              <w:tabs>
                <w:tab w:val="clear" w:pos="765"/>
                <w:tab w:val="decimal" w:pos="821"/>
              </w:tabs>
              <w:spacing w:line="240" w:lineRule="atLeast"/>
              <w:ind w:right="11"/>
              <w:rPr>
                <w:i/>
                <w:iCs/>
                <w:szCs w:val="22"/>
              </w:rPr>
            </w:pPr>
          </w:p>
        </w:tc>
        <w:tc>
          <w:tcPr>
            <w:tcW w:w="180" w:type="dxa"/>
            <w:shd w:val="clear" w:color="auto" w:fill="auto"/>
          </w:tcPr>
          <w:p w14:paraId="5A8718EB" w14:textId="77777777" w:rsidR="00681048" w:rsidRPr="0058096D" w:rsidRDefault="00681048" w:rsidP="00681048">
            <w:pPr>
              <w:pStyle w:val="acctfourfigures"/>
              <w:spacing w:line="240" w:lineRule="atLeast"/>
              <w:rPr>
                <w:i/>
                <w:iCs/>
                <w:szCs w:val="22"/>
              </w:rPr>
            </w:pPr>
          </w:p>
        </w:tc>
        <w:tc>
          <w:tcPr>
            <w:tcW w:w="810" w:type="dxa"/>
            <w:shd w:val="clear" w:color="auto" w:fill="auto"/>
          </w:tcPr>
          <w:p w14:paraId="0BD3DF3E" w14:textId="77777777" w:rsidR="00681048" w:rsidRPr="0058096D" w:rsidRDefault="00681048" w:rsidP="00681048">
            <w:pPr>
              <w:pStyle w:val="acctfourfigures"/>
              <w:tabs>
                <w:tab w:val="clear" w:pos="765"/>
                <w:tab w:val="decimal" w:pos="731"/>
              </w:tabs>
              <w:spacing w:line="240" w:lineRule="atLeast"/>
              <w:ind w:right="11"/>
              <w:rPr>
                <w:i/>
                <w:iCs/>
                <w:szCs w:val="22"/>
              </w:rPr>
            </w:pPr>
          </w:p>
        </w:tc>
        <w:tc>
          <w:tcPr>
            <w:tcW w:w="180" w:type="dxa"/>
            <w:shd w:val="clear" w:color="auto" w:fill="auto"/>
          </w:tcPr>
          <w:p w14:paraId="5A280844" w14:textId="77777777" w:rsidR="00681048" w:rsidRPr="0058096D" w:rsidRDefault="00681048" w:rsidP="00681048">
            <w:pPr>
              <w:pStyle w:val="acctfourfigures"/>
              <w:spacing w:line="240" w:lineRule="atLeast"/>
              <w:rPr>
                <w:i/>
                <w:iCs/>
                <w:szCs w:val="22"/>
              </w:rPr>
            </w:pPr>
          </w:p>
        </w:tc>
        <w:tc>
          <w:tcPr>
            <w:tcW w:w="1215" w:type="dxa"/>
            <w:shd w:val="clear" w:color="auto" w:fill="auto"/>
          </w:tcPr>
          <w:p w14:paraId="4CD20220" w14:textId="77777777" w:rsidR="00681048" w:rsidRPr="0058096D" w:rsidRDefault="00681048" w:rsidP="00681048">
            <w:pPr>
              <w:pStyle w:val="acctfourfigures"/>
              <w:tabs>
                <w:tab w:val="clear" w:pos="765"/>
                <w:tab w:val="decimal" w:pos="821"/>
              </w:tabs>
              <w:spacing w:line="240" w:lineRule="atLeast"/>
              <w:ind w:right="11"/>
              <w:rPr>
                <w:i/>
                <w:iCs/>
                <w:szCs w:val="22"/>
              </w:rPr>
            </w:pPr>
          </w:p>
        </w:tc>
      </w:tr>
      <w:tr w:rsidR="00681048" w:rsidRPr="0058096D" w14:paraId="0198E0CD" w14:textId="77777777" w:rsidTr="00862912">
        <w:trPr>
          <w:cantSplit/>
        </w:trPr>
        <w:tc>
          <w:tcPr>
            <w:tcW w:w="3510" w:type="dxa"/>
            <w:shd w:val="clear" w:color="auto" w:fill="auto"/>
            <w:vAlign w:val="bottom"/>
          </w:tcPr>
          <w:p w14:paraId="6CA7A444" w14:textId="2388F310" w:rsidR="00681048" w:rsidRPr="0058096D" w:rsidRDefault="00681048" w:rsidP="00681048">
            <w:pPr>
              <w:rPr>
                <w:rFonts w:ascii="Times New Roman" w:hAnsi="Times New Roman" w:cs="Times New Roman"/>
                <w:sz w:val="22"/>
                <w:szCs w:val="22"/>
              </w:rPr>
            </w:pPr>
            <w:r>
              <w:rPr>
                <w:rFonts w:ascii="Times New Roman" w:hAnsi="Times New Roman" w:cs="Times New Roman"/>
                <w:sz w:val="22"/>
                <w:szCs w:val="22"/>
              </w:rPr>
              <w:t xml:space="preserve">Available </w:t>
            </w:r>
            <w:r w:rsidRPr="0058096D">
              <w:rPr>
                <w:rFonts w:ascii="Times New Roman" w:hAnsi="Times New Roman" w:cs="Times New Roman"/>
                <w:sz w:val="22"/>
                <w:szCs w:val="22"/>
              </w:rPr>
              <w:t>for</w:t>
            </w:r>
            <w:r>
              <w:rPr>
                <w:rFonts w:ascii="Times New Roman" w:hAnsi="Times New Roman" w:cs="Times New Roman"/>
                <w:sz w:val="22"/>
                <w:szCs w:val="22"/>
              </w:rPr>
              <w:t xml:space="preserve"> </w:t>
            </w:r>
            <w:r w:rsidRPr="0058096D">
              <w:rPr>
                <w:rFonts w:ascii="Times New Roman" w:hAnsi="Times New Roman" w:cs="Times New Roman"/>
                <w:sz w:val="22"/>
                <w:szCs w:val="22"/>
              </w:rPr>
              <w:t>sale securities</w:t>
            </w:r>
          </w:p>
        </w:tc>
        <w:tc>
          <w:tcPr>
            <w:tcW w:w="1249" w:type="dxa"/>
            <w:vAlign w:val="bottom"/>
          </w:tcPr>
          <w:p w14:paraId="7655BA7D" w14:textId="77777777" w:rsidR="00681048" w:rsidRPr="0058096D" w:rsidRDefault="00681048" w:rsidP="00681048">
            <w:pPr>
              <w:pStyle w:val="acctfourfigures"/>
              <w:tabs>
                <w:tab w:val="clear" w:pos="765"/>
                <w:tab w:val="decimal" w:pos="1001"/>
              </w:tabs>
              <w:spacing w:line="240" w:lineRule="atLeast"/>
              <w:ind w:right="11"/>
              <w:rPr>
                <w:szCs w:val="22"/>
              </w:rPr>
            </w:pPr>
            <w:r w:rsidRPr="0058096D">
              <w:rPr>
                <w:szCs w:val="22"/>
              </w:rPr>
              <w:t>112,513</w:t>
            </w:r>
          </w:p>
        </w:tc>
        <w:tc>
          <w:tcPr>
            <w:tcW w:w="180" w:type="dxa"/>
            <w:vAlign w:val="bottom"/>
          </w:tcPr>
          <w:p w14:paraId="51E03BEE" w14:textId="77777777" w:rsidR="00681048" w:rsidRPr="0058096D" w:rsidRDefault="00681048" w:rsidP="00681048">
            <w:pPr>
              <w:pStyle w:val="acctfourfigures"/>
              <w:tabs>
                <w:tab w:val="clear" w:pos="765"/>
                <w:tab w:val="decimal" w:pos="731"/>
              </w:tabs>
              <w:spacing w:line="240" w:lineRule="atLeast"/>
              <w:ind w:right="11"/>
              <w:rPr>
                <w:szCs w:val="22"/>
              </w:rPr>
            </w:pPr>
          </w:p>
        </w:tc>
        <w:tc>
          <w:tcPr>
            <w:tcW w:w="911" w:type="dxa"/>
            <w:shd w:val="clear" w:color="auto" w:fill="auto"/>
            <w:vAlign w:val="bottom"/>
          </w:tcPr>
          <w:p w14:paraId="2267F04E" w14:textId="77777777" w:rsidR="00681048" w:rsidRPr="0058096D" w:rsidRDefault="00681048" w:rsidP="00681048">
            <w:pPr>
              <w:pStyle w:val="acctfourfigures"/>
              <w:tabs>
                <w:tab w:val="clear" w:pos="765"/>
                <w:tab w:val="decimal" w:pos="821"/>
              </w:tabs>
              <w:spacing w:line="240" w:lineRule="atLeast"/>
              <w:ind w:right="11"/>
              <w:rPr>
                <w:szCs w:val="22"/>
              </w:rPr>
            </w:pPr>
            <w:r w:rsidRPr="0058096D">
              <w:rPr>
                <w:szCs w:val="22"/>
              </w:rPr>
              <w:t>112,513</w:t>
            </w:r>
          </w:p>
        </w:tc>
        <w:tc>
          <w:tcPr>
            <w:tcW w:w="180" w:type="dxa"/>
            <w:shd w:val="clear" w:color="auto" w:fill="auto"/>
            <w:vAlign w:val="bottom"/>
          </w:tcPr>
          <w:p w14:paraId="087AA7D2" w14:textId="77777777" w:rsidR="00681048" w:rsidRPr="0058096D" w:rsidRDefault="00681048" w:rsidP="00681048">
            <w:pPr>
              <w:pStyle w:val="acctfourfigures"/>
              <w:spacing w:line="240" w:lineRule="atLeast"/>
              <w:ind w:right="101"/>
              <w:rPr>
                <w:szCs w:val="22"/>
              </w:rPr>
            </w:pPr>
          </w:p>
        </w:tc>
        <w:tc>
          <w:tcPr>
            <w:tcW w:w="1260" w:type="dxa"/>
            <w:shd w:val="clear" w:color="auto" w:fill="auto"/>
            <w:vAlign w:val="bottom"/>
          </w:tcPr>
          <w:p w14:paraId="6484E1B4" w14:textId="77777777" w:rsidR="00681048" w:rsidRPr="0058096D" w:rsidRDefault="00681048" w:rsidP="00681048">
            <w:pPr>
              <w:pStyle w:val="acctfourfigures"/>
              <w:tabs>
                <w:tab w:val="clear" w:pos="765"/>
                <w:tab w:val="decimal" w:pos="641"/>
              </w:tabs>
              <w:spacing w:line="240" w:lineRule="atLeast"/>
              <w:ind w:right="11"/>
              <w:rPr>
                <w:szCs w:val="22"/>
              </w:rPr>
            </w:pPr>
            <w:r w:rsidRPr="0058096D">
              <w:rPr>
                <w:szCs w:val="22"/>
              </w:rPr>
              <w:t>-</w:t>
            </w:r>
          </w:p>
        </w:tc>
        <w:tc>
          <w:tcPr>
            <w:tcW w:w="180" w:type="dxa"/>
            <w:shd w:val="clear" w:color="auto" w:fill="auto"/>
            <w:vAlign w:val="bottom"/>
          </w:tcPr>
          <w:p w14:paraId="58D39BFE" w14:textId="77777777" w:rsidR="00681048" w:rsidRPr="0058096D" w:rsidRDefault="00681048" w:rsidP="00681048">
            <w:pPr>
              <w:pStyle w:val="acctfourfigures"/>
              <w:spacing w:line="240" w:lineRule="atLeast"/>
              <w:rPr>
                <w:szCs w:val="22"/>
              </w:rPr>
            </w:pPr>
          </w:p>
        </w:tc>
        <w:tc>
          <w:tcPr>
            <w:tcW w:w="810" w:type="dxa"/>
            <w:shd w:val="clear" w:color="auto" w:fill="auto"/>
            <w:vAlign w:val="bottom"/>
          </w:tcPr>
          <w:p w14:paraId="491444CD" w14:textId="77777777" w:rsidR="00681048" w:rsidRPr="0058096D" w:rsidRDefault="00681048" w:rsidP="00681048">
            <w:pPr>
              <w:pStyle w:val="acctfourfigures"/>
              <w:tabs>
                <w:tab w:val="clear" w:pos="765"/>
                <w:tab w:val="decimal" w:pos="371"/>
              </w:tabs>
              <w:spacing w:line="240" w:lineRule="atLeast"/>
              <w:ind w:right="11"/>
              <w:rPr>
                <w:szCs w:val="22"/>
              </w:rPr>
            </w:pPr>
            <w:r w:rsidRPr="0058096D">
              <w:rPr>
                <w:szCs w:val="22"/>
              </w:rPr>
              <w:t>-</w:t>
            </w:r>
          </w:p>
        </w:tc>
        <w:tc>
          <w:tcPr>
            <w:tcW w:w="180" w:type="dxa"/>
            <w:shd w:val="clear" w:color="auto" w:fill="auto"/>
            <w:vAlign w:val="bottom"/>
          </w:tcPr>
          <w:p w14:paraId="29A04B09" w14:textId="77777777" w:rsidR="00681048" w:rsidRPr="0058096D" w:rsidRDefault="00681048" w:rsidP="00681048">
            <w:pPr>
              <w:pStyle w:val="acctfourfigures"/>
              <w:spacing w:line="240" w:lineRule="atLeast"/>
              <w:ind w:right="101"/>
              <w:rPr>
                <w:szCs w:val="22"/>
              </w:rPr>
            </w:pPr>
          </w:p>
        </w:tc>
        <w:tc>
          <w:tcPr>
            <w:tcW w:w="1215" w:type="dxa"/>
            <w:shd w:val="clear" w:color="auto" w:fill="auto"/>
            <w:vAlign w:val="bottom"/>
          </w:tcPr>
          <w:p w14:paraId="056B5497" w14:textId="77777777" w:rsidR="00681048" w:rsidRPr="0058096D" w:rsidRDefault="00681048" w:rsidP="00681048">
            <w:pPr>
              <w:pStyle w:val="acctfourfigures"/>
              <w:tabs>
                <w:tab w:val="clear" w:pos="765"/>
                <w:tab w:val="decimal" w:pos="1001"/>
              </w:tabs>
              <w:spacing w:line="240" w:lineRule="atLeast"/>
              <w:ind w:right="11"/>
              <w:rPr>
                <w:szCs w:val="22"/>
              </w:rPr>
            </w:pPr>
            <w:r w:rsidRPr="0058096D">
              <w:rPr>
                <w:szCs w:val="22"/>
              </w:rPr>
              <w:t>112,513</w:t>
            </w:r>
          </w:p>
        </w:tc>
      </w:tr>
      <w:tr w:rsidR="00681048" w:rsidRPr="0058096D" w14:paraId="6225F2B3" w14:textId="77777777" w:rsidTr="00862912">
        <w:trPr>
          <w:cantSplit/>
        </w:trPr>
        <w:tc>
          <w:tcPr>
            <w:tcW w:w="3510" w:type="dxa"/>
            <w:shd w:val="clear" w:color="auto" w:fill="auto"/>
            <w:vAlign w:val="bottom"/>
          </w:tcPr>
          <w:p w14:paraId="60F4D7EF" w14:textId="77777777" w:rsidR="00681048" w:rsidRPr="0058096D" w:rsidRDefault="00681048" w:rsidP="00681048">
            <w:pPr>
              <w:ind w:left="11" w:firstLine="11"/>
              <w:rPr>
                <w:rFonts w:ascii="Times New Roman" w:hAnsi="Times New Roman" w:cs="Times New Roman"/>
                <w:sz w:val="22"/>
                <w:szCs w:val="22"/>
              </w:rPr>
            </w:pPr>
            <w:r w:rsidRPr="0058096D">
              <w:rPr>
                <w:rFonts w:ascii="Times New Roman" w:hAnsi="Times New Roman" w:cs="Times New Roman"/>
                <w:sz w:val="22"/>
                <w:szCs w:val="22"/>
              </w:rPr>
              <w:t xml:space="preserve">Derivatives </w:t>
            </w:r>
          </w:p>
        </w:tc>
        <w:tc>
          <w:tcPr>
            <w:tcW w:w="1249" w:type="dxa"/>
            <w:vAlign w:val="bottom"/>
          </w:tcPr>
          <w:p w14:paraId="2C0CE642" w14:textId="77777777" w:rsidR="00681048" w:rsidRPr="0058096D" w:rsidRDefault="00681048" w:rsidP="00681048">
            <w:pPr>
              <w:pStyle w:val="acctfourfigures"/>
              <w:tabs>
                <w:tab w:val="clear" w:pos="765"/>
                <w:tab w:val="decimal" w:pos="1001"/>
              </w:tabs>
              <w:spacing w:line="240" w:lineRule="atLeast"/>
              <w:ind w:right="11"/>
              <w:rPr>
                <w:szCs w:val="22"/>
              </w:rPr>
            </w:pPr>
            <w:r w:rsidRPr="0058096D">
              <w:rPr>
                <w:szCs w:val="22"/>
              </w:rPr>
              <w:t>17,440</w:t>
            </w:r>
          </w:p>
        </w:tc>
        <w:tc>
          <w:tcPr>
            <w:tcW w:w="180" w:type="dxa"/>
            <w:vAlign w:val="bottom"/>
          </w:tcPr>
          <w:p w14:paraId="05EA4FA4" w14:textId="77777777" w:rsidR="00681048" w:rsidRPr="0058096D" w:rsidRDefault="00681048" w:rsidP="00681048">
            <w:pPr>
              <w:pStyle w:val="acctfourfigures"/>
              <w:tabs>
                <w:tab w:val="clear" w:pos="765"/>
                <w:tab w:val="decimal" w:pos="731"/>
              </w:tabs>
              <w:spacing w:line="240" w:lineRule="atLeast"/>
              <w:ind w:right="11"/>
              <w:rPr>
                <w:i/>
                <w:iCs/>
                <w:szCs w:val="22"/>
              </w:rPr>
            </w:pPr>
          </w:p>
        </w:tc>
        <w:tc>
          <w:tcPr>
            <w:tcW w:w="911" w:type="dxa"/>
            <w:shd w:val="clear" w:color="auto" w:fill="auto"/>
            <w:vAlign w:val="bottom"/>
          </w:tcPr>
          <w:p w14:paraId="08FDFC01" w14:textId="77777777" w:rsidR="00681048" w:rsidRPr="0058096D" w:rsidRDefault="00681048" w:rsidP="00681048">
            <w:pPr>
              <w:pStyle w:val="acctfourfigures"/>
              <w:tabs>
                <w:tab w:val="clear" w:pos="765"/>
                <w:tab w:val="decimal" w:pos="382"/>
              </w:tabs>
              <w:spacing w:line="240" w:lineRule="atLeast"/>
              <w:ind w:right="11"/>
              <w:rPr>
                <w:szCs w:val="22"/>
              </w:rPr>
            </w:pPr>
            <w:r w:rsidRPr="0058096D">
              <w:rPr>
                <w:szCs w:val="22"/>
              </w:rPr>
              <w:t>-</w:t>
            </w:r>
          </w:p>
        </w:tc>
        <w:tc>
          <w:tcPr>
            <w:tcW w:w="180" w:type="dxa"/>
            <w:shd w:val="clear" w:color="auto" w:fill="auto"/>
            <w:vAlign w:val="bottom"/>
          </w:tcPr>
          <w:p w14:paraId="12B97966" w14:textId="77777777" w:rsidR="00681048" w:rsidRPr="0058096D" w:rsidRDefault="00681048" w:rsidP="00681048">
            <w:pPr>
              <w:pStyle w:val="acctfourfigures"/>
              <w:spacing w:line="240" w:lineRule="atLeast"/>
              <w:ind w:right="101"/>
              <w:rPr>
                <w:i/>
                <w:iCs/>
                <w:szCs w:val="22"/>
              </w:rPr>
            </w:pPr>
          </w:p>
        </w:tc>
        <w:tc>
          <w:tcPr>
            <w:tcW w:w="1260" w:type="dxa"/>
            <w:shd w:val="clear" w:color="auto" w:fill="auto"/>
            <w:vAlign w:val="bottom"/>
          </w:tcPr>
          <w:p w14:paraId="7072F905" w14:textId="77777777" w:rsidR="00681048" w:rsidRPr="0058096D" w:rsidRDefault="00681048" w:rsidP="00681048">
            <w:pPr>
              <w:pStyle w:val="acctfourfigures"/>
              <w:tabs>
                <w:tab w:val="clear" w:pos="765"/>
                <w:tab w:val="decimal" w:pos="1001"/>
              </w:tabs>
              <w:spacing w:line="240" w:lineRule="atLeast"/>
              <w:ind w:right="11"/>
              <w:rPr>
                <w:szCs w:val="22"/>
              </w:rPr>
            </w:pPr>
            <w:r w:rsidRPr="0058096D">
              <w:rPr>
                <w:szCs w:val="22"/>
              </w:rPr>
              <w:t>17,440</w:t>
            </w:r>
          </w:p>
        </w:tc>
        <w:tc>
          <w:tcPr>
            <w:tcW w:w="180" w:type="dxa"/>
            <w:shd w:val="clear" w:color="auto" w:fill="auto"/>
            <w:vAlign w:val="bottom"/>
          </w:tcPr>
          <w:p w14:paraId="05C83326" w14:textId="77777777" w:rsidR="00681048" w:rsidRPr="0058096D" w:rsidRDefault="00681048" w:rsidP="00681048">
            <w:pPr>
              <w:pStyle w:val="acctfourfigures"/>
              <w:spacing w:line="240" w:lineRule="atLeast"/>
              <w:rPr>
                <w:i/>
                <w:iCs/>
                <w:szCs w:val="22"/>
              </w:rPr>
            </w:pPr>
          </w:p>
        </w:tc>
        <w:tc>
          <w:tcPr>
            <w:tcW w:w="810" w:type="dxa"/>
            <w:shd w:val="clear" w:color="auto" w:fill="auto"/>
            <w:vAlign w:val="bottom"/>
          </w:tcPr>
          <w:p w14:paraId="6C5EF5DE" w14:textId="77777777" w:rsidR="00681048" w:rsidRPr="0058096D" w:rsidRDefault="00681048" w:rsidP="00681048">
            <w:pPr>
              <w:pStyle w:val="acctfourfigures"/>
              <w:tabs>
                <w:tab w:val="clear" w:pos="765"/>
                <w:tab w:val="decimal" w:pos="371"/>
              </w:tabs>
              <w:spacing w:line="240" w:lineRule="atLeast"/>
              <w:ind w:right="11"/>
              <w:rPr>
                <w:szCs w:val="22"/>
              </w:rPr>
            </w:pPr>
            <w:r w:rsidRPr="0058096D">
              <w:rPr>
                <w:szCs w:val="22"/>
              </w:rPr>
              <w:t>-</w:t>
            </w:r>
          </w:p>
        </w:tc>
        <w:tc>
          <w:tcPr>
            <w:tcW w:w="180" w:type="dxa"/>
            <w:shd w:val="clear" w:color="auto" w:fill="auto"/>
            <w:vAlign w:val="bottom"/>
          </w:tcPr>
          <w:p w14:paraId="120B4747" w14:textId="77777777" w:rsidR="00681048" w:rsidRPr="0058096D" w:rsidRDefault="00681048" w:rsidP="00681048">
            <w:pPr>
              <w:pStyle w:val="acctfourfigures"/>
              <w:spacing w:line="240" w:lineRule="atLeast"/>
              <w:rPr>
                <w:i/>
                <w:iCs/>
                <w:szCs w:val="22"/>
              </w:rPr>
            </w:pPr>
          </w:p>
        </w:tc>
        <w:tc>
          <w:tcPr>
            <w:tcW w:w="1215" w:type="dxa"/>
            <w:shd w:val="clear" w:color="auto" w:fill="auto"/>
            <w:vAlign w:val="bottom"/>
          </w:tcPr>
          <w:p w14:paraId="55BA2B8F" w14:textId="77777777" w:rsidR="00681048" w:rsidRPr="0058096D" w:rsidRDefault="00681048" w:rsidP="00681048">
            <w:pPr>
              <w:pStyle w:val="acctfourfigures"/>
              <w:tabs>
                <w:tab w:val="clear" w:pos="765"/>
                <w:tab w:val="decimal" w:pos="1001"/>
              </w:tabs>
              <w:spacing w:line="240" w:lineRule="atLeast"/>
              <w:ind w:right="11"/>
              <w:rPr>
                <w:szCs w:val="22"/>
              </w:rPr>
            </w:pPr>
            <w:r w:rsidRPr="0058096D">
              <w:rPr>
                <w:szCs w:val="22"/>
              </w:rPr>
              <w:t>17,440</w:t>
            </w:r>
          </w:p>
        </w:tc>
      </w:tr>
      <w:tr w:rsidR="00681048" w:rsidRPr="004545AC" w14:paraId="33DF2728" w14:textId="77777777" w:rsidTr="004545AC">
        <w:trPr>
          <w:cantSplit/>
          <w:trHeight w:hRule="exact" w:val="216"/>
        </w:trPr>
        <w:tc>
          <w:tcPr>
            <w:tcW w:w="3510" w:type="dxa"/>
            <w:shd w:val="clear" w:color="auto" w:fill="auto"/>
            <w:vAlign w:val="bottom"/>
          </w:tcPr>
          <w:p w14:paraId="64DCB07D" w14:textId="77777777" w:rsidR="00681048" w:rsidRPr="004545AC" w:rsidRDefault="00681048" w:rsidP="00681048">
            <w:pPr>
              <w:ind w:left="11" w:firstLine="11"/>
              <w:rPr>
                <w:rFonts w:ascii="Times New Roman" w:hAnsi="Times New Roman" w:cs="Times New Roman"/>
                <w:b/>
                <w:bCs/>
                <w:i/>
                <w:iCs/>
                <w:sz w:val="8"/>
                <w:szCs w:val="8"/>
              </w:rPr>
            </w:pPr>
          </w:p>
        </w:tc>
        <w:tc>
          <w:tcPr>
            <w:tcW w:w="1249" w:type="dxa"/>
            <w:vAlign w:val="bottom"/>
          </w:tcPr>
          <w:p w14:paraId="016BA818" w14:textId="77777777" w:rsidR="00681048" w:rsidRPr="004545AC" w:rsidRDefault="00681048" w:rsidP="00681048">
            <w:pPr>
              <w:pStyle w:val="acctfourfigures"/>
              <w:tabs>
                <w:tab w:val="clear" w:pos="765"/>
                <w:tab w:val="decimal" w:pos="911"/>
              </w:tabs>
              <w:spacing w:line="240" w:lineRule="atLeast"/>
              <w:ind w:right="11"/>
              <w:rPr>
                <w:sz w:val="8"/>
                <w:szCs w:val="8"/>
              </w:rPr>
            </w:pPr>
          </w:p>
        </w:tc>
        <w:tc>
          <w:tcPr>
            <w:tcW w:w="180" w:type="dxa"/>
            <w:vAlign w:val="bottom"/>
          </w:tcPr>
          <w:p w14:paraId="1A1C5DCA" w14:textId="77777777" w:rsidR="00681048" w:rsidRPr="004545AC" w:rsidRDefault="00681048" w:rsidP="00681048">
            <w:pPr>
              <w:pStyle w:val="acctfourfigures"/>
              <w:tabs>
                <w:tab w:val="clear" w:pos="765"/>
                <w:tab w:val="decimal" w:pos="731"/>
              </w:tabs>
              <w:spacing w:line="240" w:lineRule="atLeast"/>
              <w:ind w:right="11"/>
              <w:rPr>
                <w:i/>
                <w:iCs/>
                <w:sz w:val="8"/>
                <w:szCs w:val="8"/>
              </w:rPr>
            </w:pPr>
          </w:p>
        </w:tc>
        <w:tc>
          <w:tcPr>
            <w:tcW w:w="911" w:type="dxa"/>
            <w:shd w:val="clear" w:color="auto" w:fill="auto"/>
            <w:vAlign w:val="bottom"/>
          </w:tcPr>
          <w:p w14:paraId="4D46C348" w14:textId="77777777" w:rsidR="00681048" w:rsidRPr="004545AC" w:rsidRDefault="00681048" w:rsidP="00681048">
            <w:pPr>
              <w:pStyle w:val="acctfourfigures"/>
              <w:tabs>
                <w:tab w:val="clear" w:pos="765"/>
                <w:tab w:val="decimal" w:pos="731"/>
              </w:tabs>
              <w:spacing w:line="240" w:lineRule="atLeast"/>
              <w:ind w:right="11"/>
              <w:rPr>
                <w:i/>
                <w:iCs/>
                <w:sz w:val="8"/>
                <w:szCs w:val="8"/>
              </w:rPr>
            </w:pPr>
          </w:p>
        </w:tc>
        <w:tc>
          <w:tcPr>
            <w:tcW w:w="180" w:type="dxa"/>
            <w:shd w:val="clear" w:color="auto" w:fill="auto"/>
            <w:vAlign w:val="bottom"/>
          </w:tcPr>
          <w:p w14:paraId="2EBE8FA4" w14:textId="77777777" w:rsidR="00681048" w:rsidRPr="004545AC" w:rsidRDefault="00681048" w:rsidP="00681048">
            <w:pPr>
              <w:pStyle w:val="acctfourfigures"/>
              <w:spacing w:line="240" w:lineRule="atLeast"/>
              <w:ind w:right="101"/>
              <w:rPr>
                <w:i/>
                <w:iCs/>
                <w:sz w:val="8"/>
                <w:szCs w:val="8"/>
              </w:rPr>
            </w:pPr>
          </w:p>
        </w:tc>
        <w:tc>
          <w:tcPr>
            <w:tcW w:w="1260" w:type="dxa"/>
            <w:shd w:val="clear" w:color="auto" w:fill="auto"/>
            <w:vAlign w:val="bottom"/>
          </w:tcPr>
          <w:p w14:paraId="5F9946B7" w14:textId="77777777" w:rsidR="00681048" w:rsidRPr="004545AC" w:rsidRDefault="00681048" w:rsidP="00681048">
            <w:pPr>
              <w:pStyle w:val="acctfourfigures"/>
              <w:tabs>
                <w:tab w:val="clear" w:pos="765"/>
                <w:tab w:val="decimal" w:pos="731"/>
              </w:tabs>
              <w:spacing w:line="240" w:lineRule="atLeast"/>
              <w:ind w:right="11"/>
              <w:rPr>
                <w:i/>
                <w:iCs/>
                <w:sz w:val="8"/>
                <w:szCs w:val="8"/>
              </w:rPr>
            </w:pPr>
          </w:p>
        </w:tc>
        <w:tc>
          <w:tcPr>
            <w:tcW w:w="180" w:type="dxa"/>
            <w:shd w:val="clear" w:color="auto" w:fill="auto"/>
            <w:vAlign w:val="bottom"/>
          </w:tcPr>
          <w:p w14:paraId="163AC6E8" w14:textId="77777777" w:rsidR="00681048" w:rsidRPr="004545AC" w:rsidRDefault="00681048" w:rsidP="00681048">
            <w:pPr>
              <w:pStyle w:val="acctfourfigures"/>
              <w:spacing w:line="240" w:lineRule="atLeast"/>
              <w:rPr>
                <w:i/>
                <w:iCs/>
                <w:sz w:val="8"/>
                <w:szCs w:val="8"/>
              </w:rPr>
            </w:pPr>
          </w:p>
        </w:tc>
        <w:tc>
          <w:tcPr>
            <w:tcW w:w="810" w:type="dxa"/>
            <w:shd w:val="clear" w:color="auto" w:fill="auto"/>
            <w:vAlign w:val="bottom"/>
          </w:tcPr>
          <w:p w14:paraId="67ED5F63" w14:textId="77777777" w:rsidR="00681048" w:rsidRPr="004545AC" w:rsidRDefault="00681048" w:rsidP="00681048">
            <w:pPr>
              <w:pStyle w:val="acctfourfigures"/>
              <w:tabs>
                <w:tab w:val="clear" w:pos="765"/>
                <w:tab w:val="decimal" w:pos="731"/>
              </w:tabs>
              <w:spacing w:line="240" w:lineRule="atLeast"/>
              <w:ind w:right="11"/>
              <w:rPr>
                <w:i/>
                <w:iCs/>
                <w:sz w:val="8"/>
                <w:szCs w:val="8"/>
              </w:rPr>
            </w:pPr>
          </w:p>
        </w:tc>
        <w:tc>
          <w:tcPr>
            <w:tcW w:w="180" w:type="dxa"/>
            <w:shd w:val="clear" w:color="auto" w:fill="auto"/>
            <w:vAlign w:val="bottom"/>
          </w:tcPr>
          <w:p w14:paraId="18714025" w14:textId="77777777" w:rsidR="00681048" w:rsidRPr="004545AC" w:rsidRDefault="00681048" w:rsidP="00681048">
            <w:pPr>
              <w:pStyle w:val="acctfourfigures"/>
              <w:spacing w:line="240" w:lineRule="atLeast"/>
              <w:rPr>
                <w:i/>
                <w:iCs/>
                <w:sz w:val="8"/>
                <w:szCs w:val="8"/>
              </w:rPr>
            </w:pPr>
          </w:p>
        </w:tc>
        <w:tc>
          <w:tcPr>
            <w:tcW w:w="1215" w:type="dxa"/>
            <w:shd w:val="clear" w:color="auto" w:fill="auto"/>
            <w:vAlign w:val="bottom"/>
          </w:tcPr>
          <w:p w14:paraId="4BB6837D" w14:textId="77777777" w:rsidR="00681048" w:rsidRPr="004545AC" w:rsidRDefault="00681048" w:rsidP="00681048">
            <w:pPr>
              <w:pStyle w:val="acctfourfigures"/>
              <w:tabs>
                <w:tab w:val="clear" w:pos="765"/>
                <w:tab w:val="decimal" w:pos="907"/>
              </w:tabs>
              <w:spacing w:line="240" w:lineRule="atLeast"/>
              <w:ind w:right="11"/>
              <w:rPr>
                <w:sz w:val="8"/>
                <w:szCs w:val="8"/>
              </w:rPr>
            </w:pPr>
          </w:p>
        </w:tc>
      </w:tr>
      <w:tr w:rsidR="00681048" w:rsidRPr="0058096D" w14:paraId="35E65F07" w14:textId="77777777" w:rsidTr="00862912">
        <w:trPr>
          <w:cantSplit/>
        </w:trPr>
        <w:tc>
          <w:tcPr>
            <w:tcW w:w="3510" w:type="dxa"/>
            <w:shd w:val="clear" w:color="auto" w:fill="auto"/>
            <w:vAlign w:val="bottom"/>
          </w:tcPr>
          <w:p w14:paraId="12EDEDB8" w14:textId="77777777" w:rsidR="00681048" w:rsidRPr="00656328" w:rsidRDefault="00681048" w:rsidP="00681048">
            <w:pPr>
              <w:ind w:left="281" w:hanging="259"/>
              <w:rPr>
                <w:rFonts w:ascii="Times New Roman" w:hAnsi="Times New Roman" w:cs="Times New Roman"/>
                <w:b/>
                <w:bCs/>
                <w:i/>
                <w:iCs/>
                <w:sz w:val="22"/>
                <w:szCs w:val="22"/>
              </w:rPr>
            </w:pPr>
            <w:r w:rsidRPr="00656328">
              <w:rPr>
                <w:rFonts w:ascii="Times New Roman" w:hAnsi="Times New Roman" w:cs="Times New Roman"/>
                <w:b/>
                <w:bCs/>
                <w:i/>
                <w:iCs/>
                <w:sz w:val="22"/>
                <w:szCs w:val="22"/>
              </w:rPr>
              <w:t>Financial assets/Financial liabilities not measured at fair value</w:t>
            </w:r>
          </w:p>
        </w:tc>
        <w:tc>
          <w:tcPr>
            <w:tcW w:w="1249" w:type="dxa"/>
            <w:vAlign w:val="bottom"/>
          </w:tcPr>
          <w:p w14:paraId="4CC56A8F" w14:textId="77777777" w:rsidR="00681048" w:rsidRPr="0058096D" w:rsidRDefault="00681048" w:rsidP="00681048">
            <w:pPr>
              <w:pStyle w:val="acctfourfigures"/>
              <w:tabs>
                <w:tab w:val="clear" w:pos="765"/>
                <w:tab w:val="decimal" w:pos="911"/>
              </w:tabs>
              <w:spacing w:line="240" w:lineRule="atLeast"/>
              <w:ind w:right="11"/>
              <w:rPr>
                <w:szCs w:val="22"/>
              </w:rPr>
            </w:pPr>
          </w:p>
        </w:tc>
        <w:tc>
          <w:tcPr>
            <w:tcW w:w="180" w:type="dxa"/>
            <w:vAlign w:val="bottom"/>
          </w:tcPr>
          <w:p w14:paraId="4C95CB10" w14:textId="77777777" w:rsidR="00681048" w:rsidRPr="0058096D" w:rsidRDefault="00681048" w:rsidP="00681048">
            <w:pPr>
              <w:pStyle w:val="acctfourfigures"/>
              <w:tabs>
                <w:tab w:val="clear" w:pos="765"/>
                <w:tab w:val="decimal" w:pos="731"/>
              </w:tabs>
              <w:spacing w:line="240" w:lineRule="atLeast"/>
              <w:ind w:right="11"/>
              <w:rPr>
                <w:i/>
                <w:iCs/>
                <w:szCs w:val="22"/>
              </w:rPr>
            </w:pPr>
          </w:p>
        </w:tc>
        <w:tc>
          <w:tcPr>
            <w:tcW w:w="911" w:type="dxa"/>
            <w:shd w:val="clear" w:color="auto" w:fill="auto"/>
            <w:vAlign w:val="bottom"/>
          </w:tcPr>
          <w:p w14:paraId="299BF9DC" w14:textId="77777777" w:rsidR="00681048" w:rsidRPr="0058096D" w:rsidRDefault="00681048" w:rsidP="00681048">
            <w:pPr>
              <w:pStyle w:val="acctfourfigures"/>
              <w:tabs>
                <w:tab w:val="clear" w:pos="765"/>
                <w:tab w:val="decimal" w:pos="731"/>
              </w:tabs>
              <w:spacing w:line="240" w:lineRule="atLeast"/>
              <w:ind w:right="11"/>
              <w:rPr>
                <w:i/>
                <w:iCs/>
                <w:szCs w:val="22"/>
              </w:rPr>
            </w:pPr>
          </w:p>
        </w:tc>
        <w:tc>
          <w:tcPr>
            <w:tcW w:w="180" w:type="dxa"/>
            <w:shd w:val="clear" w:color="auto" w:fill="auto"/>
            <w:vAlign w:val="bottom"/>
          </w:tcPr>
          <w:p w14:paraId="5FCD269D" w14:textId="77777777" w:rsidR="00681048" w:rsidRPr="0058096D" w:rsidRDefault="00681048" w:rsidP="00681048">
            <w:pPr>
              <w:pStyle w:val="acctfourfigures"/>
              <w:spacing w:line="240" w:lineRule="atLeast"/>
              <w:ind w:right="101"/>
              <w:rPr>
                <w:i/>
                <w:iCs/>
                <w:szCs w:val="22"/>
              </w:rPr>
            </w:pPr>
          </w:p>
        </w:tc>
        <w:tc>
          <w:tcPr>
            <w:tcW w:w="1260" w:type="dxa"/>
            <w:shd w:val="clear" w:color="auto" w:fill="auto"/>
            <w:vAlign w:val="bottom"/>
          </w:tcPr>
          <w:p w14:paraId="5C4F4FFE" w14:textId="77777777" w:rsidR="00681048" w:rsidRPr="0058096D" w:rsidRDefault="00681048" w:rsidP="00681048">
            <w:pPr>
              <w:pStyle w:val="acctfourfigures"/>
              <w:tabs>
                <w:tab w:val="clear" w:pos="765"/>
                <w:tab w:val="decimal" w:pos="731"/>
              </w:tabs>
              <w:spacing w:line="240" w:lineRule="atLeast"/>
              <w:ind w:right="11"/>
              <w:rPr>
                <w:i/>
                <w:iCs/>
                <w:szCs w:val="22"/>
              </w:rPr>
            </w:pPr>
          </w:p>
        </w:tc>
        <w:tc>
          <w:tcPr>
            <w:tcW w:w="180" w:type="dxa"/>
            <w:shd w:val="clear" w:color="auto" w:fill="auto"/>
            <w:vAlign w:val="bottom"/>
          </w:tcPr>
          <w:p w14:paraId="69BC9FE2" w14:textId="77777777" w:rsidR="00681048" w:rsidRPr="0058096D" w:rsidRDefault="00681048" w:rsidP="00681048">
            <w:pPr>
              <w:pStyle w:val="acctfourfigures"/>
              <w:spacing w:line="240" w:lineRule="atLeast"/>
              <w:rPr>
                <w:i/>
                <w:iCs/>
                <w:szCs w:val="22"/>
              </w:rPr>
            </w:pPr>
          </w:p>
        </w:tc>
        <w:tc>
          <w:tcPr>
            <w:tcW w:w="810" w:type="dxa"/>
            <w:shd w:val="clear" w:color="auto" w:fill="auto"/>
            <w:vAlign w:val="bottom"/>
          </w:tcPr>
          <w:p w14:paraId="044E8E6D" w14:textId="77777777" w:rsidR="00681048" w:rsidRPr="0058096D" w:rsidRDefault="00681048" w:rsidP="00681048">
            <w:pPr>
              <w:pStyle w:val="acctfourfigures"/>
              <w:tabs>
                <w:tab w:val="clear" w:pos="765"/>
                <w:tab w:val="decimal" w:pos="731"/>
              </w:tabs>
              <w:spacing w:line="240" w:lineRule="atLeast"/>
              <w:ind w:right="11"/>
              <w:rPr>
                <w:i/>
                <w:iCs/>
                <w:szCs w:val="22"/>
              </w:rPr>
            </w:pPr>
          </w:p>
        </w:tc>
        <w:tc>
          <w:tcPr>
            <w:tcW w:w="180" w:type="dxa"/>
            <w:shd w:val="clear" w:color="auto" w:fill="auto"/>
            <w:vAlign w:val="bottom"/>
          </w:tcPr>
          <w:p w14:paraId="54BA9F99" w14:textId="77777777" w:rsidR="00681048" w:rsidRPr="0058096D" w:rsidRDefault="00681048" w:rsidP="00681048">
            <w:pPr>
              <w:pStyle w:val="acctfourfigures"/>
              <w:spacing w:line="240" w:lineRule="atLeast"/>
              <w:rPr>
                <w:i/>
                <w:iCs/>
                <w:szCs w:val="22"/>
              </w:rPr>
            </w:pPr>
          </w:p>
        </w:tc>
        <w:tc>
          <w:tcPr>
            <w:tcW w:w="1215" w:type="dxa"/>
            <w:shd w:val="clear" w:color="auto" w:fill="auto"/>
            <w:vAlign w:val="bottom"/>
          </w:tcPr>
          <w:p w14:paraId="16898CAC" w14:textId="77777777" w:rsidR="00681048" w:rsidRPr="0058096D" w:rsidRDefault="00681048" w:rsidP="00681048">
            <w:pPr>
              <w:pStyle w:val="acctfourfigures"/>
              <w:tabs>
                <w:tab w:val="clear" w:pos="765"/>
                <w:tab w:val="decimal" w:pos="907"/>
              </w:tabs>
              <w:spacing w:line="240" w:lineRule="atLeast"/>
              <w:ind w:right="11"/>
              <w:rPr>
                <w:szCs w:val="22"/>
              </w:rPr>
            </w:pPr>
          </w:p>
        </w:tc>
      </w:tr>
      <w:tr w:rsidR="00681048" w:rsidRPr="0058096D" w14:paraId="7DE6EDF5" w14:textId="77777777" w:rsidTr="00862912">
        <w:trPr>
          <w:cantSplit/>
        </w:trPr>
        <w:tc>
          <w:tcPr>
            <w:tcW w:w="3510" w:type="dxa"/>
            <w:shd w:val="clear" w:color="auto" w:fill="auto"/>
            <w:vAlign w:val="bottom"/>
          </w:tcPr>
          <w:p w14:paraId="61D86064" w14:textId="06DED008" w:rsidR="00681048" w:rsidRPr="0058096D" w:rsidRDefault="00681048" w:rsidP="00681048">
            <w:pPr>
              <w:ind w:left="11" w:firstLine="11"/>
              <w:rPr>
                <w:rFonts w:ascii="Times New Roman" w:hAnsi="Times New Roman" w:cs="Times New Roman"/>
                <w:sz w:val="22"/>
                <w:szCs w:val="22"/>
              </w:rPr>
            </w:pPr>
            <w:r>
              <w:rPr>
                <w:rFonts w:ascii="Times New Roman" w:hAnsi="Times New Roman" w:cs="Times New Roman"/>
                <w:sz w:val="22"/>
                <w:szCs w:val="22"/>
              </w:rPr>
              <w:t>Long-term borrowings</w:t>
            </w:r>
            <w:r w:rsidRPr="0058096D">
              <w:rPr>
                <w:rFonts w:ascii="Times New Roman" w:hAnsi="Times New Roman" w:cs="Times New Roman"/>
                <w:sz w:val="22"/>
                <w:szCs w:val="22"/>
              </w:rPr>
              <w:t xml:space="preserve"> from financial</w:t>
            </w:r>
          </w:p>
          <w:p w14:paraId="44F6B5CB" w14:textId="77777777" w:rsidR="00681048" w:rsidRPr="0058096D" w:rsidRDefault="00681048" w:rsidP="00681048">
            <w:pPr>
              <w:ind w:left="11" w:firstLine="11"/>
              <w:rPr>
                <w:rFonts w:ascii="Times New Roman" w:hAnsi="Times New Roman" w:cs="Times New Roman"/>
                <w:sz w:val="22"/>
                <w:szCs w:val="22"/>
              </w:rPr>
            </w:pPr>
            <w:r w:rsidRPr="0058096D">
              <w:rPr>
                <w:rFonts w:ascii="Times New Roman" w:hAnsi="Times New Roman" w:cs="Times New Roman"/>
                <w:sz w:val="22"/>
                <w:szCs w:val="22"/>
              </w:rPr>
              <w:t xml:space="preserve">    institution</w:t>
            </w:r>
          </w:p>
        </w:tc>
        <w:tc>
          <w:tcPr>
            <w:tcW w:w="1249" w:type="dxa"/>
            <w:vAlign w:val="bottom"/>
          </w:tcPr>
          <w:p w14:paraId="47A901F0" w14:textId="77777777" w:rsidR="00681048" w:rsidRPr="0058096D" w:rsidRDefault="00681048" w:rsidP="00681048">
            <w:pPr>
              <w:pStyle w:val="acctfourfigures"/>
              <w:tabs>
                <w:tab w:val="clear" w:pos="765"/>
                <w:tab w:val="decimal" w:pos="1001"/>
              </w:tabs>
              <w:spacing w:line="240" w:lineRule="atLeast"/>
              <w:ind w:right="11"/>
              <w:rPr>
                <w:szCs w:val="22"/>
              </w:rPr>
            </w:pPr>
            <w:r w:rsidRPr="0058096D">
              <w:rPr>
                <w:szCs w:val="22"/>
              </w:rPr>
              <w:t>(1,572,604)</w:t>
            </w:r>
          </w:p>
        </w:tc>
        <w:tc>
          <w:tcPr>
            <w:tcW w:w="180" w:type="dxa"/>
            <w:vAlign w:val="bottom"/>
          </w:tcPr>
          <w:p w14:paraId="39BC422F" w14:textId="77777777" w:rsidR="00681048" w:rsidRPr="0058096D" w:rsidRDefault="00681048" w:rsidP="00681048">
            <w:pPr>
              <w:pStyle w:val="acctfourfigures"/>
              <w:tabs>
                <w:tab w:val="clear" w:pos="765"/>
                <w:tab w:val="decimal" w:pos="731"/>
              </w:tabs>
              <w:spacing w:line="240" w:lineRule="atLeast"/>
              <w:ind w:right="11"/>
              <w:rPr>
                <w:szCs w:val="22"/>
              </w:rPr>
            </w:pPr>
          </w:p>
        </w:tc>
        <w:tc>
          <w:tcPr>
            <w:tcW w:w="911" w:type="dxa"/>
            <w:shd w:val="clear" w:color="auto" w:fill="auto"/>
            <w:vAlign w:val="bottom"/>
          </w:tcPr>
          <w:p w14:paraId="0643D16E" w14:textId="77777777" w:rsidR="00681048" w:rsidRPr="0058096D" w:rsidRDefault="00681048" w:rsidP="00681048">
            <w:pPr>
              <w:pStyle w:val="acctfourfigures"/>
              <w:tabs>
                <w:tab w:val="clear" w:pos="765"/>
                <w:tab w:val="decimal" w:pos="382"/>
              </w:tabs>
              <w:spacing w:line="240" w:lineRule="atLeast"/>
              <w:ind w:right="11"/>
              <w:rPr>
                <w:szCs w:val="22"/>
              </w:rPr>
            </w:pPr>
            <w:r w:rsidRPr="0058096D">
              <w:rPr>
                <w:i/>
                <w:iCs/>
                <w:szCs w:val="22"/>
              </w:rPr>
              <w:t>-</w:t>
            </w:r>
          </w:p>
        </w:tc>
        <w:tc>
          <w:tcPr>
            <w:tcW w:w="180" w:type="dxa"/>
            <w:shd w:val="clear" w:color="auto" w:fill="auto"/>
            <w:vAlign w:val="bottom"/>
          </w:tcPr>
          <w:p w14:paraId="72C61FF5" w14:textId="77777777" w:rsidR="00681048" w:rsidRPr="0058096D" w:rsidRDefault="00681048" w:rsidP="00681048">
            <w:pPr>
              <w:pStyle w:val="acctfourfigures"/>
              <w:spacing w:line="240" w:lineRule="atLeast"/>
              <w:ind w:right="101"/>
              <w:rPr>
                <w:szCs w:val="22"/>
              </w:rPr>
            </w:pPr>
          </w:p>
        </w:tc>
        <w:tc>
          <w:tcPr>
            <w:tcW w:w="1260" w:type="dxa"/>
            <w:shd w:val="clear" w:color="auto" w:fill="auto"/>
            <w:vAlign w:val="bottom"/>
          </w:tcPr>
          <w:p w14:paraId="35C4E048" w14:textId="77777777" w:rsidR="00681048" w:rsidRPr="0058096D" w:rsidRDefault="00681048" w:rsidP="00681048">
            <w:pPr>
              <w:pStyle w:val="acctfourfigures"/>
              <w:tabs>
                <w:tab w:val="clear" w:pos="765"/>
                <w:tab w:val="decimal" w:pos="1001"/>
              </w:tabs>
              <w:spacing w:line="240" w:lineRule="atLeast"/>
              <w:ind w:right="11"/>
              <w:rPr>
                <w:szCs w:val="22"/>
              </w:rPr>
            </w:pPr>
            <w:r w:rsidRPr="0058096D">
              <w:rPr>
                <w:szCs w:val="22"/>
              </w:rPr>
              <w:t>(1,493,941)</w:t>
            </w:r>
          </w:p>
        </w:tc>
        <w:tc>
          <w:tcPr>
            <w:tcW w:w="180" w:type="dxa"/>
            <w:shd w:val="clear" w:color="auto" w:fill="auto"/>
            <w:vAlign w:val="bottom"/>
          </w:tcPr>
          <w:p w14:paraId="5CDD01BF" w14:textId="77777777" w:rsidR="00681048" w:rsidRPr="0058096D" w:rsidRDefault="00681048" w:rsidP="00681048">
            <w:pPr>
              <w:pStyle w:val="acctfourfigures"/>
              <w:spacing w:line="240" w:lineRule="atLeast"/>
              <w:ind w:right="101"/>
              <w:rPr>
                <w:szCs w:val="22"/>
              </w:rPr>
            </w:pPr>
          </w:p>
        </w:tc>
        <w:tc>
          <w:tcPr>
            <w:tcW w:w="810" w:type="dxa"/>
            <w:shd w:val="clear" w:color="auto" w:fill="auto"/>
            <w:vAlign w:val="bottom"/>
          </w:tcPr>
          <w:p w14:paraId="2598E331" w14:textId="77777777" w:rsidR="00681048" w:rsidRPr="0058096D" w:rsidRDefault="00681048" w:rsidP="00681048">
            <w:pPr>
              <w:pStyle w:val="acctfourfigures"/>
              <w:tabs>
                <w:tab w:val="clear" w:pos="765"/>
                <w:tab w:val="decimal" w:pos="371"/>
              </w:tabs>
              <w:spacing w:line="240" w:lineRule="atLeast"/>
              <w:ind w:right="11"/>
              <w:rPr>
                <w:szCs w:val="22"/>
              </w:rPr>
            </w:pPr>
            <w:r w:rsidRPr="0058096D">
              <w:rPr>
                <w:szCs w:val="22"/>
              </w:rPr>
              <w:t>-</w:t>
            </w:r>
          </w:p>
        </w:tc>
        <w:tc>
          <w:tcPr>
            <w:tcW w:w="180" w:type="dxa"/>
            <w:shd w:val="clear" w:color="auto" w:fill="auto"/>
            <w:vAlign w:val="bottom"/>
          </w:tcPr>
          <w:p w14:paraId="75508A5E" w14:textId="77777777" w:rsidR="00681048" w:rsidRPr="0058096D" w:rsidRDefault="00681048" w:rsidP="00681048">
            <w:pPr>
              <w:pStyle w:val="acctfourfigures"/>
              <w:spacing w:line="240" w:lineRule="atLeast"/>
              <w:ind w:right="101"/>
              <w:rPr>
                <w:szCs w:val="22"/>
              </w:rPr>
            </w:pPr>
          </w:p>
        </w:tc>
        <w:tc>
          <w:tcPr>
            <w:tcW w:w="1215" w:type="dxa"/>
            <w:shd w:val="clear" w:color="auto" w:fill="auto"/>
            <w:vAlign w:val="bottom"/>
          </w:tcPr>
          <w:p w14:paraId="2DD92180" w14:textId="77777777" w:rsidR="00681048" w:rsidRPr="0058096D" w:rsidRDefault="00681048" w:rsidP="00681048">
            <w:pPr>
              <w:pStyle w:val="acctfourfigures"/>
              <w:tabs>
                <w:tab w:val="clear" w:pos="765"/>
                <w:tab w:val="decimal" w:pos="1001"/>
              </w:tabs>
              <w:spacing w:line="240" w:lineRule="atLeast"/>
              <w:ind w:right="11"/>
              <w:rPr>
                <w:szCs w:val="22"/>
              </w:rPr>
            </w:pPr>
            <w:r w:rsidRPr="0058096D">
              <w:rPr>
                <w:szCs w:val="22"/>
              </w:rPr>
              <w:t>(1,493,941)</w:t>
            </w:r>
          </w:p>
        </w:tc>
      </w:tr>
      <w:tr w:rsidR="00681048" w:rsidRPr="0058096D" w14:paraId="611B1BE3" w14:textId="77777777" w:rsidTr="00862912">
        <w:trPr>
          <w:cantSplit/>
        </w:trPr>
        <w:tc>
          <w:tcPr>
            <w:tcW w:w="3510" w:type="dxa"/>
            <w:shd w:val="clear" w:color="auto" w:fill="auto"/>
            <w:vAlign w:val="bottom"/>
          </w:tcPr>
          <w:p w14:paraId="1F43D4A1" w14:textId="77777777" w:rsidR="00681048" w:rsidRPr="0058096D" w:rsidRDefault="00681048" w:rsidP="00681048">
            <w:pPr>
              <w:ind w:left="11" w:firstLine="11"/>
              <w:rPr>
                <w:rFonts w:ascii="Times New Roman" w:hAnsi="Times New Roman" w:cs="Times New Roman"/>
                <w:sz w:val="22"/>
                <w:szCs w:val="22"/>
              </w:rPr>
            </w:pPr>
            <w:r w:rsidRPr="0058096D">
              <w:rPr>
                <w:rFonts w:ascii="Times New Roman" w:hAnsi="Times New Roman" w:cs="Times New Roman"/>
                <w:sz w:val="22"/>
                <w:szCs w:val="22"/>
              </w:rPr>
              <w:t>Finance lease liabilities</w:t>
            </w:r>
          </w:p>
        </w:tc>
        <w:tc>
          <w:tcPr>
            <w:tcW w:w="1249" w:type="dxa"/>
            <w:vAlign w:val="bottom"/>
          </w:tcPr>
          <w:p w14:paraId="0840EB73" w14:textId="77777777" w:rsidR="00681048" w:rsidRPr="0058096D" w:rsidRDefault="00681048" w:rsidP="00681048">
            <w:pPr>
              <w:pStyle w:val="acctfourfigures"/>
              <w:tabs>
                <w:tab w:val="clear" w:pos="765"/>
                <w:tab w:val="decimal" w:pos="1001"/>
              </w:tabs>
              <w:spacing w:line="240" w:lineRule="atLeast"/>
              <w:ind w:right="11"/>
              <w:rPr>
                <w:szCs w:val="22"/>
              </w:rPr>
            </w:pPr>
            <w:r w:rsidRPr="0058096D">
              <w:rPr>
                <w:szCs w:val="22"/>
              </w:rPr>
              <w:t>(401,009)</w:t>
            </w:r>
          </w:p>
        </w:tc>
        <w:tc>
          <w:tcPr>
            <w:tcW w:w="180" w:type="dxa"/>
            <w:vAlign w:val="bottom"/>
          </w:tcPr>
          <w:p w14:paraId="3D954EC7" w14:textId="77777777" w:rsidR="00681048" w:rsidRPr="0058096D" w:rsidRDefault="00681048" w:rsidP="00681048">
            <w:pPr>
              <w:pStyle w:val="acctfourfigures"/>
              <w:tabs>
                <w:tab w:val="clear" w:pos="765"/>
                <w:tab w:val="decimal" w:pos="731"/>
              </w:tabs>
              <w:spacing w:line="240" w:lineRule="atLeast"/>
              <w:ind w:right="11"/>
              <w:rPr>
                <w:szCs w:val="22"/>
              </w:rPr>
            </w:pPr>
          </w:p>
        </w:tc>
        <w:tc>
          <w:tcPr>
            <w:tcW w:w="911" w:type="dxa"/>
            <w:shd w:val="clear" w:color="auto" w:fill="auto"/>
            <w:vAlign w:val="bottom"/>
          </w:tcPr>
          <w:p w14:paraId="23FC0462" w14:textId="77777777" w:rsidR="00681048" w:rsidRPr="0058096D" w:rsidRDefault="00681048" w:rsidP="00681048">
            <w:pPr>
              <w:pStyle w:val="acctfourfigures"/>
              <w:tabs>
                <w:tab w:val="clear" w:pos="765"/>
                <w:tab w:val="decimal" w:pos="382"/>
              </w:tabs>
              <w:spacing w:line="240" w:lineRule="atLeast"/>
              <w:ind w:right="11"/>
              <w:rPr>
                <w:szCs w:val="22"/>
              </w:rPr>
            </w:pPr>
            <w:r w:rsidRPr="0058096D">
              <w:rPr>
                <w:szCs w:val="22"/>
              </w:rPr>
              <w:t>-</w:t>
            </w:r>
          </w:p>
        </w:tc>
        <w:tc>
          <w:tcPr>
            <w:tcW w:w="180" w:type="dxa"/>
            <w:shd w:val="clear" w:color="auto" w:fill="auto"/>
            <w:vAlign w:val="bottom"/>
          </w:tcPr>
          <w:p w14:paraId="1640E026" w14:textId="77777777" w:rsidR="00681048" w:rsidRPr="0058096D" w:rsidRDefault="00681048" w:rsidP="00681048">
            <w:pPr>
              <w:pStyle w:val="acctfourfigures"/>
              <w:spacing w:line="240" w:lineRule="atLeast"/>
              <w:ind w:right="101"/>
              <w:rPr>
                <w:szCs w:val="22"/>
              </w:rPr>
            </w:pPr>
          </w:p>
        </w:tc>
        <w:tc>
          <w:tcPr>
            <w:tcW w:w="1260" w:type="dxa"/>
            <w:shd w:val="clear" w:color="auto" w:fill="auto"/>
            <w:vAlign w:val="bottom"/>
          </w:tcPr>
          <w:p w14:paraId="51E3BC4A" w14:textId="77777777" w:rsidR="00681048" w:rsidRPr="0058096D" w:rsidRDefault="00681048" w:rsidP="00681048">
            <w:pPr>
              <w:pStyle w:val="acctfourfigures"/>
              <w:tabs>
                <w:tab w:val="clear" w:pos="765"/>
                <w:tab w:val="decimal" w:pos="1001"/>
              </w:tabs>
              <w:spacing w:line="240" w:lineRule="atLeast"/>
              <w:ind w:right="11"/>
              <w:rPr>
                <w:szCs w:val="22"/>
              </w:rPr>
            </w:pPr>
            <w:r w:rsidRPr="0058096D">
              <w:rPr>
                <w:szCs w:val="22"/>
              </w:rPr>
              <w:t>(599,175)</w:t>
            </w:r>
          </w:p>
        </w:tc>
        <w:tc>
          <w:tcPr>
            <w:tcW w:w="180" w:type="dxa"/>
            <w:shd w:val="clear" w:color="auto" w:fill="auto"/>
            <w:vAlign w:val="bottom"/>
          </w:tcPr>
          <w:p w14:paraId="28BB3C59" w14:textId="77777777" w:rsidR="00681048" w:rsidRPr="0058096D" w:rsidRDefault="00681048" w:rsidP="00681048">
            <w:pPr>
              <w:pStyle w:val="acctfourfigures"/>
              <w:spacing w:line="240" w:lineRule="atLeast"/>
              <w:ind w:right="101"/>
              <w:rPr>
                <w:szCs w:val="22"/>
              </w:rPr>
            </w:pPr>
          </w:p>
        </w:tc>
        <w:tc>
          <w:tcPr>
            <w:tcW w:w="810" w:type="dxa"/>
            <w:shd w:val="clear" w:color="auto" w:fill="auto"/>
            <w:vAlign w:val="bottom"/>
          </w:tcPr>
          <w:p w14:paraId="3206F787" w14:textId="77777777" w:rsidR="00681048" w:rsidRPr="0058096D" w:rsidRDefault="00681048" w:rsidP="00681048">
            <w:pPr>
              <w:pStyle w:val="acctfourfigures"/>
              <w:tabs>
                <w:tab w:val="clear" w:pos="765"/>
                <w:tab w:val="decimal" w:pos="371"/>
              </w:tabs>
              <w:spacing w:line="240" w:lineRule="atLeast"/>
              <w:ind w:right="11"/>
              <w:rPr>
                <w:szCs w:val="22"/>
              </w:rPr>
            </w:pPr>
            <w:r w:rsidRPr="0058096D">
              <w:rPr>
                <w:szCs w:val="22"/>
              </w:rPr>
              <w:t>-</w:t>
            </w:r>
          </w:p>
        </w:tc>
        <w:tc>
          <w:tcPr>
            <w:tcW w:w="180" w:type="dxa"/>
            <w:shd w:val="clear" w:color="auto" w:fill="auto"/>
            <w:vAlign w:val="bottom"/>
          </w:tcPr>
          <w:p w14:paraId="5052BDAC" w14:textId="77777777" w:rsidR="00681048" w:rsidRPr="0058096D" w:rsidRDefault="00681048" w:rsidP="00681048">
            <w:pPr>
              <w:pStyle w:val="acctfourfigures"/>
              <w:spacing w:line="240" w:lineRule="atLeast"/>
              <w:ind w:right="101"/>
              <w:rPr>
                <w:szCs w:val="22"/>
              </w:rPr>
            </w:pPr>
          </w:p>
        </w:tc>
        <w:tc>
          <w:tcPr>
            <w:tcW w:w="1215" w:type="dxa"/>
            <w:shd w:val="clear" w:color="auto" w:fill="auto"/>
            <w:vAlign w:val="bottom"/>
          </w:tcPr>
          <w:p w14:paraId="11436234" w14:textId="77777777" w:rsidR="00681048" w:rsidRPr="0058096D" w:rsidRDefault="00681048" w:rsidP="00681048">
            <w:pPr>
              <w:pStyle w:val="acctfourfigures"/>
              <w:tabs>
                <w:tab w:val="clear" w:pos="765"/>
                <w:tab w:val="decimal" w:pos="1001"/>
              </w:tabs>
              <w:spacing w:line="240" w:lineRule="atLeast"/>
              <w:ind w:right="11"/>
              <w:rPr>
                <w:szCs w:val="22"/>
              </w:rPr>
            </w:pPr>
            <w:r w:rsidRPr="0058096D">
              <w:rPr>
                <w:szCs w:val="22"/>
              </w:rPr>
              <w:t>(599,175)</w:t>
            </w:r>
          </w:p>
        </w:tc>
      </w:tr>
    </w:tbl>
    <w:p w14:paraId="34127CFA" w14:textId="706F30A1" w:rsidR="00F26CC7" w:rsidRPr="00621C84" w:rsidRDefault="00F26CC7" w:rsidP="00F26CC7">
      <w:pPr>
        <w:pStyle w:val="block"/>
        <w:spacing w:after="0" w:line="240" w:lineRule="atLeast"/>
        <w:ind w:left="540" w:right="-7"/>
        <w:jc w:val="both"/>
        <w:rPr>
          <w:szCs w:val="22"/>
          <w:lang w:bidi="th-TH"/>
        </w:rPr>
      </w:pPr>
      <w:r w:rsidRPr="00621C84">
        <w:rPr>
          <w:b/>
          <w:bCs/>
          <w:szCs w:val="22"/>
          <w:lang w:bidi="th-TH"/>
        </w:rPr>
        <w:lastRenderedPageBreak/>
        <w:t>Valuation techniques</w:t>
      </w:r>
    </w:p>
    <w:p w14:paraId="44514788" w14:textId="77777777" w:rsidR="00F26CC7" w:rsidRPr="0058096D" w:rsidRDefault="00F26CC7" w:rsidP="00F26CC7">
      <w:pPr>
        <w:pStyle w:val="block"/>
        <w:spacing w:after="0" w:line="240" w:lineRule="atLeast"/>
        <w:ind w:left="540" w:right="-7"/>
        <w:jc w:val="both"/>
        <w:rPr>
          <w:lang w:bidi="th-TH"/>
        </w:rPr>
      </w:pPr>
    </w:p>
    <w:p w14:paraId="7D31F588" w14:textId="391FACCA" w:rsidR="00D8261E" w:rsidRDefault="008A52B7" w:rsidP="00AE3654">
      <w:pPr>
        <w:pStyle w:val="block"/>
        <w:spacing w:after="0" w:line="240" w:lineRule="atLeast"/>
        <w:ind w:left="540" w:right="-7"/>
        <w:jc w:val="both"/>
        <w:rPr>
          <w:lang w:bidi="th-TH"/>
        </w:rPr>
      </w:pPr>
      <w:r w:rsidRPr="0058096D">
        <w:rPr>
          <w:lang w:bidi="th-TH"/>
        </w:rPr>
        <w:t xml:space="preserve">The following tables show the valuation techniques used in measuring Level 2 fair values at 30 </w:t>
      </w:r>
      <w:r w:rsidR="00DD3C9B">
        <w:rPr>
          <w:lang w:bidi="th-TH"/>
        </w:rPr>
        <w:t>September</w:t>
      </w:r>
      <w:r w:rsidRPr="0058096D">
        <w:rPr>
          <w:lang w:bidi="th-TH"/>
        </w:rPr>
        <w:t xml:space="preserve"> 2017 </w:t>
      </w:r>
      <w:r w:rsidR="00E35DB4">
        <w:rPr>
          <w:lang w:bidi="th-TH"/>
        </w:rPr>
        <w:t>and 31 March 2017</w:t>
      </w:r>
      <w:r w:rsidR="00656328">
        <w:rPr>
          <w:lang w:bidi="th-TH"/>
        </w:rPr>
        <w:t>.</w:t>
      </w:r>
    </w:p>
    <w:p w14:paraId="5E53874C" w14:textId="77777777" w:rsidR="00AE3654" w:rsidRDefault="00AE3654" w:rsidP="00AE3654">
      <w:pPr>
        <w:pStyle w:val="block"/>
        <w:spacing w:after="0" w:line="240" w:lineRule="atLeast"/>
        <w:ind w:left="540" w:right="-7"/>
        <w:jc w:val="both"/>
        <w:rPr>
          <w:lang w:bidi="th-TH"/>
        </w:rPr>
      </w:pPr>
    </w:p>
    <w:p w14:paraId="6562B9CB" w14:textId="0F349F7F" w:rsidR="00F26CC7" w:rsidRPr="0058096D" w:rsidRDefault="00F26CC7" w:rsidP="00D82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58096D">
        <w:rPr>
          <w:rFonts w:ascii="Times New Roman" w:hAnsi="Times New Roman" w:cs="Times New Roman"/>
          <w:b/>
          <w:bCs/>
          <w:sz w:val="22"/>
          <w:szCs w:val="22"/>
        </w:rPr>
        <w:t>Financial instruments measured at fair value</w:t>
      </w:r>
    </w:p>
    <w:p w14:paraId="177E957D" w14:textId="77777777" w:rsidR="00F26CC7" w:rsidRPr="003B10C8" w:rsidRDefault="00F26CC7" w:rsidP="00440479">
      <w:pPr>
        <w:pStyle w:val="block"/>
        <w:spacing w:after="0" w:line="240" w:lineRule="atLeast"/>
        <w:ind w:left="540" w:right="-7"/>
        <w:jc w:val="thaiDistribute"/>
        <w:rPr>
          <w:sz w:val="20"/>
          <w:lang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270"/>
        <w:gridCol w:w="4770"/>
      </w:tblGrid>
      <w:tr w:rsidR="00656328" w:rsidRPr="0058096D" w14:paraId="03354A53" w14:textId="77777777" w:rsidTr="00736934">
        <w:trPr>
          <w:tblHeader/>
        </w:trPr>
        <w:tc>
          <w:tcPr>
            <w:tcW w:w="4140" w:type="dxa"/>
            <w:vAlign w:val="bottom"/>
          </w:tcPr>
          <w:p w14:paraId="6E399B33" w14:textId="77777777" w:rsidR="00656328" w:rsidRPr="0058096D" w:rsidRDefault="00656328" w:rsidP="00AE3654">
            <w:pPr>
              <w:pStyle w:val="block"/>
              <w:spacing w:after="0" w:line="240" w:lineRule="atLeast"/>
              <w:ind w:left="0" w:right="-7"/>
              <w:rPr>
                <w:b/>
                <w:bCs/>
                <w:lang w:bidi="th-TH"/>
              </w:rPr>
            </w:pPr>
            <w:r w:rsidRPr="0058096D">
              <w:rPr>
                <w:b/>
                <w:bCs/>
                <w:lang w:bidi="th-TH"/>
              </w:rPr>
              <w:t>Type</w:t>
            </w:r>
          </w:p>
        </w:tc>
        <w:tc>
          <w:tcPr>
            <w:tcW w:w="270" w:type="dxa"/>
            <w:vAlign w:val="bottom"/>
          </w:tcPr>
          <w:p w14:paraId="3303D59C" w14:textId="77777777" w:rsidR="00656328" w:rsidRPr="0058096D" w:rsidRDefault="00656328" w:rsidP="00A9676E">
            <w:pPr>
              <w:pStyle w:val="block"/>
              <w:spacing w:after="0" w:line="240" w:lineRule="atLeast"/>
              <w:ind w:left="0" w:right="-7"/>
              <w:jc w:val="center"/>
              <w:rPr>
                <w:b/>
                <w:bCs/>
                <w:lang w:bidi="th-TH"/>
              </w:rPr>
            </w:pPr>
          </w:p>
        </w:tc>
        <w:tc>
          <w:tcPr>
            <w:tcW w:w="4770" w:type="dxa"/>
            <w:vAlign w:val="bottom"/>
          </w:tcPr>
          <w:p w14:paraId="352692AC" w14:textId="77777777" w:rsidR="00656328" w:rsidRPr="0058096D" w:rsidRDefault="00656328" w:rsidP="00AE3654">
            <w:pPr>
              <w:pStyle w:val="block"/>
              <w:spacing w:after="0" w:line="240" w:lineRule="atLeast"/>
              <w:ind w:left="0" w:right="-7"/>
              <w:rPr>
                <w:b/>
                <w:bCs/>
                <w:lang w:bidi="th-TH"/>
              </w:rPr>
            </w:pPr>
            <w:r w:rsidRPr="0058096D">
              <w:rPr>
                <w:b/>
                <w:bCs/>
                <w:lang w:bidi="th-TH"/>
              </w:rPr>
              <w:t>Valuation technique</w:t>
            </w:r>
          </w:p>
        </w:tc>
      </w:tr>
      <w:tr w:rsidR="00656328" w:rsidRPr="0058096D" w14:paraId="4B515627" w14:textId="77777777" w:rsidTr="00736934">
        <w:tc>
          <w:tcPr>
            <w:tcW w:w="4140" w:type="dxa"/>
          </w:tcPr>
          <w:p w14:paraId="2E7115D0" w14:textId="77777777" w:rsidR="00656328" w:rsidRPr="0058096D" w:rsidRDefault="00656328" w:rsidP="00B736C1">
            <w:pPr>
              <w:pStyle w:val="block"/>
              <w:spacing w:after="0" w:line="240" w:lineRule="atLeast"/>
              <w:ind w:left="0" w:right="-7"/>
              <w:rPr>
                <w:lang w:bidi="th-TH"/>
              </w:rPr>
            </w:pPr>
            <w:r w:rsidRPr="0058096D">
              <w:rPr>
                <w:szCs w:val="22"/>
              </w:rPr>
              <w:t>Derivatives</w:t>
            </w:r>
          </w:p>
        </w:tc>
        <w:tc>
          <w:tcPr>
            <w:tcW w:w="270" w:type="dxa"/>
          </w:tcPr>
          <w:p w14:paraId="435EA73A" w14:textId="77777777" w:rsidR="00656328" w:rsidRPr="0058096D" w:rsidRDefault="00656328" w:rsidP="00B736C1">
            <w:pPr>
              <w:pStyle w:val="block"/>
              <w:spacing w:after="0" w:line="240" w:lineRule="atLeast"/>
              <w:ind w:left="0" w:right="-7"/>
              <w:rPr>
                <w:lang w:bidi="th-TH"/>
              </w:rPr>
            </w:pPr>
          </w:p>
        </w:tc>
        <w:tc>
          <w:tcPr>
            <w:tcW w:w="4770" w:type="dxa"/>
          </w:tcPr>
          <w:p w14:paraId="214244AC" w14:textId="7B9A59A7" w:rsidR="00656328" w:rsidRPr="00E35DB4" w:rsidRDefault="00656328" w:rsidP="00AE2425">
            <w:pPr>
              <w:pStyle w:val="block"/>
              <w:spacing w:after="0" w:line="240" w:lineRule="atLeast"/>
              <w:ind w:left="0" w:right="-7"/>
              <w:jc w:val="thaiDistribute"/>
              <w:rPr>
                <w:lang w:bidi="th-TH"/>
              </w:rPr>
            </w:pPr>
            <w:r w:rsidRPr="00E35DB4">
              <w:rPr>
                <w:lang w:bidi="th-TH"/>
              </w:rPr>
              <w:t>Market comparison technique</w:t>
            </w:r>
          </w:p>
        </w:tc>
      </w:tr>
    </w:tbl>
    <w:p w14:paraId="0EDDE294" w14:textId="319CA0B3" w:rsidR="0043639A" w:rsidRPr="003B10C8" w:rsidRDefault="00436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p>
    <w:p w14:paraId="0F642C92" w14:textId="02DB47D3" w:rsidR="00E35DB4" w:rsidRPr="00E35DB4" w:rsidRDefault="00E35DB4" w:rsidP="00E35DB4">
      <w:pPr>
        <w:pStyle w:val="block"/>
        <w:spacing w:after="0" w:line="240" w:lineRule="atLeast"/>
        <w:ind w:left="540" w:right="-7"/>
        <w:jc w:val="thaiDistribute"/>
        <w:rPr>
          <w:lang w:bidi="th-TH"/>
        </w:rPr>
      </w:pPr>
      <w:r w:rsidRPr="0058096D">
        <w:rPr>
          <w:lang w:bidi="th-TH"/>
        </w:rPr>
        <w:t>The fair values are based on broker quotes. Similar contracts are traded in an active market and the quotes reflect the actual transactions in similar instruments.</w:t>
      </w:r>
    </w:p>
    <w:p w14:paraId="110E83EE" w14:textId="77777777" w:rsidR="00E35DB4" w:rsidRPr="003B10C8" w:rsidRDefault="00E35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p>
    <w:p w14:paraId="7149F17F" w14:textId="28695F7F" w:rsidR="003709E9" w:rsidRPr="0058096D" w:rsidRDefault="003709E9" w:rsidP="000F7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sz w:val="22"/>
          <w:szCs w:val="20"/>
        </w:rPr>
      </w:pPr>
      <w:r w:rsidRPr="0058096D">
        <w:rPr>
          <w:rFonts w:ascii="Times New Roman" w:hAnsi="Times New Roman" w:cs="Times New Roman"/>
          <w:b/>
          <w:bCs/>
          <w:sz w:val="22"/>
          <w:szCs w:val="20"/>
        </w:rPr>
        <w:t>Financial instruments not measured at fair value</w:t>
      </w:r>
    </w:p>
    <w:p w14:paraId="3CC29C02" w14:textId="77777777" w:rsidR="00F26CC7" w:rsidRPr="003B10C8" w:rsidRDefault="00F26CC7" w:rsidP="00440479">
      <w:pPr>
        <w:pStyle w:val="block"/>
        <w:spacing w:after="0" w:line="240" w:lineRule="atLeast"/>
        <w:ind w:left="540" w:right="-7"/>
        <w:jc w:val="thaiDistribute"/>
        <w:rPr>
          <w:sz w:val="20"/>
          <w:lang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270"/>
        <w:gridCol w:w="4770"/>
      </w:tblGrid>
      <w:tr w:rsidR="003709E9" w:rsidRPr="0058096D" w14:paraId="51911B91" w14:textId="77777777" w:rsidTr="00A222A0">
        <w:tc>
          <w:tcPr>
            <w:tcW w:w="4140" w:type="dxa"/>
          </w:tcPr>
          <w:p w14:paraId="10E7D0C5" w14:textId="77777777" w:rsidR="003709E9" w:rsidRPr="0058096D" w:rsidRDefault="003709E9" w:rsidP="00A9676E">
            <w:pPr>
              <w:pStyle w:val="block"/>
              <w:spacing w:after="0" w:line="240" w:lineRule="atLeast"/>
              <w:ind w:left="0" w:right="-7"/>
              <w:jc w:val="both"/>
              <w:rPr>
                <w:b/>
                <w:bCs/>
                <w:lang w:bidi="th-TH"/>
              </w:rPr>
            </w:pPr>
            <w:r w:rsidRPr="0058096D">
              <w:rPr>
                <w:b/>
                <w:bCs/>
                <w:lang w:bidi="th-TH"/>
              </w:rPr>
              <w:t>Type</w:t>
            </w:r>
          </w:p>
        </w:tc>
        <w:tc>
          <w:tcPr>
            <w:tcW w:w="270" w:type="dxa"/>
          </w:tcPr>
          <w:p w14:paraId="2840D974" w14:textId="77777777" w:rsidR="003709E9" w:rsidRPr="0058096D" w:rsidRDefault="003709E9" w:rsidP="00A9676E">
            <w:pPr>
              <w:pStyle w:val="block"/>
              <w:spacing w:after="0" w:line="240" w:lineRule="atLeast"/>
              <w:ind w:left="0" w:right="-7"/>
              <w:jc w:val="both"/>
              <w:rPr>
                <w:b/>
                <w:bCs/>
                <w:lang w:bidi="th-TH"/>
              </w:rPr>
            </w:pPr>
          </w:p>
        </w:tc>
        <w:tc>
          <w:tcPr>
            <w:tcW w:w="4770" w:type="dxa"/>
          </w:tcPr>
          <w:p w14:paraId="5AE30058" w14:textId="77777777" w:rsidR="003709E9" w:rsidRPr="0058096D" w:rsidRDefault="003709E9" w:rsidP="00A9676E">
            <w:pPr>
              <w:pStyle w:val="block"/>
              <w:spacing w:after="0" w:line="240" w:lineRule="atLeast"/>
              <w:ind w:left="0" w:right="-7"/>
              <w:jc w:val="both"/>
              <w:rPr>
                <w:b/>
                <w:bCs/>
                <w:lang w:bidi="th-TH"/>
              </w:rPr>
            </w:pPr>
            <w:r w:rsidRPr="0058096D">
              <w:rPr>
                <w:b/>
                <w:bCs/>
                <w:lang w:bidi="th-TH"/>
              </w:rPr>
              <w:t>Valuation technique</w:t>
            </w:r>
          </w:p>
        </w:tc>
      </w:tr>
      <w:tr w:rsidR="003709E9" w:rsidRPr="0058096D" w14:paraId="3EF6FC25" w14:textId="77777777" w:rsidTr="00A222A0">
        <w:tc>
          <w:tcPr>
            <w:tcW w:w="4140" w:type="dxa"/>
          </w:tcPr>
          <w:p w14:paraId="2F4674CB" w14:textId="77777777" w:rsidR="00AE3654" w:rsidRDefault="003709E9" w:rsidP="00AE3654">
            <w:pPr>
              <w:pStyle w:val="block"/>
              <w:spacing w:after="0" w:line="240" w:lineRule="atLeast"/>
              <w:ind w:left="0" w:right="-7"/>
              <w:rPr>
                <w:szCs w:val="22"/>
              </w:rPr>
            </w:pPr>
            <w:r w:rsidRPr="0058096D">
              <w:rPr>
                <w:szCs w:val="22"/>
              </w:rPr>
              <w:t xml:space="preserve">Long-term </w:t>
            </w:r>
            <w:r w:rsidR="00656328">
              <w:rPr>
                <w:szCs w:val="22"/>
              </w:rPr>
              <w:t>borrowings</w:t>
            </w:r>
            <w:r w:rsidRPr="0058096D">
              <w:rPr>
                <w:szCs w:val="22"/>
              </w:rPr>
              <w:t xml:space="preserve"> from financial</w:t>
            </w:r>
          </w:p>
          <w:p w14:paraId="46DB5D39" w14:textId="13E0733C" w:rsidR="003709E9" w:rsidRPr="0058096D" w:rsidRDefault="00AE3654" w:rsidP="00AE3654">
            <w:pPr>
              <w:pStyle w:val="block"/>
              <w:spacing w:after="0" w:line="240" w:lineRule="atLeast"/>
              <w:ind w:left="0" w:right="-7"/>
              <w:rPr>
                <w:szCs w:val="22"/>
              </w:rPr>
            </w:pPr>
            <w:r>
              <w:rPr>
                <w:szCs w:val="22"/>
              </w:rPr>
              <w:t xml:space="preserve">     </w:t>
            </w:r>
            <w:r w:rsidR="003709E9" w:rsidRPr="0058096D">
              <w:rPr>
                <w:szCs w:val="22"/>
              </w:rPr>
              <w:t>institution</w:t>
            </w:r>
          </w:p>
        </w:tc>
        <w:tc>
          <w:tcPr>
            <w:tcW w:w="270" w:type="dxa"/>
          </w:tcPr>
          <w:p w14:paraId="68941B7C" w14:textId="77777777" w:rsidR="003709E9" w:rsidRPr="0058096D" w:rsidRDefault="003709E9" w:rsidP="00A9676E">
            <w:pPr>
              <w:pStyle w:val="block"/>
              <w:spacing w:after="0" w:line="240" w:lineRule="atLeast"/>
              <w:ind w:left="0" w:right="-7"/>
              <w:jc w:val="both"/>
              <w:rPr>
                <w:lang w:bidi="th-TH"/>
              </w:rPr>
            </w:pPr>
          </w:p>
        </w:tc>
        <w:tc>
          <w:tcPr>
            <w:tcW w:w="4770" w:type="dxa"/>
          </w:tcPr>
          <w:p w14:paraId="666B6859" w14:textId="77777777" w:rsidR="00AE3654" w:rsidRDefault="00AE3654" w:rsidP="00A9676E">
            <w:pPr>
              <w:pStyle w:val="block"/>
              <w:spacing w:after="0" w:line="240" w:lineRule="atLeast"/>
              <w:ind w:left="0" w:right="-7"/>
              <w:jc w:val="both"/>
              <w:rPr>
                <w:lang w:bidi="th-TH"/>
              </w:rPr>
            </w:pPr>
          </w:p>
          <w:p w14:paraId="14EF64B4" w14:textId="77777777" w:rsidR="003709E9" w:rsidRPr="0058096D" w:rsidRDefault="003709E9" w:rsidP="00A9676E">
            <w:pPr>
              <w:pStyle w:val="block"/>
              <w:spacing w:after="0" w:line="240" w:lineRule="atLeast"/>
              <w:ind w:left="0" w:right="-7"/>
              <w:jc w:val="both"/>
              <w:rPr>
                <w:lang w:bidi="th-TH"/>
              </w:rPr>
            </w:pPr>
            <w:r w:rsidRPr="0058096D">
              <w:rPr>
                <w:lang w:bidi="th-TH"/>
              </w:rPr>
              <w:t>Discounted cash flows</w:t>
            </w:r>
          </w:p>
        </w:tc>
      </w:tr>
      <w:tr w:rsidR="003709E9" w:rsidRPr="0058096D" w14:paraId="228055C5" w14:textId="77777777" w:rsidTr="00A222A0">
        <w:tc>
          <w:tcPr>
            <w:tcW w:w="4140" w:type="dxa"/>
          </w:tcPr>
          <w:p w14:paraId="2433FE78" w14:textId="77777777" w:rsidR="003709E9" w:rsidRPr="0058096D" w:rsidRDefault="003709E9" w:rsidP="00A9676E">
            <w:pPr>
              <w:pStyle w:val="block"/>
              <w:spacing w:after="0" w:line="240" w:lineRule="atLeast"/>
              <w:ind w:left="0" w:right="-7"/>
              <w:jc w:val="both"/>
              <w:rPr>
                <w:lang w:val="en-US" w:bidi="th-TH"/>
              </w:rPr>
            </w:pPr>
            <w:r w:rsidRPr="0058096D">
              <w:rPr>
                <w:szCs w:val="22"/>
              </w:rPr>
              <w:t>Finance lease liabilities</w:t>
            </w:r>
          </w:p>
        </w:tc>
        <w:tc>
          <w:tcPr>
            <w:tcW w:w="270" w:type="dxa"/>
          </w:tcPr>
          <w:p w14:paraId="79B61210" w14:textId="77777777" w:rsidR="003709E9" w:rsidRPr="0058096D" w:rsidRDefault="003709E9" w:rsidP="00A9676E">
            <w:pPr>
              <w:pStyle w:val="block"/>
              <w:spacing w:after="0" w:line="240" w:lineRule="atLeast"/>
              <w:ind w:left="0" w:right="-7"/>
              <w:jc w:val="both"/>
              <w:rPr>
                <w:lang w:bidi="th-TH"/>
              </w:rPr>
            </w:pPr>
          </w:p>
        </w:tc>
        <w:tc>
          <w:tcPr>
            <w:tcW w:w="4770" w:type="dxa"/>
          </w:tcPr>
          <w:p w14:paraId="58DFF329" w14:textId="77777777" w:rsidR="003709E9" w:rsidRPr="0058096D" w:rsidRDefault="003709E9" w:rsidP="00A9676E">
            <w:pPr>
              <w:pStyle w:val="block"/>
              <w:spacing w:after="0" w:line="240" w:lineRule="atLeast"/>
              <w:ind w:left="0" w:right="-7"/>
              <w:jc w:val="both"/>
              <w:rPr>
                <w:lang w:bidi="th-TH"/>
              </w:rPr>
            </w:pPr>
            <w:r w:rsidRPr="0058096D">
              <w:rPr>
                <w:lang w:bidi="th-TH"/>
              </w:rPr>
              <w:t>Discounted cash flows</w:t>
            </w:r>
          </w:p>
        </w:tc>
      </w:tr>
    </w:tbl>
    <w:p w14:paraId="3067334B" w14:textId="77777777" w:rsidR="003709E9" w:rsidRPr="003B10C8" w:rsidRDefault="003709E9" w:rsidP="00440479">
      <w:pPr>
        <w:pStyle w:val="block"/>
        <w:spacing w:after="0" w:line="240" w:lineRule="atLeast"/>
        <w:ind w:left="540" w:right="-7"/>
        <w:jc w:val="thaiDistribute"/>
        <w:rPr>
          <w:sz w:val="20"/>
          <w:lang w:bidi="th-TH"/>
        </w:rPr>
      </w:pPr>
    </w:p>
    <w:p w14:paraId="270FEA27" w14:textId="59054E8F" w:rsidR="003641A8" w:rsidRDefault="0070566C" w:rsidP="00440479">
      <w:pPr>
        <w:pStyle w:val="block"/>
        <w:spacing w:after="0" w:line="240" w:lineRule="atLeast"/>
        <w:ind w:left="540" w:right="-7"/>
        <w:jc w:val="thaiDistribute"/>
        <w:rPr>
          <w:lang w:bidi="th-TH"/>
        </w:rPr>
      </w:pPr>
      <w:r w:rsidRPr="0058096D">
        <w:rPr>
          <w:lang w:bidi="th-TH"/>
        </w:rPr>
        <w:t xml:space="preserve">The fair value </w:t>
      </w:r>
      <w:r w:rsidR="00736934">
        <w:rPr>
          <w:lang w:bidi="th-TH"/>
        </w:rPr>
        <w:t>are</w:t>
      </w:r>
      <w:r w:rsidRPr="0058096D">
        <w:rPr>
          <w:lang w:bidi="th-TH"/>
        </w:rPr>
        <w:t xml:space="preserve"> calculated</w:t>
      </w:r>
      <w:r w:rsidR="0041597C" w:rsidRPr="0058096D">
        <w:rPr>
          <w:lang w:bidi="th-TH"/>
        </w:rPr>
        <w:t xml:space="preserve"> based on the present value of future principal cash flow, discounted at the market rate of interest at the reporting date.</w:t>
      </w:r>
    </w:p>
    <w:p w14:paraId="37733000" w14:textId="6B3795C6" w:rsidR="0070566C" w:rsidRPr="003B10C8" w:rsidRDefault="0070566C" w:rsidP="00364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p w14:paraId="3479B0F5" w14:textId="576E4459" w:rsidR="00AA6F5E" w:rsidRPr="0058096D" w:rsidRDefault="00652EE9" w:rsidP="002C5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Pr>
          <w:rFonts w:ascii="Times New Roman" w:hAnsi="Times New Roman" w:cs="Times New Roman"/>
          <w:b/>
          <w:bCs/>
          <w:sz w:val="24"/>
          <w:szCs w:val="24"/>
        </w:rPr>
        <w:t>13</w:t>
      </w:r>
      <w:r w:rsidR="00AA6F5E" w:rsidRPr="0058096D">
        <w:rPr>
          <w:rFonts w:ascii="Times New Roman" w:hAnsi="Times New Roman" w:cs="Times New Roman"/>
          <w:b/>
          <w:bCs/>
          <w:sz w:val="24"/>
          <w:szCs w:val="24"/>
        </w:rPr>
        <w:tab/>
        <w:t xml:space="preserve">Commitments </w:t>
      </w:r>
      <w:r w:rsidR="001A1F09" w:rsidRPr="0058096D">
        <w:rPr>
          <w:rFonts w:ascii="Times New Roman" w:hAnsi="Times New Roman" w:cs="Times New Roman"/>
          <w:b/>
          <w:bCs/>
          <w:sz w:val="24"/>
          <w:szCs w:val="24"/>
        </w:rPr>
        <w:t>with non-related parties</w:t>
      </w:r>
    </w:p>
    <w:p w14:paraId="3B8673CE" w14:textId="77777777" w:rsidR="00E53261" w:rsidRPr="003B10C8" w:rsidRDefault="00E53261" w:rsidP="002C5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0"/>
          <w:szCs w:val="20"/>
        </w:rPr>
      </w:pPr>
    </w:p>
    <w:tbl>
      <w:tblPr>
        <w:tblW w:w="9180" w:type="dxa"/>
        <w:tblInd w:w="450" w:type="dxa"/>
        <w:tblLayout w:type="fixed"/>
        <w:tblLook w:val="0000" w:firstRow="0" w:lastRow="0" w:firstColumn="0" w:lastColumn="0" w:noHBand="0" w:noVBand="0"/>
      </w:tblPr>
      <w:tblGrid>
        <w:gridCol w:w="6300"/>
        <w:gridCol w:w="1350"/>
        <w:gridCol w:w="270"/>
        <w:gridCol w:w="1260"/>
      </w:tblGrid>
      <w:tr w:rsidR="004F5BC4" w:rsidRPr="0058096D" w14:paraId="289FFC8A" w14:textId="77777777" w:rsidTr="00C73235">
        <w:tc>
          <w:tcPr>
            <w:tcW w:w="6300" w:type="dxa"/>
          </w:tcPr>
          <w:p w14:paraId="301586A5" w14:textId="77777777" w:rsidR="004F5BC4" w:rsidRPr="0058096D" w:rsidRDefault="004F5BC4" w:rsidP="009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i/>
                <w:iCs/>
                <w:sz w:val="22"/>
                <w:szCs w:val="22"/>
              </w:rPr>
            </w:pPr>
          </w:p>
        </w:tc>
        <w:tc>
          <w:tcPr>
            <w:tcW w:w="2880" w:type="dxa"/>
            <w:gridSpan w:val="3"/>
          </w:tcPr>
          <w:p w14:paraId="44DB357E" w14:textId="77777777" w:rsidR="004F5BC4" w:rsidRPr="0058096D" w:rsidRDefault="004F5BC4" w:rsidP="0083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Arial"/>
                <w:b/>
                <w:bCs/>
                <w:sz w:val="22"/>
                <w:szCs w:val="22"/>
              </w:rPr>
            </w:pPr>
            <w:r w:rsidRPr="0058096D">
              <w:rPr>
                <w:rFonts w:ascii="Times New Roman" w:hAnsi="Times New Roman" w:cs="Arial"/>
                <w:b/>
                <w:bCs/>
                <w:sz w:val="22"/>
                <w:szCs w:val="22"/>
              </w:rPr>
              <w:t>Financial statements in</w:t>
            </w:r>
          </w:p>
        </w:tc>
      </w:tr>
      <w:tr w:rsidR="004F5BC4" w:rsidRPr="0058096D" w14:paraId="2CC28277" w14:textId="77777777" w:rsidTr="00C73235">
        <w:tc>
          <w:tcPr>
            <w:tcW w:w="6300" w:type="dxa"/>
          </w:tcPr>
          <w:p w14:paraId="1CA804D7" w14:textId="77777777" w:rsidR="004F5BC4" w:rsidRPr="0058096D" w:rsidRDefault="004F5BC4" w:rsidP="009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i/>
                <w:iCs/>
                <w:sz w:val="22"/>
                <w:szCs w:val="22"/>
              </w:rPr>
            </w:pPr>
          </w:p>
        </w:tc>
        <w:tc>
          <w:tcPr>
            <w:tcW w:w="2880" w:type="dxa"/>
            <w:gridSpan w:val="3"/>
          </w:tcPr>
          <w:p w14:paraId="74CE6340" w14:textId="77777777" w:rsidR="004F5BC4" w:rsidRPr="0058096D" w:rsidRDefault="004F5BC4" w:rsidP="0083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Arial"/>
                <w:b/>
                <w:bCs/>
                <w:sz w:val="22"/>
                <w:szCs w:val="22"/>
              </w:rPr>
            </w:pPr>
            <w:r w:rsidRPr="0058096D">
              <w:rPr>
                <w:rFonts w:ascii="Times New Roman" w:hAnsi="Times New Roman" w:cs="Arial"/>
                <w:b/>
                <w:bCs/>
                <w:sz w:val="22"/>
                <w:szCs w:val="22"/>
              </w:rPr>
              <w:t>which the equity method</w:t>
            </w:r>
          </w:p>
        </w:tc>
      </w:tr>
      <w:tr w:rsidR="004F5BC4" w:rsidRPr="0058096D" w14:paraId="6D74ED50" w14:textId="77777777" w:rsidTr="00C73235">
        <w:tc>
          <w:tcPr>
            <w:tcW w:w="6300" w:type="dxa"/>
          </w:tcPr>
          <w:p w14:paraId="3D13DE94" w14:textId="77777777" w:rsidR="004F5BC4" w:rsidRPr="0058096D" w:rsidRDefault="004F5BC4" w:rsidP="009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i/>
                <w:iCs/>
                <w:sz w:val="22"/>
                <w:szCs w:val="22"/>
              </w:rPr>
            </w:pPr>
          </w:p>
        </w:tc>
        <w:tc>
          <w:tcPr>
            <w:tcW w:w="2880" w:type="dxa"/>
            <w:gridSpan w:val="3"/>
          </w:tcPr>
          <w:p w14:paraId="3E4EBB51" w14:textId="77777777" w:rsidR="004F5BC4" w:rsidRPr="0058096D" w:rsidRDefault="004F5BC4" w:rsidP="0083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Arial"/>
                <w:b/>
                <w:bCs/>
                <w:sz w:val="22"/>
                <w:szCs w:val="22"/>
              </w:rPr>
            </w:pPr>
            <w:r w:rsidRPr="0058096D">
              <w:rPr>
                <w:rFonts w:ascii="Times New Roman" w:hAnsi="Times New Roman" w:cs="Arial"/>
                <w:b/>
                <w:bCs/>
                <w:sz w:val="22"/>
                <w:szCs w:val="22"/>
              </w:rPr>
              <w:t>is applied/ Separate</w:t>
            </w:r>
          </w:p>
        </w:tc>
      </w:tr>
      <w:tr w:rsidR="004F5BC4" w:rsidRPr="0058096D" w14:paraId="6C435BC4" w14:textId="77777777" w:rsidTr="00C73235">
        <w:tc>
          <w:tcPr>
            <w:tcW w:w="6300" w:type="dxa"/>
          </w:tcPr>
          <w:p w14:paraId="39C0FC91" w14:textId="77777777" w:rsidR="004F5BC4" w:rsidRPr="0058096D" w:rsidRDefault="004F5BC4" w:rsidP="009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i/>
                <w:iCs/>
                <w:sz w:val="22"/>
                <w:szCs w:val="22"/>
              </w:rPr>
            </w:pPr>
          </w:p>
        </w:tc>
        <w:tc>
          <w:tcPr>
            <w:tcW w:w="2880" w:type="dxa"/>
            <w:gridSpan w:val="3"/>
          </w:tcPr>
          <w:p w14:paraId="3BA60CBC" w14:textId="77777777" w:rsidR="004F5BC4" w:rsidRPr="0058096D" w:rsidRDefault="004F5BC4" w:rsidP="0083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Arial"/>
                <w:sz w:val="22"/>
                <w:szCs w:val="22"/>
              </w:rPr>
            </w:pPr>
            <w:r w:rsidRPr="0058096D">
              <w:rPr>
                <w:rFonts w:ascii="Times New Roman" w:hAnsi="Times New Roman" w:cs="Arial"/>
                <w:b/>
                <w:bCs/>
                <w:sz w:val="22"/>
                <w:szCs w:val="22"/>
              </w:rPr>
              <w:t>financial statements</w:t>
            </w:r>
          </w:p>
        </w:tc>
      </w:tr>
      <w:tr w:rsidR="00F63753" w:rsidRPr="0058096D" w14:paraId="12380675" w14:textId="77777777" w:rsidTr="00C73235">
        <w:trPr>
          <w:cantSplit/>
        </w:trPr>
        <w:tc>
          <w:tcPr>
            <w:tcW w:w="6300" w:type="dxa"/>
            <w:shd w:val="clear" w:color="auto" w:fill="auto"/>
          </w:tcPr>
          <w:p w14:paraId="6F245560" w14:textId="77777777" w:rsidR="00F63753" w:rsidRPr="0058096D" w:rsidRDefault="00F63753" w:rsidP="00F63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350" w:type="dxa"/>
            <w:shd w:val="clear" w:color="auto" w:fill="auto"/>
          </w:tcPr>
          <w:p w14:paraId="5FEC48B9" w14:textId="081D3E3A" w:rsidR="00F63753" w:rsidRPr="0058096D" w:rsidRDefault="004A0460" w:rsidP="00DD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8096D">
              <w:rPr>
                <w:rFonts w:ascii="Times New Roman" w:hAnsi="Times New Roman" w:cs="Times New Roman"/>
                <w:sz w:val="22"/>
                <w:szCs w:val="22"/>
              </w:rPr>
              <w:t xml:space="preserve">30 </w:t>
            </w:r>
            <w:r w:rsidR="00DD3C9B">
              <w:rPr>
                <w:rFonts w:ascii="Times New Roman" w:hAnsi="Times New Roman" w:cs="Times New Roman"/>
                <w:sz w:val="22"/>
                <w:szCs w:val="22"/>
              </w:rPr>
              <w:t>September</w:t>
            </w:r>
          </w:p>
        </w:tc>
        <w:tc>
          <w:tcPr>
            <w:tcW w:w="270" w:type="dxa"/>
            <w:shd w:val="clear" w:color="auto" w:fill="auto"/>
          </w:tcPr>
          <w:p w14:paraId="06AEBCFF" w14:textId="77777777" w:rsidR="00F63753" w:rsidRPr="0058096D" w:rsidRDefault="00F63753" w:rsidP="0083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shd w:val="clear" w:color="auto" w:fill="auto"/>
          </w:tcPr>
          <w:p w14:paraId="789549AA" w14:textId="77777777" w:rsidR="00F63753" w:rsidRPr="0058096D" w:rsidRDefault="004A0460" w:rsidP="0083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8096D">
              <w:rPr>
                <w:rFonts w:ascii="Times New Roman" w:hAnsi="Times New Roman" w:cs="Times New Roman"/>
                <w:sz w:val="22"/>
                <w:szCs w:val="22"/>
              </w:rPr>
              <w:t>31 March</w:t>
            </w:r>
          </w:p>
        </w:tc>
      </w:tr>
      <w:tr w:rsidR="004A0460" w:rsidRPr="0058096D" w14:paraId="6A36A0C2" w14:textId="77777777" w:rsidTr="00C73235">
        <w:trPr>
          <w:cantSplit/>
        </w:trPr>
        <w:tc>
          <w:tcPr>
            <w:tcW w:w="6300" w:type="dxa"/>
            <w:shd w:val="clear" w:color="auto" w:fill="auto"/>
          </w:tcPr>
          <w:p w14:paraId="0A5C682F" w14:textId="77777777" w:rsidR="004A0460" w:rsidRPr="0058096D" w:rsidRDefault="004A0460" w:rsidP="00F63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350" w:type="dxa"/>
            <w:shd w:val="clear" w:color="auto" w:fill="auto"/>
          </w:tcPr>
          <w:p w14:paraId="161596F6" w14:textId="77777777" w:rsidR="004A0460" w:rsidRPr="0058096D" w:rsidRDefault="004A0460" w:rsidP="0083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8096D">
              <w:rPr>
                <w:rFonts w:ascii="Times New Roman" w:hAnsi="Times New Roman" w:cs="Times New Roman"/>
                <w:sz w:val="22"/>
                <w:szCs w:val="22"/>
              </w:rPr>
              <w:t>2017</w:t>
            </w:r>
          </w:p>
        </w:tc>
        <w:tc>
          <w:tcPr>
            <w:tcW w:w="270" w:type="dxa"/>
            <w:shd w:val="clear" w:color="auto" w:fill="auto"/>
          </w:tcPr>
          <w:p w14:paraId="554D2492" w14:textId="77777777" w:rsidR="004A0460" w:rsidRPr="0058096D" w:rsidRDefault="004A0460" w:rsidP="0083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shd w:val="clear" w:color="auto" w:fill="auto"/>
          </w:tcPr>
          <w:p w14:paraId="0B80E0A4" w14:textId="77777777" w:rsidR="004A0460" w:rsidRPr="0058096D" w:rsidRDefault="004A0460" w:rsidP="0083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8096D">
              <w:rPr>
                <w:rFonts w:ascii="Times New Roman" w:hAnsi="Times New Roman" w:cs="Times New Roman"/>
                <w:sz w:val="22"/>
                <w:szCs w:val="22"/>
              </w:rPr>
              <w:t>2017</w:t>
            </w:r>
          </w:p>
        </w:tc>
      </w:tr>
      <w:tr w:rsidR="00F63753" w:rsidRPr="0058096D" w14:paraId="5F411DD7" w14:textId="77777777" w:rsidTr="00C73235">
        <w:trPr>
          <w:cantSplit/>
          <w:trHeight w:val="164"/>
        </w:trPr>
        <w:tc>
          <w:tcPr>
            <w:tcW w:w="6300" w:type="dxa"/>
            <w:shd w:val="clear" w:color="auto" w:fill="auto"/>
          </w:tcPr>
          <w:p w14:paraId="4CC2209F" w14:textId="77777777" w:rsidR="00F63753" w:rsidRPr="0058096D" w:rsidRDefault="00F63753" w:rsidP="00F63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880" w:type="dxa"/>
            <w:gridSpan w:val="3"/>
            <w:shd w:val="clear" w:color="auto" w:fill="auto"/>
          </w:tcPr>
          <w:p w14:paraId="4E6A4E0D" w14:textId="77777777" w:rsidR="00F63753" w:rsidRPr="0058096D" w:rsidRDefault="00F63753" w:rsidP="00837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58096D">
              <w:rPr>
                <w:rFonts w:ascii="Times New Roman" w:hAnsi="Times New Roman"/>
                <w:i/>
                <w:iCs/>
                <w:sz w:val="22"/>
                <w:szCs w:val="22"/>
              </w:rPr>
              <w:t>(in thousand Baht)</w:t>
            </w:r>
          </w:p>
        </w:tc>
      </w:tr>
      <w:tr w:rsidR="00F63753" w:rsidRPr="0058096D" w14:paraId="1EC03D37" w14:textId="77777777" w:rsidTr="00C73235">
        <w:trPr>
          <w:cantSplit/>
        </w:trPr>
        <w:tc>
          <w:tcPr>
            <w:tcW w:w="6300" w:type="dxa"/>
            <w:shd w:val="clear" w:color="auto" w:fill="auto"/>
          </w:tcPr>
          <w:p w14:paraId="6022A821" w14:textId="77777777" w:rsidR="00F63753" w:rsidRPr="0058096D" w:rsidRDefault="00F63753" w:rsidP="00F63753">
            <w:pPr>
              <w:rPr>
                <w:rFonts w:ascii="Times New Roman" w:hAnsi="Times New Roman"/>
                <w:b/>
                <w:bCs/>
                <w:i/>
                <w:iCs/>
                <w:sz w:val="22"/>
                <w:szCs w:val="22"/>
              </w:rPr>
            </w:pPr>
            <w:r w:rsidRPr="0058096D">
              <w:rPr>
                <w:rFonts w:ascii="Times New Roman" w:hAnsi="Times New Roman"/>
                <w:b/>
                <w:bCs/>
                <w:i/>
                <w:iCs/>
                <w:sz w:val="22"/>
                <w:szCs w:val="22"/>
              </w:rPr>
              <w:t>Capital Commitments</w:t>
            </w:r>
          </w:p>
        </w:tc>
        <w:tc>
          <w:tcPr>
            <w:tcW w:w="1350" w:type="dxa"/>
            <w:shd w:val="clear" w:color="auto" w:fill="auto"/>
          </w:tcPr>
          <w:p w14:paraId="2C98F0D3" w14:textId="77777777" w:rsidR="00F63753" w:rsidRPr="0058096D" w:rsidRDefault="00F63753" w:rsidP="00F63753">
            <w:pPr>
              <w:pStyle w:val="acctfourfigures"/>
              <w:tabs>
                <w:tab w:val="clear" w:pos="765"/>
                <w:tab w:val="decimal" w:pos="990"/>
              </w:tabs>
              <w:spacing w:line="240" w:lineRule="atLeast"/>
              <w:ind w:right="-108"/>
              <w:rPr>
                <w:szCs w:val="22"/>
              </w:rPr>
            </w:pPr>
          </w:p>
        </w:tc>
        <w:tc>
          <w:tcPr>
            <w:tcW w:w="270" w:type="dxa"/>
            <w:shd w:val="clear" w:color="auto" w:fill="auto"/>
          </w:tcPr>
          <w:p w14:paraId="025BABA4" w14:textId="77777777" w:rsidR="00F63753" w:rsidRPr="0058096D" w:rsidRDefault="00F63753" w:rsidP="00F63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c>
          <w:tcPr>
            <w:tcW w:w="1260" w:type="dxa"/>
            <w:shd w:val="clear" w:color="auto" w:fill="auto"/>
          </w:tcPr>
          <w:p w14:paraId="11D47604" w14:textId="77777777" w:rsidR="00F63753" w:rsidRPr="0058096D" w:rsidRDefault="00F63753" w:rsidP="00F63753">
            <w:pPr>
              <w:pStyle w:val="acctfourfigures"/>
              <w:tabs>
                <w:tab w:val="clear" w:pos="765"/>
                <w:tab w:val="decimal" w:pos="990"/>
              </w:tabs>
              <w:spacing w:line="240" w:lineRule="atLeast"/>
              <w:ind w:right="-108"/>
              <w:rPr>
                <w:szCs w:val="22"/>
              </w:rPr>
            </w:pPr>
          </w:p>
        </w:tc>
      </w:tr>
      <w:tr w:rsidR="00F63753" w:rsidRPr="0058096D" w14:paraId="04E886F3" w14:textId="77777777" w:rsidTr="00C73235">
        <w:trPr>
          <w:cantSplit/>
        </w:trPr>
        <w:tc>
          <w:tcPr>
            <w:tcW w:w="6300" w:type="dxa"/>
            <w:shd w:val="clear" w:color="auto" w:fill="auto"/>
          </w:tcPr>
          <w:p w14:paraId="4FF93594" w14:textId="77777777" w:rsidR="00F63753" w:rsidRPr="0058096D" w:rsidRDefault="00F63753" w:rsidP="00F63753">
            <w:pPr>
              <w:rPr>
                <w:rFonts w:ascii="Times New Roman" w:hAnsi="Times New Roman"/>
                <w:i/>
                <w:iCs/>
                <w:sz w:val="22"/>
                <w:szCs w:val="22"/>
              </w:rPr>
            </w:pPr>
            <w:r w:rsidRPr="0058096D">
              <w:rPr>
                <w:rFonts w:ascii="Times New Roman" w:hAnsi="Times New Roman"/>
                <w:i/>
                <w:iCs/>
                <w:sz w:val="22"/>
                <w:szCs w:val="22"/>
              </w:rPr>
              <w:t>Contracted but not provided for</w:t>
            </w:r>
            <w:r w:rsidR="00014DEC" w:rsidRPr="0058096D">
              <w:rPr>
                <w:rFonts w:ascii="Times New Roman" w:hAnsi="Times New Roman"/>
                <w:i/>
                <w:iCs/>
                <w:sz w:val="22"/>
                <w:szCs w:val="22"/>
              </w:rPr>
              <w:t>:</w:t>
            </w:r>
          </w:p>
        </w:tc>
        <w:tc>
          <w:tcPr>
            <w:tcW w:w="1350" w:type="dxa"/>
            <w:shd w:val="clear" w:color="auto" w:fill="auto"/>
          </w:tcPr>
          <w:p w14:paraId="26895D5D" w14:textId="77777777" w:rsidR="00F63753" w:rsidRPr="0058096D" w:rsidRDefault="00F63753" w:rsidP="00F63753">
            <w:pPr>
              <w:pStyle w:val="acctfourfigures"/>
              <w:tabs>
                <w:tab w:val="clear" w:pos="765"/>
                <w:tab w:val="decimal" w:pos="990"/>
              </w:tabs>
              <w:spacing w:line="240" w:lineRule="atLeast"/>
              <w:ind w:right="-108"/>
              <w:rPr>
                <w:b/>
                <w:bCs/>
                <w:szCs w:val="22"/>
              </w:rPr>
            </w:pPr>
          </w:p>
        </w:tc>
        <w:tc>
          <w:tcPr>
            <w:tcW w:w="270" w:type="dxa"/>
            <w:shd w:val="clear" w:color="auto" w:fill="auto"/>
          </w:tcPr>
          <w:p w14:paraId="7ECF7027" w14:textId="77777777" w:rsidR="00F63753" w:rsidRPr="0058096D" w:rsidRDefault="00F63753" w:rsidP="00F63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b/>
                <w:bCs/>
                <w:sz w:val="22"/>
                <w:szCs w:val="22"/>
              </w:rPr>
            </w:pPr>
          </w:p>
        </w:tc>
        <w:tc>
          <w:tcPr>
            <w:tcW w:w="1260" w:type="dxa"/>
            <w:shd w:val="clear" w:color="auto" w:fill="auto"/>
          </w:tcPr>
          <w:p w14:paraId="770E9149" w14:textId="77777777" w:rsidR="00F63753" w:rsidRPr="0058096D" w:rsidRDefault="00F63753" w:rsidP="00F63753">
            <w:pPr>
              <w:pStyle w:val="acctfourfigures"/>
              <w:tabs>
                <w:tab w:val="clear" w:pos="765"/>
                <w:tab w:val="decimal" w:pos="990"/>
              </w:tabs>
              <w:spacing w:line="240" w:lineRule="atLeast"/>
              <w:ind w:right="-108"/>
              <w:rPr>
                <w:szCs w:val="22"/>
              </w:rPr>
            </w:pPr>
          </w:p>
        </w:tc>
      </w:tr>
      <w:tr w:rsidR="004A0460" w:rsidRPr="0058096D" w14:paraId="76793915" w14:textId="77777777" w:rsidTr="00C73235">
        <w:trPr>
          <w:cantSplit/>
        </w:trPr>
        <w:tc>
          <w:tcPr>
            <w:tcW w:w="6300" w:type="dxa"/>
            <w:shd w:val="clear" w:color="auto" w:fill="auto"/>
          </w:tcPr>
          <w:p w14:paraId="678DBB44" w14:textId="77777777" w:rsidR="004A0460" w:rsidRPr="0058096D" w:rsidRDefault="004A0460" w:rsidP="004A0460">
            <w:pPr>
              <w:rPr>
                <w:rFonts w:ascii="Times New Roman" w:hAnsi="Times New Roman"/>
                <w:b/>
                <w:bCs/>
                <w:i/>
                <w:iCs/>
                <w:sz w:val="22"/>
                <w:szCs w:val="22"/>
              </w:rPr>
            </w:pPr>
            <w:r w:rsidRPr="0058096D">
              <w:rPr>
                <w:rFonts w:ascii="Times New Roman" w:hAnsi="Times New Roman"/>
                <w:sz w:val="22"/>
                <w:szCs w:val="22"/>
              </w:rPr>
              <w:t>Machinery and equipment</w:t>
            </w:r>
          </w:p>
        </w:tc>
        <w:tc>
          <w:tcPr>
            <w:tcW w:w="1350" w:type="dxa"/>
            <w:tcBorders>
              <w:bottom w:val="double" w:sz="4" w:space="0" w:color="auto"/>
            </w:tcBorders>
            <w:shd w:val="clear" w:color="auto" w:fill="auto"/>
          </w:tcPr>
          <w:p w14:paraId="4356193D" w14:textId="10C681F0" w:rsidR="004A0460" w:rsidRPr="0058096D" w:rsidRDefault="0079239A" w:rsidP="007F4CF5">
            <w:pPr>
              <w:pStyle w:val="acctfourfigures"/>
              <w:tabs>
                <w:tab w:val="clear" w:pos="765"/>
                <w:tab w:val="decimal" w:pos="1062"/>
              </w:tabs>
              <w:spacing w:line="240" w:lineRule="atLeast"/>
              <w:ind w:right="-108"/>
              <w:rPr>
                <w:b/>
                <w:bCs/>
                <w:szCs w:val="22"/>
              </w:rPr>
            </w:pPr>
            <w:r>
              <w:rPr>
                <w:b/>
                <w:bCs/>
                <w:szCs w:val="22"/>
              </w:rPr>
              <w:t>57,174</w:t>
            </w:r>
          </w:p>
        </w:tc>
        <w:tc>
          <w:tcPr>
            <w:tcW w:w="270" w:type="dxa"/>
            <w:shd w:val="clear" w:color="auto" w:fill="auto"/>
          </w:tcPr>
          <w:p w14:paraId="59130476" w14:textId="77777777" w:rsidR="004A0460" w:rsidRPr="0058096D" w:rsidRDefault="004A0460" w:rsidP="004A0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b/>
                <w:bCs/>
                <w:sz w:val="22"/>
                <w:szCs w:val="22"/>
              </w:rPr>
            </w:pPr>
          </w:p>
        </w:tc>
        <w:tc>
          <w:tcPr>
            <w:tcW w:w="1260" w:type="dxa"/>
            <w:tcBorders>
              <w:bottom w:val="double" w:sz="4" w:space="0" w:color="auto"/>
            </w:tcBorders>
            <w:shd w:val="clear" w:color="auto" w:fill="auto"/>
          </w:tcPr>
          <w:p w14:paraId="499F11C3" w14:textId="77777777" w:rsidR="004A0460" w:rsidRPr="0058096D" w:rsidRDefault="004A0460" w:rsidP="007F4CF5">
            <w:pPr>
              <w:pStyle w:val="acctfourfigures"/>
              <w:tabs>
                <w:tab w:val="clear" w:pos="765"/>
                <w:tab w:val="decimal" w:pos="972"/>
              </w:tabs>
              <w:spacing w:line="240" w:lineRule="atLeast"/>
              <w:ind w:right="-115"/>
              <w:rPr>
                <w:b/>
                <w:bCs/>
                <w:szCs w:val="22"/>
              </w:rPr>
            </w:pPr>
            <w:r w:rsidRPr="0058096D">
              <w:rPr>
                <w:b/>
                <w:bCs/>
                <w:szCs w:val="22"/>
              </w:rPr>
              <w:t>39,257</w:t>
            </w:r>
          </w:p>
        </w:tc>
      </w:tr>
      <w:tr w:rsidR="004A0460" w:rsidRPr="0058096D" w14:paraId="301551BB" w14:textId="77777777" w:rsidTr="00C73235">
        <w:tc>
          <w:tcPr>
            <w:tcW w:w="6300" w:type="dxa"/>
          </w:tcPr>
          <w:p w14:paraId="238FD344" w14:textId="77777777" w:rsidR="004A0460" w:rsidRPr="0058096D" w:rsidRDefault="004A0460" w:rsidP="004A0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350" w:type="dxa"/>
          </w:tcPr>
          <w:p w14:paraId="5FA89C43" w14:textId="77777777" w:rsidR="004A0460" w:rsidRPr="0058096D" w:rsidRDefault="004A0460" w:rsidP="007F4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 w:val="decimal" w:pos="1062"/>
              </w:tabs>
              <w:ind w:right="-108"/>
              <w:rPr>
                <w:rFonts w:ascii="Times New Roman" w:hAnsi="Times New Roman"/>
                <w:sz w:val="22"/>
                <w:szCs w:val="22"/>
              </w:rPr>
            </w:pPr>
          </w:p>
        </w:tc>
        <w:tc>
          <w:tcPr>
            <w:tcW w:w="270" w:type="dxa"/>
          </w:tcPr>
          <w:p w14:paraId="627F97E5" w14:textId="77777777" w:rsidR="004A0460" w:rsidRPr="0058096D" w:rsidRDefault="004A0460" w:rsidP="004A0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jc w:val="both"/>
              <w:rPr>
                <w:rFonts w:ascii="Times New Roman" w:hAnsi="Times New Roman"/>
                <w:sz w:val="22"/>
                <w:szCs w:val="22"/>
              </w:rPr>
            </w:pPr>
          </w:p>
        </w:tc>
        <w:tc>
          <w:tcPr>
            <w:tcW w:w="1260" w:type="dxa"/>
          </w:tcPr>
          <w:p w14:paraId="53F31910" w14:textId="77777777" w:rsidR="004A0460" w:rsidRPr="0058096D" w:rsidRDefault="004A0460" w:rsidP="007F4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5"/>
              <w:rPr>
                <w:rFonts w:ascii="Times New Roman" w:hAnsi="Times New Roman"/>
                <w:sz w:val="22"/>
                <w:szCs w:val="22"/>
              </w:rPr>
            </w:pPr>
          </w:p>
        </w:tc>
      </w:tr>
      <w:tr w:rsidR="004A0460" w:rsidRPr="0058096D" w14:paraId="7436A620" w14:textId="77777777" w:rsidTr="00C73235">
        <w:tc>
          <w:tcPr>
            <w:tcW w:w="6300" w:type="dxa"/>
          </w:tcPr>
          <w:p w14:paraId="3CED4162" w14:textId="77777777" w:rsidR="004A0460" w:rsidRPr="0058096D" w:rsidRDefault="004A0460" w:rsidP="004A0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58096D">
              <w:rPr>
                <w:rFonts w:ascii="Times New Roman" w:hAnsi="Times New Roman"/>
                <w:b/>
                <w:bCs/>
                <w:i/>
                <w:iCs/>
                <w:sz w:val="22"/>
                <w:szCs w:val="22"/>
              </w:rPr>
              <w:t>Future minimum lease payments under</w:t>
            </w:r>
          </w:p>
        </w:tc>
        <w:tc>
          <w:tcPr>
            <w:tcW w:w="1350" w:type="dxa"/>
          </w:tcPr>
          <w:p w14:paraId="74F22D42" w14:textId="77777777" w:rsidR="004A0460" w:rsidRPr="0058096D" w:rsidRDefault="004A0460" w:rsidP="007F4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 w:val="decimal" w:pos="1062"/>
              </w:tabs>
              <w:ind w:right="-108"/>
              <w:rPr>
                <w:rFonts w:ascii="Times New Roman" w:hAnsi="Times New Roman"/>
                <w:sz w:val="22"/>
                <w:szCs w:val="22"/>
              </w:rPr>
            </w:pPr>
          </w:p>
        </w:tc>
        <w:tc>
          <w:tcPr>
            <w:tcW w:w="270" w:type="dxa"/>
          </w:tcPr>
          <w:p w14:paraId="09BF22F5" w14:textId="77777777" w:rsidR="004A0460" w:rsidRPr="0058096D" w:rsidRDefault="004A0460" w:rsidP="004A0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jc w:val="both"/>
              <w:rPr>
                <w:rFonts w:ascii="Times New Roman" w:hAnsi="Times New Roman"/>
                <w:sz w:val="22"/>
                <w:szCs w:val="22"/>
              </w:rPr>
            </w:pPr>
          </w:p>
        </w:tc>
        <w:tc>
          <w:tcPr>
            <w:tcW w:w="1260" w:type="dxa"/>
          </w:tcPr>
          <w:p w14:paraId="04ACCCBA" w14:textId="77777777" w:rsidR="004A0460" w:rsidRPr="0058096D" w:rsidRDefault="004A0460" w:rsidP="007F4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5"/>
              <w:rPr>
                <w:rFonts w:ascii="Times New Roman" w:hAnsi="Times New Roman"/>
                <w:sz w:val="22"/>
                <w:szCs w:val="22"/>
              </w:rPr>
            </w:pPr>
          </w:p>
        </w:tc>
      </w:tr>
      <w:tr w:rsidR="004A0460" w:rsidRPr="0058096D" w14:paraId="6CBA7357" w14:textId="77777777" w:rsidTr="00C73235">
        <w:tc>
          <w:tcPr>
            <w:tcW w:w="6300" w:type="dxa"/>
          </w:tcPr>
          <w:p w14:paraId="6F90206B" w14:textId="77777777" w:rsidR="004A0460" w:rsidRPr="0058096D" w:rsidRDefault="004A0460" w:rsidP="004A0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jc w:val="both"/>
              <w:rPr>
                <w:rFonts w:ascii="Times New Roman" w:hAnsi="Times New Roman"/>
                <w:sz w:val="22"/>
                <w:szCs w:val="22"/>
              </w:rPr>
            </w:pPr>
            <w:r w:rsidRPr="0058096D">
              <w:rPr>
                <w:rFonts w:ascii="Times New Roman" w:hAnsi="Times New Roman"/>
                <w:b/>
                <w:bCs/>
                <w:i/>
                <w:iCs/>
                <w:sz w:val="22"/>
                <w:szCs w:val="22"/>
              </w:rPr>
              <w:t>non-cancellable operating leases</w:t>
            </w:r>
          </w:p>
        </w:tc>
        <w:tc>
          <w:tcPr>
            <w:tcW w:w="1350" w:type="dxa"/>
          </w:tcPr>
          <w:p w14:paraId="0738A063" w14:textId="77777777" w:rsidR="004A0460" w:rsidRPr="0058096D" w:rsidRDefault="004A0460" w:rsidP="007F4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 w:val="decimal" w:pos="1062"/>
              </w:tabs>
              <w:ind w:right="-108"/>
              <w:rPr>
                <w:rFonts w:ascii="Times New Roman" w:hAnsi="Times New Roman"/>
                <w:sz w:val="22"/>
                <w:szCs w:val="22"/>
              </w:rPr>
            </w:pPr>
          </w:p>
        </w:tc>
        <w:tc>
          <w:tcPr>
            <w:tcW w:w="270" w:type="dxa"/>
          </w:tcPr>
          <w:p w14:paraId="226D9EA7" w14:textId="77777777" w:rsidR="004A0460" w:rsidRPr="0058096D" w:rsidRDefault="004A0460" w:rsidP="004A0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jc w:val="both"/>
              <w:rPr>
                <w:rFonts w:ascii="Times New Roman" w:hAnsi="Times New Roman"/>
                <w:sz w:val="22"/>
                <w:szCs w:val="22"/>
              </w:rPr>
            </w:pPr>
          </w:p>
        </w:tc>
        <w:tc>
          <w:tcPr>
            <w:tcW w:w="1260" w:type="dxa"/>
          </w:tcPr>
          <w:p w14:paraId="626C3858" w14:textId="77777777" w:rsidR="004A0460" w:rsidRPr="0058096D" w:rsidRDefault="004A0460" w:rsidP="007F4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5"/>
              <w:rPr>
                <w:rFonts w:ascii="Times New Roman" w:hAnsi="Times New Roman"/>
                <w:sz w:val="22"/>
                <w:szCs w:val="22"/>
              </w:rPr>
            </w:pPr>
          </w:p>
        </w:tc>
      </w:tr>
      <w:tr w:rsidR="0079239A" w:rsidRPr="0058096D" w14:paraId="1CE7ADC0" w14:textId="77777777" w:rsidTr="00C73235">
        <w:tc>
          <w:tcPr>
            <w:tcW w:w="6300" w:type="dxa"/>
            <w:shd w:val="clear" w:color="auto" w:fill="auto"/>
          </w:tcPr>
          <w:p w14:paraId="47E7B59C" w14:textId="77777777" w:rsidR="0079239A" w:rsidRPr="0058096D" w:rsidRDefault="0079239A" w:rsidP="0079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8096D">
              <w:rPr>
                <w:rFonts w:ascii="Times New Roman" w:hAnsi="Times New Roman"/>
                <w:sz w:val="22"/>
                <w:szCs w:val="22"/>
              </w:rPr>
              <w:t>Within one year</w:t>
            </w:r>
          </w:p>
        </w:tc>
        <w:tc>
          <w:tcPr>
            <w:tcW w:w="1350" w:type="dxa"/>
            <w:shd w:val="clear" w:color="auto" w:fill="auto"/>
          </w:tcPr>
          <w:p w14:paraId="1F2EF5D2" w14:textId="63199BAB" w:rsidR="0079239A" w:rsidRPr="0058096D" w:rsidRDefault="0079239A" w:rsidP="0079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sz w:val="22"/>
                <w:szCs w:val="22"/>
              </w:rPr>
            </w:pPr>
            <w:r>
              <w:rPr>
                <w:rFonts w:ascii="Times New Roman" w:hAnsi="Times New Roman"/>
                <w:sz w:val="22"/>
                <w:szCs w:val="22"/>
              </w:rPr>
              <w:t>3,306</w:t>
            </w:r>
          </w:p>
        </w:tc>
        <w:tc>
          <w:tcPr>
            <w:tcW w:w="270" w:type="dxa"/>
            <w:shd w:val="clear" w:color="auto" w:fill="auto"/>
          </w:tcPr>
          <w:p w14:paraId="67992C17" w14:textId="77777777" w:rsidR="0079239A" w:rsidRPr="0058096D" w:rsidRDefault="0079239A" w:rsidP="0079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jc w:val="both"/>
              <w:rPr>
                <w:rFonts w:ascii="Times New Roman" w:hAnsi="Times New Roman"/>
                <w:sz w:val="22"/>
                <w:szCs w:val="22"/>
              </w:rPr>
            </w:pPr>
          </w:p>
        </w:tc>
        <w:tc>
          <w:tcPr>
            <w:tcW w:w="1260" w:type="dxa"/>
            <w:shd w:val="clear" w:color="auto" w:fill="auto"/>
          </w:tcPr>
          <w:p w14:paraId="7A3D4E09" w14:textId="77777777" w:rsidR="0079239A" w:rsidRPr="0058096D" w:rsidRDefault="0079239A" w:rsidP="0079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5"/>
              <w:rPr>
                <w:rFonts w:ascii="Times New Roman" w:hAnsi="Times New Roman"/>
                <w:sz w:val="22"/>
                <w:szCs w:val="22"/>
              </w:rPr>
            </w:pPr>
            <w:r w:rsidRPr="0058096D">
              <w:rPr>
                <w:rFonts w:ascii="Times New Roman" w:hAnsi="Times New Roman"/>
                <w:sz w:val="22"/>
                <w:szCs w:val="22"/>
              </w:rPr>
              <w:t>3,146</w:t>
            </w:r>
          </w:p>
        </w:tc>
      </w:tr>
      <w:tr w:rsidR="0079239A" w:rsidRPr="0058096D" w14:paraId="1D53F4D5" w14:textId="77777777" w:rsidTr="00C73235">
        <w:tc>
          <w:tcPr>
            <w:tcW w:w="6300" w:type="dxa"/>
            <w:shd w:val="clear" w:color="auto" w:fill="auto"/>
          </w:tcPr>
          <w:p w14:paraId="7F01699A" w14:textId="77777777" w:rsidR="0079239A" w:rsidRPr="0058096D" w:rsidRDefault="0079239A" w:rsidP="0079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8096D">
              <w:rPr>
                <w:rFonts w:ascii="Times New Roman" w:hAnsi="Times New Roman"/>
                <w:sz w:val="22"/>
                <w:szCs w:val="22"/>
              </w:rPr>
              <w:t>After one year but within five years</w:t>
            </w:r>
          </w:p>
        </w:tc>
        <w:tc>
          <w:tcPr>
            <w:tcW w:w="1350" w:type="dxa"/>
            <w:tcBorders>
              <w:bottom w:val="single" w:sz="4" w:space="0" w:color="auto"/>
            </w:tcBorders>
            <w:shd w:val="clear" w:color="auto" w:fill="auto"/>
          </w:tcPr>
          <w:p w14:paraId="743D2464" w14:textId="6875D818" w:rsidR="0079239A" w:rsidRPr="0058096D" w:rsidRDefault="0079239A" w:rsidP="0079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sz w:val="22"/>
                <w:szCs w:val="22"/>
              </w:rPr>
            </w:pPr>
            <w:r>
              <w:rPr>
                <w:rFonts w:ascii="Times New Roman" w:hAnsi="Times New Roman"/>
                <w:sz w:val="22"/>
                <w:szCs w:val="22"/>
              </w:rPr>
              <w:t>5,750</w:t>
            </w:r>
          </w:p>
        </w:tc>
        <w:tc>
          <w:tcPr>
            <w:tcW w:w="270" w:type="dxa"/>
            <w:shd w:val="clear" w:color="auto" w:fill="auto"/>
          </w:tcPr>
          <w:p w14:paraId="68A9FC73" w14:textId="77777777" w:rsidR="0079239A" w:rsidRPr="0058096D" w:rsidRDefault="0079239A" w:rsidP="0079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jc w:val="both"/>
              <w:rPr>
                <w:rFonts w:ascii="Times New Roman" w:hAnsi="Times New Roman"/>
                <w:sz w:val="22"/>
                <w:szCs w:val="22"/>
              </w:rPr>
            </w:pPr>
          </w:p>
        </w:tc>
        <w:tc>
          <w:tcPr>
            <w:tcW w:w="1260" w:type="dxa"/>
            <w:tcBorders>
              <w:bottom w:val="single" w:sz="4" w:space="0" w:color="auto"/>
            </w:tcBorders>
            <w:shd w:val="clear" w:color="auto" w:fill="auto"/>
          </w:tcPr>
          <w:p w14:paraId="5C46A5D0" w14:textId="77777777" w:rsidR="0079239A" w:rsidRPr="0058096D" w:rsidRDefault="0079239A" w:rsidP="0079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5"/>
              <w:rPr>
                <w:rFonts w:ascii="Times New Roman" w:hAnsi="Times New Roman"/>
                <w:sz w:val="22"/>
                <w:szCs w:val="22"/>
              </w:rPr>
            </w:pPr>
            <w:r w:rsidRPr="0058096D">
              <w:rPr>
                <w:rFonts w:ascii="Times New Roman" w:hAnsi="Times New Roman"/>
                <w:sz w:val="22"/>
                <w:szCs w:val="22"/>
              </w:rPr>
              <w:t>2,599</w:t>
            </w:r>
          </w:p>
        </w:tc>
      </w:tr>
      <w:tr w:rsidR="0079239A" w:rsidRPr="0058096D" w14:paraId="5DA93953" w14:textId="77777777" w:rsidTr="00C73235">
        <w:tc>
          <w:tcPr>
            <w:tcW w:w="6300" w:type="dxa"/>
            <w:shd w:val="clear" w:color="auto" w:fill="auto"/>
          </w:tcPr>
          <w:p w14:paraId="38E441CE" w14:textId="77777777" w:rsidR="0079239A" w:rsidRPr="0058096D" w:rsidRDefault="0079239A" w:rsidP="0079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8096D">
              <w:rPr>
                <w:rFonts w:ascii="Times New Roman" w:hAnsi="Times New Roman"/>
                <w:b/>
                <w:bCs/>
                <w:sz w:val="22"/>
                <w:szCs w:val="22"/>
              </w:rPr>
              <w:t>Total</w:t>
            </w:r>
          </w:p>
        </w:tc>
        <w:tc>
          <w:tcPr>
            <w:tcW w:w="1350" w:type="dxa"/>
            <w:tcBorders>
              <w:top w:val="single" w:sz="4" w:space="0" w:color="auto"/>
              <w:bottom w:val="double" w:sz="4" w:space="0" w:color="auto"/>
            </w:tcBorders>
            <w:shd w:val="clear" w:color="auto" w:fill="auto"/>
          </w:tcPr>
          <w:p w14:paraId="27BD5F0B" w14:textId="0BEFFCEB" w:rsidR="0079239A" w:rsidRPr="0058096D" w:rsidRDefault="0079239A" w:rsidP="0079239A">
            <w:pPr>
              <w:pStyle w:val="acctfourfigures"/>
              <w:tabs>
                <w:tab w:val="clear" w:pos="765"/>
                <w:tab w:val="decimal" w:pos="1062"/>
              </w:tabs>
              <w:spacing w:line="240" w:lineRule="atLeast"/>
              <w:ind w:right="-108"/>
              <w:rPr>
                <w:b/>
                <w:bCs/>
                <w:szCs w:val="22"/>
              </w:rPr>
            </w:pPr>
            <w:r>
              <w:rPr>
                <w:b/>
                <w:bCs/>
                <w:szCs w:val="22"/>
              </w:rPr>
              <w:t>9,056</w:t>
            </w:r>
          </w:p>
        </w:tc>
        <w:tc>
          <w:tcPr>
            <w:tcW w:w="270" w:type="dxa"/>
            <w:shd w:val="clear" w:color="auto" w:fill="auto"/>
          </w:tcPr>
          <w:p w14:paraId="26F3EF5B" w14:textId="77777777" w:rsidR="0079239A" w:rsidRPr="0058096D" w:rsidRDefault="0079239A" w:rsidP="0079239A">
            <w:pPr>
              <w:pStyle w:val="acctfourfigures"/>
              <w:tabs>
                <w:tab w:val="clear" w:pos="765"/>
                <w:tab w:val="decimal" w:pos="1062"/>
              </w:tabs>
              <w:spacing w:line="240" w:lineRule="atLeast"/>
              <w:ind w:right="-108"/>
              <w:jc w:val="both"/>
              <w:rPr>
                <w:szCs w:val="22"/>
              </w:rPr>
            </w:pPr>
          </w:p>
        </w:tc>
        <w:tc>
          <w:tcPr>
            <w:tcW w:w="1260" w:type="dxa"/>
            <w:tcBorders>
              <w:top w:val="single" w:sz="4" w:space="0" w:color="auto"/>
              <w:bottom w:val="double" w:sz="4" w:space="0" w:color="auto"/>
            </w:tcBorders>
            <w:shd w:val="clear" w:color="auto" w:fill="auto"/>
          </w:tcPr>
          <w:p w14:paraId="77323F09" w14:textId="77777777" w:rsidR="0079239A" w:rsidRPr="0058096D" w:rsidRDefault="0079239A" w:rsidP="0079239A">
            <w:pPr>
              <w:pStyle w:val="acctfourfigures"/>
              <w:tabs>
                <w:tab w:val="clear" w:pos="765"/>
                <w:tab w:val="decimal" w:pos="972"/>
              </w:tabs>
              <w:spacing w:line="240" w:lineRule="atLeast"/>
              <w:ind w:right="-115"/>
              <w:rPr>
                <w:b/>
                <w:bCs/>
                <w:szCs w:val="22"/>
              </w:rPr>
            </w:pPr>
            <w:r w:rsidRPr="0058096D">
              <w:rPr>
                <w:b/>
                <w:bCs/>
                <w:szCs w:val="22"/>
              </w:rPr>
              <w:t>5,745</w:t>
            </w:r>
          </w:p>
        </w:tc>
      </w:tr>
      <w:tr w:rsidR="0079239A" w:rsidRPr="0058096D" w14:paraId="5489AA52" w14:textId="77777777" w:rsidTr="00C73235">
        <w:tc>
          <w:tcPr>
            <w:tcW w:w="6300" w:type="dxa"/>
            <w:shd w:val="clear" w:color="auto" w:fill="auto"/>
          </w:tcPr>
          <w:p w14:paraId="40090523" w14:textId="77777777" w:rsidR="0079239A" w:rsidRPr="0058096D" w:rsidRDefault="0079239A" w:rsidP="0079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1350" w:type="dxa"/>
            <w:tcBorders>
              <w:top w:val="double" w:sz="4" w:space="0" w:color="auto"/>
            </w:tcBorders>
            <w:shd w:val="clear" w:color="auto" w:fill="auto"/>
          </w:tcPr>
          <w:p w14:paraId="3516DD57" w14:textId="77777777" w:rsidR="0079239A" w:rsidRPr="0058096D" w:rsidRDefault="0079239A" w:rsidP="0079239A">
            <w:pPr>
              <w:pStyle w:val="acctfourfigures"/>
              <w:tabs>
                <w:tab w:val="clear" w:pos="765"/>
                <w:tab w:val="decimal" w:pos="1062"/>
              </w:tabs>
              <w:spacing w:line="240" w:lineRule="atLeast"/>
              <w:ind w:right="-108"/>
              <w:rPr>
                <w:b/>
                <w:bCs/>
                <w:szCs w:val="22"/>
              </w:rPr>
            </w:pPr>
          </w:p>
        </w:tc>
        <w:tc>
          <w:tcPr>
            <w:tcW w:w="270" w:type="dxa"/>
            <w:shd w:val="clear" w:color="auto" w:fill="auto"/>
          </w:tcPr>
          <w:p w14:paraId="49363356" w14:textId="77777777" w:rsidR="0079239A" w:rsidRPr="0058096D" w:rsidRDefault="0079239A" w:rsidP="0079239A">
            <w:pPr>
              <w:pStyle w:val="acctfourfigures"/>
              <w:tabs>
                <w:tab w:val="clear" w:pos="765"/>
                <w:tab w:val="decimal" w:pos="1062"/>
              </w:tabs>
              <w:spacing w:line="240" w:lineRule="atLeast"/>
              <w:ind w:right="-108"/>
              <w:jc w:val="both"/>
              <w:rPr>
                <w:szCs w:val="22"/>
              </w:rPr>
            </w:pPr>
          </w:p>
        </w:tc>
        <w:tc>
          <w:tcPr>
            <w:tcW w:w="1260" w:type="dxa"/>
            <w:tcBorders>
              <w:top w:val="double" w:sz="4" w:space="0" w:color="auto"/>
            </w:tcBorders>
            <w:shd w:val="clear" w:color="auto" w:fill="auto"/>
          </w:tcPr>
          <w:p w14:paraId="3F5C5730" w14:textId="77777777" w:rsidR="0079239A" w:rsidRPr="0058096D" w:rsidRDefault="0079239A" w:rsidP="0079239A">
            <w:pPr>
              <w:pStyle w:val="acctfourfigures"/>
              <w:tabs>
                <w:tab w:val="clear" w:pos="765"/>
                <w:tab w:val="decimal" w:pos="972"/>
              </w:tabs>
              <w:spacing w:line="240" w:lineRule="atLeast"/>
              <w:ind w:right="-115"/>
              <w:rPr>
                <w:b/>
                <w:bCs/>
                <w:szCs w:val="22"/>
              </w:rPr>
            </w:pPr>
          </w:p>
        </w:tc>
      </w:tr>
      <w:tr w:rsidR="0079239A" w:rsidRPr="0058096D" w14:paraId="07BB25B0" w14:textId="77777777" w:rsidTr="00C73235">
        <w:tc>
          <w:tcPr>
            <w:tcW w:w="6300" w:type="dxa"/>
            <w:shd w:val="clear" w:color="auto" w:fill="auto"/>
          </w:tcPr>
          <w:p w14:paraId="4057FC7B" w14:textId="77777777" w:rsidR="0079239A" w:rsidRPr="0058096D" w:rsidRDefault="0079239A" w:rsidP="0079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58096D">
              <w:rPr>
                <w:rFonts w:ascii="Times New Roman" w:hAnsi="Times New Roman" w:cs="Times New Roman"/>
                <w:b/>
                <w:bCs/>
                <w:i/>
                <w:iCs/>
                <w:sz w:val="22"/>
                <w:szCs w:val="22"/>
              </w:rPr>
              <w:t>Other commitments</w:t>
            </w:r>
          </w:p>
        </w:tc>
        <w:tc>
          <w:tcPr>
            <w:tcW w:w="1350" w:type="dxa"/>
            <w:shd w:val="clear" w:color="auto" w:fill="auto"/>
          </w:tcPr>
          <w:p w14:paraId="0A7DDBB8" w14:textId="77777777" w:rsidR="0079239A" w:rsidRPr="0058096D" w:rsidRDefault="0079239A" w:rsidP="0079239A">
            <w:pPr>
              <w:pStyle w:val="acctfourfigures"/>
              <w:tabs>
                <w:tab w:val="clear" w:pos="765"/>
                <w:tab w:val="decimal" w:pos="1062"/>
              </w:tabs>
              <w:spacing w:line="240" w:lineRule="atLeast"/>
              <w:ind w:right="-108"/>
              <w:rPr>
                <w:b/>
                <w:bCs/>
                <w:szCs w:val="22"/>
              </w:rPr>
            </w:pPr>
          </w:p>
        </w:tc>
        <w:tc>
          <w:tcPr>
            <w:tcW w:w="270" w:type="dxa"/>
            <w:shd w:val="clear" w:color="auto" w:fill="auto"/>
          </w:tcPr>
          <w:p w14:paraId="1962DDF0" w14:textId="77777777" w:rsidR="0079239A" w:rsidRPr="0058096D" w:rsidRDefault="0079239A" w:rsidP="0079239A">
            <w:pPr>
              <w:pStyle w:val="acctfourfigures"/>
              <w:tabs>
                <w:tab w:val="clear" w:pos="765"/>
                <w:tab w:val="decimal" w:pos="1062"/>
              </w:tabs>
              <w:spacing w:line="240" w:lineRule="atLeast"/>
              <w:ind w:right="-108"/>
              <w:jc w:val="both"/>
              <w:rPr>
                <w:szCs w:val="22"/>
              </w:rPr>
            </w:pPr>
          </w:p>
        </w:tc>
        <w:tc>
          <w:tcPr>
            <w:tcW w:w="1260" w:type="dxa"/>
            <w:shd w:val="clear" w:color="auto" w:fill="auto"/>
          </w:tcPr>
          <w:p w14:paraId="00E90D98" w14:textId="77777777" w:rsidR="0079239A" w:rsidRPr="0058096D" w:rsidRDefault="0079239A" w:rsidP="0079239A">
            <w:pPr>
              <w:pStyle w:val="acctfourfigures"/>
              <w:tabs>
                <w:tab w:val="clear" w:pos="765"/>
                <w:tab w:val="decimal" w:pos="972"/>
              </w:tabs>
              <w:spacing w:line="240" w:lineRule="atLeast"/>
              <w:ind w:right="-115"/>
              <w:rPr>
                <w:b/>
                <w:bCs/>
                <w:szCs w:val="22"/>
              </w:rPr>
            </w:pPr>
          </w:p>
        </w:tc>
      </w:tr>
      <w:tr w:rsidR="0079239A" w:rsidRPr="0058096D" w14:paraId="2C2CC061" w14:textId="77777777" w:rsidTr="00C73235">
        <w:tc>
          <w:tcPr>
            <w:tcW w:w="6300" w:type="dxa"/>
            <w:shd w:val="clear" w:color="auto" w:fill="auto"/>
          </w:tcPr>
          <w:p w14:paraId="31A17D86" w14:textId="77777777" w:rsidR="0079239A" w:rsidRPr="0058096D" w:rsidRDefault="0079239A" w:rsidP="0079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58096D">
              <w:rPr>
                <w:rFonts w:ascii="Times New Roman" w:hAnsi="Times New Roman"/>
                <w:sz w:val="22"/>
                <w:szCs w:val="22"/>
              </w:rPr>
              <w:t>Unused letters of credit</w:t>
            </w:r>
          </w:p>
        </w:tc>
        <w:tc>
          <w:tcPr>
            <w:tcW w:w="1350" w:type="dxa"/>
            <w:shd w:val="clear" w:color="auto" w:fill="auto"/>
          </w:tcPr>
          <w:p w14:paraId="1B593F95" w14:textId="1C678A63" w:rsidR="0079239A" w:rsidRPr="0058096D" w:rsidRDefault="0079239A" w:rsidP="0079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r>
              <w:rPr>
                <w:rFonts w:ascii="Times New Roman" w:hAnsi="Times New Roman" w:cs="Times New Roman"/>
                <w:sz w:val="22"/>
                <w:szCs w:val="22"/>
              </w:rPr>
              <w:t>52,579</w:t>
            </w:r>
          </w:p>
        </w:tc>
        <w:tc>
          <w:tcPr>
            <w:tcW w:w="270" w:type="dxa"/>
            <w:shd w:val="clear" w:color="auto" w:fill="auto"/>
          </w:tcPr>
          <w:p w14:paraId="49E8F44F" w14:textId="77777777" w:rsidR="0079239A" w:rsidRPr="0058096D" w:rsidRDefault="0079239A" w:rsidP="0079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hAnsi="Times New Roman" w:cs="Times New Roman"/>
                <w:sz w:val="22"/>
                <w:szCs w:val="22"/>
              </w:rPr>
            </w:pPr>
          </w:p>
        </w:tc>
        <w:tc>
          <w:tcPr>
            <w:tcW w:w="1260" w:type="dxa"/>
            <w:shd w:val="clear" w:color="auto" w:fill="auto"/>
          </w:tcPr>
          <w:p w14:paraId="08F14D3D" w14:textId="77777777" w:rsidR="0079239A" w:rsidRPr="0058096D" w:rsidRDefault="0079239A" w:rsidP="0079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5"/>
              <w:rPr>
                <w:rFonts w:ascii="Times New Roman" w:hAnsi="Times New Roman" w:cs="Times New Roman"/>
                <w:sz w:val="22"/>
                <w:szCs w:val="22"/>
              </w:rPr>
            </w:pPr>
            <w:r w:rsidRPr="0058096D">
              <w:rPr>
                <w:rFonts w:ascii="Times New Roman" w:hAnsi="Times New Roman" w:cs="Times New Roman"/>
                <w:sz w:val="22"/>
                <w:szCs w:val="22"/>
              </w:rPr>
              <w:t>41,842</w:t>
            </w:r>
          </w:p>
        </w:tc>
      </w:tr>
      <w:tr w:rsidR="0079239A" w:rsidRPr="0058096D" w14:paraId="7F2EF914" w14:textId="77777777" w:rsidTr="00C73235">
        <w:tc>
          <w:tcPr>
            <w:tcW w:w="6300" w:type="dxa"/>
            <w:shd w:val="clear" w:color="auto" w:fill="auto"/>
          </w:tcPr>
          <w:p w14:paraId="4BDD0AF3" w14:textId="77777777" w:rsidR="0079239A" w:rsidRPr="0058096D" w:rsidRDefault="0079239A" w:rsidP="0079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58096D">
              <w:rPr>
                <w:rFonts w:ascii="Times New Roman" w:hAnsi="Times New Roman"/>
                <w:sz w:val="22"/>
                <w:szCs w:val="22"/>
              </w:rPr>
              <w:t xml:space="preserve">Letter of guarantees from bank for </w:t>
            </w:r>
            <w:hyperlink r:id="rId8" w:history="1">
              <w:r w:rsidRPr="0058096D">
                <w:rPr>
                  <w:rFonts w:ascii="Times New Roman" w:hAnsi="Times New Roman"/>
                  <w:sz w:val="22"/>
                  <w:szCs w:val="22"/>
                </w:rPr>
                <w:t>electricity</w:t>
              </w:r>
            </w:hyperlink>
            <w:r w:rsidRPr="0058096D">
              <w:rPr>
                <w:rFonts w:ascii="Times New Roman" w:hAnsi="Times New Roman"/>
                <w:sz w:val="22"/>
                <w:szCs w:val="22"/>
              </w:rPr>
              <w:t xml:space="preserve"> used</w:t>
            </w:r>
          </w:p>
        </w:tc>
        <w:tc>
          <w:tcPr>
            <w:tcW w:w="1350" w:type="dxa"/>
            <w:shd w:val="clear" w:color="auto" w:fill="auto"/>
          </w:tcPr>
          <w:p w14:paraId="79F9F194" w14:textId="2DE1B38C" w:rsidR="0079239A" w:rsidRPr="0058096D" w:rsidRDefault="0079239A" w:rsidP="0079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r>
              <w:rPr>
                <w:rFonts w:ascii="Times New Roman" w:hAnsi="Times New Roman" w:cs="Times New Roman"/>
                <w:sz w:val="22"/>
                <w:szCs w:val="22"/>
              </w:rPr>
              <w:t>93,298</w:t>
            </w:r>
          </w:p>
        </w:tc>
        <w:tc>
          <w:tcPr>
            <w:tcW w:w="270" w:type="dxa"/>
            <w:shd w:val="clear" w:color="auto" w:fill="auto"/>
          </w:tcPr>
          <w:p w14:paraId="04B5AACA" w14:textId="77777777" w:rsidR="0079239A" w:rsidRPr="0058096D" w:rsidRDefault="0079239A" w:rsidP="0079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hAnsi="Times New Roman" w:cs="Times New Roman"/>
                <w:sz w:val="22"/>
                <w:szCs w:val="22"/>
              </w:rPr>
            </w:pPr>
          </w:p>
        </w:tc>
        <w:tc>
          <w:tcPr>
            <w:tcW w:w="1260" w:type="dxa"/>
            <w:shd w:val="clear" w:color="auto" w:fill="auto"/>
          </w:tcPr>
          <w:p w14:paraId="4865A9C6" w14:textId="77777777" w:rsidR="0079239A" w:rsidRPr="0058096D" w:rsidRDefault="0079239A" w:rsidP="0079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5"/>
              <w:rPr>
                <w:rFonts w:ascii="Times New Roman" w:hAnsi="Times New Roman" w:cs="Times New Roman"/>
                <w:sz w:val="22"/>
                <w:szCs w:val="22"/>
              </w:rPr>
            </w:pPr>
            <w:r w:rsidRPr="0058096D">
              <w:rPr>
                <w:rFonts w:ascii="Times New Roman" w:hAnsi="Times New Roman" w:cs="Times New Roman"/>
                <w:sz w:val="22"/>
                <w:szCs w:val="22"/>
              </w:rPr>
              <w:t>93,298</w:t>
            </w:r>
          </w:p>
        </w:tc>
      </w:tr>
      <w:tr w:rsidR="0079239A" w:rsidRPr="0058096D" w14:paraId="2EB234B8" w14:textId="77777777" w:rsidTr="00C73235">
        <w:tc>
          <w:tcPr>
            <w:tcW w:w="6300" w:type="dxa"/>
            <w:shd w:val="clear" w:color="auto" w:fill="auto"/>
          </w:tcPr>
          <w:p w14:paraId="48166089" w14:textId="77777777" w:rsidR="0079239A" w:rsidRPr="0058096D" w:rsidRDefault="0079239A" w:rsidP="0079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58096D">
              <w:rPr>
                <w:rFonts w:ascii="Times New Roman" w:hAnsi="Times New Roman"/>
                <w:sz w:val="22"/>
                <w:szCs w:val="22"/>
              </w:rPr>
              <w:t>Contracted commitment for purchase of raw material</w:t>
            </w:r>
          </w:p>
        </w:tc>
        <w:tc>
          <w:tcPr>
            <w:tcW w:w="1350" w:type="dxa"/>
            <w:tcBorders>
              <w:bottom w:val="single" w:sz="4" w:space="0" w:color="auto"/>
            </w:tcBorders>
            <w:shd w:val="clear" w:color="auto" w:fill="auto"/>
          </w:tcPr>
          <w:p w14:paraId="1D8253BE" w14:textId="33CC7CBE" w:rsidR="0079239A" w:rsidRPr="0058096D" w:rsidRDefault="0079239A" w:rsidP="0079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r>
              <w:rPr>
                <w:rFonts w:ascii="Times New Roman" w:hAnsi="Times New Roman" w:cs="Times New Roman"/>
                <w:sz w:val="22"/>
                <w:szCs w:val="22"/>
              </w:rPr>
              <w:t>87,340</w:t>
            </w:r>
          </w:p>
        </w:tc>
        <w:tc>
          <w:tcPr>
            <w:tcW w:w="270" w:type="dxa"/>
            <w:shd w:val="clear" w:color="auto" w:fill="auto"/>
          </w:tcPr>
          <w:p w14:paraId="2BD3700C" w14:textId="77777777" w:rsidR="0079239A" w:rsidRPr="0058096D" w:rsidRDefault="0079239A" w:rsidP="0079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hAnsi="Times New Roman" w:cs="Times New Roman"/>
                <w:sz w:val="22"/>
                <w:szCs w:val="22"/>
              </w:rPr>
            </w:pPr>
          </w:p>
        </w:tc>
        <w:tc>
          <w:tcPr>
            <w:tcW w:w="1260" w:type="dxa"/>
            <w:tcBorders>
              <w:bottom w:val="single" w:sz="4" w:space="0" w:color="auto"/>
            </w:tcBorders>
            <w:shd w:val="clear" w:color="auto" w:fill="auto"/>
          </w:tcPr>
          <w:p w14:paraId="697E55E5" w14:textId="77777777" w:rsidR="0079239A" w:rsidRPr="0058096D" w:rsidRDefault="0079239A" w:rsidP="0079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5"/>
              <w:rPr>
                <w:rFonts w:ascii="Times New Roman" w:hAnsi="Times New Roman" w:cs="Times New Roman"/>
                <w:sz w:val="22"/>
                <w:szCs w:val="22"/>
              </w:rPr>
            </w:pPr>
            <w:r w:rsidRPr="0058096D">
              <w:rPr>
                <w:rFonts w:ascii="Times New Roman" w:hAnsi="Times New Roman" w:cs="Times New Roman"/>
                <w:sz w:val="22"/>
                <w:szCs w:val="22"/>
              </w:rPr>
              <w:t>90,194</w:t>
            </w:r>
          </w:p>
        </w:tc>
      </w:tr>
      <w:tr w:rsidR="0079239A" w:rsidRPr="0058096D" w14:paraId="1F61C27B" w14:textId="77777777" w:rsidTr="0060345C">
        <w:trPr>
          <w:trHeight w:val="289"/>
        </w:trPr>
        <w:tc>
          <w:tcPr>
            <w:tcW w:w="6300" w:type="dxa"/>
            <w:shd w:val="clear" w:color="auto" w:fill="auto"/>
          </w:tcPr>
          <w:p w14:paraId="059D3A5C" w14:textId="77777777" w:rsidR="0079239A" w:rsidRPr="0058096D" w:rsidRDefault="0079239A" w:rsidP="0079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58096D">
              <w:rPr>
                <w:rFonts w:ascii="Times New Roman" w:hAnsi="Times New Roman" w:cs="Times New Roman"/>
                <w:b/>
                <w:bCs/>
                <w:sz w:val="22"/>
                <w:szCs w:val="22"/>
              </w:rPr>
              <w:t>Total</w:t>
            </w:r>
          </w:p>
        </w:tc>
        <w:tc>
          <w:tcPr>
            <w:tcW w:w="1350" w:type="dxa"/>
            <w:tcBorders>
              <w:top w:val="single" w:sz="4" w:space="0" w:color="auto"/>
              <w:bottom w:val="double" w:sz="4" w:space="0" w:color="auto"/>
            </w:tcBorders>
            <w:shd w:val="clear" w:color="auto" w:fill="auto"/>
          </w:tcPr>
          <w:p w14:paraId="7BD481C8" w14:textId="07448F96" w:rsidR="0079239A" w:rsidRPr="0058096D" w:rsidRDefault="0079239A" w:rsidP="0079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b/>
                <w:bCs/>
                <w:sz w:val="22"/>
                <w:szCs w:val="22"/>
              </w:rPr>
            </w:pPr>
            <w:r>
              <w:rPr>
                <w:rFonts w:ascii="Times New Roman" w:hAnsi="Times New Roman" w:cs="Times New Roman"/>
                <w:b/>
                <w:bCs/>
                <w:sz w:val="22"/>
                <w:szCs w:val="22"/>
              </w:rPr>
              <w:t>233,217</w:t>
            </w:r>
          </w:p>
        </w:tc>
        <w:tc>
          <w:tcPr>
            <w:tcW w:w="270" w:type="dxa"/>
            <w:shd w:val="clear" w:color="auto" w:fill="auto"/>
          </w:tcPr>
          <w:p w14:paraId="2283D5DC" w14:textId="77777777" w:rsidR="0079239A" w:rsidRPr="0058096D" w:rsidRDefault="0079239A" w:rsidP="0079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36B02AAB" w14:textId="77777777" w:rsidR="0079239A" w:rsidRPr="0058096D" w:rsidRDefault="0079239A" w:rsidP="0079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5"/>
              <w:rPr>
                <w:rFonts w:ascii="Times New Roman" w:hAnsi="Times New Roman" w:cs="Times New Roman"/>
                <w:b/>
                <w:bCs/>
                <w:sz w:val="22"/>
                <w:szCs w:val="22"/>
              </w:rPr>
            </w:pPr>
            <w:r w:rsidRPr="0058096D">
              <w:rPr>
                <w:rFonts w:ascii="Times New Roman" w:hAnsi="Times New Roman" w:cs="Times New Roman"/>
                <w:b/>
                <w:bCs/>
                <w:sz w:val="22"/>
                <w:szCs w:val="22"/>
              </w:rPr>
              <w:t>225,334</w:t>
            </w:r>
          </w:p>
        </w:tc>
      </w:tr>
    </w:tbl>
    <w:p w14:paraId="046EB2CB" w14:textId="77777777" w:rsidR="00A222A0" w:rsidRPr="003B10C8" w:rsidRDefault="00A222A0" w:rsidP="004F5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0"/>
          <w:szCs w:val="20"/>
        </w:rPr>
      </w:pPr>
    </w:p>
    <w:p w14:paraId="25CDBB83" w14:textId="70A66094" w:rsidR="004F5BC4" w:rsidRDefault="004F5BC4" w:rsidP="004F5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58096D">
        <w:rPr>
          <w:rFonts w:ascii="Times New Roman" w:hAnsi="Times New Roman"/>
          <w:sz w:val="22"/>
          <w:szCs w:val="22"/>
        </w:rPr>
        <w:t xml:space="preserve">The Company has vehicle and office equipment </w:t>
      </w:r>
      <w:r w:rsidR="006F30F8" w:rsidRPr="0058096D">
        <w:rPr>
          <w:rFonts w:ascii="Times New Roman" w:hAnsi="Times New Roman"/>
          <w:sz w:val="22"/>
          <w:szCs w:val="22"/>
        </w:rPr>
        <w:t xml:space="preserve">lease </w:t>
      </w:r>
      <w:r w:rsidRPr="0058096D">
        <w:rPr>
          <w:rFonts w:ascii="Times New Roman" w:hAnsi="Times New Roman"/>
          <w:sz w:val="22"/>
          <w:szCs w:val="22"/>
        </w:rPr>
        <w:t xml:space="preserve">agreements with local companies for a period of         </w:t>
      </w:r>
      <w:r w:rsidR="003143F3" w:rsidRPr="0058096D">
        <w:rPr>
          <w:rFonts w:ascii="Times New Roman" w:hAnsi="Times New Roman"/>
          <w:sz w:val="22"/>
          <w:szCs w:val="22"/>
        </w:rPr>
        <w:t>2 year</w:t>
      </w:r>
      <w:r w:rsidR="009D1165" w:rsidRPr="0058096D">
        <w:rPr>
          <w:rFonts w:ascii="Times New Roman" w:hAnsi="Times New Roman"/>
          <w:sz w:val="22"/>
          <w:szCs w:val="22"/>
        </w:rPr>
        <w:t>s</w:t>
      </w:r>
      <w:r w:rsidR="003143F3" w:rsidRPr="0058096D">
        <w:rPr>
          <w:rFonts w:ascii="Times New Roman" w:hAnsi="Times New Roman"/>
          <w:sz w:val="22"/>
          <w:szCs w:val="22"/>
        </w:rPr>
        <w:t xml:space="preserve"> to 5 years, which will expire</w:t>
      </w:r>
      <w:r w:rsidR="00FF2BAB" w:rsidRPr="0058096D">
        <w:rPr>
          <w:rFonts w:ascii="Times New Roman" w:hAnsi="Times New Roman"/>
          <w:sz w:val="22"/>
          <w:szCs w:val="22"/>
        </w:rPr>
        <w:t xml:space="preserve"> during </w:t>
      </w:r>
      <w:r w:rsidR="008D3B62" w:rsidRPr="0058096D">
        <w:rPr>
          <w:rFonts w:ascii="Times New Roman" w:hAnsi="Times New Roman"/>
          <w:sz w:val="22"/>
          <w:szCs w:val="22"/>
        </w:rPr>
        <w:t xml:space="preserve">year </w:t>
      </w:r>
      <w:r w:rsidR="00FF2BAB" w:rsidRPr="0058096D">
        <w:rPr>
          <w:rFonts w:ascii="Times New Roman" w:hAnsi="Times New Roman"/>
          <w:sz w:val="22"/>
          <w:szCs w:val="22"/>
        </w:rPr>
        <w:t>2017</w:t>
      </w:r>
      <w:r w:rsidR="0091767C" w:rsidRPr="0058096D">
        <w:rPr>
          <w:rFonts w:ascii="Times New Roman" w:hAnsi="Times New Roman"/>
          <w:sz w:val="22"/>
          <w:szCs w:val="22"/>
        </w:rPr>
        <w:t xml:space="preserve"> to 2022</w:t>
      </w:r>
      <w:r w:rsidRPr="0058096D">
        <w:rPr>
          <w:rFonts w:ascii="Times New Roman" w:hAnsi="Times New Roman"/>
          <w:sz w:val="22"/>
          <w:szCs w:val="22"/>
        </w:rPr>
        <w:t>.</w:t>
      </w:r>
    </w:p>
    <w:p w14:paraId="5980B5D2" w14:textId="77777777" w:rsidR="000A2401" w:rsidRDefault="000A2401" w:rsidP="004F5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39CC178D" w14:textId="77777777" w:rsidR="000A2401" w:rsidRDefault="000A2401" w:rsidP="004F5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698757AF" w14:textId="77777777" w:rsidR="000A2401" w:rsidRDefault="000A2401" w:rsidP="003B1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75066585" w14:textId="204722CB" w:rsidR="000A2401" w:rsidRPr="002E40F6" w:rsidRDefault="000A2401" w:rsidP="000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14</w:t>
      </w:r>
      <w:r>
        <w:rPr>
          <w:rFonts w:ascii="Times New Roman" w:hAnsi="Times New Roman" w:cs="Times New Roman"/>
          <w:b/>
          <w:bCs/>
          <w:sz w:val="24"/>
          <w:szCs w:val="24"/>
        </w:rPr>
        <w:tab/>
      </w:r>
      <w:r w:rsidRPr="002E40F6">
        <w:rPr>
          <w:rFonts w:ascii="Times New Roman" w:hAnsi="Times New Roman" w:cs="Times New Roman"/>
          <w:b/>
          <w:bCs/>
          <w:sz w:val="24"/>
          <w:szCs w:val="24"/>
        </w:rPr>
        <w:t>Thai Fina</w:t>
      </w:r>
      <w:r w:rsidR="003B10C8">
        <w:rPr>
          <w:rFonts w:ascii="Times New Roman" w:hAnsi="Times New Roman" w:cs="Times New Roman"/>
          <w:b/>
          <w:bCs/>
          <w:sz w:val="24"/>
          <w:szCs w:val="24"/>
        </w:rPr>
        <w:t>ncial Reporting Standards</w:t>
      </w:r>
      <w:r w:rsidRPr="002E40F6">
        <w:rPr>
          <w:rFonts w:ascii="Times New Roman" w:hAnsi="Times New Roman" w:cs="Times New Roman"/>
          <w:b/>
          <w:bCs/>
          <w:sz w:val="24"/>
          <w:szCs w:val="24"/>
        </w:rPr>
        <w:t xml:space="preserve"> not yet adopted</w:t>
      </w:r>
    </w:p>
    <w:p w14:paraId="1171A42B" w14:textId="77777777" w:rsidR="000A2401" w:rsidRPr="00491639" w:rsidRDefault="000A2401" w:rsidP="000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2"/>
          <w:szCs w:val="22"/>
        </w:rPr>
      </w:pPr>
    </w:p>
    <w:p w14:paraId="4FB3BB0B" w14:textId="1C980B68" w:rsidR="000A2401" w:rsidRPr="002E40F6" w:rsidRDefault="003B10C8" w:rsidP="000A2401">
      <w:pPr>
        <w:pStyle w:val="index"/>
        <w:numPr>
          <w:ilvl w:val="0"/>
          <w:numId w:val="0"/>
        </w:numPr>
        <w:shd w:val="clear" w:color="auto" w:fill="FFFFFF"/>
        <w:spacing w:after="0" w:line="240" w:lineRule="atLeast"/>
        <w:ind w:left="540"/>
        <w:jc w:val="thaiDistribute"/>
        <w:outlineLvl w:val="0"/>
        <w:rPr>
          <w:szCs w:val="22"/>
          <w:lang w:val="en-US"/>
        </w:rPr>
      </w:pPr>
      <w:r>
        <w:t>A number of</w:t>
      </w:r>
      <w:r w:rsidR="000A2401" w:rsidRPr="002E40F6">
        <w:t xml:space="preserve"> </w:t>
      </w:r>
      <w:r w:rsidR="000A2401" w:rsidRPr="002E40F6">
        <w:rPr>
          <w:rFonts w:cs="Angsana New"/>
          <w:lang w:bidi="th-TH"/>
        </w:rPr>
        <w:t xml:space="preserve">revised </w:t>
      </w:r>
      <w:r>
        <w:rPr>
          <w:rFonts w:cs="Angsana New"/>
          <w:lang w:bidi="th-TH"/>
        </w:rPr>
        <w:t>Thai Financial Reporting Standards (“</w:t>
      </w:r>
      <w:r w:rsidR="000A2401" w:rsidRPr="002E40F6">
        <w:rPr>
          <w:rFonts w:cs="Angsana New"/>
          <w:lang w:bidi="th-TH"/>
        </w:rPr>
        <w:t>TFRS</w:t>
      </w:r>
      <w:r>
        <w:rPr>
          <w:rFonts w:cs="Angsana New"/>
          <w:lang w:bidi="th-TH"/>
        </w:rPr>
        <w:t>”)</w:t>
      </w:r>
      <w:r w:rsidR="000A2401" w:rsidRPr="002E40F6">
        <w:t xml:space="preserve"> have been issued but are not yet effective and have not been applied in preparing these fina</w:t>
      </w:r>
      <w:r>
        <w:t>ncial statements. Those</w:t>
      </w:r>
      <w:r w:rsidR="000A2401" w:rsidRPr="002E40F6">
        <w:t xml:space="preserve"> revised TFRS that may be relevant to the Company’s operations, which become effective for annual financial periods begi</w:t>
      </w:r>
      <w:r w:rsidR="000A2401">
        <w:t>nning on or after 1 January 2018</w:t>
      </w:r>
      <w:r w:rsidR="000A2401" w:rsidRPr="002E40F6">
        <w:t>, are set out below. The Company does not plan to adopt these TFRS early</w:t>
      </w:r>
      <w:r w:rsidR="000A2401" w:rsidRPr="002E40F6">
        <w:rPr>
          <w:szCs w:val="22"/>
          <w:lang w:val="en-US"/>
        </w:rPr>
        <w:t>.</w:t>
      </w:r>
    </w:p>
    <w:p w14:paraId="3D1B8264" w14:textId="77777777" w:rsidR="000A2401" w:rsidRPr="00491639" w:rsidRDefault="000A2401" w:rsidP="00491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2"/>
          <w:szCs w:val="22"/>
        </w:rPr>
      </w:pPr>
    </w:p>
    <w:tbl>
      <w:tblPr>
        <w:tblW w:w="9270" w:type="dxa"/>
        <w:tblInd w:w="450" w:type="dxa"/>
        <w:tblLook w:val="01E0" w:firstRow="1" w:lastRow="1" w:firstColumn="1" w:lastColumn="1" w:noHBand="0" w:noVBand="0"/>
      </w:tblPr>
      <w:tblGrid>
        <w:gridCol w:w="2628"/>
        <w:gridCol w:w="6642"/>
      </w:tblGrid>
      <w:tr w:rsidR="000A2401" w:rsidRPr="002E40F6" w14:paraId="357D5AB4" w14:textId="77777777" w:rsidTr="000A2401">
        <w:trPr>
          <w:trHeight w:val="80"/>
          <w:tblHeader/>
        </w:trPr>
        <w:tc>
          <w:tcPr>
            <w:tcW w:w="2628" w:type="dxa"/>
            <w:shd w:val="clear" w:color="auto" w:fill="auto"/>
            <w:vAlign w:val="bottom"/>
          </w:tcPr>
          <w:p w14:paraId="636617A8" w14:textId="77777777" w:rsidR="000A2401" w:rsidRPr="002E40F6" w:rsidRDefault="000A2401" w:rsidP="000A2401">
            <w:pPr>
              <w:pStyle w:val="BodyText"/>
              <w:spacing w:after="0"/>
              <w:ind w:left="410" w:right="-108"/>
              <w:rPr>
                <w:rFonts w:ascii="Times New Roman" w:hAnsi="Times New Roman" w:cs="Times New Roman"/>
                <w:b/>
                <w:bCs/>
                <w:i/>
                <w:sz w:val="22"/>
                <w:szCs w:val="22"/>
              </w:rPr>
            </w:pPr>
            <w:r w:rsidRPr="002E40F6">
              <w:rPr>
                <w:rFonts w:ascii="Times New Roman" w:hAnsi="Times New Roman" w:cs="Times New Roman"/>
                <w:b/>
                <w:bCs/>
                <w:sz w:val="22"/>
                <w:szCs w:val="22"/>
              </w:rPr>
              <w:t>TFRS</w:t>
            </w:r>
          </w:p>
        </w:tc>
        <w:tc>
          <w:tcPr>
            <w:tcW w:w="6642" w:type="dxa"/>
            <w:shd w:val="clear" w:color="auto" w:fill="auto"/>
            <w:vAlign w:val="bottom"/>
          </w:tcPr>
          <w:p w14:paraId="5EA6865C" w14:textId="77777777" w:rsidR="000A2401" w:rsidRPr="002E40F6" w:rsidRDefault="000A2401" w:rsidP="000A2401">
            <w:pPr>
              <w:pStyle w:val="BodyText"/>
              <w:spacing w:after="0"/>
              <w:rPr>
                <w:rFonts w:ascii="Times New Roman" w:hAnsi="Times New Roman" w:cs="Times New Roman"/>
                <w:b/>
                <w:bCs/>
                <w:i/>
                <w:sz w:val="22"/>
                <w:szCs w:val="22"/>
              </w:rPr>
            </w:pPr>
            <w:r w:rsidRPr="002E40F6">
              <w:rPr>
                <w:rFonts w:ascii="Times New Roman" w:hAnsi="Times New Roman" w:cs="Times New Roman"/>
                <w:b/>
                <w:bCs/>
                <w:sz w:val="22"/>
                <w:szCs w:val="22"/>
              </w:rPr>
              <w:t xml:space="preserve">                        Topic</w:t>
            </w:r>
          </w:p>
        </w:tc>
      </w:tr>
      <w:tr w:rsidR="00491639" w:rsidRPr="002E40F6" w14:paraId="1D6829A2" w14:textId="77777777" w:rsidTr="000A2401">
        <w:trPr>
          <w:trHeight w:val="80"/>
          <w:tblHeader/>
        </w:trPr>
        <w:tc>
          <w:tcPr>
            <w:tcW w:w="2628" w:type="dxa"/>
            <w:shd w:val="clear" w:color="auto" w:fill="auto"/>
            <w:vAlign w:val="bottom"/>
          </w:tcPr>
          <w:p w14:paraId="6642F616" w14:textId="77777777" w:rsidR="00491639" w:rsidRPr="002E40F6" w:rsidRDefault="00491639" w:rsidP="000A2401">
            <w:pPr>
              <w:pStyle w:val="BodyText"/>
              <w:spacing w:after="0"/>
              <w:ind w:left="410" w:right="-108"/>
              <w:rPr>
                <w:rFonts w:ascii="Times New Roman" w:hAnsi="Times New Roman" w:cs="Times New Roman"/>
                <w:b/>
                <w:bCs/>
                <w:sz w:val="22"/>
                <w:szCs w:val="22"/>
              </w:rPr>
            </w:pPr>
          </w:p>
        </w:tc>
        <w:tc>
          <w:tcPr>
            <w:tcW w:w="6642" w:type="dxa"/>
            <w:shd w:val="clear" w:color="auto" w:fill="auto"/>
            <w:vAlign w:val="bottom"/>
          </w:tcPr>
          <w:p w14:paraId="31E79C69" w14:textId="77777777" w:rsidR="00491639" w:rsidRPr="002E40F6" w:rsidRDefault="00491639" w:rsidP="000A2401">
            <w:pPr>
              <w:pStyle w:val="BodyText"/>
              <w:spacing w:after="0"/>
              <w:rPr>
                <w:rFonts w:ascii="Times New Roman" w:hAnsi="Times New Roman" w:cs="Times New Roman"/>
                <w:b/>
                <w:bCs/>
                <w:sz w:val="22"/>
                <w:szCs w:val="22"/>
              </w:rPr>
            </w:pPr>
          </w:p>
        </w:tc>
      </w:tr>
      <w:tr w:rsidR="000A2401" w:rsidRPr="002E40F6" w14:paraId="06E4A376" w14:textId="77777777" w:rsidTr="000A2401">
        <w:trPr>
          <w:trHeight w:val="122"/>
        </w:trPr>
        <w:tc>
          <w:tcPr>
            <w:tcW w:w="2628" w:type="dxa"/>
            <w:shd w:val="clear" w:color="auto" w:fill="auto"/>
          </w:tcPr>
          <w:p w14:paraId="250D78B8" w14:textId="77777777" w:rsidR="000A2401" w:rsidRPr="002E40F6" w:rsidRDefault="000A2401" w:rsidP="000A2401">
            <w:pPr>
              <w:pStyle w:val="BodyText"/>
              <w:spacing w:after="0"/>
              <w:ind w:right="-405"/>
              <w:rPr>
                <w:rFonts w:ascii="Times New Roman" w:hAnsi="Times New Roman" w:cs="Times New Roman"/>
                <w:sz w:val="22"/>
                <w:szCs w:val="22"/>
              </w:rPr>
            </w:pPr>
            <w:r>
              <w:rPr>
                <w:rFonts w:ascii="Times New Roman" w:hAnsi="Times New Roman" w:cs="Times New Roman"/>
                <w:color w:val="000000"/>
                <w:sz w:val="22"/>
                <w:szCs w:val="22"/>
              </w:rPr>
              <w:t>TAS 1 (revised 2017</w:t>
            </w:r>
            <w:r w:rsidRPr="002E40F6">
              <w:rPr>
                <w:rFonts w:ascii="Times New Roman" w:hAnsi="Times New Roman" w:cs="Times New Roman"/>
                <w:color w:val="000000"/>
                <w:sz w:val="22"/>
                <w:szCs w:val="22"/>
              </w:rPr>
              <w:t>)</w:t>
            </w:r>
            <w:r w:rsidRPr="002E40F6">
              <w:rPr>
                <w:rFonts w:ascii="Times New Roman" w:hAnsi="Times New Roman" w:cs="Times New Roman"/>
                <w:i/>
                <w:iCs/>
                <w:color w:val="FF0000"/>
                <w:sz w:val="22"/>
                <w:szCs w:val="22"/>
              </w:rPr>
              <w:t xml:space="preserve"> </w:t>
            </w:r>
          </w:p>
        </w:tc>
        <w:tc>
          <w:tcPr>
            <w:tcW w:w="6642" w:type="dxa"/>
            <w:shd w:val="clear" w:color="auto" w:fill="auto"/>
          </w:tcPr>
          <w:p w14:paraId="10DCEFB5" w14:textId="77777777" w:rsidR="000A2401" w:rsidRPr="002E40F6" w:rsidRDefault="000A2401" w:rsidP="000A2401">
            <w:pPr>
              <w:pStyle w:val="BodyText"/>
              <w:spacing w:after="0"/>
              <w:rPr>
                <w:rFonts w:ascii="Times New Roman" w:hAnsi="Times New Roman" w:cs="Times New Roman"/>
                <w:sz w:val="22"/>
                <w:szCs w:val="22"/>
              </w:rPr>
            </w:pPr>
            <w:r w:rsidRPr="002E40F6">
              <w:rPr>
                <w:rFonts w:ascii="Times New Roman" w:hAnsi="Times New Roman" w:cs="Times New Roman"/>
                <w:color w:val="000000"/>
                <w:sz w:val="22"/>
                <w:szCs w:val="22"/>
              </w:rPr>
              <w:t>Presentation of Financial Statements</w:t>
            </w:r>
          </w:p>
        </w:tc>
      </w:tr>
      <w:tr w:rsidR="000A2401" w:rsidRPr="002E40F6" w14:paraId="671BFB40" w14:textId="77777777" w:rsidTr="000A2401">
        <w:trPr>
          <w:trHeight w:val="122"/>
        </w:trPr>
        <w:tc>
          <w:tcPr>
            <w:tcW w:w="2628" w:type="dxa"/>
            <w:shd w:val="clear" w:color="auto" w:fill="auto"/>
          </w:tcPr>
          <w:p w14:paraId="0C5F9BE5" w14:textId="77777777" w:rsidR="000A2401" w:rsidRPr="002E40F6" w:rsidRDefault="000A2401" w:rsidP="000A2401">
            <w:pPr>
              <w:pStyle w:val="BodyText"/>
              <w:spacing w:after="0"/>
              <w:ind w:right="-405"/>
              <w:rPr>
                <w:rFonts w:ascii="Times New Roman" w:hAnsi="Times New Roman" w:cs="Times New Roman"/>
                <w:sz w:val="22"/>
                <w:szCs w:val="22"/>
              </w:rPr>
            </w:pPr>
            <w:r>
              <w:rPr>
                <w:rFonts w:ascii="Times New Roman" w:hAnsi="Times New Roman" w:cs="Times New Roman"/>
                <w:color w:val="000000"/>
                <w:sz w:val="22"/>
                <w:szCs w:val="22"/>
              </w:rPr>
              <w:t>TAS 2 (revised 2017</w:t>
            </w:r>
            <w:r w:rsidRPr="002E40F6">
              <w:rPr>
                <w:rFonts w:ascii="Times New Roman" w:hAnsi="Times New Roman" w:cs="Times New Roman"/>
                <w:color w:val="000000"/>
                <w:sz w:val="22"/>
                <w:szCs w:val="22"/>
              </w:rPr>
              <w:t>)</w:t>
            </w:r>
          </w:p>
        </w:tc>
        <w:tc>
          <w:tcPr>
            <w:tcW w:w="6642" w:type="dxa"/>
            <w:shd w:val="clear" w:color="auto" w:fill="auto"/>
          </w:tcPr>
          <w:p w14:paraId="4AEC523E" w14:textId="77777777" w:rsidR="000A2401" w:rsidRPr="002E40F6" w:rsidRDefault="000A2401" w:rsidP="000A2401">
            <w:pPr>
              <w:pStyle w:val="BodyText"/>
              <w:spacing w:after="0"/>
              <w:rPr>
                <w:rFonts w:ascii="Times New Roman" w:hAnsi="Times New Roman" w:cs="Times New Roman"/>
                <w:sz w:val="22"/>
                <w:szCs w:val="22"/>
              </w:rPr>
            </w:pPr>
            <w:r w:rsidRPr="002E40F6">
              <w:rPr>
                <w:rFonts w:ascii="Times New Roman" w:hAnsi="Times New Roman" w:cs="Times New Roman"/>
                <w:color w:val="000000"/>
                <w:sz w:val="22"/>
                <w:szCs w:val="22"/>
              </w:rPr>
              <w:t>Inventories</w:t>
            </w:r>
          </w:p>
        </w:tc>
      </w:tr>
      <w:tr w:rsidR="000A2401" w:rsidRPr="002E40F6" w14:paraId="35DE6E4B" w14:textId="77777777" w:rsidTr="000A2401">
        <w:trPr>
          <w:trHeight w:val="122"/>
        </w:trPr>
        <w:tc>
          <w:tcPr>
            <w:tcW w:w="2628" w:type="dxa"/>
            <w:shd w:val="clear" w:color="auto" w:fill="auto"/>
          </w:tcPr>
          <w:p w14:paraId="3782A137" w14:textId="77777777" w:rsidR="000A2401" w:rsidRPr="002E40F6" w:rsidRDefault="000A2401" w:rsidP="000A2401">
            <w:pPr>
              <w:pStyle w:val="BodyText"/>
              <w:spacing w:after="0"/>
              <w:ind w:right="-405"/>
              <w:rPr>
                <w:rFonts w:ascii="Times New Roman" w:hAnsi="Times New Roman" w:cs="Times New Roman"/>
                <w:sz w:val="22"/>
                <w:szCs w:val="22"/>
              </w:rPr>
            </w:pPr>
            <w:r>
              <w:rPr>
                <w:rFonts w:ascii="Times New Roman" w:hAnsi="Times New Roman" w:cs="Times New Roman"/>
                <w:color w:val="000000"/>
                <w:sz w:val="22"/>
                <w:szCs w:val="22"/>
              </w:rPr>
              <w:t>TAS 7 (revised 2017</w:t>
            </w:r>
            <w:r w:rsidRPr="002E40F6">
              <w:rPr>
                <w:rFonts w:ascii="Times New Roman" w:hAnsi="Times New Roman" w:cs="Times New Roman"/>
                <w:color w:val="000000"/>
                <w:sz w:val="22"/>
                <w:szCs w:val="22"/>
              </w:rPr>
              <w:t>)</w:t>
            </w:r>
          </w:p>
        </w:tc>
        <w:tc>
          <w:tcPr>
            <w:tcW w:w="6642" w:type="dxa"/>
            <w:shd w:val="clear" w:color="auto" w:fill="auto"/>
          </w:tcPr>
          <w:p w14:paraId="296F8217" w14:textId="77777777" w:rsidR="000A2401" w:rsidRPr="002E40F6" w:rsidRDefault="000A2401" w:rsidP="000A2401">
            <w:pPr>
              <w:pStyle w:val="BodyText"/>
              <w:spacing w:after="0"/>
              <w:rPr>
                <w:rFonts w:ascii="Times New Roman" w:hAnsi="Times New Roman" w:cs="Times New Roman"/>
                <w:sz w:val="22"/>
                <w:szCs w:val="22"/>
              </w:rPr>
            </w:pPr>
            <w:r w:rsidRPr="002E40F6">
              <w:rPr>
                <w:rFonts w:ascii="Times New Roman" w:hAnsi="Times New Roman" w:cs="Times New Roman"/>
                <w:color w:val="000000"/>
                <w:sz w:val="22"/>
                <w:szCs w:val="22"/>
              </w:rPr>
              <w:t>Statement of Cash Flows</w:t>
            </w:r>
          </w:p>
        </w:tc>
      </w:tr>
      <w:tr w:rsidR="000A2401" w:rsidRPr="002E40F6" w14:paraId="137AF9E6" w14:textId="77777777" w:rsidTr="000A2401">
        <w:trPr>
          <w:trHeight w:val="122"/>
        </w:trPr>
        <w:tc>
          <w:tcPr>
            <w:tcW w:w="2628" w:type="dxa"/>
            <w:shd w:val="clear" w:color="auto" w:fill="auto"/>
          </w:tcPr>
          <w:p w14:paraId="313A0718" w14:textId="77777777" w:rsidR="000A2401" w:rsidRPr="002E40F6" w:rsidRDefault="000A2401" w:rsidP="000A2401">
            <w:pPr>
              <w:pStyle w:val="BodyText"/>
              <w:spacing w:after="0"/>
              <w:ind w:right="-405"/>
              <w:rPr>
                <w:rFonts w:ascii="Times New Roman" w:hAnsi="Times New Roman" w:cs="Times New Roman"/>
                <w:sz w:val="22"/>
                <w:szCs w:val="22"/>
              </w:rPr>
            </w:pPr>
            <w:r>
              <w:rPr>
                <w:rFonts w:ascii="Times New Roman" w:hAnsi="Times New Roman" w:cs="Times New Roman"/>
                <w:color w:val="000000"/>
                <w:sz w:val="22"/>
                <w:szCs w:val="22"/>
              </w:rPr>
              <w:t>TAS 8 (revised 2017</w:t>
            </w:r>
            <w:r w:rsidRPr="002E40F6">
              <w:rPr>
                <w:rFonts w:ascii="Times New Roman" w:hAnsi="Times New Roman" w:cs="Times New Roman"/>
                <w:color w:val="000000"/>
                <w:sz w:val="22"/>
                <w:szCs w:val="22"/>
              </w:rPr>
              <w:t>)</w:t>
            </w:r>
          </w:p>
        </w:tc>
        <w:tc>
          <w:tcPr>
            <w:tcW w:w="6642" w:type="dxa"/>
            <w:shd w:val="clear" w:color="auto" w:fill="auto"/>
          </w:tcPr>
          <w:p w14:paraId="1A2EE103" w14:textId="77777777" w:rsidR="000A2401" w:rsidRPr="002E40F6" w:rsidRDefault="000A2401" w:rsidP="000A2401">
            <w:pPr>
              <w:pStyle w:val="BodyText"/>
              <w:spacing w:after="0"/>
              <w:rPr>
                <w:rFonts w:ascii="Times New Roman" w:hAnsi="Times New Roman" w:cs="Times New Roman"/>
                <w:sz w:val="22"/>
                <w:szCs w:val="22"/>
              </w:rPr>
            </w:pPr>
            <w:r w:rsidRPr="002E40F6">
              <w:rPr>
                <w:rFonts w:ascii="Times New Roman" w:hAnsi="Times New Roman" w:cs="Times New Roman"/>
                <w:color w:val="000000"/>
                <w:sz w:val="22"/>
                <w:szCs w:val="22"/>
              </w:rPr>
              <w:t>Accounting Policies, Changes in Accounting Estimates and Errors</w:t>
            </w:r>
          </w:p>
        </w:tc>
      </w:tr>
      <w:tr w:rsidR="000A2401" w:rsidRPr="002E40F6" w14:paraId="6CB551EE" w14:textId="77777777" w:rsidTr="000A2401">
        <w:trPr>
          <w:trHeight w:val="122"/>
        </w:trPr>
        <w:tc>
          <w:tcPr>
            <w:tcW w:w="2628" w:type="dxa"/>
            <w:shd w:val="clear" w:color="auto" w:fill="auto"/>
          </w:tcPr>
          <w:p w14:paraId="6FD19CCE" w14:textId="77777777" w:rsidR="000A2401" w:rsidRPr="002E40F6" w:rsidRDefault="000A2401" w:rsidP="000A2401">
            <w:pPr>
              <w:pStyle w:val="BodyText"/>
              <w:spacing w:after="0"/>
              <w:ind w:right="-405"/>
              <w:rPr>
                <w:rFonts w:ascii="Times New Roman" w:hAnsi="Times New Roman" w:cs="Times New Roman"/>
                <w:sz w:val="22"/>
                <w:szCs w:val="22"/>
              </w:rPr>
            </w:pPr>
            <w:r>
              <w:rPr>
                <w:rFonts w:ascii="Times New Roman" w:hAnsi="Times New Roman" w:cs="Times New Roman"/>
                <w:color w:val="000000"/>
                <w:sz w:val="22"/>
                <w:szCs w:val="22"/>
              </w:rPr>
              <w:t>TAS 10 (revised 2017</w:t>
            </w:r>
            <w:r w:rsidRPr="002E40F6">
              <w:rPr>
                <w:rFonts w:ascii="Times New Roman" w:hAnsi="Times New Roman" w:cs="Times New Roman"/>
                <w:color w:val="000000"/>
                <w:sz w:val="22"/>
                <w:szCs w:val="22"/>
              </w:rPr>
              <w:t>)</w:t>
            </w:r>
          </w:p>
        </w:tc>
        <w:tc>
          <w:tcPr>
            <w:tcW w:w="6642" w:type="dxa"/>
            <w:shd w:val="clear" w:color="auto" w:fill="auto"/>
          </w:tcPr>
          <w:p w14:paraId="57798A23" w14:textId="77777777" w:rsidR="000A2401" w:rsidRPr="002E40F6" w:rsidRDefault="000A2401" w:rsidP="000A2401">
            <w:pPr>
              <w:pStyle w:val="BodyText"/>
              <w:spacing w:after="0"/>
              <w:rPr>
                <w:rFonts w:ascii="Times New Roman" w:hAnsi="Times New Roman" w:cs="Times New Roman"/>
                <w:sz w:val="22"/>
                <w:szCs w:val="22"/>
              </w:rPr>
            </w:pPr>
            <w:r w:rsidRPr="002E40F6">
              <w:rPr>
                <w:rFonts w:ascii="Times New Roman" w:hAnsi="Times New Roman" w:cs="Times New Roman"/>
                <w:color w:val="000000"/>
                <w:sz w:val="22"/>
                <w:szCs w:val="22"/>
              </w:rPr>
              <w:t>Events after the Reporting Period</w:t>
            </w:r>
          </w:p>
        </w:tc>
      </w:tr>
      <w:tr w:rsidR="000A2401" w:rsidRPr="002E40F6" w14:paraId="7B87CF61" w14:textId="77777777" w:rsidTr="000A2401">
        <w:trPr>
          <w:trHeight w:val="122"/>
        </w:trPr>
        <w:tc>
          <w:tcPr>
            <w:tcW w:w="2628" w:type="dxa"/>
            <w:shd w:val="clear" w:color="auto" w:fill="auto"/>
          </w:tcPr>
          <w:p w14:paraId="031502EA" w14:textId="77777777" w:rsidR="000A2401" w:rsidRPr="002E40F6" w:rsidRDefault="000A2401" w:rsidP="000A2401">
            <w:pPr>
              <w:pStyle w:val="BodyText"/>
              <w:spacing w:after="0"/>
              <w:ind w:right="-405"/>
              <w:rPr>
                <w:rFonts w:ascii="Times New Roman" w:hAnsi="Times New Roman" w:cs="Times New Roman"/>
                <w:sz w:val="22"/>
                <w:szCs w:val="22"/>
              </w:rPr>
            </w:pPr>
            <w:r>
              <w:rPr>
                <w:rFonts w:ascii="Times New Roman" w:hAnsi="Times New Roman" w:cs="Times New Roman"/>
                <w:color w:val="000000"/>
                <w:sz w:val="22"/>
                <w:szCs w:val="22"/>
              </w:rPr>
              <w:t>TAS 12 (revised 2017</w:t>
            </w:r>
            <w:r w:rsidRPr="002E40F6">
              <w:rPr>
                <w:rFonts w:ascii="Times New Roman" w:hAnsi="Times New Roman" w:cs="Times New Roman"/>
                <w:color w:val="000000"/>
                <w:sz w:val="22"/>
                <w:szCs w:val="22"/>
              </w:rPr>
              <w:t>)</w:t>
            </w:r>
          </w:p>
        </w:tc>
        <w:tc>
          <w:tcPr>
            <w:tcW w:w="6642" w:type="dxa"/>
            <w:shd w:val="clear" w:color="auto" w:fill="auto"/>
          </w:tcPr>
          <w:p w14:paraId="581D6A67" w14:textId="77777777" w:rsidR="000A2401" w:rsidRPr="002E40F6" w:rsidRDefault="000A2401" w:rsidP="000A2401">
            <w:pPr>
              <w:pStyle w:val="BodyText"/>
              <w:spacing w:after="0"/>
              <w:rPr>
                <w:rFonts w:ascii="Times New Roman" w:hAnsi="Times New Roman" w:cs="Times New Roman"/>
                <w:sz w:val="22"/>
                <w:szCs w:val="22"/>
              </w:rPr>
            </w:pPr>
            <w:r w:rsidRPr="002E40F6">
              <w:rPr>
                <w:rFonts w:ascii="Times New Roman" w:hAnsi="Times New Roman" w:cs="Times New Roman"/>
                <w:color w:val="000000"/>
                <w:sz w:val="22"/>
                <w:szCs w:val="22"/>
              </w:rPr>
              <w:t>Income Taxes</w:t>
            </w:r>
          </w:p>
        </w:tc>
      </w:tr>
      <w:tr w:rsidR="000A2401" w:rsidRPr="002E40F6" w14:paraId="69DBFB79" w14:textId="77777777" w:rsidTr="000A2401">
        <w:trPr>
          <w:trHeight w:val="122"/>
        </w:trPr>
        <w:tc>
          <w:tcPr>
            <w:tcW w:w="2628" w:type="dxa"/>
            <w:shd w:val="clear" w:color="auto" w:fill="auto"/>
          </w:tcPr>
          <w:p w14:paraId="242BA48A" w14:textId="77777777" w:rsidR="000A2401" w:rsidRPr="002E40F6" w:rsidRDefault="000A2401" w:rsidP="000A2401">
            <w:pPr>
              <w:pStyle w:val="BodyText"/>
              <w:spacing w:after="0"/>
              <w:ind w:right="-405"/>
              <w:rPr>
                <w:rFonts w:ascii="Times New Roman" w:hAnsi="Times New Roman" w:cs="Times New Roman"/>
                <w:sz w:val="22"/>
                <w:szCs w:val="22"/>
              </w:rPr>
            </w:pPr>
            <w:r>
              <w:rPr>
                <w:rFonts w:ascii="Times New Roman" w:hAnsi="Times New Roman" w:cs="Times New Roman"/>
                <w:color w:val="000000"/>
                <w:sz w:val="22"/>
                <w:szCs w:val="22"/>
              </w:rPr>
              <w:t>TAS 16 (revised 2017</w:t>
            </w:r>
            <w:r w:rsidRPr="002E40F6">
              <w:rPr>
                <w:rFonts w:ascii="Times New Roman" w:hAnsi="Times New Roman" w:cs="Times New Roman"/>
                <w:color w:val="000000"/>
                <w:sz w:val="22"/>
                <w:szCs w:val="22"/>
              </w:rPr>
              <w:t>)</w:t>
            </w:r>
            <w:r w:rsidRPr="002E40F6">
              <w:rPr>
                <w:rFonts w:ascii="Times New Roman" w:hAnsi="Times New Roman" w:cs="Times New Roman"/>
                <w:i/>
                <w:iCs/>
                <w:color w:val="FF0000"/>
                <w:sz w:val="22"/>
                <w:szCs w:val="22"/>
              </w:rPr>
              <w:t xml:space="preserve"> </w:t>
            </w:r>
          </w:p>
        </w:tc>
        <w:tc>
          <w:tcPr>
            <w:tcW w:w="6642" w:type="dxa"/>
            <w:shd w:val="clear" w:color="auto" w:fill="auto"/>
          </w:tcPr>
          <w:p w14:paraId="395415FA" w14:textId="77777777" w:rsidR="000A2401" w:rsidRPr="002E40F6" w:rsidRDefault="000A2401" w:rsidP="000A2401">
            <w:pPr>
              <w:pStyle w:val="BodyText"/>
              <w:spacing w:after="0"/>
              <w:rPr>
                <w:rFonts w:ascii="Times New Roman" w:hAnsi="Times New Roman" w:cs="Times New Roman"/>
                <w:sz w:val="22"/>
                <w:szCs w:val="22"/>
              </w:rPr>
            </w:pPr>
            <w:r w:rsidRPr="002E40F6">
              <w:rPr>
                <w:rFonts w:ascii="Times New Roman" w:hAnsi="Times New Roman" w:cs="Times New Roman"/>
                <w:color w:val="000000"/>
                <w:sz w:val="22"/>
                <w:szCs w:val="22"/>
              </w:rPr>
              <w:t>Property, Plant and Equipment</w:t>
            </w:r>
          </w:p>
        </w:tc>
      </w:tr>
      <w:tr w:rsidR="000A2401" w:rsidRPr="002E40F6" w14:paraId="069D0678" w14:textId="77777777" w:rsidTr="000A2401">
        <w:trPr>
          <w:trHeight w:val="122"/>
        </w:trPr>
        <w:tc>
          <w:tcPr>
            <w:tcW w:w="2628" w:type="dxa"/>
            <w:shd w:val="clear" w:color="auto" w:fill="auto"/>
          </w:tcPr>
          <w:p w14:paraId="374B4120" w14:textId="77777777" w:rsidR="000A2401" w:rsidRPr="002E40F6" w:rsidRDefault="000A2401" w:rsidP="000A2401">
            <w:pPr>
              <w:pStyle w:val="BodyText"/>
              <w:spacing w:after="0"/>
              <w:ind w:right="-405"/>
              <w:rPr>
                <w:rFonts w:ascii="Times New Roman" w:hAnsi="Times New Roman" w:cs="Times New Roman"/>
                <w:sz w:val="22"/>
                <w:szCs w:val="22"/>
              </w:rPr>
            </w:pPr>
            <w:r>
              <w:rPr>
                <w:rFonts w:ascii="Times New Roman" w:hAnsi="Times New Roman" w:cs="Times New Roman"/>
                <w:color w:val="000000"/>
                <w:sz w:val="22"/>
                <w:szCs w:val="22"/>
              </w:rPr>
              <w:t>TAS 17 (revised 2017</w:t>
            </w:r>
            <w:r w:rsidRPr="002E40F6">
              <w:rPr>
                <w:rFonts w:ascii="Times New Roman" w:hAnsi="Times New Roman" w:cs="Times New Roman"/>
                <w:color w:val="000000"/>
                <w:sz w:val="22"/>
                <w:szCs w:val="22"/>
              </w:rPr>
              <w:t>)</w:t>
            </w:r>
          </w:p>
        </w:tc>
        <w:tc>
          <w:tcPr>
            <w:tcW w:w="6642" w:type="dxa"/>
            <w:shd w:val="clear" w:color="auto" w:fill="auto"/>
          </w:tcPr>
          <w:p w14:paraId="5D0E3F3E" w14:textId="77777777" w:rsidR="000A2401" w:rsidRPr="002E40F6" w:rsidRDefault="000A2401" w:rsidP="000A2401">
            <w:pPr>
              <w:pStyle w:val="BodyText"/>
              <w:spacing w:after="0"/>
              <w:rPr>
                <w:rFonts w:ascii="Times New Roman" w:hAnsi="Times New Roman" w:cs="Times New Roman"/>
                <w:sz w:val="22"/>
                <w:szCs w:val="22"/>
              </w:rPr>
            </w:pPr>
            <w:r w:rsidRPr="002E40F6">
              <w:rPr>
                <w:rFonts w:ascii="Times New Roman" w:hAnsi="Times New Roman" w:cs="Times New Roman"/>
                <w:color w:val="000000"/>
                <w:sz w:val="22"/>
                <w:szCs w:val="22"/>
              </w:rPr>
              <w:t>Leases</w:t>
            </w:r>
          </w:p>
        </w:tc>
      </w:tr>
      <w:tr w:rsidR="000A2401" w:rsidRPr="002E40F6" w14:paraId="6B1245FB" w14:textId="77777777" w:rsidTr="000A2401">
        <w:trPr>
          <w:trHeight w:val="122"/>
        </w:trPr>
        <w:tc>
          <w:tcPr>
            <w:tcW w:w="2628" w:type="dxa"/>
            <w:shd w:val="clear" w:color="auto" w:fill="auto"/>
          </w:tcPr>
          <w:p w14:paraId="510DCE02" w14:textId="77777777" w:rsidR="000A2401" w:rsidRPr="002E40F6" w:rsidRDefault="000A2401" w:rsidP="000A2401">
            <w:pPr>
              <w:pStyle w:val="BodyText"/>
              <w:spacing w:after="0"/>
              <w:ind w:right="-405"/>
              <w:rPr>
                <w:rFonts w:ascii="Times New Roman" w:hAnsi="Times New Roman" w:cs="Times New Roman"/>
                <w:sz w:val="22"/>
                <w:szCs w:val="22"/>
              </w:rPr>
            </w:pPr>
            <w:r>
              <w:rPr>
                <w:rFonts w:ascii="Times New Roman" w:hAnsi="Times New Roman" w:cs="Times New Roman"/>
                <w:color w:val="000000"/>
                <w:sz w:val="22"/>
                <w:szCs w:val="22"/>
              </w:rPr>
              <w:t>TAS 18 (revised 2017</w:t>
            </w:r>
            <w:r w:rsidRPr="002E40F6">
              <w:rPr>
                <w:rFonts w:ascii="Times New Roman" w:hAnsi="Times New Roman" w:cs="Times New Roman"/>
                <w:color w:val="000000"/>
                <w:sz w:val="22"/>
                <w:szCs w:val="22"/>
              </w:rPr>
              <w:t>)</w:t>
            </w:r>
          </w:p>
        </w:tc>
        <w:tc>
          <w:tcPr>
            <w:tcW w:w="6642" w:type="dxa"/>
            <w:shd w:val="clear" w:color="auto" w:fill="auto"/>
          </w:tcPr>
          <w:p w14:paraId="19A50735" w14:textId="77777777" w:rsidR="000A2401" w:rsidRPr="002E40F6" w:rsidRDefault="000A2401" w:rsidP="000A2401">
            <w:pPr>
              <w:pStyle w:val="BodyText"/>
              <w:spacing w:after="0"/>
              <w:rPr>
                <w:rFonts w:ascii="Times New Roman" w:hAnsi="Times New Roman" w:cs="Times New Roman"/>
                <w:sz w:val="22"/>
                <w:szCs w:val="22"/>
              </w:rPr>
            </w:pPr>
            <w:r w:rsidRPr="002E40F6">
              <w:rPr>
                <w:rFonts w:ascii="Times New Roman" w:hAnsi="Times New Roman" w:cs="Times New Roman"/>
                <w:color w:val="000000"/>
                <w:sz w:val="22"/>
                <w:szCs w:val="22"/>
              </w:rPr>
              <w:t>Revenue</w:t>
            </w:r>
          </w:p>
        </w:tc>
      </w:tr>
      <w:tr w:rsidR="000A2401" w:rsidRPr="002E40F6" w14:paraId="117F2E59" w14:textId="77777777" w:rsidTr="000A2401">
        <w:trPr>
          <w:trHeight w:val="122"/>
        </w:trPr>
        <w:tc>
          <w:tcPr>
            <w:tcW w:w="2628" w:type="dxa"/>
            <w:shd w:val="clear" w:color="auto" w:fill="auto"/>
          </w:tcPr>
          <w:p w14:paraId="3713A432" w14:textId="77777777" w:rsidR="000A2401" w:rsidRPr="002E40F6" w:rsidRDefault="000A2401" w:rsidP="000A2401">
            <w:pPr>
              <w:pStyle w:val="BodyText"/>
              <w:spacing w:after="0"/>
              <w:ind w:right="-405"/>
              <w:rPr>
                <w:rFonts w:ascii="Times New Roman" w:hAnsi="Times New Roman" w:cs="Times New Roman"/>
                <w:color w:val="000000"/>
                <w:sz w:val="22"/>
                <w:szCs w:val="22"/>
              </w:rPr>
            </w:pPr>
            <w:r>
              <w:rPr>
                <w:rFonts w:ascii="Times New Roman" w:hAnsi="Times New Roman" w:cs="Times New Roman"/>
                <w:color w:val="000000"/>
                <w:sz w:val="22"/>
                <w:szCs w:val="22"/>
              </w:rPr>
              <w:t>TAS 19 (revised 2017</w:t>
            </w:r>
            <w:r w:rsidRPr="002E40F6">
              <w:rPr>
                <w:rFonts w:ascii="Times New Roman" w:hAnsi="Times New Roman" w:cs="Times New Roman"/>
                <w:color w:val="000000"/>
                <w:sz w:val="22"/>
                <w:szCs w:val="22"/>
              </w:rPr>
              <w:t>)</w:t>
            </w:r>
          </w:p>
        </w:tc>
        <w:tc>
          <w:tcPr>
            <w:tcW w:w="6642" w:type="dxa"/>
            <w:shd w:val="clear" w:color="auto" w:fill="auto"/>
          </w:tcPr>
          <w:p w14:paraId="078EEF4E" w14:textId="77777777" w:rsidR="000A2401" w:rsidRPr="002E40F6" w:rsidRDefault="000A2401" w:rsidP="000A2401">
            <w:pPr>
              <w:pStyle w:val="BodyText"/>
              <w:spacing w:after="0"/>
              <w:rPr>
                <w:rFonts w:ascii="Times New Roman" w:hAnsi="Times New Roman" w:cs="Times New Roman"/>
                <w:color w:val="000000"/>
                <w:sz w:val="22"/>
                <w:szCs w:val="22"/>
              </w:rPr>
            </w:pPr>
            <w:r w:rsidRPr="002E40F6">
              <w:rPr>
                <w:rFonts w:ascii="Times New Roman" w:hAnsi="Times New Roman" w:cs="Times New Roman"/>
                <w:color w:val="000000"/>
                <w:sz w:val="22"/>
                <w:szCs w:val="22"/>
              </w:rPr>
              <w:t>Employee Benefits</w:t>
            </w:r>
          </w:p>
        </w:tc>
      </w:tr>
      <w:tr w:rsidR="000A2401" w:rsidRPr="002E40F6" w14:paraId="093C66C1" w14:textId="77777777" w:rsidTr="000A2401">
        <w:trPr>
          <w:trHeight w:val="122"/>
        </w:trPr>
        <w:tc>
          <w:tcPr>
            <w:tcW w:w="2628" w:type="dxa"/>
            <w:shd w:val="clear" w:color="auto" w:fill="auto"/>
          </w:tcPr>
          <w:p w14:paraId="5721C9D9" w14:textId="77777777" w:rsidR="000A2401" w:rsidRPr="002E40F6" w:rsidRDefault="000A2401" w:rsidP="000A2401">
            <w:pPr>
              <w:pStyle w:val="BodyText"/>
              <w:spacing w:after="0"/>
              <w:ind w:right="-405"/>
              <w:rPr>
                <w:rFonts w:ascii="Times New Roman" w:hAnsi="Times New Roman" w:cs="Times New Roman"/>
                <w:sz w:val="22"/>
                <w:szCs w:val="22"/>
              </w:rPr>
            </w:pPr>
            <w:r>
              <w:rPr>
                <w:rFonts w:ascii="Times New Roman" w:hAnsi="Times New Roman" w:cs="Times New Roman"/>
                <w:color w:val="000000"/>
                <w:sz w:val="22"/>
                <w:szCs w:val="22"/>
              </w:rPr>
              <w:t>TAS 21 (revised 2017</w:t>
            </w:r>
            <w:r w:rsidRPr="002E40F6">
              <w:rPr>
                <w:rFonts w:ascii="Times New Roman" w:hAnsi="Times New Roman" w:cs="Times New Roman"/>
                <w:color w:val="000000"/>
                <w:sz w:val="22"/>
                <w:szCs w:val="22"/>
              </w:rPr>
              <w:t>)</w:t>
            </w:r>
          </w:p>
        </w:tc>
        <w:tc>
          <w:tcPr>
            <w:tcW w:w="6642" w:type="dxa"/>
            <w:shd w:val="clear" w:color="auto" w:fill="auto"/>
          </w:tcPr>
          <w:p w14:paraId="4649688B" w14:textId="77777777" w:rsidR="000A2401" w:rsidRPr="002E40F6" w:rsidRDefault="000A2401" w:rsidP="000A2401">
            <w:pPr>
              <w:pStyle w:val="BodyText"/>
              <w:spacing w:after="0"/>
              <w:rPr>
                <w:rFonts w:ascii="Times New Roman" w:hAnsi="Times New Roman" w:cs="Times New Roman"/>
                <w:sz w:val="22"/>
                <w:szCs w:val="22"/>
              </w:rPr>
            </w:pPr>
            <w:r w:rsidRPr="002E40F6">
              <w:rPr>
                <w:rFonts w:ascii="Times New Roman" w:hAnsi="Times New Roman" w:cs="Times New Roman"/>
                <w:color w:val="000000"/>
                <w:sz w:val="22"/>
                <w:szCs w:val="22"/>
              </w:rPr>
              <w:t>The Effects of Changes in Foreign Exchange Rates</w:t>
            </w:r>
          </w:p>
        </w:tc>
      </w:tr>
      <w:tr w:rsidR="000A2401" w:rsidRPr="002E40F6" w14:paraId="23AF912E" w14:textId="77777777" w:rsidTr="000A2401">
        <w:trPr>
          <w:trHeight w:val="122"/>
        </w:trPr>
        <w:tc>
          <w:tcPr>
            <w:tcW w:w="2628" w:type="dxa"/>
            <w:shd w:val="clear" w:color="auto" w:fill="auto"/>
          </w:tcPr>
          <w:p w14:paraId="6D3EADD0" w14:textId="77777777" w:rsidR="000A2401" w:rsidRPr="002E40F6" w:rsidRDefault="000A2401" w:rsidP="000A2401">
            <w:pPr>
              <w:pStyle w:val="BodyText"/>
              <w:spacing w:after="0"/>
              <w:ind w:right="-405"/>
              <w:rPr>
                <w:rFonts w:ascii="Times New Roman" w:hAnsi="Times New Roman" w:cs="Times New Roman"/>
                <w:sz w:val="22"/>
                <w:szCs w:val="22"/>
              </w:rPr>
            </w:pPr>
            <w:r>
              <w:rPr>
                <w:rFonts w:ascii="Times New Roman" w:hAnsi="Times New Roman" w:cs="Times New Roman"/>
                <w:color w:val="000000"/>
                <w:sz w:val="22"/>
                <w:szCs w:val="22"/>
              </w:rPr>
              <w:t>TAS 23 (revised 2017</w:t>
            </w:r>
            <w:r w:rsidRPr="002E40F6">
              <w:rPr>
                <w:rFonts w:ascii="Times New Roman" w:hAnsi="Times New Roman" w:cs="Times New Roman"/>
                <w:color w:val="000000"/>
                <w:sz w:val="22"/>
                <w:szCs w:val="22"/>
              </w:rPr>
              <w:t>)</w:t>
            </w:r>
          </w:p>
        </w:tc>
        <w:tc>
          <w:tcPr>
            <w:tcW w:w="6642" w:type="dxa"/>
            <w:shd w:val="clear" w:color="auto" w:fill="auto"/>
          </w:tcPr>
          <w:p w14:paraId="189EEB24" w14:textId="77777777" w:rsidR="000A2401" w:rsidRPr="002E40F6" w:rsidRDefault="000A2401" w:rsidP="000A2401">
            <w:pPr>
              <w:pStyle w:val="BodyText"/>
              <w:spacing w:after="0"/>
              <w:rPr>
                <w:rFonts w:ascii="Times New Roman" w:hAnsi="Times New Roman" w:cs="Times New Roman"/>
                <w:sz w:val="22"/>
                <w:szCs w:val="22"/>
              </w:rPr>
            </w:pPr>
            <w:r w:rsidRPr="002E40F6">
              <w:rPr>
                <w:rFonts w:ascii="Times New Roman" w:hAnsi="Times New Roman" w:cs="Times New Roman"/>
                <w:color w:val="000000"/>
                <w:sz w:val="22"/>
                <w:szCs w:val="22"/>
              </w:rPr>
              <w:t>Borrowing Costs</w:t>
            </w:r>
          </w:p>
        </w:tc>
      </w:tr>
      <w:tr w:rsidR="000A2401" w:rsidRPr="002E40F6" w14:paraId="37FEA6B8" w14:textId="77777777" w:rsidTr="000A2401">
        <w:trPr>
          <w:trHeight w:val="122"/>
        </w:trPr>
        <w:tc>
          <w:tcPr>
            <w:tcW w:w="2628" w:type="dxa"/>
            <w:shd w:val="clear" w:color="auto" w:fill="auto"/>
          </w:tcPr>
          <w:p w14:paraId="21616808" w14:textId="77777777" w:rsidR="000A2401" w:rsidRPr="002E40F6" w:rsidRDefault="000A2401" w:rsidP="000A2401">
            <w:pPr>
              <w:pStyle w:val="BodyText"/>
              <w:spacing w:after="0"/>
              <w:ind w:right="-405"/>
              <w:rPr>
                <w:rFonts w:ascii="Times New Roman" w:hAnsi="Times New Roman" w:cs="Times New Roman"/>
                <w:sz w:val="22"/>
                <w:szCs w:val="22"/>
              </w:rPr>
            </w:pPr>
            <w:r>
              <w:rPr>
                <w:rFonts w:ascii="Times New Roman" w:hAnsi="Times New Roman" w:cs="Times New Roman"/>
                <w:color w:val="000000"/>
                <w:sz w:val="22"/>
                <w:szCs w:val="22"/>
              </w:rPr>
              <w:t>TAS 24 (revised 2017</w:t>
            </w:r>
            <w:r w:rsidRPr="002E40F6">
              <w:rPr>
                <w:rFonts w:ascii="Times New Roman" w:hAnsi="Times New Roman" w:cs="Times New Roman"/>
                <w:color w:val="000000"/>
                <w:sz w:val="22"/>
                <w:szCs w:val="22"/>
              </w:rPr>
              <w:t>)</w:t>
            </w:r>
          </w:p>
        </w:tc>
        <w:tc>
          <w:tcPr>
            <w:tcW w:w="6642" w:type="dxa"/>
            <w:shd w:val="clear" w:color="auto" w:fill="auto"/>
          </w:tcPr>
          <w:p w14:paraId="30E0B7F9" w14:textId="77777777" w:rsidR="000A2401" w:rsidRPr="002E40F6" w:rsidRDefault="000A2401" w:rsidP="000A2401">
            <w:pPr>
              <w:pStyle w:val="BodyText"/>
              <w:spacing w:after="0"/>
              <w:rPr>
                <w:rFonts w:ascii="Times New Roman" w:hAnsi="Times New Roman" w:cs="Times New Roman"/>
                <w:sz w:val="22"/>
                <w:szCs w:val="22"/>
              </w:rPr>
            </w:pPr>
            <w:r w:rsidRPr="002E40F6">
              <w:rPr>
                <w:rFonts w:ascii="Times New Roman" w:hAnsi="Times New Roman" w:cs="Times New Roman"/>
                <w:color w:val="000000"/>
                <w:sz w:val="22"/>
                <w:szCs w:val="22"/>
              </w:rPr>
              <w:t>Related Party Disclosures</w:t>
            </w:r>
          </w:p>
        </w:tc>
      </w:tr>
      <w:tr w:rsidR="000A2401" w:rsidRPr="002E40F6" w14:paraId="6B97C9EF" w14:textId="77777777" w:rsidTr="000A2401">
        <w:trPr>
          <w:trHeight w:val="122"/>
        </w:trPr>
        <w:tc>
          <w:tcPr>
            <w:tcW w:w="2628" w:type="dxa"/>
            <w:shd w:val="clear" w:color="auto" w:fill="auto"/>
          </w:tcPr>
          <w:p w14:paraId="3F4EC3D3" w14:textId="77777777" w:rsidR="000A2401" w:rsidRPr="002E40F6" w:rsidRDefault="000A2401" w:rsidP="000A2401">
            <w:pPr>
              <w:pStyle w:val="BodyText"/>
              <w:spacing w:after="0"/>
              <w:ind w:right="-405"/>
              <w:rPr>
                <w:rFonts w:ascii="Times New Roman" w:hAnsi="Times New Roman" w:cs="Times New Roman"/>
                <w:sz w:val="22"/>
                <w:szCs w:val="22"/>
              </w:rPr>
            </w:pPr>
            <w:r>
              <w:rPr>
                <w:rFonts w:ascii="Times New Roman" w:hAnsi="Times New Roman" w:cs="Times New Roman"/>
                <w:color w:val="000000"/>
                <w:sz w:val="22"/>
                <w:szCs w:val="22"/>
              </w:rPr>
              <w:t>TAS 26 (revised 2017</w:t>
            </w:r>
            <w:r w:rsidRPr="002E40F6">
              <w:rPr>
                <w:rFonts w:ascii="Times New Roman" w:hAnsi="Times New Roman" w:cs="Times New Roman"/>
                <w:color w:val="000000"/>
                <w:sz w:val="22"/>
                <w:szCs w:val="22"/>
              </w:rPr>
              <w:t>)</w:t>
            </w:r>
          </w:p>
        </w:tc>
        <w:tc>
          <w:tcPr>
            <w:tcW w:w="6642" w:type="dxa"/>
            <w:shd w:val="clear" w:color="auto" w:fill="auto"/>
          </w:tcPr>
          <w:p w14:paraId="4BBB4D78" w14:textId="77777777" w:rsidR="000A2401" w:rsidRPr="002E40F6" w:rsidRDefault="000A2401" w:rsidP="000A2401">
            <w:pPr>
              <w:pStyle w:val="BodyText"/>
              <w:spacing w:after="0"/>
              <w:rPr>
                <w:rFonts w:ascii="Times New Roman" w:hAnsi="Times New Roman" w:cs="Times New Roman"/>
                <w:sz w:val="22"/>
                <w:szCs w:val="22"/>
              </w:rPr>
            </w:pPr>
            <w:r w:rsidRPr="002E40F6">
              <w:rPr>
                <w:rFonts w:ascii="Times New Roman" w:hAnsi="Times New Roman" w:cs="Times New Roman"/>
                <w:color w:val="000000"/>
                <w:sz w:val="22"/>
                <w:szCs w:val="22"/>
              </w:rPr>
              <w:t>Accounting and Reporting by Retirement Benefit Plans</w:t>
            </w:r>
          </w:p>
        </w:tc>
      </w:tr>
      <w:tr w:rsidR="000A2401" w:rsidRPr="002E40F6" w14:paraId="1D0AEF59" w14:textId="77777777" w:rsidTr="000A2401">
        <w:trPr>
          <w:trHeight w:val="122"/>
        </w:trPr>
        <w:tc>
          <w:tcPr>
            <w:tcW w:w="2628" w:type="dxa"/>
            <w:shd w:val="clear" w:color="auto" w:fill="auto"/>
          </w:tcPr>
          <w:p w14:paraId="392AD1C2" w14:textId="77777777" w:rsidR="000A2401" w:rsidRPr="002E40F6" w:rsidRDefault="000A2401" w:rsidP="000A2401">
            <w:pPr>
              <w:pStyle w:val="BodyText"/>
              <w:spacing w:after="0"/>
              <w:ind w:right="-405"/>
              <w:rPr>
                <w:rFonts w:ascii="Times New Roman" w:hAnsi="Times New Roman" w:cs="Times New Roman"/>
                <w:sz w:val="22"/>
                <w:szCs w:val="22"/>
              </w:rPr>
            </w:pPr>
            <w:r w:rsidRPr="002E40F6">
              <w:rPr>
                <w:rFonts w:ascii="Times New Roman" w:hAnsi="Times New Roman" w:cs="Times New Roman"/>
                <w:color w:val="000000"/>
                <w:sz w:val="22"/>
                <w:szCs w:val="22"/>
              </w:rPr>
              <w:t>TAS 27 (re</w:t>
            </w:r>
            <w:r>
              <w:rPr>
                <w:rFonts w:ascii="Times New Roman" w:hAnsi="Times New Roman" w:cs="Times New Roman"/>
                <w:color w:val="000000"/>
                <w:sz w:val="22"/>
                <w:szCs w:val="22"/>
              </w:rPr>
              <w:t>vised 2017</w:t>
            </w:r>
            <w:r w:rsidRPr="002E40F6">
              <w:rPr>
                <w:rFonts w:ascii="Times New Roman" w:hAnsi="Times New Roman" w:cs="Times New Roman"/>
                <w:color w:val="000000"/>
                <w:sz w:val="22"/>
                <w:szCs w:val="22"/>
              </w:rPr>
              <w:t>)</w:t>
            </w:r>
          </w:p>
        </w:tc>
        <w:tc>
          <w:tcPr>
            <w:tcW w:w="6642" w:type="dxa"/>
            <w:shd w:val="clear" w:color="auto" w:fill="auto"/>
          </w:tcPr>
          <w:p w14:paraId="3ABDC3BD" w14:textId="77777777" w:rsidR="000A2401" w:rsidRPr="002E40F6" w:rsidRDefault="000A2401" w:rsidP="000A2401">
            <w:pPr>
              <w:pStyle w:val="BodyText"/>
              <w:spacing w:after="0"/>
              <w:rPr>
                <w:rFonts w:ascii="Times New Roman" w:hAnsi="Times New Roman" w:cs="Times New Roman"/>
                <w:sz w:val="22"/>
                <w:szCs w:val="22"/>
              </w:rPr>
            </w:pPr>
            <w:r w:rsidRPr="002E40F6">
              <w:rPr>
                <w:rFonts w:ascii="Times New Roman" w:hAnsi="Times New Roman" w:cs="Times New Roman"/>
                <w:color w:val="000000"/>
                <w:sz w:val="22"/>
                <w:szCs w:val="22"/>
              </w:rPr>
              <w:t>Separate Financial Statements</w:t>
            </w:r>
          </w:p>
        </w:tc>
      </w:tr>
      <w:tr w:rsidR="000A2401" w:rsidRPr="002E40F6" w14:paraId="6D70068E" w14:textId="77777777" w:rsidTr="000A2401">
        <w:trPr>
          <w:trHeight w:val="122"/>
        </w:trPr>
        <w:tc>
          <w:tcPr>
            <w:tcW w:w="2628" w:type="dxa"/>
            <w:shd w:val="clear" w:color="auto" w:fill="auto"/>
          </w:tcPr>
          <w:p w14:paraId="478CD9F6" w14:textId="77777777" w:rsidR="000A2401" w:rsidRPr="002E40F6" w:rsidRDefault="000A2401" w:rsidP="000A2401">
            <w:pPr>
              <w:pStyle w:val="BodyText"/>
              <w:spacing w:after="0"/>
              <w:ind w:right="-405"/>
              <w:rPr>
                <w:rFonts w:ascii="Times New Roman" w:hAnsi="Times New Roman" w:cs="Times New Roman"/>
                <w:sz w:val="22"/>
                <w:szCs w:val="22"/>
              </w:rPr>
            </w:pPr>
            <w:r>
              <w:rPr>
                <w:rFonts w:ascii="Times New Roman" w:hAnsi="Times New Roman" w:cs="Times New Roman"/>
                <w:color w:val="000000"/>
                <w:sz w:val="22"/>
                <w:szCs w:val="22"/>
              </w:rPr>
              <w:t>TAS 28 (revised 2017</w:t>
            </w:r>
            <w:r w:rsidRPr="002E40F6">
              <w:rPr>
                <w:rFonts w:ascii="Times New Roman" w:hAnsi="Times New Roman" w:cs="Times New Roman"/>
                <w:color w:val="000000"/>
                <w:sz w:val="22"/>
                <w:szCs w:val="22"/>
              </w:rPr>
              <w:t>)</w:t>
            </w:r>
          </w:p>
        </w:tc>
        <w:tc>
          <w:tcPr>
            <w:tcW w:w="6642" w:type="dxa"/>
            <w:shd w:val="clear" w:color="auto" w:fill="auto"/>
          </w:tcPr>
          <w:p w14:paraId="019287CA" w14:textId="77777777" w:rsidR="000A2401" w:rsidRPr="002E40F6" w:rsidRDefault="000A2401" w:rsidP="000A2401">
            <w:pPr>
              <w:pStyle w:val="BodyText"/>
              <w:spacing w:after="0"/>
              <w:rPr>
                <w:rFonts w:ascii="Times New Roman" w:hAnsi="Times New Roman" w:cs="Times New Roman"/>
                <w:sz w:val="22"/>
                <w:szCs w:val="22"/>
              </w:rPr>
            </w:pPr>
            <w:r w:rsidRPr="002E40F6">
              <w:rPr>
                <w:rFonts w:ascii="Times New Roman" w:hAnsi="Times New Roman" w:cs="Times New Roman"/>
                <w:color w:val="000000"/>
                <w:sz w:val="22"/>
                <w:szCs w:val="22"/>
              </w:rPr>
              <w:t>Investments in Associates and Joint Ventures</w:t>
            </w:r>
          </w:p>
        </w:tc>
      </w:tr>
      <w:tr w:rsidR="000A2401" w:rsidRPr="002E40F6" w14:paraId="732B225A" w14:textId="77777777" w:rsidTr="000A2401">
        <w:trPr>
          <w:trHeight w:val="122"/>
        </w:trPr>
        <w:tc>
          <w:tcPr>
            <w:tcW w:w="2628" w:type="dxa"/>
            <w:shd w:val="clear" w:color="auto" w:fill="auto"/>
          </w:tcPr>
          <w:p w14:paraId="7DB85BF0" w14:textId="77777777" w:rsidR="000A2401" w:rsidRPr="002E40F6" w:rsidRDefault="000A2401" w:rsidP="000A2401">
            <w:pPr>
              <w:pStyle w:val="BodyText"/>
              <w:spacing w:after="0"/>
              <w:ind w:right="-405"/>
              <w:rPr>
                <w:rFonts w:ascii="Times New Roman" w:hAnsi="Times New Roman" w:cs="Times New Roman"/>
                <w:sz w:val="22"/>
                <w:szCs w:val="22"/>
              </w:rPr>
            </w:pPr>
            <w:r>
              <w:rPr>
                <w:rFonts w:ascii="Times New Roman" w:hAnsi="Times New Roman" w:cs="Times New Roman"/>
                <w:color w:val="000000"/>
                <w:sz w:val="22"/>
                <w:szCs w:val="22"/>
              </w:rPr>
              <w:t>TAS 29 (revised 2017</w:t>
            </w:r>
            <w:r w:rsidRPr="002E40F6">
              <w:rPr>
                <w:rFonts w:ascii="Times New Roman" w:hAnsi="Times New Roman" w:cs="Times New Roman"/>
                <w:color w:val="000000"/>
                <w:sz w:val="22"/>
                <w:szCs w:val="22"/>
              </w:rPr>
              <w:t>)</w:t>
            </w:r>
          </w:p>
        </w:tc>
        <w:tc>
          <w:tcPr>
            <w:tcW w:w="6642" w:type="dxa"/>
            <w:shd w:val="clear" w:color="auto" w:fill="auto"/>
          </w:tcPr>
          <w:p w14:paraId="24ABF037" w14:textId="77777777" w:rsidR="000A2401" w:rsidRPr="002E40F6" w:rsidRDefault="000A2401" w:rsidP="000A2401">
            <w:pPr>
              <w:pStyle w:val="BodyText"/>
              <w:spacing w:after="0"/>
              <w:rPr>
                <w:rFonts w:ascii="Times New Roman" w:hAnsi="Times New Roman" w:cs="Times New Roman"/>
                <w:sz w:val="22"/>
                <w:szCs w:val="22"/>
              </w:rPr>
            </w:pPr>
            <w:r w:rsidRPr="002E40F6">
              <w:rPr>
                <w:rFonts w:ascii="Times New Roman" w:hAnsi="Times New Roman" w:cs="Times New Roman"/>
                <w:color w:val="000000"/>
                <w:sz w:val="22"/>
                <w:szCs w:val="22"/>
              </w:rPr>
              <w:t>Financial Reporting in Hyperinflationary Economies</w:t>
            </w:r>
          </w:p>
        </w:tc>
      </w:tr>
      <w:tr w:rsidR="000A2401" w:rsidRPr="002E40F6" w14:paraId="7F30CD0E" w14:textId="77777777" w:rsidTr="000A2401">
        <w:trPr>
          <w:trHeight w:val="122"/>
        </w:trPr>
        <w:tc>
          <w:tcPr>
            <w:tcW w:w="2628" w:type="dxa"/>
            <w:shd w:val="clear" w:color="auto" w:fill="auto"/>
          </w:tcPr>
          <w:p w14:paraId="58D1D59F" w14:textId="77777777" w:rsidR="000A2401" w:rsidRPr="002E40F6" w:rsidRDefault="000A2401" w:rsidP="000A2401">
            <w:pPr>
              <w:pStyle w:val="BodyText"/>
              <w:spacing w:after="0"/>
              <w:ind w:right="-405"/>
              <w:rPr>
                <w:rFonts w:ascii="Times New Roman" w:hAnsi="Times New Roman" w:cs="Times New Roman"/>
                <w:sz w:val="22"/>
                <w:szCs w:val="22"/>
              </w:rPr>
            </w:pPr>
            <w:r>
              <w:rPr>
                <w:rFonts w:ascii="Times New Roman" w:hAnsi="Times New Roman" w:cs="Times New Roman"/>
                <w:color w:val="000000"/>
                <w:sz w:val="22"/>
                <w:szCs w:val="22"/>
              </w:rPr>
              <w:t>TAS 33 (revised 2017</w:t>
            </w:r>
            <w:r w:rsidRPr="002E40F6">
              <w:rPr>
                <w:rFonts w:ascii="Times New Roman" w:hAnsi="Times New Roman" w:cs="Times New Roman"/>
                <w:color w:val="000000"/>
                <w:sz w:val="22"/>
                <w:szCs w:val="22"/>
              </w:rPr>
              <w:t>)</w:t>
            </w:r>
          </w:p>
        </w:tc>
        <w:tc>
          <w:tcPr>
            <w:tcW w:w="6642" w:type="dxa"/>
            <w:shd w:val="clear" w:color="auto" w:fill="auto"/>
          </w:tcPr>
          <w:p w14:paraId="04FD2994" w14:textId="77777777" w:rsidR="000A2401" w:rsidRPr="002E40F6" w:rsidRDefault="000A2401" w:rsidP="000A2401">
            <w:pPr>
              <w:pStyle w:val="BodyText"/>
              <w:spacing w:after="0"/>
              <w:rPr>
                <w:rFonts w:ascii="Times New Roman" w:hAnsi="Times New Roman" w:cs="Times New Roman"/>
                <w:sz w:val="22"/>
                <w:szCs w:val="22"/>
              </w:rPr>
            </w:pPr>
            <w:r w:rsidRPr="002E40F6">
              <w:rPr>
                <w:rFonts w:ascii="Times New Roman" w:hAnsi="Times New Roman" w:cs="Times New Roman"/>
                <w:color w:val="000000"/>
                <w:sz w:val="22"/>
                <w:szCs w:val="22"/>
              </w:rPr>
              <w:t>Earnings per Share</w:t>
            </w:r>
          </w:p>
        </w:tc>
      </w:tr>
      <w:tr w:rsidR="000A2401" w:rsidRPr="002E40F6" w14:paraId="663EED22" w14:textId="77777777" w:rsidTr="000A2401">
        <w:trPr>
          <w:trHeight w:val="122"/>
        </w:trPr>
        <w:tc>
          <w:tcPr>
            <w:tcW w:w="2628" w:type="dxa"/>
            <w:shd w:val="clear" w:color="auto" w:fill="auto"/>
          </w:tcPr>
          <w:p w14:paraId="0E379E6E" w14:textId="77777777" w:rsidR="000A2401" w:rsidRPr="002E40F6" w:rsidRDefault="000A2401" w:rsidP="000A2401">
            <w:pPr>
              <w:pStyle w:val="BodyText"/>
              <w:spacing w:after="0"/>
              <w:ind w:right="-405"/>
              <w:rPr>
                <w:rFonts w:ascii="Times New Roman" w:hAnsi="Times New Roman" w:cs="Times New Roman"/>
                <w:sz w:val="22"/>
                <w:szCs w:val="22"/>
              </w:rPr>
            </w:pPr>
            <w:r>
              <w:rPr>
                <w:rFonts w:ascii="Times New Roman" w:hAnsi="Times New Roman" w:cs="Times New Roman"/>
                <w:color w:val="000000"/>
                <w:sz w:val="22"/>
                <w:szCs w:val="22"/>
              </w:rPr>
              <w:t>TAS 34 (revised 2017</w:t>
            </w:r>
            <w:r w:rsidRPr="002E40F6">
              <w:rPr>
                <w:rFonts w:ascii="Times New Roman" w:hAnsi="Times New Roman" w:cs="Times New Roman"/>
                <w:color w:val="000000"/>
                <w:sz w:val="22"/>
                <w:szCs w:val="22"/>
              </w:rPr>
              <w:t>)</w:t>
            </w:r>
            <w:r w:rsidRPr="002E40F6">
              <w:rPr>
                <w:rFonts w:ascii="Times New Roman" w:hAnsi="Times New Roman" w:cs="Times New Roman"/>
                <w:i/>
                <w:iCs/>
                <w:color w:val="FF0000"/>
                <w:sz w:val="22"/>
                <w:szCs w:val="22"/>
              </w:rPr>
              <w:t xml:space="preserve"> </w:t>
            </w:r>
          </w:p>
        </w:tc>
        <w:tc>
          <w:tcPr>
            <w:tcW w:w="6642" w:type="dxa"/>
            <w:shd w:val="clear" w:color="auto" w:fill="auto"/>
          </w:tcPr>
          <w:p w14:paraId="06C59DAF" w14:textId="77777777" w:rsidR="000A2401" w:rsidRPr="002E40F6" w:rsidRDefault="000A2401" w:rsidP="000A2401">
            <w:pPr>
              <w:pStyle w:val="BodyText"/>
              <w:spacing w:after="0"/>
              <w:rPr>
                <w:rFonts w:ascii="Times New Roman" w:hAnsi="Times New Roman" w:cs="Times New Roman"/>
                <w:sz w:val="22"/>
                <w:szCs w:val="22"/>
              </w:rPr>
            </w:pPr>
            <w:r w:rsidRPr="002E40F6">
              <w:rPr>
                <w:rFonts w:ascii="Times New Roman" w:hAnsi="Times New Roman" w:cs="Times New Roman"/>
                <w:color w:val="000000"/>
                <w:sz w:val="22"/>
                <w:szCs w:val="22"/>
              </w:rPr>
              <w:t>Interim Financial Reporting</w:t>
            </w:r>
          </w:p>
        </w:tc>
      </w:tr>
      <w:tr w:rsidR="000A2401" w:rsidRPr="002E40F6" w14:paraId="65DFE9B9" w14:textId="77777777" w:rsidTr="000A2401">
        <w:trPr>
          <w:trHeight w:val="122"/>
        </w:trPr>
        <w:tc>
          <w:tcPr>
            <w:tcW w:w="2628" w:type="dxa"/>
            <w:shd w:val="clear" w:color="auto" w:fill="auto"/>
          </w:tcPr>
          <w:p w14:paraId="171C11C9" w14:textId="77777777" w:rsidR="000A2401" w:rsidRPr="002E40F6" w:rsidRDefault="000A2401" w:rsidP="000A2401">
            <w:pPr>
              <w:pStyle w:val="BodyText"/>
              <w:spacing w:after="0"/>
              <w:ind w:right="-405"/>
              <w:rPr>
                <w:rFonts w:ascii="Times New Roman" w:hAnsi="Times New Roman" w:cs="Times New Roman"/>
                <w:color w:val="000000"/>
                <w:sz w:val="22"/>
                <w:szCs w:val="22"/>
              </w:rPr>
            </w:pPr>
            <w:r>
              <w:rPr>
                <w:rFonts w:ascii="Times New Roman" w:hAnsi="Times New Roman" w:cs="Times New Roman"/>
                <w:color w:val="000000"/>
                <w:sz w:val="22"/>
                <w:szCs w:val="22"/>
              </w:rPr>
              <w:t>TAS 36 (revised 2017</w:t>
            </w:r>
            <w:r w:rsidRPr="002E40F6">
              <w:rPr>
                <w:rFonts w:ascii="Times New Roman" w:hAnsi="Times New Roman" w:cs="Times New Roman"/>
                <w:color w:val="000000"/>
                <w:sz w:val="22"/>
                <w:szCs w:val="22"/>
              </w:rPr>
              <w:t>)</w:t>
            </w:r>
          </w:p>
        </w:tc>
        <w:tc>
          <w:tcPr>
            <w:tcW w:w="6642" w:type="dxa"/>
            <w:shd w:val="clear" w:color="auto" w:fill="auto"/>
          </w:tcPr>
          <w:p w14:paraId="2AE31D18" w14:textId="77777777" w:rsidR="000A2401" w:rsidRPr="002E40F6" w:rsidRDefault="000A2401" w:rsidP="000A2401">
            <w:pPr>
              <w:pStyle w:val="BodyText"/>
              <w:spacing w:after="0"/>
              <w:rPr>
                <w:rFonts w:ascii="Times New Roman" w:hAnsi="Times New Roman" w:cs="Times New Roman"/>
                <w:color w:val="000000"/>
                <w:sz w:val="22"/>
                <w:szCs w:val="22"/>
              </w:rPr>
            </w:pPr>
            <w:r w:rsidRPr="002E40F6">
              <w:rPr>
                <w:rFonts w:ascii="Times New Roman" w:hAnsi="Times New Roman" w:cs="Times New Roman"/>
                <w:color w:val="000000"/>
                <w:sz w:val="22"/>
                <w:szCs w:val="22"/>
              </w:rPr>
              <w:t>Impairment of Assets</w:t>
            </w:r>
          </w:p>
        </w:tc>
      </w:tr>
      <w:tr w:rsidR="000A2401" w:rsidRPr="002E40F6" w14:paraId="49FF4D22" w14:textId="77777777" w:rsidTr="000A2401">
        <w:trPr>
          <w:trHeight w:val="122"/>
        </w:trPr>
        <w:tc>
          <w:tcPr>
            <w:tcW w:w="2628" w:type="dxa"/>
            <w:shd w:val="clear" w:color="auto" w:fill="auto"/>
          </w:tcPr>
          <w:p w14:paraId="5A164D66" w14:textId="77777777" w:rsidR="000A2401" w:rsidRPr="002E40F6" w:rsidRDefault="000A2401" w:rsidP="000A2401">
            <w:pPr>
              <w:pStyle w:val="BodyText"/>
              <w:spacing w:after="0"/>
              <w:ind w:right="-405"/>
              <w:rPr>
                <w:rFonts w:ascii="Times New Roman" w:hAnsi="Times New Roman" w:cs="Times New Roman"/>
                <w:sz w:val="22"/>
                <w:szCs w:val="22"/>
              </w:rPr>
            </w:pPr>
            <w:r>
              <w:rPr>
                <w:rFonts w:ascii="Times New Roman" w:hAnsi="Times New Roman" w:cs="Times New Roman"/>
                <w:color w:val="000000"/>
                <w:sz w:val="22"/>
                <w:szCs w:val="22"/>
              </w:rPr>
              <w:t>TAS 37 (revised 2017</w:t>
            </w:r>
            <w:r w:rsidRPr="002E40F6">
              <w:rPr>
                <w:rFonts w:ascii="Times New Roman" w:hAnsi="Times New Roman" w:cs="Times New Roman"/>
                <w:color w:val="000000"/>
                <w:sz w:val="22"/>
                <w:szCs w:val="22"/>
              </w:rPr>
              <w:t>)</w:t>
            </w:r>
          </w:p>
        </w:tc>
        <w:tc>
          <w:tcPr>
            <w:tcW w:w="6642" w:type="dxa"/>
            <w:shd w:val="clear" w:color="auto" w:fill="auto"/>
          </w:tcPr>
          <w:p w14:paraId="24A4312D" w14:textId="77777777" w:rsidR="000A2401" w:rsidRPr="002E40F6" w:rsidRDefault="000A2401" w:rsidP="000A2401">
            <w:pPr>
              <w:pStyle w:val="BodyText"/>
              <w:spacing w:after="0"/>
              <w:rPr>
                <w:rFonts w:ascii="Times New Roman" w:hAnsi="Times New Roman" w:cs="Times New Roman"/>
                <w:sz w:val="22"/>
                <w:szCs w:val="22"/>
              </w:rPr>
            </w:pPr>
            <w:r w:rsidRPr="002E40F6">
              <w:rPr>
                <w:rFonts w:ascii="Times New Roman" w:hAnsi="Times New Roman" w:cs="Times New Roman"/>
                <w:color w:val="000000"/>
                <w:sz w:val="22"/>
                <w:szCs w:val="22"/>
              </w:rPr>
              <w:t>Provisions, Contingent Liabilities and Contingent Assets</w:t>
            </w:r>
          </w:p>
        </w:tc>
      </w:tr>
      <w:tr w:rsidR="000A2401" w:rsidRPr="002E40F6" w14:paraId="53172473" w14:textId="77777777" w:rsidTr="000A2401">
        <w:trPr>
          <w:trHeight w:val="122"/>
        </w:trPr>
        <w:tc>
          <w:tcPr>
            <w:tcW w:w="2628" w:type="dxa"/>
            <w:shd w:val="clear" w:color="auto" w:fill="auto"/>
          </w:tcPr>
          <w:p w14:paraId="623EFD9F" w14:textId="77777777" w:rsidR="000A2401" w:rsidRPr="002E40F6" w:rsidRDefault="000A2401" w:rsidP="000A2401">
            <w:pPr>
              <w:pStyle w:val="BodyText"/>
              <w:spacing w:after="0"/>
              <w:ind w:right="-405"/>
              <w:rPr>
                <w:rFonts w:ascii="Times New Roman" w:hAnsi="Times New Roman" w:cs="Times New Roman"/>
                <w:color w:val="000000"/>
                <w:sz w:val="22"/>
                <w:szCs w:val="22"/>
              </w:rPr>
            </w:pPr>
            <w:r>
              <w:rPr>
                <w:rFonts w:ascii="Times New Roman" w:hAnsi="Times New Roman" w:cs="Times New Roman"/>
                <w:color w:val="000000"/>
                <w:sz w:val="22"/>
                <w:szCs w:val="22"/>
              </w:rPr>
              <w:t>TAS 38 (revised 2017</w:t>
            </w:r>
            <w:r w:rsidRPr="002E40F6">
              <w:rPr>
                <w:rFonts w:ascii="Times New Roman" w:hAnsi="Times New Roman" w:cs="Times New Roman"/>
                <w:color w:val="000000"/>
                <w:sz w:val="22"/>
                <w:szCs w:val="22"/>
              </w:rPr>
              <w:t>)</w:t>
            </w:r>
            <w:r w:rsidRPr="002E40F6">
              <w:rPr>
                <w:rFonts w:ascii="Times New Roman" w:hAnsi="Times New Roman" w:cs="Times New Roman"/>
                <w:i/>
                <w:iCs/>
                <w:color w:val="FF0000"/>
                <w:sz w:val="22"/>
                <w:szCs w:val="22"/>
              </w:rPr>
              <w:t xml:space="preserve"> </w:t>
            </w:r>
          </w:p>
        </w:tc>
        <w:tc>
          <w:tcPr>
            <w:tcW w:w="6642" w:type="dxa"/>
            <w:shd w:val="clear" w:color="auto" w:fill="auto"/>
          </w:tcPr>
          <w:p w14:paraId="2594A8A9" w14:textId="77777777" w:rsidR="000A2401" w:rsidRPr="002E40F6" w:rsidRDefault="000A2401" w:rsidP="000A2401">
            <w:pPr>
              <w:pStyle w:val="BodyText"/>
              <w:spacing w:after="0"/>
              <w:rPr>
                <w:rFonts w:ascii="Times New Roman" w:hAnsi="Times New Roman" w:cs="Times New Roman"/>
                <w:color w:val="000000"/>
                <w:sz w:val="22"/>
                <w:szCs w:val="22"/>
              </w:rPr>
            </w:pPr>
            <w:r w:rsidRPr="002E40F6">
              <w:rPr>
                <w:rFonts w:ascii="Times New Roman" w:hAnsi="Times New Roman" w:cs="Times New Roman"/>
                <w:color w:val="000000"/>
                <w:sz w:val="22"/>
                <w:szCs w:val="22"/>
              </w:rPr>
              <w:t>Intangible Assets</w:t>
            </w:r>
          </w:p>
        </w:tc>
      </w:tr>
      <w:tr w:rsidR="000A2401" w:rsidRPr="002E40F6" w14:paraId="64E5F85A" w14:textId="77777777" w:rsidTr="000A2401">
        <w:trPr>
          <w:trHeight w:val="122"/>
        </w:trPr>
        <w:tc>
          <w:tcPr>
            <w:tcW w:w="2628" w:type="dxa"/>
            <w:shd w:val="clear" w:color="auto" w:fill="auto"/>
          </w:tcPr>
          <w:p w14:paraId="39DE2D70" w14:textId="77777777" w:rsidR="000A2401" w:rsidRPr="00B51FE4" w:rsidRDefault="000A2401" w:rsidP="000A2401">
            <w:pPr>
              <w:pStyle w:val="BodyText"/>
              <w:spacing w:after="0"/>
              <w:ind w:right="-405"/>
              <w:rPr>
                <w:rFonts w:ascii="Times New Roman" w:hAnsi="Times New Roman" w:cs="Times New Roman"/>
                <w:color w:val="000000"/>
                <w:sz w:val="22"/>
                <w:szCs w:val="22"/>
              </w:rPr>
            </w:pPr>
            <w:r>
              <w:rPr>
                <w:rFonts w:ascii="Times New Roman" w:hAnsi="Times New Roman" w:cs="Times New Roman"/>
                <w:color w:val="000000"/>
                <w:sz w:val="22"/>
                <w:szCs w:val="22"/>
              </w:rPr>
              <w:t>TAS 40 (revised 2017</w:t>
            </w:r>
            <w:r w:rsidRPr="002E40F6">
              <w:rPr>
                <w:rFonts w:ascii="Times New Roman" w:hAnsi="Times New Roman" w:cs="Times New Roman"/>
                <w:color w:val="000000"/>
                <w:sz w:val="22"/>
                <w:szCs w:val="22"/>
              </w:rPr>
              <w:t>)</w:t>
            </w:r>
          </w:p>
        </w:tc>
        <w:tc>
          <w:tcPr>
            <w:tcW w:w="6642" w:type="dxa"/>
            <w:shd w:val="clear" w:color="auto" w:fill="auto"/>
          </w:tcPr>
          <w:p w14:paraId="1B81FD7A" w14:textId="77777777" w:rsidR="000A2401" w:rsidRPr="00B51FE4" w:rsidRDefault="000A2401" w:rsidP="000A2401">
            <w:pPr>
              <w:pStyle w:val="BodyText"/>
              <w:spacing w:after="0"/>
              <w:rPr>
                <w:rFonts w:ascii="Times New Roman" w:hAnsi="Times New Roman" w:cs="Times New Roman"/>
                <w:color w:val="000000"/>
                <w:sz w:val="22"/>
                <w:szCs w:val="22"/>
              </w:rPr>
            </w:pPr>
            <w:r w:rsidRPr="002E40F6">
              <w:rPr>
                <w:rFonts w:ascii="Times New Roman" w:hAnsi="Times New Roman" w:cs="Times New Roman"/>
                <w:color w:val="000000"/>
                <w:sz w:val="22"/>
                <w:szCs w:val="22"/>
              </w:rPr>
              <w:t>Investment Property</w:t>
            </w:r>
          </w:p>
        </w:tc>
      </w:tr>
      <w:tr w:rsidR="000A2401" w:rsidRPr="002E40F6" w14:paraId="5B13A45E" w14:textId="77777777" w:rsidTr="000A2401">
        <w:trPr>
          <w:trHeight w:val="122"/>
        </w:trPr>
        <w:tc>
          <w:tcPr>
            <w:tcW w:w="2628" w:type="dxa"/>
            <w:shd w:val="clear" w:color="auto" w:fill="auto"/>
          </w:tcPr>
          <w:p w14:paraId="2B623312" w14:textId="77777777" w:rsidR="000A2401" w:rsidRPr="00AC4B5C" w:rsidRDefault="000A2401" w:rsidP="000A2401">
            <w:pPr>
              <w:pStyle w:val="BodyText"/>
              <w:spacing w:after="0"/>
              <w:ind w:right="-405"/>
              <w:rPr>
                <w:rFonts w:ascii="Times New Roman" w:hAnsi="Times New Roman" w:cs="Times New Roman"/>
                <w:sz w:val="22"/>
                <w:szCs w:val="22"/>
              </w:rPr>
            </w:pPr>
            <w:r w:rsidRPr="00AC4B5C">
              <w:rPr>
                <w:rFonts w:ascii="Times New Roman" w:hAnsi="Times New Roman" w:cs="Times New Roman"/>
                <w:color w:val="000000"/>
                <w:sz w:val="22"/>
                <w:szCs w:val="22"/>
              </w:rPr>
              <w:t>TFRS 5 (revised 2017)</w:t>
            </w:r>
          </w:p>
        </w:tc>
        <w:tc>
          <w:tcPr>
            <w:tcW w:w="6642" w:type="dxa"/>
            <w:shd w:val="clear" w:color="auto" w:fill="auto"/>
          </w:tcPr>
          <w:p w14:paraId="714E11F4" w14:textId="77777777" w:rsidR="000A2401" w:rsidRPr="00AC4B5C" w:rsidRDefault="000A2401" w:rsidP="000A2401">
            <w:pPr>
              <w:pStyle w:val="BodyText"/>
              <w:spacing w:after="0"/>
              <w:rPr>
                <w:rFonts w:ascii="Times New Roman" w:hAnsi="Times New Roman" w:cs="Times New Roman"/>
                <w:sz w:val="22"/>
                <w:szCs w:val="22"/>
              </w:rPr>
            </w:pPr>
            <w:r w:rsidRPr="00AC4B5C">
              <w:rPr>
                <w:rFonts w:ascii="Times New Roman" w:hAnsi="Times New Roman" w:cs="Times New Roman"/>
                <w:color w:val="000000"/>
                <w:sz w:val="22"/>
                <w:szCs w:val="22"/>
              </w:rPr>
              <w:t>Non-current Assets Held for Sale and Discontinued Operations</w:t>
            </w:r>
          </w:p>
        </w:tc>
      </w:tr>
      <w:tr w:rsidR="000A2401" w:rsidRPr="002E40F6" w14:paraId="2FD495C5" w14:textId="77777777" w:rsidTr="000A2401">
        <w:trPr>
          <w:trHeight w:val="122"/>
        </w:trPr>
        <w:tc>
          <w:tcPr>
            <w:tcW w:w="2628" w:type="dxa"/>
            <w:shd w:val="clear" w:color="auto" w:fill="auto"/>
          </w:tcPr>
          <w:p w14:paraId="1B958530" w14:textId="77777777" w:rsidR="000A2401" w:rsidRPr="00AC4B5C" w:rsidRDefault="000A2401" w:rsidP="000A2401">
            <w:pPr>
              <w:pStyle w:val="BodyText"/>
              <w:spacing w:after="0"/>
              <w:ind w:right="-405"/>
              <w:rPr>
                <w:rFonts w:ascii="Times New Roman" w:hAnsi="Times New Roman" w:cs="Times New Roman"/>
                <w:sz w:val="22"/>
                <w:szCs w:val="22"/>
              </w:rPr>
            </w:pPr>
            <w:r w:rsidRPr="00AC4B5C">
              <w:rPr>
                <w:rFonts w:ascii="Times New Roman" w:hAnsi="Times New Roman" w:cs="Times New Roman"/>
                <w:color w:val="000000"/>
                <w:sz w:val="22"/>
                <w:szCs w:val="22"/>
              </w:rPr>
              <w:t>TFRS 8 (revised 2017)</w:t>
            </w:r>
          </w:p>
        </w:tc>
        <w:tc>
          <w:tcPr>
            <w:tcW w:w="6642" w:type="dxa"/>
            <w:shd w:val="clear" w:color="auto" w:fill="auto"/>
          </w:tcPr>
          <w:p w14:paraId="52235083" w14:textId="77777777" w:rsidR="000A2401" w:rsidRPr="00AC4B5C" w:rsidRDefault="000A2401" w:rsidP="000A2401">
            <w:pPr>
              <w:pStyle w:val="BodyText"/>
              <w:spacing w:after="0"/>
              <w:rPr>
                <w:rFonts w:ascii="Times New Roman" w:hAnsi="Times New Roman" w:cs="Times New Roman"/>
                <w:sz w:val="22"/>
                <w:szCs w:val="22"/>
              </w:rPr>
            </w:pPr>
            <w:r w:rsidRPr="00AC4B5C">
              <w:rPr>
                <w:rFonts w:ascii="Times New Roman" w:hAnsi="Times New Roman" w:cs="Times New Roman"/>
                <w:color w:val="000000"/>
                <w:sz w:val="22"/>
                <w:szCs w:val="22"/>
              </w:rPr>
              <w:t>Operating Segments</w:t>
            </w:r>
          </w:p>
        </w:tc>
      </w:tr>
      <w:tr w:rsidR="000A2401" w:rsidRPr="002E40F6" w14:paraId="2D0F20BB" w14:textId="77777777" w:rsidTr="000A2401">
        <w:trPr>
          <w:trHeight w:val="122"/>
        </w:trPr>
        <w:tc>
          <w:tcPr>
            <w:tcW w:w="2628" w:type="dxa"/>
            <w:shd w:val="clear" w:color="auto" w:fill="auto"/>
          </w:tcPr>
          <w:p w14:paraId="09827ACA" w14:textId="77777777" w:rsidR="000A2401" w:rsidRPr="002E40F6" w:rsidRDefault="000A2401" w:rsidP="000A2401">
            <w:pPr>
              <w:pStyle w:val="BodyText"/>
              <w:spacing w:after="0"/>
              <w:ind w:right="-405"/>
              <w:rPr>
                <w:rFonts w:ascii="Times New Roman" w:hAnsi="Times New Roman" w:cs="Times New Roman"/>
                <w:sz w:val="22"/>
                <w:szCs w:val="22"/>
              </w:rPr>
            </w:pPr>
            <w:r>
              <w:rPr>
                <w:rFonts w:ascii="Times New Roman" w:hAnsi="Times New Roman" w:cs="Times New Roman"/>
                <w:color w:val="000000"/>
                <w:sz w:val="22"/>
                <w:szCs w:val="22"/>
              </w:rPr>
              <w:t>TFRS 12 (revised 2017</w:t>
            </w:r>
            <w:r w:rsidRPr="002E40F6">
              <w:rPr>
                <w:rFonts w:ascii="Times New Roman" w:hAnsi="Times New Roman" w:cs="Times New Roman"/>
                <w:color w:val="000000"/>
                <w:sz w:val="22"/>
                <w:szCs w:val="22"/>
              </w:rPr>
              <w:t>)</w:t>
            </w:r>
          </w:p>
        </w:tc>
        <w:tc>
          <w:tcPr>
            <w:tcW w:w="6642" w:type="dxa"/>
            <w:shd w:val="clear" w:color="auto" w:fill="auto"/>
          </w:tcPr>
          <w:p w14:paraId="6DAD5126" w14:textId="77777777" w:rsidR="000A2401" w:rsidRPr="002E40F6" w:rsidRDefault="000A2401" w:rsidP="000A2401">
            <w:pPr>
              <w:pStyle w:val="BodyText"/>
              <w:spacing w:after="0"/>
              <w:rPr>
                <w:rFonts w:ascii="Times New Roman" w:hAnsi="Times New Roman" w:cs="Times New Roman"/>
                <w:sz w:val="22"/>
                <w:szCs w:val="22"/>
              </w:rPr>
            </w:pPr>
            <w:r w:rsidRPr="002E40F6">
              <w:rPr>
                <w:rFonts w:ascii="Times New Roman" w:hAnsi="Times New Roman" w:cs="Times New Roman"/>
                <w:color w:val="000000"/>
                <w:sz w:val="22"/>
                <w:szCs w:val="22"/>
              </w:rPr>
              <w:t>Disclosure of Interests in Other Entities</w:t>
            </w:r>
          </w:p>
        </w:tc>
      </w:tr>
      <w:tr w:rsidR="000A2401" w:rsidRPr="002E40F6" w14:paraId="56C06F15" w14:textId="77777777" w:rsidTr="000A2401">
        <w:trPr>
          <w:trHeight w:val="122"/>
        </w:trPr>
        <w:tc>
          <w:tcPr>
            <w:tcW w:w="2628" w:type="dxa"/>
            <w:shd w:val="clear" w:color="auto" w:fill="auto"/>
          </w:tcPr>
          <w:p w14:paraId="38677E93" w14:textId="77777777" w:rsidR="000A2401" w:rsidRPr="002E40F6" w:rsidRDefault="000A2401" w:rsidP="000A2401">
            <w:pPr>
              <w:pStyle w:val="BodyText"/>
              <w:spacing w:after="0"/>
              <w:ind w:right="-405"/>
              <w:rPr>
                <w:rFonts w:ascii="Times New Roman" w:hAnsi="Times New Roman" w:cs="Times New Roman"/>
                <w:color w:val="000000"/>
                <w:sz w:val="22"/>
                <w:szCs w:val="22"/>
              </w:rPr>
            </w:pPr>
            <w:r>
              <w:rPr>
                <w:rFonts w:ascii="Times New Roman" w:hAnsi="Times New Roman" w:cs="Times New Roman"/>
                <w:color w:val="000000"/>
                <w:sz w:val="22"/>
                <w:szCs w:val="22"/>
              </w:rPr>
              <w:t>TFRS 13 (revised 2017</w:t>
            </w:r>
            <w:r w:rsidRPr="002E40F6">
              <w:rPr>
                <w:rFonts w:ascii="Times New Roman" w:hAnsi="Times New Roman" w:cs="Times New Roman"/>
                <w:color w:val="000000"/>
                <w:sz w:val="22"/>
                <w:szCs w:val="22"/>
              </w:rPr>
              <w:t>)</w:t>
            </w:r>
          </w:p>
        </w:tc>
        <w:tc>
          <w:tcPr>
            <w:tcW w:w="6642" w:type="dxa"/>
            <w:shd w:val="clear" w:color="auto" w:fill="auto"/>
          </w:tcPr>
          <w:p w14:paraId="756FA2AB" w14:textId="77777777" w:rsidR="000A2401" w:rsidRPr="002E40F6" w:rsidRDefault="000A2401" w:rsidP="000A2401">
            <w:pPr>
              <w:pStyle w:val="BodyText"/>
              <w:spacing w:after="0"/>
              <w:rPr>
                <w:rFonts w:ascii="Times New Roman" w:hAnsi="Times New Roman" w:cs="Times New Roman"/>
                <w:color w:val="000000"/>
                <w:sz w:val="22"/>
                <w:szCs w:val="22"/>
              </w:rPr>
            </w:pPr>
            <w:r w:rsidRPr="002E40F6">
              <w:rPr>
                <w:rFonts w:ascii="Times New Roman" w:hAnsi="Times New Roman" w:cs="Times New Roman"/>
                <w:color w:val="000000"/>
                <w:sz w:val="22"/>
                <w:szCs w:val="22"/>
              </w:rPr>
              <w:t>Fair Value Measurement</w:t>
            </w:r>
          </w:p>
        </w:tc>
      </w:tr>
      <w:tr w:rsidR="000A2401" w:rsidRPr="002E40F6" w14:paraId="1D78E2B3" w14:textId="77777777" w:rsidTr="000A2401">
        <w:trPr>
          <w:trHeight w:val="122"/>
        </w:trPr>
        <w:tc>
          <w:tcPr>
            <w:tcW w:w="2628" w:type="dxa"/>
            <w:shd w:val="clear" w:color="auto" w:fill="auto"/>
          </w:tcPr>
          <w:p w14:paraId="2F72674D" w14:textId="77777777" w:rsidR="000A2401" w:rsidRPr="002E40F6" w:rsidRDefault="000A2401" w:rsidP="000A2401">
            <w:pPr>
              <w:pStyle w:val="BodyText"/>
              <w:spacing w:after="0"/>
              <w:ind w:right="-405"/>
              <w:rPr>
                <w:rFonts w:ascii="Times New Roman" w:hAnsi="Times New Roman" w:cs="Times New Roman"/>
                <w:sz w:val="22"/>
                <w:szCs w:val="22"/>
              </w:rPr>
            </w:pPr>
            <w:r>
              <w:rPr>
                <w:rFonts w:ascii="Times New Roman" w:hAnsi="Times New Roman" w:cs="Times New Roman"/>
                <w:color w:val="000000"/>
                <w:sz w:val="22"/>
                <w:szCs w:val="22"/>
              </w:rPr>
              <w:t>TSIC 15 (revised 2017</w:t>
            </w:r>
            <w:r w:rsidRPr="002E40F6">
              <w:rPr>
                <w:rFonts w:ascii="Times New Roman" w:hAnsi="Times New Roman" w:cs="Times New Roman"/>
                <w:color w:val="000000"/>
                <w:sz w:val="22"/>
                <w:szCs w:val="22"/>
              </w:rPr>
              <w:t>)</w:t>
            </w:r>
          </w:p>
        </w:tc>
        <w:tc>
          <w:tcPr>
            <w:tcW w:w="6642" w:type="dxa"/>
            <w:shd w:val="clear" w:color="auto" w:fill="auto"/>
          </w:tcPr>
          <w:p w14:paraId="52F1B350" w14:textId="77777777" w:rsidR="000A2401" w:rsidRPr="002E40F6" w:rsidRDefault="000A2401" w:rsidP="000A2401">
            <w:pPr>
              <w:pStyle w:val="BodyText"/>
              <w:spacing w:after="0"/>
              <w:rPr>
                <w:rFonts w:ascii="Times New Roman" w:hAnsi="Times New Roman" w:cs="Times New Roman"/>
                <w:sz w:val="22"/>
                <w:szCs w:val="22"/>
              </w:rPr>
            </w:pPr>
            <w:r w:rsidRPr="002E40F6">
              <w:rPr>
                <w:rFonts w:ascii="Times New Roman" w:hAnsi="Times New Roman" w:cs="Times New Roman"/>
                <w:color w:val="000000"/>
                <w:sz w:val="22"/>
                <w:szCs w:val="22"/>
              </w:rPr>
              <w:t>Operating Leases – Incentives</w:t>
            </w:r>
          </w:p>
        </w:tc>
      </w:tr>
      <w:tr w:rsidR="000A2401" w:rsidRPr="002E40F6" w14:paraId="51DF40E7" w14:textId="77777777" w:rsidTr="000A2401">
        <w:trPr>
          <w:trHeight w:val="122"/>
        </w:trPr>
        <w:tc>
          <w:tcPr>
            <w:tcW w:w="2628" w:type="dxa"/>
            <w:shd w:val="clear" w:color="auto" w:fill="auto"/>
          </w:tcPr>
          <w:p w14:paraId="419DB050" w14:textId="77777777" w:rsidR="000A2401" w:rsidRPr="002E40F6" w:rsidRDefault="000A2401" w:rsidP="000A2401">
            <w:pPr>
              <w:pStyle w:val="BodyText"/>
              <w:spacing w:after="0"/>
              <w:ind w:right="-405"/>
              <w:rPr>
                <w:rFonts w:ascii="Times New Roman" w:hAnsi="Times New Roman" w:cs="Times New Roman"/>
                <w:sz w:val="22"/>
                <w:szCs w:val="22"/>
              </w:rPr>
            </w:pPr>
            <w:r>
              <w:rPr>
                <w:rFonts w:ascii="Times New Roman" w:hAnsi="Times New Roman" w:cs="Times New Roman"/>
                <w:color w:val="000000"/>
                <w:sz w:val="22"/>
                <w:szCs w:val="22"/>
              </w:rPr>
              <w:t>TSIC 27 (revised 2017</w:t>
            </w:r>
            <w:r w:rsidRPr="002E40F6">
              <w:rPr>
                <w:rFonts w:ascii="Times New Roman" w:hAnsi="Times New Roman" w:cs="Times New Roman"/>
                <w:color w:val="000000"/>
                <w:sz w:val="22"/>
                <w:szCs w:val="22"/>
              </w:rPr>
              <w:t>)</w:t>
            </w:r>
          </w:p>
        </w:tc>
        <w:tc>
          <w:tcPr>
            <w:tcW w:w="6642" w:type="dxa"/>
            <w:shd w:val="clear" w:color="auto" w:fill="auto"/>
          </w:tcPr>
          <w:p w14:paraId="5981CB3F" w14:textId="77777777" w:rsidR="000A2401" w:rsidRDefault="000A2401" w:rsidP="000A2401">
            <w:pPr>
              <w:pStyle w:val="BodyText"/>
              <w:spacing w:after="0"/>
              <w:rPr>
                <w:rFonts w:ascii="Times New Roman" w:hAnsi="Times New Roman" w:cs="Times New Roman"/>
                <w:color w:val="000000"/>
                <w:sz w:val="22"/>
                <w:szCs w:val="22"/>
              </w:rPr>
            </w:pPr>
            <w:r w:rsidRPr="002E40F6">
              <w:rPr>
                <w:rFonts w:ascii="Times New Roman" w:hAnsi="Times New Roman" w:cs="Times New Roman"/>
                <w:color w:val="000000"/>
                <w:sz w:val="22"/>
                <w:szCs w:val="22"/>
              </w:rPr>
              <w:t xml:space="preserve">Evaluating the Substance of Transactions Involving the Legal Form </w:t>
            </w:r>
          </w:p>
          <w:p w14:paraId="635F1616" w14:textId="77777777" w:rsidR="000A2401" w:rsidRPr="002E40F6" w:rsidRDefault="000A2401" w:rsidP="000A2401">
            <w:pPr>
              <w:pStyle w:val="BodyText"/>
              <w:spacing w:after="0"/>
              <w:rPr>
                <w:rFonts w:ascii="Times New Roman" w:hAnsi="Times New Roman" w:cs="Times New Roman"/>
                <w:sz w:val="22"/>
                <w:szCs w:val="22"/>
              </w:rPr>
            </w:pPr>
            <w:r w:rsidRPr="002E40F6">
              <w:rPr>
                <w:rFonts w:ascii="Times New Roman" w:hAnsi="Times New Roman" w:cs="Times New Roman"/>
                <w:color w:val="000000"/>
                <w:sz w:val="22"/>
                <w:szCs w:val="22"/>
              </w:rPr>
              <w:t>of a Lease</w:t>
            </w:r>
          </w:p>
        </w:tc>
      </w:tr>
      <w:tr w:rsidR="000A2401" w:rsidRPr="002E40F6" w14:paraId="47BFE582" w14:textId="77777777" w:rsidTr="000A2401">
        <w:trPr>
          <w:trHeight w:val="122"/>
        </w:trPr>
        <w:tc>
          <w:tcPr>
            <w:tcW w:w="2628" w:type="dxa"/>
            <w:shd w:val="clear" w:color="auto" w:fill="auto"/>
          </w:tcPr>
          <w:p w14:paraId="7CC9C1DE" w14:textId="77777777" w:rsidR="000A2401" w:rsidRPr="002E40F6" w:rsidRDefault="000A2401" w:rsidP="000A2401">
            <w:pPr>
              <w:pStyle w:val="BodyText"/>
              <w:spacing w:after="0"/>
              <w:ind w:right="-405"/>
              <w:rPr>
                <w:rFonts w:ascii="Times New Roman" w:hAnsi="Times New Roman" w:cs="Times New Roman"/>
                <w:sz w:val="22"/>
                <w:szCs w:val="22"/>
              </w:rPr>
            </w:pPr>
            <w:r>
              <w:rPr>
                <w:rFonts w:ascii="Times New Roman" w:hAnsi="Times New Roman" w:cs="Times New Roman"/>
                <w:color w:val="000000"/>
                <w:sz w:val="22"/>
                <w:szCs w:val="22"/>
              </w:rPr>
              <w:t>TFRIC 4 (revised 2017</w:t>
            </w:r>
            <w:r w:rsidRPr="002E40F6">
              <w:rPr>
                <w:rFonts w:ascii="Times New Roman" w:hAnsi="Times New Roman" w:cs="Times New Roman"/>
                <w:color w:val="000000"/>
                <w:sz w:val="22"/>
                <w:szCs w:val="22"/>
              </w:rPr>
              <w:t>)</w:t>
            </w:r>
          </w:p>
        </w:tc>
        <w:tc>
          <w:tcPr>
            <w:tcW w:w="6642" w:type="dxa"/>
            <w:shd w:val="clear" w:color="auto" w:fill="auto"/>
          </w:tcPr>
          <w:p w14:paraId="631F6DB0" w14:textId="77777777" w:rsidR="000A2401" w:rsidRPr="002E40F6" w:rsidRDefault="000A2401" w:rsidP="000A2401">
            <w:pPr>
              <w:pStyle w:val="BodyText"/>
              <w:spacing w:after="0"/>
              <w:rPr>
                <w:rFonts w:ascii="Times New Roman" w:hAnsi="Times New Roman" w:cs="Times New Roman"/>
                <w:sz w:val="22"/>
                <w:szCs w:val="22"/>
              </w:rPr>
            </w:pPr>
            <w:r w:rsidRPr="002E40F6">
              <w:rPr>
                <w:rFonts w:ascii="Times New Roman" w:hAnsi="Times New Roman" w:cs="Times New Roman"/>
                <w:color w:val="000000"/>
                <w:sz w:val="22"/>
                <w:szCs w:val="22"/>
              </w:rPr>
              <w:t>Determining whether an Arrangement Contains a Lease</w:t>
            </w:r>
          </w:p>
        </w:tc>
      </w:tr>
      <w:tr w:rsidR="000A2401" w:rsidRPr="002E40F6" w14:paraId="6023242D" w14:textId="77777777" w:rsidTr="000A2401">
        <w:trPr>
          <w:trHeight w:val="122"/>
        </w:trPr>
        <w:tc>
          <w:tcPr>
            <w:tcW w:w="2628" w:type="dxa"/>
            <w:shd w:val="clear" w:color="auto" w:fill="auto"/>
          </w:tcPr>
          <w:p w14:paraId="27D48DA3" w14:textId="77777777" w:rsidR="000A2401" w:rsidRPr="002E40F6" w:rsidRDefault="000A2401" w:rsidP="000A2401">
            <w:pPr>
              <w:pStyle w:val="BodyText"/>
              <w:spacing w:after="0"/>
              <w:ind w:right="-405"/>
              <w:rPr>
                <w:rFonts w:ascii="Times New Roman" w:hAnsi="Times New Roman" w:cs="Times New Roman"/>
                <w:sz w:val="22"/>
                <w:szCs w:val="22"/>
              </w:rPr>
            </w:pPr>
            <w:r>
              <w:rPr>
                <w:rFonts w:ascii="Times New Roman" w:hAnsi="Times New Roman" w:cs="Times New Roman"/>
                <w:color w:val="000000"/>
                <w:sz w:val="22"/>
                <w:szCs w:val="22"/>
              </w:rPr>
              <w:t>TFRIC 10 (revised 2017</w:t>
            </w:r>
            <w:r w:rsidRPr="002E40F6">
              <w:rPr>
                <w:rFonts w:ascii="Times New Roman" w:hAnsi="Times New Roman" w:cs="Times New Roman"/>
                <w:color w:val="000000"/>
                <w:sz w:val="22"/>
                <w:szCs w:val="22"/>
              </w:rPr>
              <w:t>)</w:t>
            </w:r>
          </w:p>
        </w:tc>
        <w:tc>
          <w:tcPr>
            <w:tcW w:w="6642" w:type="dxa"/>
            <w:shd w:val="clear" w:color="auto" w:fill="auto"/>
          </w:tcPr>
          <w:p w14:paraId="204A5ECA" w14:textId="77777777" w:rsidR="000A2401" w:rsidRPr="002E40F6" w:rsidRDefault="000A2401" w:rsidP="000A2401">
            <w:pPr>
              <w:pStyle w:val="BodyText"/>
              <w:spacing w:after="0"/>
              <w:rPr>
                <w:rFonts w:ascii="Times New Roman" w:hAnsi="Times New Roman" w:cs="Times New Roman"/>
                <w:sz w:val="22"/>
                <w:szCs w:val="22"/>
              </w:rPr>
            </w:pPr>
            <w:r w:rsidRPr="002E40F6">
              <w:rPr>
                <w:rFonts w:ascii="Times New Roman" w:hAnsi="Times New Roman" w:cs="Times New Roman"/>
                <w:color w:val="000000"/>
                <w:sz w:val="22"/>
                <w:szCs w:val="22"/>
              </w:rPr>
              <w:t>Interim Financial Reporting and Impairment</w:t>
            </w:r>
          </w:p>
        </w:tc>
      </w:tr>
      <w:tr w:rsidR="000A2401" w:rsidRPr="002E40F6" w14:paraId="5076F44B" w14:textId="77777777" w:rsidTr="000A2401">
        <w:trPr>
          <w:trHeight w:val="122"/>
        </w:trPr>
        <w:tc>
          <w:tcPr>
            <w:tcW w:w="2628" w:type="dxa"/>
            <w:shd w:val="clear" w:color="auto" w:fill="auto"/>
          </w:tcPr>
          <w:p w14:paraId="3F2FC669" w14:textId="77777777" w:rsidR="000A2401" w:rsidRPr="002E40F6" w:rsidRDefault="000A2401" w:rsidP="000A2401">
            <w:pPr>
              <w:pStyle w:val="BodyText"/>
              <w:spacing w:after="0"/>
              <w:ind w:right="-405"/>
              <w:rPr>
                <w:rFonts w:ascii="Times New Roman" w:hAnsi="Times New Roman" w:cs="Times New Roman"/>
                <w:sz w:val="22"/>
                <w:szCs w:val="22"/>
              </w:rPr>
            </w:pPr>
            <w:r>
              <w:rPr>
                <w:rFonts w:ascii="Times New Roman" w:hAnsi="Times New Roman" w:cs="Times New Roman"/>
                <w:color w:val="000000"/>
                <w:sz w:val="22"/>
                <w:szCs w:val="22"/>
              </w:rPr>
              <w:t>TFRIC 14 (revised 2017</w:t>
            </w:r>
            <w:r w:rsidRPr="002E40F6">
              <w:rPr>
                <w:rFonts w:ascii="Times New Roman" w:hAnsi="Times New Roman" w:cs="Times New Roman"/>
                <w:color w:val="000000"/>
                <w:sz w:val="22"/>
                <w:szCs w:val="22"/>
              </w:rPr>
              <w:t>)</w:t>
            </w:r>
          </w:p>
        </w:tc>
        <w:tc>
          <w:tcPr>
            <w:tcW w:w="6642" w:type="dxa"/>
            <w:shd w:val="clear" w:color="auto" w:fill="auto"/>
          </w:tcPr>
          <w:p w14:paraId="26DB91D9" w14:textId="77777777" w:rsidR="000A2401" w:rsidRPr="002E40F6" w:rsidRDefault="000A2401" w:rsidP="000A2401">
            <w:pPr>
              <w:pStyle w:val="BodyText"/>
              <w:spacing w:after="0"/>
              <w:rPr>
                <w:rFonts w:ascii="Times New Roman" w:hAnsi="Times New Roman" w:cs="Times New Roman"/>
                <w:sz w:val="22"/>
                <w:szCs w:val="22"/>
              </w:rPr>
            </w:pPr>
            <w:r>
              <w:rPr>
                <w:rFonts w:ascii="Times New Roman" w:hAnsi="Times New Roman" w:cs="Times New Roman"/>
                <w:color w:val="000000"/>
                <w:sz w:val="22"/>
                <w:szCs w:val="22"/>
              </w:rPr>
              <w:t>TAS 19 (revised 2017</w:t>
            </w:r>
            <w:r w:rsidRPr="002E40F6">
              <w:rPr>
                <w:rFonts w:ascii="Times New Roman" w:hAnsi="Times New Roman" w:cs="Times New Roman"/>
                <w:color w:val="000000"/>
                <w:sz w:val="22"/>
                <w:szCs w:val="22"/>
              </w:rPr>
              <w:t>)</w:t>
            </w:r>
            <w:r w:rsidRPr="002E40F6">
              <w:rPr>
                <w:rFonts w:ascii="Times New Roman" w:hAnsi="Times New Roman" w:cs="Times New Roman"/>
                <w:i/>
                <w:iCs/>
                <w:color w:val="000000"/>
                <w:sz w:val="22"/>
                <w:szCs w:val="22"/>
              </w:rPr>
              <w:t xml:space="preserve"> Employee Benefits</w:t>
            </w:r>
            <w:r w:rsidRPr="002E40F6">
              <w:rPr>
                <w:rFonts w:ascii="Times New Roman" w:hAnsi="Times New Roman" w:cs="Times New Roman"/>
                <w:color w:val="000000"/>
                <w:sz w:val="22"/>
                <w:szCs w:val="22"/>
              </w:rPr>
              <w:t xml:space="preserve"> – The Limit on a Defined Benefit Asset, Minimum Funding Requirements and their Interaction</w:t>
            </w:r>
          </w:p>
        </w:tc>
      </w:tr>
    </w:tbl>
    <w:p w14:paraId="7E86BF81" w14:textId="77777777" w:rsidR="000A2401" w:rsidRPr="002E40F6" w:rsidRDefault="000A2401" w:rsidP="000A2401">
      <w:pPr>
        <w:rPr>
          <w:rFonts w:ascii="Times New Roman" w:hAnsi="Times New Roman" w:cs="Times New Roman"/>
          <w:sz w:val="22"/>
          <w:szCs w:val="22"/>
        </w:rPr>
      </w:pPr>
    </w:p>
    <w:p w14:paraId="083BB11D" w14:textId="79B375CA" w:rsidR="000A2401" w:rsidRDefault="000A2401" w:rsidP="000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2E40F6">
        <w:rPr>
          <w:rFonts w:ascii="Times New Roman" w:hAnsi="Times New Roman" w:cs="Times New Roman"/>
          <w:sz w:val="22"/>
          <w:szCs w:val="22"/>
        </w:rPr>
        <w:t>The Company has made a preliminary assessment of the potential initial impact on the finan</w:t>
      </w:r>
      <w:r w:rsidR="003B10C8">
        <w:rPr>
          <w:rFonts w:ascii="Times New Roman" w:hAnsi="Times New Roman" w:cs="Times New Roman"/>
          <w:sz w:val="22"/>
          <w:szCs w:val="22"/>
        </w:rPr>
        <w:t>cial statements of these</w:t>
      </w:r>
      <w:r w:rsidRPr="002E40F6">
        <w:rPr>
          <w:rFonts w:ascii="Times New Roman" w:hAnsi="Times New Roman" w:cs="Times New Roman"/>
          <w:sz w:val="22"/>
          <w:szCs w:val="22"/>
        </w:rPr>
        <w:t xml:space="preserve"> revised TFRS and expects that there will be no material impact on the financial statements in the period of initial application.</w:t>
      </w:r>
    </w:p>
    <w:p w14:paraId="38E83CF1" w14:textId="77777777" w:rsidR="00862912" w:rsidRPr="00862912" w:rsidRDefault="00862912" w:rsidP="00862912">
      <w:pPr>
        <w:pStyle w:val="block"/>
        <w:spacing w:after="0" w:line="240" w:lineRule="atLeast"/>
        <w:ind w:left="0" w:right="-7"/>
        <w:jc w:val="thaiDistribute"/>
        <w:rPr>
          <w:sz w:val="18"/>
          <w:szCs w:val="16"/>
          <w:lang w:bidi="th-TH"/>
        </w:rPr>
      </w:pPr>
    </w:p>
    <w:p w14:paraId="54F4DF70" w14:textId="21A6D5C3" w:rsidR="00862912" w:rsidRPr="0058096D" w:rsidRDefault="00862912" w:rsidP="00C008E2">
      <w:pPr>
        <w:pStyle w:val="block"/>
        <w:spacing w:after="0" w:line="240" w:lineRule="atLeast"/>
        <w:ind w:left="540" w:right="-7"/>
        <w:jc w:val="thaiDistribute"/>
        <w:rPr>
          <w:lang w:bidi="th-TH"/>
        </w:rPr>
      </w:pPr>
    </w:p>
    <w:sectPr w:rsidR="00862912" w:rsidRPr="0058096D" w:rsidSect="005864DD">
      <w:headerReference w:type="even" r:id="rId9"/>
      <w:headerReference w:type="default" r:id="rId10"/>
      <w:footerReference w:type="default" r:id="rId11"/>
      <w:headerReference w:type="first" r:id="rId12"/>
      <w:footerReference w:type="first" r:id="rId13"/>
      <w:pgSz w:w="11909" w:h="16834" w:code="9"/>
      <w:pgMar w:top="691" w:right="929" w:bottom="576" w:left="1152" w:header="720" w:footer="720" w:gutter="0"/>
      <w:pgNumType w:start="12"/>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0D942F" w14:textId="77777777" w:rsidR="00E060C4" w:rsidRDefault="00E060C4" w:rsidP="008B3A04">
      <w:pPr>
        <w:pStyle w:val="AccPolicyHeading"/>
      </w:pPr>
      <w:r>
        <w:separator/>
      </w:r>
    </w:p>
  </w:endnote>
  <w:endnote w:type="continuationSeparator" w:id="0">
    <w:p w14:paraId="320A0EE4" w14:textId="77777777" w:rsidR="00E060C4" w:rsidRDefault="00E060C4" w:rsidP="008B3A04">
      <w:pPr>
        <w:pStyle w:val="AccPolicyHeading"/>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61002A87" w:usb1="80000000" w:usb2="00000008" w:usb3="00000000" w:csb0="000101FF" w:csb1="00000000"/>
  </w:font>
  <w:font w:name="Univers 45 Light">
    <w:panose1 w:val="00000000000000000000"/>
    <w:charset w:val="00"/>
    <w:family w:val="auto"/>
    <w:pitch w:val="variable"/>
    <w:sig w:usb0="8000002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1789485"/>
      <w:docPartObj>
        <w:docPartGallery w:val="Page Numbers (Bottom of Page)"/>
        <w:docPartUnique/>
      </w:docPartObj>
    </w:sdtPr>
    <w:sdtEndPr>
      <w:rPr>
        <w:rFonts w:ascii="Times New Roman" w:hAnsi="Times New Roman" w:cs="Times New Roman"/>
        <w:noProof/>
        <w:sz w:val="22"/>
        <w:szCs w:val="22"/>
      </w:rPr>
    </w:sdtEndPr>
    <w:sdtContent>
      <w:p w14:paraId="2801418E" w14:textId="58BBF74D" w:rsidR="00230789" w:rsidRPr="005864DD" w:rsidRDefault="00230789">
        <w:pPr>
          <w:pStyle w:val="Footer"/>
          <w:jc w:val="center"/>
          <w:rPr>
            <w:rFonts w:ascii="Times New Roman" w:hAnsi="Times New Roman" w:cs="Times New Roman"/>
            <w:sz w:val="22"/>
            <w:szCs w:val="22"/>
          </w:rPr>
        </w:pPr>
        <w:r w:rsidRPr="005864DD">
          <w:rPr>
            <w:rFonts w:ascii="Times New Roman" w:hAnsi="Times New Roman" w:cs="Times New Roman"/>
            <w:sz w:val="22"/>
            <w:szCs w:val="22"/>
          </w:rPr>
          <w:fldChar w:fldCharType="begin"/>
        </w:r>
        <w:r w:rsidRPr="005864DD">
          <w:rPr>
            <w:rFonts w:ascii="Times New Roman" w:hAnsi="Times New Roman" w:cs="Times New Roman"/>
            <w:sz w:val="22"/>
            <w:szCs w:val="22"/>
          </w:rPr>
          <w:instrText xml:space="preserve"> PAGE   \* MERGEFORMAT </w:instrText>
        </w:r>
        <w:r w:rsidRPr="005864DD">
          <w:rPr>
            <w:rFonts w:ascii="Times New Roman" w:hAnsi="Times New Roman" w:cs="Times New Roman"/>
            <w:sz w:val="22"/>
            <w:szCs w:val="22"/>
          </w:rPr>
          <w:fldChar w:fldCharType="separate"/>
        </w:r>
        <w:r w:rsidR="00B9047B">
          <w:rPr>
            <w:rFonts w:ascii="Times New Roman" w:hAnsi="Times New Roman" w:cs="Times New Roman"/>
            <w:noProof/>
            <w:sz w:val="22"/>
            <w:szCs w:val="22"/>
          </w:rPr>
          <w:t>12</w:t>
        </w:r>
        <w:r w:rsidRPr="005864DD">
          <w:rPr>
            <w:rFonts w:ascii="Times New Roman" w:hAnsi="Times New Roman" w:cs="Times New Roman"/>
            <w:noProof/>
            <w:sz w:val="22"/>
            <w:szCs w:val="22"/>
          </w:rPr>
          <w:fldChar w:fldCharType="end"/>
        </w:r>
      </w:p>
    </w:sdtContent>
  </w:sdt>
  <w:p w14:paraId="40FFE2A4" w14:textId="77777777" w:rsidR="00230789" w:rsidRPr="005864DD" w:rsidRDefault="00230789" w:rsidP="00F90DEC">
    <w:pPr>
      <w:pStyle w:val="Foote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BBE33" w14:textId="77777777" w:rsidR="00230789" w:rsidRDefault="0023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Pr>
        <w:rFonts w:ascii="Times New Roman" w:hAnsi="Times New Roman"/>
        <w:sz w:val="20"/>
        <w:szCs w:val="20"/>
      </w:rPr>
      <w:fldChar w:fldCharType="begin"/>
    </w:r>
    <w:r>
      <w:rPr>
        <w:rFonts w:ascii="Times New Roman" w:hAnsi="Times New Roman"/>
        <w:sz w:val="20"/>
        <w:szCs w:val="20"/>
      </w:rPr>
      <w:instrText xml:space="preserve"> FILENAME </w:instrText>
    </w:r>
    <w:r>
      <w:rPr>
        <w:rFonts w:ascii="Times New Roman" w:hAnsi="Times New Roman"/>
        <w:sz w:val="20"/>
        <w:szCs w:val="20"/>
      </w:rPr>
      <w:fldChar w:fldCharType="separate"/>
    </w:r>
    <w:r w:rsidR="00B9047B">
      <w:rPr>
        <w:rFonts w:ascii="Times New Roman" w:hAnsi="Times New Roman"/>
        <w:noProof/>
        <w:sz w:val="20"/>
        <w:szCs w:val="20"/>
      </w:rPr>
      <w:t>ltxe3</w:t>
    </w:r>
    <w:r>
      <w:rPr>
        <w:rFonts w:ascii="Times New Roman" w:hAnsi="Times New Roman"/>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019660" w14:textId="77777777" w:rsidR="00E060C4" w:rsidRDefault="00E060C4" w:rsidP="008B3A04">
      <w:pPr>
        <w:pStyle w:val="AccPolicyHeading"/>
      </w:pPr>
      <w:r>
        <w:separator/>
      </w:r>
    </w:p>
  </w:footnote>
  <w:footnote w:type="continuationSeparator" w:id="0">
    <w:p w14:paraId="6D8DB735" w14:textId="77777777" w:rsidR="00E060C4" w:rsidRDefault="00E060C4" w:rsidP="008B3A04">
      <w:pPr>
        <w:pStyle w:val="AccPolicyHeading"/>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506BE" w14:textId="77777777" w:rsidR="00230789" w:rsidRDefault="0023078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B7EB8B" w14:textId="77777777" w:rsidR="00230789" w:rsidRDefault="00230789"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Arial"/>
        <w:sz w:val="28"/>
        <w:szCs w:val="28"/>
      </w:rPr>
    </w:pPr>
    <w:proofErr w:type="spellStart"/>
    <w:r>
      <w:rPr>
        <w:rFonts w:ascii="Times New Roman" w:hAnsi="Times New Roman"/>
        <w:b/>
        <w:bCs/>
        <w:sz w:val="28"/>
        <w:szCs w:val="28"/>
      </w:rPr>
      <w:t>Luckytex</w:t>
    </w:r>
    <w:proofErr w:type="spellEnd"/>
    <w:r>
      <w:rPr>
        <w:rFonts w:ascii="Times New Roman" w:hAnsi="Times New Roman"/>
        <w:b/>
        <w:bCs/>
        <w:sz w:val="28"/>
        <w:szCs w:val="28"/>
      </w:rPr>
      <w:t xml:space="preserve"> (</w:t>
    </w:r>
    <w:smartTag w:uri="urn:schemas-microsoft-com:office:smarttags" w:element="place">
      <w:smartTag w:uri="urn:schemas-microsoft-com:office:smarttags" w:element="country-region">
        <w:r>
          <w:rPr>
            <w:rFonts w:ascii="Times New Roman" w:hAnsi="Times New Roman"/>
            <w:b/>
            <w:bCs/>
            <w:sz w:val="28"/>
            <w:szCs w:val="28"/>
          </w:rPr>
          <w:t>Thailand</w:t>
        </w:r>
      </w:smartTag>
    </w:smartTag>
    <w:r>
      <w:rPr>
        <w:rFonts w:ascii="Times New Roman" w:hAnsi="Times New Roman"/>
        <w:b/>
        <w:bCs/>
        <w:sz w:val="28"/>
        <w:szCs w:val="28"/>
      </w:rPr>
      <w:t>) Public Company Limited</w:t>
    </w:r>
  </w:p>
  <w:p w14:paraId="3DD3FB6D" w14:textId="77777777" w:rsidR="00230789" w:rsidRDefault="00230789"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Arial"/>
        <w:b/>
        <w:bCs/>
        <w:sz w:val="24"/>
        <w:szCs w:val="24"/>
      </w:rPr>
    </w:pPr>
    <w:r>
      <w:rPr>
        <w:rFonts w:ascii="Times New Roman" w:hAnsi="Times New Roman" w:cs="Arial"/>
        <w:b/>
        <w:bCs/>
        <w:sz w:val="24"/>
        <w:szCs w:val="24"/>
      </w:rPr>
      <w:t>Notes to the interim financial statements</w:t>
    </w:r>
  </w:p>
  <w:p w14:paraId="5644097C" w14:textId="6D6C5516" w:rsidR="00230789" w:rsidRDefault="00230789" w:rsidP="00AE2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Arial"/>
        <w:b/>
        <w:bCs/>
        <w:sz w:val="24"/>
        <w:szCs w:val="24"/>
      </w:rPr>
    </w:pPr>
    <w:r>
      <w:rPr>
        <w:rFonts w:ascii="Times New Roman" w:hAnsi="Times New Roman" w:cs="Arial"/>
        <w:b/>
        <w:bCs/>
        <w:sz w:val="24"/>
        <w:szCs w:val="24"/>
      </w:rPr>
      <w:t>For the three-month and six-month periods ended 30 September 2017 (Unaudited)</w:t>
    </w:r>
  </w:p>
  <w:p w14:paraId="1C98A788" w14:textId="77777777" w:rsidR="00230789" w:rsidRDefault="00230789"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Arial"/>
        <w:b/>
        <w:bCs/>
        <w:sz w:val="24"/>
        <w:szCs w:val="24"/>
      </w:rPr>
    </w:pPr>
  </w:p>
  <w:p w14:paraId="578D0909" w14:textId="77777777" w:rsidR="00230789" w:rsidRPr="00262561" w:rsidRDefault="00230789" w:rsidP="00302443">
    <w:pPr>
      <w:pStyle w:val="Header"/>
      <w:rPr>
        <w:rFonts w:ascii="Times New Roman" w:hAnsi="Times New Roman" w:cs="Times New Roman"/>
        <w:b/>
        <w:bCs/>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5F9B3D" w14:textId="77777777" w:rsidR="00230789" w:rsidRDefault="002307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362DBD"/>
    <w:multiLevelType w:val="multilevel"/>
    <w:tmpl w:val="EC5C308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04B963F3"/>
    <w:multiLevelType w:val="hybridMultilevel"/>
    <w:tmpl w:val="D18A599C"/>
    <w:lvl w:ilvl="0" w:tplc="26AC0902">
      <w:start w:val="3"/>
      <w:numFmt w:val="decimal"/>
      <w:lvlText w:val="%1"/>
      <w:lvlJc w:val="left"/>
      <w:pPr>
        <w:ind w:left="720" w:hanging="360"/>
      </w:pPr>
      <w:rPr>
        <w:rFonts w:cs="Times New Roman"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457F4D"/>
    <w:multiLevelType w:val="hybridMultilevel"/>
    <w:tmpl w:val="5CE058B0"/>
    <w:lvl w:ilvl="0" w:tplc="40043862">
      <w:start w:val="3"/>
      <w:numFmt w:val="bullet"/>
      <w:lvlText w:val="-"/>
      <w:lvlJc w:val="left"/>
      <w:pPr>
        <w:ind w:left="351" w:hanging="360"/>
      </w:pPr>
      <w:rPr>
        <w:rFonts w:ascii="Times New Roman" w:eastAsia="Times New Roman" w:hAnsi="Times New Roman" w:cs="Times New Roman" w:hint="default"/>
      </w:rPr>
    </w:lvl>
    <w:lvl w:ilvl="1" w:tplc="04090003" w:tentative="1">
      <w:start w:val="1"/>
      <w:numFmt w:val="bullet"/>
      <w:lvlText w:val="o"/>
      <w:lvlJc w:val="left"/>
      <w:pPr>
        <w:ind w:left="1071" w:hanging="360"/>
      </w:pPr>
      <w:rPr>
        <w:rFonts w:ascii="Courier New" w:hAnsi="Courier New" w:cs="Courier New" w:hint="default"/>
      </w:rPr>
    </w:lvl>
    <w:lvl w:ilvl="2" w:tplc="04090005" w:tentative="1">
      <w:start w:val="1"/>
      <w:numFmt w:val="bullet"/>
      <w:lvlText w:val=""/>
      <w:lvlJc w:val="left"/>
      <w:pPr>
        <w:ind w:left="1791" w:hanging="360"/>
      </w:pPr>
      <w:rPr>
        <w:rFonts w:ascii="Wingdings" w:hAnsi="Wingdings" w:hint="default"/>
      </w:rPr>
    </w:lvl>
    <w:lvl w:ilvl="3" w:tplc="04090001" w:tentative="1">
      <w:start w:val="1"/>
      <w:numFmt w:val="bullet"/>
      <w:lvlText w:val=""/>
      <w:lvlJc w:val="left"/>
      <w:pPr>
        <w:ind w:left="2511" w:hanging="360"/>
      </w:pPr>
      <w:rPr>
        <w:rFonts w:ascii="Symbol" w:hAnsi="Symbol" w:hint="default"/>
      </w:rPr>
    </w:lvl>
    <w:lvl w:ilvl="4" w:tplc="04090003" w:tentative="1">
      <w:start w:val="1"/>
      <w:numFmt w:val="bullet"/>
      <w:lvlText w:val="o"/>
      <w:lvlJc w:val="left"/>
      <w:pPr>
        <w:ind w:left="3231" w:hanging="360"/>
      </w:pPr>
      <w:rPr>
        <w:rFonts w:ascii="Courier New" w:hAnsi="Courier New" w:cs="Courier New" w:hint="default"/>
      </w:rPr>
    </w:lvl>
    <w:lvl w:ilvl="5" w:tplc="04090005" w:tentative="1">
      <w:start w:val="1"/>
      <w:numFmt w:val="bullet"/>
      <w:lvlText w:val=""/>
      <w:lvlJc w:val="left"/>
      <w:pPr>
        <w:ind w:left="3951" w:hanging="360"/>
      </w:pPr>
      <w:rPr>
        <w:rFonts w:ascii="Wingdings" w:hAnsi="Wingdings" w:hint="default"/>
      </w:rPr>
    </w:lvl>
    <w:lvl w:ilvl="6" w:tplc="04090001" w:tentative="1">
      <w:start w:val="1"/>
      <w:numFmt w:val="bullet"/>
      <w:lvlText w:val=""/>
      <w:lvlJc w:val="left"/>
      <w:pPr>
        <w:ind w:left="4671" w:hanging="360"/>
      </w:pPr>
      <w:rPr>
        <w:rFonts w:ascii="Symbol" w:hAnsi="Symbol" w:hint="default"/>
      </w:rPr>
    </w:lvl>
    <w:lvl w:ilvl="7" w:tplc="04090003" w:tentative="1">
      <w:start w:val="1"/>
      <w:numFmt w:val="bullet"/>
      <w:lvlText w:val="o"/>
      <w:lvlJc w:val="left"/>
      <w:pPr>
        <w:ind w:left="5391" w:hanging="360"/>
      </w:pPr>
      <w:rPr>
        <w:rFonts w:ascii="Courier New" w:hAnsi="Courier New" w:cs="Courier New" w:hint="default"/>
      </w:rPr>
    </w:lvl>
    <w:lvl w:ilvl="8" w:tplc="04090005" w:tentative="1">
      <w:start w:val="1"/>
      <w:numFmt w:val="bullet"/>
      <w:lvlText w:val=""/>
      <w:lvlJc w:val="left"/>
      <w:pPr>
        <w:ind w:left="6111" w:hanging="360"/>
      </w:pPr>
      <w:rPr>
        <w:rFonts w:ascii="Wingdings" w:hAnsi="Wingdings" w:hint="default"/>
      </w:rPr>
    </w:lvl>
  </w:abstractNum>
  <w:abstractNum w:abstractNumId="13" w15:restartNumberingAfterBreak="0">
    <w:nsid w:val="0B545990"/>
    <w:multiLevelType w:val="hybridMultilevel"/>
    <w:tmpl w:val="2182D9B4"/>
    <w:lvl w:ilvl="0" w:tplc="564CF97E">
      <w:start w:val="3"/>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CB6F59"/>
    <w:multiLevelType w:val="singleLevel"/>
    <w:tmpl w:val="C6740A1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5" w15:restartNumberingAfterBreak="0">
    <w:nsid w:val="0DD30C3B"/>
    <w:multiLevelType w:val="singleLevel"/>
    <w:tmpl w:val="A0521ADE"/>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7" w15:restartNumberingAfterBreak="0">
    <w:nsid w:val="0FAD067E"/>
    <w:multiLevelType w:val="hybridMultilevel"/>
    <w:tmpl w:val="6652EC86"/>
    <w:lvl w:ilvl="0" w:tplc="5076501A">
      <w:start w:val="1"/>
      <w:numFmt w:val="bullet"/>
      <w:lvlText w:val=""/>
      <w:lvlJc w:val="left"/>
      <w:pPr>
        <w:ind w:left="900" w:hanging="360"/>
      </w:pPr>
      <w:rPr>
        <w:rFonts w:ascii="Symbol" w:hAnsi="Symbol" w:hint="default"/>
        <w:color w:val="auto"/>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11A52AEB"/>
    <w:multiLevelType w:val="multilevel"/>
    <w:tmpl w:val="99B8C1C4"/>
    <w:lvl w:ilvl="0">
      <w:start w:val="1"/>
      <w:numFmt w:val="decimal"/>
      <w:lvlText w:val="%1"/>
      <w:lvlJc w:val="left"/>
      <w:pPr>
        <w:tabs>
          <w:tab w:val="num" w:pos="340"/>
        </w:tabs>
        <w:ind w:left="340" w:hanging="340"/>
      </w:pPr>
      <w:rPr>
        <w:rFonts w:ascii="Times New Roman" w:hAnsi="Times New Roman" w:hint="default"/>
        <w:color w:val="auto"/>
        <w:sz w:val="22"/>
        <w:szCs w:val="22"/>
        <w:lang w:val="en-U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29056766"/>
    <w:multiLevelType w:val="hybridMultilevel"/>
    <w:tmpl w:val="BA24774E"/>
    <w:lvl w:ilvl="0" w:tplc="14820CD6">
      <w:start w:val="3"/>
      <w:numFmt w:val="bullet"/>
      <w:lvlText w:val="-"/>
      <w:lvlJc w:val="left"/>
      <w:pPr>
        <w:ind w:left="960" w:hanging="360"/>
      </w:pPr>
      <w:rPr>
        <w:rFonts w:ascii="Times New Roman" w:eastAsia="Times New Roman" w:hAnsi="Times New Roman" w:cs="Times New Roman"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3" w15:restartNumberingAfterBreak="0">
    <w:nsid w:val="299025D0"/>
    <w:multiLevelType w:val="singleLevel"/>
    <w:tmpl w:val="AF2832CE"/>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2F616A57"/>
    <w:multiLevelType w:val="hybridMultilevel"/>
    <w:tmpl w:val="43D800CE"/>
    <w:lvl w:ilvl="0" w:tplc="4B161AC4">
      <w:start w:val="3"/>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E7004D"/>
    <w:multiLevelType w:val="hybridMultilevel"/>
    <w:tmpl w:val="7C6243E2"/>
    <w:lvl w:ilvl="0" w:tplc="D64CC894">
      <w:start w:val="1"/>
      <w:numFmt w:val="bullet"/>
      <w:lvlText w:val="­"/>
      <w:lvlJc w:val="left"/>
      <w:pPr>
        <w:tabs>
          <w:tab w:val="num" w:pos="1320"/>
        </w:tabs>
        <w:ind w:left="1320" w:hanging="360"/>
      </w:pPr>
      <w:rPr>
        <w:rFonts w:ascii="Courier New" w:hAnsi="Courier New" w:hint="default"/>
        <w:sz w:val="18"/>
      </w:rPr>
    </w:lvl>
    <w:lvl w:ilvl="1" w:tplc="04090003" w:tentative="1">
      <w:start w:val="1"/>
      <w:numFmt w:val="bullet"/>
      <w:lvlText w:val="o"/>
      <w:lvlJc w:val="left"/>
      <w:pPr>
        <w:tabs>
          <w:tab w:val="num" w:pos="2040"/>
        </w:tabs>
        <w:ind w:left="2040" w:hanging="360"/>
      </w:pPr>
      <w:rPr>
        <w:rFonts w:ascii="Courier New" w:hAnsi="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26" w15:restartNumberingAfterBreak="0">
    <w:nsid w:val="31DD1C0A"/>
    <w:multiLevelType w:val="hybridMultilevel"/>
    <w:tmpl w:val="2F96E134"/>
    <w:lvl w:ilvl="0" w:tplc="A562370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37E50008"/>
    <w:multiLevelType w:val="hybridMultilevel"/>
    <w:tmpl w:val="FCE6B488"/>
    <w:lvl w:ilvl="0" w:tplc="F4EED55E">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31" w15:restartNumberingAfterBreak="0">
    <w:nsid w:val="388759DC"/>
    <w:multiLevelType w:val="hybridMultilevel"/>
    <w:tmpl w:val="C03424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3" w15:restartNumberingAfterBreak="0">
    <w:nsid w:val="3A841A97"/>
    <w:multiLevelType w:val="singleLevel"/>
    <w:tmpl w:val="B77825D2"/>
    <w:lvl w:ilvl="0">
      <w:start w:val="1"/>
      <w:numFmt w:val="bullet"/>
      <w:lvlText w:val=""/>
      <w:lvlJc w:val="left"/>
      <w:pPr>
        <w:tabs>
          <w:tab w:val="num" w:pos="340"/>
        </w:tabs>
        <w:ind w:left="340" w:hanging="340"/>
      </w:pPr>
      <w:rPr>
        <w:rFonts w:ascii="Symbol" w:hAnsi="Symbol" w:hint="default"/>
        <w:color w:val="auto"/>
        <w:sz w:val="22"/>
      </w:rPr>
    </w:lvl>
  </w:abstractNum>
  <w:abstractNum w:abstractNumId="3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6" w15:restartNumberingAfterBreak="0">
    <w:nsid w:val="42EF13FD"/>
    <w:multiLevelType w:val="hybridMultilevel"/>
    <w:tmpl w:val="C2F49E88"/>
    <w:lvl w:ilvl="0" w:tplc="D6A03BB4">
      <w:start w:val="3"/>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C3341E"/>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38" w15:restartNumberingAfterBreak="0">
    <w:nsid w:val="4EDF76A1"/>
    <w:multiLevelType w:val="hybridMultilevel"/>
    <w:tmpl w:val="5F84D5F0"/>
    <w:lvl w:ilvl="0" w:tplc="3F66BA08">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5A941B3C"/>
    <w:multiLevelType w:val="singleLevel"/>
    <w:tmpl w:val="D5246C42"/>
    <w:lvl w:ilvl="0">
      <w:start w:val="1"/>
      <w:numFmt w:val="bullet"/>
      <w:lvlText w:val=""/>
      <w:lvlJc w:val="left"/>
      <w:pPr>
        <w:tabs>
          <w:tab w:val="num" w:pos="340"/>
        </w:tabs>
        <w:ind w:left="340" w:hanging="340"/>
      </w:pPr>
      <w:rPr>
        <w:rFonts w:ascii="Symbol" w:hAnsi="Symbol" w:hint="default"/>
        <w:color w:val="auto"/>
        <w:sz w:val="22"/>
      </w:rPr>
    </w:lvl>
  </w:abstractNum>
  <w:abstractNum w:abstractNumId="40"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41"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42" w15:restartNumberingAfterBreak="0">
    <w:nsid w:val="5FAF125C"/>
    <w:multiLevelType w:val="hybridMultilevel"/>
    <w:tmpl w:val="4E7A249E"/>
    <w:lvl w:ilvl="0" w:tplc="A3C0947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980DBC"/>
    <w:multiLevelType w:val="hybridMultilevel"/>
    <w:tmpl w:val="AFA4A4F8"/>
    <w:lvl w:ilvl="0" w:tplc="33DC0E36">
      <w:start w:val="3"/>
      <w:numFmt w:val="bullet"/>
      <w:lvlText w:val="-"/>
      <w:lvlJc w:val="left"/>
      <w:pPr>
        <w:ind w:left="351" w:hanging="360"/>
      </w:pPr>
      <w:rPr>
        <w:rFonts w:ascii="Times New Roman" w:eastAsia="Times New Roman" w:hAnsi="Times New Roman" w:cs="Times New Roman" w:hint="default"/>
        <w:sz w:val="22"/>
      </w:rPr>
    </w:lvl>
    <w:lvl w:ilvl="1" w:tplc="04090003" w:tentative="1">
      <w:start w:val="1"/>
      <w:numFmt w:val="bullet"/>
      <w:lvlText w:val="o"/>
      <w:lvlJc w:val="left"/>
      <w:pPr>
        <w:ind w:left="1071" w:hanging="360"/>
      </w:pPr>
      <w:rPr>
        <w:rFonts w:ascii="Courier New" w:hAnsi="Courier New" w:cs="Courier New" w:hint="default"/>
      </w:rPr>
    </w:lvl>
    <w:lvl w:ilvl="2" w:tplc="04090005" w:tentative="1">
      <w:start w:val="1"/>
      <w:numFmt w:val="bullet"/>
      <w:lvlText w:val=""/>
      <w:lvlJc w:val="left"/>
      <w:pPr>
        <w:ind w:left="1791" w:hanging="360"/>
      </w:pPr>
      <w:rPr>
        <w:rFonts w:ascii="Wingdings" w:hAnsi="Wingdings" w:hint="default"/>
      </w:rPr>
    </w:lvl>
    <w:lvl w:ilvl="3" w:tplc="04090001" w:tentative="1">
      <w:start w:val="1"/>
      <w:numFmt w:val="bullet"/>
      <w:lvlText w:val=""/>
      <w:lvlJc w:val="left"/>
      <w:pPr>
        <w:ind w:left="2511" w:hanging="360"/>
      </w:pPr>
      <w:rPr>
        <w:rFonts w:ascii="Symbol" w:hAnsi="Symbol" w:hint="default"/>
      </w:rPr>
    </w:lvl>
    <w:lvl w:ilvl="4" w:tplc="04090003" w:tentative="1">
      <w:start w:val="1"/>
      <w:numFmt w:val="bullet"/>
      <w:lvlText w:val="o"/>
      <w:lvlJc w:val="left"/>
      <w:pPr>
        <w:ind w:left="3231" w:hanging="360"/>
      </w:pPr>
      <w:rPr>
        <w:rFonts w:ascii="Courier New" w:hAnsi="Courier New" w:cs="Courier New" w:hint="default"/>
      </w:rPr>
    </w:lvl>
    <w:lvl w:ilvl="5" w:tplc="04090005" w:tentative="1">
      <w:start w:val="1"/>
      <w:numFmt w:val="bullet"/>
      <w:lvlText w:val=""/>
      <w:lvlJc w:val="left"/>
      <w:pPr>
        <w:ind w:left="3951" w:hanging="360"/>
      </w:pPr>
      <w:rPr>
        <w:rFonts w:ascii="Wingdings" w:hAnsi="Wingdings" w:hint="default"/>
      </w:rPr>
    </w:lvl>
    <w:lvl w:ilvl="6" w:tplc="04090001" w:tentative="1">
      <w:start w:val="1"/>
      <w:numFmt w:val="bullet"/>
      <w:lvlText w:val=""/>
      <w:lvlJc w:val="left"/>
      <w:pPr>
        <w:ind w:left="4671" w:hanging="360"/>
      </w:pPr>
      <w:rPr>
        <w:rFonts w:ascii="Symbol" w:hAnsi="Symbol" w:hint="default"/>
      </w:rPr>
    </w:lvl>
    <w:lvl w:ilvl="7" w:tplc="04090003" w:tentative="1">
      <w:start w:val="1"/>
      <w:numFmt w:val="bullet"/>
      <w:lvlText w:val="o"/>
      <w:lvlJc w:val="left"/>
      <w:pPr>
        <w:ind w:left="5391" w:hanging="360"/>
      </w:pPr>
      <w:rPr>
        <w:rFonts w:ascii="Courier New" w:hAnsi="Courier New" w:cs="Courier New" w:hint="default"/>
      </w:rPr>
    </w:lvl>
    <w:lvl w:ilvl="8" w:tplc="04090005" w:tentative="1">
      <w:start w:val="1"/>
      <w:numFmt w:val="bullet"/>
      <w:lvlText w:val=""/>
      <w:lvlJc w:val="left"/>
      <w:pPr>
        <w:ind w:left="6111" w:hanging="360"/>
      </w:pPr>
      <w:rPr>
        <w:rFonts w:ascii="Wingdings" w:hAnsi="Wingdings" w:hint="default"/>
      </w:rPr>
    </w:lvl>
  </w:abstractNum>
  <w:abstractNum w:abstractNumId="44"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6" w15:restartNumberingAfterBreak="0">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9" w15:restartNumberingAfterBreak="0">
    <w:nsid w:val="7B210245"/>
    <w:multiLevelType w:val="hybridMultilevel"/>
    <w:tmpl w:val="DB86515E"/>
    <w:lvl w:ilvl="0" w:tplc="6EC05450">
      <w:start w:val="2"/>
      <w:numFmt w:val="decimal"/>
      <w:pStyle w:val="AccNoteHeading"/>
      <w:lvlText w:val="%1."/>
      <w:lvlJc w:val="left"/>
      <w:pPr>
        <w:tabs>
          <w:tab w:val="num" w:pos="720"/>
        </w:tabs>
        <w:ind w:left="720" w:hanging="360"/>
      </w:pPr>
      <w:rPr>
        <w:rFonts w:cs="Angsana New" w:hint="default"/>
      </w:rPr>
    </w:lvl>
    <w:lvl w:ilvl="1" w:tplc="0E648FE6">
      <w:start w:val="1"/>
      <w:numFmt w:val="lowerLetter"/>
      <w:pStyle w:val="acctstatementsub-heading"/>
      <w:lvlText w:val="%2."/>
      <w:lvlJc w:val="left"/>
      <w:pPr>
        <w:tabs>
          <w:tab w:val="num" w:pos="1440"/>
        </w:tabs>
        <w:ind w:left="1440" w:hanging="360"/>
      </w:pPr>
    </w:lvl>
    <w:lvl w:ilvl="2" w:tplc="E51C060A" w:tentative="1">
      <w:start w:val="1"/>
      <w:numFmt w:val="lowerRoman"/>
      <w:lvlText w:val="%3."/>
      <w:lvlJc w:val="right"/>
      <w:pPr>
        <w:tabs>
          <w:tab w:val="num" w:pos="2160"/>
        </w:tabs>
        <w:ind w:left="2160" w:hanging="180"/>
      </w:pPr>
    </w:lvl>
    <w:lvl w:ilvl="3" w:tplc="00225B4C" w:tentative="1">
      <w:start w:val="1"/>
      <w:numFmt w:val="decimal"/>
      <w:lvlText w:val="%4."/>
      <w:lvlJc w:val="left"/>
      <w:pPr>
        <w:tabs>
          <w:tab w:val="num" w:pos="2880"/>
        </w:tabs>
        <w:ind w:left="2880" w:hanging="360"/>
      </w:pPr>
    </w:lvl>
    <w:lvl w:ilvl="4" w:tplc="0ED09D9A" w:tentative="1">
      <w:start w:val="1"/>
      <w:numFmt w:val="lowerLetter"/>
      <w:lvlText w:val="%5."/>
      <w:lvlJc w:val="left"/>
      <w:pPr>
        <w:tabs>
          <w:tab w:val="num" w:pos="3600"/>
        </w:tabs>
        <w:ind w:left="3600" w:hanging="360"/>
      </w:pPr>
    </w:lvl>
    <w:lvl w:ilvl="5" w:tplc="96F82828" w:tentative="1">
      <w:start w:val="1"/>
      <w:numFmt w:val="lowerRoman"/>
      <w:lvlText w:val="%6."/>
      <w:lvlJc w:val="right"/>
      <w:pPr>
        <w:tabs>
          <w:tab w:val="num" w:pos="4320"/>
        </w:tabs>
        <w:ind w:left="4320" w:hanging="180"/>
      </w:pPr>
    </w:lvl>
    <w:lvl w:ilvl="6" w:tplc="FC8AD428" w:tentative="1">
      <w:start w:val="1"/>
      <w:numFmt w:val="decimal"/>
      <w:lvlText w:val="%7."/>
      <w:lvlJc w:val="left"/>
      <w:pPr>
        <w:tabs>
          <w:tab w:val="num" w:pos="5040"/>
        </w:tabs>
        <w:ind w:left="5040" w:hanging="360"/>
      </w:pPr>
    </w:lvl>
    <w:lvl w:ilvl="7" w:tplc="834C9698" w:tentative="1">
      <w:start w:val="1"/>
      <w:numFmt w:val="lowerLetter"/>
      <w:lvlText w:val="%8."/>
      <w:lvlJc w:val="left"/>
      <w:pPr>
        <w:tabs>
          <w:tab w:val="num" w:pos="5760"/>
        </w:tabs>
        <w:ind w:left="5760" w:hanging="360"/>
      </w:pPr>
    </w:lvl>
    <w:lvl w:ilvl="8" w:tplc="C6C85CD8"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32"/>
  </w:num>
  <w:num w:numId="12">
    <w:abstractNumId w:val="21"/>
  </w:num>
  <w:num w:numId="13">
    <w:abstractNumId w:val="45"/>
  </w:num>
  <w:num w:numId="14">
    <w:abstractNumId w:val="27"/>
  </w:num>
  <w:num w:numId="15">
    <w:abstractNumId w:val="34"/>
  </w:num>
  <w:num w:numId="16">
    <w:abstractNumId w:val="49"/>
  </w:num>
  <w:num w:numId="17">
    <w:abstractNumId w:val="11"/>
  </w:num>
  <w:num w:numId="18">
    <w:abstractNumId w:val="16"/>
  </w:num>
  <w:num w:numId="19">
    <w:abstractNumId w:val="25"/>
  </w:num>
  <w:num w:numId="20">
    <w:abstractNumId w:val="30"/>
  </w:num>
  <w:num w:numId="21">
    <w:abstractNumId w:val="26"/>
  </w:num>
  <w:num w:numId="22">
    <w:abstractNumId w:val="28"/>
  </w:num>
  <w:num w:numId="23">
    <w:abstractNumId w:val="18"/>
  </w:num>
  <w:num w:numId="24">
    <w:abstractNumId w:val="10"/>
  </w:num>
  <w:num w:numId="25">
    <w:abstractNumId w:val="42"/>
  </w:num>
  <w:num w:numId="26">
    <w:abstractNumId w:val="43"/>
  </w:num>
  <w:num w:numId="27">
    <w:abstractNumId w:val="24"/>
  </w:num>
  <w:num w:numId="28">
    <w:abstractNumId w:val="13"/>
  </w:num>
  <w:num w:numId="29">
    <w:abstractNumId w:val="36"/>
  </w:num>
  <w:num w:numId="30">
    <w:abstractNumId w:val="12"/>
  </w:num>
  <w:num w:numId="31">
    <w:abstractNumId w:val="22"/>
  </w:num>
  <w:num w:numId="3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19"/>
  </w:num>
  <w:num w:numId="35">
    <w:abstractNumId w:val="31"/>
  </w:num>
  <w:num w:numId="36">
    <w:abstractNumId w:val="48"/>
  </w:num>
  <w:num w:numId="37">
    <w:abstractNumId w:val="44"/>
  </w:num>
  <w:num w:numId="38">
    <w:abstractNumId w:val="35"/>
  </w:num>
  <w:num w:numId="39">
    <w:abstractNumId w:val="39"/>
  </w:num>
  <w:num w:numId="40">
    <w:abstractNumId w:val="23"/>
  </w:num>
  <w:num w:numId="41">
    <w:abstractNumId w:val="15"/>
  </w:num>
  <w:num w:numId="42">
    <w:abstractNumId w:val="29"/>
  </w:num>
  <w:num w:numId="43">
    <w:abstractNumId w:val="40"/>
  </w:num>
  <w:num w:numId="44">
    <w:abstractNumId w:val="38"/>
  </w:num>
  <w:num w:numId="45">
    <w:abstractNumId w:val="41"/>
  </w:num>
  <w:num w:numId="46">
    <w:abstractNumId w:val="47"/>
  </w:num>
  <w:num w:numId="47">
    <w:abstractNumId w:val="33"/>
  </w:num>
  <w:num w:numId="48">
    <w:abstractNumId w:val="37"/>
  </w:num>
  <w:num w:numId="49">
    <w:abstractNumId w:val="14"/>
  </w:num>
  <w:num w:numId="50">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0D4"/>
    <w:rsid w:val="000008CC"/>
    <w:rsid w:val="0000093D"/>
    <w:rsid w:val="00000995"/>
    <w:rsid w:val="00000AF8"/>
    <w:rsid w:val="00000C87"/>
    <w:rsid w:val="0000155E"/>
    <w:rsid w:val="0000156B"/>
    <w:rsid w:val="00001C99"/>
    <w:rsid w:val="0000213B"/>
    <w:rsid w:val="00002171"/>
    <w:rsid w:val="0000275D"/>
    <w:rsid w:val="00002A22"/>
    <w:rsid w:val="000033EF"/>
    <w:rsid w:val="000035E4"/>
    <w:rsid w:val="00003B04"/>
    <w:rsid w:val="00004A4A"/>
    <w:rsid w:val="00004F17"/>
    <w:rsid w:val="00006682"/>
    <w:rsid w:val="000073C1"/>
    <w:rsid w:val="000076D2"/>
    <w:rsid w:val="000077BE"/>
    <w:rsid w:val="000100D7"/>
    <w:rsid w:val="00010543"/>
    <w:rsid w:val="00010722"/>
    <w:rsid w:val="0001075D"/>
    <w:rsid w:val="0001198D"/>
    <w:rsid w:val="00012208"/>
    <w:rsid w:val="00012551"/>
    <w:rsid w:val="00012FE9"/>
    <w:rsid w:val="00013706"/>
    <w:rsid w:val="00013793"/>
    <w:rsid w:val="00014116"/>
    <w:rsid w:val="00014C01"/>
    <w:rsid w:val="00014DEC"/>
    <w:rsid w:val="0001550D"/>
    <w:rsid w:val="00016DFC"/>
    <w:rsid w:val="00017403"/>
    <w:rsid w:val="0001779E"/>
    <w:rsid w:val="00017F59"/>
    <w:rsid w:val="000214CE"/>
    <w:rsid w:val="000215FE"/>
    <w:rsid w:val="00021A22"/>
    <w:rsid w:val="00021BDB"/>
    <w:rsid w:val="00021EF7"/>
    <w:rsid w:val="00022D11"/>
    <w:rsid w:val="00022F41"/>
    <w:rsid w:val="00024664"/>
    <w:rsid w:val="00025A4F"/>
    <w:rsid w:val="0003009D"/>
    <w:rsid w:val="0003034E"/>
    <w:rsid w:val="00030F06"/>
    <w:rsid w:val="00032A1F"/>
    <w:rsid w:val="0003347C"/>
    <w:rsid w:val="00034F77"/>
    <w:rsid w:val="0003517E"/>
    <w:rsid w:val="000353A6"/>
    <w:rsid w:val="00035D0C"/>
    <w:rsid w:val="0003721A"/>
    <w:rsid w:val="0003780F"/>
    <w:rsid w:val="0003788A"/>
    <w:rsid w:val="00037AF7"/>
    <w:rsid w:val="000413DC"/>
    <w:rsid w:val="00041BC1"/>
    <w:rsid w:val="00042729"/>
    <w:rsid w:val="000429D5"/>
    <w:rsid w:val="00042E01"/>
    <w:rsid w:val="0004355D"/>
    <w:rsid w:val="0004357A"/>
    <w:rsid w:val="000436B3"/>
    <w:rsid w:val="000436D0"/>
    <w:rsid w:val="000437C2"/>
    <w:rsid w:val="00043D31"/>
    <w:rsid w:val="00043E8D"/>
    <w:rsid w:val="000440D5"/>
    <w:rsid w:val="0004448D"/>
    <w:rsid w:val="00044F51"/>
    <w:rsid w:val="00045080"/>
    <w:rsid w:val="00045ECB"/>
    <w:rsid w:val="00046172"/>
    <w:rsid w:val="000472FC"/>
    <w:rsid w:val="00047922"/>
    <w:rsid w:val="00047EFE"/>
    <w:rsid w:val="0005000D"/>
    <w:rsid w:val="0005089F"/>
    <w:rsid w:val="00050C37"/>
    <w:rsid w:val="00050C3E"/>
    <w:rsid w:val="00050FC4"/>
    <w:rsid w:val="00051138"/>
    <w:rsid w:val="00051860"/>
    <w:rsid w:val="0005188A"/>
    <w:rsid w:val="0005210A"/>
    <w:rsid w:val="00052D1D"/>
    <w:rsid w:val="00053973"/>
    <w:rsid w:val="00057BFE"/>
    <w:rsid w:val="00060121"/>
    <w:rsid w:val="00060CB4"/>
    <w:rsid w:val="00063282"/>
    <w:rsid w:val="00063C9D"/>
    <w:rsid w:val="00064426"/>
    <w:rsid w:val="00064825"/>
    <w:rsid w:val="00065A1F"/>
    <w:rsid w:val="00066246"/>
    <w:rsid w:val="000665AB"/>
    <w:rsid w:val="00066793"/>
    <w:rsid w:val="00067878"/>
    <w:rsid w:val="000678C7"/>
    <w:rsid w:val="000678F9"/>
    <w:rsid w:val="00067F1C"/>
    <w:rsid w:val="00070275"/>
    <w:rsid w:val="0007130B"/>
    <w:rsid w:val="000732AD"/>
    <w:rsid w:val="000741A5"/>
    <w:rsid w:val="00074412"/>
    <w:rsid w:val="00076F19"/>
    <w:rsid w:val="00076F5A"/>
    <w:rsid w:val="00077416"/>
    <w:rsid w:val="00077C6B"/>
    <w:rsid w:val="00077F9C"/>
    <w:rsid w:val="00080146"/>
    <w:rsid w:val="00080ED8"/>
    <w:rsid w:val="000818B4"/>
    <w:rsid w:val="00081EEA"/>
    <w:rsid w:val="000820F8"/>
    <w:rsid w:val="00082781"/>
    <w:rsid w:val="0008278F"/>
    <w:rsid w:val="0008279E"/>
    <w:rsid w:val="00082D5E"/>
    <w:rsid w:val="000834D2"/>
    <w:rsid w:val="0008517E"/>
    <w:rsid w:val="000855A9"/>
    <w:rsid w:val="000857F1"/>
    <w:rsid w:val="00085D02"/>
    <w:rsid w:val="000865FD"/>
    <w:rsid w:val="00086C33"/>
    <w:rsid w:val="0009050C"/>
    <w:rsid w:val="00090AC0"/>
    <w:rsid w:val="00090DDA"/>
    <w:rsid w:val="0009167B"/>
    <w:rsid w:val="0009167C"/>
    <w:rsid w:val="00091810"/>
    <w:rsid w:val="00091E8C"/>
    <w:rsid w:val="00091E8D"/>
    <w:rsid w:val="00091FA7"/>
    <w:rsid w:val="000923F0"/>
    <w:rsid w:val="000925EC"/>
    <w:rsid w:val="000929C6"/>
    <w:rsid w:val="00093020"/>
    <w:rsid w:val="00093518"/>
    <w:rsid w:val="00096944"/>
    <w:rsid w:val="000975EC"/>
    <w:rsid w:val="000A053C"/>
    <w:rsid w:val="000A09DD"/>
    <w:rsid w:val="000A14E9"/>
    <w:rsid w:val="000A1FF4"/>
    <w:rsid w:val="000A2401"/>
    <w:rsid w:val="000A29B2"/>
    <w:rsid w:val="000A2CC6"/>
    <w:rsid w:val="000A378C"/>
    <w:rsid w:val="000A4424"/>
    <w:rsid w:val="000A4BDD"/>
    <w:rsid w:val="000A6352"/>
    <w:rsid w:val="000A752E"/>
    <w:rsid w:val="000A75BD"/>
    <w:rsid w:val="000A77AB"/>
    <w:rsid w:val="000B15F4"/>
    <w:rsid w:val="000B162A"/>
    <w:rsid w:val="000B18E3"/>
    <w:rsid w:val="000B1C96"/>
    <w:rsid w:val="000B3384"/>
    <w:rsid w:val="000B3474"/>
    <w:rsid w:val="000B379F"/>
    <w:rsid w:val="000B4017"/>
    <w:rsid w:val="000B4326"/>
    <w:rsid w:val="000B44FA"/>
    <w:rsid w:val="000B4892"/>
    <w:rsid w:val="000B5783"/>
    <w:rsid w:val="000B5AC1"/>
    <w:rsid w:val="000B5EDD"/>
    <w:rsid w:val="000C0383"/>
    <w:rsid w:val="000C06CA"/>
    <w:rsid w:val="000C0D1D"/>
    <w:rsid w:val="000C0D64"/>
    <w:rsid w:val="000C0ECD"/>
    <w:rsid w:val="000C0F58"/>
    <w:rsid w:val="000C2846"/>
    <w:rsid w:val="000C2F80"/>
    <w:rsid w:val="000C3C13"/>
    <w:rsid w:val="000C477D"/>
    <w:rsid w:val="000C4B6E"/>
    <w:rsid w:val="000C5845"/>
    <w:rsid w:val="000C5E45"/>
    <w:rsid w:val="000C5F6C"/>
    <w:rsid w:val="000C6309"/>
    <w:rsid w:val="000C64FB"/>
    <w:rsid w:val="000C65CB"/>
    <w:rsid w:val="000C6866"/>
    <w:rsid w:val="000C6B49"/>
    <w:rsid w:val="000C7DE9"/>
    <w:rsid w:val="000D0C65"/>
    <w:rsid w:val="000D1BCD"/>
    <w:rsid w:val="000D338F"/>
    <w:rsid w:val="000D35CB"/>
    <w:rsid w:val="000D3DC6"/>
    <w:rsid w:val="000D4241"/>
    <w:rsid w:val="000D666D"/>
    <w:rsid w:val="000D705B"/>
    <w:rsid w:val="000D7628"/>
    <w:rsid w:val="000D7C4B"/>
    <w:rsid w:val="000D7F1B"/>
    <w:rsid w:val="000E0EE0"/>
    <w:rsid w:val="000E17E4"/>
    <w:rsid w:val="000E1891"/>
    <w:rsid w:val="000E1E0F"/>
    <w:rsid w:val="000E210D"/>
    <w:rsid w:val="000E2A1F"/>
    <w:rsid w:val="000E2ADE"/>
    <w:rsid w:val="000E3034"/>
    <w:rsid w:val="000E34D6"/>
    <w:rsid w:val="000E4A76"/>
    <w:rsid w:val="000E639A"/>
    <w:rsid w:val="000E7A12"/>
    <w:rsid w:val="000F0411"/>
    <w:rsid w:val="000F0DF2"/>
    <w:rsid w:val="000F1752"/>
    <w:rsid w:val="000F3108"/>
    <w:rsid w:val="000F3C62"/>
    <w:rsid w:val="000F47EB"/>
    <w:rsid w:val="000F5C39"/>
    <w:rsid w:val="000F6657"/>
    <w:rsid w:val="000F724C"/>
    <w:rsid w:val="000F73C3"/>
    <w:rsid w:val="000F7E2B"/>
    <w:rsid w:val="0010002F"/>
    <w:rsid w:val="0010003D"/>
    <w:rsid w:val="001005DF"/>
    <w:rsid w:val="00100847"/>
    <w:rsid w:val="00100B37"/>
    <w:rsid w:val="001019D9"/>
    <w:rsid w:val="001022B3"/>
    <w:rsid w:val="00102668"/>
    <w:rsid w:val="001035D0"/>
    <w:rsid w:val="00104062"/>
    <w:rsid w:val="00104620"/>
    <w:rsid w:val="0010555E"/>
    <w:rsid w:val="00105960"/>
    <w:rsid w:val="0010602D"/>
    <w:rsid w:val="001076EF"/>
    <w:rsid w:val="001105D1"/>
    <w:rsid w:val="00111EF5"/>
    <w:rsid w:val="00112D19"/>
    <w:rsid w:val="001144B2"/>
    <w:rsid w:val="00114548"/>
    <w:rsid w:val="001156C2"/>
    <w:rsid w:val="00115B17"/>
    <w:rsid w:val="00116520"/>
    <w:rsid w:val="0011670B"/>
    <w:rsid w:val="00116970"/>
    <w:rsid w:val="00117A54"/>
    <w:rsid w:val="00120D57"/>
    <w:rsid w:val="00121CE7"/>
    <w:rsid w:val="001228F5"/>
    <w:rsid w:val="001238F5"/>
    <w:rsid w:val="00123AA8"/>
    <w:rsid w:val="00123B86"/>
    <w:rsid w:val="0012454A"/>
    <w:rsid w:val="00125343"/>
    <w:rsid w:val="0012594E"/>
    <w:rsid w:val="00125B2F"/>
    <w:rsid w:val="001261D7"/>
    <w:rsid w:val="0012654B"/>
    <w:rsid w:val="00126706"/>
    <w:rsid w:val="0012689F"/>
    <w:rsid w:val="00127F0A"/>
    <w:rsid w:val="00127F5D"/>
    <w:rsid w:val="00133C6C"/>
    <w:rsid w:val="00133CF3"/>
    <w:rsid w:val="00134512"/>
    <w:rsid w:val="0013475D"/>
    <w:rsid w:val="001360CA"/>
    <w:rsid w:val="00137295"/>
    <w:rsid w:val="00140576"/>
    <w:rsid w:val="00141B88"/>
    <w:rsid w:val="00141DFE"/>
    <w:rsid w:val="00141F2A"/>
    <w:rsid w:val="00142CE5"/>
    <w:rsid w:val="001436B3"/>
    <w:rsid w:val="00144363"/>
    <w:rsid w:val="00144469"/>
    <w:rsid w:val="001445A1"/>
    <w:rsid w:val="001448A4"/>
    <w:rsid w:val="001449E4"/>
    <w:rsid w:val="001451C3"/>
    <w:rsid w:val="001462DD"/>
    <w:rsid w:val="001464C1"/>
    <w:rsid w:val="001469D5"/>
    <w:rsid w:val="00147230"/>
    <w:rsid w:val="001477BC"/>
    <w:rsid w:val="00147959"/>
    <w:rsid w:val="0015021D"/>
    <w:rsid w:val="00150934"/>
    <w:rsid w:val="001514B2"/>
    <w:rsid w:val="001514E7"/>
    <w:rsid w:val="0015154C"/>
    <w:rsid w:val="00151713"/>
    <w:rsid w:val="00151ED9"/>
    <w:rsid w:val="00152034"/>
    <w:rsid w:val="001533F5"/>
    <w:rsid w:val="001535C7"/>
    <w:rsid w:val="00153D0B"/>
    <w:rsid w:val="00154301"/>
    <w:rsid w:val="00154314"/>
    <w:rsid w:val="00154910"/>
    <w:rsid w:val="00155763"/>
    <w:rsid w:val="001559CC"/>
    <w:rsid w:val="00155D59"/>
    <w:rsid w:val="00156221"/>
    <w:rsid w:val="001574A0"/>
    <w:rsid w:val="00157C83"/>
    <w:rsid w:val="00161398"/>
    <w:rsid w:val="001613DC"/>
    <w:rsid w:val="0016172E"/>
    <w:rsid w:val="00161D8B"/>
    <w:rsid w:val="00162266"/>
    <w:rsid w:val="0016226A"/>
    <w:rsid w:val="001627D9"/>
    <w:rsid w:val="001628CB"/>
    <w:rsid w:val="0016370A"/>
    <w:rsid w:val="001639BC"/>
    <w:rsid w:val="001645D3"/>
    <w:rsid w:val="00164EA5"/>
    <w:rsid w:val="00165AC0"/>
    <w:rsid w:val="0016671F"/>
    <w:rsid w:val="00166919"/>
    <w:rsid w:val="001671B4"/>
    <w:rsid w:val="0016726D"/>
    <w:rsid w:val="00167BB5"/>
    <w:rsid w:val="00170745"/>
    <w:rsid w:val="00170AF2"/>
    <w:rsid w:val="00170C29"/>
    <w:rsid w:val="00170DC7"/>
    <w:rsid w:val="00171DF2"/>
    <w:rsid w:val="001720AC"/>
    <w:rsid w:val="001720B8"/>
    <w:rsid w:val="00173F7C"/>
    <w:rsid w:val="001744A2"/>
    <w:rsid w:val="00174B41"/>
    <w:rsid w:val="00174C11"/>
    <w:rsid w:val="00175C08"/>
    <w:rsid w:val="001762D4"/>
    <w:rsid w:val="001766AA"/>
    <w:rsid w:val="00176A29"/>
    <w:rsid w:val="00176A4C"/>
    <w:rsid w:val="00176B00"/>
    <w:rsid w:val="00177910"/>
    <w:rsid w:val="00180371"/>
    <w:rsid w:val="00180662"/>
    <w:rsid w:val="00180E0D"/>
    <w:rsid w:val="001821C6"/>
    <w:rsid w:val="00183359"/>
    <w:rsid w:val="00183A26"/>
    <w:rsid w:val="00183A4F"/>
    <w:rsid w:val="00183D33"/>
    <w:rsid w:val="00184FBD"/>
    <w:rsid w:val="0018512C"/>
    <w:rsid w:val="0018622D"/>
    <w:rsid w:val="0018704E"/>
    <w:rsid w:val="00187E4B"/>
    <w:rsid w:val="001904D7"/>
    <w:rsid w:val="00190A80"/>
    <w:rsid w:val="00190CCB"/>
    <w:rsid w:val="001915B9"/>
    <w:rsid w:val="00191C61"/>
    <w:rsid w:val="0019245C"/>
    <w:rsid w:val="00192817"/>
    <w:rsid w:val="00192E57"/>
    <w:rsid w:val="001935E2"/>
    <w:rsid w:val="00193ACF"/>
    <w:rsid w:val="00194278"/>
    <w:rsid w:val="00194982"/>
    <w:rsid w:val="00194C4A"/>
    <w:rsid w:val="00195A4D"/>
    <w:rsid w:val="00195D51"/>
    <w:rsid w:val="00196E09"/>
    <w:rsid w:val="001976BA"/>
    <w:rsid w:val="001A01B7"/>
    <w:rsid w:val="001A066E"/>
    <w:rsid w:val="001A0C49"/>
    <w:rsid w:val="001A18F9"/>
    <w:rsid w:val="001A1B98"/>
    <w:rsid w:val="001A1F09"/>
    <w:rsid w:val="001A31D7"/>
    <w:rsid w:val="001A439C"/>
    <w:rsid w:val="001A44E2"/>
    <w:rsid w:val="001A4AD3"/>
    <w:rsid w:val="001A503B"/>
    <w:rsid w:val="001A5C2B"/>
    <w:rsid w:val="001A6204"/>
    <w:rsid w:val="001A6573"/>
    <w:rsid w:val="001A6586"/>
    <w:rsid w:val="001A676A"/>
    <w:rsid w:val="001A6C1B"/>
    <w:rsid w:val="001A6D7F"/>
    <w:rsid w:val="001A6DE4"/>
    <w:rsid w:val="001A707D"/>
    <w:rsid w:val="001B0573"/>
    <w:rsid w:val="001B12F7"/>
    <w:rsid w:val="001B1419"/>
    <w:rsid w:val="001B1530"/>
    <w:rsid w:val="001B1F7C"/>
    <w:rsid w:val="001B29A3"/>
    <w:rsid w:val="001B2D19"/>
    <w:rsid w:val="001B3317"/>
    <w:rsid w:val="001B3A99"/>
    <w:rsid w:val="001B402B"/>
    <w:rsid w:val="001B4705"/>
    <w:rsid w:val="001B4827"/>
    <w:rsid w:val="001B5B0E"/>
    <w:rsid w:val="001B655A"/>
    <w:rsid w:val="001B6A64"/>
    <w:rsid w:val="001B6BB1"/>
    <w:rsid w:val="001B6DC9"/>
    <w:rsid w:val="001B7DF3"/>
    <w:rsid w:val="001C02B8"/>
    <w:rsid w:val="001C039D"/>
    <w:rsid w:val="001C09E6"/>
    <w:rsid w:val="001C0AD4"/>
    <w:rsid w:val="001C333F"/>
    <w:rsid w:val="001C3872"/>
    <w:rsid w:val="001C3DA4"/>
    <w:rsid w:val="001C4412"/>
    <w:rsid w:val="001C45AD"/>
    <w:rsid w:val="001C5816"/>
    <w:rsid w:val="001C5B2A"/>
    <w:rsid w:val="001C70C7"/>
    <w:rsid w:val="001C7224"/>
    <w:rsid w:val="001C7530"/>
    <w:rsid w:val="001C7753"/>
    <w:rsid w:val="001D05C6"/>
    <w:rsid w:val="001D0653"/>
    <w:rsid w:val="001D12D0"/>
    <w:rsid w:val="001D13BD"/>
    <w:rsid w:val="001D34E8"/>
    <w:rsid w:val="001D5C96"/>
    <w:rsid w:val="001D5FC6"/>
    <w:rsid w:val="001D6BF1"/>
    <w:rsid w:val="001D6BF7"/>
    <w:rsid w:val="001D6E01"/>
    <w:rsid w:val="001D70BA"/>
    <w:rsid w:val="001D79DC"/>
    <w:rsid w:val="001D7CCC"/>
    <w:rsid w:val="001D7FD1"/>
    <w:rsid w:val="001E36DC"/>
    <w:rsid w:val="001E3B38"/>
    <w:rsid w:val="001E44D5"/>
    <w:rsid w:val="001E6094"/>
    <w:rsid w:val="001E6361"/>
    <w:rsid w:val="001E6668"/>
    <w:rsid w:val="001E6AC3"/>
    <w:rsid w:val="001E7F6A"/>
    <w:rsid w:val="001F0D05"/>
    <w:rsid w:val="001F10F9"/>
    <w:rsid w:val="001F13BC"/>
    <w:rsid w:val="001F173F"/>
    <w:rsid w:val="001F191B"/>
    <w:rsid w:val="001F228D"/>
    <w:rsid w:val="001F28EB"/>
    <w:rsid w:val="001F2DF9"/>
    <w:rsid w:val="001F31B4"/>
    <w:rsid w:val="001F386C"/>
    <w:rsid w:val="001F5601"/>
    <w:rsid w:val="001F5DD2"/>
    <w:rsid w:val="001F6F3C"/>
    <w:rsid w:val="00200F00"/>
    <w:rsid w:val="0020126E"/>
    <w:rsid w:val="002014DB"/>
    <w:rsid w:val="00201624"/>
    <w:rsid w:val="00201C83"/>
    <w:rsid w:val="00202FC7"/>
    <w:rsid w:val="0020300F"/>
    <w:rsid w:val="0020307D"/>
    <w:rsid w:val="00203E1D"/>
    <w:rsid w:val="00204760"/>
    <w:rsid w:val="002057E3"/>
    <w:rsid w:val="002068C6"/>
    <w:rsid w:val="00206948"/>
    <w:rsid w:val="0021061A"/>
    <w:rsid w:val="00210721"/>
    <w:rsid w:val="00210F60"/>
    <w:rsid w:val="002110B6"/>
    <w:rsid w:val="002112B7"/>
    <w:rsid w:val="0021265C"/>
    <w:rsid w:val="00213244"/>
    <w:rsid w:val="00214A0C"/>
    <w:rsid w:val="00214C5E"/>
    <w:rsid w:val="0021500A"/>
    <w:rsid w:val="002156C6"/>
    <w:rsid w:val="0021577F"/>
    <w:rsid w:val="0021685A"/>
    <w:rsid w:val="00216BA6"/>
    <w:rsid w:val="00217ECE"/>
    <w:rsid w:val="002204CB"/>
    <w:rsid w:val="00220CBD"/>
    <w:rsid w:val="0022152D"/>
    <w:rsid w:val="00223FF4"/>
    <w:rsid w:val="002246D8"/>
    <w:rsid w:val="00224F3B"/>
    <w:rsid w:val="0022518B"/>
    <w:rsid w:val="00225BA2"/>
    <w:rsid w:val="00227102"/>
    <w:rsid w:val="00227790"/>
    <w:rsid w:val="00227F3D"/>
    <w:rsid w:val="00227FC6"/>
    <w:rsid w:val="00230789"/>
    <w:rsid w:val="00232326"/>
    <w:rsid w:val="0023499A"/>
    <w:rsid w:val="002349DF"/>
    <w:rsid w:val="00234B0C"/>
    <w:rsid w:val="00235262"/>
    <w:rsid w:val="0023562E"/>
    <w:rsid w:val="00235998"/>
    <w:rsid w:val="00236A42"/>
    <w:rsid w:val="00237936"/>
    <w:rsid w:val="00240263"/>
    <w:rsid w:val="002402A0"/>
    <w:rsid w:val="00240D1F"/>
    <w:rsid w:val="00241D96"/>
    <w:rsid w:val="00242744"/>
    <w:rsid w:val="0024278F"/>
    <w:rsid w:val="00242B5F"/>
    <w:rsid w:val="00245BAD"/>
    <w:rsid w:val="00245D2E"/>
    <w:rsid w:val="0024617C"/>
    <w:rsid w:val="00246225"/>
    <w:rsid w:val="00250E8A"/>
    <w:rsid w:val="00252104"/>
    <w:rsid w:val="0025213C"/>
    <w:rsid w:val="002543AB"/>
    <w:rsid w:val="00254D55"/>
    <w:rsid w:val="0025570A"/>
    <w:rsid w:val="0025694B"/>
    <w:rsid w:val="00256F4A"/>
    <w:rsid w:val="002571B8"/>
    <w:rsid w:val="00257596"/>
    <w:rsid w:val="00257AAA"/>
    <w:rsid w:val="00257BB8"/>
    <w:rsid w:val="0026027D"/>
    <w:rsid w:val="002606D6"/>
    <w:rsid w:val="0026128F"/>
    <w:rsid w:val="00262561"/>
    <w:rsid w:val="002625DD"/>
    <w:rsid w:val="002628CD"/>
    <w:rsid w:val="00262B65"/>
    <w:rsid w:val="00263F62"/>
    <w:rsid w:val="0026425B"/>
    <w:rsid w:val="00264334"/>
    <w:rsid w:val="00265D92"/>
    <w:rsid w:val="00266ACD"/>
    <w:rsid w:val="00267C03"/>
    <w:rsid w:val="002705DD"/>
    <w:rsid w:val="00270F89"/>
    <w:rsid w:val="00272959"/>
    <w:rsid w:val="00273464"/>
    <w:rsid w:val="002736A5"/>
    <w:rsid w:val="00273F26"/>
    <w:rsid w:val="00274E91"/>
    <w:rsid w:val="002754CE"/>
    <w:rsid w:val="00275A3C"/>
    <w:rsid w:val="0027617C"/>
    <w:rsid w:val="0027731C"/>
    <w:rsid w:val="00280FC4"/>
    <w:rsid w:val="0028141A"/>
    <w:rsid w:val="00281F09"/>
    <w:rsid w:val="00282FB8"/>
    <w:rsid w:val="002835A1"/>
    <w:rsid w:val="002840F7"/>
    <w:rsid w:val="002845AA"/>
    <w:rsid w:val="00284714"/>
    <w:rsid w:val="00284B71"/>
    <w:rsid w:val="0028588F"/>
    <w:rsid w:val="0028605E"/>
    <w:rsid w:val="00287BD7"/>
    <w:rsid w:val="002921AA"/>
    <w:rsid w:val="00292929"/>
    <w:rsid w:val="002948A3"/>
    <w:rsid w:val="002948C7"/>
    <w:rsid w:val="00294B5A"/>
    <w:rsid w:val="00295192"/>
    <w:rsid w:val="00296C9F"/>
    <w:rsid w:val="00296D39"/>
    <w:rsid w:val="0029740E"/>
    <w:rsid w:val="00297728"/>
    <w:rsid w:val="00297B59"/>
    <w:rsid w:val="002A026F"/>
    <w:rsid w:val="002A02AC"/>
    <w:rsid w:val="002A044E"/>
    <w:rsid w:val="002A11AE"/>
    <w:rsid w:val="002A1357"/>
    <w:rsid w:val="002A1ACD"/>
    <w:rsid w:val="002A24FD"/>
    <w:rsid w:val="002A3217"/>
    <w:rsid w:val="002A3D40"/>
    <w:rsid w:val="002A48E5"/>
    <w:rsid w:val="002A4CFF"/>
    <w:rsid w:val="002A5B9F"/>
    <w:rsid w:val="002A7E0D"/>
    <w:rsid w:val="002B000D"/>
    <w:rsid w:val="002B00A6"/>
    <w:rsid w:val="002B0AC5"/>
    <w:rsid w:val="002B0F67"/>
    <w:rsid w:val="002B10F7"/>
    <w:rsid w:val="002B125B"/>
    <w:rsid w:val="002B1C26"/>
    <w:rsid w:val="002B2617"/>
    <w:rsid w:val="002B2FF6"/>
    <w:rsid w:val="002B31F5"/>
    <w:rsid w:val="002B31FA"/>
    <w:rsid w:val="002B38F6"/>
    <w:rsid w:val="002B3962"/>
    <w:rsid w:val="002B47F8"/>
    <w:rsid w:val="002B5169"/>
    <w:rsid w:val="002B5D7B"/>
    <w:rsid w:val="002B7557"/>
    <w:rsid w:val="002B75CC"/>
    <w:rsid w:val="002B7F04"/>
    <w:rsid w:val="002C03F0"/>
    <w:rsid w:val="002C06E0"/>
    <w:rsid w:val="002C08EA"/>
    <w:rsid w:val="002C134D"/>
    <w:rsid w:val="002C14F1"/>
    <w:rsid w:val="002C1675"/>
    <w:rsid w:val="002C2A5A"/>
    <w:rsid w:val="002C2CDC"/>
    <w:rsid w:val="002C3225"/>
    <w:rsid w:val="002C349E"/>
    <w:rsid w:val="002C393B"/>
    <w:rsid w:val="002C5CEE"/>
    <w:rsid w:val="002C64CF"/>
    <w:rsid w:val="002C73DC"/>
    <w:rsid w:val="002D1223"/>
    <w:rsid w:val="002D16C1"/>
    <w:rsid w:val="002D2678"/>
    <w:rsid w:val="002D2AD5"/>
    <w:rsid w:val="002D3243"/>
    <w:rsid w:val="002D3E8A"/>
    <w:rsid w:val="002D41EC"/>
    <w:rsid w:val="002D4ECA"/>
    <w:rsid w:val="002D4FAB"/>
    <w:rsid w:val="002D5FF7"/>
    <w:rsid w:val="002D6691"/>
    <w:rsid w:val="002D6810"/>
    <w:rsid w:val="002D7073"/>
    <w:rsid w:val="002D74B1"/>
    <w:rsid w:val="002D7F40"/>
    <w:rsid w:val="002E019F"/>
    <w:rsid w:val="002E143D"/>
    <w:rsid w:val="002E1D4E"/>
    <w:rsid w:val="002E291A"/>
    <w:rsid w:val="002E2AF2"/>
    <w:rsid w:val="002E3FC1"/>
    <w:rsid w:val="002E40F6"/>
    <w:rsid w:val="002E502D"/>
    <w:rsid w:val="002E52DD"/>
    <w:rsid w:val="002E59C5"/>
    <w:rsid w:val="002E5B21"/>
    <w:rsid w:val="002E5DD6"/>
    <w:rsid w:val="002E63D0"/>
    <w:rsid w:val="002F0F7B"/>
    <w:rsid w:val="002F179B"/>
    <w:rsid w:val="002F2848"/>
    <w:rsid w:val="002F3A3D"/>
    <w:rsid w:val="002F43F1"/>
    <w:rsid w:val="002F446E"/>
    <w:rsid w:val="002F50FE"/>
    <w:rsid w:val="002F5DAD"/>
    <w:rsid w:val="002F6334"/>
    <w:rsid w:val="002F6968"/>
    <w:rsid w:val="002F6B51"/>
    <w:rsid w:val="002F6FE8"/>
    <w:rsid w:val="002F74D8"/>
    <w:rsid w:val="002F793C"/>
    <w:rsid w:val="002F7D03"/>
    <w:rsid w:val="00300372"/>
    <w:rsid w:val="00300D35"/>
    <w:rsid w:val="00300FC9"/>
    <w:rsid w:val="0030230C"/>
    <w:rsid w:val="0030235F"/>
    <w:rsid w:val="00302443"/>
    <w:rsid w:val="0030263F"/>
    <w:rsid w:val="00302DCA"/>
    <w:rsid w:val="00303169"/>
    <w:rsid w:val="00303AF0"/>
    <w:rsid w:val="0030482D"/>
    <w:rsid w:val="00304E35"/>
    <w:rsid w:val="00305158"/>
    <w:rsid w:val="00305448"/>
    <w:rsid w:val="00305B97"/>
    <w:rsid w:val="00306169"/>
    <w:rsid w:val="003065C4"/>
    <w:rsid w:val="003070C7"/>
    <w:rsid w:val="003070FB"/>
    <w:rsid w:val="003102F1"/>
    <w:rsid w:val="003109A8"/>
    <w:rsid w:val="00310D4A"/>
    <w:rsid w:val="00310D9E"/>
    <w:rsid w:val="00311032"/>
    <w:rsid w:val="00311177"/>
    <w:rsid w:val="003119E8"/>
    <w:rsid w:val="0031240C"/>
    <w:rsid w:val="00313603"/>
    <w:rsid w:val="00313706"/>
    <w:rsid w:val="00314153"/>
    <w:rsid w:val="003143F3"/>
    <w:rsid w:val="00314ABD"/>
    <w:rsid w:val="00316D16"/>
    <w:rsid w:val="00317852"/>
    <w:rsid w:val="0031787A"/>
    <w:rsid w:val="0032197F"/>
    <w:rsid w:val="00321AD9"/>
    <w:rsid w:val="00321C8A"/>
    <w:rsid w:val="0032301F"/>
    <w:rsid w:val="00323D06"/>
    <w:rsid w:val="00324572"/>
    <w:rsid w:val="00324AEF"/>
    <w:rsid w:val="0032557D"/>
    <w:rsid w:val="00325721"/>
    <w:rsid w:val="00325830"/>
    <w:rsid w:val="00325841"/>
    <w:rsid w:val="00325E0E"/>
    <w:rsid w:val="00326401"/>
    <w:rsid w:val="00326C65"/>
    <w:rsid w:val="003276A1"/>
    <w:rsid w:val="00327893"/>
    <w:rsid w:val="00327C17"/>
    <w:rsid w:val="00327FF1"/>
    <w:rsid w:val="003303BF"/>
    <w:rsid w:val="003309D6"/>
    <w:rsid w:val="00330F4B"/>
    <w:rsid w:val="00331CE4"/>
    <w:rsid w:val="00332B6D"/>
    <w:rsid w:val="00332BC4"/>
    <w:rsid w:val="00332F36"/>
    <w:rsid w:val="00334BA2"/>
    <w:rsid w:val="003356FE"/>
    <w:rsid w:val="00335951"/>
    <w:rsid w:val="0033611E"/>
    <w:rsid w:val="0033654F"/>
    <w:rsid w:val="003370E3"/>
    <w:rsid w:val="003419ED"/>
    <w:rsid w:val="0034201C"/>
    <w:rsid w:val="0034379F"/>
    <w:rsid w:val="00344282"/>
    <w:rsid w:val="0034551E"/>
    <w:rsid w:val="00345E6A"/>
    <w:rsid w:val="003463D7"/>
    <w:rsid w:val="003469F8"/>
    <w:rsid w:val="00346D00"/>
    <w:rsid w:val="00347592"/>
    <w:rsid w:val="00347627"/>
    <w:rsid w:val="0035080B"/>
    <w:rsid w:val="003517B3"/>
    <w:rsid w:val="00351B4F"/>
    <w:rsid w:val="00352F11"/>
    <w:rsid w:val="003549FD"/>
    <w:rsid w:val="003561D0"/>
    <w:rsid w:val="00356334"/>
    <w:rsid w:val="003568CF"/>
    <w:rsid w:val="00356DF2"/>
    <w:rsid w:val="00357CCF"/>
    <w:rsid w:val="00357CE2"/>
    <w:rsid w:val="0036049A"/>
    <w:rsid w:val="003606EB"/>
    <w:rsid w:val="00360E82"/>
    <w:rsid w:val="003613AD"/>
    <w:rsid w:val="00361BA1"/>
    <w:rsid w:val="00361C47"/>
    <w:rsid w:val="00361D75"/>
    <w:rsid w:val="00362D89"/>
    <w:rsid w:val="003641A8"/>
    <w:rsid w:val="00366649"/>
    <w:rsid w:val="00367A8C"/>
    <w:rsid w:val="00367B3F"/>
    <w:rsid w:val="003709E9"/>
    <w:rsid w:val="00370EDB"/>
    <w:rsid w:val="003720D2"/>
    <w:rsid w:val="0037227C"/>
    <w:rsid w:val="0037284A"/>
    <w:rsid w:val="00373407"/>
    <w:rsid w:val="003734D9"/>
    <w:rsid w:val="00373C57"/>
    <w:rsid w:val="0037423C"/>
    <w:rsid w:val="0037486C"/>
    <w:rsid w:val="00375414"/>
    <w:rsid w:val="00375551"/>
    <w:rsid w:val="00376832"/>
    <w:rsid w:val="00376EAF"/>
    <w:rsid w:val="0037702C"/>
    <w:rsid w:val="003775E1"/>
    <w:rsid w:val="003828AE"/>
    <w:rsid w:val="00383691"/>
    <w:rsid w:val="00385517"/>
    <w:rsid w:val="003858BD"/>
    <w:rsid w:val="00385FEC"/>
    <w:rsid w:val="00386583"/>
    <w:rsid w:val="0038688C"/>
    <w:rsid w:val="00386B3E"/>
    <w:rsid w:val="0038796F"/>
    <w:rsid w:val="00387A34"/>
    <w:rsid w:val="00387AAD"/>
    <w:rsid w:val="0039004D"/>
    <w:rsid w:val="0039076D"/>
    <w:rsid w:val="0039113D"/>
    <w:rsid w:val="00395A1F"/>
    <w:rsid w:val="00395ED3"/>
    <w:rsid w:val="0039619D"/>
    <w:rsid w:val="0039713D"/>
    <w:rsid w:val="00397205"/>
    <w:rsid w:val="003978A9"/>
    <w:rsid w:val="00397C68"/>
    <w:rsid w:val="003A016A"/>
    <w:rsid w:val="003A04BD"/>
    <w:rsid w:val="003A0760"/>
    <w:rsid w:val="003A076D"/>
    <w:rsid w:val="003A1E13"/>
    <w:rsid w:val="003A1E97"/>
    <w:rsid w:val="003A1EFA"/>
    <w:rsid w:val="003A1FF8"/>
    <w:rsid w:val="003A23CA"/>
    <w:rsid w:val="003A250A"/>
    <w:rsid w:val="003A51DE"/>
    <w:rsid w:val="003A555B"/>
    <w:rsid w:val="003A5A12"/>
    <w:rsid w:val="003A5ED5"/>
    <w:rsid w:val="003A5FDB"/>
    <w:rsid w:val="003A6639"/>
    <w:rsid w:val="003A67A4"/>
    <w:rsid w:val="003A7E9E"/>
    <w:rsid w:val="003B0737"/>
    <w:rsid w:val="003B10C8"/>
    <w:rsid w:val="003B1DFF"/>
    <w:rsid w:val="003B26F8"/>
    <w:rsid w:val="003B2A20"/>
    <w:rsid w:val="003B2AF2"/>
    <w:rsid w:val="003B3B78"/>
    <w:rsid w:val="003B3C6A"/>
    <w:rsid w:val="003B3DBB"/>
    <w:rsid w:val="003B4400"/>
    <w:rsid w:val="003B4945"/>
    <w:rsid w:val="003B4B8F"/>
    <w:rsid w:val="003B4E7A"/>
    <w:rsid w:val="003B5347"/>
    <w:rsid w:val="003B5489"/>
    <w:rsid w:val="003B5C3A"/>
    <w:rsid w:val="003B5D22"/>
    <w:rsid w:val="003B6474"/>
    <w:rsid w:val="003B748D"/>
    <w:rsid w:val="003B75C7"/>
    <w:rsid w:val="003B7910"/>
    <w:rsid w:val="003B7A22"/>
    <w:rsid w:val="003C016A"/>
    <w:rsid w:val="003C2B43"/>
    <w:rsid w:val="003C3764"/>
    <w:rsid w:val="003C43C0"/>
    <w:rsid w:val="003C5373"/>
    <w:rsid w:val="003C5BE1"/>
    <w:rsid w:val="003C5D3A"/>
    <w:rsid w:val="003C65BC"/>
    <w:rsid w:val="003C726B"/>
    <w:rsid w:val="003D06F3"/>
    <w:rsid w:val="003D091D"/>
    <w:rsid w:val="003D09C1"/>
    <w:rsid w:val="003D0DCE"/>
    <w:rsid w:val="003D1D8D"/>
    <w:rsid w:val="003D211F"/>
    <w:rsid w:val="003D2383"/>
    <w:rsid w:val="003D242B"/>
    <w:rsid w:val="003D3171"/>
    <w:rsid w:val="003D3A43"/>
    <w:rsid w:val="003D428B"/>
    <w:rsid w:val="003D4823"/>
    <w:rsid w:val="003D638B"/>
    <w:rsid w:val="003D68CA"/>
    <w:rsid w:val="003D693A"/>
    <w:rsid w:val="003D6A02"/>
    <w:rsid w:val="003D6A8C"/>
    <w:rsid w:val="003D6CF7"/>
    <w:rsid w:val="003D7715"/>
    <w:rsid w:val="003D7855"/>
    <w:rsid w:val="003D7B8B"/>
    <w:rsid w:val="003D7BB8"/>
    <w:rsid w:val="003E1F46"/>
    <w:rsid w:val="003E26C2"/>
    <w:rsid w:val="003E3C7C"/>
    <w:rsid w:val="003E3F2E"/>
    <w:rsid w:val="003E4330"/>
    <w:rsid w:val="003E513D"/>
    <w:rsid w:val="003E55FA"/>
    <w:rsid w:val="003E6C0A"/>
    <w:rsid w:val="003E6CF6"/>
    <w:rsid w:val="003E71D6"/>
    <w:rsid w:val="003E757B"/>
    <w:rsid w:val="003E7C00"/>
    <w:rsid w:val="003F02A1"/>
    <w:rsid w:val="003F0E36"/>
    <w:rsid w:val="003F11FF"/>
    <w:rsid w:val="003F32D1"/>
    <w:rsid w:val="003F32EA"/>
    <w:rsid w:val="003F39C7"/>
    <w:rsid w:val="003F3BE7"/>
    <w:rsid w:val="003F41A8"/>
    <w:rsid w:val="003F4F45"/>
    <w:rsid w:val="003F60D3"/>
    <w:rsid w:val="003F6D69"/>
    <w:rsid w:val="003F6E97"/>
    <w:rsid w:val="003F764F"/>
    <w:rsid w:val="003F7D4A"/>
    <w:rsid w:val="004001E0"/>
    <w:rsid w:val="00400713"/>
    <w:rsid w:val="0040082E"/>
    <w:rsid w:val="004011B3"/>
    <w:rsid w:val="004015CB"/>
    <w:rsid w:val="00401696"/>
    <w:rsid w:val="00401EA8"/>
    <w:rsid w:val="004037DA"/>
    <w:rsid w:val="00403976"/>
    <w:rsid w:val="00404452"/>
    <w:rsid w:val="004054EF"/>
    <w:rsid w:val="00405E4C"/>
    <w:rsid w:val="00405F7D"/>
    <w:rsid w:val="00406977"/>
    <w:rsid w:val="0040727F"/>
    <w:rsid w:val="0040763D"/>
    <w:rsid w:val="00407D55"/>
    <w:rsid w:val="00411BD0"/>
    <w:rsid w:val="004120D4"/>
    <w:rsid w:val="00412BB3"/>
    <w:rsid w:val="00413B1D"/>
    <w:rsid w:val="00413DA8"/>
    <w:rsid w:val="00414E49"/>
    <w:rsid w:val="004152F6"/>
    <w:rsid w:val="0041597C"/>
    <w:rsid w:val="00415A6D"/>
    <w:rsid w:val="004163D2"/>
    <w:rsid w:val="004164CB"/>
    <w:rsid w:val="004165D0"/>
    <w:rsid w:val="00416FFC"/>
    <w:rsid w:val="00417782"/>
    <w:rsid w:val="00417A12"/>
    <w:rsid w:val="00417DC9"/>
    <w:rsid w:val="0042029E"/>
    <w:rsid w:val="00420B9D"/>
    <w:rsid w:val="0042108A"/>
    <w:rsid w:val="004213B4"/>
    <w:rsid w:val="004232F1"/>
    <w:rsid w:val="004237AD"/>
    <w:rsid w:val="00424E86"/>
    <w:rsid w:val="004254E2"/>
    <w:rsid w:val="00426E6D"/>
    <w:rsid w:val="00426E85"/>
    <w:rsid w:val="004324CF"/>
    <w:rsid w:val="00432DCD"/>
    <w:rsid w:val="004330E7"/>
    <w:rsid w:val="0043363F"/>
    <w:rsid w:val="0043364D"/>
    <w:rsid w:val="004339E3"/>
    <w:rsid w:val="00433C87"/>
    <w:rsid w:val="00433DF9"/>
    <w:rsid w:val="00434822"/>
    <w:rsid w:val="00434B70"/>
    <w:rsid w:val="0043508E"/>
    <w:rsid w:val="00435EC7"/>
    <w:rsid w:val="0043639A"/>
    <w:rsid w:val="0043674C"/>
    <w:rsid w:val="00436C20"/>
    <w:rsid w:val="00436E4A"/>
    <w:rsid w:val="00437DB2"/>
    <w:rsid w:val="00440479"/>
    <w:rsid w:val="00440E00"/>
    <w:rsid w:val="004416DE"/>
    <w:rsid w:val="00442C78"/>
    <w:rsid w:val="00443FA2"/>
    <w:rsid w:val="0044411E"/>
    <w:rsid w:val="00445457"/>
    <w:rsid w:val="00445B62"/>
    <w:rsid w:val="00445D9F"/>
    <w:rsid w:val="004467ED"/>
    <w:rsid w:val="00447B0D"/>
    <w:rsid w:val="00450021"/>
    <w:rsid w:val="00450145"/>
    <w:rsid w:val="00450452"/>
    <w:rsid w:val="004512ED"/>
    <w:rsid w:val="00451380"/>
    <w:rsid w:val="004529CE"/>
    <w:rsid w:val="00452F68"/>
    <w:rsid w:val="00452F8E"/>
    <w:rsid w:val="00453231"/>
    <w:rsid w:val="00453C1F"/>
    <w:rsid w:val="004545AC"/>
    <w:rsid w:val="00454A27"/>
    <w:rsid w:val="00454B68"/>
    <w:rsid w:val="0045515E"/>
    <w:rsid w:val="00455359"/>
    <w:rsid w:val="00455F3F"/>
    <w:rsid w:val="00456791"/>
    <w:rsid w:val="004568A6"/>
    <w:rsid w:val="00457535"/>
    <w:rsid w:val="00457791"/>
    <w:rsid w:val="004607B8"/>
    <w:rsid w:val="004608CA"/>
    <w:rsid w:val="004609E6"/>
    <w:rsid w:val="0046209E"/>
    <w:rsid w:val="004654B2"/>
    <w:rsid w:val="00465A3B"/>
    <w:rsid w:val="00465B4D"/>
    <w:rsid w:val="00466D8D"/>
    <w:rsid w:val="00470198"/>
    <w:rsid w:val="004728CE"/>
    <w:rsid w:val="0047612E"/>
    <w:rsid w:val="00476553"/>
    <w:rsid w:val="00476622"/>
    <w:rsid w:val="00476706"/>
    <w:rsid w:val="0047758A"/>
    <w:rsid w:val="0048067A"/>
    <w:rsid w:val="00480EC5"/>
    <w:rsid w:val="00483030"/>
    <w:rsid w:val="004831FC"/>
    <w:rsid w:val="004832DC"/>
    <w:rsid w:val="00483E09"/>
    <w:rsid w:val="00485359"/>
    <w:rsid w:val="004856A0"/>
    <w:rsid w:val="00485AA5"/>
    <w:rsid w:val="00486A0B"/>
    <w:rsid w:val="0048766C"/>
    <w:rsid w:val="00487858"/>
    <w:rsid w:val="00490062"/>
    <w:rsid w:val="004904CC"/>
    <w:rsid w:val="004908EC"/>
    <w:rsid w:val="004912C8"/>
    <w:rsid w:val="00491639"/>
    <w:rsid w:val="0049187A"/>
    <w:rsid w:val="00491D00"/>
    <w:rsid w:val="00492397"/>
    <w:rsid w:val="004931E8"/>
    <w:rsid w:val="00494230"/>
    <w:rsid w:val="00494796"/>
    <w:rsid w:val="0049793B"/>
    <w:rsid w:val="00497DBD"/>
    <w:rsid w:val="00497E7E"/>
    <w:rsid w:val="004A0460"/>
    <w:rsid w:val="004A0863"/>
    <w:rsid w:val="004A0AD7"/>
    <w:rsid w:val="004A0BDA"/>
    <w:rsid w:val="004A1ECE"/>
    <w:rsid w:val="004A2333"/>
    <w:rsid w:val="004A2EE2"/>
    <w:rsid w:val="004A3C49"/>
    <w:rsid w:val="004A3EB4"/>
    <w:rsid w:val="004A4539"/>
    <w:rsid w:val="004A49D0"/>
    <w:rsid w:val="004A4B5E"/>
    <w:rsid w:val="004A4C0D"/>
    <w:rsid w:val="004A570A"/>
    <w:rsid w:val="004A5A0D"/>
    <w:rsid w:val="004A5C52"/>
    <w:rsid w:val="004A65D1"/>
    <w:rsid w:val="004A6A26"/>
    <w:rsid w:val="004A6A27"/>
    <w:rsid w:val="004A735E"/>
    <w:rsid w:val="004A7451"/>
    <w:rsid w:val="004A78EA"/>
    <w:rsid w:val="004B0F00"/>
    <w:rsid w:val="004B0FAF"/>
    <w:rsid w:val="004B19E3"/>
    <w:rsid w:val="004B1A7D"/>
    <w:rsid w:val="004B1F47"/>
    <w:rsid w:val="004B2C8C"/>
    <w:rsid w:val="004B3F8B"/>
    <w:rsid w:val="004B5625"/>
    <w:rsid w:val="004B6F8B"/>
    <w:rsid w:val="004B7BFA"/>
    <w:rsid w:val="004C0D42"/>
    <w:rsid w:val="004C0E6D"/>
    <w:rsid w:val="004C162A"/>
    <w:rsid w:val="004C1E14"/>
    <w:rsid w:val="004C2115"/>
    <w:rsid w:val="004C3677"/>
    <w:rsid w:val="004C39F7"/>
    <w:rsid w:val="004C47D2"/>
    <w:rsid w:val="004C677E"/>
    <w:rsid w:val="004C67D2"/>
    <w:rsid w:val="004C6BBC"/>
    <w:rsid w:val="004C6BBD"/>
    <w:rsid w:val="004C715B"/>
    <w:rsid w:val="004C75C2"/>
    <w:rsid w:val="004C7AF8"/>
    <w:rsid w:val="004C7E80"/>
    <w:rsid w:val="004D00DE"/>
    <w:rsid w:val="004D0C9C"/>
    <w:rsid w:val="004D1B75"/>
    <w:rsid w:val="004D2422"/>
    <w:rsid w:val="004D2BDA"/>
    <w:rsid w:val="004D3323"/>
    <w:rsid w:val="004D3D72"/>
    <w:rsid w:val="004D5528"/>
    <w:rsid w:val="004D5B46"/>
    <w:rsid w:val="004D6435"/>
    <w:rsid w:val="004D65A0"/>
    <w:rsid w:val="004D7861"/>
    <w:rsid w:val="004D7BFE"/>
    <w:rsid w:val="004E1F90"/>
    <w:rsid w:val="004E2448"/>
    <w:rsid w:val="004E30D7"/>
    <w:rsid w:val="004E3568"/>
    <w:rsid w:val="004E3679"/>
    <w:rsid w:val="004E4164"/>
    <w:rsid w:val="004E44CB"/>
    <w:rsid w:val="004E44DD"/>
    <w:rsid w:val="004E5329"/>
    <w:rsid w:val="004E5B93"/>
    <w:rsid w:val="004E5CE8"/>
    <w:rsid w:val="004E6046"/>
    <w:rsid w:val="004E6925"/>
    <w:rsid w:val="004E75FC"/>
    <w:rsid w:val="004E7F3B"/>
    <w:rsid w:val="004F08C8"/>
    <w:rsid w:val="004F135A"/>
    <w:rsid w:val="004F13F0"/>
    <w:rsid w:val="004F1796"/>
    <w:rsid w:val="004F1A22"/>
    <w:rsid w:val="004F1B23"/>
    <w:rsid w:val="004F20E1"/>
    <w:rsid w:val="004F3181"/>
    <w:rsid w:val="004F31AF"/>
    <w:rsid w:val="004F4485"/>
    <w:rsid w:val="004F44F3"/>
    <w:rsid w:val="004F5049"/>
    <w:rsid w:val="004F5BC4"/>
    <w:rsid w:val="004F76CD"/>
    <w:rsid w:val="0050019F"/>
    <w:rsid w:val="00500398"/>
    <w:rsid w:val="00500E95"/>
    <w:rsid w:val="00500F2E"/>
    <w:rsid w:val="00501211"/>
    <w:rsid w:val="00501631"/>
    <w:rsid w:val="0050166A"/>
    <w:rsid w:val="00505791"/>
    <w:rsid w:val="00505D57"/>
    <w:rsid w:val="00505E45"/>
    <w:rsid w:val="00506028"/>
    <w:rsid w:val="00506086"/>
    <w:rsid w:val="00506D11"/>
    <w:rsid w:val="005115D6"/>
    <w:rsid w:val="00511793"/>
    <w:rsid w:val="00512855"/>
    <w:rsid w:val="00512B26"/>
    <w:rsid w:val="0051326C"/>
    <w:rsid w:val="00513429"/>
    <w:rsid w:val="00513C3A"/>
    <w:rsid w:val="00513CA5"/>
    <w:rsid w:val="00513D96"/>
    <w:rsid w:val="00513FD2"/>
    <w:rsid w:val="00514764"/>
    <w:rsid w:val="0051484D"/>
    <w:rsid w:val="00514AED"/>
    <w:rsid w:val="00514BA6"/>
    <w:rsid w:val="00514D5D"/>
    <w:rsid w:val="0051513A"/>
    <w:rsid w:val="005151AF"/>
    <w:rsid w:val="00515645"/>
    <w:rsid w:val="0051566A"/>
    <w:rsid w:val="0051655B"/>
    <w:rsid w:val="00516704"/>
    <w:rsid w:val="00516D6C"/>
    <w:rsid w:val="00520B4E"/>
    <w:rsid w:val="0052151C"/>
    <w:rsid w:val="00521921"/>
    <w:rsid w:val="005220BA"/>
    <w:rsid w:val="005226C9"/>
    <w:rsid w:val="00522737"/>
    <w:rsid w:val="00522A38"/>
    <w:rsid w:val="005230F0"/>
    <w:rsid w:val="00523355"/>
    <w:rsid w:val="00523C4B"/>
    <w:rsid w:val="005252D2"/>
    <w:rsid w:val="00525F33"/>
    <w:rsid w:val="00525FA8"/>
    <w:rsid w:val="00526AA4"/>
    <w:rsid w:val="00526D2D"/>
    <w:rsid w:val="00526FA3"/>
    <w:rsid w:val="0052701B"/>
    <w:rsid w:val="005273FF"/>
    <w:rsid w:val="005275CF"/>
    <w:rsid w:val="00527CB3"/>
    <w:rsid w:val="005308AA"/>
    <w:rsid w:val="005308F2"/>
    <w:rsid w:val="00530E11"/>
    <w:rsid w:val="005310E4"/>
    <w:rsid w:val="0053189D"/>
    <w:rsid w:val="00531D37"/>
    <w:rsid w:val="00531DF9"/>
    <w:rsid w:val="00531E02"/>
    <w:rsid w:val="00532FDA"/>
    <w:rsid w:val="005336EE"/>
    <w:rsid w:val="00534AFF"/>
    <w:rsid w:val="00534F67"/>
    <w:rsid w:val="005350E7"/>
    <w:rsid w:val="005357F9"/>
    <w:rsid w:val="00535D14"/>
    <w:rsid w:val="00536896"/>
    <w:rsid w:val="0053718C"/>
    <w:rsid w:val="005373C8"/>
    <w:rsid w:val="00537535"/>
    <w:rsid w:val="00537783"/>
    <w:rsid w:val="00540920"/>
    <w:rsid w:val="00540D83"/>
    <w:rsid w:val="0054100F"/>
    <w:rsid w:val="0054109E"/>
    <w:rsid w:val="005412F4"/>
    <w:rsid w:val="00541820"/>
    <w:rsid w:val="00542F27"/>
    <w:rsid w:val="0054309D"/>
    <w:rsid w:val="0054334A"/>
    <w:rsid w:val="00544AC6"/>
    <w:rsid w:val="00545A81"/>
    <w:rsid w:val="00545AB1"/>
    <w:rsid w:val="00547078"/>
    <w:rsid w:val="005473BE"/>
    <w:rsid w:val="00547EE8"/>
    <w:rsid w:val="00551C35"/>
    <w:rsid w:val="00552846"/>
    <w:rsid w:val="005535BC"/>
    <w:rsid w:val="00553BDA"/>
    <w:rsid w:val="00555AE0"/>
    <w:rsid w:val="00556891"/>
    <w:rsid w:val="00557290"/>
    <w:rsid w:val="005607B7"/>
    <w:rsid w:val="00561CA2"/>
    <w:rsid w:val="00561E59"/>
    <w:rsid w:val="005624E7"/>
    <w:rsid w:val="005625EA"/>
    <w:rsid w:val="005626A8"/>
    <w:rsid w:val="005636F7"/>
    <w:rsid w:val="005640FC"/>
    <w:rsid w:val="005643B5"/>
    <w:rsid w:val="00564561"/>
    <w:rsid w:val="00564BD9"/>
    <w:rsid w:val="00565007"/>
    <w:rsid w:val="005653C4"/>
    <w:rsid w:val="0056571D"/>
    <w:rsid w:val="00565897"/>
    <w:rsid w:val="00565B1C"/>
    <w:rsid w:val="00566ED3"/>
    <w:rsid w:val="00567214"/>
    <w:rsid w:val="00567362"/>
    <w:rsid w:val="00567590"/>
    <w:rsid w:val="00571741"/>
    <w:rsid w:val="00573CFD"/>
    <w:rsid w:val="005740DE"/>
    <w:rsid w:val="005745FF"/>
    <w:rsid w:val="00574B9E"/>
    <w:rsid w:val="00574CFA"/>
    <w:rsid w:val="00576572"/>
    <w:rsid w:val="00576585"/>
    <w:rsid w:val="005769AF"/>
    <w:rsid w:val="00576CF4"/>
    <w:rsid w:val="00576EDD"/>
    <w:rsid w:val="0057726C"/>
    <w:rsid w:val="005774E8"/>
    <w:rsid w:val="00577AB3"/>
    <w:rsid w:val="00580438"/>
    <w:rsid w:val="0058094E"/>
    <w:rsid w:val="0058096D"/>
    <w:rsid w:val="005813A3"/>
    <w:rsid w:val="00581720"/>
    <w:rsid w:val="00581839"/>
    <w:rsid w:val="00582C6E"/>
    <w:rsid w:val="00583D3A"/>
    <w:rsid w:val="00584DE3"/>
    <w:rsid w:val="00585280"/>
    <w:rsid w:val="00585D8B"/>
    <w:rsid w:val="005864DD"/>
    <w:rsid w:val="00587144"/>
    <w:rsid w:val="005875DD"/>
    <w:rsid w:val="00587C0A"/>
    <w:rsid w:val="00587FB0"/>
    <w:rsid w:val="005900AD"/>
    <w:rsid w:val="005902B6"/>
    <w:rsid w:val="005903D7"/>
    <w:rsid w:val="00590498"/>
    <w:rsid w:val="005905D6"/>
    <w:rsid w:val="00590727"/>
    <w:rsid w:val="00590797"/>
    <w:rsid w:val="00591054"/>
    <w:rsid w:val="00591A54"/>
    <w:rsid w:val="00591E0E"/>
    <w:rsid w:val="0059269D"/>
    <w:rsid w:val="00592AF8"/>
    <w:rsid w:val="005934A1"/>
    <w:rsid w:val="00593E79"/>
    <w:rsid w:val="0059458F"/>
    <w:rsid w:val="00594EB2"/>
    <w:rsid w:val="00594FAD"/>
    <w:rsid w:val="00595FB9"/>
    <w:rsid w:val="00596E43"/>
    <w:rsid w:val="00597942"/>
    <w:rsid w:val="00597A41"/>
    <w:rsid w:val="005A0A47"/>
    <w:rsid w:val="005A1C98"/>
    <w:rsid w:val="005A1F1B"/>
    <w:rsid w:val="005A291A"/>
    <w:rsid w:val="005A2D85"/>
    <w:rsid w:val="005A3B6B"/>
    <w:rsid w:val="005A417D"/>
    <w:rsid w:val="005A4240"/>
    <w:rsid w:val="005A543C"/>
    <w:rsid w:val="005A558D"/>
    <w:rsid w:val="005A57A2"/>
    <w:rsid w:val="005A71AD"/>
    <w:rsid w:val="005A72C1"/>
    <w:rsid w:val="005B12AB"/>
    <w:rsid w:val="005B214C"/>
    <w:rsid w:val="005B3369"/>
    <w:rsid w:val="005B42CC"/>
    <w:rsid w:val="005B56B1"/>
    <w:rsid w:val="005B6673"/>
    <w:rsid w:val="005B67D6"/>
    <w:rsid w:val="005B6882"/>
    <w:rsid w:val="005C000C"/>
    <w:rsid w:val="005C0840"/>
    <w:rsid w:val="005C0E0E"/>
    <w:rsid w:val="005C0EE7"/>
    <w:rsid w:val="005C18F8"/>
    <w:rsid w:val="005C1AF0"/>
    <w:rsid w:val="005C24E4"/>
    <w:rsid w:val="005C2B4A"/>
    <w:rsid w:val="005C34E8"/>
    <w:rsid w:val="005C3E57"/>
    <w:rsid w:val="005C45D4"/>
    <w:rsid w:val="005C4672"/>
    <w:rsid w:val="005C5131"/>
    <w:rsid w:val="005C5F10"/>
    <w:rsid w:val="005C72D2"/>
    <w:rsid w:val="005C77B8"/>
    <w:rsid w:val="005C7D45"/>
    <w:rsid w:val="005D05C0"/>
    <w:rsid w:val="005D0C0F"/>
    <w:rsid w:val="005D0FD5"/>
    <w:rsid w:val="005D11A3"/>
    <w:rsid w:val="005D1432"/>
    <w:rsid w:val="005D16AA"/>
    <w:rsid w:val="005D1793"/>
    <w:rsid w:val="005D20A6"/>
    <w:rsid w:val="005D3493"/>
    <w:rsid w:val="005D3705"/>
    <w:rsid w:val="005D3A1D"/>
    <w:rsid w:val="005D4256"/>
    <w:rsid w:val="005D458D"/>
    <w:rsid w:val="005D48C6"/>
    <w:rsid w:val="005D574B"/>
    <w:rsid w:val="005D7105"/>
    <w:rsid w:val="005D7293"/>
    <w:rsid w:val="005E0AD9"/>
    <w:rsid w:val="005E10B8"/>
    <w:rsid w:val="005E12A8"/>
    <w:rsid w:val="005E16C7"/>
    <w:rsid w:val="005E1DEF"/>
    <w:rsid w:val="005E2C7B"/>
    <w:rsid w:val="005E3063"/>
    <w:rsid w:val="005E3451"/>
    <w:rsid w:val="005E3FAC"/>
    <w:rsid w:val="005E4467"/>
    <w:rsid w:val="005E473B"/>
    <w:rsid w:val="005E5A30"/>
    <w:rsid w:val="005E6020"/>
    <w:rsid w:val="005E6395"/>
    <w:rsid w:val="005E69EA"/>
    <w:rsid w:val="005E75ED"/>
    <w:rsid w:val="005E7791"/>
    <w:rsid w:val="005E7F09"/>
    <w:rsid w:val="005F07CF"/>
    <w:rsid w:val="005F07F1"/>
    <w:rsid w:val="005F1257"/>
    <w:rsid w:val="005F28E1"/>
    <w:rsid w:val="005F2F00"/>
    <w:rsid w:val="005F36FC"/>
    <w:rsid w:val="005F37CC"/>
    <w:rsid w:val="005F3AA9"/>
    <w:rsid w:val="005F3CFA"/>
    <w:rsid w:val="005F436B"/>
    <w:rsid w:val="005F7E9A"/>
    <w:rsid w:val="00600065"/>
    <w:rsid w:val="00600074"/>
    <w:rsid w:val="0060056C"/>
    <w:rsid w:val="006012A2"/>
    <w:rsid w:val="006014E9"/>
    <w:rsid w:val="00602295"/>
    <w:rsid w:val="006022C1"/>
    <w:rsid w:val="00602334"/>
    <w:rsid w:val="00603264"/>
    <w:rsid w:val="0060345C"/>
    <w:rsid w:val="0060358F"/>
    <w:rsid w:val="006035B1"/>
    <w:rsid w:val="00603683"/>
    <w:rsid w:val="00604952"/>
    <w:rsid w:val="0060680E"/>
    <w:rsid w:val="00606BED"/>
    <w:rsid w:val="006073E9"/>
    <w:rsid w:val="0061114B"/>
    <w:rsid w:val="00613188"/>
    <w:rsid w:val="006133C8"/>
    <w:rsid w:val="006134E2"/>
    <w:rsid w:val="00613E31"/>
    <w:rsid w:val="006154EB"/>
    <w:rsid w:val="0061566E"/>
    <w:rsid w:val="00615DDE"/>
    <w:rsid w:val="0061601E"/>
    <w:rsid w:val="00616D23"/>
    <w:rsid w:val="006174F5"/>
    <w:rsid w:val="00620347"/>
    <w:rsid w:val="00621867"/>
    <w:rsid w:val="00621C84"/>
    <w:rsid w:val="00621FB6"/>
    <w:rsid w:val="0062210F"/>
    <w:rsid w:val="006232C9"/>
    <w:rsid w:val="0062342B"/>
    <w:rsid w:val="006244DA"/>
    <w:rsid w:val="00625710"/>
    <w:rsid w:val="0062595E"/>
    <w:rsid w:val="00625ABC"/>
    <w:rsid w:val="00625EE9"/>
    <w:rsid w:val="0062615B"/>
    <w:rsid w:val="006261BA"/>
    <w:rsid w:val="00626339"/>
    <w:rsid w:val="006277D9"/>
    <w:rsid w:val="006279FF"/>
    <w:rsid w:val="00627D32"/>
    <w:rsid w:val="00627DB5"/>
    <w:rsid w:val="006301B3"/>
    <w:rsid w:val="0063078B"/>
    <w:rsid w:val="00630C05"/>
    <w:rsid w:val="00632212"/>
    <w:rsid w:val="00632D62"/>
    <w:rsid w:val="00633548"/>
    <w:rsid w:val="0063407A"/>
    <w:rsid w:val="0063416F"/>
    <w:rsid w:val="006342E7"/>
    <w:rsid w:val="00635603"/>
    <w:rsid w:val="00635811"/>
    <w:rsid w:val="00635C41"/>
    <w:rsid w:val="00636B64"/>
    <w:rsid w:val="00640552"/>
    <w:rsid w:val="00640803"/>
    <w:rsid w:val="00641D24"/>
    <w:rsid w:val="006420DB"/>
    <w:rsid w:val="00643660"/>
    <w:rsid w:val="00645943"/>
    <w:rsid w:val="00645D7D"/>
    <w:rsid w:val="00645F93"/>
    <w:rsid w:val="00645F9C"/>
    <w:rsid w:val="00646A61"/>
    <w:rsid w:val="00646E43"/>
    <w:rsid w:val="00647391"/>
    <w:rsid w:val="00650257"/>
    <w:rsid w:val="0065076C"/>
    <w:rsid w:val="00650EE9"/>
    <w:rsid w:val="00650F94"/>
    <w:rsid w:val="006510EE"/>
    <w:rsid w:val="00651D16"/>
    <w:rsid w:val="0065294C"/>
    <w:rsid w:val="00652D32"/>
    <w:rsid w:val="00652DE4"/>
    <w:rsid w:val="00652EE9"/>
    <w:rsid w:val="00653753"/>
    <w:rsid w:val="006537E4"/>
    <w:rsid w:val="00655EC9"/>
    <w:rsid w:val="00656328"/>
    <w:rsid w:val="006564D6"/>
    <w:rsid w:val="00656DB5"/>
    <w:rsid w:val="00656DF4"/>
    <w:rsid w:val="006574CA"/>
    <w:rsid w:val="00657809"/>
    <w:rsid w:val="00657BD9"/>
    <w:rsid w:val="006611D5"/>
    <w:rsid w:val="006616F3"/>
    <w:rsid w:val="0066199D"/>
    <w:rsid w:val="00661E2D"/>
    <w:rsid w:val="00664204"/>
    <w:rsid w:val="006648E1"/>
    <w:rsid w:val="00664D80"/>
    <w:rsid w:val="0066522F"/>
    <w:rsid w:val="00665C5E"/>
    <w:rsid w:val="00665CED"/>
    <w:rsid w:val="00666625"/>
    <w:rsid w:val="006667CA"/>
    <w:rsid w:val="00666E35"/>
    <w:rsid w:val="006677CD"/>
    <w:rsid w:val="006708A1"/>
    <w:rsid w:val="00671891"/>
    <w:rsid w:val="00671C76"/>
    <w:rsid w:val="00672751"/>
    <w:rsid w:val="0067299D"/>
    <w:rsid w:val="00674060"/>
    <w:rsid w:val="00674A61"/>
    <w:rsid w:val="0067559A"/>
    <w:rsid w:val="00675D9B"/>
    <w:rsid w:val="00676CF0"/>
    <w:rsid w:val="0067745F"/>
    <w:rsid w:val="0067752D"/>
    <w:rsid w:val="006805C2"/>
    <w:rsid w:val="00680713"/>
    <w:rsid w:val="0068075D"/>
    <w:rsid w:val="00680CBD"/>
    <w:rsid w:val="00681048"/>
    <w:rsid w:val="006815F8"/>
    <w:rsid w:val="00682087"/>
    <w:rsid w:val="00682BD0"/>
    <w:rsid w:val="00682E04"/>
    <w:rsid w:val="00683516"/>
    <w:rsid w:val="00683679"/>
    <w:rsid w:val="00683857"/>
    <w:rsid w:val="006843AE"/>
    <w:rsid w:val="00684543"/>
    <w:rsid w:val="00685B1B"/>
    <w:rsid w:val="00685E81"/>
    <w:rsid w:val="00685F80"/>
    <w:rsid w:val="0068614B"/>
    <w:rsid w:val="00687A53"/>
    <w:rsid w:val="00687C9C"/>
    <w:rsid w:val="0069011A"/>
    <w:rsid w:val="00690171"/>
    <w:rsid w:val="00690410"/>
    <w:rsid w:val="00690681"/>
    <w:rsid w:val="0069146D"/>
    <w:rsid w:val="0069155B"/>
    <w:rsid w:val="006916A6"/>
    <w:rsid w:val="006923F7"/>
    <w:rsid w:val="006934D8"/>
    <w:rsid w:val="0069526F"/>
    <w:rsid w:val="00695B0D"/>
    <w:rsid w:val="00695C8B"/>
    <w:rsid w:val="00695C9D"/>
    <w:rsid w:val="00695EA0"/>
    <w:rsid w:val="006966B9"/>
    <w:rsid w:val="006967F3"/>
    <w:rsid w:val="0069688C"/>
    <w:rsid w:val="0069688F"/>
    <w:rsid w:val="00697C40"/>
    <w:rsid w:val="006A03DB"/>
    <w:rsid w:val="006A059E"/>
    <w:rsid w:val="006A0D18"/>
    <w:rsid w:val="006A3042"/>
    <w:rsid w:val="006A3115"/>
    <w:rsid w:val="006A33E9"/>
    <w:rsid w:val="006A345B"/>
    <w:rsid w:val="006A4434"/>
    <w:rsid w:val="006A44B1"/>
    <w:rsid w:val="006A468D"/>
    <w:rsid w:val="006A526A"/>
    <w:rsid w:val="006A63CD"/>
    <w:rsid w:val="006A751F"/>
    <w:rsid w:val="006A7C70"/>
    <w:rsid w:val="006B0ADF"/>
    <w:rsid w:val="006B110F"/>
    <w:rsid w:val="006B1437"/>
    <w:rsid w:val="006B1AD9"/>
    <w:rsid w:val="006B1E06"/>
    <w:rsid w:val="006B208E"/>
    <w:rsid w:val="006B27A5"/>
    <w:rsid w:val="006B381C"/>
    <w:rsid w:val="006B39EF"/>
    <w:rsid w:val="006B3ED3"/>
    <w:rsid w:val="006B40B9"/>
    <w:rsid w:val="006B5039"/>
    <w:rsid w:val="006B6DE8"/>
    <w:rsid w:val="006B7E08"/>
    <w:rsid w:val="006C0120"/>
    <w:rsid w:val="006C09C7"/>
    <w:rsid w:val="006C1141"/>
    <w:rsid w:val="006C2230"/>
    <w:rsid w:val="006C2285"/>
    <w:rsid w:val="006C3239"/>
    <w:rsid w:val="006C385C"/>
    <w:rsid w:val="006C3DE9"/>
    <w:rsid w:val="006C40B4"/>
    <w:rsid w:val="006C4989"/>
    <w:rsid w:val="006C53A3"/>
    <w:rsid w:val="006C5B35"/>
    <w:rsid w:val="006C623E"/>
    <w:rsid w:val="006C63E5"/>
    <w:rsid w:val="006C6A21"/>
    <w:rsid w:val="006C7431"/>
    <w:rsid w:val="006C7464"/>
    <w:rsid w:val="006C77F4"/>
    <w:rsid w:val="006C7B9E"/>
    <w:rsid w:val="006C7DDB"/>
    <w:rsid w:val="006D00E8"/>
    <w:rsid w:val="006D05EE"/>
    <w:rsid w:val="006D072C"/>
    <w:rsid w:val="006D1860"/>
    <w:rsid w:val="006D1971"/>
    <w:rsid w:val="006D2503"/>
    <w:rsid w:val="006D2C1B"/>
    <w:rsid w:val="006D2E8E"/>
    <w:rsid w:val="006D3C26"/>
    <w:rsid w:val="006D408F"/>
    <w:rsid w:val="006D4650"/>
    <w:rsid w:val="006D5108"/>
    <w:rsid w:val="006D56F1"/>
    <w:rsid w:val="006D5A43"/>
    <w:rsid w:val="006D5DF7"/>
    <w:rsid w:val="006D71C2"/>
    <w:rsid w:val="006E070E"/>
    <w:rsid w:val="006E08C4"/>
    <w:rsid w:val="006E1AEF"/>
    <w:rsid w:val="006E1CD7"/>
    <w:rsid w:val="006E1E22"/>
    <w:rsid w:val="006E22A4"/>
    <w:rsid w:val="006E25BC"/>
    <w:rsid w:val="006E297F"/>
    <w:rsid w:val="006E3249"/>
    <w:rsid w:val="006E3FCB"/>
    <w:rsid w:val="006E442D"/>
    <w:rsid w:val="006E57CE"/>
    <w:rsid w:val="006E619B"/>
    <w:rsid w:val="006E664B"/>
    <w:rsid w:val="006E7093"/>
    <w:rsid w:val="006E7917"/>
    <w:rsid w:val="006E7BF4"/>
    <w:rsid w:val="006F17B2"/>
    <w:rsid w:val="006F180D"/>
    <w:rsid w:val="006F2183"/>
    <w:rsid w:val="006F2901"/>
    <w:rsid w:val="006F2C85"/>
    <w:rsid w:val="006F30F8"/>
    <w:rsid w:val="006F3407"/>
    <w:rsid w:val="006F5E89"/>
    <w:rsid w:val="006F6825"/>
    <w:rsid w:val="0070009E"/>
    <w:rsid w:val="00700EE8"/>
    <w:rsid w:val="00700F05"/>
    <w:rsid w:val="00701530"/>
    <w:rsid w:val="00701945"/>
    <w:rsid w:val="007044E0"/>
    <w:rsid w:val="007046EB"/>
    <w:rsid w:val="00704995"/>
    <w:rsid w:val="007051BB"/>
    <w:rsid w:val="0070566C"/>
    <w:rsid w:val="00706617"/>
    <w:rsid w:val="007066FC"/>
    <w:rsid w:val="00706A20"/>
    <w:rsid w:val="00707899"/>
    <w:rsid w:val="00707FA6"/>
    <w:rsid w:val="00711EE5"/>
    <w:rsid w:val="00712743"/>
    <w:rsid w:val="00713538"/>
    <w:rsid w:val="007141B6"/>
    <w:rsid w:val="007145E5"/>
    <w:rsid w:val="007153C3"/>
    <w:rsid w:val="00715780"/>
    <w:rsid w:val="00715BFE"/>
    <w:rsid w:val="00717724"/>
    <w:rsid w:val="007177F3"/>
    <w:rsid w:val="00717964"/>
    <w:rsid w:val="00717DB4"/>
    <w:rsid w:val="00720F09"/>
    <w:rsid w:val="007226BD"/>
    <w:rsid w:val="00722C45"/>
    <w:rsid w:val="007230F1"/>
    <w:rsid w:val="00723CC6"/>
    <w:rsid w:val="00724780"/>
    <w:rsid w:val="007259A0"/>
    <w:rsid w:val="00725B92"/>
    <w:rsid w:val="00726DAF"/>
    <w:rsid w:val="00726E27"/>
    <w:rsid w:val="007271F8"/>
    <w:rsid w:val="0072790D"/>
    <w:rsid w:val="00727EB1"/>
    <w:rsid w:val="00731588"/>
    <w:rsid w:val="007319E3"/>
    <w:rsid w:val="007320D3"/>
    <w:rsid w:val="007329BB"/>
    <w:rsid w:val="0073301E"/>
    <w:rsid w:val="00734154"/>
    <w:rsid w:val="007350A1"/>
    <w:rsid w:val="00735EEF"/>
    <w:rsid w:val="00736934"/>
    <w:rsid w:val="00737A82"/>
    <w:rsid w:val="00740E43"/>
    <w:rsid w:val="0074181B"/>
    <w:rsid w:val="007421AD"/>
    <w:rsid w:val="0074228F"/>
    <w:rsid w:val="0074313B"/>
    <w:rsid w:val="00743E9C"/>
    <w:rsid w:val="0074422B"/>
    <w:rsid w:val="00744B6F"/>
    <w:rsid w:val="007450FD"/>
    <w:rsid w:val="00745CEB"/>
    <w:rsid w:val="007467DB"/>
    <w:rsid w:val="0075008B"/>
    <w:rsid w:val="0075023E"/>
    <w:rsid w:val="00750828"/>
    <w:rsid w:val="00750B93"/>
    <w:rsid w:val="00750C09"/>
    <w:rsid w:val="00751724"/>
    <w:rsid w:val="00751AE4"/>
    <w:rsid w:val="0075266A"/>
    <w:rsid w:val="00752BEE"/>
    <w:rsid w:val="00753908"/>
    <w:rsid w:val="00753A9C"/>
    <w:rsid w:val="0075425D"/>
    <w:rsid w:val="007545AF"/>
    <w:rsid w:val="00754A6E"/>
    <w:rsid w:val="007553DA"/>
    <w:rsid w:val="007556DC"/>
    <w:rsid w:val="007556DF"/>
    <w:rsid w:val="007564D5"/>
    <w:rsid w:val="00756586"/>
    <w:rsid w:val="00757477"/>
    <w:rsid w:val="00757D83"/>
    <w:rsid w:val="00762944"/>
    <w:rsid w:val="0076443E"/>
    <w:rsid w:val="00764565"/>
    <w:rsid w:val="007656E0"/>
    <w:rsid w:val="00765D82"/>
    <w:rsid w:val="00766AC0"/>
    <w:rsid w:val="00767107"/>
    <w:rsid w:val="00767179"/>
    <w:rsid w:val="007672A7"/>
    <w:rsid w:val="00767D96"/>
    <w:rsid w:val="00767E85"/>
    <w:rsid w:val="0077008E"/>
    <w:rsid w:val="00770258"/>
    <w:rsid w:val="0077172E"/>
    <w:rsid w:val="00771763"/>
    <w:rsid w:val="007717A8"/>
    <w:rsid w:val="00771D15"/>
    <w:rsid w:val="00772227"/>
    <w:rsid w:val="007733B5"/>
    <w:rsid w:val="007738D8"/>
    <w:rsid w:val="00773B22"/>
    <w:rsid w:val="007745D4"/>
    <w:rsid w:val="00774A2A"/>
    <w:rsid w:val="00774DAE"/>
    <w:rsid w:val="00774EBE"/>
    <w:rsid w:val="00775705"/>
    <w:rsid w:val="00775F90"/>
    <w:rsid w:val="0077642F"/>
    <w:rsid w:val="007764A8"/>
    <w:rsid w:val="007764E2"/>
    <w:rsid w:val="00777770"/>
    <w:rsid w:val="00780197"/>
    <w:rsid w:val="0078054F"/>
    <w:rsid w:val="00781929"/>
    <w:rsid w:val="007824E6"/>
    <w:rsid w:val="00782F12"/>
    <w:rsid w:val="007842E3"/>
    <w:rsid w:val="0078441F"/>
    <w:rsid w:val="007849C7"/>
    <w:rsid w:val="007853C1"/>
    <w:rsid w:val="007855A5"/>
    <w:rsid w:val="007864B8"/>
    <w:rsid w:val="00786926"/>
    <w:rsid w:val="007904DC"/>
    <w:rsid w:val="00790E05"/>
    <w:rsid w:val="00791FA0"/>
    <w:rsid w:val="00792389"/>
    <w:rsid w:val="0079239A"/>
    <w:rsid w:val="0079287B"/>
    <w:rsid w:val="007928D0"/>
    <w:rsid w:val="007929DB"/>
    <w:rsid w:val="00793417"/>
    <w:rsid w:val="0079356A"/>
    <w:rsid w:val="00794020"/>
    <w:rsid w:val="0079544C"/>
    <w:rsid w:val="007955D0"/>
    <w:rsid w:val="00795832"/>
    <w:rsid w:val="00795ABC"/>
    <w:rsid w:val="007960F4"/>
    <w:rsid w:val="007A029B"/>
    <w:rsid w:val="007A0601"/>
    <w:rsid w:val="007A1AA8"/>
    <w:rsid w:val="007A3F50"/>
    <w:rsid w:val="007A43C2"/>
    <w:rsid w:val="007A4775"/>
    <w:rsid w:val="007A4CE4"/>
    <w:rsid w:val="007A542A"/>
    <w:rsid w:val="007A770C"/>
    <w:rsid w:val="007A7EB0"/>
    <w:rsid w:val="007B01D5"/>
    <w:rsid w:val="007B03CF"/>
    <w:rsid w:val="007B07C6"/>
    <w:rsid w:val="007B0A89"/>
    <w:rsid w:val="007B0E3A"/>
    <w:rsid w:val="007B176C"/>
    <w:rsid w:val="007B1D9A"/>
    <w:rsid w:val="007B22CD"/>
    <w:rsid w:val="007B2347"/>
    <w:rsid w:val="007B2A87"/>
    <w:rsid w:val="007B3BA1"/>
    <w:rsid w:val="007B4AA7"/>
    <w:rsid w:val="007B4B77"/>
    <w:rsid w:val="007B4C7A"/>
    <w:rsid w:val="007B57F4"/>
    <w:rsid w:val="007B6303"/>
    <w:rsid w:val="007B6697"/>
    <w:rsid w:val="007B6705"/>
    <w:rsid w:val="007B7CC8"/>
    <w:rsid w:val="007C07A0"/>
    <w:rsid w:val="007C1D18"/>
    <w:rsid w:val="007C2D5F"/>
    <w:rsid w:val="007C411C"/>
    <w:rsid w:val="007C4C8B"/>
    <w:rsid w:val="007C4ED8"/>
    <w:rsid w:val="007C711C"/>
    <w:rsid w:val="007C7D8C"/>
    <w:rsid w:val="007D0690"/>
    <w:rsid w:val="007D0ABC"/>
    <w:rsid w:val="007D27AF"/>
    <w:rsid w:val="007D28F2"/>
    <w:rsid w:val="007D44D6"/>
    <w:rsid w:val="007D5135"/>
    <w:rsid w:val="007D52CD"/>
    <w:rsid w:val="007D57E3"/>
    <w:rsid w:val="007D6491"/>
    <w:rsid w:val="007D6B63"/>
    <w:rsid w:val="007D6E0F"/>
    <w:rsid w:val="007D701C"/>
    <w:rsid w:val="007D72C3"/>
    <w:rsid w:val="007D768C"/>
    <w:rsid w:val="007D7BCC"/>
    <w:rsid w:val="007D7C09"/>
    <w:rsid w:val="007E005E"/>
    <w:rsid w:val="007E0250"/>
    <w:rsid w:val="007E0699"/>
    <w:rsid w:val="007E0934"/>
    <w:rsid w:val="007E0F30"/>
    <w:rsid w:val="007E16ED"/>
    <w:rsid w:val="007E3EE5"/>
    <w:rsid w:val="007E4521"/>
    <w:rsid w:val="007E5BBE"/>
    <w:rsid w:val="007E6CA2"/>
    <w:rsid w:val="007E71FE"/>
    <w:rsid w:val="007E72D9"/>
    <w:rsid w:val="007E76D0"/>
    <w:rsid w:val="007E7D57"/>
    <w:rsid w:val="007F0017"/>
    <w:rsid w:val="007F0A4D"/>
    <w:rsid w:val="007F16D0"/>
    <w:rsid w:val="007F1795"/>
    <w:rsid w:val="007F2568"/>
    <w:rsid w:val="007F286B"/>
    <w:rsid w:val="007F3096"/>
    <w:rsid w:val="007F3F9C"/>
    <w:rsid w:val="007F4177"/>
    <w:rsid w:val="007F496C"/>
    <w:rsid w:val="007F4CF5"/>
    <w:rsid w:val="007F52AB"/>
    <w:rsid w:val="007F6640"/>
    <w:rsid w:val="007F69B8"/>
    <w:rsid w:val="007F6F86"/>
    <w:rsid w:val="007F728A"/>
    <w:rsid w:val="008003E3"/>
    <w:rsid w:val="008015D9"/>
    <w:rsid w:val="00802A3C"/>
    <w:rsid w:val="00802B1D"/>
    <w:rsid w:val="00803CA8"/>
    <w:rsid w:val="0080411E"/>
    <w:rsid w:val="008044AD"/>
    <w:rsid w:val="00804985"/>
    <w:rsid w:val="00805A5B"/>
    <w:rsid w:val="00805F1E"/>
    <w:rsid w:val="008063B3"/>
    <w:rsid w:val="00806E84"/>
    <w:rsid w:val="008073D4"/>
    <w:rsid w:val="00807B00"/>
    <w:rsid w:val="00807CC0"/>
    <w:rsid w:val="00810541"/>
    <w:rsid w:val="00810938"/>
    <w:rsid w:val="00810A31"/>
    <w:rsid w:val="00810E91"/>
    <w:rsid w:val="008119AF"/>
    <w:rsid w:val="008119F6"/>
    <w:rsid w:val="00812080"/>
    <w:rsid w:val="008144D4"/>
    <w:rsid w:val="00814651"/>
    <w:rsid w:val="00814F57"/>
    <w:rsid w:val="00815D8E"/>
    <w:rsid w:val="008168D7"/>
    <w:rsid w:val="0081713E"/>
    <w:rsid w:val="00817935"/>
    <w:rsid w:val="00817D61"/>
    <w:rsid w:val="00817F88"/>
    <w:rsid w:val="00821208"/>
    <w:rsid w:val="00821634"/>
    <w:rsid w:val="0082341C"/>
    <w:rsid w:val="008239BD"/>
    <w:rsid w:val="00824971"/>
    <w:rsid w:val="008252BE"/>
    <w:rsid w:val="00825F10"/>
    <w:rsid w:val="00826ACB"/>
    <w:rsid w:val="00826B6A"/>
    <w:rsid w:val="00826E67"/>
    <w:rsid w:val="0082756E"/>
    <w:rsid w:val="00827CC5"/>
    <w:rsid w:val="00830ABF"/>
    <w:rsid w:val="00830EBD"/>
    <w:rsid w:val="00831546"/>
    <w:rsid w:val="008315CA"/>
    <w:rsid w:val="0083172D"/>
    <w:rsid w:val="00831BFE"/>
    <w:rsid w:val="00831EA8"/>
    <w:rsid w:val="008320D7"/>
    <w:rsid w:val="00832D87"/>
    <w:rsid w:val="00833476"/>
    <w:rsid w:val="008338F4"/>
    <w:rsid w:val="00834516"/>
    <w:rsid w:val="0083543C"/>
    <w:rsid w:val="008354C6"/>
    <w:rsid w:val="00835C50"/>
    <w:rsid w:val="00836B35"/>
    <w:rsid w:val="00836BF3"/>
    <w:rsid w:val="008375E2"/>
    <w:rsid w:val="00837812"/>
    <w:rsid w:val="00837BEA"/>
    <w:rsid w:val="008400E2"/>
    <w:rsid w:val="0084048A"/>
    <w:rsid w:val="0084051F"/>
    <w:rsid w:val="00840FFF"/>
    <w:rsid w:val="00841B22"/>
    <w:rsid w:val="00841B40"/>
    <w:rsid w:val="00841E26"/>
    <w:rsid w:val="00842638"/>
    <w:rsid w:val="0084280F"/>
    <w:rsid w:val="00843BCF"/>
    <w:rsid w:val="00843E56"/>
    <w:rsid w:val="00844A4F"/>
    <w:rsid w:val="00844C84"/>
    <w:rsid w:val="008459D7"/>
    <w:rsid w:val="00845EE1"/>
    <w:rsid w:val="0084689F"/>
    <w:rsid w:val="008476BA"/>
    <w:rsid w:val="00850025"/>
    <w:rsid w:val="008504D0"/>
    <w:rsid w:val="00850989"/>
    <w:rsid w:val="00852AEA"/>
    <w:rsid w:val="00853DEC"/>
    <w:rsid w:val="00853E5D"/>
    <w:rsid w:val="0085411F"/>
    <w:rsid w:val="00854E95"/>
    <w:rsid w:val="00855A68"/>
    <w:rsid w:val="00855BD9"/>
    <w:rsid w:val="0085735D"/>
    <w:rsid w:val="00861076"/>
    <w:rsid w:val="00861956"/>
    <w:rsid w:val="00862912"/>
    <w:rsid w:val="00863746"/>
    <w:rsid w:val="008649B5"/>
    <w:rsid w:val="008649B9"/>
    <w:rsid w:val="0086530B"/>
    <w:rsid w:val="008655B6"/>
    <w:rsid w:val="00865982"/>
    <w:rsid w:val="0086598F"/>
    <w:rsid w:val="00865BA5"/>
    <w:rsid w:val="00865C68"/>
    <w:rsid w:val="0086612A"/>
    <w:rsid w:val="0086688B"/>
    <w:rsid w:val="008675D4"/>
    <w:rsid w:val="008709F7"/>
    <w:rsid w:val="008715A7"/>
    <w:rsid w:val="0087271C"/>
    <w:rsid w:val="008736FD"/>
    <w:rsid w:val="00873783"/>
    <w:rsid w:val="00873C99"/>
    <w:rsid w:val="008744CC"/>
    <w:rsid w:val="008745FB"/>
    <w:rsid w:val="00874BAD"/>
    <w:rsid w:val="00874D43"/>
    <w:rsid w:val="0087520C"/>
    <w:rsid w:val="00875E1B"/>
    <w:rsid w:val="008761B8"/>
    <w:rsid w:val="008767EB"/>
    <w:rsid w:val="008770ED"/>
    <w:rsid w:val="00877143"/>
    <w:rsid w:val="00877324"/>
    <w:rsid w:val="008779AF"/>
    <w:rsid w:val="00877AD0"/>
    <w:rsid w:val="00877EAF"/>
    <w:rsid w:val="00880182"/>
    <w:rsid w:val="008801FE"/>
    <w:rsid w:val="00881C75"/>
    <w:rsid w:val="00882218"/>
    <w:rsid w:val="008824B5"/>
    <w:rsid w:val="00882714"/>
    <w:rsid w:val="008828F8"/>
    <w:rsid w:val="00882A95"/>
    <w:rsid w:val="008830BF"/>
    <w:rsid w:val="0088415B"/>
    <w:rsid w:val="00884D6E"/>
    <w:rsid w:val="00884F24"/>
    <w:rsid w:val="008859B8"/>
    <w:rsid w:val="00887804"/>
    <w:rsid w:val="0089079B"/>
    <w:rsid w:val="00890C5D"/>
    <w:rsid w:val="00891A79"/>
    <w:rsid w:val="00892FCD"/>
    <w:rsid w:val="008944BC"/>
    <w:rsid w:val="00894E17"/>
    <w:rsid w:val="00895128"/>
    <w:rsid w:val="008955B5"/>
    <w:rsid w:val="00895C0E"/>
    <w:rsid w:val="00895E78"/>
    <w:rsid w:val="00897086"/>
    <w:rsid w:val="0089766D"/>
    <w:rsid w:val="008A0812"/>
    <w:rsid w:val="008A088E"/>
    <w:rsid w:val="008A1274"/>
    <w:rsid w:val="008A12C3"/>
    <w:rsid w:val="008A1B30"/>
    <w:rsid w:val="008A2276"/>
    <w:rsid w:val="008A2489"/>
    <w:rsid w:val="008A24AD"/>
    <w:rsid w:val="008A31CB"/>
    <w:rsid w:val="008A497C"/>
    <w:rsid w:val="008A4D70"/>
    <w:rsid w:val="008A5002"/>
    <w:rsid w:val="008A5273"/>
    <w:rsid w:val="008A52B7"/>
    <w:rsid w:val="008A5DA3"/>
    <w:rsid w:val="008A62C6"/>
    <w:rsid w:val="008A724B"/>
    <w:rsid w:val="008A7917"/>
    <w:rsid w:val="008A7F87"/>
    <w:rsid w:val="008B1B33"/>
    <w:rsid w:val="008B21C6"/>
    <w:rsid w:val="008B2388"/>
    <w:rsid w:val="008B36A1"/>
    <w:rsid w:val="008B3A04"/>
    <w:rsid w:val="008B473F"/>
    <w:rsid w:val="008B4E43"/>
    <w:rsid w:val="008B6B47"/>
    <w:rsid w:val="008B7883"/>
    <w:rsid w:val="008C0E37"/>
    <w:rsid w:val="008C1BF5"/>
    <w:rsid w:val="008C1FE1"/>
    <w:rsid w:val="008C22E8"/>
    <w:rsid w:val="008C2576"/>
    <w:rsid w:val="008C26F1"/>
    <w:rsid w:val="008C275F"/>
    <w:rsid w:val="008C37F8"/>
    <w:rsid w:val="008C39C3"/>
    <w:rsid w:val="008C3D8C"/>
    <w:rsid w:val="008C3FCC"/>
    <w:rsid w:val="008C41F0"/>
    <w:rsid w:val="008C4513"/>
    <w:rsid w:val="008C4C68"/>
    <w:rsid w:val="008C673C"/>
    <w:rsid w:val="008C6A9C"/>
    <w:rsid w:val="008C771A"/>
    <w:rsid w:val="008C7B0F"/>
    <w:rsid w:val="008C7F8F"/>
    <w:rsid w:val="008D01F2"/>
    <w:rsid w:val="008D043A"/>
    <w:rsid w:val="008D0E15"/>
    <w:rsid w:val="008D1710"/>
    <w:rsid w:val="008D1DE0"/>
    <w:rsid w:val="008D2074"/>
    <w:rsid w:val="008D211A"/>
    <w:rsid w:val="008D316A"/>
    <w:rsid w:val="008D319E"/>
    <w:rsid w:val="008D39D7"/>
    <w:rsid w:val="008D3B62"/>
    <w:rsid w:val="008D3F3F"/>
    <w:rsid w:val="008D6051"/>
    <w:rsid w:val="008D6BB0"/>
    <w:rsid w:val="008D744B"/>
    <w:rsid w:val="008D7AE5"/>
    <w:rsid w:val="008D7DBE"/>
    <w:rsid w:val="008E0524"/>
    <w:rsid w:val="008E19CE"/>
    <w:rsid w:val="008E2184"/>
    <w:rsid w:val="008E21B4"/>
    <w:rsid w:val="008E3673"/>
    <w:rsid w:val="008E469B"/>
    <w:rsid w:val="008E4CEE"/>
    <w:rsid w:val="008E5869"/>
    <w:rsid w:val="008E598A"/>
    <w:rsid w:val="008E5F73"/>
    <w:rsid w:val="008E6C58"/>
    <w:rsid w:val="008E7612"/>
    <w:rsid w:val="008F01C9"/>
    <w:rsid w:val="008F0C87"/>
    <w:rsid w:val="008F12D3"/>
    <w:rsid w:val="008F2341"/>
    <w:rsid w:val="008F2BF6"/>
    <w:rsid w:val="008F3B3F"/>
    <w:rsid w:val="008F3F3F"/>
    <w:rsid w:val="008F4099"/>
    <w:rsid w:val="008F40A4"/>
    <w:rsid w:val="008F5057"/>
    <w:rsid w:val="008F5759"/>
    <w:rsid w:val="008F688E"/>
    <w:rsid w:val="008F6AAE"/>
    <w:rsid w:val="008F70EF"/>
    <w:rsid w:val="009001A3"/>
    <w:rsid w:val="00900474"/>
    <w:rsid w:val="00900CDC"/>
    <w:rsid w:val="00903879"/>
    <w:rsid w:val="0090459E"/>
    <w:rsid w:val="009046A6"/>
    <w:rsid w:val="0090473A"/>
    <w:rsid w:val="0090476D"/>
    <w:rsid w:val="00904B57"/>
    <w:rsid w:val="00904EBF"/>
    <w:rsid w:val="00905F59"/>
    <w:rsid w:val="009069E0"/>
    <w:rsid w:val="009071FB"/>
    <w:rsid w:val="0090775D"/>
    <w:rsid w:val="00910657"/>
    <w:rsid w:val="00911BEF"/>
    <w:rsid w:val="0091251B"/>
    <w:rsid w:val="00912737"/>
    <w:rsid w:val="009131AC"/>
    <w:rsid w:val="009138AB"/>
    <w:rsid w:val="0091433B"/>
    <w:rsid w:val="009145BA"/>
    <w:rsid w:val="00914BDD"/>
    <w:rsid w:val="00914CB9"/>
    <w:rsid w:val="00915145"/>
    <w:rsid w:val="00915D92"/>
    <w:rsid w:val="0091767C"/>
    <w:rsid w:val="00917FDF"/>
    <w:rsid w:val="009211FC"/>
    <w:rsid w:val="00921BE5"/>
    <w:rsid w:val="00921CB2"/>
    <w:rsid w:val="0092206F"/>
    <w:rsid w:val="0092355B"/>
    <w:rsid w:val="0092381E"/>
    <w:rsid w:val="00924B9E"/>
    <w:rsid w:val="009255AD"/>
    <w:rsid w:val="00925AB3"/>
    <w:rsid w:val="00926A8D"/>
    <w:rsid w:val="009279A4"/>
    <w:rsid w:val="00930E98"/>
    <w:rsid w:val="00931069"/>
    <w:rsid w:val="00931A15"/>
    <w:rsid w:val="00931A19"/>
    <w:rsid w:val="00932463"/>
    <w:rsid w:val="009325CB"/>
    <w:rsid w:val="009334EF"/>
    <w:rsid w:val="00933733"/>
    <w:rsid w:val="0093381F"/>
    <w:rsid w:val="0093477C"/>
    <w:rsid w:val="00934ADC"/>
    <w:rsid w:val="00934DE5"/>
    <w:rsid w:val="00934EE5"/>
    <w:rsid w:val="0093601A"/>
    <w:rsid w:val="0093643C"/>
    <w:rsid w:val="009368E7"/>
    <w:rsid w:val="009372FE"/>
    <w:rsid w:val="0093755A"/>
    <w:rsid w:val="0094095B"/>
    <w:rsid w:val="0094146C"/>
    <w:rsid w:val="00942057"/>
    <w:rsid w:val="00942279"/>
    <w:rsid w:val="0094298F"/>
    <w:rsid w:val="00943C01"/>
    <w:rsid w:val="0094444B"/>
    <w:rsid w:val="009444BB"/>
    <w:rsid w:val="00944D59"/>
    <w:rsid w:val="00944DAF"/>
    <w:rsid w:val="0094527F"/>
    <w:rsid w:val="00945F76"/>
    <w:rsid w:val="00946421"/>
    <w:rsid w:val="009467D2"/>
    <w:rsid w:val="009476E5"/>
    <w:rsid w:val="00947C20"/>
    <w:rsid w:val="009504AC"/>
    <w:rsid w:val="00950B5F"/>
    <w:rsid w:val="00950DF2"/>
    <w:rsid w:val="00951390"/>
    <w:rsid w:val="0095167C"/>
    <w:rsid w:val="00951DC4"/>
    <w:rsid w:val="009520D9"/>
    <w:rsid w:val="0095282C"/>
    <w:rsid w:val="00952851"/>
    <w:rsid w:val="00952ED2"/>
    <w:rsid w:val="00952F5F"/>
    <w:rsid w:val="00953AAE"/>
    <w:rsid w:val="00953E2B"/>
    <w:rsid w:val="00954696"/>
    <w:rsid w:val="00954BC1"/>
    <w:rsid w:val="0095516C"/>
    <w:rsid w:val="00955A34"/>
    <w:rsid w:val="00955F17"/>
    <w:rsid w:val="00956AFB"/>
    <w:rsid w:val="00956C6C"/>
    <w:rsid w:val="00956FF1"/>
    <w:rsid w:val="00957078"/>
    <w:rsid w:val="009573DE"/>
    <w:rsid w:val="00957BDD"/>
    <w:rsid w:val="00960625"/>
    <w:rsid w:val="00960C4D"/>
    <w:rsid w:val="0096159D"/>
    <w:rsid w:val="009615F9"/>
    <w:rsid w:val="009621D4"/>
    <w:rsid w:val="0096408C"/>
    <w:rsid w:val="009641DB"/>
    <w:rsid w:val="00964830"/>
    <w:rsid w:val="00964A9A"/>
    <w:rsid w:val="00964CA4"/>
    <w:rsid w:val="009657A9"/>
    <w:rsid w:val="00965BB4"/>
    <w:rsid w:val="00965F8C"/>
    <w:rsid w:val="00967220"/>
    <w:rsid w:val="00970BA7"/>
    <w:rsid w:val="0097104A"/>
    <w:rsid w:val="00974184"/>
    <w:rsid w:val="00974B95"/>
    <w:rsid w:val="00975738"/>
    <w:rsid w:val="009758E3"/>
    <w:rsid w:val="00976580"/>
    <w:rsid w:val="00976DF1"/>
    <w:rsid w:val="009772B6"/>
    <w:rsid w:val="00977CEA"/>
    <w:rsid w:val="00977D8B"/>
    <w:rsid w:val="00977F4D"/>
    <w:rsid w:val="009802A5"/>
    <w:rsid w:val="00981931"/>
    <w:rsid w:val="00981D2E"/>
    <w:rsid w:val="00982C70"/>
    <w:rsid w:val="009831CD"/>
    <w:rsid w:val="00983D39"/>
    <w:rsid w:val="00984344"/>
    <w:rsid w:val="00984863"/>
    <w:rsid w:val="00984B68"/>
    <w:rsid w:val="00984C3E"/>
    <w:rsid w:val="00985199"/>
    <w:rsid w:val="009864A1"/>
    <w:rsid w:val="0098680D"/>
    <w:rsid w:val="0098721F"/>
    <w:rsid w:val="0098742D"/>
    <w:rsid w:val="00987817"/>
    <w:rsid w:val="00990041"/>
    <w:rsid w:val="009908CB"/>
    <w:rsid w:val="009910AD"/>
    <w:rsid w:val="009916EB"/>
    <w:rsid w:val="00991D15"/>
    <w:rsid w:val="009923E9"/>
    <w:rsid w:val="00993B37"/>
    <w:rsid w:val="00993F26"/>
    <w:rsid w:val="0099434E"/>
    <w:rsid w:val="00994589"/>
    <w:rsid w:val="00994AC0"/>
    <w:rsid w:val="00995EEF"/>
    <w:rsid w:val="009961CA"/>
    <w:rsid w:val="009968E4"/>
    <w:rsid w:val="009970B0"/>
    <w:rsid w:val="00997FF5"/>
    <w:rsid w:val="009A0193"/>
    <w:rsid w:val="009A05A7"/>
    <w:rsid w:val="009A1810"/>
    <w:rsid w:val="009A1F0C"/>
    <w:rsid w:val="009A214D"/>
    <w:rsid w:val="009A2365"/>
    <w:rsid w:val="009A23E4"/>
    <w:rsid w:val="009A255B"/>
    <w:rsid w:val="009A26B0"/>
    <w:rsid w:val="009A26D9"/>
    <w:rsid w:val="009A2A67"/>
    <w:rsid w:val="009A37D5"/>
    <w:rsid w:val="009A448B"/>
    <w:rsid w:val="009A46AE"/>
    <w:rsid w:val="009A4D81"/>
    <w:rsid w:val="009A5B66"/>
    <w:rsid w:val="009A68C6"/>
    <w:rsid w:val="009A6F2F"/>
    <w:rsid w:val="009A6F78"/>
    <w:rsid w:val="009A70B0"/>
    <w:rsid w:val="009A789D"/>
    <w:rsid w:val="009A7FEB"/>
    <w:rsid w:val="009B0ACD"/>
    <w:rsid w:val="009B0BF5"/>
    <w:rsid w:val="009B1146"/>
    <w:rsid w:val="009B1FF2"/>
    <w:rsid w:val="009B257C"/>
    <w:rsid w:val="009B2CDA"/>
    <w:rsid w:val="009B34F3"/>
    <w:rsid w:val="009B3813"/>
    <w:rsid w:val="009B3899"/>
    <w:rsid w:val="009B4B25"/>
    <w:rsid w:val="009B4B34"/>
    <w:rsid w:val="009B4D75"/>
    <w:rsid w:val="009B67EE"/>
    <w:rsid w:val="009B6CB4"/>
    <w:rsid w:val="009B72AE"/>
    <w:rsid w:val="009B72F7"/>
    <w:rsid w:val="009C057E"/>
    <w:rsid w:val="009C1035"/>
    <w:rsid w:val="009C1543"/>
    <w:rsid w:val="009C1656"/>
    <w:rsid w:val="009C1770"/>
    <w:rsid w:val="009C250C"/>
    <w:rsid w:val="009C2D93"/>
    <w:rsid w:val="009C2EC6"/>
    <w:rsid w:val="009C31BB"/>
    <w:rsid w:val="009C38D8"/>
    <w:rsid w:val="009C3E9F"/>
    <w:rsid w:val="009C4449"/>
    <w:rsid w:val="009C4A5F"/>
    <w:rsid w:val="009C4B88"/>
    <w:rsid w:val="009C507D"/>
    <w:rsid w:val="009C5F89"/>
    <w:rsid w:val="009C6968"/>
    <w:rsid w:val="009C69F9"/>
    <w:rsid w:val="009C7D11"/>
    <w:rsid w:val="009D113D"/>
    <w:rsid w:val="009D1165"/>
    <w:rsid w:val="009D132E"/>
    <w:rsid w:val="009D14E6"/>
    <w:rsid w:val="009D26F6"/>
    <w:rsid w:val="009D2C01"/>
    <w:rsid w:val="009D3FD9"/>
    <w:rsid w:val="009D4CC0"/>
    <w:rsid w:val="009D4D22"/>
    <w:rsid w:val="009D6095"/>
    <w:rsid w:val="009D67E2"/>
    <w:rsid w:val="009D6A22"/>
    <w:rsid w:val="009D7205"/>
    <w:rsid w:val="009D745E"/>
    <w:rsid w:val="009D7E83"/>
    <w:rsid w:val="009E0616"/>
    <w:rsid w:val="009E12F1"/>
    <w:rsid w:val="009E1750"/>
    <w:rsid w:val="009E1F6E"/>
    <w:rsid w:val="009E2A9E"/>
    <w:rsid w:val="009E2BCD"/>
    <w:rsid w:val="009E3AD9"/>
    <w:rsid w:val="009E4510"/>
    <w:rsid w:val="009E4733"/>
    <w:rsid w:val="009E4769"/>
    <w:rsid w:val="009E47B7"/>
    <w:rsid w:val="009E4EF6"/>
    <w:rsid w:val="009E63A2"/>
    <w:rsid w:val="009F22AF"/>
    <w:rsid w:val="009F294B"/>
    <w:rsid w:val="009F2CD0"/>
    <w:rsid w:val="009F32E4"/>
    <w:rsid w:val="009F3DC6"/>
    <w:rsid w:val="009F4289"/>
    <w:rsid w:val="009F4420"/>
    <w:rsid w:val="009F5D23"/>
    <w:rsid w:val="009F6407"/>
    <w:rsid w:val="00A00CE5"/>
    <w:rsid w:val="00A02A0A"/>
    <w:rsid w:val="00A03688"/>
    <w:rsid w:val="00A04E52"/>
    <w:rsid w:val="00A057C4"/>
    <w:rsid w:val="00A0608F"/>
    <w:rsid w:val="00A0676E"/>
    <w:rsid w:val="00A06FB0"/>
    <w:rsid w:val="00A102A5"/>
    <w:rsid w:val="00A104BC"/>
    <w:rsid w:val="00A11036"/>
    <w:rsid w:val="00A11B6B"/>
    <w:rsid w:val="00A11E90"/>
    <w:rsid w:val="00A12308"/>
    <w:rsid w:val="00A13096"/>
    <w:rsid w:val="00A13196"/>
    <w:rsid w:val="00A15C62"/>
    <w:rsid w:val="00A16D4C"/>
    <w:rsid w:val="00A16FB0"/>
    <w:rsid w:val="00A176FD"/>
    <w:rsid w:val="00A200A8"/>
    <w:rsid w:val="00A200D2"/>
    <w:rsid w:val="00A2049D"/>
    <w:rsid w:val="00A20A25"/>
    <w:rsid w:val="00A2167D"/>
    <w:rsid w:val="00A216CD"/>
    <w:rsid w:val="00A21DE6"/>
    <w:rsid w:val="00A222A0"/>
    <w:rsid w:val="00A22865"/>
    <w:rsid w:val="00A2340E"/>
    <w:rsid w:val="00A24179"/>
    <w:rsid w:val="00A243F5"/>
    <w:rsid w:val="00A2531C"/>
    <w:rsid w:val="00A25BA6"/>
    <w:rsid w:val="00A2614E"/>
    <w:rsid w:val="00A26167"/>
    <w:rsid w:val="00A26F78"/>
    <w:rsid w:val="00A26FD5"/>
    <w:rsid w:val="00A27095"/>
    <w:rsid w:val="00A2730B"/>
    <w:rsid w:val="00A277CE"/>
    <w:rsid w:val="00A2795B"/>
    <w:rsid w:val="00A27CAB"/>
    <w:rsid w:val="00A30B90"/>
    <w:rsid w:val="00A314AF"/>
    <w:rsid w:val="00A31644"/>
    <w:rsid w:val="00A31AE1"/>
    <w:rsid w:val="00A32E5E"/>
    <w:rsid w:val="00A3361A"/>
    <w:rsid w:val="00A338D6"/>
    <w:rsid w:val="00A33C06"/>
    <w:rsid w:val="00A343E6"/>
    <w:rsid w:val="00A344DD"/>
    <w:rsid w:val="00A34BB2"/>
    <w:rsid w:val="00A3544D"/>
    <w:rsid w:val="00A354C6"/>
    <w:rsid w:val="00A35856"/>
    <w:rsid w:val="00A35C0D"/>
    <w:rsid w:val="00A361D9"/>
    <w:rsid w:val="00A36535"/>
    <w:rsid w:val="00A36F32"/>
    <w:rsid w:val="00A36F4B"/>
    <w:rsid w:val="00A37A6C"/>
    <w:rsid w:val="00A40291"/>
    <w:rsid w:val="00A4042C"/>
    <w:rsid w:val="00A4042E"/>
    <w:rsid w:val="00A40DE3"/>
    <w:rsid w:val="00A41CED"/>
    <w:rsid w:val="00A41FD1"/>
    <w:rsid w:val="00A42E26"/>
    <w:rsid w:val="00A43034"/>
    <w:rsid w:val="00A434D7"/>
    <w:rsid w:val="00A4591E"/>
    <w:rsid w:val="00A45E72"/>
    <w:rsid w:val="00A45E8C"/>
    <w:rsid w:val="00A46459"/>
    <w:rsid w:val="00A464CC"/>
    <w:rsid w:val="00A46586"/>
    <w:rsid w:val="00A4688D"/>
    <w:rsid w:val="00A47616"/>
    <w:rsid w:val="00A4781D"/>
    <w:rsid w:val="00A5091F"/>
    <w:rsid w:val="00A50E85"/>
    <w:rsid w:val="00A513E5"/>
    <w:rsid w:val="00A52BF6"/>
    <w:rsid w:val="00A53479"/>
    <w:rsid w:val="00A53C59"/>
    <w:rsid w:val="00A53CA1"/>
    <w:rsid w:val="00A54C80"/>
    <w:rsid w:val="00A555FB"/>
    <w:rsid w:val="00A55856"/>
    <w:rsid w:val="00A55964"/>
    <w:rsid w:val="00A5683D"/>
    <w:rsid w:val="00A577E7"/>
    <w:rsid w:val="00A5787D"/>
    <w:rsid w:val="00A6111E"/>
    <w:rsid w:val="00A61F94"/>
    <w:rsid w:val="00A6242D"/>
    <w:rsid w:val="00A63095"/>
    <w:rsid w:val="00A638C9"/>
    <w:rsid w:val="00A63ECE"/>
    <w:rsid w:val="00A647A8"/>
    <w:rsid w:val="00A669C6"/>
    <w:rsid w:val="00A67220"/>
    <w:rsid w:val="00A6766D"/>
    <w:rsid w:val="00A67EA6"/>
    <w:rsid w:val="00A71199"/>
    <w:rsid w:val="00A71273"/>
    <w:rsid w:val="00A72688"/>
    <w:rsid w:val="00A73213"/>
    <w:rsid w:val="00A73F83"/>
    <w:rsid w:val="00A7432F"/>
    <w:rsid w:val="00A743C2"/>
    <w:rsid w:val="00A74F86"/>
    <w:rsid w:val="00A75776"/>
    <w:rsid w:val="00A75E50"/>
    <w:rsid w:val="00A75F5D"/>
    <w:rsid w:val="00A76E67"/>
    <w:rsid w:val="00A806ED"/>
    <w:rsid w:val="00A8195B"/>
    <w:rsid w:val="00A82177"/>
    <w:rsid w:val="00A83517"/>
    <w:rsid w:val="00A8368A"/>
    <w:rsid w:val="00A846A4"/>
    <w:rsid w:val="00A84A2C"/>
    <w:rsid w:val="00A84DCB"/>
    <w:rsid w:val="00A84FE3"/>
    <w:rsid w:val="00A85AB9"/>
    <w:rsid w:val="00A86302"/>
    <w:rsid w:val="00A865EF"/>
    <w:rsid w:val="00A87421"/>
    <w:rsid w:val="00A87A4B"/>
    <w:rsid w:val="00A91912"/>
    <w:rsid w:val="00A9339C"/>
    <w:rsid w:val="00A940CC"/>
    <w:rsid w:val="00A94931"/>
    <w:rsid w:val="00A94E3C"/>
    <w:rsid w:val="00A95775"/>
    <w:rsid w:val="00A95AEB"/>
    <w:rsid w:val="00A95D8D"/>
    <w:rsid w:val="00A9676E"/>
    <w:rsid w:val="00A976AC"/>
    <w:rsid w:val="00AA10C0"/>
    <w:rsid w:val="00AA15C9"/>
    <w:rsid w:val="00AA20D8"/>
    <w:rsid w:val="00AA26D5"/>
    <w:rsid w:val="00AA436F"/>
    <w:rsid w:val="00AA46B0"/>
    <w:rsid w:val="00AA4D86"/>
    <w:rsid w:val="00AA5511"/>
    <w:rsid w:val="00AA6F5E"/>
    <w:rsid w:val="00AA71D0"/>
    <w:rsid w:val="00AA77B8"/>
    <w:rsid w:val="00AB02AA"/>
    <w:rsid w:val="00AB0329"/>
    <w:rsid w:val="00AB0EF1"/>
    <w:rsid w:val="00AB2B11"/>
    <w:rsid w:val="00AB2CD3"/>
    <w:rsid w:val="00AB2FC9"/>
    <w:rsid w:val="00AB3748"/>
    <w:rsid w:val="00AB3821"/>
    <w:rsid w:val="00AB3A4A"/>
    <w:rsid w:val="00AB42CF"/>
    <w:rsid w:val="00AB4312"/>
    <w:rsid w:val="00AB49F6"/>
    <w:rsid w:val="00AB4EFB"/>
    <w:rsid w:val="00AB52A7"/>
    <w:rsid w:val="00AB574C"/>
    <w:rsid w:val="00AB5949"/>
    <w:rsid w:val="00AB6437"/>
    <w:rsid w:val="00AC0A0F"/>
    <w:rsid w:val="00AC1D82"/>
    <w:rsid w:val="00AC20E1"/>
    <w:rsid w:val="00AC21DA"/>
    <w:rsid w:val="00AC3A60"/>
    <w:rsid w:val="00AC4787"/>
    <w:rsid w:val="00AC495F"/>
    <w:rsid w:val="00AC4B5C"/>
    <w:rsid w:val="00AC602B"/>
    <w:rsid w:val="00AC6C2F"/>
    <w:rsid w:val="00AC6E24"/>
    <w:rsid w:val="00AD0426"/>
    <w:rsid w:val="00AD065A"/>
    <w:rsid w:val="00AD0A9B"/>
    <w:rsid w:val="00AD1407"/>
    <w:rsid w:val="00AD1BE9"/>
    <w:rsid w:val="00AD3793"/>
    <w:rsid w:val="00AD3B7F"/>
    <w:rsid w:val="00AD3CB1"/>
    <w:rsid w:val="00AD3E02"/>
    <w:rsid w:val="00AD42CA"/>
    <w:rsid w:val="00AD4FF6"/>
    <w:rsid w:val="00AD5732"/>
    <w:rsid w:val="00AD5B98"/>
    <w:rsid w:val="00AD5E36"/>
    <w:rsid w:val="00AD5F6B"/>
    <w:rsid w:val="00AD6232"/>
    <w:rsid w:val="00AD6DF8"/>
    <w:rsid w:val="00AE0CB1"/>
    <w:rsid w:val="00AE22A7"/>
    <w:rsid w:val="00AE2425"/>
    <w:rsid w:val="00AE2500"/>
    <w:rsid w:val="00AE2533"/>
    <w:rsid w:val="00AE25CC"/>
    <w:rsid w:val="00AE2C4B"/>
    <w:rsid w:val="00AE31A7"/>
    <w:rsid w:val="00AE3601"/>
    <w:rsid w:val="00AE3654"/>
    <w:rsid w:val="00AE410C"/>
    <w:rsid w:val="00AE427C"/>
    <w:rsid w:val="00AE45DB"/>
    <w:rsid w:val="00AE4D51"/>
    <w:rsid w:val="00AE5273"/>
    <w:rsid w:val="00AE553C"/>
    <w:rsid w:val="00AE5824"/>
    <w:rsid w:val="00AE5B85"/>
    <w:rsid w:val="00AE5D89"/>
    <w:rsid w:val="00AE6091"/>
    <w:rsid w:val="00AE6D27"/>
    <w:rsid w:val="00AE78F4"/>
    <w:rsid w:val="00AF1ED1"/>
    <w:rsid w:val="00AF1F78"/>
    <w:rsid w:val="00AF1F8D"/>
    <w:rsid w:val="00AF2D97"/>
    <w:rsid w:val="00AF2FA6"/>
    <w:rsid w:val="00AF38D9"/>
    <w:rsid w:val="00AF3D24"/>
    <w:rsid w:val="00AF40E6"/>
    <w:rsid w:val="00AF492F"/>
    <w:rsid w:val="00AF4951"/>
    <w:rsid w:val="00AF4AB8"/>
    <w:rsid w:val="00AF644B"/>
    <w:rsid w:val="00AF7368"/>
    <w:rsid w:val="00B000ED"/>
    <w:rsid w:val="00B00FA5"/>
    <w:rsid w:val="00B01580"/>
    <w:rsid w:val="00B02484"/>
    <w:rsid w:val="00B02E95"/>
    <w:rsid w:val="00B030FE"/>
    <w:rsid w:val="00B03131"/>
    <w:rsid w:val="00B041DB"/>
    <w:rsid w:val="00B04E25"/>
    <w:rsid w:val="00B05538"/>
    <w:rsid w:val="00B0690C"/>
    <w:rsid w:val="00B07850"/>
    <w:rsid w:val="00B10176"/>
    <w:rsid w:val="00B10385"/>
    <w:rsid w:val="00B1109F"/>
    <w:rsid w:val="00B11472"/>
    <w:rsid w:val="00B114F1"/>
    <w:rsid w:val="00B11C27"/>
    <w:rsid w:val="00B12F74"/>
    <w:rsid w:val="00B131AE"/>
    <w:rsid w:val="00B13470"/>
    <w:rsid w:val="00B136CD"/>
    <w:rsid w:val="00B14122"/>
    <w:rsid w:val="00B152FA"/>
    <w:rsid w:val="00B15A25"/>
    <w:rsid w:val="00B17116"/>
    <w:rsid w:val="00B219AD"/>
    <w:rsid w:val="00B23674"/>
    <w:rsid w:val="00B23A63"/>
    <w:rsid w:val="00B23ACE"/>
    <w:rsid w:val="00B23CAF"/>
    <w:rsid w:val="00B23E09"/>
    <w:rsid w:val="00B25DA0"/>
    <w:rsid w:val="00B26277"/>
    <w:rsid w:val="00B26DCF"/>
    <w:rsid w:val="00B27626"/>
    <w:rsid w:val="00B307AD"/>
    <w:rsid w:val="00B30A5C"/>
    <w:rsid w:val="00B3182E"/>
    <w:rsid w:val="00B31D15"/>
    <w:rsid w:val="00B320BD"/>
    <w:rsid w:val="00B32455"/>
    <w:rsid w:val="00B32702"/>
    <w:rsid w:val="00B33F5C"/>
    <w:rsid w:val="00B33FE7"/>
    <w:rsid w:val="00B342C5"/>
    <w:rsid w:val="00B34330"/>
    <w:rsid w:val="00B34467"/>
    <w:rsid w:val="00B36201"/>
    <w:rsid w:val="00B36768"/>
    <w:rsid w:val="00B36822"/>
    <w:rsid w:val="00B3688F"/>
    <w:rsid w:val="00B377CF"/>
    <w:rsid w:val="00B37970"/>
    <w:rsid w:val="00B40598"/>
    <w:rsid w:val="00B40C73"/>
    <w:rsid w:val="00B411BD"/>
    <w:rsid w:val="00B41426"/>
    <w:rsid w:val="00B4211A"/>
    <w:rsid w:val="00B44622"/>
    <w:rsid w:val="00B44E76"/>
    <w:rsid w:val="00B450AB"/>
    <w:rsid w:val="00B45148"/>
    <w:rsid w:val="00B45522"/>
    <w:rsid w:val="00B45A56"/>
    <w:rsid w:val="00B4652F"/>
    <w:rsid w:val="00B468D7"/>
    <w:rsid w:val="00B46A06"/>
    <w:rsid w:val="00B47A6C"/>
    <w:rsid w:val="00B47BA1"/>
    <w:rsid w:val="00B5187D"/>
    <w:rsid w:val="00B51FE4"/>
    <w:rsid w:val="00B52C26"/>
    <w:rsid w:val="00B52EAB"/>
    <w:rsid w:val="00B535F4"/>
    <w:rsid w:val="00B53B36"/>
    <w:rsid w:val="00B53C34"/>
    <w:rsid w:val="00B55272"/>
    <w:rsid w:val="00B561D6"/>
    <w:rsid w:val="00B570FA"/>
    <w:rsid w:val="00B57E7B"/>
    <w:rsid w:val="00B60A05"/>
    <w:rsid w:val="00B6143D"/>
    <w:rsid w:val="00B633BC"/>
    <w:rsid w:val="00B64CF6"/>
    <w:rsid w:val="00B65943"/>
    <w:rsid w:val="00B70555"/>
    <w:rsid w:val="00B70BB6"/>
    <w:rsid w:val="00B711BD"/>
    <w:rsid w:val="00B71968"/>
    <w:rsid w:val="00B72081"/>
    <w:rsid w:val="00B72096"/>
    <w:rsid w:val="00B720EB"/>
    <w:rsid w:val="00B72554"/>
    <w:rsid w:val="00B72A80"/>
    <w:rsid w:val="00B72AC6"/>
    <w:rsid w:val="00B73125"/>
    <w:rsid w:val="00B736C1"/>
    <w:rsid w:val="00B737C7"/>
    <w:rsid w:val="00B73B9E"/>
    <w:rsid w:val="00B77577"/>
    <w:rsid w:val="00B77835"/>
    <w:rsid w:val="00B77F87"/>
    <w:rsid w:val="00B808FF"/>
    <w:rsid w:val="00B80933"/>
    <w:rsid w:val="00B81417"/>
    <w:rsid w:val="00B81CBC"/>
    <w:rsid w:val="00B82005"/>
    <w:rsid w:val="00B82092"/>
    <w:rsid w:val="00B829C2"/>
    <w:rsid w:val="00B82ACF"/>
    <w:rsid w:val="00B82C3E"/>
    <w:rsid w:val="00B83A78"/>
    <w:rsid w:val="00B8577E"/>
    <w:rsid w:val="00B85ADE"/>
    <w:rsid w:val="00B85B21"/>
    <w:rsid w:val="00B85E70"/>
    <w:rsid w:val="00B86777"/>
    <w:rsid w:val="00B90178"/>
    <w:rsid w:val="00B9047B"/>
    <w:rsid w:val="00B90671"/>
    <w:rsid w:val="00B90958"/>
    <w:rsid w:val="00B913FA"/>
    <w:rsid w:val="00B91B6D"/>
    <w:rsid w:val="00B91F08"/>
    <w:rsid w:val="00B92A91"/>
    <w:rsid w:val="00B93058"/>
    <w:rsid w:val="00B93917"/>
    <w:rsid w:val="00B94277"/>
    <w:rsid w:val="00B9489C"/>
    <w:rsid w:val="00B948BF"/>
    <w:rsid w:val="00B9513C"/>
    <w:rsid w:val="00B951C5"/>
    <w:rsid w:val="00B957B7"/>
    <w:rsid w:val="00B95AFF"/>
    <w:rsid w:val="00B960B7"/>
    <w:rsid w:val="00B96338"/>
    <w:rsid w:val="00B96DA5"/>
    <w:rsid w:val="00B97610"/>
    <w:rsid w:val="00B9767F"/>
    <w:rsid w:val="00BA0825"/>
    <w:rsid w:val="00BA0842"/>
    <w:rsid w:val="00BA0C2C"/>
    <w:rsid w:val="00BA10BF"/>
    <w:rsid w:val="00BA1B63"/>
    <w:rsid w:val="00BA1F86"/>
    <w:rsid w:val="00BA2DF4"/>
    <w:rsid w:val="00BA33DA"/>
    <w:rsid w:val="00BA4619"/>
    <w:rsid w:val="00BA5DB3"/>
    <w:rsid w:val="00BA628C"/>
    <w:rsid w:val="00BA636E"/>
    <w:rsid w:val="00BA6973"/>
    <w:rsid w:val="00BA7F22"/>
    <w:rsid w:val="00BA7FAF"/>
    <w:rsid w:val="00BB0C49"/>
    <w:rsid w:val="00BB2260"/>
    <w:rsid w:val="00BB248C"/>
    <w:rsid w:val="00BB2E78"/>
    <w:rsid w:val="00BB30BC"/>
    <w:rsid w:val="00BB361D"/>
    <w:rsid w:val="00BB3FFB"/>
    <w:rsid w:val="00BB54CC"/>
    <w:rsid w:val="00BB6BC3"/>
    <w:rsid w:val="00BB6F96"/>
    <w:rsid w:val="00BB779D"/>
    <w:rsid w:val="00BB7818"/>
    <w:rsid w:val="00BB7E07"/>
    <w:rsid w:val="00BC0794"/>
    <w:rsid w:val="00BC0E77"/>
    <w:rsid w:val="00BC18F4"/>
    <w:rsid w:val="00BC1AB6"/>
    <w:rsid w:val="00BC1BB4"/>
    <w:rsid w:val="00BC1E61"/>
    <w:rsid w:val="00BC204D"/>
    <w:rsid w:val="00BC22A3"/>
    <w:rsid w:val="00BC23D1"/>
    <w:rsid w:val="00BC2753"/>
    <w:rsid w:val="00BC4FFE"/>
    <w:rsid w:val="00BC57C3"/>
    <w:rsid w:val="00BC5CB9"/>
    <w:rsid w:val="00BC6335"/>
    <w:rsid w:val="00BC655C"/>
    <w:rsid w:val="00BC71B1"/>
    <w:rsid w:val="00BC7543"/>
    <w:rsid w:val="00BD0685"/>
    <w:rsid w:val="00BD0CB8"/>
    <w:rsid w:val="00BD2147"/>
    <w:rsid w:val="00BD3589"/>
    <w:rsid w:val="00BD3969"/>
    <w:rsid w:val="00BD3CBF"/>
    <w:rsid w:val="00BD3E4A"/>
    <w:rsid w:val="00BD59FC"/>
    <w:rsid w:val="00BD6106"/>
    <w:rsid w:val="00BD71FA"/>
    <w:rsid w:val="00BE1DA4"/>
    <w:rsid w:val="00BE26EF"/>
    <w:rsid w:val="00BE31CA"/>
    <w:rsid w:val="00BE3D68"/>
    <w:rsid w:val="00BE43DB"/>
    <w:rsid w:val="00BE4F5A"/>
    <w:rsid w:val="00BE5F3A"/>
    <w:rsid w:val="00BE6512"/>
    <w:rsid w:val="00BE70CE"/>
    <w:rsid w:val="00BE72FC"/>
    <w:rsid w:val="00BE77B0"/>
    <w:rsid w:val="00BE7A77"/>
    <w:rsid w:val="00BF0923"/>
    <w:rsid w:val="00BF0BE0"/>
    <w:rsid w:val="00BF1EC5"/>
    <w:rsid w:val="00BF223E"/>
    <w:rsid w:val="00BF2904"/>
    <w:rsid w:val="00BF55F2"/>
    <w:rsid w:val="00BF57D2"/>
    <w:rsid w:val="00BF625F"/>
    <w:rsid w:val="00BF6D0C"/>
    <w:rsid w:val="00BF6DF7"/>
    <w:rsid w:val="00BF6E6C"/>
    <w:rsid w:val="00BF71DD"/>
    <w:rsid w:val="00BF7DC8"/>
    <w:rsid w:val="00BF7DF2"/>
    <w:rsid w:val="00C002AD"/>
    <w:rsid w:val="00C0033C"/>
    <w:rsid w:val="00C00671"/>
    <w:rsid w:val="00C008E2"/>
    <w:rsid w:val="00C00AD0"/>
    <w:rsid w:val="00C00D27"/>
    <w:rsid w:val="00C01339"/>
    <w:rsid w:val="00C0151F"/>
    <w:rsid w:val="00C027F5"/>
    <w:rsid w:val="00C02D2F"/>
    <w:rsid w:val="00C03EA6"/>
    <w:rsid w:val="00C04D61"/>
    <w:rsid w:val="00C071B8"/>
    <w:rsid w:val="00C07CC0"/>
    <w:rsid w:val="00C1024A"/>
    <w:rsid w:val="00C10ABC"/>
    <w:rsid w:val="00C11718"/>
    <w:rsid w:val="00C118BA"/>
    <w:rsid w:val="00C11F66"/>
    <w:rsid w:val="00C12393"/>
    <w:rsid w:val="00C131EC"/>
    <w:rsid w:val="00C13958"/>
    <w:rsid w:val="00C13B75"/>
    <w:rsid w:val="00C13D49"/>
    <w:rsid w:val="00C14AF8"/>
    <w:rsid w:val="00C15227"/>
    <w:rsid w:val="00C15CEC"/>
    <w:rsid w:val="00C15D97"/>
    <w:rsid w:val="00C17679"/>
    <w:rsid w:val="00C200A5"/>
    <w:rsid w:val="00C203DF"/>
    <w:rsid w:val="00C20CC1"/>
    <w:rsid w:val="00C2138E"/>
    <w:rsid w:val="00C21C45"/>
    <w:rsid w:val="00C21F1D"/>
    <w:rsid w:val="00C229E5"/>
    <w:rsid w:val="00C2474D"/>
    <w:rsid w:val="00C24B15"/>
    <w:rsid w:val="00C24F52"/>
    <w:rsid w:val="00C25505"/>
    <w:rsid w:val="00C25D35"/>
    <w:rsid w:val="00C269A8"/>
    <w:rsid w:val="00C269E6"/>
    <w:rsid w:val="00C2712A"/>
    <w:rsid w:val="00C2721C"/>
    <w:rsid w:val="00C30789"/>
    <w:rsid w:val="00C318B3"/>
    <w:rsid w:val="00C32DC1"/>
    <w:rsid w:val="00C331FC"/>
    <w:rsid w:val="00C3357F"/>
    <w:rsid w:val="00C3373F"/>
    <w:rsid w:val="00C34A6B"/>
    <w:rsid w:val="00C357F3"/>
    <w:rsid w:val="00C3712A"/>
    <w:rsid w:val="00C41494"/>
    <w:rsid w:val="00C41A56"/>
    <w:rsid w:val="00C44093"/>
    <w:rsid w:val="00C4427B"/>
    <w:rsid w:val="00C45A6B"/>
    <w:rsid w:val="00C46E5C"/>
    <w:rsid w:val="00C47757"/>
    <w:rsid w:val="00C47C9B"/>
    <w:rsid w:val="00C50CB2"/>
    <w:rsid w:val="00C51706"/>
    <w:rsid w:val="00C51A1C"/>
    <w:rsid w:val="00C52337"/>
    <w:rsid w:val="00C5233E"/>
    <w:rsid w:val="00C5261A"/>
    <w:rsid w:val="00C52FFD"/>
    <w:rsid w:val="00C549D2"/>
    <w:rsid w:val="00C5589D"/>
    <w:rsid w:val="00C559C3"/>
    <w:rsid w:val="00C561FE"/>
    <w:rsid w:val="00C568C9"/>
    <w:rsid w:val="00C57773"/>
    <w:rsid w:val="00C602E6"/>
    <w:rsid w:val="00C60693"/>
    <w:rsid w:val="00C60774"/>
    <w:rsid w:val="00C6286A"/>
    <w:rsid w:val="00C62D6C"/>
    <w:rsid w:val="00C62ED8"/>
    <w:rsid w:val="00C63B2A"/>
    <w:rsid w:val="00C63D16"/>
    <w:rsid w:val="00C63DFA"/>
    <w:rsid w:val="00C64797"/>
    <w:rsid w:val="00C66971"/>
    <w:rsid w:val="00C71776"/>
    <w:rsid w:val="00C724DE"/>
    <w:rsid w:val="00C73235"/>
    <w:rsid w:val="00C73B38"/>
    <w:rsid w:val="00C742B6"/>
    <w:rsid w:val="00C7652D"/>
    <w:rsid w:val="00C773F4"/>
    <w:rsid w:val="00C77426"/>
    <w:rsid w:val="00C80EC4"/>
    <w:rsid w:val="00C82153"/>
    <w:rsid w:val="00C823DB"/>
    <w:rsid w:val="00C82714"/>
    <w:rsid w:val="00C83700"/>
    <w:rsid w:val="00C84842"/>
    <w:rsid w:val="00C84936"/>
    <w:rsid w:val="00C84F5F"/>
    <w:rsid w:val="00C85A54"/>
    <w:rsid w:val="00C86530"/>
    <w:rsid w:val="00C873AF"/>
    <w:rsid w:val="00C878EB"/>
    <w:rsid w:val="00C915BA"/>
    <w:rsid w:val="00C917DC"/>
    <w:rsid w:val="00C917EE"/>
    <w:rsid w:val="00C92134"/>
    <w:rsid w:val="00C92657"/>
    <w:rsid w:val="00C92FC8"/>
    <w:rsid w:val="00C933B1"/>
    <w:rsid w:val="00C936D3"/>
    <w:rsid w:val="00C93A42"/>
    <w:rsid w:val="00C93C01"/>
    <w:rsid w:val="00C93C85"/>
    <w:rsid w:val="00C94898"/>
    <w:rsid w:val="00C94FA5"/>
    <w:rsid w:val="00C95476"/>
    <w:rsid w:val="00C95F8A"/>
    <w:rsid w:val="00C95FC5"/>
    <w:rsid w:val="00C97996"/>
    <w:rsid w:val="00C97F5F"/>
    <w:rsid w:val="00CA014B"/>
    <w:rsid w:val="00CA070C"/>
    <w:rsid w:val="00CA273A"/>
    <w:rsid w:val="00CA28A6"/>
    <w:rsid w:val="00CA32E4"/>
    <w:rsid w:val="00CA3905"/>
    <w:rsid w:val="00CA4408"/>
    <w:rsid w:val="00CA4DE6"/>
    <w:rsid w:val="00CA5F66"/>
    <w:rsid w:val="00CA637F"/>
    <w:rsid w:val="00CA6485"/>
    <w:rsid w:val="00CA6591"/>
    <w:rsid w:val="00CA6754"/>
    <w:rsid w:val="00CA72C9"/>
    <w:rsid w:val="00CA747F"/>
    <w:rsid w:val="00CA75F7"/>
    <w:rsid w:val="00CA7B65"/>
    <w:rsid w:val="00CB0393"/>
    <w:rsid w:val="00CB0435"/>
    <w:rsid w:val="00CB05D5"/>
    <w:rsid w:val="00CB0ADD"/>
    <w:rsid w:val="00CB0B36"/>
    <w:rsid w:val="00CB1732"/>
    <w:rsid w:val="00CB1D39"/>
    <w:rsid w:val="00CB31B1"/>
    <w:rsid w:val="00CB3D46"/>
    <w:rsid w:val="00CB48A0"/>
    <w:rsid w:val="00CB4E3F"/>
    <w:rsid w:val="00CB4E64"/>
    <w:rsid w:val="00CB7C17"/>
    <w:rsid w:val="00CC1762"/>
    <w:rsid w:val="00CC2C02"/>
    <w:rsid w:val="00CC304A"/>
    <w:rsid w:val="00CC3CB9"/>
    <w:rsid w:val="00CC3EC9"/>
    <w:rsid w:val="00CC444D"/>
    <w:rsid w:val="00CC4D1D"/>
    <w:rsid w:val="00CC5D2B"/>
    <w:rsid w:val="00CC609D"/>
    <w:rsid w:val="00CC61BB"/>
    <w:rsid w:val="00CC69E1"/>
    <w:rsid w:val="00CD13E7"/>
    <w:rsid w:val="00CD144E"/>
    <w:rsid w:val="00CD1B27"/>
    <w:rsid w:val="00CD434D"/>
    <w:rsid w:val="00CD495D"/>
    <w:rsid w:val="00CD5040"/>
    <w:rsid w:val="00CD533E"/>
    <w:rsid w:val="00CD58F8"/>
    <w:rsid w:val="00CD5DC5"/>
    <w:rsid w:val="00CD66A9"/>
    <w:rsid w:val="00CD66F5"/>
    <w:rsid w:val="00CD683E"/>
    <w:rsid w:val="00CD7034"/>
    <w:rsid w:val="00CE0C5A"/>
    <w:rsid w:val="00CE0CB0"/>
    <w:rsid w:val="00CE10C2"/>
    <w:rsid w:val="00CE1941"/>
    <w:rsid w:val="00CE20DF"/>
    <w:rsid w:val="00CE21A6"/>
    <w:rsid w:val="00CE2F21"/>
    <w:rsid w:val="00CE3AB5"/>
    <w:rsid w:val="00CE3D1C"/>
    <w:rsid w:val="00CE4952"/>
    <w:rsid w:val="00CE4DA0"/>
    <w:rsid w:val="00CE5A32"/>
    <w:rsid w:val="00CE5D76"/>
    <w:rsid w:val="00CE6556"/>
    <w:rsid w:val="00CE6722"/>
    <w:rsid w:val="00CE7144"/>
    <w:rsid w:val="00CE7924"/>
    <w:rsid w:val="00CE7BFF"/>
    <w:rsid w:val="00CF0F2E"/>
    <w:rsid w:val="00CF0F53"/>
    <w:rsid w:val="00CF138C"/>
    <w:rsid w:val="00CF1AF0"/>
    <w:rsid w:val="00CF1CB5"/>
    <w:rsid w:val="00CF1FBE"/>
    <w:rsid w:val="00CF274E"/>
    <w:rsid w:val="00CF32F2"/>
    <w:rsid w:val="00CF4515"/>
    <w:rsid w:val="00CF4AA2"/>
    <w:rsid w:val="00CF4F04"/>
    <w:rsid w:val="00CF6BAE"/>
    <w:rsid w:val="00CF6F46"/>
    <w:rsid w:val="00CF740F"/>
    <w:rsid w:val="00CF7D18"/>
    <w:rsid w:val="00CF7DD1"/>
    <w:rsid w:val="00D0053E"/>
    <w:rsid w:val="00D00FD0"/>
    <w:rsid w:val="00D029FA"/>
    <w:rsid w:val="00D03F0D"/>
    <w:rsid w:val="00D04338"/>
    <w:rsid w:val="00D0438D"/>
    <w:rsid w:val="00D06FA5"/>
    <w:rsid w:val="00D07879"/>
    <w:rsid w:val="00D10EBF"/>
    <w:rsid w:val="00D110C1"/>
    <w:rsid w:val="00D12035"/>
    <w:rsid w:val="00D12BF5"/>
    <w:rsid w:val="00D12F23"/>
    <w:rsid w:val="00D13BF7"/>
    <w:rsid w:val="00D14139"/>
    <w:rsid w:val="00D14463"/>
    <w:rsid w:val="00D14DFD"/>
    <w:rsid w:val="00D1506D"/>
    <w:rsid w:val="00D15200"/>
    <w:rsid w:val="00D15758"/>
    <w:rsid w:val="00D15B0F"/>
    <w:rsid w:val="00D176AD"/>
    <w:rsid w:val="00D177C2"/>
    <w:rsid w:val="00D2029D"/>
    <w:rsid w:val="00D20399"/>
    <w:rsid w:val="00D21D66"/>
    <w:rsid w:val="00D220BC"/>
    <w:rsid w:val="00D22123"/>
    <w:rsid w:val="00D22258"/>
    <w:rsid w:val="00D22837"/>
    <w:rsid w:val="00D228C0"/>
    <w:rsid w:val="00D24A4C"/>
    <w:rsid w:val="00D25375"/>
    <w:rsid w:val="00D26726"/>
    <w:rsid w:val="00D271BF"/>
    <w:rsid w:val="00D276AA"/>
    <w:rsid w:val="00D30026"/>
    <w:rsid w:val="00D30449"/>
    <w:rsid w:val="00D30777"/>
    <w:rsid w:val="00D32152"/>
    <w:rsid w:val="00D32B40"/>
    <w:rsid w:val="00D334BF"/>
    <w:rsid w:val="00D34001"/>
    <w:rsid w:val="00D3420C"/>
    <w:rsid w:val="00D344D2"/>
    <w:rsid w:val="00D353F8"/>
    <w:rsid w:val="00D36167"/>
    <w:rsid w:val="00D36805"/>
    <w:rsid w:val="00D36965"/>
    <w:rsid w:val="00D36D0B"/>
    <w:rsid w:val="00D37183"/>
    <w:rsid w:val="00D37696"/>
    <w:rsid w:val="00D37E3C"/>
    <w:rsid w:val="00D404D6"/>
    <w:rsid w:val="00D40F4A"/>
    <w:rsid w:val="00D419B6"/>
    <w:rsid w:val="00D43289"/>
    <w:rsid w:val="00D43C77"/>
    <w:rsid w:val="00D453FF"/>
    <w:rsid w:val="00D45A10"/>
    <w:rsid w:val="00D45B47"/>
    <w:rsid w:val="00D462DB"/>
    <w:rsid w:val="00D466C1"/>
    <w:rsid w:val="00D46CFD"/>
    <w:rsid w:val="00D50520"/>
    <w:rsid w:val="00D5055F"/>
    <w:rsid w:val="00D50BC8"/>
    <w:rsid w:val="00D50C54"/>
    <w:rsid w:val="00D50CA6"/>
    <w:rsid w:val="00D50E3B"/>
    <w:rsid w:val="00D514C4"/>
    <w:rsid w:val="00D527E8"/>
    <w:rsid w:val="00D52C6D"/>
    <w:rsid w:val="00D5399D"/>
    <w:rsid w:val="00D54066"/>
    <w:rsid w:val="00D55669"/>
    <w:rsid w:val="00D563AF"/>
    <w:rsid w:val="00D56F82"/>
    <w:rsid w:val="00D574AE"/>
    <w:rsid w:val="00D57717"/>
    <w:rsid w:val="00D57BFD"/>
    <w:rsid w:val="00D606DD"/>
    <w:rsid w:val="00D60DFB"/>
    <w:rsid w:val="00D61360"/>
    <w:rsid w:val="00D619DE"/>
    <w:rsid w:val="00D61C0B"/>
    <w:rsid w:val="00D637FB"/>
    <w:rsid w:val="00D63A74"/>
    <w:rsid w:val="00D640DB"/>
    <w:rsid w:val="00D64675"/>
    <w:rsid w:val="00D6487C"/>
    <w:rsid w:val="00D6520F"/>
    <w:rsid w:val="00D6547A"/>
    <w:rsid w:val="00D65484"/>
    <w:rsid w:val="00D66A23"/>
    <w:rsid w:val="00D67A35"/>
    <w:rsid w:val="00D70862"/>
    <w:rsid w:val="00D70A3B"/>
    <w:rsid w:val="00D70D9A"/>
    <w:rsid w:val="00D71D34"/>
    <w:rsid w:val="00D75BF6"/>
    <w:rsid w:val="00D75E17"/>
    <w:rsid w:val="00D76487"/>
    <w:rsid w:val="00D7680E"/>
    <w:rsid w:val="00D800DD"/>
    <w:rsid w:val="00D801FD"/>
    <w:rsid w:val="00D802F6"/>
    <w:rsid w:val="00D8098B"/>
    <w:rsid w:val="00D81A27"/>
    <w:rsid w:val="00D81AA1"/>
    <w:rsid w:val="00D81E7B"/>
    <w:rsid w:val="00D82332"/>
    <w:rsid w:val="00D8261E"/>
    <w:rsid w:val="00D8311B"/>
    <w:rsid w:val="00D83981"/>
    <w:rsid w:val="00D8461F"/>
    <w:rsid w:val="00D846B9"/>
    <w:rsid w:val="00D8496B"/>
    <w:rsid w:val="00D84C72"/>
    <w:rsid w:val="00D85F40"/>
    <w:rsid w:val="00D86B48"/>
    <w:rsid w:val="00D86F3D"/>
    <w:rsid w:val="00D902F7"/>
    <w:rsid w:val="00D908FA"/>
    <w:rsid w:val="00D90DB9"/>
    <w:rsid w:val="00D9176E"/>
    <w:rsid w:val="00D91F54"/>
    <w:rsid w:val="00D92AAA"/>
    <w:rsid w:val="00D92C1C"/>
    <w:rsid w:val="00D933C2"/>
    <w:rsid w:val="00D93B08"/>
    <w:rsid w:val="00DA03F5"/>
    <w:rsid w:val="00DA1898"/>
    <w:rsid w:val="00DA1FE1"/>
    <w:rsid w:val="00DA216E"/>
    <w:rsid w:val="00DA2677"/>
    <w:rsid w:val="00DA4036"/>
    <w:rsid w:val="00DA4F7E"/>
    <w:rsid w:val="00DA58AC"/>
    <w:rsid w:val="00DA5B1B"/>
    <w:rsid w:val="00DA5DAD"/>
    <w:rsid w:val="00DA6F50"/>
    <w:rsid w:val="00DA70B8"/>
    <w:rsid w:val="00DA712F"/>
    <w:rsid w:val="00DA7D19"/>
    <w:rsid w:val="00DB0DFA"/>
    <w:rsid w:val="00DB1720"/>
    <w:rsid w:val="00DB1B97"/>
    <w:rsid w:val="00DB2975"/>
    <w:rsid w:val="00DB2B60"/>
    <w:rsid w:val="00DB2D76"/>
    <w:rsid w:val="00DB3EDF"/>
    <w:rsid w:val="00DB44CB"/>
    <w:rsid w:val="00DB4CD4"/>
    <w:rsid w:val="00DB52BB"/>
    <w:rsid w:val="00DB63B2"/>
    <w:rsid w:val="00DB6FF2"/>
    <w:rsid w:val="00DB75EB"/>
    <w:rsid w:val="00DC13CC"/>
    <w:rsid w:val="00DC2D54"/>
    <w:rsid w:val="00DC71BD"/>
    <w:rsid w:val="00DC74EE"/>
    <w:rsid w:val="00DD05F3"/>
    <w:rsid w:val="00DD0A34"/>
    <w:rsid w:val="00DD0AF5"/>
    <w:rsid w:val="00DD192B"/>
    <w:rsid w:val="00DD2149"/>
    <w:rsid w:val="00DD313E"/>
    <w:rsid w:val="00DD3C9B"/>
    <w:rsid w:val="00DD4BB7"/>
    <w:rsid w:val="00DD4DA8"/>
    <w:rsid w:val="00DD5B75"/>
    <w:rsid w:val="00DD663A"/>
    <w:rsid w:val="00DD6666"/>
    <w:rsid w:val="00DD6910"/>
    <w:rsid w:val="00DD6AE2"/>
    <w:rsid w:val="00DD6B75"/>
    <w:rsid w:val="00DD7161"/>
    <w:rsid w:val="00DE0FAF"/>
    <w:rsid w:val="00DE1DED"/>
    <w:rsid w:val="00DE26F4"/>
    <w:rsid w:val="00DE2CD9"/>
    <w:rsid w:val="00DE39C0"/>
    <w:rsid w:val="00DE3EDC"/>
    <w:rsid w:val="00DE4577"/>
    <w:rsid w:val="00DE4C0F"/>
    <w:rsid w:val="00DE56BA"/>
    <w:rsid w:val="00DE583D"/>
    <w:rsid w:val="00DE5EF3"/>
    <w:rsid w:val="00DE5EF5"/>
    <w:rsid w:val="00DE618D"/>
    <w:rsid w:val="00DE66BF"/>
    <w:rsid w:val="00DE6B70"/>
    <w:rsid w:val="00DE727F"/>
    <w:rsid w:val="00DF1502"/>
    <w:rsid w:val="00DF1AED"/>
    <w:rsid w:val="00DF2964"/>
    <w:rsid w:val="00DF2FDE"/>
    <w:rsid w:val="00DF42DD"/>
    <w:rsid w:val="00DF43C3"/>
    <w:rsid w:val="00DF46F3"/>
    <w:rsid w:val="00DF4C6F"/>
    <w:rsid w:val="00DF61F8"/>
    <w:rsid w:val="00DF6489"/>
    <w:rsid w:val="00DF66EA"/>
    <w:rsid w:val="00DF68F2"/>
    <w:rsid w:val="00DF69CA"/>
    <w:rsid w:val="00DF7ED4"/>
    <w:rsid w:val="00E000DA"/>
    <w:rsid w:val="00E0159D"/>
    <w:rsid w:val="00E03662"/>
    <w:rsid w:val="00E03B44"/>
    <w:rsid w:val="00E0477C"/>
    <w:rsid w:val="00E04B4C"/>
    <w:rsid w:val="00E060C4"/>
    <w:rsid w:val="00E06240"/>
    <w:rsid w:val="00E062F9"/>
    <w:rsid w:val="00E06874"/>
    <w:rsid w:val="00E06C4B"/>
    <w:rsid w:val="00E07E49"/>
    <w:rsid w:val="00E1117D"/>
    <w:rsid w:val="00E11239"/>
    <w:rsid w:val="00E117BB"/>
    <w:rsid w:val="00E12423"/>
    <w:rsid w:val="00E12444"/>
    <w:rsid w:val="00E12CA9"/>
    <w:rsid w:val="00E134BC"/>
    <w:rsid w:val="00E13756"/>
    <w:rsid w:val="00E14213"/>
    <w:rsid w:val="00E14C6E"/>
    <w:rsid w:val="00E14D67"/>
    <w:rsid w:val="00E15270"/>
    <w:rsid w:val="00E15B93"/>
    <w:rsid w:val="00E15EB9"/>
    <w:rsid w:val="00E17F68"/>
    <w:rsid w:val="00E20082"/>
    <w:rsid w:val="00E20416"/>
    <w:rsid w:val="00E204C8"/>
    <w:rsid w:val="00E23DD4"/>
    <w:rsid w:val="00E253DF"/>
    <w:rsid w:val="00E256A1"/>
    <w:rsid w:val="00E268EA"/>
    <w:rsid w:val="00E26EC4"/>
    <w:rsid w:val="00E26F63"/>
    <w:rsid w:val="00E27634"/>
    <w:rsid w:val="00E2794B"/>
    <w:rsid w:val="00E27B29"/>
    <w:rsid w:val="00E27BDE"/>
    <w:rsid w:val="00E27D6D"/>
    <w:rsid w:val="00E3012F"/>
    <w:rsid w:val="00E30B1A"/>
    <w:rsid w:val="00E30B56"/>
    <w:rsid w:val="00E31B44"/>
    <w:rsid w:val="00E31BB0"/>
    <w:rsid w:val="00E3276A"/>
    <w:rsid w:val="00E331F4"/>
    <w:rsid w:val="00E33274"/>
    <w:rsid w:val="00E33B68"/>
    <w:rsid w:val="00E33D5B"/>
    <w:rsid w:val="00E35180"/>
    <w:rsid w:val="00E3518C"/>
    <w:rsid w:val="00E359EE"/>
    <w:rsid w:val="00E35DB4"/>
    <w:rsid w:val="00E35DCA"/>
    <w:rsid w:val="00E36146"/>
    <w:rsid w:val="00E365D9"/>
    <w:rsid w:val="00E36D82"/>
    <w:rsid w:val="00E37B07"/>
    <w:rsid w:val="00E37ECD"/>
    <w:rsid w:val="00E4039F"/>
    <w:rsid w:val="00E405A9"/>
    <w:rsid w:val="00E405D5"/>
    <w:rsid w:val="00E40786"/>
    <w:rsid w:val="00E40A03"/>
    <w:rsid w:val="00E41444"/>
    <w:rsid w:val="00E429DB"/>
    <w:rsid w:val="00E435DB"/>
    <w:rsid w:val="00E43697"/>
    <w:rsid w:val="00E43D69"/>
    <w:rsid w:val="00E43DDE"/>
    <w:rsid w:val="00E4429E"/>
    <w:rsid w:val="00E4464F"/>
    <w:rsid w:val="00E4492D"/>
    <w:rsid w:val="00E45633"/>
    <w:rsid w:val="00E46A0D"/>
    <w:rsid w:val="00E46FB3"/>
    <w:rsid w:val="00E500E4"/>
    <w:rsid w:val="00E51343"/>
    <w:rsid w:val="00E51EE4"/>
    <w:rsid w:val="00E52273"/>
    <w:rsid w:val="00E52E96"/>
    <w:rsid w:val="00E53261"/>
    <w:rsid w:val="00E536DB"/>
    <w:rsid w:val="00E53CBB"/>
    <w:rsid w:val="00E55082"/>
    <w:rsid w:val="00E556EF"/>
    <w:rsid w:val="00E557BE"/>
    <w:rsid w:val="00E5591F"/>
    <w:rsid w:val="00E565C6"/>
    <w:rsid w:val="00E565D0"/>
    <w:rsid w:val="00E56947"/>
    <w:rsid w:val="00E56DCA"/>
    <w:rsid w:val="00E57EF7"/>
    <w:rsid w:val="00E60FF9"/>
    <w:rsid w:val="00E61131"/>
    <w:rsid w:val="00E61E2F"/>
    <w:rsid w:val="00E624B3"/>
    <w:rsid w:val="00E6295B"/>
    <w:rsid w:val="00E62CEB"/>
    <w:rsid w:val="00E637B5"/>
    <w:rsid w:val="00E63BFA"/>
    <w:rsid w:val="00E644E4"/>
    <w:rsid w:val="00E64624"/>
    <w:rsid w:val="00E65735"/>
    <w:rsid w:val="00E65A65"/>
    <w:rsid w:val="00E66593"/>
    <w:rsid w:val="00E66811"/>
    <w:rsid w:val="00E668AB"/>
    <w:rsid w:val="00E66ABB"/>
    <w:rsid w:val="00E67EE1"/>
    <w:rsid w:val="00E70982"/>
    <w:rsid w:val="00E71C0F"/>
    <w:rsid w:val="00E71E28"/>
    <w:rsid w:val="00E72677"/>
    <w:rsid w:val="00E72BA0"/>
    <w:rsid w:val="00E72C70"/>
    <w:rsid w:val="00E744BA"/>
    <w:rsid w:val="00E74F22"/>
    <w:rsid w:val="00E774EC"/>
    <w:rsid w:val="00E77525"/>
    <w:rsid w:val="00E779FD"/>
    <w:rsid w:val="00E80080"/>
    <w:rsid w:val="00E80085"/>
    <w:rsid w:val="00E800DE"/>
    <w:rsid w:val="00E80F59"/>
    <w:rsid w:val="00E81639"/>
    <w:rsid w:val="00E817A4"/>
    <w:rsid w:val="00E81DCA"/>
    <w:rsid w:val="00E821F2"/>
    <w:rsid w:val="00E83B63"/>
    <w:rsid w:val="00E84248"/>
    <w:rsid w:val="00E845D4"/>
    <w:rsid w:val="00E84678"/>
    <w:rsid w:val="00E86B7E"/>
    <w:rsid w:val="00E86C25"/>
    <w:rsid w:val="00E91407"/>
    <w:rsid w:val="00E91960"/>
    <w:rsid w:val="00E91BBB"/>
    <w:rsid w:val="00E937D6"/>
    <w:rsid w:val="00E93D39"/>
    <w:rsid w:val="00E943FC"/>
    <w:rsid w:val="00E9456E"/>
    <w:rsid w:val="00E9465B"/>
    <w:rsid w:val="00E94954"/>
    <w:rsid w:val="00E94D04"/>
    <w:rsid w:val="00E94FCC"/>
    <w:rsid w:val="00E96D5B"/>
    <w:rsid w:val="00E96E79"/>
    <w:rsid w:val="00E9707F"/>
    <w:rsid w:val="00E970EA"/>
    <w:rsid w:val="00E973D2"/>
    <w:rsid w:val="00E97C69"/>
    <w:rsid w:val="00EA032B"/>
    <w:rsid w:val="00EA05CA"/>
    <w:rsid w:val="00EA0E60"/>
    <w:rsid w:val="00EA18BD"/>
    <w:rsid w:val="00EA1D63"/>
    <w:rsid w:val="00EA27BA"/>
    <w:rsid w:val="00EA2B48"/>
    <w:rsid w:val="00EA2EFC"/>
    <w:rsid w:val="00EA4188"/>
    <w:rsid w:val="00EA42FE"/>
    <w:rsid w:val="00EA504A"/>
    <w:rsid w:val="00EA53D8"/>
    <w:rsid w:val="00EA5BA3"/>
    <w:rsid w:val="00EA5BFE"/>
    <w:rsid w:val="00EA6268"/>
    <w:rsid w:val="00EA6C6B"/>
    <w:rsid w:val="00EA6FD4"/>
    <w:rsid w:val="00EA79FC"/>
    <w:rsid w:val="00EA7D26"/>
    <w:rsid w:val="00EA7DA0"/>
    <w:rsid w:val="00EB1637"/>
    <w:rsid w:val="00EB2156"/>
    <w:rsid w:val="00EB3D43"/>
    <w:rsid w:val="00EB3D71"/>
    <w:rsid w:val="00EB420E"/>
    <w:rsid w:val="00EB48CB"/>
    <w:rsid w:val="00EB4EE2"/>
    <w:rsid w:val="00EB5133"/>
    <w:rsid w:val="00EB5442"/>
    <w:rsid w:val="00EB54C3"/>
    <w:rsid w:val="00EB5C62"/>
    <w:rsid w:val="00EB696F"/>
    <w:rsid w:val="00EB6D02"/>
    <w:rsid w:val="00EB7158"/>
    <w:rsid w:val="00EB7B3C"/>
    <w:rsid w:val="00EC022C"/>
    <w:rsid w:val="00EC0604"/>
    <w:rsid w:val="00EC0676"/>
    <w:rsid w:val="00EC18C1"/>
    <w:rsid w:val="00EC1994"/>
    <w:rsid w:val="00EC252A"/>
    <w:rsid w:val="00EC41AB"/>
    <w:rsid w:val="00EC53D6"/>
    <w:rsid w:val="00EC5716"/>
    <w:rsid w:val="00EC5AC0"/>
    <w:rsid w:val="00EC61C5"/>
    <w:rsid w:val="00EC631A"/>
    <w:rsid w:val="00EC6577"/>
    <w:rsid w:val="00EC65EF"/>
    <w:rsid w:val="00EC7BEB"/>
    <w:rsid w:val="00ED078F"/>
    <w:rsid w:val="00ED08F9"/>
    <w:rsid w:val="00ED1221"/>
    <w:rsid w:val="00ED2BA8"/>
    <w:rsid w:val="00ED416E"/>
    <w:rsid w:val="00ED4C4B"/>
    <w:rsid w:val="00ED5B57"/>
    <w:rsid w:val="00ED5D46"/>
    <w:rsid w:val="00ED75D1"/>
    <w:rsid w:val="00ED76CE"/>
    <w:rsid w:val="00ED7D0D"/>
    <w:rsid w:val="00EE1E57"/>
    <w:rsid w:val="00EE2197"/>
    <w:rsid w:val="00EE2430"/>
    <w:rsid w:val="00EE2A54"/>
    <w:rsid w:val="00EE40D9"/>
    <w:rsid w:val="00EE47A2"/>
    <w:rsid w:val="00EE4BDC"/>
    <w:rsid w:val="00EE4C05"/>
    <w:rsid w:val="00EE4F07"/>
    <w:rsid w:val="00EE6C3D"/>
    <w:rsid w:val="00EE74D8"/>
    <w:rsid w:val="00EE7735"/>
    <w:rsid w:val="00EE78AB"/>
    <w:rsid w:val="00EF25B9"/>
    <w:rsid w:val="00EF35F9"/>
    <w:rsid w:val="00EF4207"/>
    <w:rsid w:val="00EF43FB"/>
    <w:rsid w:val="00EF46B5"/>
    <w:rsid w:val="00EF4C8A"/>
    <w:rsid w:val="00EF50A5"/>
    <w:rsid w:val="00EF528E"/>
    <w:rsid w:val="00EF54C2"/>
    <w:rsid w:val="00EF5508"/>
    <w:rsid w:val="00EF6343"/>
    <w:rsid w:val="00EF6D1E"/>
    <w:rsid w:val="00EF702F"/>
    <w:rsid w:val="00F00EF3"/>
    <w:rsid w:val="00F01413"/>
    <w:rsid w:val="00F01451"/>
    <w:rsid w:val="00F01568"/>
    <w:rsid w:val="00F01802"/>
    <w:rsid w:val="00F01B53"/>
    <w:rsid w:val="00F02703"/>
    <w:rsid w:val="00F028A7"/>
    <w:rsid w:val="00F03833"/>
    <w:rsid w:val="00F03B95"/>
    <w:rsid w:val="00F043D4"/>
    <w:rsid w:val="00F051C0"/>
    <w:rsid w:val="00F0535B"/>
    <w:rsid w:val="00F0634F"/>
    <w:rsid w:val="00F0733E"/>
    <w:rsid w:val="00F07502"/>
    <w:rsid w:val="00F1045B"/>
    <w:rsid w:val="00F10472"/>
    <w:rsid w:val="00F1191B"/>
    <w:rsid w:val="00F1222E"/>
    <w:rsid w:val="00F12C3A"/>
    <w:rsid w:val="00F13D99"/>
    <w:rsid w:val="00F14EAD"/>
    <w:rsid w:val="00F15196"/>
    <w:rsid w:val="00F15839"/>
    <w:rsid w:val="00F15B54"/>
    <w:rsid w:val="00F15FBE"/>
    <w:rsid w:val="00F16911"/>
    <w:rsid w:val="00F16D8F"/>
    <w:rsid w:val="00F170BD"/>
    <w:rsid w:val="00F1747C"/>
    <w:rsid w:val="00F17775"/>
    <w:rsid w:val="00F17D7A"/>
    <w:rsid w:val="00F20375"/>
    <w:rsid w:val="00F20D54"/>
    <w:rsid w:val="00F20E14"/>
    <w:rsid w:val="00F219FB"/>
    <w:rsid w:val="00F2359C"/>
    <w:rsid w:val="00F24000"/>
    <w:rsid w:val="00F25079"/>
    <w:rsid w:val="00F252F5"/>
    <w:rsid w:val="00F25C1D"/>
    <w:rsid w:val="00F25C52"/>
    <w:rsid w:val="00F25EF4"/>
    <w:rsid w:val="00F25F03"/>
    <w:rsid w:val="00F26199"/>
    <w:rsid w:val="00F26CC7"/>
    <w:rsid w:val="00F26D9E"/>
    <w:rsid w:val="00F2760C"/>
    <w:rsid w:val="00F27676"/>
    <w:rsid w:val="00F303BF"/>
    <w:rsid w:val="00F308CF"/>
    <w:rsid w:val="00F30D16"/>
    <w:rsid w:val="00F30F91"/>
    <w:rsid w:val="00F32990"/>
    <w:rsid w:val="00F33304"/>
    <w:rsid w:val="00F33A7D"/>
    <w:rsid w:val="00F348D2"/>
    <w:rsid w:val="00F359C1"/>
    <w:rsid w:val="00F35C9B"/>
    <w:rsid w:val="00F369EF"/>
    <w:rsid w:val="00F4046F"/>
    <w:rsid w:val="00F40D62"/>
    <w:rsid w:val="00F4139D"/>
    <w:rsid w:val="00F417B9"/>
    <w:rsid w:val="00F41983"/>
    <w:rsid w:val="00F43102"/>
    <w:rsid w:val="00F44CA7"/>
    <w:rsid w:val="00F45E04"/>
    <w:rsid w:val="00F46C0A"/>
    <w:rsid w:val="00F46E0D"/>
    <w:rsid w:val="00F50178"/>
    <w:rsid w:val="00F5083C"/>
    <w:rsid w:val="00F50E1B"/>
    <w:rsid w:val="00F5101A"/>
    <w:rsid w:val="00F51804"/>
    <w:rsid w:val="00F51F90"/>
    <w:rsid w:val="00F52040"/>
    <w:rsid w:val="00F52B5E"/>
    <w:rsid w:val="00F540E4"/>
    <w:rsid w:val="00F54EE0"/>
    <w:rsid w:val="00F56248"/>
    <w:rsid w:val="00F562B8"/>
    <w:rsid w:val="00F567C6"/>
    <w:rsid w:val="00F574DB"/>
    <w:rsid w:val="00F57F90"/>
    <w:rsid w:val="00F621BF"/>
    <w:rsid w:val="00F625C5"/>
    <w:rsid w:val="00F630FD"/>
    <w:rsid w:val="00F63753"/>
    <w:rsid w:val="00F637EA"/>
    <w:rsid w:val="00F63E23"/>
    <w:rsid w:val="00F6430E"/>
    <w:rsid w:val="00F645F2"/>
    <w:rsid w:val="00F64847"/>
    <w:rsid w:val="00F64960"/>
    <w:rsid w:val="00F64F68"/>
    <w:rsid w:val="00F65397"/>
    <w:rsid w:val="00F65416"/>
    <w:rsid w:val="00F65BA7"/>
    <w:rsid w:val="00F66D4E"/>
    <w:rsid w:val="00F67317"/>
    <w:rsid w:val="00F676B8"/>
    <w:rsid w:val="00F679EB"/>
    <w:rsid w:val="00F67E07"/>
    <w:rsid w:val="00F70B30"/>
    <w:rsid w:val="00F7130D"/>
    <w:rsid w:val="00F72AB2"/>
    <w:rsid w:val="00F72B3A"/>
    <w:rsid w:val="00F74959"/>
    <w:rsid w:val="00F75F58"/>
    <w:rsid w:val="00F76366"/>
    <w:rsid w:val="00F766D9"/>
    <w:rsid w:val="00F801E6"/>
    <w:rsid w:val="00F80CED"/>
    <w:rsid w:val="00F8191C"/>
    <w:rsid w:val="00F829A5"/>
    <w:rsid w:val="00F835C6"/>
    <w:rsid w:val="00F83656"/>
    <w:rsid w:val="00F844B0"/>
    <w:rsid w:val="00F84741"/>
    <w:rsid w:val="00F849CA"/>
    <w:rsid w:val="00F8684F"/>
    <w:rsid w:val="00F87464"/>
    <w:rsid w:val="00F902CF"/>
    <w:rsid w:val="00F90B41"/>
    <w:rsid w:val="00F90DEC"/>
    <w:rsid w:val="00F90EB9"/>
    <w:rsid w:val="00F93CCD"/>
    <w:rsid w:val="00F9449B"/>
    <w:rsid w:val="00F94552"/>
    <w:rsid w:val="00F9457F"/>
    <w:rsid w:val="00F94D04"/>
    <w:rsid w:val="00F94E67"/>
    <w:rsid w:val="00F951D9"/>
    <w:rsid w:val="00F958F7"/>
    <w:rsid w:val="00F97A1B"/>
    <w:rsid w:val="00FA013A"/>
    <w:rsid w:val="00FA02CA"/>
    <w:rsid w:val="00FA0AB7"/>
    <w:rsid w:val="00FA1CC8"/>
    <w:rsid w:val="00FA1D35"/>
    <w:rsid w:val="00FA2A77"/>
    <w:rsid w:val="00FA2B80"/>
    <w:rsid w:val="00FA2FBB"/>
    <w:rsid w:val="00FA30BE"/>
    <w:rsid w:val="00FA3719"/>
    <w:rsid w:val="00FA377A"/>
    <w:rsid w:val="00FA46D0"/>
    <w:rsid w:val="00FA46E9"/>
    <w:rsid w:val="00FA5CA0"/>
    <w:rsid w:val="00FA5CB3"/>
    <w:rsid w:val="00FA5EB0"/>
    <w:rsid w:val="00FA618E"/>
    <w:rsid w:val="00FA61C8"/>
    <w:rsid w:val="00FA7D13"/>
    <w:rsid w:val="00FB09D8"/>
    <w:rsid w:val="00FB11B1"/>
    <w:rsid w:val="00FB18CB"/>
    <w:rsid w:val="00FB20F8"/>
    <w:rsid w:val="00FB26BC"/>
    <w:rsid w:val="00FB3467"/>
    <w:rsid w:val="00FB49B7"/>
    <w:rsid w:val="00FB5472"/>
    <w:rsid w:val="00FB7680"/>
    <w:rsid w:val="00FB7B6D"/>
    <w:rsid w:val="00FB7D14"/>
    <w:rsid w:val="00FC0556"/>
    <w:rsid w:val="00FC0EFF"/>
    <w:rsid w:val="00FC19C4"/>
    <w:rsid w:val="00FC3104"/>
    <w:rsid w:val="00FC31EA"/>
    <w:rsid w:val="00FC347B"/>
    <w:rsid w:val="00FC3523"/>
    <w:rsid w:val="00FC3EC9"/>
    <w:rsid w:val="00FC4568"/>
    <w:rsid w:val="00FC4716"/>
    <w:rsid w:val="00FC4CFF"/>
    <w:rsid w:val="00FC4E9A"/>
    <w:rsid w:val="00FC60EC"/>
    <w:rsid w:val="00FD00F4"/>
    <w:rsid w:val="00FD0505"/>
    <w:rsid w:val="00FD0BE5"/>
    <w:rsid w:val="00FD219E"/>
    <w:rsid w:val="00FD22EC"/>
    <w:rsid w:val="00FD37CB"/>
    <w:rsid w:val="00FD3F81"/>
    <w:rsid w:val="00FD47FD"/>
    <w:rsid w:val="00FD5101"/>
    <w:rsid w:val="00FD5409"/>
    <w:rsid w:val="00FD5F47"/>
    <w:rsid w:val="00FD6871"/>
    <w:rsid w:val="00FE0309"/>
    <w:rsid w:val="00FE0CB5"/>
    <w:rsid w:val="00FE0CD6"/>
    <w:rsid w:val="00FE1783"/>
    <w:rsid w:val="00FE1C15"/>
    <w:rsid w:val="00FE308B"/>
    <w:rsid w:val="00FE3B77"/>
    <w:rsid w:val="00FE4374"/>
    <w:rsid w:val="00FE465F"/>
    <w:rsid w:val="00FE47EB"/>
    <w:rsid w:val="00FE4829"/>
    <w:rsid w:val="00FE522D"/>
    <w:rsid w:val="00FE5C26"/>
    <w:rsid w:val="00FE643C"/>
    <w:rsid w:val="00FF04EF"/>
    <w:rsid w:val="00FF0BBD"/>
    <w:rsid w:val="00FF254D"/>
    <w:rsid w:val="00FF2BAB"/>
    <w:rsid w:val="00FF3B3E"/>
    <w:rsid w:val="00FF4010"/>
    <w:rsid w:val="00FF4840"/>
    <w:rsid w:val="00FF4B36"/>
    <w:rsid w:val="00FF51DD"/>
    <w:rsid w:val="00FF52F7"/>
    <w:rsid w:val="00FF54B8"/>
    <w:rsid w:val="00FF58AC"/>
    <w:rsid w:val="00FF5BE7"/>
    <w:rsid w:val="00FF68E5"/>
    <w:rsid w:val="00FF6D4F"/>
    <w:rsid w:val="00FF6DDE"/>
    <w:rsid w:val="00FF6FDA"/>
    <w:rsid w:val="00FF7473"/>
    <w:rsid w:val="00FF7492"/>
    <w:rsid w:val="00FF78B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country-region"/>
  <w:smartTagType w:namespaceuri="urn:schemas-microsoft-com:office:smarttags" w:name="place"/>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4:docId w14:val="680B2DC1"/>
  <w15:chartTrackingRefBased/>
  <w15:docId w15:val="{61BCEA0D-8A9E-48D8-AC8E-23F8ADC7D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09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GB"/>
    </w:rPr>
  </w:style>
  <w:style w:type="paragraph" w:styleId="Heading1">
    <w:name w:val="heading 1"/>
    <w:basedOn w:val="Normal"/>
    <w:next w:val="Normal"/>
    <w:link w:val="Heading1Char"/>
    <w:qFormat/>
    <w:rsid w:val="00810938"/>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81093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1093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10938"/>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81093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4"/>
    </w:pPr>
    <w:rPr>
      <w:rFonts w:cs="Times New Roman"/>
      <w:b/>
      <w:bCs/>
      <w:sz w:val="20"/>
      <w:szCs w:val="20"/>
    </w:rPr>
  </w:style>
  <w:style w:type="paragraph" w:styleId="Heading6">
    <w:name w:val="heading 6"/>
    <w:basedOn w:val="Normal"/>
    <w:next w:val="Normal"/>
    <w:qFormat/>
    <w:rsid w:val="0081093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5"/>
    </w:pPr>
    <w:rPr>
      <w:rFonts w:cs="Times New Roman"/>
      <w:b/>
      <w:bCs/>
      <w:sz w:val="24"/>
      <w:szCs w:val="24"/>
    </w:rPr>
  </w:style>
  <w:style w:type="paragraph" w:styleId="Heading7">
    <w:name w:val="heading 7"/>
    <w:basedOn w:val="Normal"/>
    <w:next w:val="Normal"/>
    <w:qFormat/>
    <w:rsid w:val="0081093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outlineLvl w:val="6"/>
    </w:pPr>
    <w:rPr>
      <w:rFonts w:cs="Times New Roman"/>
      <w:b/>
      <w:bCs/>
      <w:sz w:val="20"/>
      <w:szCs w:val="20"/>
    </w:rPr>
  </w:style>
  <w:style w:type="paragraph" w:styleId="Heading8">
    <w:name w:val="heading 8"/>
    <w:basedOn w:val="Normal"/>
    <w:next w:val="Normal"/>
    <w:qFormat/>
    <w:rsid w:val="0081093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7"/>
    </w:pPr>
    <w:rPr>
      <w:rFonts w:cs="Times New Roman"/>
      <w:sz w:val="20"/>
      <w:szCs w:val="20"/>
      <w:u w:val="single"/>
    </w:rPr>
  </w:style>
  <w:style w:type="paragraph" w:styleId="Heading9">
    <w:name w:val="heading 9"/>
    <w:basedOn w:val="Normal"/>
    <w:next w:val="Normal"/>
    <w:qFormat/>
    <w:rsid w:val="0081093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outlineLvl w:val="8"/>
    </w:pPr>
    <w:rPr>
      <w:rFonts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10938"/>
    <w:pPr>
      <w:tabs>
        <w:tab w:val="center" w:pos="4536"/>
        <w:tab w:val="right" w:pos="9072"/>
      </w:tabs>
    </w:pPr>
  </w:style>
  <w:style w:type="character" w:customStyle="1" w:styleId="AAAddress">
    <w:name w:val="AA Address"/>
    <w:rsid w:val="0081093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1093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810938"/>
    <w:pPr>
      <w:tabs>
        <w:tab w:val="center" w:pos="4536"/>
        <w:tab w:val="right" w:pos="9072"/>
      </w:tabs>
    </w:pPr>
  </w:style>
  <w:style w:type="paragraph" w:styleId="Caption">
    <w:name w:val="caption"/>
    <w:basedOn w:val="Normal"/>
    <w:next w:val="Normal"/>
    <w:qFormat/>
    <w:rsid w:val="00810938"/>
    <w:rPr>
      <w:rFonts w:cs="Times New Roman"/>
      <w:b/>
      <w:bCs/>
    </w:rPr>
  </w:style>
  <w:style w:type="paragraph" w:styleId="ListBullet">
    <w:name w:val="List Bullet"/>
    <w:basedOn w:val="Normal"/>
    <w:rsid w:val="00810938"/>
    <w:pPr>
      <w:numPr>
        <w:numId w:val="3"/>
      </w:numPr>
      <w:tabs>
        <w:tab w:val="clear" w:pos="360"/>
        <w:tab w:val="left" w:pos="284"/>
      </w:tabs>
      <w:ind w:left="284" w:hanging="284"/>
    </w:pPr>
  </w:style>
  <w:style w:type="paragraph" w:styleId="ListBullet2">
    <w:name w:val="List Bullet 2"/>
    <w:basedOn w:val="Normal"/>
    <w:rsid w:val="00810938"/>
    <w:pPr>
      <w:numPr>
        <w:numId w:val="4"/>
      </w:numPr>
      <w:tabs>
        <w:tab w:val="clear" w:pos="643"/>
        <w:tab w:val="left" w:pos="567"/>
      </w:tabs>
      <w:ind w:left="851" w:hanging="284"/>
    </w:pPr>
  </w:style>
  <w:style w:type="paragraph" w:styleId="ListBullet3">
    <w:name w:val="List Bullet 3"/>
    <w:basedOn w:val="Normal"/>
    <w:rsid w:val="00810938"/>
    <w:pPr>
      <w:numPr>
        <w:numId w:val="1"/>
      </w:numPr>
      <w:tabs>
        <w:tab w:val="clear" w:pos="926"/>
        <w:tab w:val="left" w:pos="851"/>
      </w:tabs>
      <w:ind w:left="1135" w:hanging="284"/>
    </w:pPr>
  </w:style>
  <w:style w:type="paragraph" w:styleId="ListBullet4">
    <w:name w:val="List Bullet 4"/>
    <w:basedOn w:val="Normal"/>
    <w:rsid w:val="00810938"/>
    <w:pPr>
      <w:numPr>
        <w:numId w:val="2"/>
      </w:numPr>
      <w:tabs>
        <w:tab w:val="clear" w:pos="1209"/>
        <w:tab w:val="left" w:pos="1134"/>
      </w:tabs>
      <w:ind w:left="1418" w:hanging="284"/>
    </w:pPr>
  </w:style>
  <w:style w:type="paragraph" w:styleId="ListNumber">
    <w:name w:val="List Number"/>
    <w:basedOn w:val="Normal"/>
    <w:rsid w:val="00810938"/>
    <w:pPr>
      <w:numPr>
        <w:numId w:val="5"/>
      </w:numPr>
      <w:tabs>
        <w:tab w:val="clear" w:pos="360"/>
        <w:tab w:val="left" w:pos="284"/>
      </w:tabs>
      <w:ind w:left="284" w:hanging="284"/>
    </w:pPr>
  </w:style>
  <w:style w:type="paragraph" w:styleId="ListNumber2">
    <w:name w:val="List Number 2"/>
    <w:basedOn w:val="Normal"/>
    <w:rsid w:val="00810938"/>
    <w:pPr>
      <w:numPr>
        <w:numId w:val="6"/>
      </w:numPr>
      <w:tabs>
        <w:tab w:val="clear" w:pos="643"/>
        <w:tab w:val="left" w:pos="567"/>
      </w:tabs>
      <w:ind w:left="851" w:hanging="284"/>
    </w:pPr>
  </w:style>
  <w:style w:type="paragraph" w:styleId="ListNumber3">
    <w:name w:val="List Number 3"/>
    <w:basedOn w:val="Normal"/>
    <w:rsid w:val="00810938"/>
    <w:pPr>
      <w:numPr>
        <w:numId w:val="7"/>
      </w:numPr>
      <w:tabs>
        <w:tab w:val="clear" w:pos="926"/>
        <w:tab w:val="left" w:pos="851"/>
      </w:tabs>
      <w:ind w:left="1135" w:hanging="284"/>
    </w:pPr>
  </w:style>
  <w:style w:type="paragraph" w:styleId="NormalIndent">
    <w:name w:val="Normal Indent"/>
    <w:basedOn w:val="Normal"/>
    <w:rsid w:val="00810938"/>
    <w:pPr>
      <w:ind w:left="284"/>
    </w:pPr>
  </w:style>
  <w:style w:type="paragraph" w:customStyle="1" w:styleId="AAFrameAddress">
    <w:name w:val="AA Frame Address"/>
    <w:basedOn w:val="Heading1"/>
    <w:rsid w:val="0081093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10938"/>
    <w:pPr>
      <w:numPr>
        <w:numId w:val="8"/>
      </w:numPr>
      <w:tabs>
        <w:tab w:val="clear" w:pos="1492"/>
        <w:tab w:val="left" w:pos="1418"/>
      </w:tabs>
      <w:ind w:left="1418" w:hanging="284"/>
    </w:pPr>
  </w:style>
  <w:style w:type="paragraph" w:styleId="ListNumber4">
    <w:name w:val="List Number 4"/>
    <w:basedOn w:val="Normal"/>
    <w:rsid w:val="00810938"/>
    <w:pPr>
      <w:numPr>
        <w:numId w:val="9"/>
      </w:numPr>
      <w:tabs>
        <w:tab w:val="clear" w:pos="1209"/>
        <w:tab w:val="left" w:pos="1418"/>
      </w:tabs>
    </w:pPr>
  </w:style>
  <w:style w:type="paragraph" w:styleId="TableofAuthorities">
    <w:name w:val="table of authorities"/>
    <w:basedOn w:val="Normal"/>
    <w:next w:val="Normal"/>
    <w:semiHidden/>
    <w:rsid w:val="00810938"/>
    <w:pPr>
      <w:ind w:left="284" w:hanging="284"/>
    </w:pPr>
  </w:style>
  <w:style w:type="paragraph" w:styleId="Index1">
    <w:name w:val="index 1"/>
    <w:basedOn w:val="Normal"/>
    <w:next w:val="Normal"/>
    <w:autoRedefine/>
    <w:semiHidden/>
    <w:rsid w:val="00810938"/>
    <w:pPr>
      <w:ind w:left="284" w:hanging="284"/>
    </w:pPr>
  </w:style>
  <w:style w:type="paragraph" w:styleId="Index2">
    <w:name w:val="index 2"/>
    <w:basedOn w:val="Normal"/>
    <w:next w:val="Normal"/>
    <w:autoRedefine/>
    <w:semiHidden/>
    <w:rsid w:val="00810938"/>
    <w:pPr>
      <w:ind w:left="568" w:hanging="284"/>
    </w:pPr>
  </w:style>
  <w:style w:type="paragraph" w:styleId="Index3">
    <w:name w:val="index 3"/>
    <w:basedOn w:val="Normal"/>
    <w:next w:val="Normal"/>
    <w:autoRedefine/>
    <w:semiHidden/>
    <w:rsid w:val="00810938"/>
    <w:pPr>
      <w:ind w:left="851" w:hanging="284"/>
    </w:pPr>
  </w:style>
  <w:style w:type="paragraph" w:styleId="Index4">
    <w:name w:val="index 4"/>
    <w:basedOn w:val="Normal"/>
    <w:next w:val="Normal"/>
    <w:semiHidden/>
    <w:rsid w:val="00810938"/>
    <w:pPr>
      <w:ind w:left="1135" w:hanging="284"/>
    </w:pPr>
  </w:style>
  <w:style w:type="paragraph" w:styleId="Index6">
    <w:name w:val="index 6"/>
    <w:basedOn w:val="Normal"/>
    <w:next w:val="Normal"/>
    <w:semiHidden/>
    <w:rsid w:val="00810938"/>
    <w:pPr>
      <w:ind w:left="1702" w:hanging="284"/>
    </w:pPr>
  </w:style>
  <w:style w:type="paragraph" w:styleId="Index5">
    <w:name w:val="index 5"/>
    <w:basedOn w:val="Normal"/>
    <w:next w:val="Normal"/>
    <w:semiHidden/>
    <w:rsid w:val="00810938"/>
    <w:pPr>
      <w:ind w:left="1418" w:hanging="284"/>
    </w:pPr>
  </w:style>
  <w:style w:type="paragraph" w:styleId="Index7">
    <w:name w:val="index 7"/>
    <w:basedOn w:val="Normal"/>
    <w:next w:val="Normal"/>
    <w:semiHidden/>
    <w:rsid w:val="00810938"/>
    <w:pPr>
      <w:ind w:left="1985" w:hanging="284"/>
    </w:pPr>
  </w:style>
  <w:style w:type="paragraph" w:styleId="Index8">
    <w:name w:val="index 8"/>
    <w:basedOn w:val="Normal"/>
    <w:next w:val="Normal"/>
    <w:semiHidden/>
    <w:rsid w:val="00810938"/>
    <w:pPr>
      <w:ind w:left="2269" w:hanging="284"/>
    </w:pPr>
  </w:style>
  <w:style w:type="paragraph" w:styleId="Index9">
    <w:name w:val="index 9"/>
    <w:basedOn w:val="Normal"/>
    <w:next w:val="Normal"/>
    <w:semiHidden/>
    <w:rsid w:val="00810938"/>
    <w:pPr>
      <w:ind w:left="2552" w:hanging="284"/>
    </w:pPr>
  </w:style>
  <w:style w:type="paragraph" w:styleId="TOC2">
    <w:name w:val="toc 2"/>
    <w:basedOn w:val="Normal"/>
    <w:next w:val="Normal"/>
    <w:semiHidden/>
    <w:rsid w:val="0081093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1093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10938"/>
    <w:pPr>
      <w:ind w:left="851"/>
    </w:pPr>
  </w:style>
  <w:style w:type="paragraph" w:styleId="TOC5">
    <w:name w:val="toc 5"/>
    <w:basedOn w:val="Normal"/>
    <w:next w:val="Normal"/>
    <w:semiHidden/>
    <w:rsid w:val="00810938"/>
    <w:pPr>
      <w:ind w:left="1134"/>
    </w:pPr>
  </w:style>
  <w:style w:type="paragraph" w:styleId="TOC6">
    <w:name w:val="toc 6"/>
    <w:basedOn w:val="Normal"/>
    <w:next w:val="Normal"/>
    <w:semiHidden/>
    <w:rsid w:val="00810938"/>
    <w:pPr>
      <w:ind w:left="1418"/>
    </w:pPr>
  </w:style>
  <w:style w:type="paragraph" w:styleId="TOC7">
    <w:name w:val="toc 7"/>
    <w:basedOn w:val="Normal"/>
    <w:next w:val="Normal"/>
    <w:semiHidden/>
    <w:rsid w:val="00810938"/>
    <w:pPr>
      <w:ind w:left="1701"/>
    </w:pPr>
  </w:style>
  <w:style w:type="paragraph" w:styleId="TOC8">
    <w:name w:val="toc 8"/>
    <w:basedOn w:val="Normal"/>
    <w:next w:val="Normal"/>
    <w:semiHidden/>
    <w:rsid w:val="00810938"/>
    <w:pPr>
      <w:ind w:left="1985"/>
    </w:pPr>
  </w:style>
  <w:style w:type="paragraph" w:styleId="TOC9">
    <w:name w:val="toc 9"/>
    <w:basedOn w:val="Normal"/>
    <w:next w:val="Normal"/>
    <w:semiHidden/>
    <w:rsid w:val="00810938"/>
    <w:pPr>
      <w:ind w:left="2268"/>
    </w:pPr>
  </w:style>
  <w:style w:type="paragraph" w:styleId="TableofFigures">
    <w:name w:val="table of figures"/>
    <w:basedOn w:val="Normal"/>
    <w:next w:val="Normal"/>
    <w:semiHidden/>
    <w:rsid w:val="00810938"/>
    <w:pPr>
      <w:ind w:left="567" w:hanging="567"/>
    </w:pPr>
  </w:style>
  <w:style w:type="paragraph" w:styleId="ListBullet5">
    <w:name w:val="List Bullet 5"/>
    <w:basedOn w:val="Normal"/>
    <w:rsid w:val="00810938"/>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1"/>
    <w:rsid w:val="00810938"/>
    <w:pPr>
      <w:spacing w:after="120"/>
    </w:pPr>
  </w:style>
  <w:style w:type="paragraph" w:styleId="BodyTextFirstIndent">
    <w:name w:val="Body Text First Indent"/>
    <w:basedOn w:val="BodyText"/>
    <w:rsid w:val="00810938"/>
    <w:pPr>
      <w:ind w:firstLine="284"/>
    </w:pPr>
  </w:style>
  <w:style w:type="paragraph" w:styleId="BodyTextIndent">
    <w:name w:val="Body Text Indent"/>
    <w:basedOn w:val="Normal"/>
    <w:rsid w:val="00810938"/>
    <w:pPr>
      <w:spacing w:after="120"/>
      <w:ind w:left="283"/>
    </w:pPr>
  </w:style>
  <w:style w:type="paragraph" w:styleId="BodyTextFirstIndent2">
    <w:name w:val="Body Text First Indent 2"/>
    <w:basedOn w:val="BodyTextIndent"/>
    <w:rsid w:val="00810938"/>
    <w:pPr>
      <w:ind w:left="284" w:firstLine="284"/>
    </w:pPr>
  </w:style>
  <w:style w:type="character" w:styleId="Strong">
    <w:name w:val="Strong"/>
    <w:qFormat/>
    <w:rsid w:val="00810938"/>
    <w:rPr>
      <w:rFonts w:cs="Times New Roman"/>
      <w:b/>
      <w:bCs/>
    </w:rPr>
  </w:style>
  <w:style w:type="paragraph" w:customStyle="1" w:styleId="AA1stlevelbullet">
    <w:name w:val="AA 1st level bullet"/>
    <w:basedOn w:val="Normal"/>
    <w:rsid w:val="00810938"/>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10938"/>
    <w:pPr>
      <w:framePr w:w="4253" w:h="1418" w:hRule="exact" w:hSpace="142" w:vSpace="142" w:wrap="around" w:vAnchor="page" w:hAnchor="page" w:x="7457" w:y="568"/>
    </w:pPr>
  </w:style>
  <w:style w:type="character" w:customStyle="1" w:styleId="AACopyright">
    <w:name w:val="AA Copyright"/>
    <w:rsid w:val="00810938"/>
    <w:rPr>
      <w:rFonts w:ascii="Arial" w:hAnsi="Arial"/>
      <w:sz w:val="13"/>
      <w:szCs w:val="13"/>
    </w:rPr>
  </w:style>
  <w:style w:type="paragraph" w:customStyle="1" w:styleId="AA2ndlevelbullet">
    <w:name w:val="AA 2nd level bullet"/>
    <w:basedOn w:val="AA1stlevelbullet"/>
    <w:rsid w:val="0081093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10938"/>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1093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1093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10938"/>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10938"/>
    <w:pPr>
      <w:framePr w:h="1054" w:wrap="around" w:y="5920"/>
    </w:pPr>
  </w:style>
  <w:style w:type="paragraph" w:customStyle="1" w:styleId="ReportHeading3">
    <w:name w:val="ReportHeading3"/>
    <w:basedOn w:val="ReportHeading2"/>
    <w:rsid w:val="00810938"/>
    <w:pPr>
      <w:framePr w:h="443" w:wrap="around" w:y="8223"/>
    </w:pPr>
  </w:style>
  <w:style w:type="paragraph" w:customStyle="1" w:styleId="ParagraphNumbering">
    <w:name w:val="Paragraph Numbering"/>
    <w:basedOn w:val="Header"/>
    <w:rsid w:val="0081093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10938"/>
    <w:pPr>
      <w:framePr w:w="7308" w:h="1134" w:hSpace="180" w:vSpace="180" w:wrap="notBeside" w:vAnchor="text" w:hAnchor="margin" w:x="1" w:y="7"/>
      <w:spacing w:after="240"/>
    </w:pPr>
  </w:style>
  <w:style w:type="paragraph" w:customStyle="1" w:styleId="PictureLeft">
    <w:name w:val="PictureLeft"/>
    <w:basedOn w:val="Normal"/>
    <w:rsid w:val="00810938"/>
    <w:pPr>
      <w:framePr w:w="2603" w:h="1134" w:hSpace="142" w:wrap="around" w:vAnchor="text" w:hAnchor="page" w:x="1526" w:y="6"/>
      <w:spacing w:before="240"/>
    </w:pPr>
  </w:style>
  <w:style w:type="paragraph" w:customStyle="1" w:styleId="PicturteLeftFullLength">
    <w:name w:val="PicturteLeftFullLength"/>
    <w:basedOn w:val="PictureLeft"/>
    <w:rsid w:val="00810938"/>
    <w:pPr>
      <w:framePr w:w="10142" w:hSpace="180" w:vSpace="180" w:wrap="around" w:y="7"/>
    </w:pPr>
  </w:style>
  <w:style w:type="paragraph" w:customStyle="1" w:styleId="AAheadingwocontents">
    <w:name w:val="AA heading wo contents"/>
    <w:basedOn w:val="Normal"/>
    <w:rsid w:val="00810938"/>
    <w:pPr>
      <w:spacing w:line="280" w:lineRule="atLeast"/>
    </w:pPr>
    <w:rPr>
      <w:rFonts w:ascii="Times New Roman" w:hAnsi="Times New Roman"/>
      <w:b/>
      <w:bCs/>
      <w:sz w:val="22"/>
      <w:szCs w:val="22"/>
    </w:rPr>
  </w:style>
  <w:style w:type="paragraph" w:customStyle="1" w:styleId="StandaardOpinion">
    <w:name w:val="StandaardOpinion"/>
    <w:basedOn w:val="Normal"/>
    <w:rsid w:val="00810938"/>
    <w:pPr>
      <w:spacing w:line="280" w:lineRule="atLeast"/>
    </w:pPr>
    <w:rPr>
      <w:rFonts w:ascii="Times New Roman" w:hAnsi="Times New Roman"/>
      <w:sz w:val="22"/>
      <w:szCs w:val="22"/>
    </w:rPr>
  </w:style>
  <w:style w:type="paragraph" w:styleId="BlockText">
    <w:name w:val="Block Text"/>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90" w:right="29" w:hanging="990"/>
      <w:jc w:val="both"/>
    </w:pPr>
    <w:rPr>
      <w:rFonts w:cs="Times New Roman"/>
      <w:sz w:val="20"/>
      <w:szCs w:val="20"/>
    </w:rPr>
  </w:style>
  <w:style w:type="paragraph" w:customStyle="1" w:styleId="E">
    <w:name w:val="ª×èÍºÃÔÉÑ· E"/>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0">
    <w:name w:val="Åº"/>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10">
    <w:name w:val="10"/>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styleId="PageNumber">
    <w:name w:val="page number"/>
    <w:basedOn w:val="DefaultParagraphFont"/>
    <w:rsid w:val="00810938"/>
  </w:style>
  <w:style w:type="paragraph" w:customStyle="1" w:styleId="AccPolicyHeading">
    <w:name w:val="Acc Policy Heading"/>
    <w:basedOn w:val="BodyText"/>
    <w:autoRedefine/>
    <w:rsid w:val="008B3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both"/>
    </w:pPr>
    <w:rPr>
      <w:rFonts w:ascii="Times New Roman" w:hAnsi="Times New Roman"/>
      <w:b/>
      <w:bCs/>
      <w:i/>
      <w:iCs/>
      <w:sz w:val="22"/>
      <w:szCs w:val="22"/>
    </w:rPr>
  </w:style>
  <w:style w:type="character" w:customStyle="1" w:styleId="AccPolicyHeadingChar">
    <w:name w:val="Acc Policy Heading Char"/>
    <w:rsid w:val="00810938"/>
    <w:rPr>
      <w:rFonts w:cs="Angsana New"/>
      <w:b/>
      <w:bCs/>
      <w:i/>
      <w:iCs/>
      <w:sz w:val="22"/>
      <w:szCs w:val="22"/>
      <w:lang w:val="en-US" w:eastAsia="en-US" w:bidi="th-TH"/>
    </w:rPr>
  </w:style>
  <w:style w:type="paragraph" w:customStyle="1" w:styleId="AccNoteHeading">
    <w:name w:val="Acc Note Heading"/>
    <w:basedOn w:val="BodyText"/>
    <w:autoRedefine/>
    <w:rsid w:val="00810938"/>
    <w:pPr>
      <w:numPr>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hanging="540"/>
      <w:jc w:val="both"/>
    </w:pPr>
    <w:rPr>
      <w:rFonts w:ascii="Times New Roman" w:hAnsi="Times New Roman" w:cs="Times New Roman"/>
      <w:b/>
      <w:bCs/>
      <w:sz w:val="24"/>
      <w:szCs w:val="22"/>
      <w:lang w:eastAsia="en-GB"/>
    </w:rPr>
  </w:style>
  <w:style w:type="paragraph" w:customStyle="1" w:styleId="AccPolicysubhead">
    <w:name w:val="Acc Policy sub head"/>
    <w:basedOn w:val="BodyText"/>
    <w:next w:val="BodyText"/>
    <w:autoRedefine/>
    <w:rsid w:val="00091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25"/>
      <w:jc w:val="both"/>
    </w:pPr>
    <w:rPr>
      <w:rFonts w:ascii="Times New Roman" w:hAnsi="Times New Roman" w:cs="Times New Roman"/>
      <w:i/>
      <w:iCs/>
      <w:sz w:val="22"/>
      <w:szCs w:val="22"/>
    </w:rPr>
  </w:style>
  <w:style w:type="character" w:customStyle="1" w:styleId="AccPolicysubheadChar">
    <w:name w:val="Acc Policy sub head Char"/>
    <w:rsid w:val="00810938"/>
    <w:rPr>
      <w:bCs/>
      <w:i/>
      <w:iCs/>
      <w:sz w:val="22"/>
      <w:szCs w:val="22"/>
      <w:lang w:val="en-US" w:eastAsia="en-GB" w:bidi="th-TH"/>
    </w:rPr>
  </w:style>
  <w:style w:type="paragraph" w:customStyle="1" w:styleId="AccPolicyalternative">
    <w:name w:val="Acc Policy alternative"/>
    <w:basedOn w:val="AccPolicysubhead"/>
    <w:autoRedefine/>
    <w:rsid w:val="006564D6"/>
    <w:pPr>
      <w:spacing w:line="240" w:lineRule="atLeast"/>
      <w:ind w:left="547"/>
    </w:pPr>
    <w:rPr>
      <w:i w:val="0"/>
      <w:iCs w:val="0"/>
    </w:rPr>
  </w:style>
  <w:style w:type="character" w:customStyle="1" w:styleId="AccPolicyalternativeChar">
    <w:name w:val="Acc Policy alternative Char"/>
    <w:basedOn w:val="AccPolicysubheadChar"/>
    <w:rsid w:val="00810938"/>
    <w:rPr>
      <w:bCs/>
      <w:i/>
      <w:iCs/>
      <w:sz w:val="22"/>
      <w:szCs w:val="22"/>
      <w:lang w:val="en-US" w:eastAsia="en-GB" w:bidi="th-TH"/>
    </w:rPr>
  </w:style>
  <w:style w:type="paragraph" w:styleId="BodyTextIndent2">
    <w:name w:val="Body Text Indent 2"/>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ind w:left="539"/>
      <w:jc w:val="both"/>
    </w:pPr>
    <w:rPr>
      <w:rFonts w:ascii="Times New Roman" w:hAnsi="Times New Roman"/>
      <w:sz w:val="22"/>
      <w:szCs w:val="22"/>
    </w:rPr>
  </w:style>
  <w:style w:type="paragraph" w:styleId="BalloonText">
    <w:name w:val="Balloon Text"/>
    <w:basedOn w:val="Normal"/>
    <w:semiHidden/>
    <w:rsid w:val="00810938"/>
    <w:rPr>
      <w:rFonts w:ascii="Tahoma" w:hAnsi="Tahoma" w:cs="Tahoma"/>
      <w:sz w:val="16"/>
      <w:szCs w:val="16"/>
    </w:rPr>
  </w:style>
  <w:style w:type="paragraph" w:customStyle="1" w:styleId="acctstatementsub-heading">
    <w:name w:val="acct statement sub-heading"/>
    <w:aliases w:val="ass"/>
    <w:basedOn w:val="Normal"/>
    <w:next w:val="Normal"/>
    <w:rsid w:val="00810938"/>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bidi="ar-SA"/>
    </w:rPr>
  </w:style>
  <w:style w:type="paragraph" w:customStyle="1" w:styleId="block">
    <w:name w:val="block"/>
    <w:aliases w:val="b"/>
    <w:basedOn w:val="BodyText"/>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bidi="ar-SA"/>
    </w:rPr>
  </w:style>
  <w:style w:type="character" w:customStyle="1" w:styleId="AccPolicyHeadingCharChar">
    <w:name w:val="Acc Policy Heading Char Char"/>
    <w:rsid w:val="00810938"/>
    <w:rPr>
      <w:b/>
      <w:i/>
      <w:iCs/>
      <w:sz w:val="22"/>
      <w:szCs w:val="22"/>
      <w:lang w:val="en-US" w:eastAsia="en-GB" w:bidi="th-TH"/>
    </w:rPr>
  </w:style>
  <w:style w:type="paragraph" w:customStyle="1" w:styleId="acctfourfigures">
    <w:name w:val="acct four figures"/>
    <w:aliases w:val="a4,a4 + 8 pt,(Complex) + 8 pt,(Complex),Thai Distribute..."/>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bidi="ar-SA"/>
    </w:rPr>
  </w:style>
  <w:style w:type="paragraph" w:customStyle="1" w:styleId="acctmergecolhdg">
    <w:name w:val="acct merge col hdg"/>
    <w:aliases w:val="mh"/>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bidi="ar-SA"/>
    </w:rPr>
  </w:style>
  <w:style w:type="paragraph" w:customStyle="1" w:styleId="blocklist">
    <w:name w:val="block list"/>
    <w:aliases w:val="blist"/>
    <w:basedOn w:val="block"/>
    <w:rsid w:val="00810938"/>
    <w:pPr>
      <w:ind w:left="1134" w:hanging="567"/>
    </w:pPr>
  </w:style>
  <w:style w:type="paragraph" w:customStyle="1" w:styleId="nineptheadingcentredbold">
    <w:name w:val="nine pt heading centred bold"/>
    <w:aliases w:val="9hcb"/>
    <w:basedOn w:val="Normal"/>
    <w:rsid w:val="00501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bidi="ar-SA"/>
    </w:rPr>
  </w:style>
  <w:style w:type="paragraph" w:customStyle="1" w:styleId="accttwolines">
    <w:name w:val="acct two lines"/>
    <w:aliases w:val="a2l"/>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bidi="ar-SA"/>
    </w:rPr>
  </w:style>
  <w:style w:type="paragraph" w:customStyle="1" w:styleId="30">
    <w:name w:val="?????3????"/>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Signature">
    <w:name w:val="Signature"/>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2"/>
    </w:rPr>
  </w:style>
  <w:style w:type="character" w:customStyle="1" w:styleId="BodyTextChar">
    <w:name w:val="Body Text Char"/>
    <w:aliases w:val="bt Char,body text Char,Body Char"/>
    <w:rsid w:val="00810938"/>
    <w:rPr>
      <w:rFonts w:ascii="Arial" w:hAnsi="Arial" w:cs="Angsana New"/>
      <w:sz w:val="18"/>
      <w:szCs w:val="18"/>
      <w:lang w:val="en-GB" w:eastAsia="en-US" w:bidi="th-TH"/>
    </w:rPr>
  </w:style>
  <w:style w:type="paragraph" w:customStyle="1" w:styleId="ListBullet2halfspaceafter">
    <w:name w:val="List Bullet 2 half space after"/>
    <w:aliases w:val="lb2hs"/>
    <w:basedOn w:val="ListBullet2"/>
    <w:rsid w:val="003549FD"/>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bidi="ar-SA"/>
    </w:rPr>
  </w:style>
  <w:style w:type="paragraph" w:customStyle="1" w:styleId="RNormal">
    <w:name w:val="RNormal"/>
    <w:basedOn w:val="Normal"/>
    <w:rsid w:val="000D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val="en-US" w:bidi="ar-SA"/>
    </w:rPr>
  </w:style>
  <w:style w:type="paragraph" w:customStyle="1" w:styleId="index">
    <w:name w:val="index"/>
    <w:aliases w:val="ix"/>
    <w:basedOn w:val="BodyText"/>
    <w:rsid w:val="001360CA"/>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bidi="ar-SA"/>
    </w:rPr>
  </w:style>
  <w:style w:type="character" w:customStyle="1" w:styleId="FooterChar">
    <w:name w:val="Footer Char"/>
    <w:link w:val="Footer"/>
    <w:uiPriority w:val="99"/>
    <w:rsid w:val="003D7BB8"/>
    <w:rPr>
      <w:rFonts w:ascii="Arial" w:hAnsi="Arial"/>
      <w:sz w:val="18"/>
      <w:szCs w:val="18"/>
      <w:lang w:val="en-GB"/>
    </w:rPr>
  </w:style>
  <w:style w:type="paragraph" w:customStyle="1" w:styleId="AccountingPolicyIndent">
    <w:name w:val="Accounting Policy Indent"/>
    <w:basedOn w:val="Normal"/>
    <w:rsid w:val="002E019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bidi="ar-SA"/>
    </w:rPr>
  </w:style>
  <w:style w:type="character" w:customStyle="1" w:styleId="Heading1Char">
    <w:name w:val="Heading 1 Char"/>
    <w:link w:val="Heading1"/>
    <w:rsid w:val="00A35856"/>
    <w:rPr>
      <w:rFonts w:ascii="Arial" w:hAnsi="Arial" w:cs="Times New Roman"/>
      <w:b/>
      <w:bCs/>
      <w:sz w:val="18"/>
      <w:szCs w:val="18"/>
      <w:u w:val="single"/>
      <w:shd w:val="solid" w:color="FFFFFF" w:fill="FFFFFF"/>
      <w:lang w:val="en-GB"/>
    </w:rPr>
  </w:style>
  <w:style w:type="paragraph" w:customStyle="1" w:styleId="a1">
    <w:name w:val="¢éÍ¤ÇÒÁ"/>
    <w:basedOn w:val="Normal"/>
    <w:rsid w:val="00DF2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5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ListParagraph">
    <w:name w:val="List Paragraph"/>
    <w:basedOn w:val="Normal"/>
    <w:uiPriority w:val="34"/>
    <w:qFormat/>
    <w:rsid w:val="00CA6754"/>
    <w:pPr>
      <w:ind w:left="720"/>
      <w:contextualSpacing/>
    </w:pPr>
    <w:rPr>
      <w:szCs w:val="22"/>
    </w:rPr>
  </w:style>
  <w:style w:type="paragraph" w:customStyle="1" w:styleId="ninepttabletextblockbullet">
    <w:name w:val="nine pt table text block bullet"/>
    <w:aliases w:val="9ttbb"/>
    <w:basedOn w:val="Normal"/>
    <w:rsid w:val="000D0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bidi="ar-SA"/>
    </w:rPr>
  </w:style>
  <w:style w:type="character" w:customStyle="1" w:styleId="BodyTextChar1">
    <w:name w:val="Body Text Char1"/>
    <w:aliases w:val="bt Char1,body text Char1,Body Char1,Body อักขระ Char"/>
    <w:link w:val="BodyText"/>
    <w:uiPriority w:val="99"/>
    <w:locked/>
    <w:rsid w:val="00CB4E3F"/>
    <w:rPr>
      <w:rFonts w:ascii="Arial" w:hAnsi="Arial"/>
      <w:sz w:val="18"/>
      <w:szCs w:val="18"/>
      <w:lang w:val="en-GB"/>
    </w:rPr>
  </w:style>
  <w:style w:type="table" w:styleId="TableGrid">
    <w:name w:val="Table Grid"/>
    <w:basedOn w:val="TableNormal"/>
    <w:rsid w:val="00D340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3">
    <w:name w:val="Table 3D effects 3"/>
    <w:basedOn w:val="TableNormal"/>
    <w:rsid w:val="00D34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D34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D34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D34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Default">
    <w:name w:val="Default"/>
    <w:rsid w:val="000B379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0B379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B379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B379F"/>
    <w:pPr>
      <w:spacing w:line="191" w:lineRule="atLeast"/>
    </w:pPr>
    <w:rPr>
      <w:rFonts w:eastAsia="Times New Roman" w:cs="Angsana New"/>
      <w:color w:val="auto"/>
      <w:lang w:val="en-GB" w:eastAsia="en-US"/>
    </w:rPr>
  </w:style>
  <w:style w:type="paragraph" w:customStyle="1" w:styleId="nineptcolumntab1">
    <w:name w:val="nine pt column tab1"/>
    <w:aliases w:val="a91"/>
    <w:basedOn w:val="Normal"/>
    <w:rsid w:val="008C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bidi="ar-SA"/>
    </w:rPr>
  </w:style>
  <w:style w:type="character" w:customStyle="1" w:styleId="fn">
    <w:name w:val="fn"/>
    <w:basedOn w:val="DefaultParagraphFont"/>
    <w:rsid w:val="00303169"/>
  </w:style>
  <w:style w:type="character" w:customStyle="1" w:styleId="Body">
    <w:name w:val="Body (文字)"/>
    <w:rsid w:val="008859B8"/>
    <w:rPr>
      <w:rFonts w:ascii="Arial" w:eastAsia="MS Mincho" w:hAnsi="Arial" w:cs="Arial"/>
      <w:noProof/>
      <w:sz w:val="20"/>
      <w:szCs w:val="20"/>
      <w:lang w:bidi="ar-SA"/>
    </w:rPr>
  </w:style>
  <w:style w:type="paragraph" w:customStyle="1" w:styleId="AccountingPolicy">
    <w:name w:val="Accounting Policy"/>
    <w:basedOn w:val="Normal"/>
    <w:link w:val="AccountingPolicyChar1"/>
    <w:rsid w:val="0045753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457535"/>
    <w:rPr>
      <w:rFonts w:ascii="Univers 45 Light" w:eastAsia="MS Mincho" w:hAnsi="Univers 45 Light" w:cs="Univers 45 Light"/>
      <w:color w:val="000000"/>
      <w:lang w:val="en-GB" w:bidi="ar-SA"/>
    </w:rPr>
  </w:style>
  <w:style w:type="paragraph" w:styleId="HTMLPreformatted">
    <w:name w:val="HTML Preformatted"/>
    <w:basedOn w:val="Normal"/>
    <w:link w:val="HTMLPreformattedChar"/>
    <w:uiPriority w:val="99"/>
    <w:unhideWhenUsed/>
    <w:rsid w:val="00E33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link w:val="HTMLPreformatted"/>
    <w:uiPriority w:val="99"/>
    <w:rsid w:val="00E33B68"/>
    <w:rPr>
      <w:rFonts w:ascii="Courier New" w:hAnsi="Courier New" w:cs="Courier New"/>
    </w:rPr>
  </w:style>
  <w:style w:type="paragraph" w:customStyle="1" w:styleId="acctmainheading">
    <w:name w:val="acct main heading"/>
    <w:aliases w:val="am"/>
    <w:basedOn w:val="Normal"/>
    <w:rsid w:val="0083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bidi="ar-SA"/>
    </w:rPr>
  </w:style>
  <w:style w:type="character" w:styleId="CommentReference">
    <w:name w:val="annotation reference"/>
    <w:rsid w:val="007B176C"/>
    <w:rPr>
      <w:sz w:val="16"/>
      <w:szCs w:val="16"/>
    </w:rPr>
  </w:style>
  <w:style w:type="paragraph" w:styleId="CommentText">
    <w:name w:val="annotation text"/>
    <w:basedOn w:val="Normal"/>
    <w:link w:val="CommentTextChar"/>
    <w:rsid w:val="007B176C"/>
    <w:rPr>
      <w:sz w:val="20"/>
      <w:szCs w:val="25"/>
    </w:rPr>
  </w:style>
  <w:style w:type="character" w:customStyle="1" w:styleId="CommentTextChar">
    <w:name w:val="Comment Text Char"/>
    <w:link w:val="CommentText"/>
    <w:rsid w:val="007B176C"/>
    <w:rPr>
      <w:rFonts w:ascii="Arial" w:hAnsi="Arial"/>
      <w:szCs w:val="25"/>
      <w:lang w:val="en-GB"/>
    </w:rPr>
  </w:style>
  <w:style w:type="paragraph" w:styleId="CommentSubject">
    <w:name w:val="annotation subject"/>
    <w:basedOn w:val="CommentText"/>
    <w:next w:val="CommentText"/>
    <w:link w:val="CommentSubjectChar"/>
    <w:rsid w:val="007B176C"/>
    <w:rPr>
      <w:b/>
      <w:bCs/>
    </w:rPr>
  </w:style>
  <w:style w:type="character" w:customStyle="1" w:styleId="CommentSubjectChar">
    <w:name w:val="Comment Subject Char"/>
    <w:link w:val="CommentSubject"/>
    <w:rsid w:val="007B176C"/>
    <w:rPr>
      <w:rFonts w:ascii="Arial" w:hAnsi="Arial"/>
      <w:b/>
      <w:bCs/>
      <w:szCs w:val="25"/>
      <w:lang w:val="en-GB"/>
    </w:rPr>
  </w:style>
  <w:style w:type="paragraph" w:customStyle="1" w:styleId="ListBullethalfspaceafter">
    <w:name w:val="List Bullet half space after"/>
    <w:aliases w:val="lbhs"/>
    <w:basedOn w:val="ListBullet"/>
    <w:rsid w:val="00F26CC7"/>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882234">
      <w:bodyDiv w:val="1"/>
      <w:marLeft w:val="0"/>
      <w:marRight w:val="0"/>
      <w:marTop w:val="0"/>
      <w:marBottom w:val="0"/>
      <w:divBdr>
        <w:top w:val="none" w:sz="0" w:space="0" w:color="auto"/>
        <w:left w:val="none" w:sz="0" w:space="0" w:color="auto"/>
        <w:bottom w:val="none" w:sz="0" w:space="0" w:color="auto"/>
        <w:right w:val="none" w:sz="0" w:space="0" w:color="auto"/>
      </w:divBdr>
    </w:div>
    <w:div w:id="442654385">
      <w:bodyDiv w:val="1"/>
      <w:marLeft w:val="0"/>
      <w:marRight w:val="0"/>
      <w:marTop w:val="0"/>
      <w:marBottom w:val="0"/>
      <w:divBdr>
        <w:top w:val="none" w:sz="0" w:space="0" w:color="auto"/>
        <w:left w:val="none" w:sz="0" w:space="0" w:color="auto"/>
        <w:bottom w:val="none" w:sz="0" w:space="0" w:color="auto"/>
        <w:right w:val="none" w:sz="0" w:space="0" w:color="auto"/>
      </w:divBdr>
    </w:div>
    <w:div w:id="876703535">
      <w:bodyDiv w:val="1"/>
      <w:marLeft w:val="0"/>
      <w:marRight w:val="0"/>
      <w:marTop w:val="0"/>
      <w:marBottom w:val="0"/>
      <w:divBdr>
        <w:top w:val="none" w:sz="0" w:space="0" w:color="auto"/>
        <w:left w:val="none" w:sz="0" w:space="0" w:color="auto"/>
        <w:bottom w:val="none" w:sz="0" w:space="0" w:color="auto"/>
        <w:right w:val="none" w:sz="0" w:space="0" w:color="auto"/>
      </w:divBdr>
    </w:div>
    <w:div w:id="1722247383">
      <w:bodyDiv w:val="1"/>
      <w:marLeft w:val="0"/>
      <w:marRight w:val="0"/>
      <w:marTop w:val="0"/>
      <w:marBottom w:val="0"/>
      <w:divBdr>
        <w:top w:val="none" w:sz="0" w:space="0" w:color="auto"/>
        <w:left w:val="none" w:sz="0" w:space="0" w:color="auto"/>
        <w:bottom w:val="none" w:sz="0" w:space="0" w:color="auto"/>
        <w:right w:val="none" w:sz="0" w:space="0" w:color="auto"/>
      </w:divBdr>
    </w:div>
    <w:div w:id="1735158117">
      <w:bodyDiv w:val="1"/>
      <w:marLeft w:val="0"/>
      <w:marRight w:val="0"/>
      <w:marTop w:val="0"/>
      <w:marBottom w:val="0"/>
      <w:divBdr>
        <w:top w:val="none" w:sz="0" w:space="0" w:color="auto"/>
        <w:left w:val="none" w:sz="0" w:space="0" w:color="auto"/>
        <w:bottom w:val="none" w:sz="0" w:space="0" w:color="auto"/>
        <w:right w:val="none" w:sz="0" w:space="0" w:color="auto"/>
      </w:divBdr>
    </w:div>
    <w:div w:id="1844590387">
      <w:bodyDiv w:val="1"/>
      <w:marLeft w:val="0"/>
      <w:marRight w:val="0"/>
      <w:marTop w:val="0"/>
      <w:marBottom w:val="0"/>
      <w:divBdr>
        <w:top w:val="none" w:sz="0" w:space="0" w:color="auto"/>
        <w:left w:val="none" w:sz="0" w:space="0" w:color="auto"/>
        <w:bottom w:val="none" w:sz="0" w:space="0" w:color="auto"/>
        <w:right w:val="none" w:sz="0" w:space="0" w:color="auto"/>
      </w:divBdr>
    </w:div>
    <w:div w:id="1989089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a.or.th/"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1CBE13-AB57-4FE4-A8A2-9C81D64A1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18</Pages>
  <Words>5020</Words>
  <Characters>30833</Characters>
  <Application>Microsoft Office Word</Application>
  <DocSecurity>0</DocSecurity>
  <Lines>256</Lines>
  <Paragraphs>71</Paragraphs>
  <ScaleCrop>false</ScaleCrop>
  <HeadingPairs>
    <vt:vector size="2" baseType="variant">
      <vt:variant>
        <vt:lpstr>Title</vt:lpstr>
      </vt:variant>
      <vt:variant>
        <vt:i4>1</vt:i4>
      </vt:variant>
    </vt:vector>
  </HeadingPairs>
  <TitlesOfParts>
    <vt:vector size="1" baseType="lpstr">
      <vt:lpstr>LUCKYTEX (THAILAND) PUBLIC COMPANY LIMITED</vt:lpstr>
    </vt:vector>
  </TitlesOfParts>
  <Company>KPMG</Company>
  <LinksUpToDate>false</LinksUpToDate>
  <CharactersWithSpaces>35782</CharactersWithSpaces>
  <SharedDoc>false</SharedDoc>
  <HLinks>
    <vt:vector size="6" baseType="variant">
      <vt:variant>
        <vt:i4>917533</vt:i4>
      </vt:variant>
      <vt:variant>
        <vt:i4>0</vt:i4>
      </vt:variant>
      <vt:variant>
        <vt:i4>0</vt:i4>
      </vt:variant>
      <vt:variant>
        <vt:i4>5</vt:i4>
      </vt:variant>
      <vt:variant>
        <vt:lpwstr>http://www.mea.or.th/</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LUCKYTEX (THAILAND) PUBLIC COMPANY LIMITED</dc:title>
  <dc:subject/>
  <dc:creator>AA</dc:creator>
  <cp:keywords/>
  <cp:lastModifiedBy>Somjai, Nigonyanont</cp:lastModifiedBy>
  <cp:revision>3</cp:revision>
  <cp:lastPrinted>2017-11-03T09:34:00Z</cp:lastPrinted>
  <dcterms:created xsi:type="dcterms:W3CDTF">2017-11-09T08:48:00Z</dcterms:created>
  <dcterms:modified xsi:type="dcterms:W3CDTF">2017-11-09T08:50:00Z</dcterms:modified>
</cp:coreProperties>
</file>