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738" w:rsidRPr="00A57B33" w:rsidRDefault="00332738" w:rsidP="00187491">
      <w:pPr>
        <w:pStyle w:val="IndexHeading1"/>
        <w:spacing w:after="0"/>
        <w:ind w:left="1080" w:hanging="1080"/>
        <w:jc w:val="both"/>
        <w:outlineLvl w:val="0"/>
        <w:rPr>
          <w:lang w:val="en-US"/>
        </w:rPr>
      </w:pPr>
      <w:bookmarkStart w:id="0" w:name="_GoBack"/>
      <w:bookmarkEnd w:id="0"/>
      <w:r w:rsidRPr="00A57B33">
        <w:t>Note</w:t>
      </w:r>
      <w:r w:rsidRPr="00A57B33">
        <w:tab/>
        <w:t>Contents</w:t>
      </w:r>
    </w:p>
    <w:p w:rsidR="00332738" w:rsidRPr="00A57B33" w:rsidRDefault="00332738" w:rsidP="00187491">
      <w:pPr>
        <w:pStyle w:val="IndexHeading1"/>
        <w:spacing w:after="0"/>
        <w:ind w:left="1080" w:hanging="1080"/>
        <w:jc w:val="both"/>
        <w:outlineLvl w:val="0"/>
        <w:rPr>
          <w:b w:val="0"/>
          <w:bCs/>
          <w:szCs w:val="22"/>
        </w:rPr>
      </w:pPr>
    </w:p>
    <w:p w:rsidR="00332738" w:rsidRPr="00A57B33" w:rsidRDefault="00332738" w:rsidP="00C31E78">
      <w:pPr>
        <w:pStyle w:val="index"/>
        <w:numPr>
          <w:ilvl w:val="0"/>
          <w:numId w:val="6"/>
        </w:numPr>
        <w:tabs>
          <w:tab w:val="left" w:pos="1080"/>
        </w:tabs>
        <w:spacing w:after="0"/>
        <w:ind w:left="1080"/>
        <w:jc w:val="both"/>
        <w:outlineLvl w:val="0"/>
      </w:pPr>
      <w:r w:rsidRPr="00A57B33">
        <w:t>General information</w:t>
      </w:r>
    </w:p>
    <w:p w:rsidR="00332738" w:rsidRPr="00A57B33" w:rsidRDefault="00332738" w:rsidP="00C31E78">
      <w:pPr>
        <w:pStyle w:val="index"/>
        <w:numPr>
          <w:ilvl w:val="0"/>
          <w:numId w:val="6"/>
        </w:numPr>
        <w:tabs>
          <w:tab w:val="left" w:pos="1080"/>
        </w:tabs>
        <w:spacing w:after="0"/>
        <w:ind w:left="1080"/>
        <w:jc w:val="both"/>
        <w:outlineLvl w:val="0"/>
      </w:pPr>
      <w:r w:rsidRPr="00A57B33">
        <w:t>Basis of preparation of interim financial statements</w:t>
      </w:r>
    </w:p>
    <w:p w:rsidR="00332738" w:rsidRPr="00A57B33" w:rsidRDefault="00332738" w:rsidP="00C31E78">
      <w:pPr>
        <w:pStyle w:val="index"/>
        <w:numPr>
          <w:ilvl w:val="0"/>
          <w:numId w:val="6"/>
        </w:numPr>
        <w:tabs>
          <w:tab w:val="left" w:pos="1080"/>
        </w:tabs>
        <w:spacing w:after="0"/>
        <w:ind w:left="1080"/>
        <w:jc w:val="both"/>
        <w:outlineLvl w:val="0"/>
      </w:pPr>
      <w:r w:rsidRPr="00A57B33">
        <w:t>Significant accounting policies</w:t>
      </w:r>
    </w:p>
    <w:p w:rsidR="00332738" w:rsidRPr="00A57B33" w:rsidRDefault="007E7731" w:rsidP="00C31E78">
      <w:pPr>
        <w:pStyle w:val="index"/>
        <w:numPr>
          <w:ilvl w:val="0"/>
          <w:numId w:val="6"/>
        </w:numPr>
        <w:tabs>
          <w:tab w:val="left" w:pos="1080"/>
        </w:tabs>
        <w:spacing w:after="0"/>
        <w:ind w:left="1080"/>
        <w:jc w:val="both"/>
        <w:outlineLvl w:val="0"/>
      </w:pPr>
      <w:r w:rsidRPr="00A57B33">
        <w:t>Related parties</w:t>
      </w:r>
    </w:p>
    <w:p w:rsidR="00332738" w:rsidRPr="00A57B33" w:rsidRDefault="002765D9" w:rsidP="00C31E78">
      <w:pPr>
        <w:pStyle w:val="index"/>
        <w:numPr>
          <w:ilvl w:val="0"/>
          <w:numId w:val="6"/>
        </w:numPr>
        <w:tabs>
          <w:tab w:val="left" w:pos="1080"/>
        </w:tabs>
        <w:spacing w:after="0"/>
        <w:ind w:left="1080"/>
        <w:jc w:val="both"/>
        <w:outlineLvl w:val="0"/>
      </w:pPr>
      <w:r w:rsidRPr="00A57B33">
        <w:rPr>
          <w:rFonts w:cs="Cordia New"/>
          <w:lang w:val="en-US" w:bidi="th-TH"/>
        </w:rPr>
        <w:t xml:space="preserve">Trade </w:t>
      </w:r>
      <w:r w:rsidR="00030755" w:rsidRPr="00A57B33">
        <w:rPr>
          <w:rFonts w:cs="Cordia New"/>
          <w:lang w:val="en-US" w:bidi="th-TH"/>
        </w:rPr>
        <w:t>account</w:t>
      </w:r>
      <w:r w:rsidR="00F85325" w:rsidRPr="00A57B33">
        <w:rPr>
          <w:rFonts w:cs="Cordia New"/>
          <w:lang w:val="en-US" w:bidi="th-TH"/>
        </w:rPr>
        <w:t>s</w:t>
      </w:r>
      <w:r w:rsidRPr="00A57B33">
        <w:rPr>
          <w:rFonts w:cs="Cordia New"/>
          <w:lang w:val="en-US" w:bidi="th-TH"/>
        </w:rPr>
        <w:t xml:space="preserve"> receivable</w:t>
      </w:r>
      <w:r w:rsidR="00030755" w:rsidRPr="00A57B33">
        <w:rPr>
          <w:rFonts w:cs="Cordia New"/>
          <w:lang w:val="en-US" w:bidi="th-TH"/>
        </w:rPr>
        <w:t>s</w:t>
      </w:r>
    </w:p>
    <w:p w:rsidR="00FC698A" w:rsidRPr="00A57B33" w:rsidRDefault="00FC698A" w:rsidP="00C31E78">
      <w:pPr>
        <w:pStyle w:val="index"/>
        <w:numPr>
          <w:ilvl w:val="0"/>
          <w:numId w:val="6"/>
        </w:numPr>
        <w:tabs>
          <w:tab w:val="left" w:pos="1080"/>
        </w:tabs>
        <w:spacing w:after="0"/>
        <w:ind w:left="1080"/>
        <w:jc w:val="both"/>
        <w:outlineLvl w:val="0"/>
      </w:pPr>
      <w:r w:rsidRPr="00A57B33">
        <w:rPr>
          <w:rFonts w:cs="Cordia New"/>
          <w:lang w:val="en-US" w:bidi="th-TH"/>
        </w:rPr>
        <w:t>Other</w:t>
      </w:r>
      <w:r w:rsidR="000B545C" w:rsidRPr="00A57B33">
        <w:rPr>
          <w:rFonts w:cs="Cordia New"/>
          <w:lang w:val="en-US" w:bidi="th-TH"/>
        </w:rPr>
        <w:t xml:space="preserve"> current</w:t>
      </w:r>
      <w:r w:rsidRPr="00A57B33">
        <w:rPr>
          <w:rFonts w:cs="Cordia New"/>
          <w:lang w:val="en-US" w:bidi="th-TH"/>
        </w:rPr>
        <w:t xml:space="preserve"> receivables</w:t>
      </w:r>
    </w:p>
    <w:p w:rsidR="00B64927" w:rsidRPr="00A57B33" w:rsidRDefault="00B64927" w:rsidP="00C31E78">
      <w:pPr>
        <w:pStyle w:val="index"/>
        <w:numPr>
          <w:ilvl w:val="0"/>
          <w:numId w:val="6"/>
        </w:numPr>
        <w:tabs>
          <w:tab w:val="left" w:pos="1080"/>
        </w:tabs>
        <w:spacing w:after="0"/>
        <w:ind w:left="1080"/>
        <w:jc w:val="both"/>
        <w:outlineLvl w:val="0"/>
      </w:pPr>
      <w:r w:rsidRPr="00A57B33">
        <w:rPr>
          <w:rFonts w:cs="Cordia New"/>
          <w:lang w:val="en-US" w:bidi="th-TH"/>
        </w:rPr>
        <w:t>Unbilled receivables</w:t>
      </w:r>
    </w:p>
    <w:p w:rsidR="00CE3313" w:rsidRPr="00A57B33" w:rsidRDefault="00CE3313" w:rsidP="00C31E78">
      <w:pPr>
        <w:pStyle w:val="index"/>
        <w:numPr>
          <w:ilvl w:val="0"/>
          <w:numId w:val="6"/>
        </w:numPr>
        <w:tabs>
          <w:tab w:val="left" w:pos="1080"/>
        </w:tabs>
        <w:spacing w:after="0"/>
        <w:ind w:left="1080"/>
        <w:jc w:val="both"/>
        <w:outlineLvl w:val="0"/>
      </w:pPr>
      <w:r w:rsidRPr="00A57B33">
        <w:rPr>
          <w:rFonts w:cs="Cordia New"/>
          <w:lang w:val="en-US" w:bidi="th-TH"/>
        </w:rPr>
        <w:t>Inventories</w:t>
      </w:r>
    </w:p>
    <w:p w:rsidR="003C5F73" w:rsidRPr="00A57B33" w:rsidRDefault="003C5F73" w:rsidP="003C5F73">
      <w:pPr>
        <w:pStyle w:val="index"/>
        <w:numPr>
          <w:ilvl w:val="0"/>
          <w:numId w:val="6"/>
        </w:numPr>
        <w:tabs>
          <w:tab w:val="left" w:pos="1080"/>
        </w:tabs>
        <w:spacing w:after="0"/>
        <w:ind w:left="1080"/>
        <w:jc w:val="both"/>
        <w:outlineLvl w:val="0"/>
        <w:rPr>
          <w:rFonts w:cs="Cordia New"/>
          <w:lang w:val="en-US" w:bidi="th-TH"/>
        </w:rPr>
      </w:pPr>
      <w:r w:rsidRPr="00A57B33">
        <w:rPr>
          <w:rFonts w:cs="Cordia New"/>
          <w:lang w:val="en-US" w:bidi="th-TH"/>
        </w:rPr>
        <w:t>Dismantled equipment for sale</w:t>
      </w:r>
    </w:p>
    <w:p w:rsidR="00CE4F93" w:rsidRPr="00A57B33" w:rsidRDefault="00981A15" w:rsidP="00C644F9">
      <w:pPr>
        <w:pStyle w:val="index"/>
        <w:numPr>
          <w:ilvl w:val="0"/>
          <w:numId w:val="6"/>
        </w:numPr>
        <w:tabs>
          <w:tab w:val="left" w:pos="1080"/>
        </w:tabs>
        <w:spacing w:after="0"/>
        <w:ind w:left="1080"/>
        <w:jc w:val="both"/>
        <w:outlineLvl w:val="0"/>
        <w:rPr>
          <w:rFonts w:cs="Cordia New"/>
          <w:lang w:val="en-US" w:bidi="th-TH"/>
        </w:rPr>
      </w:pPr>
      <w:r w:rsidRPr="00A57B33">
        <w:rPr>
          <w:rFonts w:cs="Cordia New"/>
          <w:lang w:val="en-US" w:bidi="th-TH"/>
        </w:rPr>
        <w:t>Deposit for acquiring ordinary shares of associate</w:t>
      </w:r>
    </w:p>
    <w:p w:rsidR="00332738" w:rsidRPr="00A57B33" w:rsidRDefault="00E54FFA" w:rsidP="00C31E78">
      <w:pPr>
        <w:pStyle w:val="index"/>
        <w:numPr>
          <w:ilvl w:val="0"/>
          <w:numId w:val="6"/>
        </w:numPr>
        <w:tabs>
          <w:tab w:val="left" w:pos="1080"/>
        </w:tabs>
        <w:spacing w:after="0"/>
        <w:ind w:left="1080"/>
        <w:jc w:val="both"/>
        <w:outlineLvl w:val="0"/>
      </w:pPr>
      <w:r w:rsidRPr="00A57B33">
        <w:t>Investment</w:t>
      </w:r>
      <w:r w:rsidR="0027679D" w:rsidRPr="00A57B33">
        <w:t xml:space="preserve"> in subsidiary</w:t>
      </w:r>
    </w:p>
    <w:p w:rsidR="00332738" w:rsidRPr="00A57B33" w:rsidRDefault="0027679D" w:rsidP="00C31E78">
      <w:pPr>
        <w:pStyle w:val="index"/>
        <w:numPr>
          <w:ilvl w:val="0"/>
          <w:numId w:val="6"/>
        </w:numPr>
        <w:tabs>
          <w:tab w:val="left" w:pos="1080"/>
        </w:tabs>
        <w:spacing w:after="0"/>
        <w:ind w:left="1080"/>
        <w:jc w:val="both"/>
        <w:outlineLvl w:val="0"/>
      </w:pPr>
      <w:r w:rsidRPr="00A57B33">
        <w:t>Fixture</w:t>
      </w:r>
      <w:r w:rsidR="00023693" w:rsidRPr="00A57B33">
        <w:t xml:space="preserve"> </w:t>
      </w:r>
      <w:r w:rsidR="00332738" w:rsidRPr="00A57B33">
        <w:t>and equipment</w:t>
      </w:r>
    </w:p>
    <w:p w:rsidR="00CE3313" w:rsidRPr="00A57B33" w:rsidRDefault="00735AFA" w:rsidP="00B64927">
      <w:pPr>
        <w:pStyle w:val="index"/>
        <w:numPr>
          <w:ilvl w:val="0"/>
          <w:numId w:val="6"/>
        </w:numPr>
        <w:tabs>
          <w:tab w:val="left" w:pos="1080"/>
        </w:tabs>
        <w:spacing w:after="0"/>
        <w:ind w:left="1080"/>
        <w:jc w:val="both"/>
        <w:outlineLvl w:val="0"/>
      </w:pPr>
      <w:r w:rsidRPr="00A57B33">
        <w:t>Deferred tax</w:t>
      </w:r>
    </w:p>
    <w:p w:rsidR="00332738" w:rsidRPr="00A57B33" w:rsidRDefault="002765D9" w:rsidP="00C31E78">
      <w:pPr>
        <w:pStyle w:val="index"/>
        <w:numPr>
          <w:ilvl w:val="0"/>
          <w:numId w:val="6"/>
        </w:numPr>
        <w:tabs>
          <w:tab w:val="left" w:pos="1080"/>
        </w:tabs>
        <w:spacing w:after="0"/>
        <w:ind w:left="1080"/>
        <w:jc w:val="both"/>
        <w:outlineLvl w:val="0"/>
      </w:pPr>
      <w:r w:rsidRPr="00A57B33">
        <w:t xml:space="preserve">Trade </w:t>
      </w:r>
      <w:r w:rsidR="00030755" w:rsidRPr="00A57B33">
        <w:t>account</w:t>
      </w:r>
      <w:r w:rsidR="00F85325" w:rsidRPr="00A57B33">
        <w:t>s</w:t>
      </w:r>
      <w:r w:rsidR="00FC698A" w:rsidRPr="00A57B33">
        <w:t xml:space="preserve"> payable</w:t>
      </w:r>
      <w:r w:rsidR="00F438D8" w:rsidRPr="00A57B33">
        <w:t>s</w:t>
      </w:r>
    </w:p>
    <w:p w:rsidR="00FC698A" w:rsidRPr="00A57B33" w:rsidRDefault="00FC698A" w:rsidP="00C31E78">
      <w:pPr>
        <w:pStyle w:val="index"/>
        <w:numPr>
          <w:ilvl w:val="0"/>
          <w:numId w:val="6"/>
        </w:numPr>
        <w:tabs>
          <w:tab w:val="left" w:pos="1080"/>
        </w:tabs>
        <w:spacing w:after="0"/>
        <w:ind w:left="1080"/>
        <w:jc w:val="both"/>
        <w:outlineLvl w:val="0"/>
      </w:pPr>
      <w:r w:rsidRPr="00A57B33">
        <w:t>Other</w:t>
      </w:r>
      <w:r w:rsidR="000B545C" w:rsidRPr="00A57B33">
        <w:t xml:space="preserve"> current</w:t>
      </w:r>
      <w:r w:rsidRPr="00A57B33">
        <w:t xml:space="preserve"> payables</w:t>
      </w:r>
    </w:p>
    <w:p w:rsidR="006B5CD8" w:rsidRPr="00A57B33" w:rsidRDefault="006B5CD8" w:rsidP="00C31E78">
      <w:pPr>
        <w:pStyle w:val="index"/>
        <w:numPr>
          <w:ilvl w:val="0"/>
          <w:numId w:val="6"/>
        </w:numPr>
        <w:tabs>
          <w:tab w:val="left" w:pos="1080"/>
        </w:tabs>
        <w:spacing w:after="0"/>
        <w:ind w:left="1080"/>
        <w:jc w:val="both"/>
        <w:outlineLvl w:val="0"/>
      </w:pPr>
      <w:r w:rsidRPr="00A57B33">
        <w:rPr>
          <w:rFonts w:cs="Angsana New"/>
          <w:lang w:bidi="th-TH"/>
        </w:rPr>
        <w:t>Provisions</w:t>
      </w:r>
    </w:p>
    <w:p w:rsidR="00332738" w:rsidRPr="00A57B33" w:rsidRDefault="000B545C" w:rsidP="00C31E78">
      <w:pPr>
        <w:pStyle w:val="index"/>
        <w:numPr>
          <w:ilvl w:val="0"/>
          <w:numId w:val="6"/>
        </w:numPr>
        <w:tabs>
          <w:tab w:val="left" w:pos="1080"/>
        </w:tabs>
        <w:spacing w:after="0"/>
        <w:ind w:left="1080"/>
        <w:jc w:val="both"/>
        <w:outlineLvl w:val="0"/>
      </w:pPr>
      <w:r w:rsidRPr="00A57B33">
        <w:t xml:space="preserve">Non-current provisions </w:t>
      </w:r>
      <w:r w:rsidR="00F85325" w:rsidRPr="00A57B33">
        <w:t>for e</w:t>
      </w:r>
      <w:r w:rsidR="00332738" w:rsidRPr="00A57B33">
        <w:t>mployee benefit</w:t>
      </w:r>
    </w:p>
    <w:p w:rsidR="00332738" w:rsidRPr="00A57B33" w:rsidRDefault="00332738" w:rsidP="00C31E78">
      <w:pPr>
        <w:pStyle w:val="index"/>
        <w:numPr>
          <w:ilvl w:val="0"/>
          <w:numId w:val="6"/>
        </w:numPr>
        <w:tabs>
          <w:tab w:val="left" w:pos="1080"/>
        </w:tabs>
        <w:spacing w:after="0"/>
        <w:ind w:left="1080"/>
        <w:jc w:val="both"/>
        <w:outlineLvl w:val="0"/>
      </w:pPr>
      <w:r w:rsidRPr="00A57B33">
        <w:t>Share capital</w:t>
      </w:r>
      <w:r w:rsidR="00D6203C" w:rsidRPr="00A57B33">
        <w:t xml:space="preserve"> / Warrants</w:t>
      </w:r>
    </w:p>
    <w:p w:rsidR="006B5CD8" w:rsidRPr="00A57B33" w:rsidRDefault="00CE3313" w:rsidP="00C31E78">
      <w:pPr>
        <w:pStyle w:val="index"/>
        <w:numPr>
          <w:ilvl w:val="0"/>
          <w:numId w:val="6"/>
        </w:numPr>
        <w:tabs>
          <w:tab w:val="left" w:pos="1092"/>
        </w:tabs>
        <w:spacing w:after="0"/>
        <w:ind w:left="1080"/>
        <w:jc w:val="both"/>
        <w:outlineLvl w:val="0"/>
      </w:pPr>
      <w:r w:rsidRPr="00A57B33">
        <w:t>Other expenses</w:t>
      </w:r>
    </w:p>
    <w:p w:rsidR="006B5CD8" w:rsidRPr="00A57B33" w:rsidRDefault="006B5CD8" w:rsidP="00C31E78">
      <w:pPr>
        <w:pStyle w:val="index"/>
        <w:numPr>
          <w:ilvl w:val="0"/>
          <w:numId w:val="6"/>
        </w:numPr>
        <w:tabs>
          <w:tab w:val="left" w:pos="1092"/>
        </w:tabs>
        <w:spacing w:after="0"/>
        <w:ind w:left="1080"/>
        <w:jc w:val="both"/>
        <w:outlineLvl w:val="0"/>
      </w:pPr>
      <w:r w:rsidRPr="00A57B33">
        <w:t>Segment information</w:t>
      </w:r>
    </w:p>
    <w:p w:rsidR="00332738" w:rsidRPr="00A57B33" w:rsidRDefault="00CF6251" w:rsidP="00C31E78">
      <w:pPr>
        <w:pStyle w:val="index"/>
        <w:numPr>
          <w:ilvl w:val="0"/>
          <w:numId w:val="6"/>
        </w:numPr>
        <w:tabs>
          <w:tab w:val="left" w:pos="1080"/>
        </w:tabs>
        <w:spacing w:after="0"/>
        <w:ind w:left="1080"/>
        <w:jc w:val="both"/>
        <w:outlineLvl w:val="0"/>
      </w:pPr>
      <w:r w:rsidRPr="00A57B33">
        <w:t>L</w:t>
      </w:r>
      <w:r w:rsidR="00332738" w:rsidRPr="00A57B33">
        <w:t>oss per share</w:t>
      </w:r>
    </w:p>
    <w:p w:rsidR="00CB295D" w:rsidRPr="00A57B33" w:rsidRDefault="002857B7" w:rsidP="002857B7">
      <w:pPr>
        <w:pStyle w:val="index"/>
        <w:numPr>
          <w:ilvl w:val="0"/>
          <w:numId w:val="6"/>
        </w:numPr>
        <w:tabs>
          <w:tab w:val="left" w:pos="1080"/>
        </w:tabs>
        <w:spacing w:after="0"/>
        <w:ind w:left="1080"/>
        <w:jc w:val="both"/>
        <w:outlineLvl w:val="0"/>
        <w:rPr>
          <w:szCs w:val="22"/>
        </w:rPr>
      </w:pPr>
      <w:r w:rsidRPr="00A57B33">
        <w:rPr>
          <w:szCs w:val="22"/>
        </w:rPr>
        <w:t>Financial instuments</w:t>
      </w:r>
    </w:p>
    <w:p w:rsidR="00332738" w:rsidRPr="00A57B33" w:rsidRDefault="00332738" w:rsidP="00C31E78">
      <w:pPr>
        <w:pStyle w:val="index"/>
        <w:numPr>
          <w:ilvl w:val="0"/>
          <w:numId w:val="6"/>
        </w:numPr>
        <w:tabs>
          <w:tab w:val="left" w:pos="1080"/>
        </w:tabs>
        <w:spacing w:after="0"/>
        <w:ind w:left="1080"/>
        <w:jc w:val="both"/>
        <w:outlineLvl w:val="0"/>
      </w:pPr>
      <w:r w:rsidRPr="00A57B33">
        <w:t>Commitments with non-related parties</w:t>
      </w:r>
    </w:p>
    <w:p w:rsidR="00702F4E" w:rsidRPr="00A57B33" w:rsidRDefault="00B86E97" w:rsidP="00C31E78">
      <w:pPr>
        <w:pStyle w:val="index"/>
        <w:numPr>
          <w:ilvl w:val="0"/>
          <w:numId w:val="6"/>
        </w:numPr>
        <w:tabs>
          <w:tab w:val="left" w:pos="1080"/>
        </w:tabs>
        <w:spacing w:after="0"/>
        <w:ind w:left="1080"/>
        <w:jc w:val="both"/>
        <w:outlineLvl w:val="0"/>
      </w:pPr>
      <w:r w:rsidRPr="00A57B33">
        <w:t>Contingent liabilities</w:t>
      </w:r>
    </w:p>
    <w:p w:rsidR="00B20291" w:rsidRPr="00A57B33" w:rsidRDefault="00B20291" w:rsidP="00C31E78">
      <w:pPr>
        <w:pStyle w:val="index"/>
        <w:numPr>
          <w:ilvl w:val="0"/>
          <w:numId w:val="6"/>
        </w:numPr>
        <w:tabs>
          <w:tab w:val="left" w:pos="1080"/>
        </w:tabs>
        <w:spacing w:after="0"/>
        <w:ind w:left="1080"/>
        <w:jc w:val="both"/>
        <w:outlineLvl w:val="0"/>
      </w:pPr>
      <w:r w:rsidRPr="00A57B33">
        <w:t>Pledged asset</w:t>
      </w:r>
      <w:r w:rsidR="0027679D" w:rsidRPr="00A57B33">
        <w:t>s</w:t>
      </w:r>
    </w:p>
    <w:p w:rsidR="00FF008F" w:rsidRPr="00A57B33" w:rsidRDefault="0027679D" w:rsidP="00C31E78">
      <w:pPr>
        <w:pStyle w:val="index"/>
        <w:numPr>
          <w:ilvl w:val="0"/>
          <w:numId w:val="6"/>
        </w:numPr>
        <w:tabs>
          <w:tab w:val="left" w:pos="1080"/>
        </w:tabs>
        <w:spacing w:after="0"/>
        <w:ind w:left="1080"/>
        <w:jc w:val="both"/>
        <w:outlineLvl w:val="0"/>
      </w:pPr>
      <w:r w:rsidRPr="00A57B33">
        <w:t>Significant a</w:t>
      </w:r>
      <w:r w:rsidR="00CE3313" w:rsidRPr="00A57B33">
        <w:t>greement</w:t>
      </w:r>
      <w:r w:rsidRPr="00A57B33">
        <w:t>s</w:t>
      </w:r>
    </w:p>
    <w:p w:rsidR="00332738" w:rsidRPr="00A57B33" w:rsidRDefault="00332738" w:rsidP="00C31E78">
      <w:pPr>
        <w:pStyle w:val="index"/>
        <w:numPr>
          <w:ilvl w:val="0"/>
          <w:numId w:val="6"/>
        </w:numPr>
        <w:tabs>
          <w:tab w:val="left" w:pos="1080"/>
        </w:tabs>
        <w:spacing w:after="0"/>
        <w:ind w:left="1080"/>
        <w:jc w:val="both"/>
        <w:outlineLvl w:val="0"/>
      </w:pPr>
      <w:r w:rsidRPr="00A57B33">
        <w:t>Events after the reporting period</w:t>
      </w:r>
    </w:p>
    <w:p w:rsidR="00CB295D" w:rsidRPr="00A57B33" w:rsidRDefault="000B545C" w:rsidP="0008192B">
      <w:pPr>
        <w:pStyle w:val="index"/>
        <w:numPr>
          <w:ilvl w:val="0"/>
          <w:numId w:val="6"/>
        </w:numPr>
        <w:tabs>
          <w:tab w:val="left" w:pos="1080"/>
        </w:tabs>
        <w:spacing w:after="0"/>
        <w:ind w:left="1080"/>
        <w:jc w:val="both"/>
        <w:outlineLvl w:val="0"/>
        <w:rPr>
          <w:szCs w:val="22"/>
        </w:rPr>
      </w:pPr>
      <w:r w:rsidRPr="00A57B33">
        <w:rPr>
          <w:szCs w:val="22"/>
        </w:rPr>
        <w:t>R</w:t>
      </w:r>
      <w:r w:rsidR="0008192B" w:rsidRPr="00A57B33">
        <w:rPr>
          <w:szCs w:val="22"/>
        </w:rPr>
        <w:t>eclassification</w:t>
      </w:r>
    </w:p>
    <w:p w:rsidR="003D0B8F" w:rsidRPr="00A57B33" w:rsidRDefault="003D0B8F" w:rsidP="00187491">
      <w:pPr>
        <w:ind w:left="540" w:right="387"/>
        <w:jc w:val="both"/>
        <w:rPr>
          <w:rFonts w:cs="Times New Roman"/>
        </w:rPr>
      </w:pPr>
    </w:p>
    <w:p w:rsidR="00072E39" w:rsidRPr="00A57B33" w:rsidRDefault="003D0B8F" w:rsidP="00187491">
      <w:pPr>
        <w:ind w:left="540" w:right="47"/>
        <w:jc w:val="both"/>
      </w:pPr>
      <w:r w:rsidRPr="00A57B33">
        <w:rPr>
          <w:rFonts w:cs="Times New Roman"/>
        </w:rPr>
        <w:br w:type="page"/>
      </w:r>
      <w:r w:rsidR="00072E39" w:rsidRPr="00A57B33">
        <w:lastRenderedPageBreak/>
        <w:t>These notes form an integral part of the interim financial statements.</w:t>
      </w:r>
    </w:p>
    <w:p w:rsidR="00072E39" w:rsidRPr="00A57B33" w:rsidRDefault="00072E39" w:rsidP="00187491">
      <w:pPr>
        <w:ind w:left="540" w:right="47"/>
        <w:jc w:val="both"/>
      </w:pPr>
    </w:p>
    <w:p w:rsidR="008A6FA8" w:rsidRPr="00A57B33" w:rsidRDefault="00072E39" w:rsidP="00E76505">
      <w:pPr>
        <w:tabs>
          <w:tab w:val="left" w:pos="8931"/>
        </w:tabs>
        <w:ind w:left="540" w:right="47"/>
        <w:jc w:val="both"/>
      </w:pPr>
      <w:r w:rsidRPr="00A57B33">
        <w:t>The interim financial statements were authorized for iss</w:t>
      </w:r>
      <w:r w:rsidR="001D41BA" w:rsidRPr="00A57B33">
        <w:t>u</w:t>
      </w:r>
      <w:r w:rsidR="00BB48F9" w:rsidRPr="00A57B33">
        <w:t>e</w:t>
      </w:r>
      <w:r w:rsidR="000347AF" w:rsidRPr="00A57B33">
        <w:t xml:space="preserve"> by</w:t>
      </w:r>
      <w:r w:rsidR="00C644F9" w:rsidRPr="00A57B33">
        <w:t xml:space="preserve"> the Board of Directors on</w:t>
      </w:r>
      <w:r w:rsidR="002F1F90" w:rsidRPr="00A57B33">
        <w:t xml:space="preserve"> </w:t>
      </w:r>
      <w:r w:rsidR="002F1F90" w:rsidRPr="00A57B33">
        <w:br/>
      </w:r>
      <w:r w:rsidR="00C644F9" w:rsidRPr="00A57B33">
        <w:t>14</w:t>
      </w:r>
      <w:r w:rsidR="00F70ED1" w:rsidRPr="00A57B33">
        <w:t xml:space="preserve"> November</w:t>
      </w:r>
      <w:r w:rsidR="002F1F90" w:rsidRPr="00A57B33">
        <w:t xml:space="preserve"> </w:t>
      </w:r>
      <w:r w:rsidR="00D6203C" w:rsidRPr="00A57B33">
        <w:t>2017</w:t>
      </w:r>
      <w:r w:rsidRPr="00A57B33">
        <w:t>.</w:t>
      </w:r>
    </w:p>
    <w:p w:rsidR="008A6FA8" w:rsidRPr="00A57B33" w:rsidRDefault="008A6FA8" w:rsidP="00187491">
      <w:pPr>
        <w:ind w:left="540" w:right="47"/>
        <w:jc w:val="both"/>
        <w:rPr>
          <w:rFonts w:cs="Times New Roman"/>
        </w:rPr>
      </w:pPr>
    </w:p>
    <w:p w:rsidR="00A57C6D" w:rsidRPr="00A57B33" w:rsidRDefault="00072E39" w:rsidP="00C31E78">
      <w:pPr>
        <w:numPr>
          <w:ilvl w:val="0"/>
          <w:numId w:val="10"/>
        </w:numPr>
        <w:tabs>
          <w:tab w:val="left" w:pos="540"/>
        </w:tabs>
        <w:ind w:left="540" w:right="47"/>
        <w:jc w:val="both"/>
        <w:rPr>
          <w:rFonts w:cs="Times New Roman"/>
          <w:b/>
          <w:bCs/>
          <w:cs/>
        </w:rPr>
      </w:pPr>
      <w:r w:rsidRPr="00A57B33">
        <w:rPr>
          <w:b/>
          <w:bCs/>
          <w:sz w:val="24"/>
          <w:szCs w:val="24"/>
        </w:rPr>
        <w:t>General information</w:t>
      </w:r>
    </w:p>
    <w:p w:rsidR="00A57C6D" w:rsidRPr="00A57B33" w:rsidRDefault="00A57C6D" w:rsidP="00187491">
      <w:pPr>
        <w:tabs>
          <w:tab w:val="left" w:pos="900"/>
          <w:tab w:val="left" w:pos="1440"/>
        </w:tabs>
        <w:ind w:left="540" w:hanging="540"/>
        <w:jc w:val="thaiDistribute"/>
        <w:rPr>
          <w:rFonts w:cs="Times New Roman"/>
          <w:cs/>
        </w:rPr>
      </w:pPr>
    </w:p>
    <w:p w:rsidR="00A22C54" w:rsidRPr="00A57B33" w:rsidRDefault="00963825" w:rsidP="00A22C54">
      <w:pPr>
        <w:ind w:left="540" w:right="47"/>
        <w:jc w:val="both"/>
      </w:pPr>
      <w:r w:rsidRPr="00A57B33">
        <w:t>Bliss-Tel Public Company Limited, “the Company”, is incorporated in Thailand and has its registered office at 123, Sun Tower B, Room Number 1202-3, 12</w:t>
      </w:r>
      <w:r w:rsidRPr="00A57B33">
        <w:rPr>
          <w:vertAlign w:val="superscript"/>
        </w:rPr>
        <w:t>th</w:t>
      </w:r>
      <w:r w:rsidRPr="00A57B33">
        <w:t xml:space="preserve"> Floor, Soi</w:t>
      </w:r>
      <w:r w:rsidR="00D8752D" w:rsidRPr="00A57B33">
        <w:t xml:space="preserve"> </w:t>
      </w:r>
      <w:r w:rsidRPr="00A57B33">
        <w:t>Cheoy</w:t>
      </w:r>
      <w:r w:rsidR="001201A8" w:rsidRPr="00A57B33">
        <w:t xml:space="preserve"> </w:t>
      </w:r>
      <w:r w:rsidRPr="00A57B33">
        <w:t>Puang, Vibhavadi</w:t>
      </w:r>
      <w:r w:rsidR="00D8752D" w:rsidRPr="00A57B33">
        <w:t xml:space="preserve"> </w:t>
      </w:r>
      <w:r w:rsidRPr="00A57B33">
        <w:t>Rangsit Road</w:t>
      </w:r>
      <w:r w:rsidR="00D8752D" w:rsidRPr="00A57B33">
        <w:t>, C</w:t>
      </w:r>
      <w:r w:rsidR="00096807" w:rsidRPr="00A57B33">
        <w:t>homPhon, Chatuchak, Bangkok.  P</w:t>
      </w:r>
      <w:r w:rsidR="00023693" w:rsidRPr="00A57B33">
        <w:t>lease see also note 27</w:t>
      </w:r>
      <w:r w:rsidR="00D8752D" w:rsidRPr="00A57B33">
        <w:t xml:space="preserve"> to the financial statement.</w:t>
      </w:r>
    </w:p>
    <w:p w:rsidR="00A22C54" w:rsidRPr="00A57B33" w:rsidRDefault="00A22C54" w:rsidP="00187491">
      <w:pPr>
        <w:ind w:left="540" w:right="47"/>
        <w:jc w:val="both"/>
      </w:pPr>
    </w:p>
    <w:p w:rsidR="00A57C6D" w:rsidRPr="00A57B33" w:rsidRDefault="00A57C6D" w:rsidP="00187491">
      <w:pPr>
        <w:ind w:left="540" w:right="47"/>
        <w:jc w:val="both"/>
        <w:rPr>
          <w:cs/>
        </w:rPr>
      </w:pPr>
      <w:r w:rsidRPr="00A57B33">
        <w:t xml:space="preserve">The Company was listed on the Stock Exchange of Thailand on </w:t>
      </w:r>
      <w:r w:rsidR="00E31CC7" w:rsidRPr="00A57B33">
        <w:t>13 December</w:t>
      </w:r>
      <w:r w:rsidRPr="00A57B33">
        <w:t xml:space="preserve"> 2004.</w:t>
      </w:r>
    </w:p>
    <w:p w:rsidR="00A57C6D" w:rsidRPr="00A57B33" w:rsidRDefault="00A57C6D" w:rsidP="00187491">
      <w:pPr>
        <w:ind w:left="540" w:right="47"/>
        <w:jc w:val="both"/>
      </w:pPr>
    </w:p>
    <w:p w:rsidR="005D1122" w:rsidRPr="00A57B33" w:rsidRDefault="005D1122" w:rsidP="005D1122">
      <w:pPr>
        <w:ind w:left="545" w:right="9"/>
        <w:jc w:val="both"/>
      </w:pPr>
      <w:r w:rsidRPr="00A57B33">
        <w:t xml:space="preserve">The Company’s major shareholders who held </w:t>
      </w:r>
      <w:r w:rsidR="000B545C" w:rsidRPr="00A57B33">
        <w:t>10</w:t>
      </w:r>
      <w:r w:rsidRPr="00A57B33">
        <w:t xml:space="preserve">% shareholding or higher of total paid-up share capital as at </w:t>
      </w:r>
      <w:r w:rsidR="00F70ED1" w:rsidRPr="00A57B33">
        <w:t>29</w:t>
      </w:r>
      <w:r w:rsidR="000347AF" w:rsidRPr="00A57B33">
        <w:t xml:space="preserve"> September </w:t>
      </w:r>
      <w:r w:rsidR="006B31BA" w:rsidRPr="00A57B33">
        <w:t>201</w:t>
      </w:r>
      <w:r w:rsidR="00D6203C" w:rsidRPr="00A57B33">
        <w:t>7</w:t>
      </w:r>
      <w:r w:rsidRPr="00A57B33">
        <w:t xml:space="preserve"> were as follows:</w:t>
      </w:r>
    </w:p>
    <w:tbl>
      <w:tblPr>
        <w:tblW w:w="8755" w:type="dxa"/>
        <w:tblInd w:w="583" w:type="dxa"/>
        <w:tblLayout w:type="fixed"/>
        <w:tblCellMar>
          <w:left w:w="43" w:type="dxa"/>
          <w:right w:w="43" w:type="dxa"/>
        </w:tblCellMar>
        <w:tblLook w:val="01E0" w:firstRow="1" w:lastRow="1" w:firstColumn="1" w:lastColumn="1" w:noHBand="0" w:noVBand="0"/>
      </w:tblPr>
      <w:tblGrid>
        <w:gridCol w:w="4989"/>
        <w:gridCol w:w="3766"/>
      </w:tblGrid>
      <w:tr w:rsidR="005D1122" w:rsidRPr="00A57B33" w:rsidTr="00C460DB">
        <w:tc>
          <w:tcPr>
            <w:tcW w:w="4989" w:type="dxa"/>
            <w:vAlign w:val="center"/>
          </w:tcPr>
          <w:p w:rsidR="005D1122" w:rsidRPr="00A57B33" w:rsidRDefault="005D1122" w:rsidP="00C460DB">
            <w:pPr>
              <w:ind w:left="-18" w:right="4"/>
            </w:pPr>
          </w:p>
        </w:tc>
        <w:tc>
          <w:tcPr>
            <w:tcW w:w="3766" w:type="dxa"/>
            <w:vAlign w:val="center"/>
          </w:tcPr>
          <w:p w:rsidR="005D1122" w:rsidRPr="00A57B33" w:rsidRDefault="005D1122" w:rsidP="00EB321A">
            <w:pPr>
              <w:ind w:left="4" w:right="5"/>
              <w:jc w:val="center"/>
            </w:pPr>
            <w:r w:rsidRPr="00A57B33">
              <w:t xml:space="preserve">% of issued and paid-up </w:t>
            </w:r>
          </w:p>
        </w:tc>
      </w:tr>
      <w:tr w:rsidR="00EB321A" w:rsidRPr="00A57B33" w:rsidTr="007E7731">
        <w:tc>
          <w:tcPr>
            <w:tcW w:w="4989" w:type="dxa"/>
            <w:shd w:val="clear" w:color="auto" w:fill="auto"/>
            <w:vAlign w:val="center"/>
          </w:tcPr>
          <w:p w:rsidR="00EB321A" w:rsidRPr="00A57B33" w:rsidRDefault="00EB321A" w:rsidP="00C460DB">
            <w:pPr>
              <w:ind w:left="-18" w:right="4"/>
            </w:pPr>
          </w:p>
        </w:tc>
        <w:tc>
          <w:tcPr>
            <w:tcW w:w="3766" w:type="dxa"/>
            <w:vAlign w:val="center"/>
          </w:tcPr>
          <w:p w:rsidR="00EB321A" w:rsidRPr="00A57B33" w:rsidRDefault="00EB321A" w:rsidP="00C460DB">
            <w:pPr>
              <w:ind w:left="4" w:right="5"/>
              <w:jc w:val="center"/>
            </w:pPr>
            <w:r w:rsidRPr="00A57B33">
              <w:t>share capital</w:t>
            </w:r>
          </w:p>
        </w:tc>
      </w:tr>
      <w:tr w:rsidR="007E7731" w:rsidRPr="00A57B33" w:rsidTr="007E7731">
        <w:tc>
          <w:tcPr>
            <w:tcW w:w="4989" w:type="dxa"/>
            <w:shd w:val="clear" w:color="auto" w:fill="auto"/>
            <w:vAlign w:val="center"/>
          </w:tcPr>
          <w:p w:rsidR="007E7731" w:rsidRPr="00A57B33" w:rsidRDefault="00D452FF" w:rsidP="00A8508B">
            <w:pPr>
              <w:ind w:left="-43" w:right="4"/>
            </w:pPr>
            <w:r w:rsidRPr="00A57B33">
              <w:t>Tongtang</w:t>
            </w:r>
            <w:r w:rsidR="00D8752D" w:rsidRPr="00A57B33">
              <w:t xml:space="preserve"> </w:t>
            </w:r>
            <w:r w:rsidR="008C16C6" w:rsidRPr="00A57B33">
              <w:t>family</w:t>
            </w:r>
            <w:r w:rsidR="00D8752D" w:rsidRPr="00A57B33">
              <w:t xml:space="preserve"> </w:t>
            </w:r>
            <w:r w:rsidR="00FD2117" w:rsidRPr="00A57B33">
              <w:t>Group</w:t>
            </w:r>
          </w:p>
        </w:tc>
        <w:tc>
          <w:tcPr>
            <w:tcW w:w="3766" w:type="dxa"/>
            <w:shd w:val="clear" w:color="auto" w:fill="auto"/>
          </w:tcPr>
          <w:p w:rsidR="007E7731" w:rsidRPr="00A57B33" w:rsidRDefault="00F70ED1" w:rsidP="00EB321A">
            <w:pPr>
              <w:ind w:left="-18"/>
              <w:jc w:val="center"/>
              <w:rPr>
                <w:szCs w:val="28"/>
                <w:lang w:val="en-US"/>
              </w:rPr>
            </w:pPr>
            <w:r w:rsidRPr="00A57B33">
              <w:rPr>
                <w:szCs w:val="28"/>
                <w:lang w:val="en-US"/>
              </w:rPr>
              <w:t>14.57</w:t>
            </w:r>
          </w:p>
        </w:tc>
      </w:tr>
    </w:tbl>
    <w:p w:rsidR="00A57C6D" w:rsidRPr="00A57B33" w:rsidRDefault="00A57C6D" w:rsidP="00187491">
      <w:pPr>
        <w:ind w:left="540" w:right="47"/>
        <w:jc w:val="both"/>
      </w:pPr>
    </w:p>
    <w:p w:rsidR="00FD2117" w:rsidRPr="00A57B33" w:rsidRDefault="00FD2117" w:rsidP="00FD2117">
      <w:pPr>
        <w:ind w:left="540" w:right="47"/>
        <w:jc w:val="both"/>
      </w:pPr>
      <w:r w:rsidRPr="00A57B33">
        <w:t>The principal activities of the Company are an importer, distributor and trader for mobile phones, cash refill card, sim card and accessories, information teachnology and telecommunications, IT Solution, and Software and Digital Media.</w:t>
      </w:r>
    </w:p>
    <w:p w:rsidR="000B35A3" w:rsidRPr="00A57B33" w:rsidRDefault="000B35A3" w:rsidP="00187491">
      <w:pPr>
        <w:ind w:left="540" w:right="47"/>
        <w:jc w:val="both"/>
      </w:pPr>
    </w:p>
    <w:p w:rsidR="00845920" w:rsidRPr="00A57B33" w:rsidRDefault="008C16C6" w:rsidP="00845920">
      <w:pPr>
        <w:ind w:left="540" w:right="47"/>
        <w:jc w:val="both"/>
        <w:rPr>
          <w:b/>
          <w:bCs/>
        </w:rPr>
      </w:pPr>
      <w:r w:rsidRPr="00A57B33">
        <w:rPr>
          <w:b/>
          <w:bCs/>
        </w:rPr>
        <w:t>Revision of the</w:t>
      </w:r>
      <w:r w:rsidR="00845920" w:rsidRPr="00A57B33">
        <w:rPr>
          <w:b/>
          <w:bCs/>
        </w:rPr>
        <w:t xml:space="preserve"> Company</w:t>
      </w:r>
      <w:r w:rsidR="00845920" w:rsidRPr="00A57B33">
        <w:rPr>
          <w:b/>
          <w:bCs/>
          <w:lang w:val="en-US"/>
        </w:rPr>
        <w:t xml:space="preserve">’ </w:t>
      </w:r>
      <w:r w:rsidR="00845920" w:rsidRPr="00A57B33">
        <w:rPr>
          <w:b/>
          <w:bCs/>
        </w:rPr>
        <w:t>business plan</w:t>
      </w:r>
    </w:p>
    <w:p w:rsidR="00845920" w:rsidRPr="00A57B33" w:rsidRDefault="00845920" w:rsidP="00845920">
      <w:pPr>
        <w:ind w:firstLine="720"/>
        <w:rPr>
          <w:rFonts w:cs="Times New Roman"/>
        </w:rPr>
      </w:pPr>
    </w:p>
    <w:p w:rsidR="00845920" w:rsidRPr="00A57B33" w:rsidRDefault="00845920" w:rsidP="008C16C6">
      <w:pPr>
        <w:ind w:left="567"/>
        <w:jc w:val="thaiDistribute"/>
        <w:rPr>
          <w:rFonts w:cs="Times New Roman"/>
        </w:rPr>
      </w:pPr>
      <w:r w:rsidRPr="00A57B33">
        <w:rPr>
          <w:rFonts w:cs="Times New Roman"/>
        </w:rPr>
        <w:t xml:space="preserve">On 28 June 2017, the Board of Director’s Meeting </w:t>
      </w:r>
      <w:r w:rsidR="008C16C6" w:rsidRPr="00A57B33">
        <w:rPr>
          <w:rFonts w:cs="Times New Roman"/>
        </w:rPr>
        <w:t>resolved to approve the matters were</w:t>
      </w:r>
      <w:r w:rsidR="00475208" w:rsidRPr="00A57B33">
        <w:rPr>
          <w:rFonts w:cs="Times New Roman"/>
        </w:rPr>
        <w:t>summarized</w:t>
      </w:r>
      <w:r w:rsidRPr="00A57B33">
        <w:rPr>
          <w:rFonts w:cs="Times New Roman"/>
        </w:rPr>
        <w:t>as follows:-</w:t>
      </w:r>
    </w:p>
    <w:p w:rsidR="00845920" w:rsidRPr="00A57B33" w:rsidRDefault="00845920" w:rsidP="00845920">
      <w:pPr>
        <w:ind w:firstLine="567"/>
        <w:rPr>
          <w:rFonts w:cs="Times New Roman"/>
        </w:rPr>
      </w:pPr>
    </w:p>
    <w:p w:rsidR="00845920" w:rsidRPr="00A57B33" w:rsidRDefault="008C16C6" w:rsidP="00845920">
      <w:pPr>
        <w:pStyle w:val="ListParagraph"/>
        <w:numPr>
          <w:ilvl w:val="0"/>
          <w:numId w:val="38"/>
        </w:numPr>
        <w:spacing w:line="276" w:lineRule="auto"/>
        <w:ind w:left="992" w:hanging="425"/>
        <w:contextualSpacing/>
        <w:rPr>
          <w:rFonts w:cs="Times New Roman"/>
        </w:rPr>
      </w:pPr>
      <w:r w:rsidRPr="00A57B33">
        <w:rPr>
          <w:rFonts w:cs="Times New Roman"/>
        </w:rPr>
        <w:t>Business e</w:t>
      </w:r>
      <w:r w:rsidR="00845920" w:rsidRPr="00A57B33">
        <w:rPr>
          <w:rFonts w:cs="Times New Roman"/>
        </w:rPr>
        <w:t>volving</w:t>
      </w:r>
    </w:p>
    <w:p w:rsidR="00845920" w:rsidRPr="00A57B33" w:rsidRDefault="00845920" w:rsidP="007B4174">
      <w:pPr>
        <w:pStyle w:val="ListParagraph"/>
        <w:spacing w:line="276" w:lineRule="auto"/>
        <w:ind w:left="992"/>
        <w:contextualSpacing/>
        <w:jc w:val="thaiDistribute"/>
        <w:rPr>
          <w:rFonts w:cs="Times New Roman"/>
        </w:rPr>
      </w:pPr>
    </w:p>
    <w:p w:rsidR="006646D7" w:rsidRPr="00A57B33" w:rsidRDefault="006646D7" w:rsidP="007B4174">
      <w:pPr>
        <w:pStyle w:val="ListParagraph"/>
        <w:numPr>
          <w:ilvl w:val="1"/>
          <w:numId w:val="38"/>
        </w:numPr>
        <w:spacing w:before="120" w:after="200" w:line="276" w:lineRule="auto"/>
        <w:ind w:left="1434" w:hanging="357"/>
        <w:contextualSpacing/>
        <w:jc w:val="thaiDistribute"/>
        <w:rPr>
          <w:rFonts w:cs="Times New Roman"/>
        </w:rPr>
      </w:pPr>
      <w:r w:rsidRPr="00A57B33">
        <w:rPr>
          <w:rFonts w:cs="Times New Roman"/>
        </w:rPr>
        <w:t>Expansion of existing business to other business is</w:t>
      </w:r>
      <w:r w:rsidR="008C16C6" w:rsidRPr="00A57B33">
        <w:rPr>
          <w:rFonts w:cs="Times New Roman"/>
        </w:rPr>
        <w:t xml:space="preserve"> finance and bank</w:t>
      </w:r>
      <w:r w:rsidR="000B00CB" w:rsidRPr="00A57B33">
        <w:rPr>
          <w:rFonts w:cs="Times New Roman"/>
        </w:rPr>
        <w:t>,</w:t>
      </w:r>
      <w:r w:rsidR="008C16C6" w:rsidRPr="00A57B33">
        <w:rPr>
          <w:rFonts w:cs="Times New Roman"/>
        </w:rPr>
        <w:t xml:space="preserve"> and hospital and m</w:t>
      </w:r>
      <w:r w:rsidRPr="00A57B33">
        <w:rPr>
          <w:rFonts w:cs="Times New Roman"/>
        </w:rPr>
        <w:t xml:space="preserve">edical </w:t>
      </w:r>
      <w:r w:rsidR="008C16C6" w:rsidRPr="00A57B33">
        <w:rPr>
          <w:rFonts w:cs="Times New Roman"/>
        </w:rPr>
        <w:t xml:space="preserve">sections </w:t>
      </w:r>
      <w:r w:rsidRPr="00A57B33">
        <w:rPr>
          <w:rFonts w:cs="Times New Roman"/>
        </w:rPr>
        <w:t>with continuous technological development.</w:t>
      </w:r>
    </w:p>
    <w:p w:rsidR="00845920" w:rsidRPr="00A57B33" w:rsidRDefault="007B4174" w:rsidP="007B4174">
      <w:pPr>
        <w:pStyle w:val="ListParagraph"/>
        <w:numPr>
          <w:ilvl w:val="1"/>
          <w:numId w:val="38"/>
        </w:numPr>
        <w:spacing w:before="120" w:after="200" w:line="276" w:lineRule="auto"/>
        <w:ind w:left="1434" w:hanging="357"/>
        <w:contextualSpacing/>
        <w:jc w:val="thaiDistribute"/>
        <w:rPr>
          <w:rFonts w:cs="Times New Roman"/>
        </w:rPr>
      </w:pPr>
      <w:r w:rsidRPr="00A57B33">
        <w:rPr>
          <w:rFonts w:cs="Times New Roman"/>
        </w:rPr>
        <w:t xml:space="preserve">Expansion of business by </w:t>
      </w:r>
      <w:r w:rsidR="008C16C6" w:rsidRPr="00A57B33">
        <w:rPr>
          <w:rFonts w:cs="Times New Roman"/>
        </w:rPr>
        <w:t>merging and acquisiting</w:t>
      </w:r>
      <w:r w:rsidRPr="00A57B33">
        <w:rPr>
          <w:rFonts w:cs="Times New Roman"/>
        </w:rPr>
        <w:t xml:space="preserve"> (M&amp;A)</w:t>
      </w:r>
      <w:r w:rsidR="00915BB3" w:rsidRPr="00A57B33">
        <w:rPr>
          <w:rFonts w:cs="Times New Roman"/>
        </w:rPr>
        <w:t xml:space="preserve"> </w:t>
      </w:r>
      <w:r w:rsidRPr="00A57B33">
        <w:rPr>
          <w:rFonts w:cs="Times New Roman"/>
        </w:rPr>
        <w:t>and</w:t>
      </w:r>
      <w:r w:rsidR="00915BB3" w:rsidRPr="00A57B33">
        <w:rPr>
          <w:rFonts w:cs="Times New Roman"/>
        </w:rPr>
        <w:t xml:space="preserve">investing </w:t>
      </w:r>
      <w:r w:rsidRPr="00A57B33">
        <w:rPr>
          <w:rFonts w:cs="Times New Roman"/>
        </w:rPr>
        <w:t>other companies</w:t>
      </w:r>
      <w:r w:rsidR="00845920" w:rsidRPr="00A57B33">
        <w:rPr>
          <w:rFonts w:cs="Times New Roman"/>
        </w:rPr>
        <w:t>.</w:t>
      </w:r>
    </w:p>
    <w:p w:rsidR="00845920" w:rsidRPr="00A57B33" w:rsidRDefault="00845920" w:rsidP="00094199">
      <w:pPr>
        <w:pStyle w:val="ListParagraph"/>
        <w:ind w:left="1080"/>
        <w:jc w:val="thaiDistribute"/>
        <w:rPr>
          <w:rFonts w:cs="Times New Roman"/>
        </w:rPr>
      </w:pPr>
    </w:p>
    <w:p w:rsidR="00792DF6" w:rsidRPr="00A57B33" w:rsidRDefault="00792DF6" w:rsidP="00792DF6">
      <w:pPr>
        <w:pStyle w:val="ListParagraph"/>
        <w:ind w:left="1080"/>
        <w:jc w:val="thaiDistribute"/>
        <w:rPr>
          <w:rFonts w:cs="Times New Roman"/>
        </w:rPr>
      </w:pPr>
      <w:r w:rsidRPr="00A57B33">
        <w:rPr>
          <w:rFonts w:cs="Times New Roman"/>
        </w:rPr>
        <w:t>The business evolving has resulted in a reorganization of the Company. The Company will be responsible for the management and control (Holding Company) and its subsidiaries will be responsible for earning revenue and profit in the core business.</w:t>
      </w:r>
    </w:p>
    <w:p w:rsidR="00792DF6" w:rsidRPr="00A57B33" w:rsidRDefault="00792DF6" w:rsidP="00792DF6">
      <w:pPr>
        <w:pStyle w:val="ListParagraph"/>
        <w:ind w:left="1080"/>
        <w:jc w:val="thaiDistribute"/>
        <w:rPr>
          <w:rFonts w:cs="Times New Roman"/>
        </w:rPr>
      </w:pPr>
    </w:p>
    <w:p w:rsidR="00792DF6" w:rsidRPr="00A57B33" w:rsidRDefault="00792DF6" w:rsidP="00792DF6">
      <w:pPr>
        <w:pStyle w:val="ListParagraph"/>
        <w:numPr>
          <w:ilvl w:val="0"/>
          <w:numId w:val="38"/>
        </w:numPr>
        <w:spacing w:after="200" w:line="276" w:lineRule="auto"/>
        <w:ind w:left="993" w:hanging="426"/>
        <w:contextualSpacing/>
        <w:jc w:val="thaiDistribute"/>
        <w:rPr>
          <w:rFonts w:cs="Times New Roman"/>
        </w:rPr>
      </w:pPr>
      <w:r w:rsidRPr="00A57B33">
        <w:rPr>
          <w:rFonts w:cs="Times New Roman"/>
        </w:rPr>
        <w:t xml:space="preserve">Revise the work plan to be effective and </w:t>
      </w:r>
      <w:r w:rsidR="0070655F" w:rsidRPr="00A57B33">
        <w:rPr>
          <w:rFonts w:cs="Times New Roman"/>
        </w:rPr>
        <w:t xml:space="preserve">making </w:t>
      </w:r>
      <w:r w:rsidRPr="00A57B33">
        <w:rPr>
          <w:rFonts w:cs="Times New Roman"/>
        </w:rPr>
        <w:t>profitability by reducing the C</w:t>
      </w:r>
      <w:r w:rsidR="0070655F" w:rsidRPr="00A57B33">
        <w:rPr>
          <w:rFonts w:cs="Times New Roman"/>
        </w:rPr>
        <w:t>ompany's main costs; reducing</w:t>
      </w:r>
      <w:r w:rsidRPr="00A57B33">
        <w:rPr>
          <w:rFonts w:cs="Times New Roman"/>
        </w:rPr>
        <w:t xml:space="preserve"> em</w:t>
      </w:r>
      <w:r w:rsidR="00E23FDA" w:rsidRPr="00A57B33">
        <w:rPr>
          <w:rFonts w:cs="Times New Roman"/>
        </w:rPr>
        <w:t xml:space="preserve">ployee expenses as appropriate, </w:t>
      </w:r>
      <w:r w:rsidR="0070655F" w:rsidRPr="00A57B33">
        <w:rPr>
          <w:rFonts w:cs="Times New Roman"/>
        </w:rPr>
        <w:t>approximatelyBaht 3.60 million and office rental expense</w:t>
      </w:r>
      <w:r w:rsidRPr="00A57B33">
        <w:rPr>
          <w:rFonts w:cs="Times New Roman"/>
        </w:rPr>
        <w:t xml:space="preserve"> by moving the office to a new location</w:t>
      </w:r>
      <w:r w:rsidR="0070655F" w:rsidRPr="00A57B33">
        <w:rPr>
          <w:rFonts w:cs="Times New Roman"/>
        </w:rPr>
        <w:t>, incurred expense</w:t>
      </w:r>
      <w:r w:rsidR="005F513C" w:rsidRPr="00A57B33">
        <w:rPr>
          <w:rFonts w:cs="Times New Roman"/>
        </w:rPr>
        <w:t xml:space="preserve"> of</w:t>
      </w:r>
      <w:r w:rsidRPr="00A57B33">
        <w:rPr>
          <w:rFonts w:cs="Times New Roman"/>
        </w:rPr>
        <w:t xml:space="preserve"> Baht 10 million.</w:t>
      </w:r>
    </w:p>
    <w:p w:rsidR="00792DF6" w:rsidRPr="00A57B33" w:rsidRDefault="00792DF6" w:rsidP="00792DF6">
      <w:pPr>
        <w:pStyle w:val="ListParagraph"/>
        <w:spacing w:after="200" w:line="276" w:lineRule="auto"/>
        <w:ind w:left="993"/>
        <w:contextualSpacing/>
        <w:jc w:val="thaiDistribute"/>
        <w:rPr>
          <w:rFonts w:cs="Times New Roman"/>
        </w:rPr>
      </w:pPr>
    </w:p>
    <w:p w:rsidR="00792DF6" w:rsidRPr="0047599F" w:rsidRDefault="005F513C" w:rsidP="0047599F">
      <w:pPr>
        <w:pStyle w:val="ListParagraph"/>
        <w:numPr>
          <w:ilvl w:val="0"/>
          <w:numId w:val="38"/>
        </w:numPr>
        <w:spacing w:after="200" w:line="276" w:lineRule="auto"/>
        <w:ind w:left="993" w:hanging="426"/>
        <w:contextualSpacing/>
        <w:jc w:val="thaiDistribute"/>
        <w:rPr>
          <w:rFonts w:cs="Times New Roman"/>
        </w:rPr>
      </w:pPr>
      <w:r w:rsidRPr="00A57B33">
        <w:rPr>
          <w:rFonts w:cs="Times New Roman"/>
        </w:rPr>
        <w:t xml:space="preserve">Finding </w:t>
      </w:r>
      <w:r w:rsidR="00792DF6" w:rsidRPr="00A57B33">
        <w:rPr>
          <w:rFonts w:cs="Times New Roman"/>
        </w:rPr>
        <w:t>strategic partners</w:t>
      </w:r>
      <w:r w:rsidR="0070655F" w:rsidRPr="00A57B33">
        <w:rPr>
          <w:rFonts w:cs="Times New Roman"/>
        </w:rPr>
        <w:t xml:space="preserve"> is</w:t>
      </w:r>
      <w:r w:rsidR="00C73AA7" w:rsidRPr="00A57B33">
        <w:rPr>
          <w:rFonts w:cs="Times New Roman"/>
        </w:rPr>
        <w:t xml:space="preserve"> technology partner, </w:t>
      </w:r>
      <w:r w:rsidR="00792DF6" w:rsidRPr="00A57B33">
        <w:rPr>
          <w:rFonts w:cs="Times New Roman"/>
        </w:rPr>
        <w:t xml:space="preserve">service </w:t>
      </w:r>
      <w:r w:rsidR="00C73AA7" w:rsidRPr="00A57B33">
        <w:rPr>
          <w:rFonts w:cs="Times New Roman"/>
        </w:rPr>
        <w:t xml:space="preserve">partner </w:t>
      </w:r>
      <w:r w:rsidR="00792DF6" w:rsidRPr="00A57B33">
        <w:rPr>
          <w:rFonts w:cs="Times New Roman"/>
        </w:rPr>
        <w:t>and the large proje</w:t>
      </w:r>
      <w:r w:rsidR="00C73AA7" w:rsidRPr="00A57B33">
        <w:rPr>
          <w:rFonts w:cs="Times New Roman"/>
        </w:rPr>
        <w:t>ct p</w:t>
      </w:r>
      <w:r w:rsidR="00C73AA7" w:rsidRPr="0047599F">
        <w:rPr>
          <w:rFonts w:cs="Times New Roman"/>
        </w:rPr>
        <w:t>artner</w:t>
      </w:r>
      <w:r w:rsidR="00792DF6" w:rsidRPr="0047599F">
        <w:rPr>
          <w:rFonts w:cs="Times New Roman"/>
        </w:rPr>
        <w:t>.</w:t>
      </w:r>
    </w:p>
    <w:p w:rsidR="00792DF6" w:rsidRPr="00A57B33" w:rsidRDefault="00792DF6" w:rsidP="00792DF6">
      <w:pPr>
        <w:pStyle w:val="ListParagraph"/>
        <w:ind w:left="1080"/>
        <w:jc w:val="thaiDistribute"/>
        <w:rPr>
          <w:rFonts w:cs="Times New Roman"/>
        </w:rPr>
      </w:pPr>
    </w:p>
    <w:p w:rsidR="00C73AA7" w:rsidRPr="00A57B33" w:rsidRDefault="00C73AA7">
      <w:pPr>
        <w:spacing w:line="240" w:lineRule="auto"/>
        <w:rPr>
          <w:rFonts w:cs="Times New Roman"/>
        </w:rPr>
      </w:pPr>
      <w:r w:rsidRPr="00A57B33">
        <w:rPr>
          <w:rFonts w:cs="Times New Roman"/>
        </w:rPr>
        <w:br w:type="page"/>
      </w:r>
    </w:p>
    <w:p w:rsidR="00A57C6D" w:rsidRPr="00A57B33" w:rsidRDefault="008C5267" w:rsidP="00187491">
      <w:pPr>
        <w:ind w:left="540" w:right="47"/>
        <w:jc w:val="both"/>
      </w:pPr>
      <w:r w:rsidRPr="00A57B33">
        <w:lastRenderedPageBreak/>
        <w:t xml:space="preserve">Details of the </w:t>
      </w:r>
      <w:r w:rsidR="00A376A8" w:rsidRPr="00A57B33">
        <w:t>Company’s subsidiary</w:t>
      </w:r>
      <w:r w:rsidR="00CB3A2B" w:rsidRPr="00A57B33">
        <w:t xml:space="preserve"> and joint - venture</w:t>
      </w:r>
      <w:r w:rsidRPr="00A57B33">
        <w:t xml:space="preserve"> were as follows:</w:t>
      </w:r>
    </w:p>
    <w:tbl>
      <w:tblPr>
        <w:tblW w:w="9409" w:type="dxa"/>
        <w:tblInd w:w="558" w:type="dxa"/>
        <w:tblLook w:val="01E0" w:firstRow="1" w:lastRow="1" w:firstColumn="1" w:lastColumn="1" w:noHBand="0" w:noVBand="0"/>
      </w:tblPr>
      <w:tblGrid>
        <w:gridCol w:w="2131"/>
        <w:gridCol w:w="2819"/>
        <w:gridCol w:w="1512"/>
        <w:gridCol w:w="1490"/>
        <w:gridCol w:w="1457"/>
      </w:tblGrid>
      <w:tr w:rsidR="00A57C6D" w:rsidRPr="00A57B33" w:rsidTr="002F1F90">
        <w:trPr>
          <w:trHeight w:val="20"/>
        </w:trPr>
        <w:tc>
          <w:tcPr>
            <w:tcW w:w="2131" w:type="dxa"/>
          </w:tcPr>
          <w:p w:rsidR="00A57C6D" w:rsidRPr="00A57B33" w:rsidRDefault="00A57C6D" w:rsidP="00187491">
            <w:pPr>
              <w:ind w:left="-18"/>
              <w:rPr>
                <w:rFonts w:cs="Times New Roman"/>
                <w:b/>
                <w:bCs/>
                <w:cs/>
              </w:rPr>
            </w:pPr>
          </w:p>
        </w:tc>
        <w:tc>
          <w:tcPr>
            <w:tcW w:w="2819" w:type="dxa"/>
          </w:tcPr>
          <w:p w:rsidR="00A57C6D" w:rsidRPr="00A57B33" w:rsidRDefault="00A57C6D" w:rsidP="00187491">
            <w:pPr>
              <w:ind w:left="-33"/>
              <w:jc w:val="center"/>
              <w:rPr>
                <w:rFonts w:cs="Times New Roman"/>
                <w:b/>
                <w:bCs/>
              </w:rPr>
            </w:pPr>
          </w:p>
        </w:tc>
        <w:tc>
          <w:tcPr>
            <w:tcW w:w="1512" w:type="dxa"/>
          </w:tcPr>
          <w:p w:rsidR="00A57C6D" w:rsidRPr="00A57B33" w:rsidRDefault="00A57C6D" w:rsidP="00187491">
            <w:pPr>
              <w:jc w:val="center"/>
              <w:rPr>
                <w:rFonts w:cs="Times New Roman"/>
                <w:b/>
                <w:bCs/>
              </w:rPr>
            </w:pPr>
          </w:p>
        </w:tc>
        <w:tc>
          <w:tcPr>
            <w:tcW w:w="2947" w:type="dxa"/>
            <w:gridSpan w:val="2"/>
          </w:tcPr>
          <w:p w:rsidR="00A57C6D" w:rsidRPr="00A57B33" w:rsidRDefault="00A57C6D" w:rsidP="00187491">
            <w:pPr>
              <w:jc w:val="center"/>
              <w:rPr>
                <w:rFonts w:cs="Times New Roman"/>
                <w:b/>
                <w:bCs/>
                <w:cs/>
              </w:rPr>
            </w:pPr>
            <w:r w:rsidRPr="00A57B33">
              <w:rPr>
                <w:rFonts w:cs="Times New Roman"/>
                <w:b/>
                <w:bCs/>
              </w:rPr>
              <w:t>Ownership interest</w:t>
            </w:r>
          </w:p>
        </w:tc>
      </w:tr>
      <w:tr w:rsidR="00A57C6D" w:rsidRPr="00A57B33" w:rsidTr="002F1F90">
        <w:trPr>
          <w:trHeight w:val="20"/>
        </w:trPr>
        <w:tc>
          <w:tcPr>
            <w:tcW w:w="2131" w:type="dxa"/>
          </w:tcPr>
          <w:p w:rsidR="00A57C6D" w:rsidRPr="00A57B33" w:rsidRDefault="00A57C6D" w:rsidP="00187491">
            <w:pPr>
              <w:ind w:left="-18"/>
              <w:rPr>
                <w:rFonts w:cs="Times New Roman"/>
                <w:b/>
                <w:bCs/>
                <w:cs/>
              </w:rPr>
            </w:pPr>
          </w:p>
        </w:tc>
        <w:tc>
          <w:tcPr>
            <w:tcW w:w="2819" w:type="dxa"/>
          </w:tcPr>
          <w:p w:rsidR="00A57C6D" w:rsidRPr="00A57B33" w:rsidRDefault="00A57C6D" w:rsidP="00187491">
            <w:pPr>
              <w:jc w:val="center"/>
              <w:rPr>
                <w:rFonts w:cs="Times New Roman"/>
                <w:b/>
                <w:bCs/>
              </w:rPr>
            </w:pPr>
          </w:p>
        </w:tc>
        <w:tc>
          <w:tcPr>
            <w:tcW w:w="1512" w:type="dxa"/>
          </w:tcPr>
          <w:p w:rsidR="00A57C6D" w:rsidRPr="00A57B33" w:rsidRDefault="00A57C6D" w:rsidP="00187491">
            <w:pPr>
              <w:jc w:val="center"/>
              <w:rPr>
                <w:rFonts w:cs="Times New Roman"/>
                <w:b/>
                <w:bCs/>
              </w:rPr>
            </w:pPr>
            <w:r w:rsidRPr="00A57B33">
              <w:rPr>
                <w:rFonts w:cs="Times New Roman"/>
                <w:b/>
                <w:bCs/>
              </w:rPr>
              <w:t xml:space="preserve">Country of </w:t>
            </w:r>
          </w:p>
        </w:tc>
        <w:tc>
          <w:tcPr>
            <w:tcW w:w="1490" w:type="dxa"/>
          </w:tcPr>
          <w:p w:rsidR="00A57C6D" w:rsidRPr="00A57B33" w:rsidRDefault="000347AF" w:rsidP="00851300">
            <w:pPr>
              <w:ind w:right="-108"/>
              <w:jc w:val="center"/>
              <w:rPr>
                <w:rFonts w:cs="Times New Roman"/>
              </w:rPr>
            </w:pPr>
            <w:r w:rsidRPr="00A57B33">
              <w:rPr>
                <w:rFonts w:cs="Times New Roman"/>
              </w:rPr>
              <w:t>30 September</w:t>
            </w:r>
          </w:p>
        </w:tc>
        <w:tc>
          <w:tcPr>
            <w:tcW w:w="1457" w:type="dxa"/>
          </w:tcPr>
          <w:p w:rsidR="00A57C6D" w:rsidRPr="00A57B33" w:rsidRDefault="008C5267" w:rsidP="00187491">
            <w:pPr>
              <w:jc w:val="center"/>
              <w:rPr>
                <w:rFonts w:cs="Times New Roman"/>
                <w:cs/>
              </w:rPr>
            </w:pPr>
            <w:r w:rsidRPr="00A57B33">
              <w:rPr>
                <w:rFonts w:cs="Times New Roman"/>
              </w:rPr>
              <w:t xml:space="preserve">31 </w:t>
            </w:r>
            <w:r w:rsidR="00A57C6D" w:rsidRPr="00A57B33">
              <w:rPr>
                <w:rFonts w:cs="Times New Roman"/>
              </w:rPr>
              <w:t>December</w:t>
            </w:r>
          </w:p>
        </w:tc>
      </w:tr>
      <w:tr w:rsidR="00A57C6D" w:rsidRPr="00A57B33" w:rsidTr="002F1F90">
        <w:trPr>
          <w:trHeight w:val="288"/>
        </w:trPr>
        <w:tc>
          <w:tcPr>
            <w:tcW w:w="2131" w:type="dxa"/>
          </w:tcPr>
          <w:p w:rsidR="00A57C6D" w:rsidRPr="00A57B33" w:rsidRDefault="00470A8B" w:rsidP="00187491">
            <w:pPr>
              <w:ind w:left="162" w:hanging="162"/>
              <w:jc w:val="center"/>
              <w:rPr>
                <w:rFonts w:cs="Times New Roman"/>
                <w:b/>
                <w:bCs/>
              </w:rPr>
            </w:pPr>
            <w:r w:rsidRPr="00A57B33">
              <w:rPr>
                <w:rFonts w:cs="Times New Roman"/>
                <w:b/>
                <w:bCs/>
              </w:rPr>
              <w:t>Name of entity</w:t>
            </w:r>
          </w:p>
        </w:tc>
        <w:tc>
          <w:tcPr>
            <w:tcW w:w="2819" w:type="dxa"/>
          </w:tcPr>
          <w:p w:rsidR="00A57C6D" w:rsidRPr="00A57B33" w:rsidRDefault="00A57C6D" w:rsidP="00187491">
            <w:pPr>
              <w:jc w:val="center"/>
              <w:rPr>
                <w:rFonts w:cs="Times New Roman"/>
                <w:b/>
                <w:bCs/>
              </w:rPr>
            </w:pPr>
            <w:r w:rsidRPr="00A57B33">
              <w:rPr>
                <w:rFonts w:cs="Times New Roman"/>
                <w:b/>
                <w:bCs/>
              </w:rPr>
              <w:t>Type of business</w:t>
            </w:r>
          </w:p>
        </w:tc>
        <w:tc>
          <w:tcPr>
            <w:tcW w:w="1512" w:type="dxa"/>
          </w:tcPr>
          <w:p w:rsidR="00A57C6D" w:rsidRPr="00A57B33" w:rsidRDefault="00A57C6D" w:rsidP="00187491">
            <w:pPr>
              <w:jc w:val="center"/>
              <w:rPr>
                <w:rFonts w:cs="Times New Roman"/>
                <w:b/>
                <w:bCs/>
              </w:rPr>
            </w:pPr>
            <w:r w:rsidRPr="00A57B33">
              <w:rPr>
                <w:rFonts w:cs="Times New Roman"/>
                <w:b/>
                <w:bCs/>
              </w:rPr>
              <w:t>incorporation</w:t>
            </w:r>
          </w:p>
        </w:tc>
        <w:tc>
          <w:tcPr>
            <w:tcW w:w="1490" w:type="dxa"/>
          </w:tcPr>
          <w:p w:rsidR="00A57C6D" w:rsidRPr="00A57B33" w:rsidRDefault="008C5267" w:rsidP="00187491">
            <w:pPr>
              <w:jc w:val="center"/>
              <w:rPr>
                <w:rFonts w:cs="Times New Roman"/>
              </w:rPr>
            </w:pPr>
            <w:r w:rsidRPr="00A57B33">
              <w:rPr>
                <w:rFonts w:cs="Times New Roman"/>
              </w:rPr>
              <w:t>201</w:t>
            </w:r>
            <w:r w:rsidR="00D6203C" w:rsidRPr="00A57B33">
              <w:rPr>
                <w:rFonts w:cs="Times New Roman"/>
              </w:rPr>
              <w:t>7</w:t>
            </w:r>
          </w:p>
        </w:tc>
        <w:tc>
          <w:tcPr>
            <w:tcW w:w="1457" w:type="dxa"/>
          </w:tcPr>
          <w:p w:rsidR="00A57C6D" w:rsidRPr="00A57B33" w:rsidRDefault="008C5267" w:rsidP="00187491">
            <w:pPr>
              <w:jc w:val="center"/>
              <w:rPr>
                <w:rFonts w:cs="Times New Roman"/>
              </w:rPr>
            </w:pPr>
            <w:r w:rsidRPr="00A57B33">
              <w:rPr>
                <w:rFonts w:cs="Times New Roman"/>
              </w:rPr>
              <w:t>201</w:t>
            </w:r>
            <w:r w:rsidR="00D6203C" w:rsidRPr="00A57B33">
              <w:rPr>
                <w:rFonts w:cs="Times New Roman"/>
              </w:rPr>
              <w:t>6</w:t>
            </w:r>
          </w:p>
        </w:tc>
      </w:tr>
      <w:tr w:rsidR="006B31BA" w:rsidRPr="00A57B33" w:rsidTr="002F1F90">
        <w:trPr>
          <w:trHeight w:val="135"/>
        </w:trPr>
        <w:tc>
          <w:tcPr>
            <w:tcW w:w="2131" w:type="dxa"/>
          </w:tcPr>
          <w:p w:rsidR="006B31BA" w:rsidRPr="00A57B33" w:rsidRDefault="006B31BA" w:rsidP="00187491">
            <w:pPr>
              <w:ind w:left="282" w:hanging="240"/>
              <w:rPr>
                <w:rFonts w:cs="Times New Roman"/>
                <w:b/>
                <w:bCs/>
                <w:i/>
                <w:iCs/>
                <w:sz w:val="16"/>
                <w:szCs w:val="16"/>
              </w:rPr>
            </w:pPr>
          </w:p>
        </w:tc>
        <w:tc>
          <w:tcPr>
            <w:tcW w:w="2819" w:type="dxa"/>
          </w:tcPr>
          <w:p w:rsidR="006B31BA" w:rsidRPr="00A57B33" w:rsidRDefault="006B31BA" w:rsidP="00187491">
            <w:pPr>
              <w:ind w:left="-33"/>
              <w:jc w:val="center"/>
              <w:rPr>
                <w:rFonts w:cs="Times New Roman"/>
                <w:b/>
                <w:bCs/>
                <w:sz w:val="16"/>
                <w:szCs w:val="16"/>
                <w:cs/>
              </w:rPr>
            </w:pPr>
          </w:p>
        </w:tc>
        <w:tc>
          <w:tcPr>
            <w:tcW w:w="1512" w:type="dxa"/>
          </w:tcPr>
          <w:p w:rsidR="006B31BA" w:rsidRPr="00A57B33" w:rsidRDefault="006B31BA" w:rsidP="00187491">
            <w:pPr>
              <w:jc w:val="center"/>
              <w:rPr>
                <w:rFonts w:cs="Times New Roman"/>
                <w:b/>
                <w:bCs/>
                <w:sz w:val="16"/>
                <w:szCs w:val="16"/>
              </w:rPr>
            </w:pPr>
          </w:p>
        </w:tc>
        <w:tc>
          <w:tcPr>
            <w:tcW w:w="1490" w:type="dxa"/>
          </w:tcPr>
          <w:p w:rsidR="006B31BA" w:rsidRPr="00A57B33" w:rsidRDefault="006B31BA" w:rsidP="00187491">
            <w:pPr>
              <w:jc w:val="center"/>
              <w:rPr>
                <w:rFonts w:cs="Times New Roman"/>
                <w:b/>
                <w:bCs/>
                <w:sz w:val="16"/>
                <w:szCs w:val="16"/>
              </w:rPr>
            </w:pPr>
          </w:p>
        </w:tc>
        <w:tc>
          <w:tcPr>
            <w:tcW w:w="1457" w:type="dxa"/>
          </w:tcPr>
          <w:p w:rsidR="006B31BA" w:rsidRPr="00A57B33" w:rsidRDefault="006B31BA" w:rsidP="00187491">
            <w:pPr>
              <w:jc w:val="center"/>
              <w:rPr>
                <w:rFonts w:cs="Times New Roman"/>
                <w:b/>
                <w:bCs/>
                <w:sz w:val="16"/>
                <w:szCs w:val="16"/>
              </w:rPr>
            </w:pPr>
          </w:p>
        </w:tc>
      </w:tr>
      <w:tr w:rsidR="00A57C6D" w:rsidRPr="00A57B33" w:rsidTr="002F1F90">
        <w:trPr>
          <w:trHeight w:val="288"/>
        </w:trPr>
        <w:tc>
          <w:tcPr>
            <w:tcW w:w="2131" w:type="dxa"/>
          </w:tcPr>
          <w:p w:rsidR="00A57C6D" w:rsidRPr="00A57B33" w:rsidRDefault="00A57C6D" w:rsidP="00187491">
            <w:pPr>
              <w:ind w:left="282" w:hanging="240"/>
              <w:rPr>
                <w:rFonts w:cs="Times New Roman"/>
                <w:b/>
                <w:bCs/>
                <w:i/>
                <w:iCs/>
              </w:rPr>
            </w:pPr>
            <w:r w:rsidRPr="00A57B33">
              <w:rPr>
                <w:rFonts w:cs="Times New Roman"/>
                <w:b/>
                <w:bCs/>
                <w:i/>
                <w:iCs/>
              </w:rPr>
              <w:t>Direct Subsidiary</w:t>
            </w:r>
          </w:p>
        </w:tc>
        <w:tc>
          <w:tcPr>
            <w:tcW w:w="2819" w:type="dxa"/>
          </w:tcPr>
          <w:p w:rsidR="00A57C6D" w:rsidRPr="00A57B33" w:rsidRDefault="00A57C6D" w:rsidP="00187491">
            <w:pPr>
              <w:ind w:left="-33"/>
              <w:jc w:val="center"/>
              <w:rPr>
                <w:rFonts w:cs="Times New Roman"/>
                <w:b/>
                <w:bCs/>
                <w:cs/>
              </w:rPr>
            </w:pPr>
          </w:p>
        </w:tc>
        <w:tc>
          <w:tcPr>
            <w:tcW w:w="1512" w:type="dxa"/>
          </w:tcPr>
          <w:p w:rsidR="00A57C6D" w:rsidRPr="00A57B33" w:rsidRDefault="00A57C6D" w:rsidP="00187491">
            <w:pPr>
              <w:jc w:val="center"/>
              <w:rPr>
                <w:rFonts w:cs="Times New Roman"/>
                <w:b/>
                <w:bCs/>
              </w:rPr>
            </w:pPr>
          </w:p>
        </w:tc>
        <w:tc>
          <w:tcPr>
            <w:tcW w:w="1490" w:type="dxa"/>
          </w:tcPr>
          <w:p w:rsidR="00A57C6D" w:rsidRPr="00A57B33" w:rsidRDefault="00A57C6D" w:rsidP="00187491">
            <w:pPr>
              <w:jc w:val="center"/>
              <w:rPr>
                <w:rFonts w:cs="Times New Roman"/>
                <w:b/>
                <w:bCs/>
              </w:rPr>
            </w:pPr>
          </w:p>
        </w:tc>
        <w:tc>
          <w:tcPr>
            <w:tcW w:w="1457" w:type="dxa"/>
          </w:tcPr>
          <w:p w:rsidR="00A57C6D" w:rsidRPr="00A57B33" w:rsidRDefault="00A57C6D" w:rsidP="00187491">
            <w:pPr>
              <w:jc w:val="center"/>
              <w:rPr>
                <w:rFonts w:cs="Times New Roman"/>
                <w:b/>
                <w:bCs/>
              </w:rPr>
            </w:pPr>
          </w:p>
        </w:tc>
      </w:tr>
      <w:tr w:rsidR="0011049D" w:rsidRPr="00A57B33" w:rsidTr="002F1F90">
        <w:trPr>
          <w:trHeight w:val="288"/>
        </w:trPr>
        <w:tc>
          <w:tcPr>
            <w:tcW w:w="2131" w:type="dxa"/>
          </w:tcPr>
          <w:p w:rsidR="0011049D" w:rsidRPr="00A57B33" w:rsidRDefault="0011049D" w:rsidP="005D1122">
            <w:pPr>
              <w:ind w:left="282" w:hanging="240"/>
              <w:rPr>
                <w:rFonts w:cs="Times New Roman"/>
              </w:rPr>
            </w:pPr>
            <w:r w:rsidRPr="00A57B33">
              <w:rPr>
                <w:rFonts w:cs="Times New Roman"/>
              </w:rPr>
              <w:t>Bliss Innovation</w:t>
            </w:r>
          </w:p>
          <w:p w:rsidR="0011049D" w:rsidRPr="00A57B33" w:rsidRDefault="008C06E4" w:rsidP="005D1122">
            <w:pPr>
              <w:ind w:left="282" w:hanging="240"/>
              <w:rPr>
                <w:rFonts w:cs="Times New Roman"/>
              </w:rPr>
            </w:pPr>
            <w:r w:rsidRPr="00A57B33">
              <w:rPr>
                <w:rFonts w:cs="Times New Roman"/>
              </w:rPr>
              <w:t xml:space="preserve">   </w:t>
            </w:r>
            <w:r w:rsidR="0011049D" w:rsidRPr="00A57B33">
              <w:rPr>
                <w:rFonts w:cs="Times New Roman"/>
              </w:rPr>
              <w:t>Company Limited</w:t>
            </w:r>
          </w:p>
        </w:tc>
        <w:tc>
          <w:tcPr>
            <w:tcW w:w="2819" w:type="dxa"/>
            <w:shd w:val="clear" w:color="auto" w:fill="auto"/>
          </w:tcPr>
          <w:p w:rsidR="0011049D" w:rsidRPr="00A57B33" w:rsidRDefault="003F53E7" w:rsidP="00B20291">
            <w:pPr>
              <w:jc w:val="center"/>
              <w:rPr>
                <w:rFonts w:cs="Cordia New"/>
                <w:cs/>
                <w:lang w:val="en-US"/>
              </w:rPr>
            </w:pPr>
            <w:r w:rsidRPr="00A57B33">
              <w:rPr>
                <w:rFonts w:cs="Times New Roman"/>
              </w:rPr>
              <w:t>Agent for distributing, installing</w:t>
            </w:r>
            <w:r w:rsidR="006B31BA" w:rsidRPr="00A57B33">
              <w:rPr>
                <w:rFonts w:cs="Times New Roman"/>
              </w:rPr>
              <w:t xml:space="preserve"> and </w:t>
            </w:r>
            <w:r w:rsidRPr="00A57B33">
              <w:rPr>
                <w:rFonts w:cs="Times New Roman"/>
              </w:rPr>
              <w:t>providing after-sale service for communications and t</w:t>
            </w:r>
            <w:r w:rsidR="006B31BA" w:rsidRPr="00A57B33">
              <w:rPr>
                <w:rFonts w:cs="Times New Roman"/>
              </w:rPr>
              <w:t>elecommunication</w:t>
            </w:r>
            <w:r w:rsidRPr="00A57B33">
              <w:rPr>
                <w:rFonts w:cs="Times New Roman"/>
              </w:rPr>
              <w:t xml:space="preserve"> equipment</w:t>
            </w:r>
          </w:p>
        </w:tc>
        <w:tc>
          <w:tcPr>
            <w:tcW w:w="1512" w:type="dxa"/>
          </w:tcPr>
          <w:p w:rsidR="0011049D" w:rsidRPr="00A57B33" w:rsidRDefault="0011049D" w:rsidP="00D14E01">
            <w:pPr>
              <w:jc w:val="center"/>
              <w:rPr>
                <w:rFonts w:cs="Times New Roman"/>
              </w:rPr>
            </w:pPr>
            <w:r w:rsidRPr="00A57B33">
              <w:rPr>
                <w:rFonts w:cs="Times New Roman"/>
              </w:rPr>
              <w:t>Thailand</w:t>
            </w:r>
          </w:p>
        </w:tc>
        <w:tc>
          <w:tcPr>
            <w:tcW w:w="1490" w:type="dxa"/>
          </w:tcPr>
          <w:p w:rsidR="0011049D" w:rsidRPr="00A57B33" w:rsidRDefault="00B20291" w:rsidP="00D14E01">
            <w:pPr>
              <w:ind w:left="-69"/>
              <w:jc w:val="center"/>
              <w:rPr>
                <w:rFonts w:cs="Times New Roman"/>
              </w:rPr>
            </w:pPr>
            <w:r w:rsidRPr="00A57B33">
              <w:rPr>
                <w:rFonts w:cs="Times New Roman"/>
              </w:rPr>
              <w:t>10</w:t>
            </w:r>
            <w:r w:rsidR="0011049D" w:rsidRPr="00A57B33">
              <w:rPr>
                <w:rFonts w:cs="Times New Roman"/>
              </w:rPr>
              <w:t>0</w:t>
            </w:r>
          </w:p>
        </w:tc>
        <w:tc>
          <w:tcPr>
            <w:tcW w:w="1457" w:type="dxa"/>
          </w:tcPr>
          <w:p w:rsidR="0011049D" w:rsidRPr="00A57B33" w:rsidRDefault="00B20291" w:rsidP="00D14E01">
            <w:pPr>
              <w:ind w:left="-130"/>
              <w:jc w:val="center"/>
              <w:rPr>
                <w:rFonts w:cs="Cordia New"/>
                <w:cs/>
              </w:rPr>
            </w:pPr>
            <w:r w:rsidRPr="00A57B33">
              <w:rPr>
                <w:rFonts w:cs="Times New Roman"/>
              </w:rPr>
              <w:t>100</w:t>
            </w:r>
          </w:p>
        </w:tc>
      </w:tr>
      <w:tr w:rsidR="007770FC" w:rsidRPr="00A57B33" w:rsidTr="002F1F90">
        <w:trPr>
          <w:trHeight w:val="288"/>
        </w:trPr>
        <w:tc>
          <w:tcPr>
            <w:tcW w:w="4950" w:type="dxa"/>
            <w:gridSpan w:val="2"/>
          </w:tcPr>
          <w:p w:rsidR="007770FC" w:rsidRPr="00A57B33" w:rsidRDefault="007770FC" w:rsidP="007770FC">
            <w:pPr>
              <w:rPr>
                <w:rFonts w:cs="Times New Roman"/>
              </w:rPr>
            </w:pPr>
            <w:r w:rsidRPr="00A57B33">
              <w:rPr>
                <w:rFonts w:cs="Times New Roman"/>
                <w:b/>
                <w:bCs/>
                <w:i/>
                <w:iCs/>
              </w:rPr>
              <w:t>Indirect Joint-Venture</w:t>
            </w:r>
          </w:p>
        </w:tc>
        <w:tc>
          <w:tcPr>
            <w:tcW w:w="1512" w:type="dxa"/>
          </w:tcPr>
          <w:p w:rsidR="007770FC" w:rsidRPr="00A57B33" w:rsidRDefault="007770FC" w:rsidP="00D14E01">
            <w:pPr>
              <w:jc w:val="center"/>
              <w:rPr>
                <w:rFonts w:cs="Times New Roman"/>
              </w:rPr>
            </w:pPr>
          </w:p>
        </w:tc>
        <w:tc>
          <w:tcPr>
            <w:tcW w:w="1490" w:type="dxa"/>
          </w:tcPr>
          <w:p w:rsidR="007770FC" w:rsidRPr="00A57B33" w:rsidRDefault="007770FC" w:rsidP="00D14E01">
            <w:pPr>
              <w:ind w:left="-69"/>
              <w:jc w:val="center"/>
              <w:rPr>
                <w:rFonts w:cs="Times New Roman"/>
              </w:rPr>
            </w:pPr>
          </w:p>
        </w:tc>
        <w:tc>
          <w:tcPr>
            <w:tcW w:w="1457" w:type="dxa"/>
          </w:tcPr>
          <w:p w:rsidR="007770FC" w:rsidRPr="00A57B33" w:rsidRDefault="007770FC" w:rsidP="00D14E01">
            <w:pPr>
              <w:ind w:left="-130"/>
              <w:jc w:val="center"/>
              <w:rPr>
                <w:rFonts w:cs="Times New Roman"/>
              </w:rPr>
            </w:pPr>
          </w:p>
        </w:tc>
      </w:tr>
      <w:tr w:rsidR="002F1F90" w:rsidRPr="00A57B33" w:rsidTr="002F1F90">
        <w:trPr>
          <w:trHeight w:val="288"/>
        </w:trPr>
        <w:tc>
          <w:tcPr>
            <w:tcW w:w="2131" w:type="dxa"/>
          </w:tcPr>
          <w:p w:rsidR="002F1F90" w:rsidRPr="00A57B33" w:rsidRDefault="002F1F90" w:rsidP="005D1122">
            <w:pPr>
              <w:ind w:left="282" w:hanging="240"/>
              <w:rPr>
                <w:rFonts w:cs="Times New Roman"/>
              </w:rPr>
            </w:pPr>
            <w:r w:rsidRPr="00A57B33">
              <w:rPr>
                <w:rFonts w:cs="Times New Roman"/>
              </w:rPr>
              <w:t>Bliss</w:t>
            </w:r>
            <w:r w:rsidR="00CB3A2B" w:rsidRPr="00A57B33">
              <w:rPr>
                <w:rFonts w:cs="Times New Roman"/>
              </w:rPr>
              <w:t xml:space="preserve"> </w:t>
            </w:r>
            <w:r w:rsidRPr="00A57B33">
              <w:rPr>
                <w:rFonts w:cs="Times New Roman"/>
              </w:rPr>
              <w:t>-</w:t>
            </w:r>
            <w:r w:rsidR="00CB3A2B" w:rsidRPr="00A57B33">
              <w:rPr>
                <w:rFonts w:cs="Times New Roman"/>
              </w:rPr>
              <w:t xml:space="preserve"> </w:t>
            </w:r>
            <w:r w:rsidRPr="00A57B33">
              <w:rPr>
                <w:rFonts w:cs="Times New Roman"/>
              </w:rPr>
              <w:t xml:space="preserve">CW </w:t>
            </w:r>
          </w:p>
          <w:p w:rsidR="002F1F90" w:rsidRPr="00A57B33" w:rsidRDefault="002F1F90" w:rsidP="005D1122">
            <w:pPr>
              <w:ind w:left="282" w:hanging="240"/>
              <w:rPr>
                <w:rFonts w:cs="Times New Roman"/>
              </w:rPr>
            </w:pPr>
            <w:r w:rsidRPr="00A57B33">
              <w:rPr>
                <w:rFonts w:cs="Times New Roman"/>
              </w:rPr>
              <w:t xml:space="preserve">   Joint Venture</w:t>
            </w:r>
          </w:p>
        </w:tc>
        <w:tc>
          <w:tcPr>
            <w:tcW w:w="2819" w:type="dxa"/>
            <w:shd w:val="clear" w:color="auto" w:fill="auto"/>
          </w:tcPr>
          <w:p w:rsidR="002F1F90" w:rsidRPr="00A57B33" w:rsidRDefault="00B3190C" w:rsidP="00B3190C">
            <w:pPr>
              <w:ind w:right="-648" w:firstLine="461"/>
              <w:rPr>
                <w:rFonts w:cs="Times New Roman"/>
              </w:rPr>
            </w:pPr>
            <w:r w:rsidRPr="00A57B33">
              <w:rPr>
                <w:rFonts w:cs="Times New Roman"/>
              </w:rPr>
              <w:t>Project s</w:t>
            </w:r>
            <w:r w:rsidR="00CB3A2B" w:rsidRPr="00A57B33">
              <w:rPr>
                <w:rFonts w:cs="Times New Roman"/>
              </w:rPr>
              <w:t xml:space="preserve">ervice for </w:t>
            </w:r>
          </w:p>
          <w:p w:rsidR="002F1F90" w:rsidRPr="00A57B33" w:rsidRDefault="00231783" w:rsidP="00CB3A2B">
            <w:pPr>
              <w:ind w:right="-648" w:hanging="619"/>
              <w:jc w:val="center"/>
              <w:rPr>
                <w:rFonts w:cs="Times New Roman"/>
              </w:rPr>
            </w:pPr>
            <w:r w:rsidRPr="00A57B33">
              <w:rPr>
                <w:rFonts w:cs="Times New Roman"/>
              </w:rPr>
              <w:t>Government</w:t>
            </w:r>
            <w:r w:rsidR="002F1F90" w:rsidRPr="00A57B33">
              <w:rPr>
                <w:rFonts w:cs="Times New Roman"/>
              </w:rPr>
              <w:t xml:space="preserve"> </w:t>
            </w:r>
          </w:p>
          <w:p w:rsidR="002F1F90" w:rsidRPr="00A57B33" w:rsidRDefault="009A003E" w:rsidP="009A003E">
            <w:pPr>
              <w:ind w:left="-79" w:right="-648" w:firstLine="270"/>
              <w:rPr>
                <w:rFonts w:cs="Times New Roman"/>
              </w:rPr>
            </w:pPr>
            <w:r w:rsidRPr="00A57B33">
              <w:rPr>
                <w:rFonts w:cs="Times New Roman"/>
              </w:rPr>
              <w:t xml:space="preserve">(no commercial operation </w:t>
            </w:r>
            <w:r w:rsidR="002F1F90" w:rsidRPr="00A57B33">
              <w:rPr>
                <w:rFonts w:cs="Times New Roman"/>
              </w:rPr>
              <w:t>)</w:t>
            </w:r>
          </w:p>
        </w:tc>
        <w:tc>
          <w:tcPr>
            <w:tcW w:w="1512" w:type="dxa"/>
          </w:tcPr>
          <w:p w:rsidR="002F1F90" w:rsidRPr="00A57B33" w:rsidRDefault="002F1F90" w:rsidP="00D14E01">
            <w:pPr>
              <w:jc w:val="center"/>
              <w:rPr>
                <w:rFonts w:cs="Times New Roman"/>
              </w:rPr>
            </w:pPr>
            <w:r w:rsidRPr="00A57B33">
              <w:rPr>
                <w:rFonts w:cs="Times New Roman"/>
              </w:rPr>
              <w:t>Thailand</w:t>
            </w:r>
          </w:p>
        </w:tc>
        <w:tc>
          <w:tcPr>
            <w:tcW w:w="1490" w:type="dxa"/>
          </w:tcPr>
          <w:p w:rsidR="002F1F90" w:rsidRPr="00A57B33" w:rsidRDefault="002F1F90" w:rsidP="00D14E01">
            <w:pPr>
              <w:ind w:left="-69"/>
              <w:jc w:val="center"/>
              <w:rPr>
                <w:rFonts w:cs="Times New Roman"/>
              </w:rPr>
            </w:pPr>
            <w:r w:rsidRPr="00A57B33">
              <w:rPr>
                <w:rFonts w:cs="Times New Roman"/>
              </w:rPr>
              <w:t>40</w:t>
            </w:r>
          </w:p>
        </w:tc>
        <w:tc>
          <w:tcPr>
            <w:tcW w:w="1457" w:type="dxa"/>
          </w:tcPr>
          <w:p w:rsidR="002F1F90" w:rsidRPr="00A57B33" w:rsidRDefault="002F1F90" w:rsidP="00D14E01">
            <w:pPr>
              <w:ind w:left="-130"/>
              <w:jc w:val="center"/>
              <w:rPr>
                <w:rFonts w:cs="Times New Roman"/>
              </w:rPr>
            </w:pPr>
            <w:r w:rsidRPr="00A57B33">
              <w:rPr>
                <w:rFonts w:cs="Times New Roman"/>
              </w:rPr>
              <w:t>-</w:t>
            </w:r>
          </w:p>
        </w:tc>
      </w:tr>
    </w:tbl>
    <w:p w:rsidR="00A57C6D" w:rsidRPr="00A57B33" w:rsidRDefault="00A57C6D" w:rsidP="00187491">
      <w:pPr>
        <w:jc w:val="both"/>
        <w:rPr>
          <w:rFonts w:cs="Times New Roman"/>
        </w:rPr>
      </w:pPr>
    </w:p>
    <w:p w:rsidR="00A57C6D" w:rsidRPr="00A57B33" w:rsidRDefault="008C5267" w:rsidP="00C31E78">
      <w:pPr>
        <w:numPr>
          <w:ilvl w:val="0"/>
          <w:numId w:val="10"/>
        </w:numPr>
        <w:tabs>
          <w:tab w:val="left" w:pos="540"/>
        </w:tabs>
        <w:ind w:left="540" w:right="47"/>
        <w:jc w:val="both"/>
        <w:rPr>
          <w:b/>
          <w:bCs/>
          <w:sz w:val="24"/>
          <w:szCs w:val="24"/>
        </w:rPr>
      </w:pPr>
      <w:bookmarkStart w:id="1" w:name="OLE_LINK8"/>
      <w:r w:rsidRPr="00A57B33">
        <w:rPr>
          <w:b/>
          <w:bCs/>
          <w:sz w:val="24"/>
          <w:szCs w:val="24"/>
        </w:rPr>
        <w:t>Basis of preparation of interim financial statements</w:t>
      </w:r>
    </w:p>
    <w:bookmarkEnd w:id="1"/>
    <w:p w:rsidR="00A57C6D" w:rsidRPr="00A57B33" w:rsidRDefault="00A57C6D" w:rsidP="00187491">
      <w:pPr>
        <w:jc w:val="thaiDistribute"/>
        <w:rPr>
          <w:rFonts w:cs="Times New Roman"/>
        </w:rPr>
      </w:pPr>
    </w:p>
    <w:p w:rsidR="00745B72" w:rsidRPr="00A57B33" w:rsidRDefault="00745B72" w:rsidP="00C31E78">
      <w:pPr>
        <w:numPr>
          <w:ilvl w:val="1"/>
          <w:numId w:val="10"/>
        </w:numPr>
        <w:tabs>
          <w:tab w:val="left" w:pos="540"/>
        </w:tabs>
        <w:ind w:left="540" w:right="47" w:hanging="540"/>
        <w:jc w:val="both"/>
        <w:rPr>
          <w:b/>
          <w:bCs/>
          <w:i/>
          <w:iCs/>
        </w:rPr>
      </w:pPr>
      <w:r w:rsidRPr="00A57B33">
        <w:rPr>
          <w:b/>
          <w:bCs/>
          <w:i/>
          <w:iCs/>
        </w:rPr>
        <w:t>Statement of compliance</w:t>
      </w:r>
    </w:p>
    <w:p w:rsidR="00B20291" w:rsidRPr="00A57B33" w:rsidRDefault="00B20291" w:rsidP="0027679D">
      <w:pPr>
        <w:spacing w:line="240" w:lineRule="auto"/>
        <w:ind w:left="547" w:right="43"/>
        <w:jc w:val="both"/>
      </w:pPr>
    </w:p>
    <w:p w:rsidR="00B20291" w:rsidRPr="00A57B33" w:rsidRDefault="00B20291" w:rsidP="00B20291">
      <w:pPr>
        <w:pStyle w:val="BodyText"/>
        <w:spacing w:after="0"/>
        <w:ind w:left="540" w:right="47"/>
        <w:jc w:val="both"/>
      </w:pPr>
      <w:r w:rsidRPr="00A57B33">
        <w:t>The interim financial statements are prepared on a condensed basis in accordance with Thai Accounting Sta</w:t>
      </w:r>
      <w:r w:rsidR="00D6203C" w:rsidRPr="00A57B33">
        <w:t>ndard (TAS) No. 34 (revised 2016</w:t>
      </w:r>
      <w:r w:rsidRPr="00A57B33">
        <w:t>) Interim Financial Reporting; guidelines promulgated by the Federation of Accounting Professions (FAP);  and applicable rules and regulations of the Thai Securities and Exchange Commission.</w:t>
      </w:r>
    </w:p>
    <w:p w:rsidR="0027679D" w:rsidRPr="00A57B33" w:rsidRDefault="0027679D" w:rsidP="00B20291">
      <w:pPr>
        <w:pStyle w:val="BodyText"/>
        <w:spacing w:after="0"/>
        <w:ind w:left="540" w:right="47"/>
        <w:jc w:val="both"/>
      </w:pPr>
    </w:p>
    <w:p w:rsidR="00763191" w:rsidRPr="00A57B33" w:rsidRDefault="00B20291" w:rsidP="00763191">
      <w:pPr>
        <w:pStyle w:val="BodyText"/>
        <w:spacing w:after="0"/>
        <w:ind w:left="540" w:right="47"/>
        <w:jc w:val="both"/>
      </w:pPr>
      <w:r w:rsidRPr="00A57B33">
        <w:t>The interim financial statements are prepared to provide an update on the financial statements for</w:t>
      </w:r>
      <w:r w:rsidR="00D6203C" w:rsidRPr="00A57B33">
        <w:t xml:space="preserve"> the year ended 31 December 2016</w:t>
      </w:r>
      <w:r w:rsidRPr="00A57B33">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subsidiary for</w:t>
      </w:r>
      <w:r w:rsidR="00614D6F" w:rsidRPr="00A57B33">
        <w:t xml:space="preserve"> the year ended 31 December 201</w:t>
      </w:r>
      <w:r w:rsidR="00D6203C" w:rsidRPr="00A57B33">
        <w:t>6</w:t>
      </w:r>
      <w:r w:rsidRPr="00A57B33">
        <w:t>.</w:t>
      </w:r>
    </w:p>
    <w:p w:rsidR="00763191" w:rsidRPr="00A57B33" w:rsidRDefault="00763191" w:rsidP="00763191">
      <w:pPr>
        <w:pStyle w:val="BodyText"/>
        <w:spacing w:after="0"/>
        <w:ind w:left="540" w:right="47"/>
        <w:jc w:val="both"/>
        <w:rPr>
          <w:lang w:val="en-US"/>
        </w:rPr>
      </w:pPr>
    </w:p>
    <w:p w:rsidR="00B20291" w:rsidRPr="00A57B33" w:rsidRDefault="0020278D" w:rsidP="00C31E78">
      <w:pPr>
        <w:numPr>
          <w:ilvl w:val="1"/>
          <w:numId w:val="10"/>
        </w:numPr>
        <w:tabs>
          <w:tab w:val="left" w:pos="540"/>
        </w:tabs>
        <w:ind w:left="540" w:right="47" w:hanging="540"/>
        <w:jc w:val="both"/>
        <w:rPr>
          <w:b/>
          <w:bCs/>
          <w:i/>
          <w:iCs/>
        </w:rPr>
      </w:pPr>
      <w:r w:rsidRPr="00A57B33">
        <w:rPr>
          <w:b/>
          <w:bCs/>
          <w:i/>
          <w:iCs/>
        </w:rPr>
        <w:t>New financial reporting standards</w:t>
      </w:r>
    </w:p>
    <w:p w:rsidR="00F8142A" w:rsidRPr="00A57B33" w:rsidRDefault="00F8142A" w:rsidP="0020278D">
      <w:pPr>
        <w:pStyle w:val="BodyText"/>
        <w:spacing w:after="0"/>
        <w:ind w:left="540"/>
        <w:jc w:val="thaiDistribute"/>
        <w:rPr>
          <w:rFonts w:cs="Times New Roman"/>
        </w:rPr>
      </w:pPr>
    </w:p>
    <w:p w:rsidR="007E7731" w:rsidRPr="00A57B33" w:rsidRDefault="00E752E2" w:rsidP="00CA451D">
      <w:pPr>
        <w:pStyle w:val="BodyText"/>
        <w:spacing w:after="0"/>
        <w:ind w:left="540" w:right="47"/>
        <w:jc w:val="both"/>
        <w:rPr>
          <w:rFonts w:cstheme="minorBidi"/>
          <w:lang w:val="en-US"/>
        </w:rPr>
      </w:pPr>
      <w:r w:rsidRPr="00A57B33">
        <w:rPr>
          <w:rFonts w:cs="Times New Roman"/>
        </w:rPr>
        <w:t>The FAP has issued</w:t>
      </w:r>
      <w:r w:rsidR="00F85325" w:rsidRPr="00A57B33">
        <w:rPr>
          <w:rFonts w:cs="Times New Roman"/>
        </w:rPr>
        <w:t xml:space="preserve"> a number of new and revised TFRS which are</w:t>
      </w:r>
      <w:r w:rsidRPr="00A57B33">
        <w:rPr>
          <w:rFonts w:cs="Times New Roman"/>
        </w:rPr>
        <w:t xml:space="preserve"> effective for annual accounting periods beginning on or after 1 January 2017. The application of these new and revised TFRS </w:t>
      </w:r>
      <w:r w:rsidR="00F85325" w:rsidRPr="00A57B33">
        <w:rPr>
          <w:rFonts w:cs="Times New Roman"/>
        </w:rPr>
        <w:t xml:space="preserve">does not have any </w:t>
      </w:r>
      <w:r w:rsidRPr="00A57B33">
        <w:rPr>
          <w:rFonts w:cs="Times New Roman"/>
        </w:rPr>
        <w:t xml:space="preserve">material effect on </w:t>
      </w:r>
      <w:r w:rsidR="00F85325" w:rsidRPr="00A57B33">
        <w:rPr>
          <w:rFonts w:cstheme="minorBidi"/>
        </w:rPr>
        <w:t xml:space="preserve">the accounting policies, methods of computation </w:t>
      </w:r>
      <w:r w:rsidR="00F438D8" w:rsidRPr="00A57B33">
        <w:rPr>
          <w:rFonts w:cstheme="minorBidi"/>
        </w:rPr>
        <w:t xml:space="preserve">financial </w:t>
      </w:r>
      <w:r w:rsidR="00F85325" w:rsidRPr="00A57B33">
        <w:rPr>
          <w:rFonts w:cstheme="minorBidi"/>
        </w:rPr>
        <w:t xml:space="preserve">performance or </w:t>
      </w:r>
      <w:r w:rsidR="00F438D8" w:rsidRPr="00A57B33">
        <w:rPr>
          <w:rFonts w:cstheme="minorBidi"/>
        </w:rPr>
        <w:t>position</w:t>
      </w:r>
      <w:r w:rsidRPr="00A57B33">
        <w:rPr>
          <w:rFonts w:cstheme="minorBidi"/>
        </w:rPr>
        <w:t>of the Group/Company.</w:t>
      </w:r>
    </w:p>
    <w:p w:rsidR="00171481" w:rsidRPr="00A57B33" w:rsidRDefault="00171481" w:rsidP="0008192B">
      <w:pPr>
        <w:pStyle w:val="BodyText"/>
        <w:spacing w:after="0"/>
        <w:jc w:val="thaiDistribute"/>
        <w:rPr>
          <w:rFonts w:cs="Times New Roman"/>
        </w:rPr>
      </w:pPr>
    </w:p>
    <w:p w:rsidR="009365B0" w:rsidRPr="00A57B33" w:rsidRDefault="008541BB" w:rsidP="00C31E78">
      <w:pPr>
        <w:numPr>
          <w:ilvl w:val="1"/>
          <w:numId w:val="10"/>
        </w:numPr>
        <w:tabs>
          <w:tab w:val="left" w:pos="540"/>
        </w:tabs>
        <w:ind w:left="540" w:right="47" w:hanging="540"/>
        <w:jc w:val="both"/>
        <w:rPr>
          <w:b/>
          <w:bCs/>
          <w:i/>
          <w:iCs/>
        </w:rPr>
      </w:pPr>
      <w:r w:rsidRPr="00A57B33">
        <w:rPr>
          <w:rFonts w:cs="Times New Roman"/>
          <w:b/>
          <w:bCs/>
          <w:i/>
          <w:iCs/>
        </w:rPr>
        <w:t>Functional and presentation currency</w:t>
      </w:r>
    </w:p>
    <w:p w:rsidR="009365B0" w:rsidRPr="00A57B33" w:rsidRDefault="009365B0" w:rsidP="00187491">
      <w:pPr>
        <w:tabs>
          <w:tab w:val="left" w:pos="602"/>
        </w:tabs>
        <w:ind w:left="605"/>
        <w:jc w:val="thaiDistribute"/>
      </w:pPr>
    </w:p>
    <w:p w:rsidR="008541BB" w:rsidRPr="00A57B33" w:rsidRDefault="008541BB" w:rsidP="008541BB">
      <w:pPr>
        <w:tabs>
          <w:tab w:val="left" w:pos="602"/>
        </w:tabs>
        <w:ind w:left="605"/>
        <w:jc w:val="thaiDistribute"/>
      </w:pPr>
      <w:r w:rsidRPr="00A57B33">
        <w:t>The interim financial statements are prepared and presented in Thai Baht, whi</w:t>
      </w:r>
      <w:r w:rsidR="006F0EE8" w:rsidRPr="00A57B33">
        <w:t>ch is the Group/</w:t>
      </w:r>
      <w:r w:rsidRPr="00A57B33">
        <w:t xml:space="preserve"> Company’s functional currency. All financial information presented in Thai Baht has been rounded in the notes to the financial statement to the nearest thousand / million unless otherwise stated.</w:t>
      </w:r>
    </w:p>
    <w:p w:rsidR="008541BB" w:rsidRPr="00A57B33" w:rsidRDefault="008541BB" w:rsidP="008541BB">
      <w:pPr>
        <w:spacing w:line="240" w:lineRule="atLeast"/>
        <w:ind w:left="547" w:right="3"/>
        <w:jc w:val="both"/>
        <w:rPr>
          <w:rFonts w:cs="Times New Roman"/>
        </w:rPr>
      </w:pPr>
    </w:p>
    <w:p w:rsidR="00CA451D" w:rsidRPr="00A57B33" w:rsidRDefault="009365B0" w:rsidP="00CA451D">
      <w:pPr>
        <w:numPr>
          <w:ilvl w:val="1"/>
          <w:numId w:val="10"/>
        </w:numPr>
        <w:tabs>
          <w:tab w:val="left" w:pos="540"/>
        </w:tabs>
        <w:ind w:left="540" w:right="47" w:hanging="540"/>
        <w:jc w:val="both"/>
        <w:rPr>
          <w:rFonts w:cs="Times New Roman"/>
          <w:b/>
          <w:bCs/>
          <w:i/>
          <w:iCs/>
        </w:rPr>
      </w:pPr>
      <w:r w:rsidRPr="00A57B33">
        <w:rPr>
          <w:rFonts w:cs="Times New Roman"/>
          <w:b/>
          <w:bCs/>
          <w:i/>
          <w:iCs/>
        </w:rPr>
        <w:t>Use of estimates and judgements</w:t>
      </w:r>
    </w:p>
    <w:p w:rsidR="00CA451D" w:rsidRPr="00A57B33" w:rsidRDefault="00CA451D" w:rsidP="00CA451D">
      <w:pPr>
        <w:tabs>
          <w:tab w:val="left" w:pos="540"/>
        </w:tabs>
        <w:ind w:left="540" w:right="47"/>
        <w:jc w:val="both"/>
        <w:rPr>
          <w:rFonts w:cs="Times New Roman"/>
          <w:b/>
          <w:bCs/>
          <w:i/>
          <w:iCs/>
        </w:rPr>
      </w:pPr>
    </w:p>
    <w:p w:rsidR="00CA451D" w:rsidRPr="00A57B33" w:rsidRDefault="00CA451D" w:rsidP="00CA451D">
      <w:pPr>
        <w:ind w:left="540" w:right="47"/>
        <w:jc w:val="both"/>
      </w:pPr>
      <w:r w:rsidRPr="00A57B33">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A451D" w:rsidRPr="00A57B33" w:rsidRDefault="00CA451D" w:rsidP="00CA451D">
      <w:pPr>
        <w:ind w:left="540" w:right="47"/>
        <w:jc w:val="both"/>
        <w:rPr>
          <w:lang w:val="en-US"/>
        </w:rPr>
      </w:pPr>
      <w:r w:rsidRPr="00A57B33">
        <w:lastRenderedPageBreak/>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2016.</w:t>
      </w:r>
    </w:p>
    <w:p w:rsidR="00CA451D" w:rsidRPr="00A57B33" w:rsidRDefault="00CA451D" w:rsidP="00CA451D">
      <w:pPr>
        <w:ind w:left="540" w:right="47"/>
        <w:jc w:val="both"/>
      </w:pPr>
    </w:p>
    <w:p w:rsidR="00CA451D" w:rsidRPr="00A57B33" w:rsidRDefault="00CA451D" w:rsidP="00BF3501">
      <w:pPr>
        <w:pStyle w:val="BodyText"/>
        <w:spacing w:after="0" w:line="240" w:lineRule="atLeast"/>
        <w:ind w:left="540"/>
        <w:jc w:val="thaiDistribute"/>
      </w:pPr>
      <w:r w:rsidRPr="00A57B33">
        <w:t>Information about significant areas of estimation uncertainty and critical judgements in applying accounting policies that have the most significant effect on the amount recognised in the interim financial statements is included in the following notes :</w:t>
      </w:r>
    </w:p>
    <w:p w:rsidR="00CA451D" w:rsidRPr="00A57B33" w:rsidRDefault="00CA451D" w:rsidP="00CA451D">
      <w:pPr>
        <w:ind w:left="540" w:right="47"/>
        <w:jc w:val="both"/>
      </w:pPr>
    </w:p>
    <w:p w:rsidR="00CA451D" w:rsidRPr="00A57B33" w:rsidRDefault="00CA451D" w:rsidP="00CA451D">
      <w:pPr>
        <w:spacing w:line="240" w:lineRule="auto"/>
        <w:ind w:left="547" w:right="43"/>
        <w:jc w:val="both"/>
      </w:pPr>
      <w:r w:rsidRPr="00A57B33">
        <w:t>N</w:t>
      </w:r>
      <w:r w:rsidR="0041261F" w:rsidRPr="00A57B33">
        <w:t>ote 13</w:t>
      </w:r>
      <w:r w:rsidRPr="00A57B33">
        <w:tab/>
      </w:r>
      <w:r w:rsidRPr="00A57B33">
        <w:tab/>
      </w:r>
      <w:r w:rsidRPr="00A57B33">
        <w:rPr>
          <w:rFonts w:cs="Times New Roman"/>
        </w:rPr>
        <w:t>Current and deferred tax</w:t>
      </w:r>
    </w:p>
    <w:p w:rsidR="00CA451D" w:rsidRPr="00A57B33" w:rsidRDefault="0041261F" w:rsidP="00CA451D">
      <w:pPr>
        <w:spacing w:line="240" w:lineRule="auto"/>
        <w:ind w:left="547" w:right="43"/>
        <w:jc w:val="both"/>
      </w:pPr>
      <w:r w:rsidRPr="00A57B33">
        <w:t>Note 16</w:t>
      </w:r>
      <w:r w:rsidR="00CA451D" w:rsidRPr="00A57B33">
        <w:tab/>
      </w:r>
      <w:r w:rsidR="00CA451D" w:rsidRPr="00A57B33">
        <w:tab/>
        <w:t>Provisions</w:t>
      </w:r>
    </w:p>
    <w:p w:rsidR="00CA451D" w:rsidRPr="00A57B33" w:rsidRDefault="0041261F" w:rsidP="00CA451D">
      <w:pPr>
        <w:spacing w:line="240" w:lineRule="auto"/>
        <w:ind w:left="2250" w:right="43" w:hanging="1710"/>
        <w:jc w:val="both"/>
      </w:pPr>
      <w:r w:rsidRPr="00A57B33">
        <w:t>Note 17</w:t>
      </w:r>
      <w:r w:rsidR="00CA451D" w:rsidRPr="00A57B33">
        <w:tab/>
        <w:t>The assumptions of discount rate, future salary increase rate, staff turnover rate, mortality rate and disability rate.</w:t>
      </w:r>
    </w:p>
    <w:p w:rsidR="00CA451D" w:rsidRPr="00A57B33" w:rsidRDefault="00CA451D" w:rsidP="00CA451D">
      <w:pPr>
        <w:tabs>
          <w:tab w:val="left" w:pos="540"/>
        </w:tabs>
        <w:ind w:left="540" w:right="47"/>
        <w:jc w:val="both"/>
        <w:rPr>
          <w:rFonts w:cs="Times New Roman"/>
          <w:b/>
          <w:bCs/>
          <w:i/>
          <w:iCs/>
        </w:rPr>
      </w:pPr>
    </w:p>
    <w:p w:rsidR="00CA451D" w:rsidRPr="00A57B33" w:rsidRDefault="00CA451D" w:rsidP="00CA451D">
      <w:pPr>
        <w:numPr>
          <w:ilvl w:val="1"/>
          <w:numId w:val="10"/>
        </w:numPr>
        <w:tabs>
          <w:tab w:val="left" w:pos="540"/>
        </w:tabs>
        <w:ind w:left="540" w:right="47" w:hanging="540"/>
        <w:jc w:val="both"/>
        <w:rPr>
          <w:rFonts w:cs="Times New Roman"/>
          <w:b/>
          <w:bCs/>
          <w:i/>
          <w:iCs/>
        </w:rPr>
      </w:pPr>
      <w:r w:rsidRPr="00A57B33">
        <w:rPr>
          <w:rFonts w:cs="Times New Roman"/>
          <w:b/>
          <w:bCs/>
          <w:i/>
          <w:iCs/>
        </w:rPr>
        <w:t>Fair Value Measurement</w:t>
      </w:r>
    </w:p>
    <w:p w:rsidR="00CA451D" w:rsidRPr="00A57B33" w:rsidRDefault="00CA451D" w:rsidP="00CA451D">
      <w:pPr>
        <w:tabs>
          <w:tab w:val="left" w:pos="540"/>
        </w:tabs>
        <w:overflowPunct w:val="0"/>
        <w:autoSpaceDE w:val="0"/>
        <w:autoSpaceDN w:val="0"/>
        <w:adjustRightInd w:val="0"/>
        <w:spacing w:line="240" w:lineRule="auto"/>
        <w:ind w:left="540" w:hanging="540"/>
        <w:jc w:val="both"/>
        <w:textAlignment w:val="baseline"/>
        <w:rPr>
          <w:rFonts w:cs="Times New Roman"/>
          <w:b/>
          <w:bCs/>
          <w:i/>
          <w:iCs/>
        </w:rPr>
      </w:pPr>
    </w:p>
    <w:p w:rsidR="00CA451D" w:rsidRPr="00A57B33" w:rsidRDefault="00CA451D" w:rsidP="00CA451D">
      <w:pPr>
        <w:spacing w:line="240" w:lineRule="atLeast"/>
        <w:ind w:left="540" w:right="14"/>
        <w:jc w:val="both"/>
      </w:pPr>
      <w:r w:rsidRPr="00A57B33">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CA451D" w:rsidRPr="00A57B33" w:rsidRDefault="00CA451D" w:rsidP="00CA451D">
      <w:pPr>
        <w:spacing w:line="240" w:lineRule="atLeast"/>
        <w:ind w:left="540" w:right="14"/>
        <w:jc w:val="both"/>
      </w:pPr>
    </w:p>
    <w:p w:rsidR="00CA451D" w:rsidRPr="00A57B33" w:rsidRDefault="00CA451D" w:rsidP="00CA451D">
      <w:pPr>
        <w:pStyle w:val="BodyText"/>
        <w:spacing w:after="0" w:line="240" w:lineRule="atLeast"/>
        <w:ind w:left="540"/>
        <w:jc w:val="both"/>
      </w:pPr>
      <w:r w:rsidRPr="00A57B3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B00CB" w:rsidRPr="00A57B33" w:rsidRDefault="000B00CB" w:rsidP="00CA451D">
      <w:pPr>
        <w:pStyle w:val="BodyText"/>
        <w:spacing w:after="0" w:line="240" w:lineRule="atLeast"/>
        <w:ind w:left="540"/>
        <w:jc w:val="both"/>
      </w:pPr>
    </w:p>
    <w:p w:rsidR="00CA451D" w:rsidRPr="00A57B33" w:rsidRDefault="00CA451D" w:rsidP="00CA451D">
      <w:pPr>
        <w:pStyle w:val="BodyText"/>
        <w:spacing w:after="0" w:line="240" w:lineRule="atLeast"/>
        <w:ind w:left="540"/>
        <w:jc w:val="both"/>
      </w:pPr>
      <w:r w:rsidRPr="00A57B33">
        <w:t>Significant valuati</w:t>
      </w:r>
      <w:r w:rsidR="00965EC4" w:rsidRPr="00A57B33">
        <w:t>on issues are reported to the Group/</w:t>
      </w:r>
      <w:r w:rsidRPr="00A57B33">
        <w:t>Company Audit Committee.</w:t>
      </w:r>
    </w:p>
    <w:p w:rsidR="00CA451D" w:rsidRPr="00A57B33" w:rsidRDefault="00CA451D" w:rsidP="00C73AA7">
      <w:pPr>
        <w:spacing w:line="240" w:lineRule="auto"/>
        <w:rPr>
          <w:lang w:val="en-US"/>
        </w:rPr>
      </w:pPr>
    </w:p>
    <w:p w:rsidR="00CA451D" w:rsidRPr="00A57B33" w:rsidRDefault="00CA451D" w:rsidP="00CA451D">
      <w:pPr>
        <w:spacing w:line="240" w:lineRule="atLeast"/>
        <w:ind w:left="540" w:right="14"/>
        <w:jc w:val="both"/>
      </w:pPr>
      <w:r w:rsidRPr="00A57B33">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763191" w:rsidRPr="00A57B33" w:rsidRDefault="00763191" w:rsidP="00763191">
      <w:pPr>
        <w:spacing w:line="240" w:lineRule="auto"/>
        <w:rPr>
          <w:lang w:val="en-US"/>
        </w:rPr>
      </w:pPr>
    </w:p>
    <w:p w:rsidR="00CA451D" w:rsidRPr="00A57B33" w:rsidRDefault="00CA451D" w:rsidP="00CA451D">
      <w:pPr>
        <w:pStyle w:val="BodyText"/>
        <w:numPr>
          <w:ilvl w:val="0"/>
          <w:numId w:val="24"/>
        </w:numPr>
        <w:spacing w:after="0" w:line="240" w:lineRule="atLeast"/>
        <w:ind w:left="990" w:hanging="450"/>
        <w:jc w:val="both"/>
      </w:pPr>
      <w:r w:rsidRPr="00A57B33">
        <w:t>Level 1: quoted prices (unadjusted) in active markets for identical assets or liabilities</w:t>
      </w:r>
      <w:r w:rsidR="00D74E05" w:rsidRPr="00A57B33">
        <w:t xml:space="preserve">. </w:t>
      </w:r>
    </w:p>
    <w:p w:rsidR="00CA451D" w:rsidRPr="00A57B33" w:rsidRDefault="00CA451D" w:rsidP="00CA451D">
      <w:pPr>
        <w:pStyle w:val="BodyText"/>
        <w:spacing w:after="0" w:line="240" w:lineRule="atLeast"/>
        <w:ind w:left="990"/>
        <w:jc w:val="both"/>
      </w:pPr>
    </w:p>
    <w:p w:rsidR="00CA451D" w:rsidRPr="00A57B33" w:rsidRDefault="00CA451D" w:rsidP="00CA451D">
      <w:pPr>
        <w:pStyle w:val="BodyText"/>
        <w:numPr>
          <w:ilvl w:val="0"/>
          <w:numId w:val="24"/>
        </w:numPr>
        <w:spacing w:after="0" w:line="240" w:lineRule="atLeast"/>
        <w:ind w:left="990" w:hanging="450"/>
        <w:jc w:val="both"/>
      </w:pPr>
      <w:r w:rsidRPr="00A57B33">
        <w:t>Level 2: inputs other than quoted prices included in Level 1 that are observable for the asset or liability, either directly (i.e. as prices) or indirectly (i.e. derived from prices).</w:t>
      </w:r>
    </w:p>
    <w:p w:rsidR="00CA451D" w:rsidRPr="00A57B33" w:rsidRDefault="00CA451D" w:rsidP="00CA451D">
      <w:pPr>
        <w:pStyle w:val="BodyText"/>
        <w:spacing w:after="0" w:line="240" w:lineRule="atLeast"/>
        <w:ind w:left="990"/>
        <w:jc w:val="both"/>
      </w:pPr>
    </w:p>
    <w:p w:rsidR="00CA451D" w:rsidRPr="00A57B33" w:rsidRDefault="00CA451D" w:rsidP="00CA451D">
      <w:pPr>
        <w:pStyle w:val="BodyText"/>
        <w:numPr>
          <w:ilvl w:val="0"/>
          <w:numId w:val="24"/>
        </w:numPr>
        <w:spacing w:after="0" w:line="240" w:lineRule="atLeast"/>
        <w:ind w:left="990" w:hanging="450"/>
        <w:jc w:val="both"/>
      </w:pPr>
      <w:r w:rsidRPr="00A57B33">
        <w:t>Level 3: inputs are unobservable in</w:t>
      </w:r>
      <w:r w:rsidR="00B03FC3" w:rsidRPr="00A57B33">
        <w:t>puts for the asset or liability (unobservable</w:t>
      </w:r>
      <w:r w:rsidR="001F4920" w:rsidRPr="00A57B33">
        <w:t xml:space="preserve"> inputs</w:t>
      </w:r>
      <w:r w:rsidR="00B03FC3" w:rsidRPr="00A57B33">
        <w:t>)</w:t>
      </w:r>
    </w:p>
    <w:p w:rsidR="00CA451D" w:rsidRPr="00A57B33" w:rsidRDefault="00CA451D" w:rsidP="00CA451D">
      <w:pPr>
        <w:pStyle w:val="BodyText"/>
        <w:spacing w:after="0" w:line="240" w:lineRule="atLeast"/>
        <w:ind w:left="540"/>
        <w:jc w:val="both"/>
        <w:rPr>
          <w:sz w:val="18"/>
          <w:szCs w:val="18"/>
        </w:rPr>
      </w:pPr>
    </w:p>
    <w:p w:rsidR="00CA451D" w:rsidRPr="00A57B33" w:rsidRDefault="00CA451D" w:rsidP="00CA451D">
      <w:pPr>
        <w:pStyle w:val="BodyText"/>
        <w:spacing w:after="0" w:line="240" w:lineRule="atLeast"/>
        <w:ind w:left="540"/>
        <w:jc w:val="both"/>
      </w:pPr>
      <w:r w:rsidRPr="00A57B33">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CA451D" w:rsidRPr="00A57B33" w:rsidRDefault="00CA451D" w:rsidP="00CA451D">
      <w:pPr>
        <w:pStyle w:val="BodyText"/>
        <w:spacing w:after="0" w:line="240" w:lineRule="atLeast"/>
        <w:ind w:left="540"/>
        <w:jc w:val="both"/>
        <w:rPr>
          <w:sz w:val="18"/>
          <w:szCs w:val="18"/>
        </w:rPr>
      </w:pPr>
    </w:p>
    <w:p w:rsidR="00CA451D" w:rsidRPr="00A57B33" w:rsidRDefault="00CA451D" w:rsidP="00CA451D">
      <w:pPr>
        <w:pStyle w:val="BodyText"/>
        <w:spacing w:after="0" w:line="240" w:lineRule="atLeast"/>
        <w:ind w:left="540"/>
        <w:jc w:val="both"/>
        <w:rPr>
          <w:lang w:val="en-AU"/>
        </w:rPr>
      </w:pPr>
      <w:r w:rsidRPr="00A57B33">
        <w:rPr>
          <w:lang w:val="en-AU"/>
        </w:rPr>
        <w:t>The Group/Company recognises transfers between levels of the fair value hierarchy at the end of the reporting period during which the change has occurred.</w:t>
      </w:r>
    </w:p>
    <w:p w:rsidR="00CA451D" w:rsidRPr="00A57B33" w:rsidRDefault="00CA451D" w:rsidP="00CA451D">
      <w:pPr>
        <w:pStyle w:val="BodyText"/>
        <w:spacing w:after="0" w:line="240" w:lineRule="atLeast"/>
        <w:ind w:left="540"/>
        <w:jc w:val="both"/>
        <w:rPr>
          <w:sz w:val="18"/>
          <w:szCs w:val="18"/>
        </w:rPr>
      </w:pPr>
    </w:p>
    <w:p w:rsidR="00CA451D" w:rsidRPr="00A57B33" w:rsidRDefault="00CA451D" w:rsidP="00CA451D">
      <w:pPr>
        <w:pStyle w:val="BodyText"/>
        <w:spacing w:after="0" w:line="240" w:lineRule="atLeast"/>
        <w:ind w:left="540"/>
        <w:jc w:val="both"/>
      </w:pPr>
      <w:r w:rsidRPr="00A57B33">
        <w:t>Further information about the assumptions made in measuring fair values is included in the following notes:</w:t>
      </w:r>
    </w:p>
    <w:p w:rsidR="00523A10" w:rsidRPr="00A57B33" w:rsidRDefault="00523A10" w:rsidP="00CA451D">
      <w:pPr>
        <w:pStyle w:val="BodyText"/>
        <w:tabs>
          <w:tab w:val="left" w:pos="2520"/>
        </w:tabs>
        <w:spacing w:after="0" w:line="240" w:lineRule="atLeast"/>
        <w:ind w:left="540"/>
        <w:jc w:val="both"/>
        <w:rPr>
          <w:sz w:val="2"/>
          <w:szCs w:val="2"/>
        </w:rPr>
      </w:pPr>
    </w:p>
    <w:p w:rsidR="00CA451D" w:rsidRPr="00A57B33" w:rsidRDefault="0041261F" w:rsidP="00CA451D">
      <w:pPr>
        <w:pStyle w:val="BodyText"/>
        <w:tabs>
          <w:tab w:val="left" w:pos="2520"/>
        </w:tabs>
        <w:spacing w:after="0" w:line="240" w:lineRule="atLeast"/>
        <w:ind w:left="540"/>
        <w:jc w:val="both"/>
        <w:rPr>
          <w:lang w:val="en-AU"/>
        </w:rPr>
      </w:pPr>
      <w:r w:rsidRPr="00A57B33">
        <w:t>Note 22</w:t>
      </w:r>
      <w:r w:rsidR="00CA451D" w:rsidRPr="00A57B33">
        <w:tab/>
        <w:t>Financial instruments</w:t>
      </w:r>
    </w:p>
    <w:p w:rsidR="00523A10" w:rsidRPr="00A57B33" w:rsidRDefault="00523A10">
      <w:pPr>
        <w:spacing w:line="240" w:lineRule="auto"/>
        <w:rPr>
          <w:rFonts w:cs="Times New Roman"/>
          <w:b/>
          <w:bCs/>
          <w:i/>
          <w:iCs/>
        </w:rPr>
      </w:pPr>
      <w:r w:rsidRPr="00A57B33">
        <w:rPr>
          <w:rFonts w:cs="Times New Roman"/>
          <w:b/>
          <w:bCs/>
          <w:i/>
          <w:iCs/>
        </w:rPr>
        <w:br w:type="page"/>
      </w:r>
    </w:p>
    <w:p w:rsidR="00A57C6D" w:rsidRPr="00A57B33" w:rsidRDefault="007C2DA7" w:rsidP="00B65157">
      <w:pPr>
        <w:numPr>
          <w:ilvl w:val="0"/>
          <w:numId w:val="10"/>
        </w:numPr>
        <w:tabs>
          <w:tab w:val="left" w:pos="540"/>
        </w:tabs>
        <w:ind w:left="540" w:right="47"/>
        <w:jc w:val="both"/>
        <w:rPr>
          <w:b/>
          <w:bCs/>
          <w:sz w:val="24"/>
          <w:szCs w:val="24"/>
        </w:rPr>
      </w:pPr>
      <w:r w:rsidRPr="00A57B33">
        <w:rPr>
          <w:b/>
          <w:bCs/>
          <w:sz w:val="24"/>
          <w:szCs w:val="24"/>
        </w:rPr>
        <w:lastRenderedPageBreak/>
        <w:t>Significant accounting policies</w:t>
      </w:r>
    </w:p>
    <w:p w:rsidR="00A57C6D" w:rsidRPr="00A57B33" w:rsidRDefault="00A57C6D" w:rsidP="00B65157">
      <w:pPr>
        <w:spacing w:line="240" w:lineRule="auto"/>
        <w:ind w:left="547" w:right="43"/>
        <w:jc w:val="both"/>
        <w:rPr>
          <w:sz w:val="12"/>
          <w:szCs w:val="12"/>
        </w:rPr>
      </w:pPr>
    </w:p>
    <w:p w:rsidR="00755E61" w:rsidRPr="00A57B33" w:rsidRDefault="00755E61" w:rsidP="001432BC">
      <w:pPr>
        <w:pStyle w:val="BodyText"/>
        <w:spacing w:after="0"/>
        <w:ind w:left="547"/>
        <w:jc w:val="both"/>
        <w:rPr>
          <w:rFonts w:cs="Cordia New"/>
        </w:rPr>
      </w:pPr>
      <w:r w:rsidRPr="00A57B33">
        <w:rPr>
          <w:rFonts w:cs="Times New Roman"/>
        </w:rPr>
        <w:t xml:space="preserve">The Group/the Company have significant accounting policies and methods of computation applied in these interim financial statements </w:t>
      </w:r>
      <w:r w:rsidR="00812DC7" w:rsidRPr="00A57B33">
        <w:rPr>
          <w:rFonts w:cs="Times New Roman"/>
        </w:rPr>
        <w:t>for the three-</w:t>
      </w:r>
      <w:r w:rsidR="00A14996" w:rsidRPr="00A57B33">
        <w:rPr>
          <w:rFonts w:cs="Times New Roman"/>
        </w:rPr>
        <w:t xml:space="preserve">month </w:t>
      </w:r>
      <w:r w:rsidR="007E2469" w:rsidRPr="00A57B33">
        <w:rPr>
          <w:rFonts w:cs="Times New Roman"/>
        </w:rPr>
        <w:t xml:space="preserve">and </w:t>
      </w:r>
      <w:r w:rsidR="0012515F" w:rsidRPr="00A57B33">
        <w:rPr>
          <w:rFonts w:cs="Times New Roman"/>
        </w:rPr>
        <w:t xml:space="preserve">nine-month </w:t>
      </w:r>
      <w:r w:rsidR="004B146C" w:rsidRPr="00A57B33">
        <w:rPr>
          <w:rFonts w:cs="Times New Roman"/>
        </w:rPr>
        <w:t xml:space="preserve">period ended </w:t>
      </w:r>
      <w:r w:rsidR="00C644F9" w:rsidRPr="00A57B33">
        <w:rPr>
          <w:rFonts w:cs="Times New Roman"/>
        </w:rPr>
        <w:br/>
      </w:r>
      <w:r w:rsidR="000347AF" w:rsidRPr="00A57B33">
        <w:rPr>
          <w:rFonts w:cs="Times New Roman"/>
        </w:rPr>
        <w:t xml:space="preserve">30 September </w:t>
      </w:r>
      <w:r w:rsidR="00A14996" w:rsidRPr="00A57B33">
        <w:rPr>
          <w:rFonts w:cs="Times New Roman"/>
        </w:rPr>
        <w:t>201</w:t>
      </w:r>
      <w:r w:rsidR="00D6203C" w:rsidRPr="00A57B33">
        <w:rPr>
          <w:rFonts w:cs="Times New Roman"/>
        </w:rPr>
        <w:t>7</w:t>
      </w:r>
      <w:r w:rsidRPr="00A57B33">
        <w:rPr>
          <w:rFonts w:cs="Times New Roman"/>
        </w:rPr>
        <w:t>,</w:t>
      </w:r>
      <w:r w:rsidR="00A14996" w:rsidRPr="00A57B33">
        <w:rPr>
          <w:rFonts w:cs="Times New Roman"/>
        </w:rPr>
        <w:t xml:space="preserve">also </w:t>
      </w:r>
      <w:r w:rsidR="00A1071B" w:rsidRPr="00A57B33">
        <w:rPr>
          <w:rFonts w:cs="Times New Roman"/>
        </w:rPr>
        <w:t xml:space="preserve">the </w:t>
      </w:r>
      <w:r w:rsidR="00BF3501" w:rsidRPr="00A57B33">
        <w:rPr>
          <w:rFonts w:cs="Times New Roman"/>
        </w:rPr>
        <w:t>financial s</w:t>
      </w:r>
      <w:r w:rsidR="00A14996" w:rsidRPr="00A57B33">
        <w:rPr>
          <w:rFonts w:cs="Times New Roman"/>
        </w:rPr>
        <w:t xml:space="preserve">tatements for the year ended 31 December </w:t>
      </w:r>
      <w:r w:rsidR="00A14996" w:rsidRPr="00A57B33">
        <w:rPr>
          <w:rFonts w:cs="Cordia New"/>
        </w:rPr>
        <w:t>201</w:t>
      </w:r>
      <w:r w:rsidR="00D6203C" w:rsidRPr="00A57B33">
        <w:rPr>
          <w:rFonts w:cs="Cordia New"/>
        </w:rPr>
        <w:t>6</w:t>
      </w:r>
      <w:r w:rsidR="0092465E" w:rsidRPr="00A57B33">
        <w:rPr>
          <w:rFonts w:cs="Cordia New"/>
        </w:rPr>
        <w:t>.</w:t>
      </w:r>
    </w:p>
    <w:p w:rsidR="00CA451D" w:rsidRPr="00A57B33" w:rsidRDefault="00CA451D" w:rsidP="001432BC">
      <w:pPr>
        <w:pStyle w:val="BodyText"/>
        <w:spacing w:after="0"/>
        <w:ind w:left="547"/>
        <w:jc w:val="both"/>
        <w:rPr>
          <w:rFonts w:cs="Cordia New"/>
          <w:sz w:val="16"/>
          <w:szCs w:val="16"/>
        </w:rPr>
      </w:pPr>
    </w:p>
    <w:p w:rsidR="00270331" w:rsidRPr="00A57B33" w:rsidRDefault="00B238D4" w:rsidP="00C31E78">
      <w:pPr>
        <w:numPr>
          <w:ilvl w:val="0"/>
          <w:numId w:val="10"/>
        </w:numPr>
        <w:tabs>
          <w:tab w:val="left" w:pos="540"/>
        </w:tabs>
        <w:ind w:left="540" w:right="47"/>
        <w:jc w:val="both"/>
        <w:rPr>
          <w:b/>
          <w:bCs/>
          <w:sz w:val="24"/>
          <w:szCs w:val="24"/>
        </w:rPr>
      </w:pPr>
      <w:r w:rsidRPr="00A57B33">
        <w:rPr>
          <w:b/>
          <w:bCs/>
          <w:sz w:val="24"/>
          <w:szCs w:val="24"/>
        </w:rPr>
        <w:t>Related parties</w:t>
      </w:r>
    </w:p>
    <w:p w:rsidR="00270331" w:rsidRPr="00A57B33" w:rsidRDefault="00270331" w:rsidP="00187491">
      <w:pPr>
        <w:ind w:left="540"/>
        <w:jc w:val="both"/>
        <w:rPr>
          <w:rFonts w:cs="Cordia New"/>
          <w:sz w:val="16"/>
          <w:szCs w:val="16"/>
          <w:lang w:val="en-US"/>
        </w:rPr>
      </w:pPr>
    </w:p>
    <w:p w:rsidR="00EC27ED" w:rsidRPr="00A57B33" w:rsidRDefault="00EC27ED" w:rsidP="00B238D4">
      <w:pPr>
        <w:spacing w:line="280" w:lineRule="atLeast"/>
        <w:ind w:left="540"/>
        <w:jc w:val="thaiDistribute"/>
        <w:rPr>
          <w:rFonts w:cs="Times New Roman"/>
        </w:rPr>
      </w:pPr>
      <w:r w:rsidRPr="00A57B33">
        <w:rPr>
          <w:rFonts w:cs="Times New Roman"/>
        </w:rPr>
        <w:t xml:space="preserve">For the purposes of these financial statements, parties are considered to be related to the Group / Company if the Group / Company has the ability, directly or indirectly, to control or joint control the party over the party in making financial and operating decisions or vice versa, or where the Group </w:t>
      </w:r>
      <w:r w:rsidR="00B238D4" w:rsidRPr="00A57B33">
        <w:rPr>
          <w:rFonts w:cs="Times New Roman"/>
        </w:rPr>
        <w:t xml:space="preserve">/ </w:t>
      </w:r>
      <w:r w:rsidRPr="00A57B33">
        <w:rPr>
          <w:rFonts w:cs="Times New Roman"/>
        </w:rPr>
        <w:t>Company and the party are subject to common control.  Related parties may be individuals or other entities.</w:t>
      </w:r>
    </w:p>
    <w:p w:rsidR="00A1071B" w:rsidRPr="00A57B33" w:rsidRDefault="00A1071B" w:rsidP="00187491">
      <w:pPr>
        <w:ind w:left="540"/>
        <w:jc w:val="both"/>
        <w:rPr>
          <w:rFonts w:cs="Times New Roman"/>
          <w:sz w:val="16"/>
          <w:szCs w:val="16"/>
        </w:rPr>
      </w:pPr>
    </w:p>
    <w:p w:rsidR="009272B6" w:rsidRPr="00A57B33" w:rsidRDefault="009272B6" w:rsidP="009272B6">
      <w:pPr>
        <w:ind w:left="540"/>
        <w:jc w:val="both"/>
        <w:rPr>
          <w:rFonts w:cs="Cordia New"/>
          <w:lang w:val="en-US"/>
        </w:rPr>
      </w:pPr>
      <w:r w:rsidRPr="00A57B33">
        <w:rPr>
          <w:rFonts w:cs="Cordia New"/>
          <w:lang w:val="en-US"/>
        </w:rPr>
        <w:t>Relationships with related parties were as follows:</w:t>
      </w:r>
    </w:p>
    <w:p w:rsidR="009272B6" w:rsidRPr="00A57B33" w:rsidRDefault="009272B6" w:rsidP="009272B6">
      <w:pPr>
        <w:ind w:left="540"/>
        <w:jc w:val="both"/>
        <w:rPr>
          <w:rFonts w:cs="Cordia New"/>
          <w:lang w:val="en-US"/>
        </w:rPr>
      </w:pPr>
    </w:p>
    <w:tbl>
      <w:tblPr>
        <w:tblW w:w="9000" w:type="dxa"/>
        <w:tblInd w:w="558" w:type="dxa"/>
        <w:shd w:val="clear" w:color="auto" w:fill="00FFFF"/>
        <w:tblLook w:val="01E0" w:firstRow="1" w:lastRow="1" w:firstColumn="1" w:lastColumn="1" w:noHBand="0" w:noVBand="0"/>
      </w:tblPr>
      <w:tblGrid>
        <w:gridCol w:w="527"/>
        <w:gridCol w:w="2992"/>
        <w:gridCol w:w="1611"/>
        <w:gridCol w:w="3870"/>
      </w:tblGrid>
      <w:tr w:rsidR="009272B6" w:rsidRPr="00A57B33" w:rsidTr="00C533C2">
        <w:trPr>
          <w:tblHeader/>
        </w:trPr>
        <w:tc>
          <w:tcPr>
            <w:tcW w:w="527" w:type="dxa"/>
          </w:tcPr>
          <w:p w:rsidR="009272B6" w:rsidRPr="00A57B33" w:rsidRDefault="009272B6" w:rsidP="009C41A8">
            <w:pPr>
              <w:pStyle w:val="block"/>
              <w:spacing w:after="0"/>
              <w:ind w:left="-18"/>
              <w:jc w:val="center"/>
              <w:rPr>
                <w:b/>
                <w:bCs/>
              </w:rPr>
            </w:pPr>
          </w:p>
        </w:tc>
        <w:tc>
          <w:tcPr>
            <w:tcW w:w="2992" w:type="dxa"/>
            <w:shd w:val="clear" w:color="auto" w:fill="auto"/>
          </w:tcPr>
          <w:p w:rsidR="009272B6" w:rsidRPr="00A57B33" w:rsidRDefault="009272B6" w:rsidP="009C41A8">
            <w:pPr>
              <w:pStyle w:val="block"/>
              <w:spacing w:after="0"/>
              <w:ind w:left="-18"/>
              <w:jc w:val="center"/>
              <w:rPr>
                <w:b/>
                <w:bCs/>
              </w:rPr>
            </w:pPr>
            <w:r w:rsidRPr="00A57B33">
              <w:rPr>
                <w:b/>
                <w:bCs/>
              </w:rPr>
              <w:t>Name of entities</w:t>
            </w:r>
          </w:p>
          <w:p w:rsidR="009272B6" w:rsidRPr="00A57B33" w:rsidRDefault="009272B6" w:rsidP="009C41A8">
            <w:pPr>
              <w:pStyle w:val="block"/>
              <w:spacing w:after="0"/>
              <w:ind w:left="-18"/>
              <w:jc w:val="center"/>
              <w:rPr>
                <w:rFonts w:cs="Cordia New"/>
                <w:b/>
                <w:bCs/>
                <w:cs/>
                <w:lang w:bidi="th-TH"/>
              </w:rPr>
            </w:pPr>
          </w:p>
        </w:tc>
        <w:tc>
          <w:tcPr>
            <w:tcW w:w="1611" w:type="dxa"/>
          </w:tcPr>
          <w:p w:rsidR="009272B6" w:rsidRPr="00A57B33" w:rsidRDefault="009272B6" w:rsidP="009C41A8">
            <w:pPr>
              <w:pStyle w:val="block"/>
              <w:spacing w:after="0"/>
              <w:ind w:left="-68"/>
              <w:jc w:val="center"/>
              <w:rPr>
                <w:rFonts w:cs="Cordia New"/>
                <w:b/>
                <w:bCs/>
                <w:cs/>
                <w:lang w:bidi="th-TH"/>
              </w:rPr>
            </w:pPr>
            <w:r w:rsidRPr="00A57B33">
              <w:rPr>
                <w:b/>
                <w:bCs/>
              </w:rPr>
              <w:t>Country of incorporation</w:t>
            </w:r>
          </w:p>
        </w:tc>
        <w:tc>
          <w:tcPr>
            <w:tcW w:w="3870" w:type="dxa"/>
            <w:shd w:val="clear" w:color="auto" w:fill="auto"/>
          </w:tcPr>
          <w:p w:rsidR="009272B6" w:rsidRPr="00A57B33" w:rsidRDefault="009272B6" w:rsidP="009C41A8">
            <w:pPr>
              <w:pStyle w:val="block"/>
              <w:spacing w:after="0"/>
              <w:ind w:left="0"/>
              <w:jc w:val="center"/>
              <w:rPr>
                <w:b/>
                <w:bCs/>
              </w:rPr>
            </w:pPr>
            <w:r w:rsidRPr="00A57B33">
              <w:rPr>
                <w:b/>
                <w:bCs/>
              </w:rPr>
              <w:t>Nature of relationships</w:t>
            </w:r>
          </w:p>
        </w:tc>
      </w:tr>
      <w:tr w:rsidR="005C4F76" w:rsidRPr="00A57B33" w:rsidTr="005C4F76">
        <w:tc>
          <w:tcPr>
            <w:tcW w:w="3519" w:type="dxa"/>
            <w:gridSpan w:val="2"/>
          </w:tcPr>
          <w:p w:rsidR="005C4F76" w:rsidRPr="00A57B33" w:rsidRDefault="005C4F76" w:rsidP="009C41A8">
            <w:pPr>
              <w:pStyle w:val="block"/>
              <w:spacing w:after="0"/>
              <w:ind w:left="0"/>
              <w:jc w:val="both"/>
              <w:rPr>
                <w:b/>
                <w:bCs/>
                <w:lang w:val="en-US"/>
              </w:rPr>
            </w:pPr>
            <w:r w:rsidRPr="00A57B33">
              <w:rPr>
                <w:b/>
                <w:bCs/>
                <w:lang w:val="en-US"/>
              </w:rPr>
              <w:t>Subsidiary</w:t>
            </w:r>
          </w:p>
        </w:tc>
        <w:tc>
          <w:tcPr>
            <w:tcW w:w="1611" w:type="dxa"/>
          </w:tcPr>
          <w:p w:rsidR="005C4F76" w:rsidRPr="00A57B33" w:rsidRDefault="005C4F76" w:rsidP="009C41A8">
            <w:pPr>
              <w:pStyle w:val="block"/>
              <w:spacing w:after="0"/>
              <w:ind w:left="-68"/>
              <w:jc w:val="center"/>
            </w:pPr>
          </w:p>
        </w:tc>
        <w:tc>
          <w:tcPr>
            <w:tcW w:w="3870" w:type="dxa"/>
            <w:shd w:val="clear" w:color="auto" w:fill="auto"/>
          </w:tcPr>
          <w:p w:rsidR="005C4F76" w:rsidRPr="00A57B33" w:rsidRDefault="005C4F76" w:rsidP="009C41A8">
            <w:pPr>
              <w:pStyle w:val="block"/>
              <w:spacing w:after="0"/>
              <w:ind w:left="0"/>
              <w:rPr>
                <w:lang w:val="en-US"/>
              </w:rPr>
            </w:pPr>
          </w:p>
        </w:tc>
      </w:tr>
      <w:tr w:rsidR="009272B6" w:rsidRPr="00A57B33" w:rsidTr="009C41A8">
        <w:tc>
          <w:tcPr>
            <w:tcW w:w="527" w:type="dxa"/>
          </w:tcPr>
          <w:p w:rsidR="009272B6" w:rsidRPr="00A57B33" w:rsidRDefault="00080A42" w:rsidP="009C41A8">
            <w:pPr>
              <w:pStyle w:val="block"/>
              <w:spacing w:after="0"/>
              <w:ind w:left="0"/>
              <w:jc w:val="both"/>
            </w:pPr>
            <w:r w:rsidRPr="00A57B33">
              <w:t>1</w:t>
            </w:r>
            <w:r w:rsidR="009272B6" w:rsidRPr="00A57B33">
              <w:t>.</w:t>
            </w:r>
          </w:p>
        </w:tc>
        <w:tc>
          <w:tcPr>
            <w:tcW w:w="2992" w:type="dxa"/>
            <w:shd w:val="clear" w:color="auto" w:fill="auto"/>
          </w:tcPr>
          <w:p w:rsidR="009272B6" w:rsidRPr="00A57B33" w:rsidRDefault="009272B6" w:rsidP="009C41A8">
            <w:pPr>
              <w:pStyle w:val="block"/>
              <w:spacing w:after="0"/>
              <w:ind w:left="0"/>
              <w:jc w:val="both"/>
              <w:rPr>
                <w:lang w:val="en-US"/>
              </w:rPr>
            </w:pPr>
            <w:r w:rsidRPr="00A57B33">
              <w:rPr>
                <w:lang w:val="en-US"/>
              </w:rPr>
              <w:t>Bliss Innovation Co.,Ltd.</w:t>
            </w:r>
          </w:p>
        </w:tc>
        <w:tc>
          <w:tcPr>
            <w:tcW w:w="1611" w:type="dxa"/>
          </w:tcPr>
          <w:p w:rsidR="009272B6" w:rsidRPr="00A57B33" w:rsidRDefault="009272B6" w:rsidP="009C41A8">
            <w:pPr>
              <w:pStyle w:val="block"/>
              <w:spacing w:after="0"/>
              <w:ind w:left="-68"/>
              <w:jc w:val="center"/>
              <w:rPr>
                <w:lang w:val="en-US"/>
              </w:rPr>
            </w:pPr>
            <w:r w:rsidRPr="00A57B33">
              <w:t>Thailand</w:t>
            </w:r>
          </w:p>
        </w:tc>
        <w:tc>
          <w:tcPr>
            <w:tcW w:w="3870" w:type="dxa"/>
            <w:shd w:val="clear" w:color="auto" w:fill="auto"/>
          </w:tcPr>
          <w:p w:rsidR="009272B6" w:rsidRPr="00A57B33" w:rsidRDefault="009272B6" w:rsidP="009C41A8">
            <w:pPr>
              <w:pStyle w:val="block"/>
              <w:spacing w:after="0"/>
              <w:ind w:left="0"/>
              <w:rPr>
                <w:rFonts w:cs="Cordia New"/>
                <w:lang w:val="en-US" w:bidi="th-TH"/>
              </w:rPr>
            </w:pPr>
            <w:r w:rsidRPr="00A57B33">
              <w:rPr>
                <w:lang w:val="en-US"/>
              </w:rPr>
              <w:t>Subsidiary</w:t>
            </w:r>
          </w:p>
        </w:tc>
      </w:tr>
      <w:tr w:rsidR="005C4F76" w:rsidRPr="00A57B33" w:rsidTr="005C4F76">
        <w:tc>
          <w:tcPr>
            <w:tcW w:w="3519" w:type="dxa"/>
            <w:gridSpan w:val="2"/>
          </w:tcPr>
          <w:p w:rsidR="005C4F76" w:rsidRPr="00A57B33" w:rsidRDefault="005C4F76" w:rsidP="009C41A8">
            <w:pPr>
              <w:pStyle w:val="block"/>
              <w:spacing w:after="0"/>
              <w:ind w:left="0"/>
              <w:jc w:val="both"/>
              <w:rPr>
                <w:b/>
                <w:bCs/>
                <w:lang w:val="en-US"/>
              </w:rPr>
            </w:pPr>
            <w:r w:rsidRPr="00A57B33">
              <w:rPr>
                <w:b/>
                <w:bCs/>
                <w:lang w:val="en-US"/>
              </w:rPr>
              <w:t>Associate</w:t>
            </w:r>
            <w:r w:rsidR="00DD7EE9" w:rsidRPr="00A57B33">
              <w:rPr>
                <w:b/>
                <w:bCs/>
                <w:lang w:val="en-US"/>
              </w:rPr>
              <w:t>s</w:t>
            </w:r>
          </w:p>
        </w:tc>
        <w:tc>
          <w:tcPr>
            <w:tcW w:w="1611" w:type="dxa"/>
          </w:tcPr>
          <w:p w:rsidR="005C4F76" w:rsidRPr="00A57B33" w:rsidRDefault="005C4F76" w:rsidP="009C41A8">
            <w:pPr>
              <w:pStyle w:val="block"/>
              <w:spacing w:after="0"/>
              <w:ind w:left="-68"/>
              <w:jc w:val="center"/>
            </w:pPr>
          </w:p>
        </w:tc>
        <w:tc>
          <w:tcPr>
            <w:tcW w:w="3870" w:type="dxa"/>
            <w:shd w:val="clear" w:color="auto" w:fill="auto"/>
          </w:tcPr>
          <w:p w:rsidR="005C4F76" w:rsidRPr="00A57B33" w:rsidRDefault="005C4F76" w:rsidP="009C41A8">
            <w:pPr>
              <w:pStyle w:val="block"/>
              <w:spacing w:after="0"/>
              <w:ind w:left="0"/>
              <w:rPr>
                <w:lang w:val="en-US"/>
              </w:rPr>
            </w:pPr>
          </w:p>
        </w:tc>
      </w:tr>
      <w:tr w:rsidR="005C4F76" w:rsidRPr="00A57B33" w:rsidTr="005C4F76">
        <w:tc>
          <w:tcPr>
            <w:tcW w:w="527" w:type="dxa"/>
          </w:tcPr>
          <w:p w:rsidR="005C4F76" w:rsidRPr="00A57B33" w:rsidRDefault="00E622A3" w:rsidP="005C4F76">
            <w:pPr>
              <w:pStyle w:val="block"/>
              <w:spacing w:after="0"/>
              <w:ind w:left="0"/>
              <w:jc w:val="both"/>
            </w:pPr>
            <w:r w:rsidRPr="00A57B33">
              <w:t>2</w:t>
            </w:r>
            <w:r w:rsidR="005C4F76" w:rsidRPr="00A57B33">
              <w:t>.</w:t>
            </w:r>
          </w:p>
        </w:tc>
        <w:tc>
          <w:tcPr>
            <w:tcW w:w="2992" w:type="dxa"/>
            <w:shd w:val="clear" w:color="auto" w:fill="auto"/>
          </w:tcPr>
          <w:p w:rsidR="005C4F76" w:rsidRPr="00A57B33" w:rsidRDefault="005C4F76" w:rsidP="005C4F76">
            <w:pPr>
              <w:pStyle w:val="block"/>
              <w:spacing w:after="0"/>
              <w:ind w:left="0"/>
              <w:jc w:val="both"/>
              <w:rPr>
                <w:rFonts w:cs="Cordia New"/>
                <w:lang w:val="en-US" w:bidi="th-TH"/>
              </w:rPr>
            </w:pPr>
            <w:r w:rsidRPr="00A57B33">
              <w:rPr>
                <w:rFonts w:cs="Cordia New"/>
                <w:lang w:val="en-US" w:bidi="th-TH"/>
              </w:rPr>
              <w:t>Information Technology Group Co.,Ltd.</w:t>
            </w:r>
          </w:p>
          <w:p w:rsidR="005C4F76" w:rsidRPr="00A57B33" w:rsidRDefault="005C4F76" w:rsidP="005C4F76">
            <w:pPr>
              <w:pStyle w:val="block"/>
              <w:spacing w:after="0"/>
              <w:ind w:left="0"/>
              <w:jc w:val="both"/>
              <w:rPr>
                <w:rFonts w:cs="Cordia New"/>
                <w:cs/>
                <w:lang w:val="en-US" w:bidi="th-TH"/>
              </w:rPr>
            </w:pPr>
          </w:p>
        </w:tc>
        <w:tc>
          <w:tcPr>
            <w:tcW w:w="1611" w:type="dxa"/>
          </w:tcPr>
          <w:p w:rsidR="005C4F76" w:rsidRPr="00A57B33" w:rsidRDefault="005C4F76" w:rsidP="005C4F76">
            <w:pPr>
              <w:pStyle w:val="block"/>
              <w:spacing w:after="0"/>
              <w:ind w:left="-68"/>
              <w:jc w:val="center"/>
            </w:pPr>
            <w:r w:rsidRPr="00A57B33">
              <w:t>Thailand</w:t>
            </w:r>
          </w:p>
        </w:tc>
        <w:tc>
          <w:tcPr>
            <w:tcW w:w="3870" w:type="dxa"/>
            <w:shd w:val="clear" w:color="auto" w:fill="auto"/>
          </w:tcPr>
          <w:p w:rsidR="005C4F76" w:rsidRPr="00A57B33" w:rsidRDefault="00DD7EE9" w:rsidP="00DD7EE9">
            <w:pPr>
              <w:pStyle w:val="block"/>
              <w:spacing w:after="0"/>
              <w:ind w:left="0"/>
              <w:rPr>
                <w:lang w:val="en-US" w:bidi="th-TH"/>
              </w:rPr>
            </w:pPr>
            <w:r w:rsidRPr="00A57B33">
              <w:t xml:space="preserve">Dircet associate in the period of 2017, </w:t>
            </w:r>
            <w:r w:rsidRPr="00A57B33">
              <w:rPr>
                <w:lang w:val="en-US"/>
              </w:rPr>
              <w:t>r</w:t>
            </w:r>
            <w:r w:rsidR="00095547" w:rsidRPr="00A57B33">
              <w:rPr>
                <w:lang w:val="en-US"/>
              </w:rPr>
              <w:t>e</w:t>
            </w:r>
            <w:r w:rsidR="005C4F76" w:rsidRPr="00A57B33">
              <w:rPr>
                <w:lang w:val="en-US"/>
              </w:rPr>
              <w:t>lated company</w:t>
            </w:r>
            <w:r w:rsidRPr="00A57B33">
              <w:rPr>
                <w:lang w:val="en-US"/>
              </w:rPr>
              <w:t xml:space="preserve"> in the period of 2016,</w:t>
            </w:r>
            <w:r w:rsidR="005C4F76" w:rsidRPr="00A57B33">
              <w:rPr>
                <w:lang w:val="en-US"/>
              </w:rPr>
              <w:t xml:space="preserve"> venturer of </w:t>
            </w:r>
            <w:r w:rsidR="005C4F76" w:rsidRPr="00A57B33">
              <w:rPr>
                <w:lang w:val="en-US" w:bidi="th-TH"/>
              </w:rPr>
              <w:t>ABI</w:t>
            </w:r>
            <w:r w:rsidRPr="00A57B33">
              <w:rPr>
                <w:lang w:val="en-US" w:bidi="th-TH"/>
              </w:rPr>
              <w:t xml:space="preserve"> </w:t>
            </w:r>
            <w:r w:rsidRPr="00A57B33">
              <w:rPr>
                <w:lang w:val="en-US"/>
              </w:rPr>
              <w:t>Consortium</w:t>
            </w:r>
            <w:r w:rsidR="005C4F76" w:rsidRPr="00A57B33">
              <w:rPr>
                <w:lang w:val="en-US"/>
              </w:rPr>
              <w:t xml:space="preserve"> (since 27 June 2016) and</w:t>
            </w:r>
            <w:r w:rsidR="005C4F76" w:rsidRPr="00A57B33">
              <w:rPr>
                <w:lang w:val="en-US" w:bidi="th-TH"/>
              </w:rPr>
              <w:t xml:space="preserve"> some common shareholder</w:t>
            </w:r>
            <w:r w:rsidR="00095547" w:rsidRPr="00A57B33">
              <w:rPr>
                <w:lang w:val="en-US" w:bidi="th-TH"/>
              </w:rPr>
              <w:t>s</w:t>
            </w:r>
            <w:r w:rsidR="005C4F76" w:rsidRPr="00A57B33">
              <w:rPr>
                <w:lang w:val="en-US" w:bidi="th-TH"/>
              </w:rPr>
              <w:t xml:space="preserve"> </w:t>
            </w:r>
          </w:p>
          <w:p w:rsidR="00D76665" w:rsidRPr="00A57B33" w:rsidRDefault="00D76665" w:rsidP="00DD7EE9">
            <w:pPr>
              <w:pStyle w:val="block"/>
              <w:spacing w:after="0"/>
              <w:ind w:left="0"/>
              <w:rPr>
                <w:lang w:val="en-US" w:bidi="th-TH"/>
              </w:rPr>
            </w:pPr>
          </w:p>
        </w:tc>
      </w:tr>
      <w:tr w:rsidR="005C4F76" w:rsidRPr="00A57B33" w:rsidTr="005C4F76">
        <w:tc>
          <w:tcPr>
            <w:tcW w:w="527" w:type="dxa"/>
          </w:tcPr>
          <w:p w:rsidR="005C4F76" w:rsidRPr="00A57B33" w:rsidRDefault="00E622A3" w:rsidP="005C4F76">
            <w:pPr>
              <w:pStyle w:val="block"/>
              <w:spacing w:after="0"/>
              <w:ind w:left="0"/>
              <w:jc w:val="both"/>
            </w:pPr>
            <w:r w:rsidRPr="00A57B33">
              <w:t>3</w:t>
            </w:r>
            <w:r w:rsidR="005C4F76" w:rsidRPr="00A57B33">
              <w:t>.</w:t>
            </w:r>
          </w:p>
        </w:tc>
        <w:tc>
          <w:tcPr>
            <w:tcW w:w="2992" w:type="dxa"/>
            <w:shd w:val="clear" w:color="auto" w:fill="auto"/>
          </w:tcPr>
          <w:p w:rsidR="005C4F76" w:rsidRPr="00A57B33" w:rsidRDefault="005C4F76" w:rsidP="005C4F76">
            <w:pPr>
              <w:pStyle w:val="block"/>
              <w:spacing w:after="0"/>
              <w:ind w:left="0"/>
              <w:jc w:val="both"/>
              <w:rPr>
                <w:rFonts w:cs="Cordia New"/>
                <w:cs/>
                <w:lang w:val="en-US" w:bidi="th-TH"/>
              </w:rPr>
            </w:pPr>
            <w:r w:rsidRPr="00A57B33">
              <w:rPr>
                <w:rFonts w:cs="Cordia New"/>
                <w:lang w:val="en-US" w:bidi="th-TH"/>
              </w:rPr>
              <w:t>Accellence (Thailand) Co.,Ltd.</w:t>
            </w:r>
          </w:p>
        </w:tc>
        <w:tc>
          <w:tcPr>
            <w:tcW w:w="1611" w:type="dxa"/>
          </w:tcPr>
          <w:p w:rsidR="005C4F76" w:rsidRPr="00A57B33" w:rsidRDefault="005C4F76" w:rsidP="005C4F76">
            <w:pPr>
              <w:pStyle w:val="block"/>
              <w:spacing w:after="0"/>
              <w:ind w:left="-68"/>
              <w:jc w:val="center"/>
            </w:pPr>
            <w:r w:rsidRPr="00A57B33">
              <w:t>Thailand</w:t>
            </w:r>
          </w:p>
        </w:tc>
        <w:tc>
          <w:tcPr>
            <w:tcW w:w="3870" w:type="dxa"/>
            <w:shd w:val="clear" w:color="auto" w:fill="auto"/>
          </w:tcPr>
          <w:p w:rsidR="005C4F76" w:rsidRPr="00A57B33" w:rsidRDefault="00DD7EE9" w:rsidP="005C4F76">
            <w:pPr>
              <w:pStyle w:val="block"/>
              <w:spacing w:after="0"/>
              <w:ind w:left="0"/>
              <w:rPr>
                <w:lang w:val="en-US" w:bidi="th-TH"/>
              </w:rPr>
            </w:pPr>
            <w:r w:rsidRPr="00A57B33">
              <w:rPr>
                <w:lang w:val="en-US"/>
              </w:rPr>
              <w:t>Indirect associate in the period of 2017, r</w:t>
            </w:r>
            <w:r w:rsidR="00095547" w:rsidRPr="00A57B33">
              <w:rPr>
                <w:lang w:val="en-US"/>
              </w:rPr>
              <w:t>e</w:t>
            </w:r>
            <w:r w:rsidR="005C4F76" w:rsidRPr="00A57B33">
              <w:rPr>
                <w:lang w:val="en-US"/>
              </w:rPr>
              <w:t>lated company</w:t>
            </w:r>
            <w:r w:rsidRPr="00A57B33">
              <w:rPr>
                <w:lang w:val="en-US"/>
              </w:rPr>
              <w:t xml:space="preserve"> in the period of 2016, </w:t>
            </w:r>
            <w:r w:rsidR="005C4F76" w:rsidRPr="00A57B33">
              <w:rPr>
                <w:lang w:val="en-US"/>
              </w:rPr>
              <w:t xml:space="preserve">venturer of </w:t>
            </w:r>
            <w:r w:rsidR="005C4F76" w:rsidRPr="00A57B33">
              <w:rPr>
                <w:lang w:val="en-US" w:bidi="th-TH"/>
              </w:rPr>
              <w:t>ABI</w:t>
            </w:r>
            <w:r w:rsidR="009801EF" w:rsidRPr="00A57B33">
              <w:rPr>
                <w:lang w:val="en-US" w:bidi="th-TH"/>
              </w:rPr>
              <w:t xml:space="preserve"> </w:t>
            </w:r>
            <w:r w:rsidR="00095547" w:rsidRPr="00A57B33">
              <w:rPr>
                <w:lang w:val="en-US"/>
              </w:rPr>
              <w:t>C</w:t>
            </w:r>
            <w:r w:rsidR="005C4F76" w:rsidRPr="00A57B33">
              <w:rPr>
                <w:lang w:val="en-US"/>
              </w:rPr>
              <w:t xml:space="preserve">onsortium  (since 27 June 2016) and </w:t>
            </w:r>
            <w:r w:rsidR="005C4F76" w:rsidRPr="00A57B33">
              <w:rPr>
                <w:lang w:val="en-US" w:bidi="th-TH"/>
              </w:rPr>
              <w:t>some common shareholder</w:t>
            </w:r>
            <w:r w:rsidR="00095547" w:rsidRPr="00A57B33">
              <w:rPr>
                <w:lang w:val="en-US" w:bidi="th-TH"/>
              </w:rPr>
              <w:t>s</w:t>
            </w:r>
          </w:p>
        </w:tc>
      </w:tr>
      <w:tr w:rsidR="005C4F76" w:rsidRPr="00A57B33" w:rsidTr="005C4F76">
        <w:tc>
          <w:tcPr>
            <w:tcW w:w="3519" w:type="dxa"/>
            <w:gridSpan w:val="2"/>
          </w:tcPr>
          <w:p w:rsidR="005C4F76" w:rsidRPr="00A57B33" w:rsidRDefault="005C4F76" w:rsidP="009C41A8">
            <w:pPr>
              <w:pStyle w:val="block"/>
              <w:spacing w:after="0"/>
              <w:ind w:left="0"/>
              <w:jc w:val="both"/>
              <w:rPr>
                <w:b/>
                <w:bCs/>
                <w:lang w:val="en-US"/>
              </w:rPr>
            </w:pPr>
            <w:r w:rsidRPr="00A57B33">
              <w:rPr>
                <w:b/>
                <w:bCs/>
                <w:lang w:val="en-US"/>
              </w:rPr>
              <w:t>Joint Venture</w:t>
            </w:r>
          </w:p>
        </w:tc>
        <w:tc>
          <w:tcPr>
            <w:tcW w:w="1611" w:type="dxa"/>
          </w:tcPr>
          <w:p w:rsidR="005C4F76" w:rsidRPr="00A57B33" w:rsidRDefault="005C4F76" w:rsidP="009C41A8">
            <w:pPr>
              <w:pStyle w:val="block"/>
              <w:spacing w:after="0"/>
              <w:ind w:left="-68"/>
              <w:jc w:val="center"/>
            </w:pPr>
          </w:p>
        </w:tc>
        <w:tc>
          <w:tcPr>
            <w:tcW w:w="3870" w:type="dxa"/>
            <w:shd w:val="clear" w:color="auto" w:fill="auto"/>
          </w:tcPr>
          <w:p w:rsidR="005C4F76" w:rsidRPr="00A57B33" w:rsidRDefault="005C4F76" w:rsidP="009C41A8">
            <w:pPr>
              <w:pStyle w:val="block"/>
              <w:spacing w:after="0"/>
              <w:ind w:left="0"/>
              <w:rPr>
                <w:lang w:val="en-US"/>
              </w:rPr>
            </w:pPr>
          </w:p>
        </w:tc>
      </w:tr>
      <w:tr w:rsidR="0041261F" w:rsidRPr="00A57B33" w:rsidTr="009C41A8">
        <w:tc>
          <w:tcPr>
            <w:tcW w:w="527" w:type="dxa"/>
          </w:tcPr>
          <w:p w:rsidR="0041261F" w:rsidRPr="00A57B33" w:rsidRDefault="00E622A3" w:rsidP="009C41A8">
            <w:pPr>
              <w:pStyle w:val="block"/>
              <w:spacing w:after="0"/>
              <w:ind w:left="0"/>
              <w:jc w:val="both"/>
            </w:pPr>
            <w:r w:rsidRPr="00A57B33">
              <w:t>4</w:t>
            </w:r>
            <w:r w:rsidR="00923E8A" w:rsidRPr="00A57B33">
              <w:t>.</w:t>
            </w:r>
          </w:p>
        </w:tc>
        <w:tc>
          <w:tcPr>
            <w:tcW w:w="2992" w:type="dxa"/>
            <w:shd w:val="clear" w:color="auto" w:fill="auto"/>
          </w:tcPr>
          <w:p w:rsidR="0041261F" w:rsidRPr="00A57B33" w:rsidRDefault="0041261F" w:rsidP="009C41A8">
            <w:pPr>
              <w:pStyle w:val="block"/>
              <w:spacing w:after="0"/>
              <w:ind w:left="0"/>
              <w:jc w:val="both"/>
              <w:rPr>
                <w:lang w:val="en-US"/>
              </w:rPr>
            </w:pPr>
            <w:r w:rsidRPr="00A57B33">
              <w:rPr>
                <w:lang w:val="en-US"/>
              </w:rPr>
              <w:t>Bliss</w:t>
            </w:r>
            <w:r w:rsidR="00965EC4" w:rsidRPr="00A57B33">
              <w:rPr>
                <w:lang w:val="en-US"/>
              </w:rPr>
              <w:t xml:space="preserve"> </w:t>
            </w:r>
            <w:r w:rsidRPr="00A57B33">
              <w:rPr>
                <w:lang w:val="en-US"/>
              </w:rPr>
              <w:t>-</w:t>
            </w:r>
            <w:r w:rsidR="00965EC4" w:rsidRPr="00A57B33">
              <w:rPr>
                <w:lang w:val="en-US"/>
              </w:rPr>
              <w:t xml:space="preserve"> </w:t>
            </w:r>
            <w:r w:rsidRPr="00A57B33">
              <w:rPr>
                <w:lang w:val="en-US"/>
              </w:rPr>
              <w:t>CW Joint Venture</w:t>
            </w:r>
          </w:p>
        </w:tc>
        <w:tc>
          <w:tcPr>
            <w:tcW w:w="1611" w:type="dxa"/>
          </w:tcPr>
          <w:p w:rsidR="0041261F" w:rsidRPr="00A57B33" w:rsidRDefault="0041261F" w:rsidP="009C41A8">
            <w:pPr>
              <w:pStyle w:val="block"/>
              <w:spacing w:after="0"/>
              <w:ind w:left="-68"/>
              <w:jc w:val="center"/>
            </w:pPr>
            <w:r w:rsidRPr="00A57B33">
              <w:t>Thailand</w:t>
            </w:r>
          </w:p>
        </w:tc>
        <w:tc>
          <w:tcPr>
            <w:tcW w:w="3870" w:type="dxa"/>
            <w:shd w:val="clear" w:color="auto" w:fill="auto"/>
          </w:tcPr>
          <w:p w:rsidR="0041261F" w:rsidRPr="00A57B33" w:rsidRDefault="0041261F" w:rsidP="00825C6C">
            <w:pPr>
              <w:pStyle w:val="block"/>
              <w:spacing w:after="0"/>
              <w:ind w:left="0"/>
              <w:rPr>
                <w:lang w:val="en-US"/>
              </w:rPr>
            </w:pPr>
            <w:r w:rsidRPr="00A57B33">
              <w:rPr>
                <w:lang w:val="en-US"/>
              </w:rPr>
              <w:t>Joint Venture</w:t>
            </w:r>
            <w:r w:rsidR="00885E6D" w:rsidRPr="00A57B33">
              <w:rPr>
                <w:lang w:val="en-US"/>
              </w:rPr>
              <w:t>,</w:t>
            </w:r>
            <w:r w:rsidR="00F96336" w:rsidRPr="00A57B33">
              <w:rPr>
                <w:lang w:val="en-US"/>
              </w:rPr>
              <w:t xml:space="preserve"> the subsidiary having proportion of</w:t>
            </w:r>
            <w:r w:rsidR="00885E6D" w:rsidRPr="00A57B33">
              <w:rPr>
                <w:lang w:val="en-US"/>
              </w:rPr>
              <w:t xml:space="preserve"> 40%</w:t>
            </w:r>
          </w:p>
        </w:tc>
      </w:tr>
      <w:tr w:rsidR="005C4F76" w:rsidRPr="00A57B33" w:rsidTr="005C4F76">
        <w:tc>
          <w:tcPr>
            <w:tcW w:w="3519" w:type="dxa"/>
            <w:gridSpan w:val="2"/>
          </w:tcPr>
          <w:p w:rsidR="005C4F76" w:rsidRPr="00A57B33" w:rsidRDefault="005C4F76" w:rsidP="009C41A8">
            <w:pPr>
              <w:pStyle w:val="block"/>
              <w:spacing w:after="0"/>
              <w:ind w:left="0"/>
              <w:jc w:val="both"/>
              <w:rPr>
                <w:b/>
                <w:bCs/>
                <w:lang w:val="en-US"/>
              </w:rPr>
            </w:pPr>
            <w:r w:rsidRPr="00A57B33">
              <w:rPr>
                <w:b/>
                <w:bCs/>
                <w:lang w:val="en-US"/>
              </w:rPr>
              <w:t>Consortium</w:t>
            </w:r>
          </w:p>
        </w:tc>
        <w:tc>
          <w:tcPr>
            <w:tcW w:w="1611" w:type="dxa"/>
          </w:tcPr>
          <w:p w:rsidR="005C4F76" w:rsidRPr="00A57B33" w:rsidRDefault="005C4F76" w:rsidP="009C41A8">
            <w:pPr>
              <w:pStyle w:val="block"/>
              <w:spacing w:after="0"/>
              <w:ind w:left="-68"/>
              <w:jc w:val="center"/>
              <w:rPr>
                <w:b/>
                <w:bCs/>
              </w:rPr>
            </w:pPr>
          </w:p>
        </w:tc>
        <w:tc>
          <w:tcPr>
            <w:tcW w:w="3870" w:type="dxa"/>
            <w:shd w:val="clear" w:color="auto" w:fill="auto"/>
          </w:tcPr>
          <w:p w:rsidR="005C4F76" w:rsidRPr="00A57B33" w:rsidRDefault="005C4F76" w:rsidP="009C41A8">
            <w:pPr>
              <w:pStyle w:val="block"/>
              <w:spacing w:after="0"/>
              <w:ind w:left="0"/>
              <w:rPr>
                <w:b/>
                <w:bCs/>
                <w:lang w:val="en-US"/>
              </w:rPr>
            </w:pPr>
          </w:p>
        </w:tc>
      </w:tr>
      <w:tr w:rsidR="009272B6" w:rsidRPr="00A57B33" w:rsidTr="009C41A8">
        <w:tc>
          <w:tcPr>
            <w:tcW w:w="527" w:type="dxa"/>
          </w:tcPr>
          <w:p w:rsidR="009272B6" w:rsidRPr="00A57B33" w:rsidRDefault="00E622A3" w:rsidP="009C41A8">
            <w:pPr>
              <w:pStyle w:val="block"/>
              <w:spacing w:after="0"/>
              <w:ind w:left="0"/>
              <w:jc w:val="both"/>
            </w:pPr>
            <w:r w:rsidRPr="00A57B33">
              <w:t>5</w:t>
            </w:r>
            <w:r w:rsidR="00923E8A" w:rsidRPr="00A57B33">
              <w:t>.</w:t>
            </w:r>
          </w:p>
        </w:tc>
        <w:tc>
          <w:tcPr>
            <w:tcW w:w="2992" w:type="dxa"/>
            <w:shd w:val="clear" w:color="auto" w:fill="auto"/>
          </w:tcPr>
          <w:p w:rsidR="009272B6" w:rsidRPr="00A57B33" w:rsidRDefault="009272B6" w:rsidP="009C41A8">
            <w:pPr>
              <w:pStyle w:val="block"/>
              <w:spacing w:after="0"/>
              <w:ind w:left="0"/>
              <w:jc w:val="both"/>
              <w:rPr>
                <w:lang w:val="en-US"/>
              </w:rPr>
            </w:pPr>
            <w:r w:rsidRPr="00A57B33">
              <w:rPr>
                <w:lang w:val="en-US"/>
              </w:rPr>
              <w:t>BS Consortium</w:t>
            </w:r>
          </w:p>
        </w:tc>
        <w:tc>
          <w:tcPr>
            <w:tcW w:w="1611" w:type="dxa"/>
          </w:tcPr>
          <w:p w:rsidR="009272B6" w:rsidRPr="00A57B33" w:rsidRDefault="009272B6" w:rsidP="009C41A8">
            <w:pPr>
              <w:pStyle w:val="block"/>
              <w:spacing w:after="0"/>
              <w:ind w:left="-68"/>
              <w:jc w:val="center"/>
            </w:pPr>
            <w:r w:rsidRPr="00A57B33">
              <w:t>Thailand</w:t>
            </w:r>
          </w:p>
        </w:tc>
        <w:tc>
          <w:tcPr>
            <w:tcW w:w="3870" w:type="dxa"/>
            <w:shd w:val="clear" w:color="auto" w:fill="auto"/>
          </w:tcPr>
          <w:p w:rsidR="009272B6" w:rsidRPr="00A57B33" w:rsidRDefault="009272B6" w:rsidP="009C41A8">
            <w:pPr>
              <w:pStyle w:val="block"/>
              <w:spacing w:after="0"/>
              <w:ind w:left="0"/>
              <w:rPr>
                <w:lang w:val="en-US"/>
              </w:rPr>
            </w:pPr>
            <w:r w:rsidRPr="00A57B33">
              <w:rPr>
                <w:lang w:val="en-US"/>
              </w:rPr>
              <w:t>Consortium between the Company</w:t>
            </w:r>
          </w:p>
          <w:p w:rsidR="009272B6" w:rsidRPr="00A57B33" w:rsidRDefault="009272B6" w:rsidP="00080A42">
            <w:pPr>
              <w:pStyle w:val="block"/>
              <w:spacing w:after="0"/>
              <w:ind w:left="0"/>
              <w:rPr>
                <w:lang w:val="en-US"/>
              </w:rPr>
            </w:pPr>
            <w:r w:rsidRPr="00A57B33">
              <w:rPr>
                <w:lang w:val="en-US"/>
              </w:rPr>
              <w:t xml:space="preserve">and </w:t>
            </w:r>
            <w:r w:rsidR="00080A42" w:rsidRPr="00A57B33">
              <w:rPr>
                <w:lang w:val="en-US"/>
              </w:rPr>
              <w:t>SSW Skywide</w:t>
            </w:r>
            <w:r w:rsidR="00965EC4" w:rsidRPr="00A57B33">
              <w:rPr>
                <w:lang w:val="en-US"/>
              </w:rPr>
              <w:t xml:space="preserve"> </w:t>
            </w:r>
            <w:r w:rsidRPr="00A57B33">
              <w:rPr>
                <w:lang w:val="en-US"/>
              </w:rPr>
              <w:t>Co.,Ltd.</w:t>
            </w:r>
          </w:p>
          <w:p w:rsidR="00F75C74" w:rsidRPr="00A57B33" w:rsidRDefault="00F75C74" w:rsidP="00080A42">
            <w:pPr>
              <w:pStyle w:val="block"/>
              <w:spacing w:after="0"/>
              <w:ind w:left="0"/>
              <w:rPr>
                <w:lang w:val="en-US"/>
              </w:rPr>
            </w:pPr>
          </w:p>
        </w:tc>
      </w:tr>
      <w:tr w:rsidR="00885E6D" w:rsidRPr="00A57B33" w:rsidTr="009C41A8">
        <w:tc>
          <w:tcPr>
            <w:tcW w:w="527" w:type="dxa"/>
          </w:tcPr>
          <w:p w:rsidR="00885E6D" w:rsidRPr="00A57B33" w:rsidRDefault="00E622A3" w:rsidP="009C41A8">
            <w:pPr>
              <w:pStyle w:val="block"/>
              <w:spacing w:after="0"/>
              <w:ind w:left="0"/>
              <w:jc w:val="both"/>
            </w:pPr>
            <w:r w:rsidRPr="00A57B33">
              <w:t>6</w:t>
            </w:r>
            <w:r w:rsidR="00923E8A" w:rsidRPr="00A57B33">
              <w:t>.</w:t>
            </w:r>
          </w:p>
        </w:tc>
        <w:tc>
          <w:tcPr>
            <w:tcW w:w="2992" w:type="dxa"/>
            <w:shd w:val="clear" w:color="auto" w:fill="auto"/>
          </w:tcPr>
          <w:p w:rsidR="00885E6D" w:rsidRPr="00A57B33" w:rsidRDefault="00885E6D" w:rsidP="009C41A8">
            <w:pPr>
              <w:pStyle w:val="block"/>
              <w:spacing w:after="0"/>
              <w:ind w:left="0"/>
              <w:jc w:val="both"/>
              <w:rPr>
                <w:lang w:val="en-US"/>
              </w:rPr>
            </w:pPr>
            <w:r w:rsidRPr="00A57B33">
              <w:rPr>
                <w:lang w:val="en-US"/>
              </w:rPr>
              <w:t>Bliss PW Consortium</w:t>
            </w:r>
          </w:p>
        </w:tc>
        <w:tc>
          <w:tcPr>
            <w:tcW w:w="1611" w:type="dxa"/>
          </w:tcPr>
          <w:p w:rsidR="00885E6D" w:rsidRPr="00A57B33" w:rsidRDefault="00885E6D" w:rsidP="009C41A8">
            <w:pPr>
              <w:pStyle w:val="block"/>
              <w:spacing w:after="0"/>
              <w:ind w:left="-68"/>
              <w:jc w:val="center"/>
            </w:pPr>
            <w:r w:rsidRPr="00A57B33">
              <w:t>Thailand</w:t>
            </w:r>
          </w:p>
        </w:tc>
        <w:tc>
          <w:tcPr>
            <w:tcW w:w="3870" w:type="dxa"/>
            <w:shd w:val="clear" w:color="auto" w:fill="auto"/>
          </w:tcPr>
          <w:p w:rsidR="00095547" w:rsidRPr="00A57B33" w:rsidRDefault="00885E6D" w:rsidP="00F96336">
            <w:pPr>
              <w:pStyle w:val="block"/>
              <w:spacing w:after="0"/>
              <w:ind w:left="0"/>
              <w:rPr>
                <w:lang w:val="en-US"/>
              </w:rPr>
            </w:pPr>
            <w:r w:rsidRPr="00A57B33">
              <w:rPr>
                <w:lang w:val="en-US"/>
              </w:rPr>
              <w:t>Consortium between the subsidiary</w:t>
            </w:r>
            <w:r w:rsidR="00F96336" w:rsidRPr="00A57B33">
              <w:rPr>
                <w:lang w:val="en-US"/>
              </w:rPr>
              <w:t xml:space="preserve">, </w:t>
            </w:r>
            <w:r w:rsidRPr="00A57B33">
              <w:rPr>
                <w:lang w:val="en-US"/>
              </w:rPr>
              <w:t>Phutphum</w:t>
            </w:r>
            <w:r w:rsidR="00965EC4" w:rsidRPr="00A57B33">
              <w:rPr>
                <w:lang w:val="en-US"/>
              </w:rPr>
              <w:t xml:space="preserve"> </w:t>
            </w:r>
            <w:r w:rsidRPr="00A57B33">
              <w:rPr>
                <w:lang w:val="en-US"/>
              </w:rPr>
              <w:t xml:space="preserve">Co.,Ltd. </w:t>
            </w:r>
            <w:r w:rsidR="00923E8A" w:rsidRPr="00A57B33">
              <w:rPr>
                <w:lang w:val="en-US"/>
              </w:rPr>
              <w:t>and Welve</w:t>
            </w:r>
            <w:r w:rsidR="00965EC4" w:rsidRPr="00A57B33">
              <w:rPr>
                <w:lang w:val="en-US"/>
              </w:rPr>
              <w:t xml:space="preserve"> </w:t>
            </w:r>
            <w:r w:rsidR="00923E8A" w:rsidRPr="00A57B33">
              <w:rPr>
                <w:lang w:val="en-US"/>
              </w:rPr>
              <w:t>Completency</w:t>
            </w:r>
            <w:r w:rsidR="00965EC4" w:rsidRPr="00A57B33">
              <w:rPr>
                <w:lang w:val="en-US"/>
              </w:rPr>
              <w:t xml:space="preserve"> </w:t>
            </w:r>
            <w:r w:rsidR="00923E8A" w:rsidRPr="00A57B33">
              <w:rPr>
                <w:lang w:val="en-US"/>
              </w:rPr>
              <w:t>Co.,Ltd.</w:t>
            </w:r>
          </w:p>
          <w:p w:rsidR="00F75C74" w:rsidRPr="00A57B33" w:rsidRDefault="00F75C74" w:rsidP="00F96336">
            <w:pPr>
              <w:pStyle w:val="block"/>
              <w:spacing w:after="0"/>
              <w:ind w:left="0"/>
              <w:rPr>
                <w:lang w:val="en-US"/>
              </w:rPr>
            </w:pPr>
          </w:p>
        </w:tc>
      </w:tr>
      <w:tr w:rsidR="00D6203C" w:rsidRPr="00A57B33" w:rsidTr="009C41A8">
        <w:tc>
          <w:tcPr>
            <w:tcW w:w="527" w:type="dxa"/>
          </w:tcPr>
          <w:p w:rsidR="00D6203C" w:rsidRPr="00A57B33" w:rsidRDefault="00E622A3" w:rsidP="009C41A8">
            <w:pPr>
              <w:pStyle w:val="block"/>
              <w:spacing w:after="0"/>
              <w:ind w:left="0"/>
              <w:jc w:val="both"/>
            </w:pPr>
            <w:r w:rsidRPr="00A57B33">
              <w:t>7</w:t>
            </w:r>
            <w:r w:rsidR="00D6203C" w:rsidRPr="00A57B33">
              <w:t>.</w:t>
            </w:r>
          </w:p>
        </w:tc>
        <w:tc>
          <w:tcPr>
            <w:tcW w:w="2992" w:type="dxa"/>
            <w:shd w:val="clear" w:color="auto" w:fill="auto"/>
          </w:tcPr>
          <w:p w:rsidR="00D6203C" w:rsidRPr="00A57B33" w:rsidRDefault="00D6203C" w:rsidP="00D6203C">
            <w:pPr>
              <w:pStyle w:val="block"/>
              <w:spacing w:after="0"/>
              <w:ind w:left="0"/>
              <w:jc w:val="both"/>
              <w:rPr>
                <w:lang w:val="en-US"/>
              </w:rPr>
            </w:pPr>
            <w:r w:rsidRPr="00A57B33">
              <w:rPr>
                <w:lang w:val="en-US"/>
              </w:rPr>
              <w:t>ABI Consortium</w:t>
            </w:r>
          </w:p>
        </w:tc>
        <w:tc>
          <w:tcPr>
            <w:tcW w:w="1611" w:type="dxa"/>
          </w:tcPr>
          <w:p w:rsidR="00D6203C" w:rsidRPr="00A57B33" w:rsidRDefault="00D6203C" w:rsidP="00D6203C">
            <w:pPr>
              <w:pStyle w:val="block"/>
              <w:spacing w:after="0"/>
              <w:ind w:left="-68"/>
              <w:jc w:val="center"/>
            </w:pPr>
            <w:r w:rsidRPr="00A57B33">
              <w:t>Thailand</w:t>
            </w:r>
          </w:p>
        </w:tc>
        <w:tc>
          <w:tcPr>
            <w:tcW w:w="3870" w:type="dxa"/>
            <w:shd w:val="clear" w:color="auto" w:fill="auto"/>
          </w:tcPr>
          <w:p w:rsidR="00D6203C" w:rsidRPr="00A57B33" w:rsidRDefault="00D6203C" w:rsidP="00F96336">
            <w:pPr>
              <w:pStyle w:val="block"/>
              <w:spacing w:after="0"/>
              <w:ind w:left="0"/>
              <w:rPr>
                <w:rFonts w:cs="Cordia New"/>
                <w:rtl/>
                <w:cs/>
                <w:lang w:val="en-US" w:bidi="th-TH"/>
              </w:rPr>
            </w:pPr>
            <w:r w:rsidRPr="00A57B33">
              <w:rPr>
                <w:lang w:val="en-US"/>
              </w:rPr>
              <w:t>Consortium between the Company</w:t>
            </w:r>
            <w:r w:rsidR="00F96336" w:rsidRPr="00A57B33">
              <w:rPr>
                <w:lang w:val="en-US"/>
              </w:rPr>
              <w:t xml:space="preserve">, </w:t>
            </w:r>
            <w:r w:rsidRPr="00A57B33">
              <w:rPr>
                <w:rFonts w:cs="Cordia New"/>
                <w:lang w:val="en-US" w:bidi="th-TH"/>
              </w:rPr>
              <w:t>Information Technology Group Co.,Ltd.  and Accellence (Thailand) Co.,Ltd.</w:t>
            </w:r>
          </w:p>
        </w:tc>
      </w:tr>
      <w:tr w:rsidR="00E622A3" w:rsidRPr="00A57B33" w:rsidTr="007C2072">
        <w:tc>
          <w:tcPr>
            <w:tcW w:w="3519" w:type="dxa"/>
            <w:gridSpan w:val="2"/>
          </w:tcPr>
          <w:p w:rsidR="00E622A3" w:rsidRPr="00A57B33" w:rsidRDefault="00E622A3" w:rsidP="007C2072">
            <w:pPr>
              <w:pStyle w:val="block"/>
              <w:spacing w:after="0"/>
              <w:ind w:left="0"/>
              <w:jc w:val="both"/>
              <w:rPr>
                <w:b/>
                <w:bCs/>
                <w:lang w:val="en-US"/>
              </w:rPr>
            </w:pPr>
            <w:r w:rsidRPr="00A57B33">
              <w:rPr>
                <w:b/>
                <w:bCs/>
                <w:lang w:val="en-US"/>
              </w:rPr>
              <w:t>Related Company</w:t>
            </w:r>
          </w:p>
        </w:tc>
        <w:tc>
          <w:tcPr>
            <w:tcW w:w="1611" w:type="dxa"/>
          </w:tcPr>
          <w:p w:rsidR="00E622A3" w:rsidRPr="00A57B33" w:rsidRDefault="00E622A3" w:rsidP="007C2072">
            <w:pPr>
              <w:pStyle w:val="block"/>
              <w:spacing w:after="0"/>
              <w:ind w:left="-68"/>
              <w:jc w:val="center"/>
            </w:pPr>
          </w:p>
        </w:tc>
        <w:tc>
          <w:tcPr>
            <w:tcW w:w="3870" w:type="dxa"/>
            <w:shd w:val="clear" w:color="auto" w:fill="auto"/>
          </w:tcPr>
          <w:p w:rsidR="00E622A3" w:rsidRPr="00A57B33" w:rsidRDefault="00E622A3" w:rsidP="007C2072">
            <w:pPr>
              <w:pStyle w:val="block"/>
              <w:spacing w:after="0"/>
              <w:ind w:left="0"/>
              <w:rPr>
                <w:lang w:val="en-US"/>
              </w:rPr>
            </w:pPr>
          </w:p>
        </w:tc>
      </w:tr>
      <w:tr w:rsidR="00E622A3" w:rsidRPr="00A57B33" w:rsidTr="007C2072">
        <w:tc>
          <w:tcPr>
            <w:tcW w:w="527" w:type="dxa"/>
          </w:tcPr>
          <w:p w:rsidR="00E622A3" w:rsidRPr="00A57B33" w:rsidRDefault="00E622A3" w:rsidP="007C2072">
            <w:pPr>
              <w:pStyle w:val="block"/>
              <w:spacing w:after="0"/>
              <w:ind w:left="0"/>
              <w:jc w:val="both"/>
            </w:pPr>
            <w:r w:rsidRPr="00A57B33">
              <w:t>8.</w:t>
            </w:r>
          </w:p>
        </w:tc>
        <w:tc>
          <w:tcPr>
            <w:tcW w:w="2992" w:type="dxa"/>
            <w:shd w:val="clear" w:color="auto" w:fill="auto"/>
          </w:tcPr>
          <w:p w:rsidR="00E622A3" w:rsidRPr="00A57B33" w:rsidRDefault="00E622A3" w:rsidP="007C2072">
            <w:pPr>
              <w:pStyle w:val="block"/>
              <w:spacing w:after="0"/>
              <w:ind w:left="0"/>
              <w:jc w:val="both"/>
              <w:rPr>
                <w:lang w:val="en-US"/>
              </w:rPr>
            </w:pPr>
            <w:r w:rsidRPr="00A57B33">
              <w:rPr>
                <w:lang w:val="en-US"/>
              </w:rPr>
              <w:t>SSW Skywide Co.,Ltd.</w:t>
            </w:r>
          </w:p>
        </w:tc>
        <w:tc>
          <w:tcPr>
            <w:tcW w:w="1611" w:type="dxa"/>
          </w:tcPr>
          <w:p w:rsidR="00E622A3" w:rsidRPr="00A57B33" w:rsidRDefault="00E622A3" w:rsidP="007C2072">
            <w:pPr>
              <w:pStyle w:val="block"/>
              <w:spacing w:after="0"/>
              <w:ind w:left="-68"/>
              <w:jc w:val="center"/>
            </w:pPr>
            <w:r w:rsidRPr="00A57B33">
              <w:t>Thailand</w:t>
            </w:r>
          </w:p>
        </w:tc>
        <w:tc>
          <w:tcPr>
            <w:tcW w:w="3870" w:type="dxa"/>
            <w:shd w:val="clear" w:color="auto" w:fill="auto"/>
          </w:tcPr>
          <w:p w:rsidR="00E622A3" w:rsidRPr="00A57B33" w:rsidRDefault="00095547" w:rsidP="007C2072">
            <w:pPr>
              <w:pStyle w:val="block"/>
              <w:spacing w:after="0"/>
              <w:ind w:left="0"/>
              <w:rPr>
                <w:lang w:val="en-US"/>
              </w:rPr>
            </w:pPr>
            <w:r w:rsidRPr="00A57B33">
              <w:rPr>
                <w:lang w:val="en-US"/>
              </w:rPr>
              <w:t>Re</w:t>
            </w:r>
            <w:r w:rsidR="00E622A3" w:rsidRPr="00A57B33">
              <w:rPr>
                <w:lang w:val="en-US"/>
              </w:rPr>
              <w:t>lated company as a venturer of BS</w:t>
            </w:r>
          </w:p>
          <w:p w:rsidR="00095547" w:rsidRPr="00A57B33" w:rsidRDefault="00E622A3" w:rsidP="007C2072">
            <w:pPr>
              <w:pStyle w:val="block"/>
              <w:spacing w:after="0"/>
              <w:ind w:left="0"/>
              <w:rPr>
                <w:lang w:val="en-US"/>
              </w:rPr>
            </w:pPr>
            <w:r w:rsidRPr="00A57B33">
              <w:rPr>
                <w:lang w:val="en-US"/>
              </w:rPr>
              <w:t>Consortium  (since 25 February 2016)</w:t>
            </w:r>
          </w:p>
          <w:p w:rsidR="00F75C74" w:rsidRPr="00A57B33" w:rsidRDefault="00F75C74" w:rsidP="007C2072">
            <w:pPr>
              <w:pStyle w:val="block"/>
              <w:spacing w:after="0"/>
              <w:ind w:left="0"/>
              <w:rPr>
                <w:lang w:val="en-US"/>
              </w:rPr>
            </w:pPr>
          </w:p>
        </w:tc>
      </w:tr>
      <w:tr w:rsidR="00923E8A" w:rsidRPr="00A57B33" w:rsidTr="009C41A8">
        <w:tc>
          <w:tcPr>
            <w:tcW w:w="527" w:type="dxa"/>
          </w:tcPr>
          <w:p w:rsidR="00923E8A" w:rsidRPr="00A57B33" w:rsidRDefault="00923E8A" w:rsidP="00845920">
            <w:pPr>
              <w:pStyle w:val="block"/>
              <w:spacing w:after="0"/>
              <w:ind w:left="0"/>
              <w:jc w:val="both"/>
            </w:pPr>
            <w:r w:rsidRPr="00A57B33">
              <w:t>9.</w:t>
            </w:r>
          </w:p>
        </w:tc>
        <w:tc>
          <w:tcPr>
            <w:tcW w:w="2992" w:type="dxa"/>
            <w:shd w:val="clear" w:color="auto" w:fill="auto"/>
          </w:tcPr>
          <w:p w:rsidR="00923E8A" w:rsidRPr="00A57B33" w:rsidRDefault="00923E8A" w:rsidP="00845920">
            <w:pPr>
              <w:pStyle w:val="block"/>
              <w:spacing w:after="0"/>
              <w:ind w:left="0"/>
              <w:jc w:val="both"/>
              <w:rPr>
                <w:rFonts w:cs="Cordia New"/>
                <w:lang w:val="en-US" w:bidi="th-TH"/>
              </w:rPr>
            </w:pPr>
            <w:r w:rsidRPr="00A57B33">
              <w:rPr>
                <w:rFonts w:cs="Cordia New"/>
                <w:lang w:val="en-US" w:bidi="th-TH"/>
              </w:rPr>
              <w:t>Phatphum</w:t>
            </w:r>
            <w:r w:rsidR="002F1F90" w:rsidRPr="00A57B33">
              <w:rPr>
                <w:rFonts w:cs="Cordia New"/>
                <w:lang w:val="en-US" w:bidi="th-TH"/>
              </w:rPr>
              <w:t xml:space="preserve"> </w:t>
            </w:r>
            <w:r w:rsidRPr="00A57B33">
              <w:rPr>
                <w:rFonts w:cs="Cordia New"/>
                <w:lang w:val="en-US" w:bidi="th-TH"/>
              </w:rPr>
              <w:t>Co.,Ltd.</w:t>
            </w:r>
          </w:p>
        </w:tc>
        <w:tc>
          <w:tcPr>
            <w:tcW w:w="1611" w:type="dxa"/>
          </w:tcPr>
          <w:p w:rsidR="00923E8A" w:rsidRPr="00A57B33" w:rsidRDefault="00923E8A" w:rsidP="00845920">
            <w:pPr>
              <w:pStyle w:val="block"/>
              <w:spacing w:after="0"/>
              <w:ind w:left="-68"/>
              <w:jc w:val="center"/>
            </w:pPr>
            <w:r w:rsidRPr="00A57B33">
              <w:t>Thailand</w:t>
            </w:r>
          </w:p>
        </w:tc>
        <w:tc>
          <w:tcPr>
            <w:tcW w:w="3870" w:type="dxa"/>
            <w:shd w:val="clear" w:color="auto" w:fill="auto"/>
          </w:tcPr>
          <w:p w:rsidR="00095547" w:rsidRPr="00A57B33" w:rsidRDefault="00923E8A" w:rsidP="00845920">
            <w:pPr>
              <w:pStyle w:val="block"/>
              <w:spacing w:after="0"/>
              <w:ind w:left="0"/>
              <w:rPr>
                <w:lang w:val="en-US"/>
              </w:rPr>
            </w:pPr>
            <w:r w:rsidRPr="00A57B33">
              <w:rPr>
                <w:lang w:val="en-US"/>
              </w:rPr>
              <w:t>Related company as a venturer of Bliss PW Consortium (since 14 July 2017)</w:t>
            </w:r>
          </w:p>
          <w:p w:rsidR="00F75C74" w:rsidRPr="00A57B33" w:rsidRDefault="00F75C74" w:rsidP="00845920">
            <w:pPr>
              <w:pStyle w:val="block"/>
              <w:spacing w:after="0"/>
              <w:ind w:left="0"/>
              <w:rPr>
                <w:lang w:val="en-US"/>
              </w:rPr>
            </w:pPr>
          </w:p>
        </w:tc>
      </w:tr>
      <w:tr w:rsidR="00923E8A" w:rsidRPr="00A57B33" w:rsidTr="009C41A8">
        <w:tc>
          <w:tcPr>
            <w:tcW w:w="527" w:type="dxa"/>
          </w:tcPr>
          <w:p w:rsidR="00923E8A" w:rsidRPr="00A57B33" w:rsidRDefault="00923E8A" w:rsidP="00845920">
            <w:pPr>
              <w:pStyle w:val="block"/>
              <w:spacing w:after="0"/>
              <w:ind w:left="0"/>
              <w:jc w:val="both"/>
            </w:pPr>
            <w:r w:rsidRPr="00A57B33">
              <w:lastRenderedPageBreak/>
              <w:t>10.</w:t>
            </w:r>
          </w:p>
        </w:tc>
        <w:tc>
          <w:tcPr>
            <w:tcW w:w="2992" w:type="dxa"/>
            <w:shd w:val="clear" w:color="auto" w:fill="auto"/>
          </w:tcPr>
          <w:p w:rsidR="00923E8A" w:rsidRPr="00A57B33" w:rsidRDefault="00923E8A" w:rsidP="00845920">
            <w:pPr>
              <w:pStyle w:val="block"/>
              <w:spacing w:after="0"/>
              <w:ind w:left="0"/>
              <w:jc w:val="both"/>
              <w:rPr>
                <w:rFonts w:cs="Cordia New"/>
                <w:lang w:val="en-US" w:bidi="th-TH"/>
              </w:rPr>
            </w:pPr>
            <w:r w:rsidRPr="00A57B33">
              <w:rPr>
                <w:rFonts w:cs="Cordia New"/>
                <w:lang w:val="en-US" w:bidi="th-TH"/>
              </w:rPr>
              <w:t>Welve</w:t>
            </w:r>
            <w:r w:rsidR="002F1F90" w:rsidRPr="00A57B33">
              <w:rPr>
                <w:rFonts w:cs="Cordia New"/>
                <w:lang w:val="en-US" w:bidi="th-TH"/>
              </w:rPr>
              <w:t xml:space="preserve"> </w:t>
            </w:r>
            <w:r w:rsidRPr="00A57B33">
              <w:rPr>
                <w:rFonts w:cs="Cordia New"/>
                <w:lang w:val="en-US" w:bidi="th-TH"/>
              </w:rPr>
              <w:t>Completncy</w:t>
            </w:r>
            <w:r w:rsidR="002F1F90" w:rsidRPr="00A57B33">
              <w:rPr>
                <w:rFonts w:cs="Cordia New"/>
                <w:lang w:val="en-US" w:bidi="th-TH"/>
              </w:rPr>
              <w:t xml:space="preserve"> </w:t>
            </w:r>
            <w:r w:rsidRPr="00A57B33">
              <w:rPr>
                <w:rFonts w:cs="Cordia New"/>
                <w:lang w:val="en-US" w:bidi="th-TH"/>
              </w:rPr>
              <w:t>Co.,Ltd.</w:t>
            </w:r>
          </w:p>
        </w:tc>
        <w:tc>
          <w:tcPr>
            <w:tcW w:w="1611" w:type="dxa"/>
          </w:tcPr>
          <w:p w:rsidR="00923E8A" w:rsidRPr="00A57B33" w:rsidRDefault="00923E8A" w:rsidP="00845920">
            <w:pPr>
              <w:pStyle w:val="block"/>
              <w:spacing w:after="0"/>
              <w:ind w:left="-68"/>
              <w:jc w:val="center"/>
            </w:pPr>
            <w:r w:rsidRPr="00A57B33">
              <w:t>Thailand</w:t>
            </w:r>
          </w:p>
        </w:tc>
        <w:tc>
          <w:tcPr>
            <w:tcW w:w="3870" w:type="dxa"/>
            <w:shd w:val="clear" w:color="auto" w:fill="auto"/>
          </w:tcPr>
          <w:p w:rsidR="00923E8A" w:rsidRPr="00A57B33" w:rsidRDefault="00923E8A" w:rsidP="00F96336">
            <w:pPr>
              <w:pStyle w:val="block"/>
              <w:spacing w:after="0"/>
              <w:ind w:left="0"/>
              <w:rPr>
                <w:lang w:val="en-US"/>
              </w:rPr>
            </w:pPr>
            <w:r w:rsidRPr="00A57B33">
              <w:rPr>
                <w:lang w:val="en-US"/>
              </w:rPr>
              <w:t>Related company as a venturer of Bliss PW</w:t>
            </w:r>
            <w:r w:rsidR="00F96336" w:rsidRPr="00A57B33">
              <w:rPr>
                <w:lang w:val="en-US"/>
              </w:rPr>
              <w:t xml:space="preserve"> Consortum (since 14 July 2017),</w:t>
            </w:r>
            <w:r w:rsidR="00825C6C" w:rsidRPr="00A57B33">
              <w:rPr>
                <w:lang w:val="en-US"/>
              </w:rPr>
              <w:t xml:space="preserve"> and</w:t>
            </w:r>
            <w:r w:rsidRPr="00A57B33">
              <w:rPr>
                <w:lang w:val="en-US"/>
              </w:rPr>
              <w:t xml:space="preserve"> as a venture of Bliss-CW Joint Venture (since 1 August 2017)</w:t>
            </w:r>
          </w:p>
          <w:p w:rsidR="00F75C74" w:rsidRPr="00A57B33" w:rsidRDefault="00F75C74" w:rsidP="00F96336">
            <w:pPr>
              <w:pStyle w:val="block"/>
              <w:spacing w:after="0"/>
              <w:ind w:left="0"/>
              <w:rPr>
                <w:lang w:val="en-US"/>
              </w:rPr>
            </w:pPr>
          </w:p>
        </w:tc>
      </w:tr>
      <w:tr w:rsidR="00923E8A" w:rsidRPr="00A57B33" w:rsidTr="009C41A8">
        <w:tc>
          <w:tcPr>
            <w:tcW w:w="527" w:type="dxa"/>
          </w:tcPr>
          <w:p w:rsidR="00923E8A" w:rsidRPr="00A57B33" w:rsidRDefault="00923E8A" w:rsidP="00845920">
            <w:pPr>
              <w:pStyle w:val="block"/>
              <w:spacing w:after="0"/>
              <w:ind w:left="0"/>
              <w:jc w:val="both"/>
            </w:pPr>
            <w:r w:rsidRPr="00A57B33">
              <w:t>11.</w:t>
            </w:r>
          </w:p>
        </w:tc>
        <w:tc>
          <w:tcPr>
            <w:tcW w:w="2992" w:type="dxa"/>
            <w:shd w:val="clear" w:color="auto" w:fill="auto"/>
          </w:tcPr>
          <w:p w:rsidR="00923E8A" w:rsidRPr="00A57B33" w:rsidRDefault="00923E8A" w:rsidP="00845920">
            <w:pPr>
              <w:pStyle w:val="block"/>
              <w:spacing w:after="0"/>
              <w:ind w:left="0"/>
              <w:jc w:val="both"/>
              <w:rPr>
                <w:rFonts w:cs="Cordia New"/>
                <w:lang w:val="en-US" w:bidi="th-TH"/>
              </w:rPr>
            </w:pPr>
            <w:r w:rsidRPr="00A57B33">
              <w:rPr>
                <w:rFonts w:cs="Cordia New"/>
                <w:lang w:val="en-US" w:bidi="th-TH"/>
              </w:rPr>
              <w:t>C.B. World 95 Co.,Ltd.</w:t>
            </w:r>
          </w:p>
        </w:tc>
        <w:tc>
          <w:tcPr>
            <w:tcW w:w="1611" w:type="dxa"/>
          </w:tcPr>
          <w:p w:rsidR="00923E8A" w:rsidRPr="00A57B33" w:rsidRDefault="00923E8A" w:rsidP="00845920">
            <w:pPr>
              <w:pStyle w:val="block"/>
              <w:spacing w:after="0"/>
              <w:ind w:left="-68"/>
              <w:jc w:val="center"/>
              <w:rPr>
                <w:lang w:val="en-US"/>
              </w:rPr>
            </w:pPr>
            <w:r w:rsidRPr="00A57B33">
              <w:rPr>
                <w:lang w:val="en-US"/>
              </w:rPr>
              <w:t>Thailand</w:t>
            </w:r>
          </w:p>
        </w:tc>
        <w:tc>
          <w:tcPr>
            <w:tcW w:w="3870" w:type="dxa"/>
            <w:shd w:val="clear" w:color="auto" w:fill="auto"/>
          </w:tcPr>
          <w:p w:rsidR="00095547" w:rsidRPr="00A57B33" w:rsidRDefault="00923E8A" w:rsidP="00845920">
            <w:pPr>
              <w:pStyle w:val="block"/>
              <w:spacing w:after="0"/>
              <w:ind w:left="0"/>
              <w:rPr>
                <w:lang w:val="en-US"/>
              </w:rPr>
            </w:pPr>
            <w:r w:rsidRPr="00A57B33">
              <w:rPr>
                <w:lang w:val="en-US"/>
              </w:rPr>
              <w:t>Related company as a venture of Bliss-CW Joint Venture (since 1 August 2017)</w:t>
            </w:r>
          </w:p>
          <w:p w:rsidR="00F75C74" w:rsidRPr="00A57B33" w:rsidRDefault="00F75C74" w:rsidP="00845920">
            <w:pPr>
              <w:pStyle w:val="block"/>
              <w:spacing w:after="0"/>
              <w:ind w:left="0"/>
              <w:rPr>
                <w:lang w:val="en-US"/>
              </w:rPr>
            </w:pPr>
          </w:p>
        </w:tc>
      </w:tr>
      <w:tr w:rsidR="00923E8A" w:rsidRPr="00A57B33" w:rsidTr="009C41A8">
        <w:tc>
          <w:tcPr>
            <w:tcW w:w="527" w:type="dxa"/>
          </w:tcPr>
          <w:p w:rsidR="00B57E6F" w:rsidRPr="00A57B33" w:rsidRDefault="00923E8A" w:rsidP="00845920">
            <w:pPr>
              <w:pStyle w:val="block"/>
              <w:spacing w:after="0"/>
              <w:ind w:left="0"/>
              <w:jc w:val="both"/>
            </w:pPr>
            <w:r w:rsidRPr="00A57B33">
              <w:t>12.</w:t>
            </w:r>
          </w:p>
          <w:p w:rsidR="00923E8A" w:rsidRPr="00A57B33" w:rsidRDefault="00923E8A" w:rsidP="00B57E6F">
            <w:pPr>
              <w:rPr>
                <w:lang w:bidi="ar-SA"/>
              </w:rPr>
            </w:pPr>
          </w:p>
        </w:tc>
        <w:tc>
          <w:tcPr>
            <w:tcW w:w="2992" w:type="dxa"/>
            <w:shd w:val="clear" w:color="auto" w:fill="auto"/>
          </w:tcPr>
          <w:p w:rsidR="00923E8A" w:rsidRPr="00A57B33" w:rsidRDefault="00AC15ED" w:rsidP="00845920">
            <w:pPr>
              <w:pStyle w:val="block"/>
              <w:spacing w:after="0"/>
              <w:ind w:left="0"/>
              <w:jc w:val="both"/>
              <w:rPr>
                <w:rFonts w:cs="Cordia New"/>
                <w:lang w:val="en-US" w:bidi="th-TH"/>
              </w:rPr>
            </w:pPr>
            <w:r w:rsidRPr="00A57B33">
              <w:rPr>
                <w:rFonts w:cs="Cordia New"/>
                <w:lang w:val="en-US" w:bidi="th-TH"/>
              </w:rPr>
              <w:t>Baan-nualluck</w:t>
            </w:r>
            <w:r w:rsidR="00965EC4" w:rsidRPr="00A57B33">
              <w:rPr>
                <w:rFonts w:cs="Cordia New"/>
                <w:lang w:val="en-US" w:bidi="th-TH"/>
              </w:rPr>
              <w:t xml:space="preserve"> </w:t>
            </w:r>
            <w:r w:rsidRPr="00A57B33">
              <w:rPr>
                <w:rFonts w:cs="Cordia New"/>
                <w:lang w:val="en-US" w:bidi="th-TH"/>
              </w:rPr>
              <w:t>Co.,Ltd.</w:t>
            </w:r>
          </w:p>
          <w:p w:rsidR="00B57E6F" w:rsidRPr="00A57B33" w:rsidRDefault="00B57E6F" w:rsidP="00E622A3">
            <w:pPr>
              <w:rPr>
                <w:cs/>
                <w:lang w:val="en-US"/>
              </w:rPr>
            </w:pPr>
          </w:p>
        </w:tc>
        <w:tc>
          <w:tcPr>
            <w:tcW w:w="1611" w:type="dxa"/>
          </w:tcPr>
          <w:p w:rsidR="00923E8A" w:rsidRPr="00A57B33" w:rsidRDefault="001E30A9" w:rsidP="00E622A3">
            <w:pPr>
              <w:pStyle w:val="block"/>
              <w:spacing w:after="0"/>
              <w:ind w:left="-68"/>
              <w:jc w:val="center"/>
              <w:rPr>
                <w:lang w:val="en-US"/>
              </w:rPr>
            </w:pPr>
            <w:r w:rsidRPr="00A57B33">
              <w:rPr>
                <w:lang w:val="en-US"/>
              </w:rPr>
              <w:t>Thailand</w:t>
            </w:r>
          </w:p>
        </w:tc>
        <w:tc>
          <w:tcPr>
            <w:tcW w:w="3870" w:type="dxa"/>
            <w:shd w:val="clear" w:color="auto" w:fill="auto"/>
          </w:tcPr>
          <w:p w:rsidR="00095547" w:rsidRPr="00A57B33" w:rsidRDefault="00F96336" w:rsidP="00F96336">
            <w:pPr>
              <w:pStyle w:val="block"/>
              <w:spacing w:after="0"/>
              <w:ind w:left="0"/>
              <w:rPr>
                <w:lang w:val="en-US"/>
              </w:rPr>
            </w:pPr>
            <w:r w:rsidRPr="00A57B33">
              <w:rPr>
                <w:lang w:val="en-US"/>
              </w:rPr>
              <w:t>Related company which</w:t>
            </w:r>
            <w:r w:rsidR="001E30A9" w:rsidRPr="00A57B33">
              <w:rPr>
                <w:lang w:val="en-US"/>
              </w:rPr>
              <w:t xml:space="preserve"> </w:t>
            </w:r>
            <w:r w:rsidRPr="00A57B33">
              <w:rPr>
                <w:lang w:val="en-US"/>
              </w:rPr>
              <w:t>related to the Company’s</w:t>
            </w:r>
            <w:r w:rsidR="00825C6C" w:rsidRPr="00A57B33">
              <w:rPr>
                <w:lang w:val="en-US"/>
              </w:rPr>
              <w:t xml:space="preserve"> shareholder and</w:t>
            </w:r>
            <w:r w:rsidR="00B57E6F" w:rsidRPr="00A57B33">
              <w:rPr>
                <w:lang w:val="en-US"/>
              </w:rPr>
              <w:t xml:space="preserve"> some common</w:t>
            </w:r>
            <w:r w:rsidRPr="00A57B33">
              <w:rPr>
                <w:lang w:val="en-US"/>
              </w:rPr>
              <w:t xml:space="preserve"> share</w:t>
            </w:r>
            <w:r w:rsidR="00095547" w:rsidRPr="00A57B33">
              <w:rPr>
                <w:lang w:val="en-US"/>
              </w:rPr>
              <w:t>holders</w:t>
            </w:r>
          </w:p>
          <w:p w:rsidR="00F75C74" w:rsidRPr="00A57B33" w:rsidRDefault="00F75C74" w:rsidP="00F96336">
            <w:pPr>
              <w:pStyle w:val="block"/>
              <w:spacing w:after="0"/>
              <w:ind w:left="0"/>
              <w:rPr>
                <w:lang w:val="en-US"/>
              </w:rPr>
            </w:pPr>
          </w:p>
        </w:tc>
      </w:tr>
      <w:tr w:rsidR="00E622A3" w:rsidRPr="00A57B33" w:rsidTr="009C41A8">
        <w:tc>
          <w:tcPr>
            <w:tcW w:w="527" w:type="dxa"/>
          </w:tcPr>
          <w:p w:rsidR="00E622A3" w:rsidRPr="00A57B33" w:rsidRDefault="00E622A3" w:rsidP="00096807">
            <w:pPr>
              <w:pStyle w:val="block"/>
              <w:spacing w:after="0"/>
              <w:ind w:left="0"/>
              <w:jc w:val="both"/>
            </w:pPr>
            <w:r w:rsidRPr="00A57B33">
              <w:t>13.</w:t>
            </w:r>
          </w:p>
        </w:tc>
        <w:tc>
          <w:tcPr>
            <w:tcW w:w="2992" w:type="dxa"/>
            <w:shd w:val="clear" w:color="auto" w:fill="auto"/>
          </w:tcPr>
          <w:p w:rsidR="00E622A3" w:rsidRPr="00A57B33" w:rsidRDefault="00E622A3" w:rsidP="00845920">
            <w:pPr>
              <w:pStyle w:val="block"/>
              <w:spacing w:after="0"/>
              <w:ind w:left="0"/>
              <w:jc w:val="both"/>
              <w:rPr>
                <w:lang w:val="en-US"/>
              </w:rPr>
            </w:pPr>
            <w:r w:rsidRPr="00A57B33">
              <w:rPr>
                <w:lang w:val="en-US"/>
              </w:rPr>
              <w:t>SJP Solutions Co.,Ltd.</w:t>
            </w:r>
          </w:p>
        </w:tc>
        <w:tc>
          <w:tcPr>
            <w:tcW w:w="1611" w:type="dxa"/>
          </w:tcPr>
          <w:p w:rsidR="00E622A3" w:rsidRPr="00A57B33" w:rsidRDefault="00E622A3" w:rsidP="00845920">
            <w:pPr>
              <w:pStyle w:val="block"/>
              <w:spacing w:after="0"/>
              <w:ind w:left="-68"/>
              <w:jc w:val="center"/>
              <w:rPr>
                <w:lang w:val="en-US"/>
              </w:rPr>
            </w:pPr>
            <w:r w:rsidRPr="00A57B33">
              <w:rPr>
                <w:lang w:val="en-US"/>
              </w:rPr>
              <w:t>Thailand</w:t>
            </w:r>
          </w:p>
        </w:tc>
        <w:tc>
          <w:tcPr>
            <w:tcW w:w="3870" w:type="dxa"/>
            <w:shd w:val="clear" w:color="auto" w:fill="auto"/>
          </w:tcPr>
          <w:p w:rsidR="00E622A3" w:rsidRPr="00A57B33" w:rsidRDefault="00682617" w:rsidP="00E622A3">
            <w:pPr>
              <w:pStyle w:val="block"/>
              <w:spacing w:after="0"/>
              <w:ind w:left="0"/>
              <w:rPr>
                <w:lang w:val="en-US"/>
              </w:rPr>
            </w:pPr>
            <w:r w:rsidRPr="00A57B33">
              <w:rPr>
                <w:lang w:val="en-US"/>
              </w:rPr>
              <w:t>Related company which related to the Company’s share</w:t>
            </w:r>
            <w:r w:rsidR="00E622A3" w:rsidRPr="00A57B33">
              <w:rPr>
                <w:lang w:val="en-US"/>
              </w:rPr>
              <w:t>holder or related person</w:t>
            </w:r>
          </w:p>
        </w:tc>
      </w:tr>
      <w:tr w:rsidR="00E622A3" w:rsidRPr="00A57B33" w:rsidTr="007C2072">
        <w:tc>
          <w:tcPr>
            <w:tcW w:w="3519" w:type="dxa"/>
            <w:gridSpan w:val="2"/>
          </w:tcPr>
          <w:p w:rsidR="00E622A3" w:rsidRPr="00A57B33" w:rsidRDefault="00E622A3" w:rsidP="00845920">
            <w:pPr>
              <w:pStyle w:val="block"/>
              <w:spacing w:after="0"/>
              <w:ind w:left="0"/>
              <w:jc w:val="both"/>
              <w:rPr>
                <w:b/>
                <w:bCs/>
                <w:lang w:val="en-US"/>
              </w:rPr>
            </w:pPr>
            <w:r w:rsidRPr="00A57B33">
              <w:rPr>
                <w:b/>
                <w:bCs/>
                <w:lang w:val="en-US"/>
              </w:rPr>
              <w:t>Related persons</w:t>
            </w:r>
          </w:p>
        </w:tc>
        <w:tc>
          <w:tcPr>
            <w:tcW w:w="1611" w:type="dxa"/>
          </w:tcPr>
          <w:p w:rsidR="00E622A3" w:rsidRPr="00A57B33" w:rsidRDefault="00E622A3" w:rsidP="00845920">
            <w:pPr>
              <w:pStyle w:val="block"/>
              <w:spacing w:after="0"/>
              <w:ind w:left="-68"/>
              <w:jc w:val="center"/>
              <w:rPr>
                <w:lang w:val="en-US"/>
              </w:rPr>
            </w:pPr>
          </w:p>
        </w:tc>
        <w:tc>
          <w:tcPr>
            <w:tcW w:w="3870" w:type="dxa"/>
            <w:shd w:val="clear" w:color="auto" w:fill="auto"/>
          </w:tcPr>
          <w:p w:rsidR="00E622A3" w:rsidRPr="00A57B33" w:rsidRDefault="00E622A3" w:rsidP="00E622A3">
            <w:pPr>
              <w:pStyle w:val="block"/>
              <w:spacing w:after="0"/>
              <w:ind w:left="0"/>
              <w:rPr>
                <w:lang w:val="en-US"/>
              </w:rPr>
            </w:pPr>
          </w:p>
        </w:tc>
      </w:tr>
      <w:tr w:rsidR="00E622A3" w:rsidRPr="00A57B33" w:rsidTr="009C41A8">
        <w:tc>
          <w:tcPr>
            <w:tcW w:w="527" w:type="dxa"/>
          </w:tcPr>
          <w:p w:rsidR="00E622A3" w:rsidRPr="00A57B33" w:rsidRDefault="00E622A3" w:rsidP="00096807">
            <w:pPr>
              <w:pStyle w:val="block"/>
              <w:spacing w:after="0"/>
              <w:ind w:left="0"/>
              <w:jc w:val="both"/>
            </w:pPr>
            <w:r w:rsidRPr="00A57B33">
              <w:t>14.</w:t>
            </w:r>
          </w:p>
        </w:tc>
        <w:tc>
          <w:tcPr>
            <w:tcW w:w="2992" w:type="dxa"/>
            <w:shd w:val="clear" w:color="auto" w:fill="auto"/>
          </w:tcPr>
          <w:p w:rsidR="00E622A3" w:rsidRPr="00A57B33" w:rsidRDefault="00E622A3" w:rsidP="00845920">
            <w:pPr>
              <w:pStyle w:val="block"/>
              <w:spacing w:after="0"/>
              <w:ind w:left="0"/>
              <w:jc w:val="both"/>
              <w:rPr>
                <w:lang w:val="en-US"/>
              </w:rPr>
            </w:pPr>
            <w:r w:rsidRPr="00A57B33">
              <w:rPr>
                <w:lang w:val="en-US"/>
              </w:rPr>
              <w:t>Mr. Thanakorn  Kalyanamitra</w:t>
            </w:r>
          </w:p>
        </w:tc>
        <w:tc>
          <w:tcPr>
            <w:tcW w:w="1611" w:type="dxa"/>
          </w:tcPr>
          <w:p w:rsidR="00E622A3" w:rsidRPr="00A57B33" w:rsidRDefault="00E622A3" w:rsidP="00845920">
            <w:pPr>
              <w:pStyle w:val="block"/>
              <w:spacing w:after="0"/>
              <w:ind w:left="-68"/>
              <w:jc w:val="center"/>
            </w:pPr>
            <w:r w:rsidRPr="00A57B33">
              <w:rPr>
                <w:lang w:val="en-US"/>
              </w:rPr>
              <w:t>Thailand</w:t>
            </w:r>
          </w:p>
        </w:tc>
        <w:tc>
          <w:tcPr>
            <w:tcW w:w="3870" w:type="dxa"/>
            <w:shd w:val="clear" w:color="auto" w:fill="auto"/>
          </w:tcPr>
          <w:p w:rsidR="00095547" w:rsidRPr="00A57B33" w:rsidRDefault="00095547" w:rsidP="00825C6C">
            <w:pPr>
              <w:pStyle w:val="block"/>
              <w:spacing w:after="0"/>
              <w:ind w:left="0"/>
              <w:rPr>
                <w:lang w:val="en-US"/>
              </w:rPr>
            </w:pPr>
            <w:r w:rsidRPr="00A57B33">
              <w:t>R</w:t>
            </w:r>
            <w:r w:rsidR="00682617" w:rsidRPr="00A57B33">
              <w:rPr>
                <w:lang w:val="en-US"/>
              </w:rPr>
              <w:t>elated person as share</w:t>
            </w:r>
            <w:r w:rsidR="00E622A3" w:rsidRPr="00A57B33">
              <w:rPr>
                <w:lang w:val="en-US"/>
              </w:rPr>
              <w:t xml:space="preserve">holder </w:t>
            </w:r>
            <w:r w:rsidR="00682617" w:rsidRPr="00A57B33">
              <w:rPr>
                <w:lang w:val="en-US"/>
              </w:rPr>
              <w:t xml:space="preserve">of the Company </w:t>
            </w:r>
            <w:r w:rsidRPr="00A57B33">
              <w:rPr>
                <w:lang w:val="en-US"/>
              </w:rPr>
              <w:t xml:space="preserve">and shareholder of </w:t>
            </w:r>
            <w:r w:rsidR="00E622A3" w:rsidRPr="00A57B33">
              <w:rPr>
                <w:lang w:val="en-US"/>
              </w:rPr>
              <w:t>Information Technology Group Co.,Ltd.</w:t>
            </w:r>
            <w:r w:rsidRPr="00A57B33">
              <w:rPr>
                <w:lang w:val="en-US"/>
              </w:rPr>
              <w:t xml:space="preserve"> or direct associate</w:t>
            </w:r>
          </w:p>
          <w:p w:rsidR="00F75C74" w:rsidRPr="00A57B33" w:rsidRDefault="00F75C74" w:rsidP="00825C6C">
            <w:pPr>
              <w:pStyle w:val="block"/>
              <w:spacing w:after="0"/>
              <w:ind w:left="0"/>
              <w:rPr>
                <w:lang w:val="en-US"/>
              </w:rPr>
            </w:pPr>
          </w:p>
        </w:tc>
      </w:tr>
      <w:tr w:rsidR="00C533C2" w:rsidRPr="00A57B33" w:rsidTr="009C41A8">
        <w:tc>
          <w:tcPr>
            <w:tcW w:w="527" w:type="dxa"/>
          </w:tcPr>
          <w:p w:rsidR="00C533C2" w:rsidRPr="00A57B33" w:rsidRDefault="001E30A9" w:rsidP="00096807">
            <w:pPr>
              <w:pStyle w:val="block"/>
              <w:spacing w:after="0"/>
              <w:ind w:left="0"/>
              <w:jc w:val="both"/>
            </w:pPr>
            <w:r w:rsidRPr="00A57B33">
              <w:t>1</w:t>
            </w:r>
            <w:r w:rsidR="00096807" w:rsidRPr="00A57B33">
              <w:t>5</w:t>
            </w:r>
            <w:r w:rsidRPr="00A57B33">
              <w:t>.</w:t>
            </w:r>
          </w:p>
        </w:tc>
        <w:tc>
          <w:tcPr>
            <w:tcW w:w="2992" w:type="dxa"/>
            <w:shd w:val="clear" w:color="auto" w:fill="auto"/>
          </w:tcPr>
          <w:p w:rsidR="00C533C2" w:rsidRPr="00A57B33" w:rsidRDefault="00C533C2" w:rsidP="00845920">
            <w:pPr>
              <w:pStyle w:val="block"/>
              <w:spacing w:after="0"/>
              <w:ind w:left="0"/>
              <w:jc w:val="both"/>
              <w:rPr>
                <w:lang w:val="en-US"/>
              </w:rPr>
            </w:pPr>
            <w:r w:rsidRPr="00A57B33">
              <w:rPr>
                <w:lang w:val="en-US"/>
              </w:rPr>
              <w:t>Key management personnel</w:t>
            </w:r>
          </w:p>
        </w:tc>
        <w:tc>
          <w:tcPr>
            <w:tcW w:w="1611" w:type="dxa"/>
          </w:tcPr>
          <w:p w:rsidR="00C533C2" w:rsidRPr="00A57B33" w:rsidRDefault="00C533C2" w:rsidP="00845920">
            <w:pPr>
              <w:pStyle w:val="block"/>
              <w:spacing w:after="0"/>
              <w:ind w:left="-68"/>
              <w:jc w:val="center"/>
            </w:pPr>
            <w:r w:rsidRPr="00A57B33">
              <w:t>Thailand</w:t>
            </w:r>
          </w:p>
        </w:tc>
        <w:tc>
          <w:tcPr>
            <w:tcW w:w="3870" w:type="dxa"/>
            <w:shd w:val="clear" w:color="auto" w:fill="auto"/>
          </w:tcPr>
          <w:p w:rsidR="00C533C2" w:rsidRPr="00A57B33" w:rsidRDefault="00C533C2" w:rsidP="00845920">
            <w:pPr>
              <w:pStyle w:val="block"/>
              <w:spacing w:after="0"/>
              <w:ind w:left="0"/>
              <w:rPr>
                <w:lang w:val="en-US"/>
              </w:rPr>
            </w:pPr>
            <w:r w:rsidRPr="00A57B33">
              <w:rPr>
                <w:lang w:val="en-US"/>
              </w:rPr>
              <w:t>Persons having authority and responsibility for planning, directing and controlling the activities of the entity, directly or indirectly, including any director of the Group/Company (whether executive or otherwise).</w:t>
            </w:r>
          </w:p>
        </w:tc>
      </w:tr>
    </w:tbl>
    <w:p w:rsidR="00A77F53" w:rsidRPr="00A57B33" w:rsidRDefault="00A77F53" w:rsidP="00187491">
      <w:pPr>
        <w:ind w:left="540"/>
        <w:jc w:val="both"/>
        <w:rPr>
          <w:rFonts w:cs="Cordia New"/>
          <w:lang w:val="en-US"/>
        </w:rPr>
      </w:pPr>
    </w:p>
    <w:p w:rsidR="00270331" w:rsidRPr="00A57B33" w:rsidRDefault="00F0120F" w:rsidP="00187491">
      <w:pPr>
        <w:ind w:left="540"/>
        <w:jc w:val="both"/>
        <w:rPr>
          <w:rFonts w:cs="Cordia New"/>
          <w:lang w:val="en-US"/>
        </w:rPr>
      </w:pPr>
      <w:r w:rsidRPr="00A57B33">
        <w:rPr>
          <w:rFonts w:cs="Cordia New"/>
          <w:lang w:val="en-US"/>
        </w:rPr>
        <w:t>The pricing policies for particular types of transactions are explained further below:</w:t>
      </w:r>
    </w:p>
    <w:p w:rsidR="009272B6" w:rsidRPr="00A57B33" w:rsidRDefault="009272B6" w:rsidP="00187491">
      <w:pPr>
        <w:ind w:left="540"/>
        <w:jc w:val="both"/>
        <w:rPr>
          <w:rFonts w:cs="Cordia New"/>
          <w:lang w:val="en-US"/>
        </w:rPr>
      </w:pPr>
    </w:p>
    <w:tbl>
      <w:tblPr>
        <w:tblW w:w="9117" w:type="dxa"/>
        <w:tblInd w:w="441" w:type="dxa"/>
        <w:tblLook w:val="01E0" w:firstRow="1" w:lastRow="1" w:firstColumn="1" w:lastColumn="1" w:noHBand="0" w:noVBand="0"/>
      </w:tblPr>
      <w:tblGrid>
        <w:gridCol w:w="4977"/>
        <w:gridCol w:w="4140"/>
      </w:tblGrid>
      <w:tr w:rsidR="009272B6" w:rsidRPr="00A57B33" w:rsidTr="009C41A8">
        <w:tc>
          <w:tcPr>
            <w:tcW w:w="4977" w:type="dxa"/>
          </w:tcPr>
          <w:p w:rsidR="009272B6" w:rsidRPr="00A57B33" w:rsidRDefault="009272B6" w:rsidP="009C41A8">
            <w:pPr>
              <w:tabs>
                <w:tab w:val="left" w:pos="-3402"/>
                <w:tab w:val="left" w:pos="-3261"/>
                <w:tab w:val="left" w:pos="-3119"/>
                <w:tab w:val="left" w:pos="-1843"/>
              </w:tabs>
              <w:jc w:val="both"/>
              <w:rPr>
                <w:b/>
              </w:rPr>
            </w:pPr>
          </w:p>
        </w:tc>
        <w:tc>
          <w:tcPr>
            <w:tcW w:w="4140" w:type="dxa"/>
          </w:tcPr>
          <w:p w:rsidR="009272B6" w:rsidRPr="00A57B33" w:rsidRDefault="009272B6" w:rsidP="009C41A8">
            <w:pPr>
              <w:jc w:val="center"/>
              <w:rPr>
                <w:b/>
                <w:cs/>
              </w:rPr>
            </w:pPr>
            <w:r w:rsidRPr="00A57B33">
              <w:rPr>
                <w:b/>
              </w:rPr>
              <w:t>Pricing policies</w:t>
            </w:r>
          </w:p>
        </w:tc>
      </w:tr>
      <w:tr w:rsidR="009272B6" w:rsidRPr="00A57B33" w:rsidTr="009C41A8">
        <w:tc>
          <w:tcPr>
            <w:tcW w:w="4977" w:type="dxa"/>
          </w:tcPr>
          <w:p w:rsidR="009272B6" w:rsidRPr="00A57B33" w:rsidRDefault="009272B6" w:rsidP="009C41A8">
            <w:pPr>
              <w:ind w:left="99"/>
            </w:pPr>
            <w:r w:rsidRPr="00A57B33">
              <w:t>Interest income</w:t>
            </w:r>
          </w:p>
        </w:tc>
        <w:tc>
          <w:tcPr>
            <w:tcW w:w="4140" w:type="dxa"/>
          </w:tcPr>
          <w:p w:rsidR="009272B6" w:rsidRPr="00A57B33" w:rsidRDefault="00C644F9" w:rsidP="009C41A8">
            <w:pPr>
              <w:ind w:right="-18"/>
              <w:jc w:val="both"/>
              <w:rPr>
                <w:lang w:val="en-US"/>
              </w:rPr>
            </w:pPr>
            <w:r w:rsidRPr="00A57B33">
              <w:t>3</w:t>
            </w:r>
            <w:r w:rsidR="00A77F53" w:rsidRPr="00A57B33">
              <w:t xml:space="preserve">% - </w:t>
            </w:r>
            <w:r w:rsidRPr="00A57B33">
              <w:t>8</w:t>
            </w:r>
            <w:r w:rsidR="009272B6" w:rsidRPr="00A57B33">
              <w:t xml:space="preserve">% </w:t>
            </w:r>
            <w:r w:rsidR="009272B6" w:rsidRPr="00A57B33">
              <w:rPr>
                <w:lang w:val="en-US"/>
              </w:rPr>
              <w:t>per annum</w:t>
            </w:r>
          </w:p>
        </w:tc>
      </w:tr>
      <w:tr w:rsidR="009272B6" w:rsidRPr="00A57B33" w:rsidTr="009C41A8">
        <w:tc>
          <w:tcPr>
            <w:tcW w:w="4977" w:type="dxa"/>
          </w:tcPr>
          <w:p w:rsidR="009272B6" w:rsidRPr="00A57B33" w:rsidRDefault="009272B6" w:rsidP="007D1C02">
            <w:pPr>
              <w:ind w:left="99"/>
            </w:pPr>
            <w:r w:rsidRPr="00A57B33">
              <w:t>Management fee</w:t>
            </w:r>
            <w:r w:rsidR="007D1C02" w:rsidRPr="00A57B33">
              <w:t xml:space="preserve"> income</w:t>
            </w:r>
          </w:p>
        </w:tc>
        <w:tc>
          <w:tcPr>
            <w:tcW w:w="4140" w:type="dxa"/>
          </w:tcPr>
          <w:p w:rsidR="009272B6" w:rsidRPr="00A57B33" w:rsidRDefault="009272B6" w:rsidP="009C41A8">
            <w:pPr>
              <w:ind w:right="-18"/>
              <w:jc w:val="both"/>
            </w:pPr>
            <w:r w:rsidRPr="00A57B33">
              <w:t>Agree price</w:t>
            </w:r>
          </w:p>
        </w:tc>
      </w:tr>
      <w:tr w:rsidR="001E30A9" w:rsidRPr="00A57B33" w:rsidTr="009C41A8">
        <w:tc>
          <w:tcPr>
            <w:tcW w:w="4977" w:type="dxa"/>
          </w:tcPr>
          <w:p w:rsidR="001E30A9" w:rsidRPr="00A57B33" w:rsidRDefault="00635E2B" w:rsidP="009C41A8">
            <w:pPr>
              <w:ind w:left="99"/>
            </w:pPr>
            <w:r w:rsidRPr="00A57B33">
              <w:t xml:space="preserve">Management fee </w:t>
            </w:r>
            <w:r w:rsidR="007D1C02" w:rsidRPr="00A57B33">
              <w:t>expense</w:t>
            </w:r>
          </w:p>
        </w:tc>
        <w:tc>
          <w:tcPr>
            <w:tcW w:w="4140" w:type="dxa"/>
          </w:tcPr>
          <w:p w:rsidR="001E30A9" w:rsidRPr="00A57B33" w:rsidRDefault="00635E2B" w:rsidP="009C41A8">
            <w:pPr>
              <w:ind w:right="-18"/>
              <w:jc w:val="both"/>
              <w:rPr>
                <w:lang w:val="en-US"/>
              </w:rPr>
            </w:pPr>
            <w:r w:rsidRPr="00A57B33">
              <w:rPr>
                <w:lang w:val="en-US"/>
              </w:rPr>
              <w:t>Agree price</w:t>
            </w:r>
          </w:p>
        </w:tc>
      </w:tr>
      <w:tr w:rsidR="009272B6" w:rsidRPr="00A57B33" w:rsidTr="009C41A8">
        <w:tc>
          <w:tcPr>
            <w:tcW w:w="4977" w:type="dxa"/>
          </w:tcPr>
          <w:p w:rsidR="009272B6" w:rsidRPr="00A57B33" w:rsidRDefault="009272B6" w:rsidP="009C41A8">
            <w:pPr>
              <w:ind w:left="99"/>
            </w:pPr>
            <w:r w:rsidRPr="00A57B33">
              <w:t xml:space="preserve">Remunerations for directors and key management </w:t>
            </w:r>
          </w:p>
          <w:p w:rsidR="009272B6" w:rsidRPr="00A57B33" w:rsidRDefault="009272B6" w:rsidP="009C41A8">
            <w:pPr>
              <w:tabs>
                <w:tab w:val="left" w:pos="369"/>
              </w:tabs>
              <w:ind w:left="99"/>
            </w:pPr>
            <w:r w:rsidRPr="00A57B33">
              <w:tab/>
              <w:t>personnel representing salary, meeting allowance</w:t>
            </w:r>
          </w:p>
          <w:p w:rsidR="009272B6" w:rsidRPr="00A57B33" w:rsidRDefault="009272B6" w:rsidP="009C41A8">
            <w:pPr>
              <w:tabs>
                <w:tab w:val="left" w:pos="369"/>
              </w:tabs>
              <w:ind w:left="99"/>
            </w:pPr>
            <w:r w:rsidRPr="00A57B33">
              <w:rPr>
                <w:rFonts w:cs="Times New Roman"/>
              </w:rPr>
              <w:tab/>
              <w:t>and other</w:t>
            </w:r>
            <w:r w:rsidR="006218FC" w:rsidRPr="00A57B33">
              <w:rPr>
                <w:rFonts w:cs="Times New Roman"/>
              </w:rPr>
              <w:t xml:space="preserve"> benefits</w:t>
            </w:r>
          </w:p>
        </w:tc>
        <w:tc>
          <w:tcPr>
            <w:tcW w:w="4140" w:type="dxa"/>
          </w:tcPr>
          <w:p w:rsidR="009272B6" w:rsidRPr="00A57B33" w:rsidRDefault="009272B6" w:rsidP="009C41A8">
            <w:pPr>
              <w:tabs>
                <w:tab w:val="left" w:pos="267"/>
              </w:tabs>
              <w:ind w:right="-18"/>
              <w:jc w:val="both"/>
            </w:pPr>
            <w:r w:rsidRPr="00A57B33">
              <w:t>The amounts are obtained the approval from</w:t>
            </w:r>
            <w:r w:rsidRPr="00A57B33">
              <w:br/>
              <w:t xml:space="preserve">  the Company’s directors and shareholders</w:t>
            </w:r>
          </w:p>
        </w:tc>
      </w:tr>
    </w:tbl>
    <w:p w:rsidR="00714885" w:rsidRPr="00A57B33" w:rsidRDefault="00714885" w:rsidP="00187491">
      <w:pPr>
        <w:ind w:left="540"/>
        <w:jc w:val="both"/>
        <w:rPr>
          <w:rFonts w:cs="Cordia New"/>
          <w:lang w:val="en-US"/>
        </w:rPr>
      </w:pPr>
    </w:p>
    <w:p w:rsidR="00444694" w:rsidRPr="00A57B33" w:rsidRDefault="00444694" w:rsidP="00187491">
      <w:pPr>
        <w:ind w:left="540"/>
        <w:jc w:val="both"/>
        <w:rPr>
          <w:rFonts w:cs="Cordia New"/>
          <w:lang w:val="en-US"/>
        </w:rPr>
      </w:pPr>
      <w:r w:rsidRPr="00A57B33">
        <w:rPr>
          <w:rFonts w:cs="Cordia New"/>
          <w:lang w:val="en-US"/>
        </w:rPr>
        <w:t xml:space="preserve">Significant transactions </w:t>
      </w:r>
      <w:r w:rsidR="00EB43F9" w:rsidRPr="00A57B33">
        <w:rPr>
          <w:rFonts w:cs="Cordia New"/>
          <w:lang w:val="en-US"/>
        </w:rPr>
        <w:t xml:space="preserve">with related parties </w:t>
      </w:r>
      <w:r w:rsidRPr="00A57B33">
        <w:rPr>
          <w:rFonts w:cs="Cordia New"/>
          <w:lang w:val="en-US"/>
        </w:rPr>
        <w:t>for the three-month</w:t>
      </w:r>
      <w:r w:rsidR="007E2469" w:rsidRPr="00A57B33">
        <w:rPr>
          <w:rFonts w:cs="Cordia New"/>
          <w:lang w:val="en-US"/>
        </w:rPr>
        <w:t xml:space="preserve"> and </w:t>
      </w:r>
      <w:r w:rsidR="0012515F" w:rsidRPr="00A57B33">
        <w:rPr>
          <w:rFonts w:cs="Cordia New"/>
          <w:lang w:val="en-US"/>
        </w:rPr>
        <w:t xml:space="preserve">nine-month </w:t>
      </w:r>
      <w:r w:rsidRPr="00A57B33">
        <w:rPr>
          <w:rFonts w:cs="Cordia New"/>
          <w:lang w:val="en-US"/>
        </w:rPr>
        <w:t>period</w:t>
      </w:r>
      <w:r w:rsidR="00EB43F9" w:rsidRPr="00A57B33">
        <w:rPr>
          <w:rFonts w:cs="Cordia New"/>
          <w:lang w:val="en-US"/>
        </w:rPr>
        <w:t>s</w:t>
      </w:r>
      <w:r w:rsidRPr="00A57B33">
        <w:rPr>
          <w:rFonts w:cs="Cordia New"/>
          <w:lang w:val="en-US"/>
        </w:rPr>
        <w:t xml:space="preserve"> ended </w:t>
      </w:r>
      <w:r w:rsidR="000347AF" w:rsidRPr="00A57B33">
        <w:rPr>
          <w:rFonts w:cs="Cordia New"/>
          <w:lang w:val="en-US"/>
        </w:rPr>
        <w:t xml:space="preserve">30 September </w:t>
      </w:r>
      <w:r w:rsidR="00A51E60" w:rsidRPr="00A57B33">
        <w:rPr>
          <w:rFonts w:cs="Cordia New"/>
          <w:lang w:val="en-US"/>
        </w:rPr>
        <w:t>2017</w:t>
      </w:r>
      <w:r w:rsidR="00897CFD" w:rsidRPr="00A57B33">
        <w:rPr>
          <w:rFonts w:cs="Cordia New"/>
          <w:lang w:val="en-US"/>
        </w:rPr>
        <w:t xml:space="preserve"> and 201</w:t>
      </w:r>
      <w:r w:rsidR="00A51E60" w:rsidRPr="00A57B33">
        <w:rPr>
          <w:rFonts w:cs="Cordia New"/>
          <w:lang w:val="en-US"/>
        </w:rPr>
        <w:t>6</w:t>
      </w:r>
      <w:r w:rsidRPr="00A57B33">
        <w:rPr>
          <w:rFonts w:cs="Cordia New"/>
          <w:lang w:val="en-US"/>
        </w:rPr>
        <w:t xml:space="preserve"> were summarized as follows:</w:t>
      </w:r>
    </w:p>
    <w:p w:rsidR="00E61B62" w:rsidRPr="00A57B33" w:rsidRDefault="00E61B62" w:rsidP="00187491">
      <w:pPr>
        <w:ind w:left="540"/>
        <w:jc w:val="both"/>
        <w:rPr>
          <w:rFonts w:cs="Cordia New"/>
          <w:sz w:val="12"/>
          <w:szCs w:val="12"/>
          <w:lang w:val="en-US"/>
        </w:rPr>
      </w:pPr>
    </w:p>
    <w:tbl>
      <w:tblPr>
        <w:tblW w:w="9448" w:type="dxa"/>
        <w:tblInd w:w="363" w:type="dxa"/>
        <w:tblLayout w:type="fixed"/>
        <w:tblCellMar>
          <w:left w:w="79" w:type="dxa"/>
          <w:right w:w="79" w:type="dxa"/>
        </w:tblCellMar>
        <w:tblLook w:val="0000" w:firstRow="0" w:lastRow="0" w:firstColumn="0" w:lastColumn="0" w:noHBand="0" w:noVBand="0"/>
      </w:tblPr>
      <w:tblGrid>
        <w:gridCol w:w="4678"/>
        <w:gridCol w:w="1080"/>
        <w:gridCol w:w="180"/>
        <w:gridCol w:w="1070"/>
        <w:gridCol w:w="190"/>
        <w:gridCol w:w="990"/>
        <w:gridCol w:w="180"/>
        <w:gridCol w:w="1080"/>
      </w:tblGrid>
      <w:tr w:rsidR="0013068E" w:rsidRPr="00A57B33" w:rsidTr="001357FE">
        <w:trPr>
          <w:cantSplit/>
          <w:tblHeader/>
        </w:trPr>
        <w:tc>
          <w:tcPr>
            <w:tcW w:w="4678" w:type="dxa"/>
          </w:tcPr>
          <w:p w:rsidR="0013068E" w:rsidRPr="00A57B33" w:rsidRDefault="0013068E" w:rsidP="009C41A8">
            <w:pPr>
              <w:ind w:left="204"/>
              <w:jc w:val="center"/>
            </w:pPr>
          </w:p>
        </w:tc>
        <w:tc>
          <w:tcPr>
            <w:tcW w:w="4770" w:type="dxa"/>
            <w:gridSpan w:val="7"/>
          </w:tcPr>
          <w:p w:rsidR="0013068E" w:rsidRPr="00A57B33" w:rsidRDefault="0013068E" w:rsidP="009C41A8">
            <w:pPr>
              <w:pStyle w:val="acctmergecolhdg"/>
              <w:ind w:left="-79"/>
              <w:rPr>
                <w:szCs w:val="22"/>
              </w:rPr>
            </w:pPr>
            <w:r w:rsidRPr="00A57B33">
              <w:rPr>
                <w:szCs w:val="22"/>
              </w:rPr>
              <w:t>For the three-month</w:t>
            </w:r>
          </w:p>
        </w:tc>
      </w:tr>
      <w:tr w:rsidR="00E61B62" w:rsidRPr="00A57B33" w:rsidTr="009C41A8">
        <w:trPr>
          <w:cantSplit/>
          <w:tblHeader/>
        </w:trPr>
        <w:tc>
          <w:tcPr>
            <w:tcW w:w="4678" w:type="dxa"/>
          </w:tcPr>
          <w:p w:rsidR="00E61B62" w:rsidRPr="00A57B33" w:rsidRDefault="00E61B62" w:rsidP="009C41A8">
            <w:pPr>
              <w:ind w:left="204"/>
              <w:jc w:val="center"/>
            </w:pPr>
          </w:p>
        </w:tc>
        <w:tc>
          <w:tcPr>
            <w:tcW w:w="2330" w:type="dxa"/>
            <w:gridSpan w:val="3"/>
          </w:tcPr>
          <w:p w:rsidR="00E61B62" w:rsidRPr="00A57B33" w:rsidRDefault="00E61B62" w:rsidP="009C41A8">
            <w:pPr>
              <w:pStyle w:val="acctmergecolhdg"/>
              <w:ind w:left="191"/>
              <w:rPr>
                <w:szCs w:val="22"/>
              </w:rPr>
            </w:pPr>
            <w:r w:rsidRPr="00A57B33">
              <w:rPr>
                <w:szCs w:val="22"/>
              </w:rPr>
              <w:t>Consolidated</w:t>
            </w:r>
          </w:p>
        </w:tc>
        <w:tc>
          <w:tcPr>
            <w:tcW w:w="190" w:type="dxa"/>
          </w:tcPr>
          <w:p w:rsidR="00E61B62" w:rsidRPr="00A57B33" w:rsidRDefault="00E61B62" w:rsidP="009C41A8">
            <w:pPr>
              <w:pStyle w:val="acctmergecolhdg"/>
              <w:rPr>
                <w:szCs w:val="22"/>
              </w:rPr>
            </w:pPr>
          </w:p>
        </w:tc>
        <w:tc>
          <w:tcPr>
            <w:tcW w:w="2250" w:type="dxa"/>
            <w:gridSpan w:val="3"/>
          </w:tcPr>
          <w:p w:rsidR="00E61B62" w:rsidRPr="00A57B33" w:rsidRDefault="00E61B62" w:rsidP="009C41A8">
            <w:pPr>
              <w:pStyle w:val="acctmergecolhdg"/>
              <w:ind w:left="-79"/>
              <w:rPr>
                <w:szCs w:val="22"/>
              </w:rPr>
            </w:pPr>
            <w:r w:rsidRPr="00A57B33">
              <w:rPr>
                <w:szCs w:val="22"/>
              </w:rPr>
              <w:t>Separate</w:t>
            </w:r>
          </w:p>
        </w:tc>
      </w:tr>
      <w:tr w:rsidR="00E61B62" w:rsidRPr="00A57B33" w:rsidTr="009C41A8">
        <w:trPr>
          <w:cantSplit/>
          <w:tblHeader/>
        </w:trPr>
        <w:tc>
          <w:tcPr>
            <w:tcW w:w="4678" w:type="dxa"/>
          </w:tcPr>
          <w:p w:rsidR="00E61B62" w:rsidRPr="00A57B33" w:rsidRDefault="00E61B62" w:rsidP="009C41A8">
            <w:pPr>
              <w:ind w:left="204"/>
              <w:jc w:val="center"/>
            </w:pPr>
          </w:p>
        </w:tc>
        <w:tc>
          <w:tcPr>
            <w:tcW w:w="2330" w:type="dxa"/>
            <w:gridSpan w:val="3"/>
          </w:tcPr>
          <w:p w:rsidR="00E61B62" w:rsidRPr="00A57B33" w:rsidRDefault="00E61B62" w:rsidP="009C41A8">
            <w:pPr>
              <w:pStyle w:val="acctmergecolhdg"/>
              <w:ind w:left="191"/>
              <w:rPr>
                <w:szCs w:val="22"/>
              </w:rPr>
            </w:pPr>
            <w:r w:rsidRPr="00A57B33">
              <w:rPr>
                <w:szCs w:val="22"/>
              </w:rPr>
              <w:t>financial statements</w:t>
            </w:r>
          </w:p>
        </w:tc>
        <w:tc>
          <w:tcPr>
            <w:tcW w:w="190" w:type="dxa"/>
          </w:tcPr>
          <w:p w:rsidR="00E61B62" w:rsidRPr="00A57B33" w:rsidRDefault="00E61B62" w:rsidP="009C41A8">
            <w:pPr>
              <w:pStyle w:val="acctmergecolhdg"/>
              <w:rPr>
                <w:szCs w:val="22"/>
              </w:rPr>
            </w:pPr>
          </w:p>
        </w:tc>
        <w:tc>
          <w:tcPr>
            <w:tcW w:w="2250" w:type="dxa"/>
            <w:gridSpan w:val="3"/>
          </w:tcPr>
          <w:p w:rsidR="00E61B62" w:rsidRPr="00A57B33" w:rsidRDefault="00E61B62" w:rsidP="009C41A8">
            <w:pPr>
              <w:pStyle w:val="acctmergecolhdg"/>
              <w:ind w:left="-79"/>
              <w:rPr>
                <w:szCs w:val="22"/>
              </w:rPr>
            </w:pPr>
            <w:r w:rsidRPr="00A57B33">
              <w:rPr>
                <w:szCs w:val="22"/>
              </w:rPr>
              <w:t>Financial statements</w:t>
            </w:r>
          </w:p>
        </w:tc>
      </w:tr>
      <w:tr w:rsidR="00E61B62" w:rsidRPr="00A57B33" w:rsidTr="009C41A8">
        <w:trPr>
          <w:cantSplit/>
          <w:tblHeader/>
        </w:trPr>
        <w:tc>
          <w:tcPr>
            <w:tcW w:w="4678" w:type="dxa"/>
          </w:tcPr>
          <w:p w:rsidR="00E61B62" w:rsidRPr="00A57B33" w:rsidRDefault="00E61B62" w:rsidP="009C41A8">
            <w:pPr>
              <w:pStyle w:val="acctfourfigures"/>
              <w:ind w:left="204"/>
              <w:jc w:val="center"/>
              <w:rPr>
                <w:szCs w:val="22"/>
              </w:rPr>
            </w:pPr>
          </w:p>
        </w:tc>
        <w:tc>
          <w:tcPr>
            <w:tcW w:w="1080" w:type="dxa"/>
          </w:tcPr>
          <w:p w:rsidR="00E61B62" w:rsidRPr="00A57B33" w:rsidRDefault="00E61B62" w:rsidP="009C41A8">
            <w:pPr>
              <w:pStyle w:val="acctfourfigures"/>
              <w:tabs>
                <w:tab w:val="clear" w:pos="765"/>
              </w:tabs>
              <w:jc w:val="center"/>
              <w:rPr>
                <w:rFonts w:cs="Tahoma"/>
                <w:szCs w:val="22"/>
                <w:lang w:val="en-US" w:bidi="th-TH"/>
              </w:rPr>
            </w:pPr>
            <w:r w:rsidRPr="00A57B33">
              <w:rPr>
                <w:szCs w:val="22"/>
              </w:rPr>
              <w:t>201</w:t>
            </w:r>
            <w:r w:rsidR="00A51E60" w:rsidRPr="00A57B33">
              <w:rPr>
                <w:szCs w:val="22"/>
              </w:rPr>
              <w:t>7</w:t>
            </w:r>
          </w:p>
        </w:tc>
        <w:tc>
          <w:tcPr>
            <w:tcW w:w="180" w:type="dxa"/>
          </w:tcPr>
          <w:p w:rsidR="00E61B62" w:rsidRPr="00A57B33" w:rsidRDefault="00E61B62" w:rsidP="009C41A8">
            <w:pPr>
              <w:pStyle w:val="acctfourfigures"/>
              <w:jc w:val="center"/>
              <w:rPr>
                <w:szCs w:val="22"/>
              </w:rPr>
            </w:pPr>
          </w:p>
        </w:tc>
        <w:tc>
          <w:tcPr>
            <w:tcW w:w="1070" w:type="dxa"/>
          </w:tcPr>
          <w:p w:rsidR="00E61B62" w:rsidRPr="00A57B33" w:rsidRDefault="005C719D" w:rsidP="009C41A8">
            <w:pPr>
              <w:pStyle w:val="acctfourfigures"/>
              <w:tabs>
                <w:tab w:val="clear" w:pos="765"/>
              </w:tabs>
              <w:jc w:val="center"/>
              <w:rPr>
                <w:szCs w:val="22"/>
              </w:rPr>
            </w:pPr>
            <w:r w:rsidRPr="00A57B33">
              <w:rPr>
                <w:szCs w:val="22"/>
              </w:rPr>
              <w:t>201</w:t>
            </w:r>
            <w:r w:rsidR="00A51E60" w:rsidRPr="00A57B33">
              <w:rPr>
                <w:szCs w:val="22"/>
              </w:rPr>
              <w:t>6</w:t>
            </w:r>
          </w:p>
        </w:tc>
        <w:tc>
          <w:tcPr>
            <w:tcW w:w="190" w:type="dxa"/>
          </w:tcPr>
          <w:p w:rsidR="00E61B62" w:rsidRPr="00A57B33" w:rsidRDefault="00E61B62" w:rsidP="009C41A8">
            <w:pPr>
              <w:pStyle w:val="acctfourfigures"/>
              <w:jc w:val="center"/>
              <w:rPr>
                <w:szCs w:val="22"/>
              </w:rPr>
            </w:pPr>
          </w:p>
        </w:tc>
        <w:tc>
          <w:tcPr>
            <w:tcW w:w="990" w:type="dxa"/>
          </w:tcPr>
          <w:p w:rsidR="00E61B62" w:rsidRPr="00A57B33" w:rsidRDefault="00E61B62" w:rsidP="00A51E60">
            <w:pPr>
              <w:pStyle w:val="acctfourfigures"/>
              <w:tabs>
                <w:tab w:val="clear" w:pos="765"/>
              </w:tabs>
              <w:jc w:val="center"/>
              <w:rPr>
                <w:rFonts w:cs="Tahoma"/>
                <w:szCs w:val="22"/>
                <w:lang w:val="en-US" w:bidi="th-TH"/>
              </w:rPr>
            </w:pPr>
            <w:r w:rsidRPr="00A57B33">
              <w:rPr>
                <w:szCs w:val="22"/>
              </w:rPr>
              <w:t>201</w:t>
            </w:r>
            <w:r w:rsidR="00A51E60" w:rsidRPr="00A57B33">
              <w:rPr>
                <w:szCs w:val="22"/>
              </w:rPr>
              <w:t>7</w:t>
            </w:r>
          </w:p>
        </w:tc>
        <w:tc>
          <w:tcPr>
            <w:tcW w:w="180" w:type="dxa"/>
          </w:tcPr>
          <w:p w:rsidR="00E61B62" w:rsidRPr="00A57B33" w:rsidRDefault="00E61B62" w:rsidP="009C41A8">
            <w:pPr>
              <w:pStyle w:val="acctfourfigures"/>
              <w:jc w:val="center"/>
              <w:rPr>
                <w:szCs w:val="22"/>
              </w:rPr>
            </w:pPr>
          </w:p>
        </w:tc>
        <w:tc>
          <w:tcPr>
            <w:tcW w:w="1080" w:type="dxa"/>
          </w:tcPr>
          <w:p w:rsidR="00E61B62" w:rsidRPr="00A57B33" w:rsidRDefault="005C719D" w:rsidP="00A51E60">
            <w:pPr>
              <w:pStyle w:val="acctfourfigures"/>
              <w:tabs>
                <w:tab w:val="clear" w:pos="765"/>
              </w:tabs>
              <w:jc w:val="center"/>
              <w:rPr>
                <w:szCs w:val="22"/>
              </w:rPr>
            </w:pPr>
            <w:r w:rsidRPr="00A57B33">
              <w:rPr>
                <w:szCs w:val="22"/>
              </w:rPr>
              <w:t>201</w:t>
            </w:r>
            <w:r w:rsidR="00A51E60" w:rsidRPr="00A57B33">
              <w:rPr>
                <w:szCs w:val="22"/>
              </w:rPr>
              <w:t>6</w:t>
            </w:r>
          </w:p>
        </w:tc>
      </w:tr>
      <w:tr w:rsidR="00E61B62" w:rsidRPr="00A57B33" w:rsidTr="009C41A8">
        <w:trPr>
          <w:cantSplit/>
        </w:trPr>
        <w:tc>
          <w:tcPr>
            <w:tcW w:w="4678" w:type="dxa"/>
          </w:tcPr>
          <w:p w:rsidR="00E61B62" w:rsidRPr="00A57B33" w:rsidRDefault="00E61B62" w:rsidP="009C41A8">
            <w:pPr>
              <w:ind w:left="204"/>
              <w:jc w:val="center"/>
              <w:rPr>
                <w:b/>
                <w:bCs/>
                <w:i/>
                <w:iCs/>
              </w:rPr>
            </w:pPr>
          </w:p>
        </w:tc>
        <w:tc>
          <w:tcPr>
            <w:tcW w:w="4770" w:type="dxa"/>
            <w:gridSpan w:val="7"/>
          </w:tcPr>
          <w:p w:rsidR="00E61B62" w:rsidRPr="00A57B33" w:rsidRDefault="00E61B62" w:rsidP="009C41A8">
            <w:pPr>
              <w:pStyle w:val="acctfourfigures"/>
              <w:tabs>
                <w:tab w:val="clear" w:pos="765"/>
              </w:tabs>
              <w:jc w:val="center"/>
              <w:rPr>
                <w:i/>
                <w:iCs/>
                <w:szCs w:val="22"/>
              </w:rPr>
            </w:pPr>
            <w:r w:rsidRPr="00A57B33">
              <w:rPr>
                <w:i/>
                <w:iCs/>
                <w:szCs w:val="22"/>
              </w:rPr>
              <w:t>(in thousand Baht)</w:t>
            </w:r>
          </w:p>
        </w:tc>
      </w:tr>
      <w:tr w:rsidR="00E61B62" w:rsidRPr="00A57B33" w:rsidTr="009C41A8">
        <w:trPr>
          <w:cantSplit/>
        </w:trPr>
        <w:tc>
          <w:tcPr>
            <w:tcW w:w="4678" w:type="dxa"/>
          </w:tcPr>
          <w:p w:rsidR="00E61B62" w:rsidRPr="00A57B33" w:rsidRDefault="00E61B62" w:rsidP="009C41A8">
            <w:pPr>
              <w:ind w:left="204"/>
              <w:jc w:val="both"/>
              <w:rPr>
                <w:b/>
                <w:bCs/>
                <w:i/>
                <w:iCs/>
              </w:rPr>
            </w:pPr>
            <w:r w:rsidRPr="00A57B33">
              <w:rPr>
                <w:b/>
                <w:bCs/>
                <w:i/>
                <w:iCs/>
              </w:rPr>
              <w:t>Revenue</w:t>
            </w:r>
          </w:p>
        </w:tc>
        <w:tc>
          <w:tcPr>
            <w:tcW w:w="1080" w:type="dxa"/>
          </w:tcPr>
          <w:p w:rsidR="00E61B62" w:rsidRPr="00A57B33" w:rsidRDefault="00E61B62" w:rsidP="00C533C2">
            <w:pPr>
              <w:pStyle w:val="acctfourfigures"/>
              <w:tabs>
                <w:tab w:val="clear" w:pos="765"/>
                <w:tab w:val="decimal" w:pos="629"/>
              </w:tabs>
              <w:jc w:val="center"/>
              <w:rPr>
                <w:szCs w:val="22"/>
              </w:rPr>
            </w:pPr>
          </w:p>
        </w:tc>
        <w:tc>
          <w:tcPr>
            <w:tcW w:w="180" w:type="dxa"/>
          </w:tcPr>
          <w:p w:rsidR="00E61B62" w:rsidRPr="00A57B33" w:rsidRDefault="00E61B62" w:rsidP="009C41A8">
            <w:pPr>
              <w:pStyle w:val="acctfourfigures"/>
              <w:tabs>
                <w:tab w:val="clear" w:pos="765"/>
              </w:tabs>
              <w:ind w:left="-79" w:firstLine="2"/>
              <w:jc w:val="center"/>
              <w:rPr>
                <w:szCs w:val="22"/>
              </w:rPr>
            </w:pPr>
          </w:p>
        </w:tc>
        <w:tc>
          <w:tcPr>
            <w:tcW w:w="1070" w:type="dxa"/>
          </w:tcPr>
          <w:p w:rsidR="00E61B62" w:rsidRPr="00A57B33" w:rsidRDefault="00E61B62" w:rsidP="00C533C2">
            <w:pPr>
              <w:pStyle w:val="acctfourfigures"/>
              <w:tabs>
                <w:tab w:val="clear" w:pos="765"/>
                <w:tab w:val="decimal" w:pos="503"/>
              </w:tabs>
              <w:jc w:val="center"/>
              <w:rPr>
                <w:szCs w:val="22"/>
              </w:rPr>
            </w:pPr>
          </w:p>
        </w:tc>
        <w:tc>
          <w:tcPr>
            <w:tcW w:w="190" w:type="dxa"/>
          </w:tcPr>
          <w:p w:rsidR="00E61B62" w:rsidRPr="00A57B33" w:rsidRDefault="00E61B62" w:rsidP="009C41A8">
            <w:pPr>
              <w:pStyle w:val="acctfourfigures"/>
              <w:tabs>
                <w:tab w:val="clear" w:pos="765"/>
              </w:tabs>
              <w:ind w:left="-79" w:firstLine="2"/>
              <w:jc w:val="center"/>
              <w:rPr>
                <w:szCs w:val="22"/>
              </w:rPr>
            </w:pPr>
          </w:p>
        </w:tc>
        <w:tc>
          <w:tcPr>
            <w:tcW w:w="990" w:type="dxa"/>
          </w:tcPr>
          <w:p w:rsidR="00E61B62" w:rsidRPr="00A57B33" w:rsidRDefault="00E61B62" w:rsidP="009C41A8">
            <w:pPr>
              <w:pStyle w:val="acctfourfigures"/>
              <w:tabs>
                <w:tab w:val="clear" w:pos="765"/>
                <w:tab w:val="decimal" w:pos="731"/>
              </w:tabs>
              <w:jc w:val="both"/>
              <w:rPr>
                <w:szCs w:val="22"/>
              </w:rPr>
            </w:pPr>
          </w:p>
        </w:tc>
        <w:tc>
          <w:tcPr>
            <w:tcW w:w="180" w:type="dxa"/>
          </w:tcPr>
          <w:p w:rsidR="00E61B62" w:rsidRPr="00A57B33" w:rsidRDefault="00E61B62" w:rsidP="009C41A8">
            <w:pPr>
              <w:pStyle w:val="acctfourfigures"/>
              <w:tabs>
                <w:tab w:val="clear" w:pos="765"/>
              </w:tabs>
              <w:ind w:left="-79" w:firstLine="2"/>
              <w:jc w:val="center"/>
              <w:rPr>
                <w:szCs w:val="22"/>
              </w:rPr>
            </w:pPr>
          </w:p>
        </w:tc>
        <w:tc>
          <w:tcPr>
            <w:tcW w:w="1080" w:type="dxa"/>
          </w:tcPr>
          <w:p w:rsidR="00E61B62" w:rsidRPr="00A57B33" w:rsidRDefault="00E61B62" w:rsidP="009C41A8">
            <w:pPr>
              <w:pStyle w:val="acctfourfigures"/>
              <w:tabs>
                <w:tab w:val="clear" w:pos="765"/>
                <w:tab w:val="decimal" w:pos="731"/>
              </w:tabs>
              <w:jc w:val="both"/>
              <w:rPr>
                <w:szCs w:val="22"/>
              </w:rPr>
            </w:pPr>
          </w:p>
        </w:tc>
      </w:tr>
      <w:tr w:rsidR="00E61B62" w:rsidRPr="00A57B33" w:rsidTr="009C41A8">
        <w:trPr>
          <w:cantSplit/>
        </w:trPr>
        <w:tc>
          <w:tcPr>
            <w:tcW w:w="4678" w:type="dxa"/>
          </w:tcPr>
          <w:p w:rsidR="00E61B62" w:rsidRPr="00A57B33" w:rsidRDefault="00E61B62" w:rsidP="009C41A8">
            <w:pPr>
              <w:ind w:left="204"/>
              <w:jc w:val="both"/>
              <w:rPr>
                <w:b/>
                <w:bCs/>
              </w:rPr>
            </w:pPr>
            <w:r w:rsidRPr="00A57B33">
              <w:rPr>
                <w:b/>
                <w:bCs/>
              </w:rPr>
              <w:t>Subsidiary</w:t>
            </w:r>
          </w:p>
        </w:tc>
        <w:tc>
          <w:tcPr>
            <w:tcW w:w="1080" w:type="dxa"/>
          </w:tcPr>
          <w:p w:rsidR="00E61B62" w:rsidRPr="00A57B33" w:rsidRDefault="00E61B62" w:rsidP="00C533C2">
            <w:pPr>
              <w:pStyle w:val="acctfourfigures"/>
              <w:tabs>
                <w:tab w:val="clear" w:pos="765"/>
                <w:tab w:val="decimal" w:pos="629"/>
              </w:tabs>
              <w:jc w:val="center"/>
              <w:rPr>
                <w:szCs w:val="22"/>
              </w:rPr>
            </w:pPr>
          </w:p>
        </w:tc>
        <w:tc>
          <w:tcPr>
            <w:tcW w:w="180" w:type="dxa"/>
          </w:tcPr>
          <w:p w:rsidR="00E61B62" w:rsidRPr="00A57B33" w:rsidRDefault="00E61B62" w:rsidP="009C41A8">
            <w:pPr>
              <w:pStyle w:val="acctfourfigures"/>
              <w:tabs>
                <w:tab w:val="clear" w:pos="765"/>
              </w:tabs>
              <w:ind w:left="-79" w:firstLine="2"/>
              <w:jc w:val="center"/>
              <w:rPr>
                <w:szCs w:val="22"/>
              </w:rPr>
            </w:pPr>
          </w:p>
        </w:tc>
        <w:tc>
          <w:tcPr>
            <w:tcW w:w="1070" w:type="dxa"/>
          </w:tcPr>
          <w:p w:rsidR="00E61B62" w:rsidRPr="00A57B33" w:rsidRDefault="00E61B62" w:rsidP="00C533C2">
            <w:pPr>
              <w:pStyle w:val="acctfourfigures"/>
              <w:tabs>
                <w:tab w:val="clear" w:pos="765"/>
                <w:tab w:val="decimal" w:pos="503"/>
              </w:tabs>
              <w:jc w:val="center"/>
              <w:rPr>
                <w:szCs w:val="22"/>
              </w:rPr>
            </w:pPr>
          </w:p>
        </w:tc>
        <w:tc>
          <w:tcPr>
            <w:tcW w:w="190" w:type="dxa"/>
          </w:tcPr>
          <w:p w:rsidR="00E61B62" w:rsidRPr="00A57B33" w:rsidRDefault="00E61B62" w:rsidP="009C41A8">
            <w:pPr>
              <w:pStyle w:val="acctfourfigures"/>
              <w:tabs>
                <w:tab w:val="clear" w:pos="765"/>
              </w:tabs>
              <w:ind w:left="-79" w:firstLine="2"/>
              <w:jc w:val="center"/>
              <w:rPr>
                <w:szCs w:val="22"/>
              </w:rPr>
            </w:pPr>
          </w:p>
        </w:tc>
        <w:tc>
          <w:tcPr>
            <w:tcW w:w="990" w:type="dxa"/>
          </w:tcPr>
          <w:p w:rsidR="00E61B62" w:rsidRPr="00A57B33" w:rsidRDefault="00E61B62" w:rsidP="009C41A8">
            <w:pPr>
              <w:pStyle w:val="acctfourfigures"/>
              <w:tabs>
                <w:tab w:val="clear" w:pos="765"/>
                <w:tab w:val="decimal" w:pos="731"/>
              </w:tabs>
              <w:jc w:val="both"/>
              <w:rPr>
                <w:szCs w:val="22"/>
              </w:rPr>
            </w:pPr>
          </w:p>
        </w:tc>
        <w:tc>
          <w:tcPr>
            <w:tcW w:w="180" w:type="dxa"/>
          </w:tcPr>
          <w:p w:rsidR="00E61B62" w:rsidRPr="00A57B33" w:rsidRDefault="00E61B62" w:rsidP="009C41A8">
            <w:pPr>
              <w:pStyle w:val="acctfourfigures"/>
              <w:tabs>
                <w:tab w:val="clear" w:pos="765"/>
              </w:tabs>
              <w:ind w:left="-79" w:firstLine="2"/>
              <w:jc w:val="center"/>
              <w:rPr>
                <w:szCs w:val="22"/>
              </w:rPr>
            </w:pPr>
          </w:p>
        </w:tc>
        <w:tc>
          <w:tcPr>
            <w:tcW w:w="1080" w:type="dxa"/>
          </w:tcPr>
          <w:p w:rsidR="00E61B62" w:rsidRPr="00A57B33" w:rsidRDefault="00E61B62" w:rsidP="009C41A8">
            <w:pPr>
              <w:pStyle w:val="acctfourfigures"/>
              <w:tabs>
                <w:tab w:val="clear" w:pos="765"/>
                <w:tab w:val="decimal" w:pos="731"/>
              </w:tabs>
              <w:jc w:val="both"/>
              <w:rPr>
                <w:szCs w:val="22"/>
              </w:rPr>
            </w:pPr>
          </w:p>
        </w:tc>
      </w:tr>
      <w:tr w:rsidR="00A51E60" w:rsidRPr="00A57B33" w:rsidTr="009C41A8">
        <w:trPr>
          <w:cantSplit/>
        </w:trPr>
        <w:tc>
          <w:tcPr>
            <w:tcW w:w="4678" w:type="dxa"/>
          </w:tcPr>
          <w:p w:rsidR="00A51E60" w:rsidRPr="00A57B33" w:rsidRDefault="00A51E60" w:rsidP="009C41A8">
            <w:pPr>
              <w:ind w:left="204"/>
              <w:jc w:val="both"/>
            </w:pPr>
            <w:r w:rsidRPr="00A57B33">
              <w:t>Management fee</w:t>
            </w:r>
          </w:p>
        </w:tc>
        <w:tc>
          <w:tcPr>
            <w:tcW w:w="1080" w:type="dxa"/>
          </w:tcPr>
          <w:p w:rsidR="00A51E60" w:rsidRPr="00A57B33" w:rsidRDefault="00635E2B" w:rsidP="00C533C2">
            <w:pPr>
              <w:pStyle w:val="acctfourfigures"/>
              <w:tabs>
                <w:tab w:val="clear" w:pos="765"/>
                <w:tab w:val="center" w:pos="488"/>
                <w:tab w:val="decimal" w:pos="539"/>
                <w:tab w:val="decimal" w:pos="629"/>
              </w:tabs>
              <w:jc w:val="center"/>
              <w:rPr>
                <w:b/>
                <w:bCs/>
                <w:szCs w:val="22"/>
              </w:rPr>
            </w:pPr>
            <w:r w:rsidRPr="00A57B33">
              <w:rPr>
                <w:b/>
                <w:bCs/>
                <w:szCs w:val="22"/>
              </w:rPr>
              <w:t>-</w:t>
            </w:r>
          </w:p>
        </w:tc>
        <w:tc>
          <w:tcPr>
            <w:tcW w:w="180" w:type="dxa"/>
          </w:tcPr>
          <w:p w:rsidR="00A51E60" w:rsidRPr="00A57B33" w:rsidRDefault="00A51E60" w:rsidP="009C41A8">
            <w:pPr>
              <w:pStyle w:val="acctfourfigures"/>
              <w:tabs>
                <w:tab w:val="clear" w:pos="765"/>
              </w:tabs>
              <w:ind w:left="-79" w:firstLine="2"/>
              <w:jc w:val="center"/>
              <w:rPr>
                <w:b/>
                <w:bCs/>
                <w:szCs w:val="22"/>
              </w:rPr>
            </w:pPr>
          </w:p>
        </w:tc>
        <w:tc>
          <w:tcPr>
            <w:tcW w:w="1070" w:type="dxa"/>
          </w:tcPr>
          <w:p w:rsidR="00A51E60" w:rsidRPr="00A57B33" w:rsidRDefault="0013068E" w:rsidP="007D1C02">
            <w:pPr>
              <w:pStyle w:val="acctfourfigures"/>
              <w:tabs>
                <w:tab w:val="clear" w:pos="765"/>
                <w:tab w:val="decimal" w:pos="269"/>
              </w:tabs>
              <w:jc w:val="center"/>
              <w:rPr>
                <w:szCs w:val="22"/>
              </w:rPr>
            </w:pPr>
            <w:r w:rsidRPr="00A57B33">
              <w:rPr>
                <w:szCs w:val="22"/>
              </w:rPr>
              <w:t>-</w:t>
            </w:r>
          </w:p>
        </w:tc>
        <w:tc>
          <w:tcPr>
            <w:tcW w:w="190" w:type="dxa"/>
          </w:tcPr>
          <w:p w:rsidR="00A51E60" w:rsidRPr="00A57B33" w:rsidRDefault="00A51E60" w:rsidP="009C41A8">
            <w:pPr>
              <w:pStyle w:val="acctfourfigures"/>
              <w:tabs>
                <w:tab w:val="clear" w:pos="765"/>
              </w:tabs>
              <w:ind w:left="-79" w:firstLine="2"/>
              <w:jc w:val="center"/>
              <w:rPr>
                <w:szCs w:val="22"/>
              </w:rPr>
            </w:pPr>
          </w:p>
        </w:tc>
        <w:tc>
          <w:tcPr>
            <w:tcW w:w="990" w:type="dxa"/>
          </w:tcPr>
          <w:p w:rsidR="00A51E60" w:rsidRPr="00A57B33" w:rsidRDefault="00635E2B" w:rsidP="009C61A2">
            <w:pPr>
              <w:pStyle w:val="acctfourfigures"/>
              <w:tabs>
                <w:tab w:val="clear" w:pos="765"/>
                <w:tab w:val="decimal" w:pos="346"/>
                <w:tab w:val="left" w:pos="629"/>
                <w:tab w:val="left" w:pos="719"/>
              </w:tabs>
              <w:ind w:right="102"/>
              <w:jc w:val="right"/>
              <w:rPr>
                <w:szCs w:val="22"/>
              </w:rPr>
            </w:pPr>
            <w:r w:rsidRPr="00A57B33">
              <w:rPr>
                <w:szCs w:val="22"/>
              </w:rPr>
              <w:t>200</w:t>
            </w:r>
          </w:p>
        </w:tc>
        <w:tc>
          <w:tcPr>
            <w:tcW w:w="180" w:type="dxa"/>
          </w:tcPr>
          <w:p w:rsidR="00A51E60" w:rsidRPr="00A57B33" w:rsidRDefault="00A51E60" w:rsidP="009C41A8">
            <w:pPr>
              <w:pStyle w:val="acctfourfigures"/>
              <w:tabs>
                <w:tab w:val="clear" w:pos="765"/>
              </w:tabs>
              <w:ind w:left="-79" w:firstLine="2"/>
              <w:jc w:val="center"/>
              <w:rPr>
                <w:szCs w:val="22"/>
              </w:rPr>
            </w:pPr>
          </w:p>
        </w:tc>
        <w:tc>
          <w:tcPr>
            <w:tcW w:w="1080" w:type="dxa"/>
          </w:tcPr>
          <w:p w:rsidR="00A51E60" w:rsidRPr="00A57B33" w:rsidRDefault="0013068E" w:rsidP="00941871">
            <w:pPr>
              <w:pStyle w:val="acctfourfigures"/>
              <w:tabs>
                <w:tab w:val="clear" w:pos="765"/>
                <w:tab w:val="center" w:pos="377"/>
              </w:tabs>
              <w:jc w:val="right"/>
              <w:rPr>
                <w:szCs w:val="22"/>
              </w:rPr>
            </w:pPr>
            <w:r w:rsidRPr="00A57B33">
              <w:rPr>
                <w:szCs w:val="22"/>
              </w:rPr>
              <w:t>600</w:t>
            </w:r>
          </w:p>
        </w:tc>
      </w:tr>
      <w:tr w:rsidR="00A51E60" w:rsidRPr="00A57B33" w:rsidTr="009C41A8">
        <w:trPr>
          <w:cantSplit/>
        </w:trPr>
        <w:tc>
          <w:tcPr>
            <w:tcW w:w="4678" w:type="dxa"/>
          </w:tcPr>
          <w:p w:rsidR="00A51E60" w:rsidRPr="00A57B33" w:rsidRDefault="00A51E60" w:rsidP="009C41A8">
            <w:pPr>
              <w:ind w:left="204"/>
              <w:jc w:val="both"/>
            </w:pPr>
            <w:r w:rsidRPr="00A57B33">
              <w:t>Interest income</w:t>
            </w:r>
          </w:p>
        </w:tc>
        <w:tc>
          <w:tcPr>
            <w:tcW w:w="1080" w:type="dxa"/>
          </w:tcPr>
          <w:p w:rsidR="00A51E60" w:rsidRPr="00A57B33" w:rsidRDefault="00635E2B" w:rsidP="00C533C2">
            <w:pPr>
              <w:pStyle w:val="acctfourfigures"/>
              <w:tabs>
                <w:tab w:val="clear" w:pos="765"/>
                <w:tab w:val="center" w:pos="488"/>
                <w:tab w:val="decimal" w:pos="539"/>
                <w:tab w:val="decimal" w:pos="629"/>
              </w:tabs>
              <w:jc w:val="center"/>
              <w:rPr>
                <w:b/>
                <w:bCs/>
                <w:szCs w:val="22"/>
              </w:rPr>
            </w:pPr>
            <w:r w:rsidRPr="00A57B33">
              <w:rPr>
                <w:b/>
                <w:bCs/>
                <w:szCs w:val="22"/>
              </w:rPr>
              <w:t>-</w:t>
            </w:r>
          </w:p>
        </w:tc>
        <w:tc>
          <w:tcPr>
            <w:tcW w:w="180" w:type="dxa"/>
          </w:tcPr>
          <w:p w:rsidR="00A51E60" w:rsidRPr="00A57B33" w:rsidRDefault="00A51E60" w:rsidP="009C41A8">
            <w:pPr>
              <w:pStyle w:val="acctfourfigures"/>
              <w:tabs>
                <w:tab w:val="clear" w:pos="765"/>
              </w:tabs>
              <w:ind w:left="-79" w:firstLine="2"/>
              <w:jc w:val="center"/>
              <w:rPr>
                <w:b/>
                <w:bCs/>
                <w:szCs w:val="22"/>
              </w:rPr>
            </w:pPr>
          </w:p>
        </w:tc>
        <w:tc>
          <w:tcPr>
            <w:tcW w:w="1070" w:type="dxa"/>
          </w:tcPr>
          <w:p w:rsidR="0013068E" w:rsidRPr="00A57B33" w:rsidRDefault="0013068E" w:rsidP="007D1C02">
            <w:pPr>
              <w:pStyle w:val="acctfourfigures"/>
              <w:tabs>
                <w:tab w:val="clear" w:pos="765"/>
                <w:tab w:val="decimal" w:pos="269"/>
              </w:tabs>
              <w:jc w:val="center"/>
              <w:rPr>
                <w:szCs w:val="22"/>
              </w:rPr>
            </w:pPr>
            <w:r w:rsidRPr="00A57B33">
              <w:rPr>
                <w:szCs w:val="22"/>
              </w:rPr>
              <w:t>-</w:t>
            </w:r>
          </w:p>
        </w:tc>
        <w:tc>
          <w:tcPr>
            <w:tcW w:w="190" w:type="dxa"/>
          </w:tcPr>
          <w:p w:rsidR="00A51E60" w:rsidRPr="00A57B33" w:rsidRDefault="00A51E60" w:rsidP="009C41A8">
            <w:pPr>
              <w:pStyle w:val="acctfourfigures"/>
              <w:tabs>
                <w:tab w:val="clear" w:pos="765"/>
              </w:tabs>
              <w:ind w:left="-79" w:firstLine="2"/>
              <w:jc w:val="center"/>
              <w:rPr>
                <w:szCs w:val="22"/>
              </w:rPr>
            </w:pPr>
          </w:p>
        </w:tc>
        <w:tc>
          <w:tcPr>
            <w:tcW w:w="990" w:type="dxa"/>
          </w:tcPr>
          <w:p w:rsidR="00A51E60" w:rsidRPr="00A57B33" w:rsidRDefault="00635E2B" w:rsidP="009C61A2">
            <w:pPr>
              <w:pStyle w:val="acctfourfigures"/>
              <w:tabs>
                <w:tab w:val="clear" w:pos="765"/>
                <w:tab w:val="center" w:pos="377"/>
                <w:tab w:val="decimal" w:pos="731"/>
              </w:tabs>
              <w:jc w:val="center"/>
              <w:rPr>
                <w:szCs w:val="22"/>
              </w:rPr>
            </w:pPr>
            <w:r w:rsidRPr="00A57B33">
              <w:rPr>
                <w:szCs w:val="22"/>
              </w:rPr>
              <w:t>-</w:t>
            </w:r>
          </w:p>
        </w:tc>
        <w:tc>
          <w:tcPr>
            <w:tcW w:w="180" w:type="dxa"/>
          </w:tcPr>
          <w:p w:rsidR="00A51E60" w:rsidRPr="00A57B33" w:rsidRDefault="00A51E60" w:rsidP="009C41A8">
            <w:pPr>
              <w:pStyle w:val="acctfourfigures"/>
              <w:tabs>
                <w:tab w:val="clear" w:pos="765"/>
              </w:tabs>
              <w:ind w:left="-79" w:firstLine="2"/>
              <w:jc w:val="center"/>
              <w:rPr>
                <w:szCs w:val="22"/>
              </w:rPr>
            </w:pPr>
          </w:p>
        </w:tc>
        <w:tc>
          <w:tcPr>
            <w:tcW w:w="1080" w:type="dxa"/>
          </w:tcPr>
          <w:p w:rsidR="00A51E60" w:rsidRPr="00A57B33" w:rsidRDefault="0013068E" w:rsidP="00941871">
            <w:pPr>
              <w:pStyle w:val="acctfourfigures"/>
              <w:tabs>
                <w:tab w:val="clear" w:pos="765"/>
                <w:tab w:val="center" w:pos="377"/>
              </w:tabs>
              <w:jc w:val="right"/>
              <w:rPr>
                <w:szCs w:val="22"/>
              </w:rPr>
            </w:pPr>
            <w:r w:rsidRPr="00A57B33">
              <w:rPr>
                <w:szCs w:val="22"/>
              </w:rPr>
              <w:t>1,</w:t>
            </w:r>
            <w:r w:rsidR="00AB4185" w:rsidRPr="00A57B33">
              <w:rPr>
                <w:szCs w:val="22"/>
              </w:rPr>
              <w:t>134</w:t>
            </w:r>
          </w:p>
        </w:tc>
      </w:tr>
      <w:tr w:rsidR="00635E2B" w:rsidRPr="00A57B33" w:rsidTr="009C41A8">
        <w:trPr>
          <w:cantSplit/>
        </w:trPr>
        <w:tc>
          <w:tcPr>
            <w:tcW w:w="4678" w:type="dxa"/>
          </w:tcPr>
          <w:p w:rsidR="00635E2B" w:rsidRPr="00A57B33" w:rsidRDefault="00635E2B" w:rsidP="009C41A8">
            <w:pPr>
              <w:ind w:left="204"/>
              <w:jc w:val="both"/>
            </w:pPr>
            <w:r w:rsidRPr="00A57B33">
              <w:t>Other</w:t>
            </w:r>
          </w:p>
        </w:tc>
        <w:tc>
          <w:tcPr>
            <w:tcW w:w="1080" w:type="dxa"/>
          </w:tcPr>
          <w:p w:rsidR="00635E2B" w:rsidRPr="00A57B33" w:rsidRDefault="00635E2B" w:rsidP="00E32209">
            <w:pPr>
              <w:pStyle w:val="acctfourfigures"/>
              <w:tabs>
                <w:tab w:val="clear" w:pos="765"/>
                <w:tab w:val="center" w:pos="488"/>
                <w:tab w:val="decimal" w:pos="539"/>
                <w:tab w:val="decimal" w:pos="629"/>
              </w:tabs>
              <w:jc w:val="center"/>
              <w:rPr>
                <w:b/>
                <w:bCs/>
                <w:szCs w:val="22"/>
              </w:rPr>
            </w:pPr>
            <w:r w:rsidRPr="00A57B33">
              <w:rPr>
                <w:b/>
                <w:bCs/>
                <w:szCs w:val="22"/>
              </w:rPr>
              <w:t>-</w:t>
            </w:r>
          </w:p>
        </w:tc>
        <w:tc>
          <w:tcPr>
            <w:tcW w:w="180" w:type="dxa"/>
          </w:tcPr>
          <w:p w:rsidR="00635E2B" w:rsidRPr="00A57B33" w:rsidRDefault="00635E2B" w:rsidP="00E32209">
            <w:pPr>
              <w:pStyle w:val="acctfourfigures"/>
              <w:tabs>
                <w:tab w:val="clear" w:pos="765"/>
              </w:tabs>
              <w:ind w:left="-79" w:firstLine="2"/>
              <w:jc w:val="center"/>
              <w:rPr>
                <w:b/>
                <w:bCs/>
                <w:szCs w:val="22"/>
              </w:rPr>
            </w:pPr>
          </w:p>
        </w:tc>
        <w:tc>
          <w:tcPr>
            <w:tcW w:w="1070" w:type="dxa"/>
          </w:tcPr>
          <w:p w:rsidR="00635E2B" w:rsidRPr="00A57B33" w:rsidRDefault="00635E2B" w:rsidP="007D1C02">
            <w:pPr>
              <w:pStyle w:val="acctfourfigures"/>
              <w:tabs>
                <w:tab w:val="clear" w:pos="765"/>
                <w:tab w:val="decimal" w:pos="269"/>
              </w:tabs>
              <w:jc w:val="center"/>
              <w:rPr>
                <w:szCs w:val="22"/>
              </w:rPr>
            </w:pPr>
            <w:r w:rsidRPr="00A57B33">
              <w:rPr>
                <w:szCs w:val="22"/>
              </w:rPr>
              <w:t>-</w:t>
            </w:r>
          </w:p>
        </w:tc>
        <w:tc>
          <w:tcPr>
            <w:tcW w:w="190" w:type="dxa"/>
          </w:tcPr>
          <w:p w:rsidR="00635E2B" w:rsidRPr="00A57B33" w:rsidRDefault="00635E2B" w:rsidP="009C41A8">
            <w:pPr>
              <w:pStyle w:val="acctfourfigures"/>
              <w:tabs>
                <w:tab w:val="clear" w:pos="765"/>
              </w:tabs>
              <w:ind w:left="-79" w:firstLine="2"/>
              <w:jc w:val="center"/>
              <w:rPr>
                <w:szCs w:val="22"/>
              </w:rPr>
            </w:pPr>
          </w:p>
        </w:tc>
        <w:tc>
          <w:tcPr>
            <w:tcW w:w="990" w:type="dxa"/>
          </w:tcPr>
          <w:p w:rsidR="00635E2B" w:rsidRPr="00A57B33" w:rsidRDefault="00635E2B" w:rsidP="009C61A2">
            <w:pPr>
              <w:pStyle w:val="acctfourfigures"/>
              <w:tabs>
                <w:tab w:val="clear" w:pos="765"/>
                <w:tab w:val="decimal" w:pos="346"/>
                <w:tab w:val="left" w:pos="629"/>
                <w:tab w:val="left" w:pos="719"/>
              </w:tabs>
              <w:ind w:right="102"/>
              <w:jc w:val="right"/>
              <w:rPr>
                <w:szCs w:val="22"/>
              </w:rPr>
            </w:pPr>
            <w:r w:rsidRPr="00A57B33">
              <w:rPr>
                <w:szCs w:val="22"/>
              </w:rPr>
              <w:t>240</w:t>
            </w:r>
          </w:p>
        </w:tc>
        <w:tc>
          <w:tcPr>
            <w:tcW w:w="180" w:type="dxa"/>
          </w:tcPr>
          <w:p w:rsidR="00635E2B" w:rsidRPr="00A57B33" w:rsidRDefault="00635E2B" w:rsidP="00E32209">
            <w:pPr>
              <w:pStyle w:val="acctfourfigures"/>
              <w:tabs>
                <w:tab w:val="clear" w:pos="765"/>
              </w:tabs>
              <w:ind w:left="-79" w:firstLine="2"/>
              <w:jc w:val="center"/>
              <w:rPr>
                <w:szCs w:val="22"/>
              </w:rPr>
            </w:pPr>
          </w:p>
        </w:tc>
        <w:tc>
          <w:tcPr>
            <w:tcW w:w="1080" w:type="dxa"/>
          </w:tcPr>
          <w:p w:rsidR="00635E2B" w:rsidRPr="00A57B33" w:rsidRDefault="00635E2B" w:rsidP="007D1C02">
            <w:pPr>
              <w:pStyle w:val="acctfourfigures"/>
              <w:tabs>
                <w:tab w:val="clear" w:pos="765"/>
                <w:tab w:val="center" w:pos="809"/>
              </w:tabs>
              <w:ind w:right="-427"/>
              <w:jc w:val="center"/>
              <w:rPr>
                <w:szCs w:val="22"/>
              </w:rPr>
            </w:pPr>
            <w:r w:rsidRPr="00A57B33">
              <w:rPr>
                <w:szCs w:val="22"/>
              </w:rPr>
              <w:t>-</w:t>
            </w:r>
          </w:p>
        </w:tc>
      </w:tr>
      <w:tr w:rsidR="00635E2B" w:rsidRPr="00A57B33" w:rsidTr="009C41A8">
        <w:trPr>
          <w:cantSplit/>
        </w:trPr>
        <w:tc>
          <w:tcPr>
            <w:tcW w:w="4678" w:type="dxa"/>
          </w:tcPr>
          <w:p w:rsidR="00F75C74" w:rsidRPr="00A57B33" w:rsidRDefault="00F75C74" w:rsidP="009C41A8">
            <w:pPr>
              <w:ind w:left="204"/>
              <w:jc w:val="both"/>
              <w:rPr>
                <w:b/>
                <w:bCs/>
                <w:i/>
                <w:iCs/>
              </w:rPr>
            </w:pPr>
          </w:p>
          <w:p w:rsidR="00635E2B" w:rsidRPr="00A57B33" w:rsidRDefault="00635E2B" w:rsidP="009C41A8">
            <w:pPr>
              <w:ind w:left="204"/>
              <w:jc w:val="both"/>
              <w:rPr>
                <w:b/>
                <w:bCs/>
                <w:i/>
                <w:iCs/>
              </w:rPr>
            </w:pPr>
            <w:r w:rsidRPr="00A57B33">
              <w:rPr>
                <w:b/>
                <w:bCs/>
                <w:i/>
                <w:iCs/>
              </w:rPr>
              <w:t>Expenses</w:t>
            </w:r>
          </w:p>
        </w:tc>
        <w:tc>
          <w:tcPr>
            <w:tcW w:w="1080" w:type="dxa"/>
          </w:tcPr>
          <w:p w:rsidR="00635E2B" w:rsidRPr="00A57B33" w:rsidRDefault="00635E2B" w:rsidP="00C533C2">
            <w:pPr>
              <w:pStyle w:val="acctfourfigures"/>
              <w:tabs>
                <w:tab w:val="clear" w:pos="765"/>
                <w:tab w:val="center" w:pos="488"/>
                <w:tab w:val="decimal" w:pos="629"/>
              </w:tabs>
              <w:jc w:val="center"/>
              <w:rPr>
                <w:szCs w:val="22"/>
              </w:rPr>
            </w:pPr>
          </w:p>
        </w:tc>
        <w:tc>
          <w:tcPr>
            <w:tcW w:w="180" w:type="dxa"/>
          </w:tcPr>
          <w:p w:rsidR="00635E2B" w:rsidRPr="00A57B33" w:rsidRDefault="00635E2B" w:rsidP="009C41A8">
            <w:pPr>
              <w:pStyle w:val="acctfourfigures"/>
              <w:tabs>
                <w:tab w:val="clear" w:pos="765"/>
              </w:tabs>
              <w:ind w:left="-79" w:firstLine="2"/>
              <w:jc w:val="center"/>
              <w:rPr>
                <w:szCs w:val="22"/>
              </w:rPr>
            </w:pPr>
          </w:p>
        </w:tc>
        <w:tc>
          <w:tcPr>
            <w:tcW w:w="1070" w:type="dxa"/>
          </w:tcPr>
          <w:p w:rsidR="00635E2B" w:rsidRPr="00A57B33" w:rsidRDefault="00635E2B" w:rsidP="007D1C02">
            <w:pPr>
              <w:pStyle w:val="acctfourfigures"/>
              <w:tabs>
                <w:tab w:val="clear" w:pos="765"/>
                <w:tab w:val="decimal" w:pos="269"/>
              </w:tabs>
              <w:jc w:val="center"/>
              <w:rPr>
                <w:szCs w:val="22"/>
              </w:rPr>
            </w:pPr>
          </w:p>
        </w:tc>
        <w:tc>
          <w:tcPr>
            <w:tcW w:w="190" w:type="dxa"/>
          </w:tcPr>
          <w:p w:rsidR="00635E2B" w:rsidRPr="00A57B33" w:rsidRDefault="00635E2B" w:rsidP="009C41A8">
            <w:pPr>
              <w:pStyle w:val="acctfourfigures"/>
              <w:tabs>
                <w:tab w:val="clear" w:pos="765"/>
              </w:tabs>
              <w:ind w:left="-79" w:firstLine="2"/>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right"/>
              <w:rPr>
                <w:szCs w:val="22"/>
              </w:rPr>
            </w:pPr>
          </w:p>
        </w:tc>
        <w:tc>
          <w:tcPr>
            <w:tcW w:w="180" w:type="dxa"/>
          </w:tcPr>
          <w:p w:rsidR="00635E2B" w:rsidRPr="00A57B33" w:rsidRDefault="00635E2B" w:rsidP="009C41A8">
            <w:pPr>
              <w:pStyle w:val="acctfourfigures"/>
              <w:tabs>
                <w:tab w:val="clear" w:pos="765"/>
              </w:tabs>
              <w:ind w:left="-79" w:firstLine="2"/>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right"/>
              <w:rPr>
                <w:szCs w:val="22"/>
              </w:rPr>
            </w:pPr>
          </w:p>
        </w:tc>
      </w:tr>
      <w:tr w:rsidR="00635E2B" w:rsidRPr="00A57B33" w:rsidTr="009C41A8">
        <w:trPr>
          <w:cantSplit/>
        </w:trPr>
        <w:tc>
          <w:tcPr>
            <w:tcW w:w="4678" w:type="dxa"/>
          </w:tcPr>
          <w:p w:rsidR="00635E2B" w:rsidRPr="00A57B33" w:rsidRDefault="00635E2B" w:rsidP="009C41A8">
            <w:pPr>
              <w:ind w:left="204"/>
              <w:jc w:val="both"/>
              <w:rPr>
                <w:b/>
                <w:bCs/>
              </w:rPr>
            </w:pPr>
            <w:r w:rsidRPr="00A57B33">
              <w:rPr>
                <w:b/>
                <w:bCs/>
              </w:rPr>
              <w:t>Subsidiary</w:t>
            </w:r>
          </w:p>
        </w:tc>
        <w:tc>
          <w:tcPr>
            <w:tcW w:w="1080" w:type="dxa"/>
          </w:tcPr>
          <w:p w:rsidR="00635E2B" w:rsidRPr="00A57B33" w:rsidRDefault="00635E2B" w:rsidP="00C533C2">
            <w:pPr>
              <w:pStyle w:val="acctfourfigures"/>
              <w:tabs>
                <w:tab w:val="clear" w:pos="765"/>
                <w:tab w:val="center" w:pos="488"/>
                <w:tab w:val="decimal" w:pos="629"/>
              </w:tabs>
              <w:jc w:val="center"/>
              <w:rPr>
                <w:szCs w:val="22"/>
              </w:rPr>
            </w:pPr>
          </w:p>
        </w:tc>
        <w:tc>
          <w:tcPr>
            <w:tcW w:w="180" w:type="dxa"/>
          </w:tcPr>
          <w:p w:rsidR="00635E2B" w:rsidRPr="00A57B33" w:rsidRDefault="00635E2B" w:rsidP="009C41A8">
            <w:pPr>
              <w:pStyle w:val="acctfourfigures"/>
              <w:tabs>
                <w:tab w:val="clear" w:pos="765"/>
              </w:tabs>
              <w:ind w:left="-79" w:firstLine="2"/>
              <w:jc w:val="center"/>
              <w:rPr>
                <w:szCs w:val="22"/>
              </w:rPr>
            </w:pPr>
          </w:p>
        </w:tc>
        <w:tc>
          <w:tcPr>
            <w:tcW w:w="1070" w:type="dxa"/>
          </w:tcPr>
          <w:p w:rsidR="00635E2B" w:rsidRPr="00A57B33" w:rsidRDefault="00635E2B" w:rsidP="007D1C02">
            <w:pPr>
              <w:pStyle w:val="acctfourfigures"/>
              <w:tabs>
                <w:tab w:val="clear" w:pos="765"/>
                <w:tab w:val="decimal" w:pos="269"/>
              </w:tabs>
              <w:jc w:val="center"/>
              <w:rPr>
                <w:szCs w:val="22"/>
              </w:rPr>
            </w:pPr>
          </w:p>
        </w:tc>
        <w:tc>
          <w:tcPr>
            <w:tcW w:w="190" w:type="dxa"/>
          </w:tcPr>
          <w:p w:rsidR="00635E2B" w:rsidRPr="00A57B33" w:rsidRDefault="00635E2B" w:rsidP="009C41A8">
            <w:pPr>
              <w:pStyle w:val="acctfourfigures"/>
              <w:tabs>
                <w:tab w:val="clear" w:pos="765"/>
              </w:tabs>
              <w:ind w:left="-79" w:firstLine="2"/>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right"/>
              <w:rPr>
                <w:szCs w:val="22"/>
              </w:rPr>
            </w:pPr>
          </w:p>
        </w:tc>
        <w:tc>
          <w:tcPr>
            <w:tcW w:w="180" w:type="dxa"/>
          </w:tcPr>
          <w:p w:rsidR="00635E2B" w:rsidRPr="00A57B33" w:rsidRDefault="00635E2B" w:rsidP="009C41A8">
            <w:pPr>
              <w:pStyle w:val="acctfourfigures"/>
              <w:tabs>
                <w:tab w:val="clear" w:pos="765"/>
              </w:tabs>
              <w:ind w:left="-79" w:firstLine="2"/>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right"/>
              <w:rPr>
                <w:szCs w:val="22"/>
              </w:rPr>
            </w:pPr>
          </w:p>
        </w:tc>
      </w:tr>
      <w:tr w:rsidR="00635E2B" w:rsidRPr="00A57B33" w:rsidTr="009C41A8">
        <w:trPr>
          <w:cantSplit/>
        </w:trPr>
        <w:tc>
          <w:tcPr>
            <w:tcW w:w="4678" w:type="dxa"/>
          </w:tcPr>
          <w:p w:rsidR="00635E2B" w:rsidRPr="00A57B33" w:rsidRDefault="00635E2B" w:rsidP="009C41A8">
            <w:pPr>
              <w:ind w:left="204"/>
              <w:jc w:val="both"/>
            </w:pPr>
            <w:r w:rsidRPr="00A57B33">
              <w:t>Management fee</w:t>
            </w:r>
          </w:p>
        </w:tc>
        <w:tc>
          <w:tcPr>
            <w:tcW w:w="1080" w:type="dxa"/>
          </w:tcPr>
          <w:p w:rsidR="00635E2B" w:rsidRPr="00A57B33" w:rsidRDefault="00635E2B" w:rsidP="007D1C02">
            <w:pPr>
              <w:pStyle w:val="acctfourfigures"/>
              <w:tabs>
                <w:tab w:val="clear" w:pos="765"/>
                <w:tab w:val="center" w:pos="488"/>
                <w:tab w:val="decimal" w:pos="539"/>
                <w:tab w:val="decimal" w:pos="629"/>
              </w:tabs>
              <w:jc w:val="center"/>
              <w:rPr>
                <w:b/>
                <w:bCs/>
                <w:szCs w:val="22"/>
              </w:rPr>
            </w:pPr>
            <w:r w:rsidRPr="00A57B33">
              <w:rPr>
                <w:b/>
                <w:bCs/>
                <w:szCs w:val="22"/>
              </w:rPr>
              <w:t>-</w:t>
            </w:r>
          </w:p>
        </w:tc>
        <w:tc>
          <w:tcPr>
            <w:tcW w:w="180" w:type="dxa"/>
          </w:tcPr>
          <w:p w:rsidR="00635E2B" w:rsidRPr="00A57B33" w:rsidRDefault="00635E2B" w:rsidP="009C41A8">
            <w:pPr>
              <w:pStyle w:val="acctfourfigures"/>
              <w:tabs>
                <w:tab w:val="clear" w:pos="765"/>
              </w:tabs>
              <w:ind w:left="-79" w:firstLine="2"/>
              <w:jc w:val="center"/>
              <w:rPr>
                <w:szCs w:val="22"/>
              </w:rPr>
            </w:pPr>
          </w:p>
        </w:tc>
        <w:tc>
          <w:tcPr>
            <w:tcW w:w="1070" w:type="dxa"/>
          </w:tcPr>
          <w:p w:rsidR="00635E2B" w:rsidRPr="00A57B33" w:rsidRDefault="00635E2B" w:rsidP="007D1C02">
            <w:pPr>
              <w:pStyle w:val="acctfourfigures"/>
              <w:tabs>
                <w:tab w:val="clear" w:pos="765"/>
                <w:tab w:val="decimal" w:pos="269"/>
              </w:tabs>
              <w:jc w:val="center"/>
              <w:rPr>
                <w:szCs w:val="22"/>
              </w:rPr>
            </w:pPr>
            <w:r w:rsidRPr="00A57B33">
              <w:rPr>
                <w:szCs w:val="22"/>
              </w:rPr>
              <w:t>-</w:t>
            </w:r>
          </w:p>
        </w:tc>
        <w:tc>
          <w:tcPr>
            <w:tcW w:w="190" w:type="dxa"/>
          </w:tcPr>
          <w:p w:rsidR="00635E2B" w:rsidRPr="00A57B33" w:rsidRDefault="00635E2B" w:rsidP="009C41A8">
            <w:pPr>
              <w:pStyle w:val="acctfourfigures"/>
              <w:tabs>
                <w:tab w:val="clear" w:pos="765"/>
              </w:tabs>
              <w:ind w:left="-79" w:firstLine="2"/>
              <w:jc w:val="center"/>
              <w:rPr>
                <w:szCs w:val="22"/>
              </w:rPr>
            </w:pPr>
          </w:p>
        </w:tc>
        <w:tc>
          <w:tcPr>
            <w:tcW w:w="990" w:type="dxa"/>
          </w:tcPr>
          <w:p w:rsidR="00635E2B" w:rsidRPr="00A57B33" w:rsidRDefault="00635E2B" w:rsidP="009C61A2">
            <w:pPr>
              <w:pStyle w:val="acctfourfigures"/>
              <w:tabs>
                <w:tab w:val="clear" w:pos="765"/>
                <w:tab w:val="decimal" w:pos="346"/>
                <w:tab w:val="left" w:pos="629"/>
                <w:tab w:val="left" w:pos="719"/>
              </w:tabs>
              <w:ind w:right="102"/>
              <w:jc w:val="right"/>
              <w:rPr>
                <w:szCs w:val="22"/>
              </w:rPr>
            </w:pPr>
            <w:r w:rsidRPr="00A57B33">
              <w:rPr>
                <w:szCs w:val="22"/>
              </w:rPr>
              <w:t>1,441</w:t>
            </w:r>
          </w:p>
        </w:tc>
        <w:tc>
          <w:tcPr>
            <w:tcW w:w="180" w:type="dxa"/>
          </w:tcPr>
          <w:p w:rsidR="00635E2B" w:rsidRPr="00A57B33" w:rsidRDefault="00635E2B" w:rsidP="009C41A8">
            <w:pPr>
              <w:pStyle w:val="acctfourfigures"/>
              <w:tabs>
                <w:tab w:val="clear" w:pos="765"/>
              </w:tabs>
              <w:ind w:left="-79" w:firstLine="2"/>
              <w:jc w:val="center"/>
              <w:rPr>
                <w:szCs w:val="22"/>
              </w:rPr>
            </w:pPr>
          </w:p>
        </w:tc>
        <w:tc>
          <w:tcPr>
            <w:tcW w:w="1080" w:type="dxa"/>
          </w:tcPr>
          <w:p w:rsidR="00635E2B" w:rsidRPr="00A57B33" w:rsidRDefault="00635E2B" w:rsidP="007D1C02">
            <w:pPr>
              <w:pStyle w:val="acctfourfigures"/>
              <w:tabs>
                <w:tab w:val="clear" w:pos="765"/>
                <w:tab w:val="center" w:pos="809"/>
              </w:tabs>
              <w:ind w:right="-427"/>
              <w:jc w:val="center"/>
              <w:rPr>
                <w:szCs w:val="22"/>
              </w:rPr>
            </w:pPr>
            <w:r w:rsidRPr="00A57B33">
              <w:rPr>
                <w:szCs w:val="22"/>
              </w:rPr>
              <w:t>-</w:t>
            </w:r>
          </w:p>
        </w:tc>
      </w:tr>
      <w:tr w:rsidR="00635E2B" w:rsidRPr="00A57B33" w:rsidTr="009C41A8">
        <w:trPr>
          <w:cantSplit/>
        </w:trPr>
        <w:tc>
          <w:tcPr>
            <w:tcW w:w="4678" w:type="dxa"/>
          </w:tcPr>
          <w:p w:rsidR="00635E2B" w:rsidRPr="00A57B33" w:rsidRDefault="007D1C02" w:rsidP="009C41A8">
            <w:pPr>
              <w:ind w:left="204"/>
              <w:jc w:val="both"/>
              <w:rPr>
                <w:b/>
                <w:bCs/>
              </w:rPr>
            </w:pPr>
            <w:r w:rsidRPr="00A57B33">
              <w:rPr>
                <w:b/>
                <w:bCs/>
              </w:rPr>
              <w:t>Related Company</w:t>
            </w:r>
          </w:p>
        </w:tc>
        <w:tc>
          <w:tcPr>
            <w:tcW w:w="1080" w:type="dxa"/>
          </w:tcPr>
          <w:p w:rsidR="00635E2B" w:rsidRPr="00A57B33" w:rsidRDefault="00635E2B" w:rsidP="007D1C02">
            <w:pPr>
              <w:pStyle w:val="acctfourfigures"/>
              <w:tabs>
                <w:tab w:val="clear" w:pos="765"/>
                <w:tab w:val="center" w:pos="488"/>
                <w:tab w:val="decimal" w:pos="539"/>
                <w:tab w:val="decimal" w:pos="629"/>
              </w:tabs>
              <w:jc w:val="center"/>
              <w:rPr>
                <w:b/>
                <w:bCs/>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70" w:type="dxa"/>
          </w:tcPr>
          <w:p w:rsidR="00635E2B" w:rsidRPr="00A57B33" w:rsidRDefault="00635E2B" w:rsidP="00C533C2">
            <w:pPr>
              <w:pStyle w:val="acctfourfigures"/>
              <w:tabs>
                <w:tab w:val="clear" w:pos="765"/>
                <w:tab w:val="decimal" w:pos="503"/>
              </w:tabs>
              <w:jc w:val="center"/>
              <w:rPr>
                <w:szCs w:val="22"/>
              </w:rPr>
            </w:pPr>
          </w:p>
        </w:tc>
        <w:tc>
          <w:tcPr>
            <w:tcW w:w="190" w:type="dxa"/>
          </w:tcPr>
          <w:p w:rsidR="00635E2B" w:rsidRPr="00A57B33" w:rsidRDefault="00635E2B" w:rsidP="009C41A8">
            <w:pPr>
              <w:pStyle w:val="acctfourfigures"/>
              <w:tabs>
                <w:tab w:val="clear" w:pos="765"/>
              </w:tabs>
              <w:ind w:left="-79"/>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center"/>
              <w:rPr>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center"/>
              <w:rPr>
                <w:szCs w:val="22"/>
              </w:rPr>
            </w:pPr>
          </w:p>
        </w:tc>
      </w:tr>
      <w:tr w:rsidR="00635E2B" w:rsidRPr="00A57B33" w:rsidTr="009C41A8">
        <w:trPr>
          <w:cantSplit/>
        </w:trPr>
        <w:tc>
          <w:tcPr>
            <w:tcW w:w="4678" w:type="dxa"/>
          </w:tcPr>
          <w:p w:rsidR="00635E2B" w:rsidRPr="00A57B33" w:rsidRDefault="00C644F9" w:rsidP="009C41A8">
            <w:pPr>
              <w:ind w:left="204"/>
              <w:jc w:val="both"/>
            </w:pPr>
            <w:r w:rsidRPr="00A57B33">
              <w:t xml:space="preserve">Share of profit </w:t>
            </w:r>
            <w:r w:rsidR="00635E2B" w:rsidRPr="00A57B33">
              <w:rPr>
                <w:rFonts w:cs="Cordia New"/>
                <w:lang w:val="en-US"/>
              </w:rPr>
              <w:t>on sale of dismantled</w:t>
            </w:r>
          </w:p>
        </w:tc>
        <w:tc>
          <w:tcPr>
            <w:tcW w:w="1080" w:type="dxa"/>
          </w:tcPr>
          <w:p w:rsidR="00635E2B" w:rsidRPr="00A57B33" w:rsidRDefault="00635E2B" w:rsidP="007D1C02">
            <w:pPr>
              <w:pStyle w:val="acctfourfigures"/>
              <w:tabs>
                <w:tab w:val="clear" w:pos="765"/>
                <w:tab w:val="center" w:pos="488"/>
                <w:tab w:val="decimal" w:pos="539"/>
                <w:tab w:val="decimal" w:pos="629"/>
              </w:tabs>
              <w:jc w:val="center"/>
              <w:rPr>
                <w:b/>
                <w:bCs/>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70" w:type="dxa"/>
          </w:tcPr>
          <w:p w:rsidR="00635E2B" w:rsidRPr="00A57B33" w:rsidRDefault="00635E2B" w:rsidP="00C533C2">
            <w:pPr>
              <w:pStyle w:val="acctfourfigures"/>
              <w:tabs>
                <w:tab w:val="clear" w:pos="765"/>
                <w:tab w:val="decimal" w:pos="503"/>
              </w:tabs>
              <w:jc w:val="center"/>
              <w:rPr>
                <w:szCs w:val="22"/>
              </w:rPr>
            </w:pPr>
          </w:p>
        </w:tc>
        <w:tc>
          <w:tcPr>
            <w:tcW w:w="190" w:type="dxa"/>
          </w:tcPr>
          <w:p w:rsidR="00635E2B" w:rsidRPr="00A57B33" w:rsidRDefault="00635E2B" w:rsidP="009C41A8">
            <w:pPr>
              <w:pStyle w:val="acctfourfigures"/>
              <w:tabs>
                <w:tab w:val="clear" w:pos="765"/>
              </w:tabs>
              <w:ind w:left="-79"/>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center"/>
              <w:rPr>
                <w:sz w:val="20"/>
              </w:rPr>
            </w:pPr>
          </w:p>
        </w:tc>
        <w:tc>
          <w:tcPr>
            <w:tcW w:w="180" w:type="dxa"/>
          </w:tcPr>
          <w:p w:rsidR="00635E2B" w:rsidRPr="00A57B33" w:rsidRDefault="00635E2B" w:rsidP="009C41A8">
            <w:pPr>
              <w:pStyle w:val="acctfourfigures"/>
              <w:tabs>
                <w:tab w:val="clear" w:pos="765"/>
              </w:tabs>
              <w:ind w:left="-79"/>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center"/>
              <w:rPr>
                <w:szCs w:val="22"/>
              </w:rPr>
            </w:pPr>
          </w:p>
        </w:tc>
      </w:tr>
      <w:tr w:rsidR="00635E2B" w:rsidRPr="00A57B33" w:rsidTr="009C41A8">
        <w:trPr>
          <w:cantSplit/>
        </w:trPr>
        <w:tc>
          <w:tcPr>
            <w:tcW w:w="4678" w:type="dxa"/>
          </w:tcPr>
          <w:p w:rsidR="00635E2B" w:rsidRPr="00A57B33" w:rsidRDefault="008C06E4" w:rsidP="00AB4185">
            <w:pPr>
              <w:ind w:left="346"/>
              <w:jc w:val="both"/>
            </w:pPr>
            <w:r w:rsidRPr="00A57B33">
              <w:t xml:space="preserve"> </w:t>
            </w:r>
            <w:r w:rsidR="00635E2B" w:rsidRPr="00A57B33">
              <w:t>equipment for sale under a consortium</w:t>
            </w:r>
          </w:p>
        </w:tc>
        <w:tc>
          <w:tcPr>
            <w:tcW w:w="1080" w:type="dxa"/>
          </w:tcPr>
          <w:p w:rsidR="00635E2B" w:rsidRPr="00A57B33" w:rsidRDefault="00635E2B" w:rsidP="007D1C02">
            <w:pPr>
              <w:pStyle w:val="acctfourfigures"/>
              <w:tabs>
                <w:tab w:val="clear" w:pos="765"/>
                <w:tab w:val="center" w:pos="488"/>
                <w:tab w:val="decimal" w:pos="539"/>
                <w:tab w:val="decimal" w:pos="629"/>
              </w:tabs>
              <w:jc w:val="center"/>
              <w:rPr>
                <w:b/>
                <w:bCs/>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70" w:type="dxa"/>
          </w:tcPr>
          <w:p w:rsidR="00635E2B" w:rsidRPr="00A57B33" w:rsidRDefault="00635E2B" w:rsidP="00C533C2">
            <w:pPr>
              <w:pStyle w:val="acctfourfigures"/>
              <w:tabs>
                <w:tab w:val="clear" w:pos="765"/>
                <w:tab w:val="decimal" w:pos="503"/>
              </w:tabs>
              <w:jc w:val="center"/>
              <w:rPr>
                <w:szCs w:val="22"/>
              </w:rPr>
            </w:pPr>
          </w:p>
        </w:tc>
        <w:tc>
          <w:tcPr>
            <w:tcW w:w="190" w:type="dxa"/>
          </w:tcPr>
          <w:p w:rsidR="00635E2B" w:rsidRPr="00A57B33" w:rsidRDefault="00635E2B" w:rsidP="009C41A8">
            <w:pPr>
              <w:pStyle w:val="acctfourfigures"/>
              <w:tabs>
                <w:tab w:val="clear" w:pos="765"/>
              </w:tabs>
              <w:ind w:left="-79"/>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center"/>
              <w:rPr>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center"/>
              <w:rPr>
                <w:szCs w:val="22"/>
              </w:rPr>
            </w:pPr>
          </w:p>
        </w:tc>
      </w:tr>
      <w:tr w:rsidR="00635E2B" w:rsidRPr="00A57B33" w:rsidTr="009C41A8">
        <w:trPr>
          <w:cantSplit/>
        </w:trPr>
        <w:tc>
          <w:tcPr>
            <w:tcW w:w="4678" w:type="dxa"/>
          </w:tcPr>
          <w:p w:rsidR="00635E2B" w:rsidRPr="00A57B33" w:rsidRDefault="008C06E4" w:rsidP="00AB4185">
            <w:pPr>
              <w:ind w:left="346"/>
              <w:jc w:val="both"/>
            </w:pPr>
            <w:r w:rsidRPr="00A57B33">
              <w:t xml:space="preserve"> </w:t>
            </w:r>
            <w:r w:rsidR="009C61A2" w:rsidRPr="00A57B33">
              <w:t>a</w:t>
            </w:r>
            <w:r w:rsidR="00635E2B" w:rsidRPr="00A57B33">
              <w:t>greement</w:t>
            </w:r>
          </w:p>
        </w:tc>
        <w:tc>
          <w:tcPr>
            <w:tcW w:w="1080" w:type="dxa"/>
          </w:tcPr>
          <w:p w:rsidR="00635E2B" w:rsidRPr="00A57B33" w:rsidRDefault="00635E2B" w:rsidP="007D1C02">
            <w:pPr>
              <w:pStyle w:val="acctfourfigures"/>
              <w:tabs>
                <w:tab w:val="clear" w:pos="765"/>
                <w:tab w:val="center" w:pos="488"/>
                <w:tab w:val="decimal" w:pos="539"/>
                <w:tab w:val="decimal" w:pos="629"/>
              </w:tabs>
              <w:jc w:val="center"/>
              <w:rPr>
                <w:b/>
                <w:bCs/>
                <w:szCs w:val="22"/>
              </w:rPr>
            </w:pPr>
            <w:r w:rsidRPr="00A57B33">
              <w:rPr>
                <w:b/>
                <w:bCs/>
                <w:szCs w:val="22"/>
              </w:rPr>
              <w:t>-</w:t>
            </w:r>
          </w:p>
        </w:tc>
        <w:tc>
          <w:tcPr>
            <w:tcW w:w="180" w:type="dxa"/>
          </w:tcPr>
          <w:p w:rsidR="00635E2B" w:rsidRPr="00A57B33" w:rsidRDefault="00635E2B" w:rsidP="009C41A8">
            <w:pPr>
              <w:pStyle w:val="acctfourfigures"/>
              <w:tabs>
                <w:tab w:val="clear" w:pos="765"/>
              </w:tabs>
              <w:ind w:left="-79"/>
              <w:jc w:val="center"/>
              <w:rPr>
                <w:szCs w:val="22"/>
              </w:rPr>
            </w:pPr>
          </w:p>
        </w:tc>
        <w:tc>
          <w:tcPr>
            <w:tcW w:w="1070" w:type="dxa"/>
          </w:tcPr>
          <w:p w:rsidR="00635E2B" w:rsidRPr="00A57B33" w:rsidRDefault="00635E2B" w:rsidP="00A67F33">
            <w:pPr>
              <w:pStyle w:val="acctfourfigures"/>
              <w:tabs>
                <w:tab w:val="clear" w:pos="765"/>
                <w:tab w:val="decimal" w:pos="346"/>
              </w:tabs>
              <w:jc w:val="right"/>
              <w:rPr>
                <w:szCs w:val="22"/>
              </w:rPr>
            </w:pPr>
            <w:r w:rsidRPr="00A57B33">
              <w:rPr>
                <w:szCs w:val="22"/>
              </w:rPr>
              <w:t>4,000</w:t>
            </w:r>
          </w:p>
        </w:tc>
        <w:tc>
          <w:tcPr>
            <w:tcW w:w="190" w:type="dxa"/>
          </w:tcPr>
          <w:p w:rsidR="00635E2B" w:rsidRPr="00A57B33" w:rsidRDefault="00635E2B" w:rsidP="009C41A8">
            <w:pPr>
              <w:pStyle w:val="acctfourfigures"/>
              <w:tabs>
                <w:tab w:val="clear" w:pos="765"/>
              </w:tabs>
              <w:ind w:left="-79"/>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center"/>
              <w:rPr>
                <w:szCs w:val="22"/>
              </w:rPr>
            </w:pPr>
            <w:r w:rsidRPr="00A57B33">
              <w:rPr>
                <w:szCs w:val="22"/>
              </w:rPr>
              <w:t>-</w:t>
            </w:r>
          </w:p>
        </w:tc>
        <w:tc>
          <w:tcPr>
            <w:tcW w:w="180" w:type="dxa"/>
          </w:tcPr>
          <w:p w:rsidR="00635E2B" w:rsidRPr="00A57B33" w:rsidRDefault="00635E2B" w:rsidP="009C41A8">
            <w:pPr>
              <w:pStyle w:val="acctfourfigures"/>
              <w:tabs>
                <w:tab w:val="clear" w:pos="765"/>
              </w:tabs>
              <w:ind w:left="-79"/>
              <w:jc w:val="center"/>
              <w:rPr>
                <w:szCs w:val="22"/>
              </w:rPr>
            </w:pPr>
          </w:p>
        </w:tc>
        <w:tc>
          <w:tcPr>
            <w:tcW w:w="1080" w:type="dxa"/>
          </w:tcPr>
          <w:p w:rsidR="00635E2B" w:rsidRPr="00A57B33" w:rsidRDefault="00635E2B" w:rsidP="00A67F33">
            <w:pPr>
              <w:pStyle w:val="acctfourfigures"/>
              <w:tabs>
                <w:tab w:val="clear" w:pos="765"/>
                <w:tab w:val="decimal" w:pos="346"/>
              </w:tabs>
              <w:jc w:val="right"/>
              <w:rPr>
                <w:szCs w:val="22"/>
              </w:rPr>
            </w:pPr>
            <w:r w:rsidRPr="00A57B33">
              <w:rPr>
                <w:szCs w:val="22"/>
              </w:rPr>
              <w:t>4,000</w:t>
            </w:r>
          </w:p>
        </w:tc>
      </w:tr>
      <w:tr w:rsidR="00635E2B" w:rsidRPr="00A57B33" w:rsidTr="009C41A8">
        <w:trPr>
          <w:cantSplit/>
        </w:trPr>
        <w:tc>
          <w:tcPr>
            <w:tcW w:w="4678" w:type="dxa"/>
          </w:tcPr>
          <w:p w:rsidR="00635E2B" w:rsidRPr="00A57B33" w:rsidRDefault="00635E2B" w:rsidP="009C41A8">
            <w:pPr>
              <w:ind w:left="204"/>
              <w:jc w:val="both"/>
              <w:rPr>
                <w:b/>
                <w:bCs/>
              </w:rPr>
            </w:pPr>
            <w:r w:rsidRPr="00A57B33">
              <w:t>Key management</w:t>
            </w:r>
            <w:r w:rsidRPr="00A57B33">
              <w:rPr>
                <w:b/>
                <w:bCs/>
              </w:rPr>
              <w:t xml:space="preserve"> </w:t>
            </w:r>
            <w:r w:rsidRPr="00A57B33">
              <w:t>personnel’s remunerations</w:t>
            </w:r>
          </w:p>
        </w:tc>
        <w:tc>
          <w:tcPr>
            <w:tcW w:w="1080" w:type="dxa"/>
          </w:tcPr>
          <w:p w:rsidR="00635E2B" w:rsidRPr="00A57B33" w:rsidRDefault="00635E2B" w:rsidP="00C533C2">
            <w:pPr>
              <w:pStyle w:val="acctfourfigures"/>
              <w:tabs>
                <w:tab w:val="clear" w:pos="765"/>
                <w:tab w:val="center" w:pos="488"/>
                <w:tab w:val="decimal" w:pos="629"/>
              </w:tabs>
              <w:jc w:val="center"/>
              <w:rPr>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70" w:type="dxa"/>
          </w:tcPr>
          <w:p w:rsidR="00635E2B" w:rsidRPr="00A57B33" w:rsidRDefault="00635E2B" w:rsidP="00C533C2">
            <w:pPr>
              <w:pStyle w:val="acctfourfigures"/>
              <w:tabs>
                <w:tab w:val="clear" w:pos="765"/>
                <w:tab w:val="decimal" w:pos="503"/>
              </w:tabs>
              <w:jc w:val="center"/>
              <w:rPr>
                <w:szCs w:val="22"/>
              </w:rPr>
            </w:pPr>
          </w:p>
        </w:tc>
        <w:tc>
          <w:tcPr>
            <w:tcW w:w="190" w:type="dxa"/>
          </w:tcPr>
          <w:p w:rsidR="00635E2B" w:rsidRPr="00A57B33" w:rsidRDefault="00635E2B" w:rsidP="009C41A8">
            <w:pPr>
              <w:pStyle w:val="acctfourfigures"/>
              <w:tabs>
                <w:tab w:val="clear" w:pos="765"/>
              </w:tabs>
              <w:ind w:left="-79"/>
              <w:jc w:val="center"/>
              <w:rPr>
                <w:szCs w:val="22"/>
              </w:rPr>
            </w:pPr>
          </w:p>
        </w:tc>
        <w:tc>
          <w:tcPr>
            <w:tcW w:w="990" w:type="dxa"/>
          </w:tcPr>
          <w:p w:rsidR="00635E2B" w:rsidRPr="00A57B33" w:rsidRDefault="00635E2B" w:rsidP="009C41A8">
            <w:pPr>
              <w:pStyle w:val="acctfourfigures"/>
              <w:tabs>
                <w:tab w:val="clear" w:pos="765"/>
                <w:tab w:val="center" w:pos="377"/>
                <w:tab w:val="decimal" w:pos="731"/>
              </w:tabs>
              <w:jc w:val="center"/>
              <w:rPr>
                <w:szCs w:val="22"/>
              </w:rPr>
            </w:pPr>
          </w:p>
        </w:tc>
        <w:tc>
          <w:tcPr>
            <w:tcW w:w="180" w:type="dxa"/>
          </w:tcPr>
          <w:p w:rsidR="00635E2B" w:rsidRPr="00A57B33" w:rsidRDefault="00635E2B" w:rsidP="009C41A8">
            <w:pPr>
              <w:pStyle w:val="acctfourfigures"/>
              <w:tabs>
                <w:tab w:val="clear" w:pos="765"/>
              </w:tabs>
              <w:ind w:left="-79"/>
              <w:jc w:val="center"/>
              <w:rPr>
                <w:szCs w:val="22"/>
              </w:rPr>
            </w:pPr>
          </w:p>
        </w:tc>
        <w:tc>
          <w:tcPr>
            <w:tcW w:w="1080" w:type="dxa"/>
          </w:tcPr>
          <w:p w:rsidR="00635E2B" w:rsidRPr="00A57B33" w:rsidRDefault="00635E2B" w:rsidP="009C41A8">
            <w:pPr>
              <w:pStyle w:val="acctfourfigures"/>
              <w:tabs>
                <w:tab w:val="clear" w:pos="765"/>
                <w:tab w:val="center" w:pos="377"/>
                <w:tab w:val="decimal" w:pos="731"/>
              </w:tabs>
              <w:jc w:val="center"/>
              <w:rPr>
                <w:szCs w:val="22"/>
              </w:rPr>
            </w:pPr>
          </w:p>
        </w:tc>
      </w:tr>
      <w:tr w:rsidR="00C644F9" w:rsidRPr="00A57B33" w:rsidTr="009C41A8">
        <w:trPr>
          <w:cantSplit/>
        </w:trPr>
        <w:tc>
          <w:tcPr>
            <w:tcW w:w="4678" w:type="dxa"/>
          </w:tcPr>
          <w:p w:rsidR="00C644F9" w:rsidRPr="00A57B33" w:rsidRDefault="008C06E4" w:rsidP="00AB4185">
            <w:pPr>
              <w:ind w:left="346"/>
              <w:jc w:val="both"/>
            </w:pPr>
            <w:r w:rsidRPr="00A57B33">
              <w:t xml:space="preserve"> </w:t>
            </w:r>
            <w:r w:rsidR="00C644F9" w:rsidRPr="00A57B33">
              <w:t>Short-term benefits</w:t>
            </w:r>
          </w:p>
        </w:tc>
        <w:tc>
          <w:tcPr>
            <w:tcW w:w="1080" w:type="dxa"/>
            <w:shd w:val="clear" w:color="auto" w:fill="auto"/>
          </w:tcPr>
          <w:p w:rsidR="00C644F9" w:rsidRPr="00A57B33" w:rsidRDefault="00C644F9" w:rsidP="004B4406">
            <w:pPr>
              <w:pStyle w:val="acctfourfigures"/>
              <w:tabs>
                <w:tab w:val="clear" w:pos="765"/>
                <w:tab w:val="decimal" w:pos="346"/>
                <w:tab w:val="left" w:pos="629"/>
                <w:tab w:val="left" w:pos="719"/>
              </w:tabs>
              <w:ind w:right="102"/>
              <w:jc w:val="right"/>
              <w:rPr>
                <w:szCs w:val="22"/>
              </w:rPr>
            </w:pPr>
            <w:r w:rsidRPr="00A57B33">
              <w:rPr>
                <w:szCs w:val="22"/>
              </w:rPr>
              <w:t>11,295</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70" w:type="dxa"/>
            <w:shd w:val="clear" w:color="auto" w:fill="auto"/>
          </w:tcPr>
          <w:p w:rsidR="00C644F9" w:rsidRPr="00A57B33" w:rsidRDefault="00C644F9" w:rsidP="00941871">
            <w:pPr>
              <w:pStyle w:val="acctfourfigures"/>
              <w:tabs>
                <w:tab w:val="clear" w:pos="765"/>
                <w:tab w:val="decimal" w:pos="346"/>
              </w:tabs>
              <w:jc w:val="right"/>
              <w:rPr>
                <w:szCs w:val="22"/>
              </w:rPr>
            </w:pPr>
            <w:r w:rsidRPr="00A57B33">
              <w:rPr>
                <w:szCs w:val="22"/>
              </w:rPr>
              <w:t>9,713</w:t>
            </w:r>
          </w:p>
        </w:tc>
        <w:tc>
          <w:tcPr>
            <w:tcW w:w="190" w:type="dxa"/>
            <w:shd w:val="clear" w:color="auto" w:fill="auto"/>
          </w:tcPr>
          <w:p w:rsidR="00C644F9" w:rsidRPr="00A57B33" w:rsidRDefault="00C644F9" w:rsidP="009C41A8">
            <w:pPr>
              <w:pStyle w:val="acctfourfigures"/>
              <w:tabs>
                <w:tab w:val="clear" w:pos="765"/>
              </w:tabs>
              <w:ind w:left="-79"/>
              <w:jc w:val="center"/>
              <w:rPr>
                <w:szCs w:val="22"/>
              </w:rPr>
            </w:pPr>
          </w:p>
        </w:tc>
        <w:tc>
          <w:tcPr>
            <w:tcW w:w="990" w:type="dxa"/>
            <w:shd w:val="clear" w:color="auto" w:fill="auto"/>
          </w:tcPr>
          <w:p w:rsidR="00C644F9" w:rsidRPr="00A57B33" w:rsidRDefault="00C644F9" w:rsidP="00523A10">
            <w:pPr>
              <w:pStyle w:val="acctfourfigures"/>
              <w:tabs>
                <w:tab w:val="clear" w:pos="765"/>
                <w:tab w:val="decimal" w:pos="346"/>
                <w:tab w:val="left" w:pos="629"/>
                <w:tab w:val="left" w:pos="719"/>
              </w:tabs>
              <w:ind w:right="102"/>
              <w:jc w:val="right"/>
              <w:rPr>
                <w:szCs w:val="22"/>
              </w:rPr>
            </w:pPr>
            <w:r w:rsidRPr="00A57B33">
              <w:rPr>
                <w:szCs w:val="22"/>
              </w:rPr>
              <w:t>11,295</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80" w:type="dxa"/>
            <w:shd w:val="clear" w:color="auto" w:fill="auto"/>
          </w:tcPr>
          <w:p w:rsidR="00C644F9" w:rsidRPr="00A57B33" w:rsidRDefault="00C644F9" w:rsidP="001357FE">
            <w:pPr>
              <w:pStyle w:val="acctfourfigures"/>
              <w:tabs>
                <w:tab w:val="clear" w:pos="765"/>
                <w:tab w:val="decimal" w:pos="346"/>
              </w:tabs>
              <w:jc w:val="right"/>
              <w:rPr>
                <w:szCs w:val="22"/>
              </w:rPr>
            </w:pPr>
            <w:r w:rsidRPr="00A57B33">
              <w:rPr>
                <w:szCs w:val="22"/>
              </w:rPr>
              <w:t>9,713</w:t>
            </w:r>
          </w:p>
        </w:tc>
      </w:tr>
      <w:tr w:rsidR="00C644F9" w:rsidRPr="00A57B33" w:rsidTr="009C41A8">
        <w:trPr>
          <w:cantSplit/>
        </w:trPr>
        <w:tc>
          <w:tcPr>
            <w:tcW w:w="4678" w:type="dxa"/>
          </w:tcPr>
          <w:p w:rsidR="00C644F9" w:rsidRPr="00A57B33" w:rsidRDefault="008C06E4" w:rsidP="00AB4185">
            <w:pPr>
              <w:ind w:left="346"/>
              <w:jc w:val="both"/>
            </w:pPr>
            <w:r w:rsidRPr="00A57B33">
              <w:t xml:space="preserve"> </w:t>
            </w:r>
            <w:r w:rsidR="00C644F9" w:rsidRPr="00A57B33">
              <w:t>Post-employment benefits</w:t>
            </w:r>
          </w:p>
        </w:tc>
        <w:tc>
          <w:tcPr>
            <w:tcW w:w="1080" w:type="dxa"/>
            <w:shd w:val="clear" w:color="auto" w:fill="auto"/>
          </w:tcPr>
          <w:p w:rsidR="00C644F9" w:rsidRPr="00A57B33" w:rsidRDefault="00C644F9" w:rsidP="004B4406">
            <w:pPr>
              <w:pStyle w:val="acctfourfigures"/>
              <w:tabs>
                <w:tab w:val="clear" w:pos="765"/>
                <w:tab w:val="left" w:pos="629"/>
                <w:tab w:val="left" w:pos="719"/>
              </w:tabs>
              <w:ind w:right="102"/>
              <w:jc w:val="right"/>
              <w:rPr>
                <w:szCs w:val="22"/>
              </w:rPr>
            </w:pPr>
            <w:r w:rsidRPr="00A57B33">
              <w:rPr>
                <w:szCs w:val="22"/>
              </w:rPr>
              <w:t>222</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70" w:type="dxa"/>
            <w:shd w:val="clear" w:color="auto" w:fill="auto"/>
          </w:tcPr>
          <w:p w:rsidR="00C644F9" w:rsidRPr="00A57B33" w:rsidRDefault="00C644F9" w:rsidP="00941871">
            <w:pPr>
              <w:pStyle w:val="acctfourfigures"/>
              <w:tabs>
                <w:tab w:val="clear" w:pos="765"/>
              </w:tabs>
              <w:jc w:val="right"/>
              <w:rPr>
                <w:szCs w:val="22"/>
              </w:rPr>
            </w:pPr>
            <w:r w:rsidRPr="00A57B33">
              <w:rPr>
                <w:szCs w:val="22"/>
              </w:rPr>
              <w:t>277</w:t>
            </w:r>
          </w:p>
        </w:tc>
        <w:tc>
          <w:tcPr>
            <w:tcW w:w="190" w:type="dxa"/>
            <w:shd w:val="clear" w:color="auto" w:fill="auto"/>
          </w:tcPr>
          <w:p w:rsidR="00C644F9" w:rsidRPr="00A57B33" w:rsidRDefault="00C644F9" w:rsidP="009C41A8">
            <w:pPr>
              <w:pStyle w:val="acctfourfigures"/>
              <w:tabs>
                <w:tab w:val="clear" w:pos="765"/>
              </w:tabs>
              <w:ind w:left="-79"/>
              <w:jc w:val="center"/>
              <w:rPr>
                <w:szCs w:val="22"/>
              </w:rPr>
            </w:pPr>
          </w:p>
        </w:tc>
        <w:tc>
          <w:tcPr>
            <w:tcW w:w="990" w:type="dxa"/>
            <w:shd w:val="clear" w:color="auto" w:fill="auto"/>
          </w:tcPr>
          <w:p w:rsidR="00C644F9" w:rsidRPr="00A57B33" w:rsidRDefault="00C644F9" w:rsidP="00523A10">
            <w:pPr>
              <w:pStyle w:val="acctfourfigures"/>
              <w:tabs>
                <w:tab w:val="clear" w:pos="765"/>
                <w:tab w:val="left" w:pos="629"/>
                <w:tab w:val="left" w:pos="719"/>
              </w:tabs>
              <w:ind w:right="102"/>
              <w:jc w:val="right"/>
              <w:rPr>
                <w:szCs w:val="22"/>
              </w:rPr>
            </w:pPr>
            <w:r w:rsidRPr="00A57B33">
              <w:rPr>
                <w:szCs w:val="22"/>
              </w:rPr>
              <w:t>222</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80" w:type="dxa"/>
            <w:shd w:val="clear" w:color="auto" w:fill="auto"/>
          </w:tcPr>
          <w:p w:rsidR="00C644F9" w:rsidRPr="00A57B33" w:rsidRDefault="00C644F9" w:rsidP="001357FE">
            <w:pPr>
              <w:pStyle w:val="acctfourfigures"/>
              <w:tabs>
                <w:tab w:val="clear" w:pos="765"/>
              </w:tabs>
              <w:jc w:val="right"/>
              <w:rPr>
                <w:szCs w:val="22"/>
              </w:rPr>
            </w:pPr>
            <w:r w:rsidRPr="00A57B33">
              <w:rPr>
                <w:szCs w:val="22"/>
              </w:rPr>
              <w:t>277</w:t>
            </w:r>
          </w:p>
        </w:tc>
      </w:tr>
      <w:tr w:rsidR="00C644F9" w:rsidRPr="00A57B33" w:rsidTr="009C41A8">
        <w:trPr>
          <w:cantSplit/>
        </w:trPr>
        <w:tc>
          <w:tcPr>
            <w:tcW w:w="4678" w:type="dxa"/>
          </w:tcPr>
          <w:p w:rsidR="00C644F9" w:rsidRPr="00A57B33" w:rsidRDefault="00C644F9" w:rsidP="009C41A8">
            <w:pPr>
              <w:ind w:left="204"/>
              <w:jc w:val="both"/>
            </w:pPr>
          </w:p>
        </w:tc>
        <w:tc>
          <w:tcPr>
            <w:tcW w:w="1080" w:type="dxa"/>
            <w:tcBorders>
              <w:top w:val="single" w:sz="4" w:space="0" w:color="auto"/>
              <w:bottom w:val="double" w:sz="4" w:space="0" w:color="auto"/>
            </w:tcBorders>
            <w:shd w:val="clear" w:color="auto" w:fill="auto"/>
          </w:tcPr>
          <w:p w:rsidR="00C644F9" w:rsidRPr="00A57B33" w:rsidRDefault="00C644F9" w:rsidP="004B4406">
            <w:pPr>
              <w:pStyle w:val="acctfourfigures"/>
              <w:tabs>
                <w:tab w:val="clear" w:pos="765"/>
                <w:tab w:val="decimal" w:pos="488"/>
                <w:tab w:val="left" w:pos="719"/>
              </w:tabs>
              <w:ind w:right="102"/>
              <w:jc w:val="right"/>
              <w:rPr>
                <w:szCs w:val="22"/>
              </w:rPr>
            </w:pPr>
            <w:r w:rsidRPr="00A57B33">
              <w:rPr>
                <w:szCs w:val="22"/>
              </w:rPr>
              <w:t>11,517</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70" w:type="dxa"/>
            <w:tcBorders>
              <w:top w:val="single" w:sz="4" w:space="0" w:color="auto"/>
              <w:bottom w:val="double" w:sz="4" w:space="0" w:color="auto"/>
            </w:tcBorders>
            <w:shd w:val="clear" w:color="auto" w:fill="auto"/>
          </w:tcPr>
          <w:p w:rsidR="00C644F9" w:rsidRPr="00A57B33" w:rsidRDefault="00C644F9" w:rsidP="00941871">
            <w:pPr>
              <w:pStyle w:val="acctfourfigures"/>
              <w:tabs>
                <w:tab w:val="clear" w:pos="765"/>
                <w:tab w:val="decimal" w:pos="488"/>
              </w:tabs>
              <w:jc w:val="right"/>
              <w:rPr>
                <w:szCs w:val="22"/>
              </w:rPr>
            </w:pPr>
            <w:r w:rsidRPr="00A57B33">
              <w:rPr>
                <w:szCs w:val="22"/>
              </w:rPr>
              <w:t>9,990</w:t>
            </w:r>
          </w:p>
        </w:tc>
        <w:tc>
          <w:tcPr>
            <w:tcW w:w="190" w:type="dxa"/>
            <w:shd w:val="clear" w:color="auto" w:fill="auto"/>
          </w:tcPr>
          <w:p w:rsidR="00C644F9" w:rsidRPr="00A57B33" w:rsidRDefault="00C644F9" w:rsidP="009C41A8">
            <w:pPr>
              <w:pStyle w:val="acctfourfigures"/>
              <w:tabs>
                <w:tab w:val="clear" w:pos="765"/>
              </w:tabs>
              <w:ind w:left="-79"/>
              <w:jc w:val="center"/>
              <w:rPr>
                <w:szCs w:val="22"/>
              </w:rPr>
            </w:pPr>
          </w:p>
        </w:tc>
        <w:tc>
          <w:tcPr>
            <w:tcW w:w="990" w:type="dxa"/>
            <w:tcBorders>
              <w:top w:val="single" w:sz="4" w:space="0" w:color="auto"/>
              <w:bottom w:val="double" w:sz="4" w:space="0" w:color="auto"/>
            </w:tcBorders>
            <w:shd w:val="clear" w:color="auto" w:fill="auto"/>
          </w:tcPr>
          <w:p w:rsidR="00C644F9" w:rsidRPr="00A57B33" w:rsidRDefault="00C644F9" w:rsidP="00523A10">
            <w:pPr>
              <w:pStyle w:val="acctfourfigures"/>
              <w:tabs>
                <w:tab w:val="clear" w:pos="765"/>
                <w:tab w:val="decimal" w:pos="488"/>
                <w:tab w:val="left" w:pos="719"/>
              </w:tabs>
              <w:ind w:right="102"/>
              <w:jc w:val="right"/>
              <w:rPr>
                <w:szCs w:val="22"/>
              </w:rPr>
            </w:pPr>
            <w:r w:rsidRPr="00A57B33">
              <w:rPr>
                <w:szCs w:val="22"/>
              </w:rPr>
              <w:t>11,517</w:t>
            </w:r>
          </w:p>
        </w:tc>
        <w:tc>
          <w:tcPr>
            <w:tcW w:w="180" w:type="dxa"/>
            <w:shd w:val="clear" w:color="auto" w:fill="auto"/>
          </w:tcPr>
          <w:p w:rsidR="00C644F9" w:rsidRPr="00A57B33" w:rsidRDefault="00C644F9" w:rsidP="009C41A8">
            <w:pPr>
              <w:pStyle w:val="acctfourfigures"/>
              <w:tabs>
                <w:tab w:val="clear" w:pos="765"/>
              </w:tabs>
              <w:ind w:left="-79"/>
              <w:jc w:val="center"/>
              <w:rPr>
                <w:szCs w:val="22"/>
              </w:rPr>
            </w:pPr>
          </w:p>
        </w:tc>
        <w:tc>
          <w:tcPr>
            <w:tcW w:w="1080" w:type="dxa"/>
            <w:tcBorders>
              <w:top w:val="single" w:sz="4" w:space="0" w:color="auto"/>
              <w:bottom w:val="double" w:sz="4" w:space="0" w:color="auto"/>
            </w:tcBorders>
            <w:shd w:val="clear" w:color="auto" w:fill="auto"/>
          </w:tcPr>
          <w:p w:rsidR="00C644F9" w:rsidRPr="00A57B33" w:rsidRDefault="00C644F9" w:rsidP="001357FE">
            <w:pPr>
              <w:pStyle w:val="acctfourfigures"/>
              <w:tabs>
                <w:tab w:val="clear" w:pos="765"/>
                <w:tab w:val="decimal" w:pos="488"/>
              </w:tabs>
              <w:jc w:val="right"/>
              <w:rPr>
                <w:szCs w:val="22"/>
              </w:rPr>
            </w:pPr>
            <w:r w:rsidRPr="00A57B33">
              <w:rPr>
                <w:szCs w:val="22"/>
              </w:rPr>
              <w:t>9,990</w:t>
            </w:r>
          </w:p>
        </w:tc>
      </w:tr>
    </w:tbl>
    <w:p w:rsidR="00E61B62" w:rsidRPr="00A57B33" w:rsidRDefault="00E61B62" w:rsidP="00187491">
      <w:pPr>
        <w:ind w:left="540"/>
        <w:jc w:val="both"/>
        <w:rPr>
          <w:rFonts w:cs="Cordia New"/>
          <w:lang w:val="en-US"/>
        </w:rPr>
      </w:pPr>
    </w:p>
    <w:tbl>
      <w:tblPr>
        <w:tblW w:w="9448" w:type="dxa"/>
        <w:tblInd w:w="363" w:type="dxa"/>
        <w:tblLayout w:type="fixed"/>
        <w:tblCellMar>
          <w:left w:w="79" w:type="dxa"/>
          <w:right w:w="79" w:type="dxa"/>
        </w:tblCellMar>
        <w:tblLook w:val="0000" w:firstRow="0" w:lastRow="0" w:firstColumn="0" w:lastColumn="0" w:noHBand="0" w:noVBand="0"/>
      </w:tblPr>
      <w:tblGrid>
        <w:gridCol w:w="4678"/>
        <w:gridCol w:w="1068"/>
        <w:gridCol w:w="12"/>
        <w:gridCol w:w="180"/>
        <w:gridCol w:w="1070"/>
        <w:gridCol w:w="190"/>
        <w:gridCol w:w="990"/>
        <w:gridCol w:w="180"/>
        <w:gridCol w:w="1080"/>
      </w:tblGrid>
      <w:tr w:rsidR="0013068E" w:rsidRPr="00A57B33" w:rsidTr="001357FE">
        <w:trPr>
          <w:cantSplit/>
          <w:tblHeader/>
        </w:trPr>
        <w:tc>
          <w:tcPr>
            <w:tcW w:w="4678" w:type="dxa"/>
          </w:tcPr>
          <w:p w:rsidR="0013068E" w:rsidRPr="00A57B33" w:rsidRDefault="0013068E" w:rsidP="001357FE">
            <w:pPr>
              <w:ind w:left="204"/>
              <w:jc w:val="center"/>
              <w:rPr>
                <w:lang w:val="en-US"/>
              </w:rPr>
            </w:pPr>
          </w:p>
        </w:tc>
        <w:tc>
          <w:tcPr>
            <w:tcW w:w="4770" w:type="dxa"/>
            <w:gridSpan w:val="8"/>
          </w:tcPr>
          <w:p w:rsidR="0013068E" w:rsidRPr="00A57B33" w:rsidRDefault="0013068E" w:rsidP="0013068E">
            <w:pPr>
              <w:pStyle w:val="acctmergecolhdg"/>
              <w:ind w:left="-79"/>
              <w:rPr>
                <w:szCs w:val="22"/>
              </w:rPr>
            </w:pPr>
            <w:r w:rsidRPr="00A57B33">
              <w:rPr>
                <w:szCs w:val="22"/>
              </w:rPr>
              <w:t xml:space="preserve">For </w:t>
            </w:r>
            <w:r w:rsidR="00BB72C8" w:rsidRPr="00A57B33">
              <w:rPr>
                <w:szCs w:val="22"/>
              </w:rPr>
              <w:t>the nine-month</w:t>
            </w:r>
          </w:p>
        </w:tc>
      </w:tr>
      <w:tr w:rsidR="0013068E" w:rsidRPr="00A57B33" w:rsidTr="001357FE">
        <w:trPr>
          <w:cantSplit/>
          <w:tblHeader/>
        </w:trPr>
        <w:tc>
          <w:tcPr>
            <w:tcW w:w="4678" w:type="dxa"/>
          </w:tcPr>
          <w:p w:rsidR="0013068E" w:rsidRPr="00A57B33" w:rsidRDefault="0013068E" w:rsidP="001357FE">
            <w:pPr>
              <w:ind w:left="204"/>
              <w:jc w:val="center"/>
            </w:pPr>
          </w:p>
        </w:tc>
        <w:tc>
          <w:tcPr>
            <w:tcW w:w="2330" w:type="dxa"/>
            <w:gridSpan w:val="4"/>
          </w:tcPr>
          <w:p w:rsidR="0013068E" w:rsidRPr="00A57B33" w:rsidRDefault="0013068E" w:rsidP="001357FE">
            <w:pPr>
              <w:pStyle w:val="acctmergecolhdg"/>
              <w:ind w:left="191"/>
              <w:rPr>
                <w:szCs w:val="22"/>
              </w:rPr>
            </w:pPr>
            <w:r w:rsidRPr="00A57B33">
              <w:rPr>
                <w:szCs w:val="22"/>
              </w:rPr>
              <w:t>Consolidated</w:t>
            </w:r>
          </w:p>
        </w:tc>
        <w:tc>
          <w:tcPr>
            <w:tcW w:w="190" w:type="dxa"/>
          </w:tcPr>
          <w:p w:rsidR="0013068E" w:rsidRPr="00A57B33" w:rsidRDefault="0013068E" w:rsidP="001357FE">
            <w:pPr>
              <w:pStyle w:val="acctmergecolhdg"/>
              <w:rPr>
                <w:szCs w:val="22"/>
              </w:rPr>
            </w:pPr>
          </w:p>
        </w:tc>
        <w:tc>
          <w:tcPr>
            <w:tcW w:w="2250" w:type="dxa"/>
            <w:gridSpan w:val="3"/>
          </w:tcPr>
          <w:p w:rsidR="0013068E" w:rsidRPr="00A57B33" w:rsidRDefault="0013068E" w:rsidP="001357FE">
            <w:pPr>
              <w:pStyle w:val="acctmergecolhdg"/>
              <w:ind w:left="-79"/>
              <w:rPr>
                <w:szCs w:val="22"/>
              </w:rPr>
            </w:pPr>
            <w:r w:rsidRPr="00A57B33">
              <w:rPr>
                <w:szCs w:val="22"/>
              </w:rPr>
              <w:t>Separate</w:t>
            </w:r>
          </w:p>
        </w:tc>
      </w:tr>
      <w:tr w:rsidR="0013068E" w:rsidRPr="00A57B33" w:rsidTr="001357FE">
        <w:trPr>
          <w:cantSplit/>
          <w:tblHeader/>
        </w:trPr>
        <w:tc>
          <w:tcPr>
            <w:tcW w:w="4678" w:type="dxa"/>
          </w:tcPr>
          <w:p w:rsidR="0013068E" w:rsidRPr="00A57B33" w:rsidRDefault="0013068E" w:rsidP="001357FE">
            <w:pPr>
              <w:ind w:left="204"/>
              <w:jc w:val="center"/>
            </w:pPr>
          </w:p>
        </w:tc>
        <w:tc>
          <w:tcPr>
            <w:tcW w:w="2330" w:type="dxa"/>
            <w:gridSpan w:val="4"/>
          </w:tcPr>
          <w:p w:rsidR="0013068E" w:rsidRPr="00A57B33" w:rsidRDefault="0013068E" w:rsidP="001357FE">
            <w:pPr>
              <w:pStyle w:val="acctmergecolhdg"/>
              <w:ind w:left="191"/>
              <w:rPr>
                <w:szCs w:val="22"/>
              </w:rPr>
            </w:pPr>
            <w:r w:rsidRPr="00A57B33">
              <w:rPr>
                <w:szCs w:val="22"/>
              </w:rPr>
              <w:t>financial statements</w:t>
            </w:r>
          </w:p>
        </w:tc>
        <w:tc>
          <w:tcPr>
            <w:tcW w:w="190" w:type="dxa"/>
          </w:tcPr>
          <w:p w:rsidR="0013068E" w:rsidRPr="00A57B33" w:rsidRDefault="0013068E" w:rsidP="001357FE">
            <w:pPr>
              <w:pStyle w:val="acctmergecolhdg"/>
              <w:rPr>
                <w:szCs w:val="22"/>
              </w:rPr>
            </w:pPr>
          </w:p>
        </w:tc>
        <w:tc>
          <w:tcPr>
            <w:tcW w:w="2250" w:type="dxa"/>
            <w:gridSpan w:val="3"/>
          </w:tcPr>
          <w:p w:rsidR="0013068E" w:rsidRPr="00A57B33" w:rsidRDefault="0013068E" w:rsidP="001357FE">
            <w:pPr>
              <w:pStyle w:val="acctmergecolhdg"/>
              <w:ind w:left="-79"/>
              <w:rPr>
                <w:szCs w:val="22"/>
              </w:rPr>
            </w:pPr>
            <w:r w:rsidRPr="00A57B33">
              <w:rPr>
                <w:szCs w:val="22"/>
              </w:rPr>
              <w:t>Financial statements</w:t>
            </w:r>
          </w:p>
        </w:tc>
      </w:tr>
      <w:tr w:rsidR="0013068E" w:rsidRPr="00A57B33" w:rsidTr="001357FE">
        <w:trPr>
          <w:cantSplit/>
          <w:tblHeader/>
        </w:trPr>
        <w:tc>
          <w:tcPr>
            <w:tcW w:w="4678" w:type="dxa"/>
          </w:tcPr>
          <w:p w:rsidR="0013068E" w:rsidRPr="00A57B33" w:rsidRDefault="0013068E" w:rsidP="001357FE">
            <w:pPr>
              <w:pStyle w:val="acctfourfigures"/>
              <w:ind w:left="204"/>
              <w:jc w:val="center"/>
              <w:rPr>
                <w:szCs w:val="22"/>
              </w:rPr>
            </w:pPr>
          </w:p>
        </w:tc>
        <w:tc>
          <w:tcPr>
            <w:tcW w:w="1080" w:type="dxa"/>
            <w:gridSpan w:val="2"/>
          </w:tcPr>
          <w:p w:rsidR="0013068E" w:rsidRPr="00A57B33" w:rsidRDefault="0013068E" w:rsidP="001357FE">
            <w:pPr>
              <w:pStyle w:val="acctfourfigures"/>
              <w:tabs>
                <w:tab w:val="clear" w:pos="765"/>
              </w:tabs>
              <w:jc w:val="center"/>
              <w:rPr>
                <w:rFonts w:cs="Tahoma"/>
                <w:szCs w:val="22"/>
                <w:lang w:val="en-US" w:bidi="th-TH"/>
              </w:rPr>
            </w:pPr>
            <w:r w:rsidRPr="00A57B33">
              <w:rPr>
                <w:szCs w:val="22"/>
              </w:rPr>
              <w:t>2017</w:t>
            </w:r>
          </w:p>
        </w:tc>
        <w:tc>
          <w:tcPr>
            <w:tcW w:w="180" w:type="dxa"/>
          </w:tcPr>
          <w:p w:rsidR="0013068E" w:rsidRPr="00A57B33" w:rsidRDefault="0013068E" w:rsidP="001357FE">
            <w:pPr>
              <w:pStyle w:val="acctfourfigures"/>
              <w:jc w:val="center"/>
              <w:rPr>
                <w:szCs w:val="22"/>
              </w:rPr>
            </w:pPr>
          </w:p>
        </w:tc>
        <w:tc>
          <w:tcPr>
            <w:tcW w:w="1070" w:type="dxa"/>
          </w:tcPr>
          <w:p w:rsidR="0013068E" w:rsidRPr="00A57B33" w:rsidRDefault="0013068E" w:rsidP="001357FE">
            <w:pPr>
              <w:pStyle w:val="acctfourfigures"/>
              <w:tabs>
                <w:tab w:val="clear" w:pos="765"/>
              </w:tabs>
              <w:jc w:val="center"/>
              <w:rPr>
                <w:szCs w:val="22"/>
              </w:rPr>
            </w:pPr>
            <w:r w:rsidRPr="00A57B33">
              <w:rPr>
                <w:szCs w:val="22"/>
              </w:rPr>
              <w:t>2016</w:t>
            </w:r>
          </w:p>
        </w:tc>
        <w:tc>
          <w:tcPr>
            <w:tcW w:w="190" w:type="dxa"/>
          </w:tcPr>
          <w:p w:rsidR="0013068E" w:rsidRPr="00A57B33" w:rsidRDefault="0013068E" w:rsidP="001357FE">
            <w:pPr>
              <w:pStyle w:val="acctfourfigures"/>
              <w:jc w:val="center"/>
              <w:rPr>
                <w:szCs w:val="22"/>
              </w:rPr>
            </w:pPr>
          </w:p>
        </w:tc>
        <w:tc>
          <w:tcPr>
            <w:tcW w:w="990" w:type="dxa"/>
          </w:tcPr>
          <w:p w:rsidR="0013068E" w:rsidRPr="00A57B33" w:rsidRDefault="0013068E" w:rsidP="001357FE">
            <w:pPr>
              <w:pStyle w:val="acctfourfigures"/>
              <w:tabs>
                <w:tab w:val="clear" w:pos="765"/>
              </w:tabs>
              <w:jc w:val="center"/>
              <w:rPr>
                <w:rFonts w:cs="Tahoma"/>
                <w:szCs w:val="22"/>
                <w:lang w:val="en-US" w:bidi="th-TH"/>
              </w:rPr>
            </w:pPr>
            <w:r w:rsidRPr="00A57B33">
              <w:rPr>
                <w:szCs w:val="22"/>
              </w:rPr>
              <w:t>2017</w:t>
            </w:r>
          </w:p>
        </w:tc>
        <w:tc>
          <w:tcPr>
            <w:tcW w:w="180" w:type="dxa"/>
          </w:tcPr>
          <w:p w:rsidR="0013068E" w:rsidRPr="00A57B33" w:rsidRDefault="0013068E" w:rsidP="001357FE">
            <w:pPr>
              <w:pStyle w:val="acctfourfigures"/>
              <w:jc w:val="center"/>
              <w:rPr>
                <w:szCs w:val="22"/>
              </w:rPr>
            </w:pPr>
          </w:p>
        </w:tc>
        <w:tc>
          <w:tcPr>
            <w:tcW w:w="1080" w:type="dxa"/>
          </w:tcPr>
          <w:p w:rsidR="0013068E" w:rsidRPr="00A57B33" w:rsidRDefault="0013068E" w:rsidP="001357FE">
            <w:pPr>
              <w:pStyle w:val="acctfourfigures"/>
              <w:tabs>
                <w:tab w:val="clear" w:pos="765"/>
              </w:tabs>
              <w:jc w:val="center"/>
              <w:rPr>
                <w:szCs w:val="22"/>
              </w:rPr>
            </w:pPr>
            <w:r w:rsidRPr="00A57B33">
              <w:rPr>
                <w:szCs w:val="22"/>
              </w:rPr>
              <w:t>2016</w:t>
            </w:r>
          </w:p>
        </w:tc>
      </w:tr>
      <w:tr w:rsidR="0013068E" w:rsidRPr="00A57B33" w:rsidTr="001357FE">
        <w:trPr>
          <w:cantSplit/>
        </w:trPr>
        <w:tc>
          <w:tcPr>
            <w:tcW w:w="4678" w:type="dxa"/>
          </w:tcPr>
          <w:p w:rsidR="0013068E" w:rsidRPr="00A57B33" w:rsidRDefault="0013068E" w:rsidP="001357FE">
            <w:pPr>
              <w:ind w:left="204"/>
              <w:jc w:val="center"/>
              <w:rPr>
                <w:b/>
                <w:bCs/>
                <w:i/>
                <w:iCs/>
              </w:rPr>
            </w:pPr>
          </w:p>
        </w:tc>
        <w:tc>
          <w:tcPr>
            <w:tcW w:w="4770" w:type="dxa"/>
            <w:gridSpan w:val="8"/>
          </w:tcPr>
          <w:p w:rsidR="0013068E" w:rsidRPr="00A57B33" w:rsidRDefault="0013068E" w:rsidP="001357FE">
            <w:pPr>
              <w:pStyle w:val="acctfourfigures"/>
              <w:tabs>
                <w:tab w:val="clear" w:pos="765"/>
              </w:tabs>
              <w:jc w:val="center"/>
              <w:rPr>
                <w:i/>
                <w:iCs/>
                <w:szCs w:val="22"/>
              </w:rPr>
            </w:pPr>
            <w:r w:rsidRPr="00A57B33">
              <w:rPr>
                <w:i/>
                <w:iCs/>
                <w:szCs w:val="22"/>
              </w:rPr>
              <w:t>(in thousand Baht)</w:t>
            </w:r>
          </w:p>
        </w:tc>
      </w:tr>
      <w:tr w:rsidR="0013068E" w:rsidRPr="00A57B33" w:rsidTr="00523A10">
        <w:trPr>
          <w:cantSplit/>
        </w:trPr>
        <w:tc>
          <w:tcPr>
            <w:tcW w:w="4678" w:type="dxa"/>
          </w:tcPr>
          <w:p w:rsidR="0013068E" w:rsidRPr="00A57B33" w:rsidRDefault="0013068E" w:rsidP="001357FE">
            <w:pPr>
              <w:ind w:left="204"/>
              <w:jc w:val="both"/>
              <w:rPr>
                <w:b/>
                <w:bCs/>
                <w:i/>
                <w:iCs/>
              </w:rPr>
            </w:pPr>
            <w:r w:rsidRPr="00A57B33">
              <w:rPr>
                <w:b/>
                <w:bCs/>
                <w:i/>
                <w:iCs/>
              </w:rPr>
              <w:t>Revenue</w:t>
            </w:r>
          </w:p>
        </w:tc>
        <w:tc>
          <w:tcPr>
            <w:tcW w:w="1068" w:type="dxa"/>
          </w:tcPr>
          <w:p w:rsidR="0013068E" w:rsidRPr="00A57B33" w:rsidRDefault="0013068E" w:rsidP="001357FE">
            <w:pPr>
              <w:pStyle w:val="acctfourfigures"/>
              <w:tabs>
                <w:tab w:val="clear" w:pos="765"/>
                <w:tab w:val="decimal" w:pos="731"/>
              </w:tabs>
              <w:jc w:val="both"/>
              <w:rPr>
                <w:szCs w:val="22"/>
              </w:rPr>
            </w:pPr>
          </w:p>
        </w:tc>
        <w:tc>
          <w:tcPr>
            <w:tcW w:w="192" w:type="dxa"/>
            <w:gridSpan w:val="2"/>
          </w:tcPr>
          <w:p w:rsidR="0013068E" w:rsidRPr="00A57B33" w:rsidRDefault="0013068E" w:rsidP="001357FE">
            <w:pPr>
              <w:pStyle w:val="acctfourfigures"/>
              <w:tabs>
                <w:tab w:val="clear" w:pos="765"/>
              </w:tabs>
              <w:ind w:left="-79" w:firstLine="2"/>
              <w:jc w:val="center"/>
              <w:rPr>
                <w:szCs w:val="22"/>
              </w:rPr>
            </w:pPr>
          </w:p>
        </w:tc>
        <w:tc>
          <w:tcPr>
            <w:tcW w:w="1070" w:type="dxa"/>
          </w:tcPr>
          <w:p w:rsidR="0013068E" w:rsidRPr="00A57B33" w:rsidRDefault="0013068E" w:rsidP="001357FE">
            <w:pPr>
              <w:pStyle w:val="acctfourfigures"/>
              <w:tabs>
                <w:tab w:val="clear" w:pos="765"/>
                <w:tab w:val="decimal" w:pos="731"/>
              </w:tabs>
              <w:jc w:val="both"/>
              <w:rPr>
                <w:szCs w:val="22"/>
              </w:rPr>
            </w:pPr>
          </w:p>
        </w:tc>
        <w:tc>
          <w:tcPr>
            <w:tcW w:w="190" w:type="dxa"/>
          </w:tcPr>
          <w:p w:rsidR="0013068E" w:rsidRPr="00A57B33" w:rsidRDefault="0013068E" w:rsidP="001357FE">
            <w:pPr>
              <w:pStyle w:val="acctfourfigures"/>
              <w:tabs>
                <w:tab w:val="clear" w:pos="765"/>
              </w:tabs>
              <w:ind w:left="-79" w:firstLine="2"/>
              <w:jc w:val="center"/>
              <w:rPr>
                <w:szCs w:val="22"/>
              </w:rPr>
            </w:pPr>
          </w:p>
        </w:tc>
        <w:tc>
          <w:tcPr>
            <w:tcW w:w="990" w:type="dxa"/>
          </w:tcPr>
          <w:p w:rsidR="0013068E" w:rsidRPr="00A57B33" w:rsidRDefault="0013068E" w:rsidP="001357FE">
            <w:pPr>
              <w:pStyle w:val="acctfourfigures"/>
              <w:tabs>
                <w:tab w:val="clear" w:pos="765"/>
                <w:tab w:val="decimal" w:pos="731"/>
              </w:tabs>
              <w:jc w:val="both"/>
              <w:rPr>
                <w:szCs w:val="22"/>
              </w:rPr>
            </w:pPr>
          </w:p>
        </w:tc>
        <w:tc>
          <w:tcPr>
            <w:tcW w:w="180" w:type="dxa"/>
          </w:tcPr>
          <w:p w:rsidR="0013068E" w:rsidRPr="00A57B33" w:rsidRDefault="0013068E" w:rsidP="001357FE">
            <w:pPr>
              <w:pStyle w:val="acctfourfigures"/>
              <w:tabs>
                <w:tab w:val="clear" w:pos="765"/>
              </w:tabs>
              <w:ind w:left="-79" w:firstLine="2"/>
              <w:jc w:val="center"/>
              <w:rPr>
                <w:szCs w:val="22"/>
              </w:rPr>
            </w:pPr>
          </w:p>
        </w:tc>
        <w:tc>
          <w:tcPr>
            <w:tcW w:w="1080" w:type="dxa"/>
          </w:tcPr>
          <w:p w:rsidR="0013068E" w:rsidRPr="00A57B33" w:rsidRDefault="0013068E" w:rsidP="001357FE">
            <w:pPr>
              <w:pStyle w:val="acctfourfigures"/>
              <w:tabs>
                <w:tab w:val="clear" w:pos="765"/>
                <w:tab w:val="decimal" w:pos="731"/>
              </w:tabs>
              <w:jc w:val="both"/>
              <w:rPr>
                <w:szCs w:val="22"/>
              </w:rPr>
            </w:pPr>
          </w:p>
        </w:tc>
      </w:tr>
      <w:tr w:rsidR="0013068E" w:rsidRPr="00A57B33" w:rsidTr="00523A10">
        <w:trPr>
          <w:cantSplit/>
        </w:trPr>
        <w:tc>
          <w:tcPr>
            <w:tcW w:w="4678" w:type="dxa"/>
          </w:tcPr>
          <w:p w:rsidR="0013068E" w:rsidRPr="00A57B33" w:rsidRDefault="0013068E" w:rsidP="001357FE">
            <w:pPr>
              <w:ind w:left="204"/>
              <w:jc w:val="both"/>
              <w:rPr>
                <w:b/>
                <w:bCs/>
              </w:rPr>
            </w:pPr>
            <w:r w:rsidRPr="00A57B33">
              <w:rPr>
                <w:b/>
                <w:bCs/>
              </w:rPr>
              <w:t>Subsidiary</w:t>
            </w:r>
          </w:p>
        </w:tc>
        <w:tc>
          <w:tcPr>
            <w:tcW w:w="1068" w:type="dxa"/>
          </w:tcPr>
          <w:p w:rsidR="0013068E" w:rsidRPr="00A57B33" w:rsidRDefault="0013068E" w:rsidP="001357FE">
            <w:pPr>
              <w:pStyle w:val="acctfourfigures"/>
              <w:tabs>
                <w:tab w:val="clear" w:pos="765"/>
                <w:tab w:val="decimal" w:pos="731"/>
              </w:tabs>
              <w:jc w:val="both"/>
              <w:rPr>
                <w:szCs w:val="22"/>
              </w:rPr>
            </w:pPr>
          </w:p>
        </w:tc>
        <w:tc>
          <w:tcPr>
            <w:tcW w:w="192" w:type="dxa"/>
            <w:gridSpan w:val="2"/>
          </w:tcPr>
          <w:p w:rsidR="0013068E" w:rsidRPr="00A57B33" w:rsidRDefault="0013068E" w:rsidP="001357FE">
            <w:pPr>
              <w:pStyle w:val="acctfourfigures"/>
              <w:tabs>
                <w:tab w:val="clear" w:pos="765"/>
              </w:tabs>
              <w:ind w:left="-79" w:firstLine="2"/>
              <w:jc w:val="center"/>
              <w:rPr>
                <w:szCs w:val="22"/>
              </w:rPr>
            </w:pPr>
          </w:p>
        </w:tc>
        <w:tc>
          <w:tcPr>
            <w:tcW w:w="1070" w:type="dxa"/>
          </w:tcPr>
          <w:p w:rsidR="0013068E" w:rsidRPr="00A57B33" w:rsidRDefault="0013068E" w:rsidP="001357FE">
            <w:pPr>
              <w:pStyle w:val="acctfourfigures"/>
              <w:tabs>
                <w:tab w:val="clear" w:pos="765"/>
                <w:tab w:val="decimal" w:pos="731"/>
              </w:tabs>
              <w:jc w:val="both"/>
              <w:rPr>
                <w:szCs w:val="22"/>
              </w:rPr>
            </w:pPr>
          </w:p>
        </w:tc>
        <w:tc>
          <w:tcPr>
            <w:tcW w:w="190" w:type="dxa"/>
          </w:tcPr>
          <w:p w:rsidR="0013068E" w:rsidRPr="00A57B33" w:rsidRDefault="0013068E" w:rsidP="001357FE">
            <w:pPr>
              <w:pStyle w:val="acctfourfigures"/>
              <w:tabs>
                <w:tab w:val="clear" w:pos="765"/>
              </w:tabs>
              <w:ind w:left="-79" w:firstLine="2"/>
              <w:jc w:val="center"/>
              <w:rPr>
                <w:szCs w:val="22"/>
              </w:rPr>
            </w:pPr>
          </w:p>
        </w:tc>
        <w:tc>
          <w:tcPr>
            <w:tcW w:w="990" w:type="dxa"/>
          </w:tcPr>
          <w:p w:rsidR="0013068E" w:rsidRPr="00A57B33" w:rsidRDefault="0013068E" w:rsidP="001357FE">
            <w:pPr>
              <w:pStyle w:val="acctfourfigures"/>
              <w:tabs>
                <w:tab w:val="clear" w:pos="765"/>
                <w:tab w:val="decimal" w:pos="731"/>
              </w:tabs>
              <w:jc w:val="both"/>
              <w:rPr>
                <w:szCs w:val="22"/>
              </w:rPr>
            </w:pPr>
          </w:p>
        </w:tc>
        <w:tc>
          <w:tcPr>
            <w:tcW w:w="180" w:type="dxa"/>
          </w:tcPr>
          <w:p w:rsidR="0013068E" w:rsidRPr="00A57B33" w:rsidRDefault="0013068E" w:rsidP="001357FE">
            <w:pPr>
              <w:pStyle w:val="acctfourfigures"/>
              <w:tabs>
                <w:tab w:val="clear" w:pos="765"/>
              </w:tabs>
              <w:ind w:left="-79" w:firstLine="2"/>
              <w:jc w:val="center"/>
              <w:rPr>
                <w:szCs w:val="22"/>
              </w:rPr>
            </w:pPr>
          </w:p>
        </w:tc>
        <w:tc>
          <w:tcPr>
            <w:tcW w:w="1080" w:type="dxa"/>
          </w:tcPr>
          <w:p w:rsidR="0013068E" w:rsidRPr="00A57B33" w:rsidRDefault="0013068E" w:rsidP="001357FE">
            <w:pPr>
              <w:pStyle w:val="acctfourfigures"/>
              <w:tabs>
                <w:tab w:val="clear" w:pos="765"/>
                <w:tab w:val="decimal" w:pos="731"/>
              </w:tabs>
              <w:jc w:val="both"/>
              <w:rPr>
                <w:szCs w:val="22"/>
              </w:rPr>
            </w:pPr>
          </w:p>
        </w:tc>
      </w:tr>
      <w:tr w:rsidR="00635E2B" w:rsidRPr="00A57B33" w:rsidTr="00523A10">
        <w:trPr>
          <w:cantSplit/>
        </w:trPr>
        <w:tc>
          <w:tcPr>
            <w:tcW w:w="4678" w:type="dxa"/>
          </w:tcPr>
          <w:p w:rsidR="00635E2B" w:rsidRPr="00A57B33" w:rsidRDefault="00635E2B" w:rsidP="001357FE">
            <w:pPr>
              <w:ind w:left="204"/>
              <w:jc w:val="both"/>
            </w:pPr>
            <w:r w:rsidRPr="00A57B33">
              <w:t>Management fee</w:t>
            </w:r>
          </w:p>
        </w:tc>
        <w:tc>
          <w:tcPr>
            <w:tcW w:w="1068" w:type="dxa"/>
          </w:tcPr>
          <w:p w:rsidR="00635E2B" w:rsidRPr="00A57B33" w:rsidRDefault="00635E2B" w:rsidP="00E32209">
            <w:pPr>
              <w:pStyle w:val="acctfourfigures"/>
              <w:tabs>
                <w:tab w:val="clear" w:pos="765"/>
                <w:tab w:val="center" w:pos="488"/>
                <w:tab w:val="decimal" w:pos="539"/>
              </w:tabs>
              <w:jc w:val="center"/>
              <w:rPr>
                <w:b/>
                <w:bCs/>
                <w:szCs w:val="22"/>
              </w:rPr>
            </w:pPr>
            <w:r w:rsidRPr="00A57B33">
              <w:rPr>
                <w:b/>
                <w:bCs/>
                <w:szCs w:val="22"/>
              </w:rPr>
              <w:t>-</w:t>
            </w:r>
          </w:p>
        </w:tc>
        <w:tc>
          <w:tcPr>
            <w:tcW w:w="192" w:type="dxa"/>
            <w:gridSpan w:val="2"/>
          </w:tcPr>
          <w:p w:rsidR="00635E2B" w:rsidRPr="00A57B33" w:rsidRDefault="00635E2B" w:rsidP="001357FE">
            <w:pPr>
              <w:pStyle w:val="acctfourfigures"/>
              <w:tabs>
                <w:tab w:val="clear" w:pos="765"/>
              </w:tabs>
              <w:ind w:left="-79" w:firstLine="2"/>
              <w:jc w:val="center"/>
              <w:rPr>
                <w:b/>
                <w:bCs/>
                <w:szCs w:val="22"/>
              </w:rPr>
            </w:pPr>
          </w:p>
        </w:tc>
        <w:tc>
          <w:tcPr>
            <w:tcW w:w="1070" w:type="dxa"/>
          </w:tcPr>
          <w:p w:rsidR="00635E2B" w:rsidRPr="00A57B33" w:rsidRDefault="00635E2B" w:rsidP="001357FE">
            <w:pPr>
              <w:pStyle w:val="acctfourfigures"/>
              <w:tabs>
                <w:tab w:val="clear" w:pos="765"/>
                <w:tab w:val="center" w:pos="488"/>
                <w:tab w:val="decimal" w:pos="539"/>
              </w:tabs>
              <w:jc w:val="center"/>
              <w:rPr>
                <w:b/>
                <w:bCs/>
                <w:szCs w:val="22"/>
              </w:rPr>
            </w:pPr>
            <w:r w:rsidRPr="00A57B33">
              <w:rPr>
                <w:b/>
                <w:bCs/>
                <w:szCs w:val="22"/>
              </w:rPr>
              <w:t>-</w:t>
            </w:r>
          </w:p>
        </w:tc>
        <w:tc>
          <w:tcPr>
            <w:tcW w:w="190" w:type="dxa"/>
          </w:tcPr>
          <w:p w:rsidR="00635E2B" w:rsidRPr="00A57B33" w:rsidRDefault="00635E2B" w:rsidP="001357FE">
            <w:pPr>
              <w:pStyle w:val="acctfourfigures"/>
              <w:tabs>
                <w:tab w:val="clear" w:pos="765"/>
              </w:tabs>
              <w:ind w:left="-79" w:firstLine="2"/>
              <w:jc w:val="center"/>
              <w:rPr>
                <w:szCs w:val="22"/>
              </w:rPr>
            </w:pPr>
          </w:p>
        </w:tc>
        <w:tc>
          <w:tcPr>
            <w:tcW w:w="990" w:type="dxa"/>
          </w:tcPr>
          <w:p w:rsidR="00635E2B" w:rsidRPr="00A57B33" w:rsidRDefault="00635E2B" w:rsidP="001357FE">
            <w:pPr>
              <w:pStyle w:val="acctfourfigures"/>
              <w:tabs>
                <w:tab w:val="clear" w:pos="765"/>
                <w:tab w:val="center" w:pos="377"/>
              </w:tabs>
              <w:jc w:val="right"/>
              <w:rPr>
                <w:szCs w:val="22"/>
              </w:rPr>
            </w:pPr>
            <w:r w:rsidRPr="00A57B33">
              <w:rPr>
                <w:szCs w:val="22"/>
              </w:rPr>
              <w:t>1,400</w:t>
            </w:r>
          </w:p>
        </w:tc>
        <w:tc>
          <w:tcPr>
            <w:tcW w:w="180" w:type="dxa"/>
          </w:tcPr>
          <w:p w:rsidR="00635E2B" w:rsidRPr="00A57B33" w:rsidRDefault="00635E2B" w:rsidP="001357FE">
            <w:pPr>
              <w:pStyle w:val="acctfourfigures"/>
              <w:tabs>
                <w:tab w:val="clear" w:pos="765"/>
              </w:tabs>
              <w:ind w:left="-79" w:firstLine="2"/>
              <w:jc w:val="center"/>
              <w:rPr>
                <w:szCs w:val="22"/>
              </w:rPr>
            </w:pPr>
          </w:p>
        </w:tc>
        <w:tc>
          <w:tcPr>
            <w:tcW w:w="1080" w:type="dxa"/>
          </w:tcPr>
          <w:p w:rsidR="00635E2B" w:rsidRPr="00A57B33" w:rsidRDefault="00635E2B" w:rsidP="001357FE">
            <w:pPr>
              <w:pStyle w:val="acctfourfigures"/>
              <w:tabs>
                <w:tab w:val="clear" w:pos="765"/>
                <w:tab w:val="center" w:pos="377"/>
              </w:tabs>
              <w:jc w:val="right"/>
              <w:rPr>
                <w:szCs w:val="22"/>
              </w:rPr>
            </w:pPr>
            <w:r w:rsidRPr="00A57B33">
              <w:rPr>
                <w:szCs w:val="22"/>
              </w:rPr>
              <w:t>2,260</w:t>
            </w:r>
          </w:p>
        </w:tc>
      </w:tr>
      <w:tr w:rsidR="00915BB3" w:rsidRPr="00A57B33" w:rsidTr="00523A10">
        <w:trPr>
          <w:cantSplit/>
        </w:trPr>
        <w:tc>
          <w:tcPr>
            <w:tcW w:w="4678" w:type="dxa"/>
          </w:tcPr>
          <w:p w:rsidR="00915BB3" w:rsidRPr="00A57B33" w:rsidRDefault="00915BB3" w:rsidP="001357FE">
            <w:pPr>
              <w:ind w:left="204"/>
              <w:jc w:val="both"/>
            </w:pPr>
            <w:r w:rsidRPr="00A57B33">
              <w:t>Interest income</w:t>
            </w:r>
          </w:p>
        </w:tc>
        <w:tc>
          <w:tcPr>
            <w:tcW w:w="1068" w:type="dxa"/>
          </w:tcPr>
          <w:p w:rsidR="00915BB3" w:rsidRPr="00A57B33" w:rsidRDefault="00915BB3" w:rsidP="00E32209">
            <w:pPr>
              <w:pStyle w:val="acctfourfigures"/>
              <w:tabs>
                <w:tab w:val="clear" w:pos="765"/>
                <w:tab w:val="center" w:pos="488"/>
                <w:tab w:val="decimal" w:pos="539"/>
              </w:tabs>
              <w:jc w:val="center"/>
              <w:rPr>
                <w:b/>
                <w:bCs/>
                <w:szCs w:val="22"/>
              </w:rPr>
            </w:pPr>
            <w:r w:rsidRPr="00A57B33">
              <w:rPr>
                <w:b/>
                <w:bCs/>
                <w:szCs w:val="22"/>
              </w:rPr>
              <w:t>-</w:t>
            </w:r>
          </w:p>
        </w:tc>
        <w:tc>
          <w:tcPr>
            <w:tcW w:w="192" w:type="dxa"/>
            <w:gridSpan w:val="2"/>
          </w:tcPr>
          <w:p w:rsidR="00915BB3" w:rsidRPr="00A57B33" w:rsidRDefault="00915BB3" w:rsidP="001357FE">
            <w:pPr>
              <w:pStyle w:val="acctfourfigures"/>
              <w:tabs>
                <w:tab w:val="clear" w:pos="765"/>
              </w:tabs>
              <w:ind w:left="-79" w:firstLine="2"/>
              <w:jc w:val="center"/>
              <w:rPr>
                <w:b/>
                <w:bCs/>
                <w:szCs w:val="22"/>
              </w:rPr>
            </w:pPr>
          </w:p>
        </w:tc>
        <w:tc>
          <w:tcPr>
            <w:tcW w:w="1070" w:type="dxa"/>
          </w:tcPr>
          <w:p w:rsidR="00915BB3" w:rsidRPr="00A57B33" w:rsidRDefault="00915BB3" w:rsidP="001357FE">
            <w:pPr>
              <w:pStyle w:val="acctfourfigures"/>
              <w:tabs>
                <w:tab w:val="clear" w:pos="765"/>
                <w:tab w:val="center" w:pos="488"/>
                <w:tab w:val="decimal" w:pos="539"/>
              </w:tabs>
              <w:jc w:val="center"/>
              <w:rPr>
                <w:b/>
                <w:bCs/>
                <w:szCs w:val="22"/>
              </w:rPr>
            </w:pPr>
            <w:r w:rsidRPr="00A57B33">
              <w:rPr>
                <w:b/>
                <w:bCs/>
                <w:szCs w:val="22"/>
              </w:rPr>
              <w:t>-</w:t>
            </w:r>
          </w:p>
        </w:tc>
        <w:tc>
          <w:tcPr>
            <w:tcW w:w="190" w:type="dxa"/>
          </w:tcPr>
          <w:p w:rsidR="00915BB3" w:rsidRPr="00A57B33" w:rsidRDefault="00915BB3" w:rsidP="001357FE">
            <w:pPr>
              <w:pStyle w:val="acctfourfigures"/>
              <w:tabs>
                <w:tab w:val="clear" w:pos="765"/>
              </w:tabs>
              <w:ind w:left="-79" w:firstLine="2"/>
              <w:jc w:val="center"/>
              <w:rPr>
                <w:szCs w:val="22"/>
              </w:rPr>
            </w:pPr>
          </w:p>
        </w:tc>
        <w:tc>
          <w:tcPr>
            <w:tcW w:w="990" w:type="dxa"/>
          </w:tcPr>
          <w:p w:rsidR="00915BB3" w:rsidRPr="00A57B33" w:rsidRDefault="00915BB3" w:rsidP="00915BB3">
            <w:pPr>
              <w:pStyle w:val="acctfourfigures"/>
              <w:tabs>
                <w:tab w:val="clear" w:pos="765"/>
                <w:tab w:val="decimal" w:pos="539"/>
                <w:tab w:val="center" w:pos="629"/>
              </w:tabs>
              <w:ind w:right="-337"/>
              <w:jc w:val="center"/>
              <w:rPr>
                <w:b/>
                <w:bCs/>
                <w:szCs w:val="22"/>
              </w:rPr>
            </w:pPr>
            <w:r w:rsidRPr="00A57B33">
              <w:rPr>
                <w:b/>
                <w:bCs/>
                <w:szCs w:val="22"/>
              </w:rPr>
              <w:t>-</w:t>
            </w:r>
          </w:p>
        </w:tc>
        <w:tc>
          <w:tcPr>
            <w:tcW w:w="180" w:type="dxa"/>
          </w:tcPr>
          <w:p w:rsidR="00915BB3" w:rsidRPr="00A57B33" w:rsidRDefault="00915BB3" w:rsidP="001357FE">
            <w:pPr>
              <w:pStyle w:val="acctfourfigures"/>
              <w:tabs>
                <w:tab w:val="clear" w:pos="765"/>
              </w:tabs>
              <w:ind w:left="-79" w:firstLine="2"/>
              <w:jc w:val="center"/>
              <w:rPr>
                <w:szCs w:val="22"/>
              </w:rPr>
            </w:pPr>
          </w:p>
        </w:tc>
        <w:tc>
          <w:tcPr>
            <w:tcW w:w="1080" w:type="dxa"/>
          </w:tcPr>
          <w:p w:rsidR="00915BB3" w:rsidRPr="00A57B33" w:rsidRDefault="00915BB3" w:rsidP="001357FE">
            <w:pPr>
              <w:pStyle w:val="acctfourfigures"/>
              <w:tabs>
                <w:tab w:val="clear" w:pos="765"/>
                <w:tab w:val="center" w:pos="377"/>
              </w:tabs>
              <w:jc w:val="right"/>
              <w:rPr>
                <w:szCs w:val="22"/>
              </w:rPr>
            </w:pPr>
            <w:r w:rsidRPr="00A57B33">
              <w:rPr>
                <w:szCs w:val="22"/>
              </w:rPr>
              <w:t>4,581</w:t>
            </w:r>
          </w:p>
        </w:tc>
      </w:tr>
      <w:tr w:rsidR="00915BB3" w:rsidRPr="00A57B33" w:rsidTr="00523A10">
        <w:trPr>
          <w:cantSplit/>
        </w:trPr>
        <w:tc>
          <w:tcPr>
            <w:tcW w:w="4678" w:type="dxa"/>
          </w:tcPr>
          <w:p w:rsidR="00915BB3" w:rsidRPr="00A57B33" w:rsidRDefault="00915BB3" w:rsidP="00E32209">
            <w:pPr>
              <w:ind w:left="204"/>
              <w:jc w:val="both"/>
            </w:pPr>
            <w:r w:rsidRPr="00A57B33">
              <w:t>Other</w:t>
            </w:r>
          </w:p>
        </w:tc>
        <w:tc>
          <w:tcPr>
            <w:tcW w:w="1068" w:type="dxa"/>
          </w:tcPr>
          <w:p w:rsidR="00915BB3" w:rsidRPr="00A57B33" w:rsidRDefault="00915BB3" w:rsidP="00C644F9">
            <w:pPr>
              <w:pStyle w:val="acctfourfigures"/>
              <w:tabs>
                <w:tab w:val="clear" w:pos="765"/>
                <w:tab w:val="center" w:pos="488"/>
                <w:tab w:val="decimal" w:pos="539"/>
              </w:tabs>
              <w:jc w:val="center"/>
              <w:rPr>
                <w:b/>
                <w:bCs/>
                <w:szCs w:val="22"/>
              </w:rPr>
            </w:pPr>
            <w:r w:rsidRPr="00A57B33">
              <w:rPr>
                <w:b/>
                <w:bCs/>
                <w:szCs w:val="22"/>
              </w:rPr>
              <w:t>-</w:t>
            </w:r>
          </w:p>
        </w:tc>
        <w:tc>
          <w:tcPr>
            <w:tcW w:w="192" w:type="dxa"/>
            <w:gridSpan w:val="2"/>
          </w:tcPr>
          <w:p w:rsidR="00915BB3" w:rsidRPr="00A57B33" w:rsidRDefault="00915BB3" w:rsidP="00E32209">
            <w:pPr>
              <w:pStyle w:val="acctfourfigures"/>
              <w:tabs>
                <w:tab w:val="clear" w:pos="765"/>
              </w:tabs>
              <w:ind w:left="-79" w:firstLine="2"/>
              <w:jc w:val="center"/>
              <w:rPr>
                <w:b/>
                <w:bCs/>
                <w:szCs w:val="22"/>
              </w:rPr>
            </w:pPr>
          </w:p>
        </w:tc>
        <w:tc>
          <w:tcPr>
            <w:tcW w:w="1070" w:type="dxa"/>
          </w:tcPr>
          <w:p w:rsidR="00915BB3" w:rsidRPr="00A57B33" w:rsidRDefault="00915BB3" w:rsidP="00E32209">
            <w:pPr>
              <w:pStyle w:val="acctfourfigures"/>
              <w:tabs>
                <w:tab w:val="clear" w:pos="765"/>
                <w:tab w:val="decimal" w:pos="503"/>
                <w:tab w:val="decimal" w:pos="539"/>
              </w:tabs>
              <w:jc w:val="center"/>
              <w:rPr>
                <w:b/>
                <w:bCs/>
                <w:szCs w:val="22"/>
              </w:rPr>
            </w:pPr>
            <w:r w:rsidRPr="00A57B33">
              <w:rPr>
                <w:b/>
                <w:bCs/>
                <w:szCs w:val="22"/>
              </w:rPr>
              <w:t>-</w:t>
            </w:r>
          </w:p>
        </w:tc>
        <w:tc>
          <w:tcPr>
            <w:tcW w:w="190" w:type="dxa"/>
          </w:tcPr>
          <w:p w:rsidR="00915BB3" w:rsidRPr="00A57B33" w:rsidRDefault="00915BB3" w:rsidP="00E32209">
            <w:pPr>
              <w:pStyle w:val="acctfourfigures"/>
              <w:tabs>
                <w:tab w:val="clear" w:pos="765"/>
              </w:tabs>
              <w:ind w:left="-79" w:firstLine="2"/>
              <w:jc w:val="center"/>
              <w:rPr>
                <w:szCs w:val="22"/>
              </w:rPr>
            </w:pPr>
          </w:p>
        </w:tc>
        <w:tc>
          <w:tcPr>
            <w:tcW w:w="990" w:type="dxa"/>
          </w:tcPr>
          <w:p w:rsidR="00915BB3" w:rsidRPr="00A57B33" w:rsidRDefault="00915BB3" w:rsidP="00E32209">
            <w:pPr>
              <w:pStyle w:val="acctfourfigures"/>
              <w:tabs>
                <w:tab w:val="clear" w:pos="765"/>
                <w:tab w:val="center" w:pos="377"/>
                <w:tab w:val="decimal" w:pos="731"/>
              </w:tabs>
              <w:jc w:val="right"/>
              <w:rPr>
                <w:szCs w:val="22"/>
              </w:rPr>
            </w:pPr>
            <w:r w:rsidRPr="00A57B33">
              <w:rPr>
                <w:szCs w:val="22"/>
              </w:rPr>
              <w:t>240</w:t>
            </w:r>
          </w:p>
        </w:tc>
        <w:tc>
          <w:tcPr>
            <w:tcW w:w="180" w:type="dxa"/>
          </w:tcPr>
          <w:p w:rsidR="00915BB3" w:rsidRPr="00A57B33" w:rsidRDefault="00915BB3" w:rsidP="00E32209">
            <w:pPr>
              <w:pStyle w:val="acctfourfigures"/>
              <w:tabs>
                <w:tab w:val="clear" w:pos="765"/>
              </w:tabs>
              <w:ind w:left="-79" w:firstLine="2"/>
              <w:jc w:val="center"/>
              <w:rPr>
                <w:szCs w:val="22"/>
              </w:rPr>
            </w:pPr>
          </w:p>
        </w:tc>
        <w:tc>
          <w:tcPr>
            <w:tcW w:w="1080" w:type="dxa"/>
          </w:tcPr>
          <w:p w:rsidR="00915BB3" w:rsidRPr="00A57B33" w:rsidRDefault="00915BB3" w:rsidP="007D1C02">
            <w:pPr>
              <w:pStyle w:val="acctfourfigures"/>
              <w:tabs>
                <w:tab w:val="clear" w:pos="765"/>
              </w:tabs>
              <w:ind w:right="-247"/>
              <w:jc w:val="center"/>
              <w:rPr>
                <w:szCs w:val="22"/>
              </w:rPr>
            </w:pPr>
            <w:r w:rsidRPr="00A57B33">
              <w:rPr>
                <w:szCs w:val="22"/>
              </w:rPr>
              <w:t>-</w:t>
            </w:r>
          </w:p>
        </w:tc>
      </w:tr>
      <w:tr w:rsidR="002F1F90" w:rsidRPr="00A57B33" w:rsidTr="002F1F90">
        <w:trPr>
          <w:cantSplit/>
        </w:trPr>
        <w:tc>
          <w:tcPr>
            <w:tcW w:w="4678" w:type="dxa"/>
          </w:tcPr>
          <w:p w:rsidR="002F1F90" w:rsidRPr="00A57B33" w:rsidRDefault="002F1F90" w:rsidP="002F1F90">
            <w:pPr>
              <w:ind w:left="204"/>
              <w:jc w:val="both"/>
              <w:rPr>
                <w:b/>
                <w:bCs/>
                <w:i/>
                <w:iCs/>
              </w:rPr>
            </w:pPr>
            <w:r w:rsidRPr="00A57B33">
              <w:rPr>
                <w:b/>
                <w:bCs/>
                <w:i/>
                <w:iCs/>
              </w:rPr>
              <w:t>Expenses</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p>
        </w:tc>
        <w:tc>
          <w:tcPr>
            <w:tcW w:w="192" w:type="dxa"/>
            <w:gridSpan w:val="2"/>
          </w:tcPr>
          <w:p w:rsidR="002F1F90" w:rsidRPr="00A57B33" w:rsidRDefault="002F1F90" w:rsidP="002F1F90">
            <w:pPr>
              <w:pStyle w:val="acctfourfigures"/>
              <w:tabs>
                <w:tab w:val="clear" w:pos="765"/>
              </w:tabs>
              <w:ind w:left="-79" w:firstLine="2"/>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firstLine="2"/>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right"/>
              <w:rPr>
                <w:szCs w:val="22"/>
              </w:rPr>
            </w:pPr>
          </w:p>
        </w:tc>
        <w:tc>
          <w:tcPr>
            <w:tcW w:w="180" w:type="dxa"/>
          </w:tcPr>
          <w:p w:rsidR="002F1F90" w:rsidRPr="00A57B33" w:rsidRDefault="002F1F90" w:rsidP="002F1F90">
            <w:pPr>
              <w:pStyle w:val="acctfourfigures"/>
              <w:tabs>
                <w:tab w:val="clear" w:pos="765"/>
              </w:tabs>
              <w:ind w:left="-79" w:firstLine="2"/>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right"/>
              <w:rPr>
                <w:szCs w:val="22"/>
              </w:rPr>
            </w:pPr>
          </w:p>
        </w:tc>
      </w:tr>
      <w:tr w:rsidR="002F1F90" w:rsidRPr="00A57B33" w:rsidTr="002F1F90">
        <w:trPr>
          <w:cantSplit/>
        </w:trPr>
        <w:tc>
          <w:tcPr>
            <w:tcW w:w="4678" w:type="dxa"/>
          </w:tcPr>
          <w:p w:rsidR="002F1F90" w:rsidRPr="00A57B33" w:rsidRDefault="002F1F90" w:rsidP="002F1F90">
            <w:pPr>
              <w:ind w:left="204"/>
              <w:jc w:val="both"/>
              <w:rPr>
                <w:b/>
                <w:bCs/>
              </w:rPr>
            </w:pPr>
            <w:r w:rsidRPr="00A57B33">
              <w:rPr>
                <w:b/>
                <w:bCs/>
              </w:rPr>
              <w:t>Subsidiary</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p>
        </w:tc>
        <w:tc>
          <w:tcPr>
            <w:tcW w:w="192" w:type="dxa"/>
            <w:gridSpan w:val="2"/>
          </w:tcPr>
          <w:p w:rsidR="002F1F90" w:rsidRPr="00A57B33" w:rsidRDefault="002F1F90" w:rsidP="002F1F90">
            <w:pPr>
              <w:pStyle w:val="acctfourfigures"/>
              <w:tabs>
                <w:tab w:val="clear" w:pos="765"/>
              </w:tabs>
              <w:ind w:left="-79" w:firstLine="2"/>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firstLine="2"/>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right"/>
              <w:rPr>
                <w:szCs w:val="22"/>
              </w:rPr>
            </w:pPr>
          </w:p>
        </w:tc>
        <w:tc>
          <w:tcPr>
            <w:tcW w:w="180" w:type="dxa"/>
          </w:tcPr>
          <w:p w:rsidR="002F1F90" w:rsidRPr="00A57B33" w:rsidRDefault="002F1F90" w:rsidP="002F1F90">
            <w:pPr>
              <w:pStyle w:val="acctfourfigures"/>
              <w:tabs>
                <w:tab w:val="clear" w:pos="765"/>
              </w:tabs>
              <w:ind w:left="-79" w:firstLine="2"/>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right"/>
              <w:rPr>
                <w:szCs w:val="22"/>
              </w:rPr>
            </w:pPr>
          </w:p>
        </w:tc>
      </w:tr>
      <w:tr w:rsidR="002F1F90" w:rsidRPr="00A57B33" w:rsidTr="002F1F90">
        <w:trPr>
          <w:cantSplit/>
        </w:trPr>
        <w:tc>
          <w:tcPr>
            <w:tcW w:w="4678" w:type="dxa"/>
          </w:tcPr>
          <w:p w:rsidR="002F1F90" w:rsidRPr="00A57B33" w:rsidRDefault="002F1F90" w:rsidP="002F1F90">
            <w:pPr>
              <w:ind w:left="204"/>
              <w:jc w:val="both"/>
            </w:pPr>
            <w:r w:rsidRPr="00A57B33">
              <w:t>Management fee</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r w:rsidRPr="00A57B33">
              <w:rPr>
                <w:b/>
                <w:bCs/>
                <w:szCs w:val="22"/>
              </w:rPr>
              <w:t>-</w:t>
            </w:r>
          </w:p>
        </w:tc>
        <w:tc>
          <w:tcPr>
            <w:tcW w:w="192" w:type="dxa"/>
            <w:gridSpan w:val="2"/>
          </w:tcPr>
          <w:p w:rsidR="002F1F90" w:rsidRPr="00A57B33" w:rsidRDefault="002F1F90" w:rsidP="002F1F90">
            <w:pPr>
              <w:pStyle w:val="acctfourfigures"/>
              <w:tabs>
                <w:tab w:val="clear" w:pos="765"/>
              </w:tabs>
              <w:ind w:left="-79" w:firstLine="2"/>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r w:rsidRPr="00A57B33">
              <w:rPr>
                <w:szCs w:val="22"/>
              </w:rPr>
              <w:t>-</w:t>
            </w:r>
          </w:p>
        </w:tc>
        <w:tc>
          <w:tcPr>
            <w:tcW w:w="190" w:type="dxa"/>
          </w:tcPr>
          <w:p w:rsidR="002F1F90" w:rsidRPr="00A57B33" w:rsidRDefault="002F1F90" w:rsidP="002F1F90">
            <w:pPr>
              <w:pStyle w:val="acctfourfigures"/>
              <w:tabs>
                <w:tab w:val="clear" w:pos="765"/>
              </w:tabs>
              <w:ind w:left="-79" w:firstLine="2"/>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right"/>
              <w:rPr>
                <w:szCs w:val="22"/>
              </w:rPr>
            </w:pPr>
            <w:r w:rsidRPr="00A57B33">
              <w:rPr>
                <w:szCs w:val="22"/>
              </w:rPr>
              <w:t>1,441</w:t>
            </w:r>
          </w:p>
        </w:tc>
        <w:tc>
          <w:tcPr>
            <w:tcW w:w="180" w:type="dxa"/>
          </w:tcPr>
          <w:p w:rsidR="002F1F90" w:rsidRPr="00A57B33" w:rsidRDefault="002F1F90" w:rsidP="002F1F90">
            <w:pPr>
              <w:pStyle w:val="acctfourfigures"/>
              <w:tabs>
                <w:tab w:val="clear" w:pos="765"/>
              </w:tabs>
              <w:ind w:left="-79" w:firstLine="2"/>
              <w:jc w:val="center"/>
              <w:rPr>
                <w:b/>
                <w:bCs/>
                <w:szCs w:val="22"/>
              </w:rPr>
            </w:pPr>
          </w:p>
        </w:tc>
        <w:tc>
          <w:tcPr>
            <w:tcW w:w="1080" w:type="dxa"/>
          </w:tcPr>
          <w:p w:rsidR="002F1F90" w:rsidRPr="00A57B33" w:rsidRDefault="002F1F90" w:rsidP="007D1C02">
            <w:pPr>
              <w:pStyle w:val="acctfourfigures"/>
              <w:tabs>
                <w:tab w:val="clear" w:pos="765"/>
              </w:tabs>
              <w:ind w:right="-247"/>
              <w:jc w:val="center"/>
              <w:rPr>
                <w:b/>
                <w:bCs/>
                <w:szCs w:val="22"/>
              </w:rPr>
            </w:pPr>
            <w:r w:rsidRPr="00A57B33">
              <w:rPr>
                <w:b/>
                <w:bCs/>
                <w:szCs w:val="22"/>
              </w:rPr>
              <w:t>-</w:t>
            </w:r>
          </w:p>
        </w:tc>
      </w:tr>
      <w:tr w:rsidR="002F1F90" w:rsidRPr="00A57B33" w:rsidTr="002F1F90">
        <w:trPr>
          <w:cantSplit/>
        </w:trPr>
        <w:tc>
          <w:tcPr>
            <w:tcW w:w="4678" w:type="dxa"/>
          </w:tcPr>
          <w:p w:rsidR="002F1F90" w:rsidRPr="00A57B33" w:rsidRDefault="007D1C02" w:rsidP="002F1F90">
            <w:pPr>
              <w:ind w:left="204"/>
              <w:jc w:val="both"/>
              <w:rPr>
                <w:b/>
                <w:bCs/>
              </w:rPr>
            </w:pPr>
            <w:r w:rsidRPr="00A57B33">
              <w:rPr>
                <w:b/>
                <w:bCs/>
              </w:rPr>
              <w:t>Related Company</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p>
        </w:tc>
        <w:tc>
          <w:tcPr>
            <w:tcW w:w="192" w:type="dxa"/>
            <w:gridSpan w:val="2"/>
          </w:tcPr>
          <w:p w:rsidR="002F1F90" w:rsidRPr="00A57B33" w:rsidRDefault="002F1F90" w:rsidP="002F1F90">
            <w:pPr>
              <w:pStyle w:val="acctfourfigures"/>
              <w:tabs>
                <w:tab w:val="clear" w:pos="765"/>
              </w:tabs>
              <w:ind w:left="-79"/>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center"/>
              <w:rPr>
                <w:szCs w:val="22"/>
              </w:rPr>
            </w:pPr>
          </w:p>
        </w:tc>
        <w:tc>
          <w:tcPr>
            <w:tcW w:w="180" w:type="dxa"/>
          </w:tcPr>
          <w:p w:rsidR="002F1F90" w:rsidRPr="00A57B33" w:rsidRDefault="002F1F90" w:rsidP="002F1F90">
            <w:pPr>
              <w:pStyle w:val="acctfourfigures"/>
              <w:tabs>
                <w:tab w:val="clear" w:pos="765"/>
              </w:tabs>
              <w:ind w:left="-79"/>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center"/>
              <w:rPr>
                <w:szCs w:val="22"/>
              </w:rPr>
            </w:pPr>
          </w:p>
        </w:tc>
      </w:tr>
      <w:tr w:rsidR="002F1F90" w:rsidRPr="00A57B33" w:rsidTr="002F1F90">
        <w:trPr>
          <w:cantSplit/>
        </w:trPr>
        <w:tc>
          <w:tcPr>
            <w:tcW w:w="4678" w:type="dxa"/>
          </w:tcPr>
          <w:p w:rsidR="002F1F90" w:rsidRPr="00A57B33" w:rsidRDefault="002F1F90" w:rsidP="002F1F90">
            <w:pPr>
              <w:ind w:left="204"/>
              <w:jc w:val="both"/>
              <w:rPr>
                <w:cs/>
                <w:lang w:val="en-US"/>
              </w:rPr>
            </w:pPr>
            <w:r w:rsidRPr="00A57B33">
              <w:t xml:space="preserve">Share of profit </w:t>
            </w:r>
            <w:r w:rsidRPr="00A57B33">
              <w:rPr>
                <w:rFonts w:cs="Cordia New"/>
                <w:lang w:val="en-US"/>
              </w:rPr>
              <w:t>(loss) on sale of dismantled</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p>
        </w:tc>
        <w:tc>
          <w:tcPr>
            <w:tcW w:w="192" w:type="dxa"/>
            <w:gridSpan w:val="2"/>
          </w:tcPr>
          <w:p w:rsidR="002F1F90" w:rsidRPr="00A57B33" w:rsidRDefault="002F1F90" w:rsidP="002F1F90">
            <w:pPr>
              <w:pStyle w:val="acctfourfigures"/>
              <w:tabs>
                <w:tab w:val="clear" w:pos="765"/>
              </w:tabs>
              <w:ind w:left="-79"/>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center"/>
              <w:rPr>
                <w:szCs w:val="22"/>
              </w:rPr>
            </w:pPr>
          </w:p>
        </w:tc>
        <w:tc>
          <w:tcPr>
            <w:tcW w:w="180" w:type="dxa"/>
          </w:tcPr>
          <w:p w:rsidR="002F1F90" w:rsidRPr="00A57B33" w:rsidRDefault="002F1F90" w:rsidP="002F1F90">
            <w:pPr>
              <w:pStyle w:val="acctfourfigures"/>
              <w:tabs>
                <w:tab w:val="clear" w:pos="765"/>
              </w:tabs>
              <w:ind w:left="-79"/>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center"/>
              <w:rPr>
                <w:szCs w:val="22"/>
              </w:rPr>
            </w:pPr>
          </w:p>
        </w:tc>
      </w:tr>
      <w:tr w:rsidR="002F1F90" w:rsidRPr="00A57B33" w:rsidTr="002F1F90">
        <w:trPr>
          <w:cantSplit/>
        </w:trPr>
        <w:tc>
          <w:tcPr>
            <w:tcW w:w="4678" w:type="dxa"/>
          </w:tcPr>
          <w:p w:rsidR="002F1F90" w:rsidRPr="00A57B33" w:rsidRDefault="002F1F90" w:rsidP="002F1F90">
            <w:pPr>
              <w:ind w:left="346"/>
              <w:jc w:val="both"/>
            </w:pPr>
            <w:r w:rsidRPr="00A57B33">
              <w:t>equipment for sale under a consortium</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p>
        </w:tc>
        <w:tc>
          <w:tcPr>
            <w:tcW w:w="192" w:type="dxa"/>
            <w:gridSpan w:val="2"/>
          </w:tcPr>
          <w:p w:rsidR="002F1F90" w:rsidRPr="00A57B33" w:rsidRDefault="002F1F90" w:rsidP="002F1F90">
            <w:pPr>
              <w:pStyle w:val="acctfourfigures"/>
              <w:tabs>
                <w:tab w:val="clear" w:pos="765"/>
              </w:tabs>
              <w:ind w:left="-79"/>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center"/>
              <w:rPr>
                <w:szCs w:val="22"/>
              </w:rPr>
            </w:pPr>
          </w:p>
        </w:tc>
        <w:tc>
          <w:tcPr>
            <w:tcW w:w="180" w:type="dxa"/>
          </w:tcPr>
          <w:p w:rsidR="002F1F90" w:rsidRPr="00A57B33" w:rsidRDefault="002F1F90" w:rsidP="002F1F90">
            <w:pPr>
              <w:pStyle w:val="acctfourfigures"/>
              <w:tabs>
                <w:tab w:val="clear" w:pos="765"/>
              </w:tabs>
              <w:ind w:left="-79"/>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center"/>
              <w:rPr>
                <w:szCs w:val="22"/>
              </w:rPr>
            </w:pPr>
          </w:p>
        </w:tc>
      </w:tr>
      <w:tr w:rsidR="002F1F90" w:rsidRPr="00A57B33" w:rsidTr="002F1F90">
        <w:trPr>
          <w:cantSplit/>
        </w:trPr>
        <w:tc>
          <w:tcPr>
            <w:tcW w:w="4678" w:type="dxa"/>
          </w:tcPr>
          <w:p w:rsidR="002F1F90" w:rsidRPr="00A57B33" w:rsidRDefault="007D1C02" w:rsidP="002F1F90">
            <w:pPr>
              <w:ind w:left="346"/>
              <w:jc w:val="both"/>
            </w:pPr>
            <w:r w:rsidRPr="00A57B33">
              <w:t>a</w:t>
            </w:r>
            <w:r w:rsidR="002F1F90" w:rsidRPr="00A57B33">
              <w:t>greement</w:t>
            </w:r>
          </w:p>
        </w:tc>
        <w:tc>
          <w:tcPr>
            <w:tcW w:w="1068" w:type="dxa"/>
          </w:tcPr>
          <w:p w:rsidR="002F1F90" w:rsidRPr="00A57B33" w:rsidRDefault="002F1F90" w:rsidP="002F1F90">
            <w:pPr>
              <w:pStyle w:val="acctfourfigures"/>
              <w:tabs>
                <w:tab w:val="clear" w:pos="765"/>
                <w:tab w:val="center" w:pos="488"/>
                <w:tab w:val="decimal" w:pos="539"/>
              </w:tabs>
              <w:jc w:val="center"/>
              <w:rPr>
                <w:b/>
                <w:bCs/>
                <w:szCs w:val="22"/>
              </w:rPr>
            </w:pPr>
            <w:r w:rsidRPr="00A57B33">
              <w:rPr>
                <w:b/>
                <w:bCs/>
                <w:szCs w:val="22"/>
              </w:rPr>
              <w:t>-</w:t>
            </w:r>
          </w:p>
        </w:tc>
        <w:tc>
          <w:tcPr>
            <w:tcW w:w="192" w:type="dxa"/>
            <w:gridSpan w:val="2"/>
          </w:tcPr>
          <w:p w:rsidR="002F1F90" w:rsidRPr="00A57B33" w:rsidRDefault="002F1F90" w:rsidP="002F1F90">
            <w:pPr>
              <w:pStyle w:val="acctfourfigures"/>
              <w:tabs>
                <w:tab w:val="clear" w:pos="765"/>
              </w:tabs>
              <w:ind w:left="-79"/>
              <w:jc w:val="center"/>
              <w:rPr>
                <w:szCs w:val="22"/>
              </w:rPr>
            </w:pPr>
          </w:p>
        </w:tc>
        <w:tc>
          <w:tcPr>
            <w:tcW w:w="1070" w:type="dxa"/>
          </w:tcPr>
          <w:p w:rsidR="002F1F90" w:rsidRPr="00A57B33" w:rsidRDefault="002F1F90" w:rsidP="002F1F90">
            <w:pPr>
              <w:pStyle w:val="acctfourfigures"/>
              <w:tabs>
                <w:tab w:val="clear" w:pos="765"/>
                <w:tab w:val="decimal" w:pos="912"/>
              </w:tabs>
              <w:jc w:val="center"/>
              <w:rPr>
                <w:szCs w:val="22"/>
              </w:rPr>
            </w:pPr>
            <w:r w:rsidRPr="00A57B33">
              <w:rPr>
                <w:szCs w:val="22"/>
              </w:rPr>
              <w:t>4,000</w:t>
            </w:r>
          </w:p>
        </w:tc>
        <w:tc>
          <w:tcPr>
            <w:tcW w:w="190" w:type="dxa"/>
          </w:tcPr>
          <w:p w:rsidR="002F1F90" w:rsidRPr="00A57B33" w:rsidRDefault="002F1F90" w:rsidP="002F1F90">
            <w:pPr>
              <w:pStyle w:val="acctfourfigures"/>
              <w:tabs>
                <w:tab w:val="clear" w:pos="765"/>
              </w:tabs>
              <w:ind w:left="-79"/>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center"/>
              <w:rPr>
                <w:szCs w:val="22"/>
              </w:rPr>
            </w:pPr>
            <w:r w:rsidRPr="00A57B33">
              <w:rPr>
                <w:szCs w:val="22"/>
              </w:rPr>
              <w:t>-</w:t>
            </w:r>
          </w:p>
        </w:tc>
        <w:tc>
          <w:tcPr>
            <w:tcW w:w="180" w:type="dxa"/>
          </w:tcPr>
          <w:p w:rsidR="002F1F90" w:rsidRPr="00A57B33" w:rsidRDefault="002F1F90" w:rsidP="002F1F90">
            <w:pPr>
              <w:pStyle w:val="acctfourfigures"/>
              <w:tabs>
                <w:tab w:val="clear" w:pos="765"/>
              </w:tabs>
              <w:ind w:left="-79"/>
              <w:jc w:val="center"/>
              <w:rPr>
                <w:szCs w:val="22"/>
              </w:rPr>
            </w:pPr>
          </w:p>
        </w:tc>
        <w:tc>
          <w:tcPr>
            <w:tcW w:w="1080" w:type="dxa"/>
          </w:tcPr>
          <w:p w:rsidR="002F1F90" w:rsidRPr="00A57B33" w:rsidRDefault="002F1F90" w:rsidP="002F1F90">
            <w:pPr>
              <w:pStyle w:val="acctfourfigures"/>
              <w:tabs>
                <w:tab w:val="clear" w:pos="765"/>
                <w:tab w:val="decimal" w:pos="912"/>
              </w:tabs>
              <w:jc w:val="center"/>
              <w:rPr>
                <w:szCs w:val="22"/>
              </w:rPr>
            </w:pPr>
            <w:r w:rsidRPr="00A57B33">
              <w:rPr>
                <w:szCs w:val="22"/>
              </w:rPr>
              <w:t>4,000</w:t>
            </w:r>
          </w:p>
        </w:tc>
      </w:tr>
      <w:tr w:rsidR="002F1F90" w:rsidRPr="00A57B33" w:rsidTr="002F1F90">
        <w:trPr>
          <w:cantSplit/>
        </w:trPr>
        <w:tc>
          <w:tcPr>
            <w:tcW w:w="4678" w:type="dxa"/>
          </w:tcPr>
          <w:p w:rsidR="002F1F90" w:rsidRPr="00A57B33" w:rsidRDefault="002F1F90" w:rsidP="00174384">
            <w:pPr>
              <w:ind w:left="204"/>
              <w:jc w:val="both"/>
              <w:rPr>
                <w:b/>
                <w:bCs/>
              </w:rPr>
            </w:pPr>
            <w:r w:rsidRPr="00A57B33">
              <w:rPr>
                <w:b/>
                <w:bCs/>
              </w:rPr>
              <w:t xml:space="preserve">Key management </w:t>
            </w:r>
          </w:p>
        </w:tc>
        <w:tc>
          <w:tcPr>
            <w:tcW w:w="1068" w:type="dxa"/>
          </w:tcPr>
          <w:p w:rsidR="002F1F90" w:rsidRPr="00A57B33" w:rsidRDefault="002F1F90" w:rsidP="002F1F90">
            <w:pPr>
              <w:pStyle w:val="acctfourfigures"/>
              <w:tabs>
                <w:tab w:val="clear" w:pos="765"/>
                <w:tab w:val="center" w:pos="488"/>
                <w:tab w:val="decimal" w:pos="731"/>
              </w:tabs>
              <w:jc w:val="center"/>
              <w:rPr>
                <w:szCs w:val="22"/>
              </w:rPr>
            </w:pPr>
          </w:p>
        </w:tc>
        <w:tc>
          <w:tcPr>
            <w:tcW w:w="192" w:type="dxa"/>
            <w:gridSpan w:val="2"/>
          </w:tcPr>
          <w:p w:rsidR="002F1F90" w:rsidRPr="00A57B33" w:rsidRDefault="002F1F90" w:rsidP="002F1F90">
            <w:pPr>
              <w:pStyle w:val="acctfourfigures"/>
              <w:tabs>
                <w:tab w:val="clear" w:pos="765"/>
              </w:tabs>
              <w:ind w:left="-79"/>
              <w:jc w:val="center"/>
              <w:rPr>
                <w:szCs w:val="22"/>
              </w:rPr>
            </w:pPr>
          </w:p>
        </w:tc>
        <w:tc>
          <w:tcPr>
            <w:tcW w:w="1070" w:type="dxa"/>
          </w:tcPr>
          <w:p w:rsidR="002F1F90" w:rsidRPr="00A57B33" w:rsidRDefault="002F1F90" w:rsidP="002F1F90">
            <w:pPr>
              <w:pStyle w:val="acctfourfigures"/>
              <w:tabs>
                <w:tab w:val="clear" w:pos="765"/>
                <w:tab w:val="center" w:pos="488"/>
                <w:tab w:val="decimal" w:pos="731"/>
              </w:tabs>
              <w:jc w:val="center"/>
              <w:rPr>
                <w:szCs w:val="22"/>
              </w:rPr>
            </w:pPr>
          </w:p>
        </w:tc>
        <w:tc>
          <w:tcPr>
            <w:tcW w:w="190" w:type="dxa"/>
          </w:tcPr>
          <w:p w:rsidR="002F1F90" w:rsidRPr="00A57B33" w:rsidRDefault="002F1F90" w:rsidP="002F1F90">
            <w:pPr>
              <w:pStyle w:val="acctfourfigures"/>
              <w:tabs>
                <w:tab w:val="clear" w:pos="765"/>
              </w:tabs>
              <w:ind w:left="-79"/>
              <w:jc w:val="center"/>
              <w:rPr>
                <w:szCs w:val="22"/>
              </w:rPr>
            </w:pPr>
          </w:p>
        </w:tc>
        <w:tc>
          <w:tcPr>
            <w:tcW w:w="990" w:type="dxa"/>
          </w:tcPr>
          <w:p w:rsidR="002F1F90" w:rsidRPr="00A57B33" w:rsidRDefault="002F1F90" w:rsidP="002F1F90">
            <w:pPr>
              <w:pStyle w:val="acctfourfigures"/>
              <w:tabs>
                <w:tab w:val="clear" w:pos="765"/>
                <w:tab w:val="center" w:pos="377"/>
                <w:tab w:val="decimal" w:pos="731"/>
              </w:tabs>
              <w:jc w:val="center"/>
              <w:rPr>
                <w:szCs w:val="22"/>
              </w:rPr>
            </w:pPr>
          </w:p>
        </w:tc>
        <w:tc>
          <w:tcPr>
            <w:tcW w:w="180" w:type="dxa"/>
          </w:tcPr>
          <w:p w:rsidR="002F1F90" w:rsidRPr="00A57B33" w:rsidRDefault="002F1F90" w:rsidP="002F1F90">
            <w:pPr>
              <w:pStyle w:val="acctfourfigures"/>
              <w:tabs>
                <w:tab w:val="clear" w:pos="765"/>
              </w:tabs>
              <w:ind w:left="-79"/>
              <w:jc w:val="center"/>
              <w:rPr>
                <w:szCs w:val="22"/>
              </w:rPr>
            </w:pPr>
          </w:p>
        </w:tc>
        <w:tc>
          <w:tcPr>
            <w:tcW w:w="1080" w:type="dxa"/>
          </w:tcPr>
          <w:p w:rsidR="002F1F90" w:rsidRPr="00A57B33" w:rsidRDefault="002F1F90" w:rsidP="002F1F90">
            <w:pPr>
              <w:pStyle w:val="acctfourfigures"/>
              <w:tabs>
                <w:tab w:val="clear" w:pos="765"/>
                <w:tab w:val="center" w:pos="377"/>
                <w:tab w:val="decimal" w:pos="731"/>
              </w:tabs>
              <w:jc w:val="center"/>
              <w:rPr>
                <w:szCs w:val="22"/>
              </w:rPr>
            </w:pPr>
          </w:p>
        </w:tc>
      </w:tr>
      <w:tr w:rsidR="004C3F0B" w:rsidRPr="00A57B33" w:rsidTr="002F1F90">
        <w:trPr>
          <w:cantSplit/>
        </w:trPr>
        <w:tc>
          <w:tcPr>
            <w:tcW w:w="4678" w:type="dxa"/>
          </w:tcPr>
          <w:p w:rsidR="004C3F0B" w:rsidRPr="00A57B33" w:rsidRDefault="00174384" w:rsidP="002F1F90">
            <w:pPr>
              <w:ind w:left="204"/>
              <w:jc w:val="both"/>
              <w:rPr>
                <w:b/>
                <w:bCs/>
              </w:rPr>
            </w:pPr>
            <w:r w:rsidRPr="00A57B33">
              <w:t>Key management personnel’s remunerations</w:t>
            </w:r>
          </w:p>
        </w:tc>
        <w:tc>
          <w:tcPr>
            <w:tcW w:w="1068" w:type="dxa"/>
          </w:tcPr>
          <w:p w:rsidR="004C3F0B" w:rsidRPr="00A57B33" w:rsidRDefault="004C3F0B" w:rsidP="002F1F90">
            <w:pPr>
              <w:pStyle w:val="acctfourfigures"/>
              <w:tabs>
                <w:tab w:val="clear" w:pos="765"/>
                <w:tab w:val="center" w:pos="488"/>
                <w:tab w:val="decimal" w:pos="731"/>
              </w:tabs>
              <w:jc w:val="center"/>
              <w:rPr>
                <w:szCs w:val="22"/>
              </w:rPr>
            </w:pPr>
          </w:p>
        </w:tc>
        <w:tc>
          <w:tcPr>
            <w:tcW w:w="192" w:type="dxa"/>
            <w:gridSpan w:val="2"/>
          </w:tcPr>
          <w:p w:rsidR="004C3F0B" w:rsidRPr="00A57B33" w:rsidRDefault="004C3F0B" w:rsidP="002F1F90">
            <w:pPr>
              <w:pStyle w:val="acctfourfigures"/>
              <w:tabs>
                <w:tab w:val="clear" w:pos="765"/>
              </w:tabs>
              <w:ind w:left="-79"/>
              <w:jc w:val="center"/>
              <w:rPr>
                <w:szCs w:val="22"/>
              </w:rPr>
            </w:pPr>
          </w:p>
        </w:tc>
        <w:tc>
          <w:tcPr>
            <w:tcW w:w="1070" w:type="dxa"/>
          </w:tcPr>
          <w:p w:rsidR="004C3F0B" w:rsidRPr="00A57B33" w:rsidRDefault="004C3F0B" w:rsidP="002F1F90">
            <w:pPr>
              <w:pStyle w:val="acctfourfigures"/>
              <w:tabs>
                <w:tab w:val="clear" w:pos="765"/>
                <w:tab w:val="center" w:pos="488"/>
                <w:tab w:val="decimal" w:pos="731"/>
              </w:tabs>
              <w:jc w:val="center"/>
              <w:rPr>
                <w:szCs w:val="22"/>
              </w:rPr>
            </w:pPr>
          </w:p>
        </w:tc>
        <w:tc>
          <w:tcPr>
            <w:tcW w:w="190" w:type="dxa"/>
          </w:tcPr>
          <w:p w:rsidR="004C3F0B" w:rsidRPr="00A57B33" w:rsidRDefault="004C3F0B" w:rsidP="002F1F90">
            <w:pPr>
              <w:pStyle w:val="acctfourfigures"/>
              <w:tabs>
                <w:tab w:val="clear" w:pos="765"/>
              </w:tabs>
              <w:ind w:left="-79"/>
              <w:jc w:val="center"/>
              <w:rPr>
                <w:szCs w:val="22"/>
              </w:rPr>
            </w:pPr>
          </w:p>
        </w:tc>
        <w:tc>
          <w:tcPr>
            <w:tcW w:w="990" w:type="dxa"/>
          </w:tcPr>
          <w:p w:rsidR="004C3F0B" w:rsidRPr="00A57B33" w:rsidRDefault="004C3F0B" w:rsidP="002F1F90">
            <w:pPr>
              <w:pStyle w:val="acctfourfigures"/>
              <w:tabs>
                <w:tab w:val="clear" w:pos="765"/>
                <w:tab w:val="center" w:pos="377"/>
                <w:tab w:val="decimal" w:pos="731"/>
              </w:tabs>
              <w:jc w:val="center"/>
              <w:rPr>
                <w:szCs w:val="22"/>
              </w:rPr>
            </w:pPr>
          </w:p>
        </w:tc>
        <w:tc>
          <w:tcPr>
            <w:tcW w:w="180" w:type="dxa"/>
          </w:tcPr>
          <w:p w:rsidR="004C3F0B" w:rsidRPr="00A57B33" w:rsidRDefault="004C3F0B" w:rsidP="002F1F90">
            <w:pPr>
              <w:pStyle w:val="acctfourfigures"/>
              <w:tabs>
                <w:tab w:val="clear" w:pos="765"/>
              </w:tabs>
              <w:ind w:left="-79"/>
              <w:jc w:val="center"/>
              <w:rPr>
                <w:szCs w:val="22"/>
              </w:rPr>
            </w:pPr>
          </w:p>
        </w:tc>
        <w:tc>
          <w:tcPr>
            <w:tcW w:w="1080" w:type="dxa"/>
          </w:tcPr>
          <w:p w:rsidR="004C3F0B" w:rsidRPr="00A57B33" w:rsidRDefault="004C3F0B" w:rsidP="002F1F90">
            <w:pPr>
              <w:pStyle w:val="acctfourfigures"/>
              <w:tabs>
                <w:tab w:val="clear" w:pos="765"/>
                <w:tab w:val="center" w:pos="377"/>
                <w:tab w:val="decimal" w:pos="731"/>
              </w:tabs>
              <w:jc w:val="center"/>
              <w:rPr>
                <w:szCs w:val="22"/>
              </w:rPr>
            </w:pPr>
          </w:p>
        </w:tc>
      </w:tr>
      <w:tr w:rsidR="002F1F90" w:rsidRPr="00A57B33" w:rsidTr="002F1F90">
        <w:trPr>
          <w:cantSplit/>
        </w:trPr>
        <w:tc>
          <w:tcPr>
            <w:tcW w:w="4678" w:type="dxa"/>
          </w:tcPr>
          <w:p w:rsidR="002F1F90" w:rsidRPr="00A57B33" w:rsidRDefault="002F1F90" w:rsidP="002F1F90">
            <w:pPr>
              <w:ind w:left="346"/>
              <w:jc w:val="both"/>
            </w:pPr>
            <w:r w:rsidRPr="00A57B33">
              <w:t>Short-term benefits</w:t>
            </w:r>
          </w:p>
        </w:tc>
        <w:tc>
          <w:tcPr>
            <w:tcW w:w="1068" w:type="dxa"/>
            <w:shd w:val="clear" w:color="auto" w:fill="auto"/>
          </w:tcPr>
          <w:p w:rsidR="002F1F90" w:rsidRPr="00A57B33" w:rsidRDefault="002F1F90" w:rsidP="002F1F90">
            <w:pPr>
              <w:pStyle w:val="acctfourfigures"/>
              <w:tabs>
                <w:tab w:val="clear" w:pos="765"/>
                <w:tab w:val="decimal" w:pos="346"/>
                <w:tab w:val="left" w:pos="629"/>
                <w:tab w:val="left" w:pos="719"/>
              </w:tabs>
              <w:ind w:right="102"/>
              <w:jc w:val="right"/>
              <w:rPr>
                <w:szCs w:val="22"/>
              </w:rPr>
            </w:pPr>
            <w:r w:rsidRPr="00A57B33">
              <w:rPr>
                <w:szCs w:val="22"/>
              </w:rPr>
              <w:t>27,035</w:t>
            </w:r>
          </w:p>
        </w:tc>
        <w:tc>
          <w:tcPr>
            <w:tcW w:w="192" w:type="dxa"/>
            <w:gridSpan w:val="2"/>
            <w:shd w:val="clear" w:color="auto" w:fill="auto"/>
          </w:tcPr>
          <w:p w:rsidR="002F1F90" w:rsidRPr="00A57B33" w:rsidRDefault="002F1F90" w:rsidP="002F1F90">
            <w:pPr>
              <w:pStyle w:val="acctfourfigures"/>
              <w:tabs>
                <w:tab w:val="clear" w:pos="765"/>
              </w:tabs>
              <w:ind w:left="-79"/>
              <w:jc w:val="center"/>
              <w:rPr>
                <w:szCs w:val="22"/>
              </w:rPr>
            </w:pPr>
          </w:p>
        </w:tc>
        <w:tc>
          <w:tcPr>
            <w:tcW w:w="1070" w:type="dxa"/>
            <w:shd w:val="clear" w:color="auto" w:fill="auto"/>
          </w:tcPr>
          <w:p w:rsidR="002F1F90" w:rsidRPr="00A57B33" w:rsidRDefault="002F1F90" w:rsidP="002F1F90">
            <w:pPr>
              <w:pStyle w:val="acctfourfigures"/>
              <w:tabs>
                <w:tab w:val="clear" w:pos="765"/>
                <w:tab w:val="decimal" w:pos="346"/>
              </w:tabs>
              <w:jc w:val="right"/>
              <w:rPr>
                <w:szCs w:val="22"/>
              </w:rPr>
            </w:pPr>
            <w:r w:rsidRPr="00A57B33">
              <w:rPr>
                <w:szCs w:val="22"/>
              </w:rPr>
              <w:t>31,015</w:t>
            </w:r>
          </w:p>
        </w:tc>
        <w:tc>
          <w:tcPr>
            <w:tcW w:w="190" w:type="dxa"/>
            <w:shd w:val="clear" w:color="auto" w:fill="auto"/>
          </w:tcPr>
          <w:p w:rsidR="002F1F90" w:rsidRPr="00A57B33" w:rsidRDefault="002F1F90" w:rsidP="002F1F90">
            <w:pPr>
              <w:pStyle w:val="acctfourfigures"/>
              <w:tabs>
                <w:tab w:val="clear" w:pos="765"/>
              </w:tabs>
              <w:ind w:left="-79"/>
              <w:jc w:val="center"/>
              <w:rPr>
                <w:szCs w:val="22"/>
              </w:rPr>
            </w:pPr>
          </w:p>
        </w:tc>
        <w:tc>
          <w:tcPr>
            <w:tcW w:w="990" w:type="dxa"/>
            <w:shd w:val="clear" w:color="auto" w:fill="auto"/>
          </w:tcPr>
          <w:p w:rsidR="002F1F90" w:rsidRPr="00A57B33" w:rsidRDefault="002F1F90" w:rsidP="002F1F90">
            <w:pPr>
              <w:pStyle w:val="acctfourfigures"/>
              <w:tabs>
                <w:tab w:val="clear" w:pos="765"/>
                <w:tab w:val="decimal" w:pos="346"/>
                <w:tab w:val="left" w:pos="629"/>
                <w:tab w:val="left" w:pos="719"/>
              </w:tabs>
              <w:ind w:right="102"/>
              <w:jc w:val="right"/>
              <w:rPr>
                <w:szCs w:val="22"/>
              </w:rPr>
            </w:pPr>
            <w:r w:rsidRPr="00A57B33">
              <w:rPr>
                <w:szCs w:val="22"/>
              </w:rPr>
              <w:t>27,035</w:t>
            </w:r>
          </w:p>
        </w:tc>
        <w:tc>
          <w:tcPr>
            <w:tcW w:w="180" w:type="dxa"/>
            <w:shd w:val="clear" w:color="auto" w:fill="auto"/>
          </w:tcPr>
          <w:p w:rsidR="002F1F90" w:rsidRPr="00A57B33" w:rsidRDefault="002F1F90" w:rsidP="002F1F90">
            <w:pPr>
              <w:pStyle w:val="acctfourfigures"/>
              <w:tabs>
                <w:tab w:val="clear" w:pos="765"/>
              </w:tabs>
              <w:ind w:left="-79"/>
              <w:jc w:val="center"/>
              <w:rPr>
                <w:szCs w:val="22"/>
              </w:rPr>
            </w:pPr>
          </w:p>
        </w:tc>
        <w:tc>
          <w:tcPr>
            <w:tcW w:w="1080" w:type="dxa"/>
            <w:shd w:val="clear" w:color="auto" w:fill="auto"/>
          </w:tcPr>
          <w:p w:rsidR="002F1F90" w:rsidRPr="00A57B33" w:rsidRDefault="002F1F90" w:rsidP="002F1F90">
            <w:pPr>
              <w:pStyle w:val="acctfourfigures"/>
              <w:tabs>
                <w:tab w:val="clear" w:pos="765"/>
                <w:tab w:val="decimal" w:pos="346"/>
              </w:tabs>
              <w:jc w:val="right"/>
              <w:rPr>
                <w:szCs w:val="22"/>
              </w:rPr>
            </w:pPr>
            <w:r w:rsidRPr="00A57B33">
              <w:rPr>
                <w:szCs w:val="22"/>
              </w:rPr>
              <w:t>31,015</w:t>
            </w:r>
          </w:p>
        </w:tc>
      </w:tr>
      <w:tr w:rsidR="002F1F90" w:rsidRPr="00A57B33" w:rsidTr="002F1F90">
        <w:trPr>
          <w:cantSplit/>
        </w:trPr>
        <w:tc>
          <w:tcPr>
            <w:tcW w:w="4678" w:type="dxa"/>
          </w:tcPr>
          <w:p w:rsidR="002F1F90" w:rsidRPr="00A57B33" w:rsidRDefault="002F1F90" w:rsidP="002F1F90">
            <w:pPr>
              <w:ind w:left="346"/>
              <w:jc w:val="both"/>
            </w:pPr>
            <w:r w:rsidRPr="00A57B33">
              <w:t>Post-employment benefits</w:t>
            </w:r>
          </w:p>
        </w:tc>
        <w:tc>
          <w:tcPr>
            <w:tcW w:w="1068" w:type="dxa"/>
            <w:shd w:val="clear" w:color="auto" w:fill="auto"/>
          </w:tcPr>
          <w:p w:rsidR="002F1F90" w:rsidRPr="00A57B33" w:rsidRDefault="002F1F90" w:rsidP="002F1F90">
            <w:pPr>
              <w:pStyle w:val="acctfourfigures"/>
              <w:tabs>
                <w:tab w:val="clear" w:pos="765"/>
                <w:tab w:val="left" w:pos="629"/>
                <w:tab w:val="left" w:pos="719"/>
              </w:tabs>
              <w:ind w:right="102"/>
              <w:jc w:val="right"/>
              <w:rPr>
                <w:szCs w:val="22"/>
              </w:rPr>
            </w:pPr>
            <w:r w:rsidRPr="00A57B33">
              <w:rPr>
                <w:szCs w:val="22"/>
              </w:rPr>
              <w:t>591</w:t>
            </w:r>
          </w:p>
        </w:tc>
        <w:tc>
          <w:tcPr>
            <w:tcW w:w="192" w:type="dxa"/>
            <w:gridSpan w:val="2"/>
            <w:shd w:val="clear" w:color="auto" w:fill="auto"/>
          </w:tcPr>
          <w:p w:rsidR="002F1F90" w:rsidRPr="00A57B33" w:rsidRDefault="002F1F90" w:rsidP="002F1F90">
            <w:pPr>
              <w:pStyle w:val="acctfourfigures"/>
              <w:tabs>
                <w:tab w:val="clear" w:pos="765"/>
              </w:tabs>
              <w:ind w:left="-79"/>
              <w:jc w:val="center"/>
              <w:rPr>
                <w:szCs w:val="22"/>
              </w:rPr>
            </w:pPr>
          </w:p>
        </w:tc>
        <w:tc>
          <w:tcPr>
            <w:tcW w:w="1070" w:type="dxa"/>
            <w:shd w:val="clear" w:color="auto" w:fill="auto"/>
          </w:tcPr>
          <w:p w:rsidR="002F1F90" w:rsidRPr="00A57B33" w:rsidRDefault="002F1F90" w:rsidP="002F1F90">
            <w:pPr>
              <w:pStyle w:val="acctfourfigures"/>
              <w:tabs>
                <w:tab w:val="clear" w:pos="765"/>
              </w:tabs>
              <w:jc w:val="right"/>
              <w:rPr>
                <w:szCs w:val="22"/>
              </w:rPr>
            </w:pPr>
            <w:r w:rsidRPr="00A57B33">
              <w:rPr>
                <w:szCs w:val="22"/>
              </w:rPr>
              <w:t>831</w:t>
            </w:r>
          </w:p>
        </w:tc>
        <w:tc>
          <w:tcPr>
            <w:tcW w:w="190" w:type="dxa"/>
            <w:shd w:val="clear" w:color="auto" w:fill="auto"/>
          </w:tcPr>
          <w:p w:rsidR="002F1F90" w:rsidRPr="00A57B33" w:rsidRDefault="002F1F90" w:rsidP="002F1F90">
            <w:pPr>
              <w:pStyle w:val="acctfourfigures"/>
              <w:tabs>
                <w:tab w:val="clear" w:pos="765"/>
              </w:tabs>
              <w:ind w:left="-79"/>
              <w:jc w:val="center"/>
              <w:rPr>
                <w:szCs w:val="22"/>
              </w:rPr>
            </w:pPr>
          </w:p>
        </w:tc>
        <w:tc>
          <w:tcPr>
            <w:tcW w:w="990" w:type="dxa"/>
            <w:shd w:val="clear" w:color="auto" w:fill="auto"/>
          </w:tcPr>
          <w:p w:rsidR="002F1F90" w:rsidRPr="00A57B33" w:rsidRDefault="002F1F90" w:rsidP="002F1F90">
            <w:pPr>
              <w:pStyle w:val="acctfourfigures"/>
              <w:tabs>
                <w:tab w:val="clear" w:pos="765"/>
                <w:tab w:val="left" w:pos="629"/>
                <w:tab w:val="left" w:pos="719"/>
              </w:tabs>
              <w:ind w:right="102"/>
              <w:jc w:val="right"/>
              <w:rPr>
                <w:szCs w:val="22"/>
              </w:rPr>
            </w:pPr>
            <w:r w:rsidRPr="00A57B33">
              <w:rPr>
                <w:szCs w:val="22"/>
              </w:rPr>
              <w:t>591</w:t>
            </w:r>
          </w:p>
        </w:tc>
        <w:tc>
          <w:tcPr>
            <w:tcW w:w="180" w:type="dxa"/>
            <w:shd w:val="clear" w:color="auto" w:fill="auto"/>
          </w:tcPr>
          <w:p w:rsidR="002F1F90" w:rsidRPr="00A57B33" w:rsidRDefault="002F1F90" w:rsidP="002F1F90">
            <w:pPr>
              <w:pStyle w:val="acctfourfigures"/>
              <w:tabs>
                <w:tab w:val="clear" w:pos="765"/>
              </w:tabs>
              <w:ind w:left="-79"/>
              <w:jc w:val="center"/>
              <w:rPr>
                <w:szCs w:val="22"/>
              </w:rPr>
            </w:pPr>
          </w:p>
        </w:tc>
        <w:tc>
          <w:tcPr>
            <w:tcW w:w="1080" w:type="dxa"/>
            <w:shd w:val="clear" w:color="auto" w:fill="auto"/>
          </w:tcPr>
          <w:p w:rsidR="002F1F90" w:rsidRPr="00A57B33" w:rsidRDefault="002F1F90" w:rsidP="002F1F90">
            <w:pPr>
              <w:pStyle w:val="acctfourfigures"/>
              <w:tabs>
                <w:tab w:val="clear" w:pos="765"/>
              </w:tabs>
              <w:jc w:val="right"/>
              <w:rPr>
                <w:szCs w:val="22"/>
              </w:rPr>
            </w:pPr>
            <w:r w:rsidRPr="00A57B33">
              <w:rPr>
                <w:szCs w:val="22"/>
              </w:rPr>
              <w:t>831</w:t>
            </w:r>
          </w:p>
        </w:tc>
      </w:tr>
      <w:tr w:rsidR="002F1F90" w:rsidRPr="00A57B33" w:rsidTr="002F1F90">
        <w:trPr>
          <w:cantSplit/>
        </w:trPr>
        <w:tc>
          <w:tcPr>
            <w:tcW w:w="4678" w:type="dxa"/>
          </w:tcPr>
          <w:p w:rsidR="002F1F90" w:rsidRPr="00A57B33" w:rsidRDefault="002F1F90" w:rsidP="002F1F90">
            <w:pPr>
              <w:ind w:left="204"/>
              <w:jc w:val="both"/>
            </w:pPr>
          </w:p>
        </w:tc>
        <w:tc>
          <w:tcPr>
            <w:tcW w:w="1068" w:type="dxa"/>
            <w:tcBorders>
              <w:top w:val="single" w:sz="4" w:space="0" w:color="auto"/>
              <w:bottom w:val="double" w:sz="4" w:space="0" w:color="auto"/>
            </w:tcBorders>
            <w:shd w:val="clear" w:color="auto" w:fill="auto"/>
          </w:tcPr>
          <w:p w:rsidR="002F1F90" w:rsidRPr="00A57B33" w:rsidRDefault="002F1F90" w:rsidP="002F1F90">
            <w:pPr>
              <w:pStyle w:val="acctfourfigures"/>
              <w:tabs>
                <w:tab w:val="clear" w:pos="765"/>
                <w:tab w:val="decimal" w:pos="488"/>
                <w:tab w:val="left" w:pos="719"/>
              </w:tabs>
              <w:ind w:right="102"/>
              <w:jc w:val="right"/>
              <w:rPr>
                <w:szCs w:val="22"/>
              </w:rPr>
            </w:pPr>
            <w:r w:rsidRPr="00A57B33">
              <w:rPr>
                <w:szCs w:val="22"/>
              </w:rPr>
              <w:t>27,626</w:t>
            </w:r>
          </w:p>
        </w:tc>
        <w:tc>
          <w:tcPr>
            <w:tcW w:w="192" w:type="dxa"/>
            <w:gridSpan w:val="2"/>
            <w:shd w:val="clear" w:color="auto" w:fill="auto"/>
          </w:tcPr>
          <w:p w:rsidR="002F1F90" w:rsidRPr="00A57B33" w:rsidRDefault="002F1F90" w:rsidP="002F1F90">
            <w:pPr>
              <w:pStyle w:val="acctfourfigures"/>
              <w:tabs>
                <w:tab w:val="clear" w:pos="765"/>
              </w:tabs>
              <w:ind w:left="-79"/>
              <w:jc w:val="center"/>
              <w:rPr>
                <w:szCs w:val="22"/>
              </w:rPr>
            </w:pPr>
          </w:p>
        </w:tc>
        <w:tc>
          <w:tcPr>
            <w:tcW w:w="1070" w:type="dxa"/>
            <w:tcBorders>
              <w:top w:val="single" w:sz="4" w:space="0" w:color="auto"/>
              <w:bottom w:val="double" w:sz="4" w:space="0" w:color="auto"/>
            </w:tcBorders>
            <w:shd w:val="clear" w:color="auto" w:fill="auto"/>
          </w:tcPr>
          <w:p w:rsidR="002F1F90" w:rsidRPr="00A57B33" w:rsidRDefault="002F1F90" w:rsidP="002F1F90">
            <w:pPr>
              <w:pStyle w:val="acctfourfigures"/>
              <w:tabs>
                <w:tab w:val="clear" w:pos="765"/>
                <w:tab w:val="decimal" w:pos="488"/>
              </w:tabs>
              <w:jc w:val="right"/>
              <w:rPr>
                <w:szCs w:val="22"/>
              </w:rPr>
            </w:pPr>
            <w:r w:rsidRPr="00A57B33">
              <w:rPr>
                <w:szCs w:val="22"/>
              </w:rPr>
              <w:t>31,846</w:t>
            </w:r>
          </w:p>
        </w:tc>
        <w:tc>
          <w:tcPr>
            <w:tcW w:w="190" w:type="dxa"/>
            <w:shd w:val="clear" w:color="auto" w:fill="auto"/>
          </w:tcPr>
          <w:p w:rsidR="002F1F90" w:rsidRPr="00A57B33" w:rsidRDefault="002F1F90" w:rsidP="002F1F90">
            <w:pPr>
              <w:pStyle w:val="acctfourfigures"/>
              <w:tabs>
                <w:tab w:val="clear" w:pos="765"/>
              </w:tabs>
              <w:ind w:left="-79"/>
              <w:jc w:val="center"/>
              <w:rPr>
                <w:szCs w:val="22"/>
              </w:rPr>
            </w:pPr>
          </w:p>
        </w:tc>
        <w:tc>
          <w:tcPr>
            <w:tcW w:w="990" w:type="dxa"/>
            <w:tcBorders>
              <w:top w:val="single" w:sz="4" w:space="0" w:color="auto"/>
              <w:bottom w:val="double" w:sz="4" w:space="0" w:color="auto"/>
            </w:tcBorders>
            <w:shd w:val="clear" w:color="auto" w:fill="auto"/>
          </w:tcPr>
          <w:p w:rsidR="002F1F90" w:rsidRPr="00A57B33" w:rsidRDefault="002F1F90" w:rsidP="002F1F90">
            <w:pPr>
              <w:pStyle w:val="acctfourfigures"/>
              <w:tabs>
                <w:tab w:val="clear" w:pos="765"/>
                <w:tab w:val="decimal" w:pos="488"/>
                <w:tab w:val="left" w:pos="719"/>
              </w:tabs>
              <w:ind w:right="102"/>
              <w:jc w:val="right"/>
              <w:rPr>
                <w:szCs w:val="22"/>
              </w:rPr>
            </w:pPr>
            <w:r w:rsidRPr="00A57B33">
              <w:rPr>
                <w:szCs w:val="22"/>
              </w:rPr>
              <w:t>27,626</w:t>
            </w:r>
          </w:p>
        </w:tc>
        <w:tc>
          <w:tcPr>
            <w:tcW w:w="180" w:type="dxa"/>
            <w:shd w:val="clear" w:color="auto" w:fill="auto"/>
          </w:tcPr>
          <w:p w:rsidR="002F1F90" w:rsidRPr="00A57B33" w:rsidRDefault="002F1F90" w:rsidP="002F1F90">
            <w:pPr>
              <w:pStyle w:val="acctfourfigures"/>
              <w:tabs>
                <w:tab w:val="clear" w:pos="765"/>
              </w:tabs>
              <w:ind w:left="-79"/>
              <w:jc w:val="center"/>
              <w:rPr>
                <w:szCs w:val="22"/>
              </w:rPr>
            </w:pPr>
          </w:p>
        </w:tc>
        <w:tc>
          <w:tcPr>
            <w:tcW w:w="1080" w:type="dxa"/>
            <w:tcBorders>
              <w:top w:val="single" w:sz="4" w:space="0" w:color="auto"/>
              <w:bottom w:val="double" w:sz="4" w:space="0" w:color="auto"/>
            </w:tcBorders>
            <w:shd w:val="clear" w:color="auto" w:fill="auto"/>
          </w:tcPr>
          <w:p w:rsidR="002F1F90" w:rsidRPr="00A57B33" w:rsidRDefault="002F1F90" w:rsidP="002F1F90">
            <w:pPr>
              <w:pStyle w:val="acctfourfigures"/>
              <w:tabs>
                <w:tab w:val="clear" w:pos="765"/>
                <w:tab w:val="decimal" w:pos="488"/>
              </w:tabs>
              <w:jc w:val="right"/>
              <w:rPr>
                <w:szCs w:val="22"/>
              </w:rPr>
            </w:pPr>
            <w:r w:rsidRPr="00A57B33">
              <w:rPr>
                <w:szCs w:val="22"/>
              </w:rPr>
              <w:t>31,846</w:t>
            </w:r>
          </w:p>
        </w:tc>
      </w:tr>
    </w:tbl>
    <w:p w:rsidR="002F1F90" w:rsidRPr="00A57B33" w:rsidRDefault="002F1F90" w:rsidP="00187491">
      <w:pPr>
        <w:ind w:left="540"/>
        <w:jc w:val="both"/>
        <w:rPr>
          <w:rFonts w:cs="Cordia New"/>
          <w:lang w:val="en-US"/>
        </w:rPr>
      </w:pPr>
    </w:p>
    <w:p w:rsidR="00E61B62" w:rsidRPr="00A57B33" w:rsidRDefault="00A51E60" w:rsidP="002F1F90">
      <w:pPr>
        <w:ind w:firstLine="540"/>
        <w:jc w:val="both"/>
        <w:rPr>
          <w:rFonts w:cs="Cordia New"/>
          <w:lang w:val="en-US"/>
        </w:rPr>
      </w:pPr>
      <w:r w:rsidRPr="00A57B33">
        <w:rPr>
          <w:rFonts w:cs="Cordia New"/>
          <w:lang w:val="en-US"/>
        </w:rPr>
        <w:t xml:space="preserve">Balance as at </w:t>
      </w:r>
      <w:r w:rsidR="000347AF" w:rsidRPr="00A57B33">
        <w:rPr>
          <w:rFonts w:cs="Cordia New"/>
          <w:lang w:val="en-US"/>
        </w:rPr>
        <w:t xml:space="preserve">30 September </w:t>
      </w:r>
      <w:r w:rsidRPr="00A57B33">
        <w:rPr>
          <w:rFonts w:cs="Cordia New"/>
          <w:lang w:val="en-US"/>
        </w:rPr>
        <w:t>2017 and 31 December 2016</w:t>
      </w:r>
      <w:r w:rsidR="00E61B62" w:rsidRPr="00A57B33">
        <w:rPr>
          <w:rFonts w:cs="Cordia New"/>
          <w:lang w:val="en-US"/>
        </w:rPr>
        <w:t xml:space="preserve"> with related parties were as follows:</w:t>
      </w:r>
    </w:p>
    <w:p w:rsidR="00523A10" w:rsidRPr="00A57B33" w:rsidRDefault="00523A10" w:rsidP="003E53A1">
      <w:pPr>
        <w:spacing w:line="240" w:lineRule="auto"/>
        <w:ind w:firstLine="540"/>
        <w:rPr>
          <w:b/>
          <w:bCs/>
          <w:i/>
          <w:iCs/>
          <w:lang w:val="en-US"/>
        </w:rPr>
      </w:pPr>
    </w:p>
    <w:p w:rsidR="002D4E47" w:rsidRPr="00A57B33" w:rsidRDefault="005C719D" w:rsidP="003E53A1">
      <w:pPr>
        <w:spacing w:line="240" w:lineRule="auto"/>
        <w:ind w:firstLine="540"/>
        <w:rPr>
          <w:rFonts w:cs="Cordia New"/>
          <w:lang w:val="en-US"/>
        </w:rPr>
      </w:pPr>
      <w:r w:rsidRPr="00A57B33">
        <w:rPr>
          <w:b/>
          <w:bCs/>
          <w:i/>
          <w:iCs/>
          <w:lang w:val="en-US"/>
        </w:rPr>
        <w:t>Short-term loans to related party</w:t>
      </w:r>
    </w:p>
    <w:p w:rsidR="005C719D" w:rsidRPr="00A57B33" w:rsidRDefault="005C719D" w:rsidP="003056C7">
      <w:pPr>
        <w:jc w:val="both"/>
        <w:rPr>
          <w:rFonts w:cs="Cordia New"/>
          <w:sz w:val="6"/>
          <w:szCs w:val="6"/>
          <w:lang w:val="en-US"/>
        </w:rPr>
      </w:pPr>
    </w:p>
    <w:p w:rsidR="00CD7495" w:rsidRPr="00A57B33" w:rsidRDefault="00CD7495" w:rsidP="00CD7495">
      <w:pPr>
        <w:ind w:left="540"/>
        <w:jc w:val="both"/>
        <w:rPr>
          <w:rFonts w:cs="Cordia New"/>
          <w:lang w:val="en-US"/>
        </w:rPr>
      </w:pPr>
      <w:r w:rsidRPr="00A57B33">
        <w:rPr>
          <w:rFonts w:cs="Cordia New"/>
          <w:lang w:val="en-US"/>
        </w:rPr>
        <w:t xml:space="preserve">Movements of short-term loans to related parties during the </w:t>
      </w:r>
      <w:r w:rsidR="0012515F" w:rsidRPr="00A57B33">
        <w:rPr>
          <w:rFonts w:cs="Cordia New"/>
          <w:lang w:val="en-US"/>
        </w:rPr>
        <w:t xml:space="preserve">nine-month </w:t>
      </w:r>
      <w:r w:rsidR="00A51E60" w:rsidRPr="00A57B33">
        <w:rPr>
          <w:rFonts w:cs="Cordia New"/>
          <w:lang w:val="en-US"/>
        </w:rPr>
        <w:t xml:space="preserve">periods ended </w:t>
      </w:r>
      <w:r w:rsidR="009C61A2" w:rsidRPr="00A57B33">
        <w:rPr>
          <w:rFonts w:cs="Cordia New"/>
          <w:lang w:val="en-US"/>
        </w:rPr>
        <w:br/>
      </w:r>
      <w:r w:rsidR="000347AF" w:rsidRPr="00A57B33">
        <w:rPr>
          <w:rFonts w:cs="Cordia New"/>
          <w:lang w:val="en-US"/>
        </w:rPr>
        <w:t xml:space="preserve">30 September </w:t>
      </w:r>
      <w:r w:rsidR="00A51E60" w:rsidRPr="00A57B33">
        <w:rPr>
          <w:rFonts w:cs="Cordia New"/>
          <w:lang w:val="en-US"/>
        </w:rPr>
        <w:t>2017</w:t>
      </w:r>
      <w:r w:rsidR="003056C7" w:rsidRPr="00A57B33">
        <w:rPr>
          <w:rFonts w:cs="Cordia New"/>
          <w:lang w:val="en-US"/>
        </w:rPr>
        <w:t xml:space="preserve"> and 201</w:t>
      </w:r>
      <w:r w:rsidR="00A51E60" w:rsidRPr="00A57B33">
        <w:rPr>
          <w:rFonts w:cs="Cordia New"/>
          <w:lang w:val="en-US"/>
        </w:rPr>
        <w:t>6</w:t>
      </w:r>
      <w:r w:rsidRPr="00A57B33">
        <w:rPr>
          <w:rFonts w:cs="Cordia New"/>
          <w:lang w:val="en-US"/>
        </w:rPr>
        <w:t xml:space="preserve"> were as follows:</w:t>
      </w:r>
    </w:p>
    <w:p w:rsidR="00F75C74" w:rsidRPr="00A57B33" w:rsidRDefault="00F75C74">
      <w:pPr>
        <w:spacing w:line="240" w:lineRule="auto"/>
        <w:rPr>
          <w:rFonts w:cs="Cordia New"/>
          <w:sz w:val="12"/>
          <w:szCs w:val="12"/>
          <w:lang w:val="en-US"/>
        </w:rPr>
      </w:pPr>
      <w:r w:rsidRPr="00A57B33">
        <w:rPr>
          <w:rFonts w:cs="Cordia New"/>
          <w:sz w:val="12"/>
          <w:szCs w:val="12"/>
          <w:lang w:val="en-US"/>
        </w:rPr>
        <w:br w:type="page"/>
      </w:r>
    </w:p>
    <w:tbl>
      <w:tblPr>
        <w:tblW w:w="8910" w:type="dxa"/>
        <w:tblInd w:w="558" w:type="dxa"/>
        <w:tblLayout w:type="fixed"/>
        <w:tblLook w:val="01E0" w:firstRow="1" w:lastRow="1" w:firstColumn="1" w:lastColumn="1" w:noHBand="0" w:noVBand="0"/>
      </w:tblPr>
      <w:tblGrid>
        <w:gridCol w:w="5850"/>
        <w:gridCol w:w="236"/>
        <w:gridCol w:w="1384"/>
        <w:gridCol w:w="236"/>
        <w:gridCol w:w="1204"/>
      </w:tblGrid>
      <w:tr w:rsidR="00CD7495" w:rsidRPr="00A57B33" w:rsidTr="009C41A8">
        <w:tc>
          <w:tcPr>
            <w:tcW w:w="5850" w:type="dxa"/>
          </w:tcPr>
          <w:p w:rsidR="00CD7495" w:rsidRPr="00A57B33" w:rsidRDefault="00CD7495" w:rsidP="009C41A8">
            <w:pPr>
              <w:jc w:val="both"/>
              <w:rPr>
                <w:b/>
                <w:bCs/>
                <w:i/>
                <w:iCs/>
              </w:rPr>
            </w:pPr>
          </w:p>
        </w:tc>
        <w:tc>
          <w:tcPr>
            <w:tcW w:w="236" w:type="dxa"/>
          </w:tcPr>
          <w:p w:rsidR="00CD7495" w:rsidRPr="00A57B33" w:rsidRDefault="00CD7495" w:rsidP="009C41A8">
            <w:pPr>
              <w:jc w:val="both"/>
            </w:pPr>
          </w:p>
        </w:tc>
        <w:tc>
          <w:tcPr>
            <w:tcW w:w="2824" w:type="dxa"/>
            <w:gridSpan w:val="3"/>
          </w:tcPr>
          <w:p w:rsidR="00CD7495" w:rsidRPr="00A57B33" w:rsidRDefault="00CD7495" w:rsidP="009C41A8">
            <w:pPr>
              <w:ind w:left="-78"/>
              <w:jc w:val="center"/>
              <w:rPr>
                <w:b/>
                <w:bCs/>
              </w:rPr>
            </w:pPr>
            <w:r w:rsidRPr="00A57B33">
              <w:rPr>
                <w:b/>
                <w:bCs/>
              </w:rPr>
              <w:t>Separate</w:t>
            </w:r>
          </w:p>
          <w:p w:rsidR="00CD7495" w:rsidRPr="00A57B33" w:rsidRDefault="00CD7495" w:rsidP="009C41A8">
            <w:pPr>
              <w:tabs>
                <w:tab w:val="decimal" w:pos="930"/>
              </w:tabs>
              <w:jc w:val="center"/>
            </w:pPr>
            <w:r w:rsidRPr="00A57B33">
              <w:rPr>
                <w:b/>
                <w:bCs/>
              </w:rPr>
              <w:t>financial statements</w:t>
            </w:r>
          </w:p>
        </w:tc>
      </w:tr>
      <w:tr w:rsidR="00CD7495" w:rsidRPr="00A57B33" w:rsidTr="009C41A8">
        <w:tc>
          <w:tcPr>
            <w:tcW w:w="5850" w:type="dxa"/>
          </w:tcPr>
          <w:p w:rsidR="00CD7495" w:rsidRPr="00A57B33" w:rsidRDefault="00CD7495" w:rsidP="009C41A8">
            <w:pPr>
              <w:jc w:val="both"/>
              <w:rPr>
                <w:b/>
                <w:bCs/>
                <w:i/>
                <w:iCs/>
              </w:rPr>
            </w:pPr>
          </w:p>
        </w:tc>
        <w:tc>
          <w:tcPr>
            <w:tcW w:w="236" w:type="dxa"/>
          </w:tcPr>
          <w:p w:rsidR="00CD7495" w:rsidRPr="00A57B33" w:rsidRDefault="00CD7495" w:rsidP="009C41A8">
            <w:pPr>
              <w:jc w:val="both"/>
            </w:pPr>
          </w:p>
        </w:tc>
        <w:tc>
          <w:tcPr>
            <w:tcW w:w="1384" w:type="dxa"/>
          </w:tcPr>
          <w:p w:rsidR="00CD7495" w:rsidRPr="00A57B33" w:rsidRDefault="00A8508B" w:rsidP="009C41A8">
            <w:pPr>
              <w:ind w:left="-74" w:right="-108"/>
              <w:jc w:val="center"/>
            </w:pPr>
            <w:r w:rsidRPr="00A57B33">
              <w:t>201</w:t>
            </w:r>
            <w:r w:rsidR="00A51E60" w:rsidRPr="00A57B33">
              <w:t>7</w:t>
            </w:r>
          </w:p>
        </w:tc>
        <w:tc>
          <w:tcPr>
            <w:tcW w:w="236" w:type="dxa"/>
          </w:tcPr>
          <w:p w:rsidR="00CD7495" w:rsidRPr="00A57B33" w:rsidRDefault="00CD7495" w:rsidP="009C41A8">
            <w:pPr>
              <w:jc w:val="both"/>
            </w:pPr>
          </w:p>
        </w:tc>
        <w:tc>
          <w:tcPr>
            <w:tcW w:w="1204" w:type="dxa"/>
          </w:tcPr>
          <w:p w:rsidR="00CD7495" w:rsidRPr="00A57B33" w:rsidRDefault="00A8508B" w:rsidP="009C41A8">
            <w:pPr>
              <w:ind w:left="-54"/>
              <w:jc w:val="center"/>
            </w:pPr>
            <w:r w:rsidRPr="00A57B33">
              <w:t>201</w:t>
            </w:r>
            <w:r w:rsidR="00A51E60" w:rsidRPr="00A57B33">
              <w:t>6</w:t>
            </w:r>
          </w:p>
        </w:tc>
      </w:tr>
      <w:tr w:rsidR="00CD7495" w:rsidRPr="00A57B33" w:rsidTr="009C41A8">
        <w:tc>
          <w:tcPr>
            <w:tcW w:w="5850" w:type="dxa"/>
          </w:tcPr>
          <w:p w:rsidR="00CD7495" w:rsidRPr="00A57B33" w:rsidRDefault="00CD7495" w:rsidP="009C41A8">
            <w:pPr>
              <w:jc w:val="both"/>
              <w:rPr>
                <w:b/>
                <w:bCs/>
                <w:i/>
                <w:iCs/>
              </w:rPr>
            </w:pPr>
          </w:p>
        </w:tc>
        <w:tc>
          <w:tcPr>
            <w:tcW w:w="236" w:type="dxa"/>
          </w:tcPr>
          <w:p w:rsidR="00CD7495" w:rsidRPr="00A57B33" w:rsidRDefault="00CD7495" w:rsidP="009C41A8">
            <w:pPr>
              <w:jc w:val="both"/>
            </w:pPr>
          </w:p>
        </w:tc>
        <w:tc>
          <w:tcPr>
            <w:tcW w:w="2824" w:type="dxa"/>
            <w:gridSpan w:val="3"/>
          </w:tcPr>
          <w:p w:rsidR="00CD7495" w:rsidRPr="00A57B33" w:rsidRDefault="00CD7495" w:rsidP="009C41A8">
            <w:pPr>
              <w:jc w:val="center"/>
            </w:pPr>
            <w:r w:rsidRPr="00A57B33">
              <w:rPr>
                <w:i/>
                <w:iCs/>
                <w:cs/>
              </w:rPr>
              <w:t>(</w:t>
            </w:r>
            <w:r w:rsidRPr="00A57B33">
              <w:rPr>
                <w:i/>
                <w:iCs/>
              </w:rPr>
              <w:t>in thousand Baht</w:t>
            </w:r>
            <w:r w:rsidRPr="00A57B33">
              <w:rPr>
                <w:i/>
                <w:iCs/>
                <w:cs/>
              </w:rPr>
              <w:t>)</w:t>
            </w:r>
          </w:p>
        </w:tc>
      </w:tr>
      <w:tr w:rsidR="000F3C0A" w:rsidRPr="00A57B33" w:rsidTr="009C41A8">
        <w:tc>
          <w:tcPr>
            <w:tcW w:w="5850" w:type="dxa"/>
          </w:tcPr>
          <w:p w:rsidR="000F3C0A" w:rsidRPr="00A57B33" w:rsidRDefault="000F3C0A" w:rsidP="009C41A8">
            <w:pPr>
              <w:ind w:left="47"/>
              <w:rPr>
                <w:rFonts w:cs="Times New Roman"/>
              </w:rPr>
            </w:pPr>
            <w:r w:rsidRPr="00A57B33">
              <w:rPr>
                <w:rFonts w:cs="Times New Roman"/>
              </w:rPr>
              <w:t>At 1 January</w:t>
            </w:r>
          </w:p>
        </w:tc>
        <w:tc>
          <w:tcPr>
            <w:tcW w:w="236" w:type="dxa"/>
          </w:tcPr>
          <w:p w:rsidR="000F3C0A" w:rsidRPr="00A57B33" w:rsidRDefault="000F3C0A" w:rsidP="009C41A8">
            <w:pPr>
              <w:jc w:val="both"/>
            </w:pPr>
          </w:p>
        </w:tc>
        <w:tc>
          <w:tcPr>
            <w:tcW w:w="1384" w:type="dxa"/>
          </w:tcPr>
          <w:p w:rsidR="000F3C0A" w:rsidRPr="00A57B33" w:rsidRDefault="009C61A2" w:rsidP="00A51E60">
            <w:pPr>
              <w:pStyle w:val="acctfourfigures"/>
              <w:tabs>
                <w:tab w:val="clear" w:pos="765"/>
                <w:tab w:val="center" w:pos="488"/>
                <w:tab w:val="decimal" w:pos="539"/>
              </w:tabs>
              <w:jc w:val="center"/>
              <w:rPr>
                <w:szCs w:val="22"/>
              </w:rPr>
            </w:pPr>
            <w:r w:rsidRPr="00A57B33">
              <w:rPr>
                <w:szCs w:val="22"/>
              </w:rPr>
              <w:t>-</w:t>
            </w:r>
          </w:p>
        </w:tc>
        <w:tc>
          <w:tcPr>
            <w:tcW w:w="236" w:type="dxa"/>
          </w:tcPr>
          <w:p w:rsidR="000F3C0A" w:rsidRPr="00A57B33" w:rsidRDefault="000F3C0A" w:rsidP="00A51E60">
            <w:pPr>
              <w:pStyle w:val="acctfourfigures"/>
              <w:tabs>
                <w:tab w:val="clear" w:pos="765"/>
                <w:tab w:val="center" w:pos="488"/>
                <w:tab w:val="decimal" w:pos="539"/>
              </w:tabs>
              <w:jc w:val="center"/>
              <w:rPr>
                <w:b/>
                <w:bCs/>
                <w:szCs w:val="22"/>
              </w:rPr>
            </w:pPr>
          </w:p>
        </w:tc>
        <w:tc>
          <w:tcPr>
            <w:tcW w:w="1204" w:type="dxa"/>
          </w:tcPr>
          <w:p w:rsidR="000F3C0A" w:rsidRPr="00A57B33" w:rsidRDefault="000F3C0A" w:rsidP="001357FE">
            <w:pPr>
              <w:tabs>
                <w:tab w:val="decimal" w:pos="916"/>
              </w:tabs>
              <w:ind w:left="-135" w:right="-76"/>
              <w:jc w:val="thaiDistribute"/>
              <w:rPr>
                <w:rFonts w:cs="Times New Roman"/>
              </w:rPr>
            </w:pPr>
            <w:r w:rsidRPr="00A57B33">
              <w:rPr>
                <w:rFonts w:cs="Times New Roman"/>
              </w:rPr>
              <w:t>180,000</w:t>
            </w:r>
          </w:p>
        </w:tc>
      </w:tr>
      <w:tr w:rsidR="000F3C0A" w:rsidRPr="00A57B33" w:rsidTr="009C41A8">
        <w:tc>
          <w:tcPr>
            <w:tcW w:w="5850" w:type="dxa"/>
          </w:tcPr>
          <w:p w:rsidR="000F3C0A" w:rsidRPr="00A57B33" w:rsidRDefault="000F3C0A" w:rsidP="001357FE">
            <w:pPr>
              <w:ind w:left="47"/>
              <w:rPr>
                <w:rFonts w:cs="Times New Roman"/>
              </w:rPr>
            </w:pPr>
            <w:r w:rsidRPr="00A57B33">
              <w:rPr>
                <w:rFonts w:cs="Times New Roman"/>
              </w:rPr>
              <w:t>Increase during the period</w:t>
            </w:r>
          </w:p>
        </w:tc>
        <w:tc>
          <w:tcPr>
            <w:tcW w:w="236" w:type="dxa"/>
          </w:tcPr>
          <w:p w:rsidR="000F3C0A" w:rsidRPr="00A57B33" w:rsidRDefault="000F3C0A" w:rsidP="009C41A8">
            <w:pPr>
              <w:tabs>
                <w:tab w:val="decimal" w:pos="930"/>
              </w:tabs>
              <w:jc w:val="thaiDistribute"/>
              <w:rPr>
                <w:rFonts w:cs="Times New Roman"/>
              </w:rPr>
            </w:pPr>
          </w:p>
        </w:tc>
        <w:tc>
          <w:tcPr>
            <w:tcW w:w="1384" w:type="dxa"/>
          </w:tcPr>
          <w:p w:rsidR="000F3C0A" w:rsidRPr="00A57B33" w:rsidRDefault="00C644F9" w:rsidP="00941871">
            <w:pPr>
              <w:pStyle w:val="acctfourfigures"/>
              <w:tabs>
                <w:tab w:val="clear" w:pos="765"/>
                <w:tab w:val="center" w:pos="488"/>
                <w:tab w:val="decimal" w:pos="539"/>
              </w:tabs>
              <w:jc w:val="center"/>
              <w:rPr>
                <w:szCs w:val="22"/>
              </w:rPr>
            </w:pPr>
            <w:r w:rsidRPr="00A57B33">
              <w:rPr>
                <w:szCs w:val="22"/>
              </w:rPr>
              <w:t>-</w:t>
            </w:r>
          </w:p>
        </w:tc>
        <w:tc>
          <w:tcPr>
            <w:tcW w:w="236" w:type="dxa"/>
          </w:tcPr>
          <w:p w:rsidR="000F3C0A" w:rsidRPr="00A57B33" w:rsidRDefault="000F3C0A" w:rsidP="009C41A8">
            <w:pPr>
              <w:rPr>
                <w:rFonts w:cs="Times New Roman"/>
              </w:rPr>
            </w:pPr>
          </w:p>
        </w:tc>
        <w:tc>
          <w:tcPr>
            <w:tcW w:w="1204" w:type="dxa"/>
          </w:tcPr>
          <w:p w:rsidR="000F3C0A" w:rsidRPr="00A57B33" w:rsidRDefault="000F3C0A" w:rsidP="001357FE">
            <w:pPr>
              <w:tabs>
                <w:tab w:val="decimal" w:pos="916"/>
              </w:tabs>
              <w:ind w:left="-135" w:right="-76"/>
              <w:jc w:val="thaiDistribute"/>
            </w:pPr>
            <w:r w:rsidRPr="00A57B33">
              <w:t>20,000</w:t>
            </w:r>
          </w:p>
        </w:tc>
      </w:tr>
      <w:tr w:rsidR="000F3C0A" w:rsidRPr="00A57B33" w:rsidTr="009C41A8">
        <w:tc>
          <w:tcPr>
            <w:tcW w:w="5850" w:type="dxa"/>
          </w:tcPr>
          <w:p w:rsidR="000F3C0A" w:rsidRPr="00A57B33" w:rsidRDefault="000F3C0A" w:rsidP="001357FE">
            <w:pPr>
              <w:ind w:left="47"/>
              <w:rPr>
                <w:rFonts w:cs="Times New Roman"/>
              </w:rPr>
            </w:pPr>
            <w:r w:rsidRPr="00A57B33">
              <w:rPr>
                <w:rFonts w:cs="Times New Roman"/>
              </w:rPr>
              <w:t>Decrease during the period</w:t>
            </w:r>
          </w:p>
        </w:tc>
        <w:tc>
          <w:tcPr>
            <w:tcW w:w="236" w:type="dxa"/>
          </w:tcPr>
          <w:p w:rsidR="000F3C0A" w:rsidRPr="00A57B33" w:rsidRDefault="000F3C0A" w:rsidP="009C41A8">
            <w:pPr>
              <w:tabs>
                <w:tab w:val="decimal" w:pos="930"/>
              </w:tabs>
              <w:jc w:val="thaiDistribute"/>
              <w:rPr>
                <w:rFonts w:cs="Times New Roman"/>
              </w:rPr>
            </w:pPr>
          </w:p>
        </w:tc>
        <w:tc>
          <w:tcPr>
            <w:tcW w:w="1384" w:type="dxa"/>
          </w:tcPr>
          <w:p w:rsidR="000F3C0A" w:rsidRPr="00A57B33" w:rsidRDefault="00C644F9" w:rsidP="00941871">
            <w:pPr>
              <w:pStyle w:val="acctfourfigures"/>
              <w:tabs>
                <w:tab w:val="clear" w:pos="765"/>
                <w:tab w:val="center" w:pos="488"/>
                <w:tab w:val="decimal" w:pos="539"/>
              </w:tabs>
              <w:jc w:val="center"/>
              <w:rPr>
                <w:szCs w:val="22"/>
              </w:rPr>
            </w:pPr>
            <w:r w:rsidRPr="00A57B33">
              <w:rPr>
                <w:szCs w:val="22"/>
              </w:rPr>
              <w:t>-</w:t>
            </w:r>
          </w:p>
        </w:tc>
        <w:tc>
          <w:tcPr>
            <w:tcW w:w="236" w:type="dxa"/>
          </w:tcPr>
          <w:p w:rsidR="000F3C0A" w:rsidRPr="00A57B33" w:rsidRDefault="000F3C0A" w:rsidP="009C41A8">
            <w:pPr>
              <w:rPr>
                <w:rFonts w:cs="Times New Roman"/>
              </w:rPr>
            </w:pPr>
          </w:p>
        </w:tc>
        <w:tc>
          <w:tcPr>
            <w:tcW w:w="1204" w:type="dxa"/>
          </w:tcPr>
          <w:p w:rsidR="000F3C0A" w:rsidRPr="00A57B33" w:rsidRDefault="000F3C0A" w:rsidP="00AE644A">
            <w:pPr>
              <w:tabs>
                <w:tab w:val="decimal" w:pos="916"/>
              </w:tabs>
              <w:ind w:left="-135" w:right="-76"/>
              <w:jc w:val="thaiDistribute"/>
            </w:pPr>
            <w:r w:rsidRPr="00A57B33">
              <w:t>(50,000)</w:t>
            </w:r>
          </w:p>
        </w:tc>
      </w:tr>
      <w:tr w:rsidR="000F3C0A" w:rsidRPr="00A57B33" w:rsidTr="009C41A8">
        <w:tc>
          <w:tcPr>
            <w:tcW w:w="5850" w:type="dxa"/>
          </w:tcPr>
          <w:p w:rsidR="000F3C0A" w:rsidRPr="00A57B33" w:rsidRDefault="000F3C0A" w:rsidP="00B37DE2">
            <w:pPr>
              <w:ind w:left="47"/>
              <w:rPr>
                <w:rFonts w:cs="Times New Roman"/>
                <w:b/>
                <w:bCs/>
              </w:rPr>
            </w:pPr>
            <w:r w:rsidRPr="00A57B33">
              <w:rPr>
                <w:rFonts w:cs="Times New Roman"/>
                <w:b/>
                <w:bCs/>
              </w:rPr>
              <w:t xml:space="preserve">At </w:t>
            </w:r>
            <w:r w:rsidR="000347AF" w:rsidRPr="00A57B33">
              <w:rPr>
                <w:rFonts w:cs="Times New Roman"/>
                <w:b/>
                <w:bCs/>
              </w:rPr>
              <w:t>30 September</w:t>
            </w:r>
          </w:p>
        </w:tc>
        <w:tc>
          <w:tcPr>
            <w:tcW w:w="236" w:type="dxa"/>
          </w:tcPr>
          <w:p w:rsidR="000F3C0A" w:rsidRPr="00A57B33" w:rsidRDefault="000F3C0A" w:rsidP="009C41A8">
            <w:pPr>
              <w:tabs>
                <w:tab w:val="decimal" w:pos="930"/>
              </w:tabs>
              <w:jc w:val="thaiDistribute"/>
              <w:rPr>
                <w:rFonts w:cs="Times New Roman"/>
                <w:b/>
                <w:bCs/>
              </w:rPr>
            </w:pPr>
          </w:p>
        </w:tc>
        <w:tc>
          <w:tcPr>
            <w:tcW w:w="1384" w:type="dxa"/>
            <w:tcBorders>
              <w:top w:val="single" w:sz="4" w:space="0" w:color="auto"/>
              <w:bottom w:val="double" w:sz="4" w:space="0" w:color="auto"/>
            </w:tcBorders>
          </w:tcPr>
          <w:p w:rsidR="000F3C0A" w:rsidRPr="00A57B33" w:rsidRDefault="00C644F9" w:rsidP="00CD7495">
            <w:pPr>
              <w:pStyle w:val="acctfourfigures"/>
              <w:tabs>
                <w:tab w:val="clear" w:pos="765"/>
                <w:tab w:val="center" w:pos="488"/>
                <w:tab w:val="decimal" w:pos="539"/>
              </w:tabs>
              <w:jc w:val="center"/>
              <w:rPr>
                <w:b/>
                <w:bCs/>
                <w:szCs w:val="22"/>
                <w:rtl/>
                <w:cs/>
              </w:rPr>
            </w:pPr>
            <w:r w:rsidRPr="00A57B33">
              <w:rPr>
                <w:b/>
                <w:bCs/>
                <w:szCs w:val="22"/>
              </w:rPr>
              <w:t>-</w:t>
            </w:r>
          </w:p>
        </w:tc>
        <w:tc>
          <w:tcPr>
            <w:tcW w:w="236" w:type="dxa"/>
          </w:tcPr>
          <w:p w:rsidR="000F3C0A" w:rsidRPr="00A57B33" w:rsidRDefault="000F3C0A" w:rsidP="009C41A8">
            <w:pPr>
              <w:rPr>
                <w:rFonts w:cs="Times New Roman"/>
                <w:b/>
                <w:bCs/>
              </w:rPr>
            </w:pPr>
          </w:p>
        </w:tc>
        <w:tc>
          <w:tcPr>
            <w:tcW w:w="1204" w:type="dxa"/>
            <w:tcBorders>
              <w:top w:val="single" w:sz="4" w:space="0" w:color="auto"/>
              <w:bottom w:val="double" w:sz="4" w:space="0" w:color="auto"/>
            </w:tcBorders>
          </w:tcPr>
          <w:p w:rsidR="000F3C0A" w:rsidRPr="00A57B33" w:rsidRDefault="000F3C0A" w:rsidP="00AE644A">
            <w:pPr>
              <w:tabs>
                <w:tab w:val="decimal" w:pos="916"/>
              </w:tabs>
              <w:ind w:left="-135" w:right="-76"/>
              <w:jc w:val="thaiDistribute"/>
              <w:rPr>
                <w:rFonts w:cs="Times New Roman"/>
                <w:b/>
                <w:bCs/>
                <w:rtl/>
                <w:cs/>
              </w:rPr>
            </w:pPr>
            <w:r w:rsidRPr="00A57B33">
              <w:rPr>
                <w:rFonts w:cs="Times New Roman"/>
                <w:b/>
                <w:bCs/>
              </w:rPr>
              <w:t>150,000</w:t>
            </w:r>
          </w:p>
        </w:tc>
      </w:tr>
    </w:tbl>
    <w:p w:rsidR="00103047" w:rsidRPr="00A57B33" w:rsidRDefault="00103047" w:rsidP="00B65157">
      <w:pPr>
        <w:spacing w:line="240" w:lineRule="auto"/>
        <w:ind w:left="547"/>
        <w:jc w:val="thaiDistribute"/>
        <w:rPr>
          <w:sz w:val="18"/>
          <w:szCs w:val="18"/>
        </w:rPr>
      </w:pPr>
    </w:p>
    <w:p w:rsidR="00AE7C5D" w:rsidRPr="00A57B33" w:rsidRDefault="00AE7C5D" w:rsidP="00AE7C5D">
      <w:pPr>
        <w:ind w:left="547"/>
        <w:jc w:val="thaiDistribute"/>
        <w:rPr>
          <w:b/>
          <w:bCs/>
          <w:i/>
          <w:iCs/>
        </w:rPr>
      </w:pPr>
      <w:r w:rsidRPr="00A57B33">
        <w:rPr>
          <w:b/>
          <w:bCs/>
          <w:i/>
          <w:iCs/>
        </w:rPr>
        <w:t xml:space="preserve">Other </w:t>
      </w:r>
      <w:r w:rsidR="00BD2B06" w:rsidRPr="00A57B33">
        <w:rPr>
          <w:b/>
          <w:bCs/>
          <w:i/>
          <w:iCs/>
        </w:rPr>
        <w:t xml:space="preserve">current </w:t>
      </w:r>
      <w:r w:rsidRPr="00A57B33">
        <w:rPr>
          <w:b/>
          <w:bCs/>
          <w:i/>
          <w:iCs/>
        </w:rPr>
        <w:t>recievable - related parties</w:t>
      </w:r>
    </w:p>
    <w:p w:rsidR="00A72A7A" w:rsidRPr="00A57B33" w:rsidRDefault="00A72A7A">
      <w:pPr>
        <w:spacing w:line="240" w:lineRule="auto"/>
        <w:rPr>
          <w:b/>
          <w:bCs/>
          <w:i/>
          <w:iCs/>
        </w:rPr>
      </w:pPr>
    </w:p>
    <w:p w:rsidR="00E06F25" w:rsidRPr="00A57B33" w:rsidRDefault="00E06F25" w:rsidP="00AE7C5D">
      <w:pPr>
        <w:ind w:left="547"/>
        <w:jc w:val="thaiDistribute"/>
        <w:rPr>
          <w:b/>
          <w:bCs/>
          <w:i/>
          <w:iCs/>
          <w:sz w:val="2"/>
          <w:szCs w:val="2"/>
        </w:rPr>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635E2B" w:rsidRPr="00A57B33" w:rsidTr="00E32209">
        <w:trPr>
          <w:cantSplit/>
          <w:tblHeader/>
        </w:trPr>
        <w:tc>
          <w:tcPr>
            <w:tcW w:w="3139" w:type="dxa"/>
          </w:tcPr>
          <w:p w:rsidR="00635E2B" w:rsidRPr="00A57B33" w:rsidRDefault="00635E2B" w:rsidP="00E32209">
            <w:pPr>
              <w:spacing w:line="280" w:lineRule="atLeast"/>
              <w:jc w:val="thaiDistribute"/>
              <w:rPr>
                <w:rFonts w:cs="Times New Roman"/>
              </w:rPr>
            </w:pPr>
          </w:p>
        </w:tc>
        <w:tc>
          <w:tcPr>
            <w:tcW w:w="2790" w:type="dxa"/>
            <w:gridSpan w:val="3"/>
          </w:tcPr>
          <w:p w:rsidR="00635E2B" w:rsidRPr="00A57B33" w:rsidRDefault="00635E2B" w:rsidP="00E32209">
            <w:pPr>
              <w:pStyle w:val="acctmergecolhdg"/>
              <w:spacing w:line="280" w:lineRule="atLeast"/>
              <w:ind w:left="-12" w:right="-59"/>
              <w:rPr>
                <w:szCs w:val="22"/>
              </w:rPr>
            </w:pPr>
            <w:r w:rsidRPr="00A57B33">
              <w:rPr>
                <w:szCs w:val="22"/>
              </w:rPr>
              <w:t>Consolidated</w:t>
            </w:r>
          </w:p>
        </w:tc>
        <w:tc>
          <w:tcPr>
            <w:tcW w:w="180" w:type="dxa"/>
            <w:gridSpan w:val="2"/>
          </w:tcPr>
          <w:p w:rsidR="00635E2B" w:rsidRPr="00A57B33" w:rsidRDefault="00635E2B" w:rsidP="00E32209">
            <w:pPr>
              <w:pStyle w:val="acctmergecolhdg"/>
              <w:spacing w:line="280" w:lineRule="atLeast"/>
              <w:rPr>
                <w:szCs w:val="22"/>
              </w:rPr>
            </w:pPr>
          </w:p>
        </w:tc>
        <w:tc>
          <w:tcPr>
            <w:tcW w:w="2970" w:type="dxa"/>
            <w:gridSpan w:val="6"/>
          </w:tcPr>
          <w:p w:rsidR="00635E2B" w:rsidRPr="00A57B33" w:rsidRDefault="00635E2B" w:rsidP="00E32209">
            <w:pPr>
              <w:pStyle w:val="acctmergecolhdg"/>
              <w:spacing w:line="280" w:lineRule="atLeast"/>
              <w:rPr>
                <w:szCs w:val="22"/>
              </w:rPr>
            </w:pPr>
            <w:r w:rsidRPr="00A57B33">
              <w:rPr>
                <w:szCs w:val="22"/>
              </w:rPr>
              <w:t>Separate</w:t>
            </w:r>
          </w:p>
        </w:tc>
      </w:tr>
      <w:tr w:rsidR="00635E2B" w:rsidRPr="00A57B33" w:rsidTr="00E32209">
        <w:trPr>
          <w:cantSplit/>
          <w:tblHeader/>
        </w:trPr>
        <w:tc>
          <w:tcPr>
            <w:tcW w:w="3139" w:type="dxa"/>
          </w:tcPr>
          <w:p w:rsidR="00635E2B" w:rsidRPr="00A57B33" w:rsidRDefault="00635E2B" w:rsidP="00E32209">
            <w:pPr>
              <w:spacing w:line="280" w:lineRule="atLeast"/>
              <w:jc w:val="thaiDistribute"/>
              <w:rPr>
                <w:rFonts w:cs="Times New Roman"/>
              </w:rPr>
            </w:pPr>
          </w:p>
        </w:tc>
        <w:tc>
          <w:tcPr>
            <w:tcW w:w="2790" w:type="dxa"/>
            <w:gridSpan w:val="3"/>
          </w:tcPr>
          <w:p w:rsidR="00635E2B" w:rsidRPr="00A57B33" w:rsidRDefault="00635E2B" w:rsidP="00E32209">
            <w:pPr>
              <w:pStyle w:val="acctmergecolhdg"/>
              <w:spacing w:line="280" w:lineRule="atLeast"/>
              <w:ind w:left="-12" w:right="-59"/>
              <w:rPr>
                <w:szCs w:val="22"/>
              </w:rPr>
            </w:pPr>
            <w:r w:rsidRPr="00A57B33">
              <w:rPr>
                <w:szCs w:val="22"/>
              </w:rPr>
              <w:t>financial statements</w:t>
            </w:r>
          </w:p>
        </w:tc>
        <w:tc>
          <w:tcPr>
            <w:tcW w:w="180" w:type="dxa"/>
            <w:gridSpan w:val="2"/>
          </w:tcPr>
          <w:p w:rsidR="00635E2B" w:rsidRPr="00A57B33" w:rsidRDefault="00635E2B" w:rsidP="00E32209">
            <w:pPr>
              <w:pStyle w:val="acctmergecolhdg"/>
              <w:spacing w:line="280" w:lineRule="atLeast"/>
              <w:rPr>
                <w:szCs w:val="22"/>
              </w:rPr>
            </w:pPr>
          </w:p>
        </w:tc>
        <w:tc>
          <w:tcPr>
            <w:tcW w:w="2970" w:type="dxa"/>
            <w:gridSpan w:val="6"/>
          </w:tcPr>
          <w:p w:rsidR="00635E2B" w:rsidRPr="00A57B33" w:rsidRDefault="00635E2B" w:rsidP="00E32209">
            <w:pPr>
              <w:pStyle w:val="acctmergecolhdg"/>
              <w:spacing w:line="280" w:lineRule="atLeast"/>
              <w:rPr>
                <w:szCs w:val="22"/>
              </w:rPr>
            </w:pPr>
            <w:r w:rsidRPr="00A57B33">
              <w:rPr>
                <w:szCs w:val="28"/>
                <w:lang w:val="en-US" w:bidi="th-TH"/>
              </w:rPr>
              <w:t xml:space="preserve">financial </w:t>
            </w:r>
            <w:r w:rsidRPr="00A57B33">
              <w:rPr>
                <w:szCs w:val="22"/>
              </w:rPr>
              <w:t>statements</w:t>
            </w:r>
          </w:p>
        </w:tc>
      </w:tr>
      <w:tr w:rsidR="00635E2B" w:rsidRPr="00A57B33" w:rsidTr="00E32209">
        <w:trPr>
          <w:cantSplit/>
          <w:tblHeader/>
        </w:trPr>
        <w:tc>
          <w:tcPr>
            <w:tcW w:w="3139" w:type="dxa"/>
          </w:tcPr>
          <w:p w:rsidR="00635E2B" w:rsidRPr="00A57B33" w:rsidRDefault="00635E2B" w:rsidP="00E32209">
            <w:pPr>
              <w:pStyle w:val="acctfourfigures"/>
              <w:spacing w:line="280" w:lineRule="atLeast"/>
              <w:jc w:val="thaiDistribute"/>
              <w:rPr>
                <w:szCs w:val="22"/>
              </w:rPr>
            </w:pPr>
          </w:p>
        </w:tc>
        <w:tc>
          <w:tcPr>
            <w:tcW w:w="1350" w:type="dxa"/>
          </w:tcPr>
          <w:p w:rsidR="00635E2B" w:rsidRPr="00A57B33" w:rsidRDefault="00635E2B" w:rsidP="00E32209">
            <w:pPr>
              <w:ind w:left="-108" w:right="-108"/>
              <w:jc w:val="center"/>
              <w:rPr>
                <w:cs/>
              </w:rPr>
            </w:pPr>
            <w:r w:rsidRPr="00A57B33">
              <w:t>30 September</w:t>
            </w:r>
          </w:p>
        </w:tc>
        <w:tc>
          <w:tcPr>
            <w:tcW w:w="180" w:type="dxa"/>
          </w:tcPr>
          <w:p w:rsidR="00635E2B" w:rsidRPr="00A57B33" w:rsidRDefault="00635E2B" w:rsidP="00E32209">
            <w:pPr>
              <w:pStyle w:val="acctfourfigures"/>
              <w:spacing w:line="280" w:lineRule="atLeast"/>
              <w:jc w:val="center"/>
              <w:rPr>
                <w:szCs w:val="22"/>
              </w:rPr>
            </w:pPr>
          </w:p>
        </w:tc>
        <w:tc>
          <w:tcPr>
            <w:tcW w:w="1260" w:type="dxa"/>
          </w:tcPr>
          <w:p w:rsidR="00635E2B" w:rsidRPr="00A57B33" w:rsidRDefault="00635E2B" w:rsidP="00E32209">
            <w:pPr>
              <w:ind w:left="-74" w:right="-90"/>
              <w:jc w:val="center"/>
              <w:rPr>
                <w:cs/>
              </w:rPr>
            </w:pPr>
            <w:r w:rsidRPr="00A57B33">
              <w:t>31 December</w:t>
            </w:r>
          </w:p>
        </w:tc>
        <w:tc>
          <w:tcPr>
            <w:tcW w:w="180" w:type="dxa"/>
            <w:gridSpan w:val="2"/>
          </w:tcPr>
          <w:p w:rsidR="00635E2B" w:rsidRPr="00A57B33" w:rsidRDefault="00635E2B" w:rsidP="00E32209">
            <w:pPr>
              <w:pStyle w:val="acctfourfigures"/>
              <w:spacing w:line="280" w:lineRule="atLeast"/>
              <w:jc w:val="center"/>
              <w:rPr>
                <w:szCs w:val="22"/>
              </w:rPr>
            </w:pPr>
          </w:p>
        </w:tc>
        <w:tc>
          <w:tcPr>
            <w:tcW w:w="1350" w:type="dxa"/>
            <w:gridSpan w:val="2"/>
          </w:tcPr>
          <w:p w:rsidR="00635E2B" w:rsidRPr="00A57B33" w:rsidRDefault="00635E2B" w:rsidP="00E32209">
            <w:pPr>
              <w:ind w:left="-108" w:right="-108"/>
              <w:jc w:val="center"/>
              <w:rPr>
                <w:cs/>
              </w:rPr>
            </w:pPr>
            <w:r w:rsidRPr="00A57B33">
              <w:t>30 September</w:t>
            </w:r>
          </w:p>
        </w:tc>
        <w:tc>
          <w:tcPr>
            <w:tcW w:w="180" w:type="dxa"/>
            <w:gridSpan w:val="2"/>
          </w:tcPr>
          <w:p w:rsidR="00635E2B" w:rsidRPr="00A57B33" w:rsidRDefault="00635E2B" w:rsidP="00E32209">
            <w:pPr>
              <w:pStyle w:val="acctfourfigures"/>
              <w:spacing w:line="280" w:lineRule="atLeast"/>
              <w:jc w:val="center"/>
              <w:rPr>
                <w:szCs w:val="22"/>
              </w:rPr>
            </w:pPr>
          </w:p>
        </w:tc>
        <w:tc>
          <w:tcPr>
            <w:tcW w:w="1440" w:type="dxa"/>
            <w:gridSpan w:val="2"/>
          </w:tcPr>
          <w:p w:rsidR="00635E2B" w:rsidRPr="00A57B33" w:rsidRDefault="00635E2B" w:rsidP="00E32209">
            <w:pPr>
              <w:ind w:left="-74" w:right="-90"/>
              <w:jc w:val="center"/>
              <w:rPr>
                <w:cs/>
              </w:rPr>
            </w:pPr>
            <w:r w:rsidRPr="00A57B33">
              <w:t>31 December</w:t>
            </w:r>
          </w:p>
        </w:tc>
      </w:tr>
      <w:tr w:rsidR="00635E2B" w:rsidRPr="00A57B33" w:rsidTr="00E32209">
        <w:trPr>
          <w:cantSplit/>
          <w:tblHeader/>
        </w:trPr>
        <w:tc>
          <w:tcPr>
            <w:tcW w:w="3139" w:type="dxa"/>
          </w:tcPr>
          <w:p w:rsidR="00635E2B" w:rsidRPr="00A57B33" w:rsidRDefault="00635E2B" w:rsidP="00E32209">
            <w:pPr>
              <w:pStyle w:val="acctfourfigures"/>
              <w:spacing w:line="280" w:lineRule="atLeast"/>
              <w:jc w:val="thaiDistribute"/>
              <w:rPr>
                <w:szCs w:val="22"/>
              </w:rPr>
            </w:pPr>
          </w:p>
        </w:tc>
        <w:tc>
          <w:tcPr>
            <w:tcW w:w="1350" w:type="dxa"/>
          </w:tcPr>
          <w:p w:rsidR="00635E2B" w:rsidRPr="00A57B33" w:rsidRDefault="00635E2B" w:rsidP="00E32209">
            <w:pPr>
              <w:ind w:left="-108" w:right="-108"/>
              <w:jc w:val="center"/>
            </w:pPr>
            <w:r w:rsidRPr="00A57B33">
              <w:t>2017</w:t>
            </w:r>
          </w:p>
        </w:tc>
        <w:tc>
          <w:tcPr>
            <w:tcW w:w="180" w:type="dxa"/>
          </w:tcPr>
          <w:p w:rsidR="00635E2B" w:rsidRPr="00A57B33" w:rsidRDefault="00635E2B" w:rsidP="00E32209">
            <w:pPr>
              <w:pStyle w:val="acctfourfigures"/>
              <w:spacing w:line="280" w:lineRule="atLeast"/>
              <w:jc w:val="center"/>
              <w:rPr>
                <w:szCs w:val="22"/>
              </w:rPr>
            </w:pPr>
          </w:p>
        </w:tc>
        <w:tc>
          <w:tcPr>
            <w:tcW w:w="1260" w:type="dxa"/>
          </w:tcPr>
          <w:p w:rsidR="00635E2B" w:rsidRPr="00A57B33" w:rsidRDefault="00635E2B" w:rsidP="00E32209">
            <w:pPr>
              <w:ind w:left="-54"/>
              <w:jc w:val="center"/>
            </w:pPr>
            <w:r w:rsidRPr="00A57B33">
              <w:t>2016</w:t>
            </w:r>
          </w:p>
        </w:tc>
        <w:tc>
          <w:tcPr>
            <w:tcW w:w="180" w:type="dxa"/>
            <w:gridSpan w:val="2"/>
          </w:tcPr>
          <w:p w:rsidR="00635E2B" w:rsidRPr="00A57B33" w:rsidRDefault="00635E2B" w:rsidP="00E32209">
            <w:pPr>
              <w:pStyle w:val="acctfourfigures"/>
              <w:spacing w:line="280" w:lineRule="atLeast"/>
              <w:jc w:val="center"/>
              <w:rPr>
                <w:szCs w:val="22"/>
              </w:rPr>
            </w:pPr>
          </w:p>
        </w:tc>
        <w:tc>
          <w:tcPr>
            <w:tcW w:w="1350" w:type="dxa"/>
            <w:gridSpan w:val="2"/>
          </w:tcPr>
          <w:p w:rsidR="00635E2B" w:rsidRPr="00A57B33" w:rsidRDefault="00635E2B" w:rsidP="00E32209">
            <w:pPr>
              <w:ind w:left="-108" w:right="-108"/>
              <w:jc w:val="center"/>
            </w:pPr>
            <w:r w:rsidRPr="00A57B33">
              <w:t>2017</w:t>
            </w:r>
          </w:p>
        </w:tc>
        <w:tc>
          <w:tcPr>
            <w:tcW w:w="180" w:type="dxa"/>
            <w:gridSpan w:val="2"/>
          </w:tcPr>
          <w:p w:rsidR="00635E2B" w:rsidRPr="00A57B33" w:rsidRDefault="00635E2B" w:rsidP="00E32209">
            <w:pPr>
              <w:pStyle w:val="acctfourfigures"/>
              <w:spacing w:line="280" w:lineRule="atLeast"/>
              <w:jc w:val="center"/>
              <w:rPr>
                <w:szCs w:val="22"/>
              </w:rPr>
            </w:pPr>
          </w:p>
        </w:tc>
        <w:tc>
          <w:tcPr>
            <w:tcW w:w="1440" w:type="dxa"/>
            <w:gridSpan w:val="2"/>
          </w:tcPr>
          <w:p w:rsidR="00635E2B" w:rsidRPr="00A57B33" w:rsidRDefault="00635E2B" w:rsidP="00E32209">
            <w:pPr>
              <w:ind w:left="-54"/>
              <w:jc w:val="center"/>
            </w:pPr>
            <w:r w:rsidRPr="00A57B33">
              <w:t>2016</w:t>
            </w:r>
          </w:p>
        </w:tc>
      </w:tr>
      <w:tr w:rsidR="00635E2B" w:rsidRPr="00A57B33" w:rsidTr="00E32209">
        <w:trPr>
          <w:cantSplit/>
        </w:trPr>
        <w:tc>
          <w:tcPr>
            <w:tcW w:w="3139" w:type="dxa"/>
          </w:tcPr>
          <w:p w:rsidR="00635E2B" w:rsidRPr="00A57B33" w:rsidRDefault="00635E2B" w:rsidP="00E32209">
            <w:pPr>
              <w:spacing w:line="280" w:lineRule="atLeast"/>
              <w:jc w:val="thaiDistribute"/>
              <w:rPr>
                <w:rFonts w:cs="Times New Roman"/>
                <w:b/>
                <w:bCs/>
                <w:i/>
                <w:iCs/>
              </w:rPr>
            </w:pPr>
          </w:p>
        </w:tc>
        <w:tc>
          <w:tcPr>
            <w:tcW w:w="5940" w:type="dxa"/>
            <w:gridSpan w:val="11"/>
          </w:tcPr>
          <w:p w:rsidR="00635E2B" w:rsidRPr="00A57B33" w:rsidRDefault="00635E2B" w:rsidP="00E32209">
            <w:pPr>
              <w:pStyle w:val="acctfourfigures"/>
              <w:spacing w:line="280" w:lineRule="atLeast"/>
              <w:jc w:val="center"/>
              <w:rPr>
                <w:i/>
                <w:iCs/>
                <w:szCs w:val="22"/>
              </w:rPr>
            </w:pPr>
            <w:r w:rsidRPr="00A57B33">
              <w:rPr>
                <w:i/>
                <w:iCs/>
                <w:szCs w:val="22"/>
              </w:rPr>
              <w:t xml:space="preserve">(in </w:t>
            </w:r>
            <w:r w:rsidRPr="00A57B33">
              <w:rPr>
                <w:i/>
                <w:iCs/>
              </w:rPr>
              <w:t>thousand</w:t>
            </w:r>
            <w:r w:rsidRPr="00A57B33">
              <w:rPr>
                <w:i/>
                <w:iCs/>
                <w:szCs w:val="22"/>
              </w:rPr>
              <w:t xml:space="preserve"> Baht)</w:t>
            </w:r>
          </w:p>
        </w:tc>
      </w:tr>
      <w:tr w:rsidR="00635E2B" w:rsidRPr="00A57B33" w:rsidTr="00E32209">
        <w:trPr>
          <w:cantSplit/>
        </w:trPr>
        <w:tc>
          <w:tcPr>
            <w:tcW w:w="3139" w:type="dxa"/>
          </w:tcPr>
          <w:p w:rsidR="00635E2B" w:rsidRPr="00A57B33" w:rsidRDefault="00635E2B" w:rsidP="00E32209">
            <w:pPr>
              <w:rPr>
                <w:b/>
                <w:bCs/>
              </w:rPr>
            </w:pPr>
            <w:r w:rsidRPr="00A57B33">
              <w:rPr>
                <w:b/>
                <w:bCs/>
              </w:rPr>
              <w:t>Subsidiaries</w:t>
            </w:r>
          </w:p>
        </w:tc>
        <w:tc>
          <w:tcPr>
            <w:tcW w:w="1350" w:type="dxa"/>
          </w:tcPr>
          <w:p w:rsidR="00635E2B" w:rsidRPr="00A57B33" w:rsidRDefault="00635E2B" w:rsidP="00E32209">
            <w:pPr>
              <w:pStyle w:val="acctfourfigures"/>
              <w:tabs>
                <w:tab w:val="clear" w:pos="765"/>
              </w:tabs>
              <w:spacing w:line="280" w:lineRule="atLeast"/>
              <w:jc w:val="center"/>
              <w:rPr>
                <w:szCs w:val="22"/>
              </w:rPr>
            </w:pPr>
          </w:p>
        </w:tc>
        <w:tc>
          <w:tcPr>
            <w:tcW w:w="180" w:type="dxa"/>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tcPr>
          <w:p w:rsidR="00635E2B" w:rsidRPr="00A57B33" w:rsidRDefault="00635E2B" w:rsidP="00E32209">
            <w:pPr>
              <w:pStyle w:val="acctfourfigures"/>
              <w:tabs>
                <w:tab w:val="clear" w:pos="765"/>
              </w:tabs>
              <w:spacing w:line="280" w:lineRule="atLeast"/>
              <w:jc w:val="center"/>
              <w:rPr>
                <w:szCs w:val="22"/>
              </w:rPr>
            </w:pP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shd w:val="clear" w:color="auto" w:fill="auto"/>
          </w:tcPr>
          <w:p w:rsidR="00635E2B" w:rsidRPr="00A57B33" w:rsidRDefault="00635E2B" w:rsidP="00E32209">
            <w:pPr>
              <w:pStyle w:val="acctfourfigures"/>
              <w:tabs>
                <w:tab w:val="clear" w:pos="765"/>
              </w:tabs>
              <w:spacing w:line="280" w:lineRule="atLeast"/>
              <w:jc w:val="center"/>
              <w:rPr>
                <w:szCs w:val="22"/>
              </w:rPr>
            </w:pP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tcPr>
          <w:p w:rsidR="00635E2B" w:rsidRPr="00A57B33" w:rsidRDefault="00635E2B" w:rsidP="00E32209">
            <w:pPr>
              <w:pStyle w:val="acctfourfigures"/>
              <w:tabs>
                <w:tab w:val="clear" w:pos="765"/>
              </w:tabs>
              <w:spacing w:line="280" w:lineRule="atLeast"/>
              <w:jc w:val="center"/>
              <w:rPr>
                <w:szCs w:val="22"/>
              </w:rPr>
            </w:pPr>
          </w:p>
        </w:tc>
      </w:tr>
      <w:tr w:rsidR="00635E2B" w:rsidRPr="00A57B33" w:rsidTr="00E32209">
        <w:trPr>
          <w:cantSplit/>
        </w:trPr>
        <w:tc>
          <w:tcPr>
            <w:tcW w:w="3139" w:type="dxa"/>
          </w:tcPr>
          <w:p w:rsidR="00635E2B" w:rsidRPr="00A57B33" w:rsidRDefault="00635E2B" w:rsidP="00E32209">
            <w:r w:rsidRPr="00A57B33">
              <w:t>Bliss Innovation Co.,Ltd</w:t>
            </w:r>
          </w:p>
        </w:tc>
        <w:tc>
          <w:tcPr>
            <w:tcW w:w="1350" w:type="dxa"/>
          </w:tcPr>
          <w:p w:rsidR="00635E2B" w:rsidRPr="00A57B33" w:rsidRDefault="00635E2B" w:rsidP="00E32209">
            <w:pPr>
              <w:pStyle w:val="acctfourfigures"/>
              <w:tabs>
                <w:tab w:val="clear" w:pos="765"/>
              </w:tabs>
              <w:spacing w:line="280" w:lineRule="atLeast"/>
              <w:jc w:val="center"/>
              <w:rPr>
                <w:szCs w:val="22"/>
              </w:rPr>
            </w:pPr>
            <w:r w:rsidRPr="00A57B33">
              <w:rPr>
                <w:szCs w:val="22"/>
              </w:rPr>
              <w:t>-</w:t>
            </w:r>
          </w:p>
        </w:tc>
        <w:tc>
          <w:tcPr>
            <w:tcW w:w="180" w:type="dxa"/>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tcPr>
          <w:p w:rsidR="00635E2B" w:rsidRPr="00A57B33" w:rsidRDefault="00635E2B" w:rsidP="00E32209">
            <w:pPr>
              <w:pStyle w:val="acctfourfigures"/>
              <w:tabs>
                <w:tab w:val="clear" w:pos="765"/>
              </w:tabs>
              <w:spacing w:line="280" w:lineRule="atLeast"/>
              <w:jc w:val="center"/>
              <w:rPr>
                <w:szCs w:val="22"/>
              </w:rPr>
            </w:pPr>
            <w:r w:rsidRPr="00A57B33">
              <w:rPr>
                <w:szCs w:val="22"/>
              </w:rPr>
              <w:t>-</w:t>
            </w: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shd w:val="clear" w:color="auto" w:fill="auto"/>
          </w:tcPr>
          <w:p w:rsidR="00635E2B" w:rsidRPr="00A57B33" w:rsidRDefault="00635E2B" w:rsidP="00E32209">
            <w:pPr>
              <w:pStyle w:val="acctfourfigures"/>
              <w:tabs>
                <w:tab w:val="clear" w:pos="765"/>
              </w:tabs>
              <w:spacing w:line="280" w:lineRule="atLeast"/>
              <w:jc w:val="center"/>
              <w:rPr>
                <w:szCs w:val="22"/>
              </w:rPr>
            </w:pPr>
            <w:r w:rsidRPr="00A57B33">
              <w:rPr>
                <w:szCs w:val="22"/>
              </w:rPr>
              <w:t>863</w:t>
            </w: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tcPr>
          <w:p w:rsidR="00635E2B" w:rsidRPr="00A57B33" w:rsidRDefault="00635E2B" w:rsidP="008C06E4">
            <w:pPr>
              <w:pStyle w:val="acctfourfigures"/>
              <w:tabs>
                <w:tab w:val="clear" w:pos="765"/>
              </w:tabs>
              <w:spacing w:line="280" w:lineRule="atLeast"/>
              <w:ind w:right="-180"/>
              <w:jc w:val="center"/>
              <w:rPr>
                <w:szCs w:val="22"/>
              </w:rPr>
            </w:pPr>
            <w:r w:rsidRPr="00A57B33">
              <w:rPr>
                <w:szCs w:val="22"/>
              </w:rPr>
              <w:t>214</w:t>
            </w:r>
          </w:p>
        </w:tc>
      </w:tr>
      <w:tr w:rsidR="00635E2B" w:rsidRPr="00A57B33" w:rsidTr="00E32209">
        <w:trPr>
          <w:cantSplit/>
        </w:trPr>
        <w:tc>
          <w:tcPr>
            <w:tcW w:w="3139" w:type="dxa"/>
          </w:tcPr>
          <w:p w:rsidR="00635E2B" w:rsidRPr="00A57B33" w:rsidRDefault="00635E2B" w:rsidP="00E32209">
            <w:pPr>
              <w:rPr>
                <w:b/>
                <w:bCs/>
              </w:rPr>
            </w:pPr>
            <w:r w:rsidRPr="00A57B33">
              <w:rPr>
                <w:b/>
                <w:bCs/>
                <w:lang w:val="en-US"/>
              </w:rPr>
              <w:t>Related party</w:t>
            </w:r>
          </w:p>
        </w:tc>
        <w:tc>
          <w:tcPr>
            <w:tcW w:w="1350" w:type="dxa"/>
          </w:tcPr>
          <w:p w:rsidR="00635E2B" w:rsidRPr="00A57B33" w:rsidRDefault="00635E2B" w:rsidP="00E32209">
            <w:pPr>
              <w:pStyle w:val="acctfourfigures"/>
              <w:tabs>
                <w:tab w:val="clear" w:pos="765"/>
              </w:tabs>
              <w:spacing w:line="280" w:lineRule="atLeast"/>
              <w:jc w:val="center"/>
              <w:rPr>
                <w:szCs w:val="22"/>
              </w:rPr>
            </w:pPr>
          </w:p>
        </w:tc>
        <w:tc>
          <w:tcPr>
            <w:tcW w:w="180" w:type="dxa"/>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tcPr>
          <w:p w:rsidR="00635E2B" w:rsidRPr="00A57B33" w:rsidRDefault="00635E2B" w:rsidP="00E32209">
            <w:pPr>
              <w:pStyle w:val="acctfourfigures"/>
              <w:tabs>
                <w:tab w:val="clear" w:pos="765"/>
              </w:tabs>
              <w:spacing w:line="280" w:lineRule="atLeast"/>
              <w:jc w:val="center"/>
              <w:rPr>
                <w:szCs w:val="22"/>
              </w:rPr>
            </w:pP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shd w:val="clear" w:color="auto" w:fill="auto"/>
          </w:tcPr>
          <w:p w:rsidR="00635E2B" w:rsidRPr="00A57B33" w:rsidRDefault="00635E2B" w:rsidP="00E32209">
            <w:pPr>
              <w:pStyle w:val="acctfourfigures"/>
              <w:tabs>
                <w:tab w:val="clear" w:pos="765"/>
              </w:tabs>
              <w:spacing w:line="280" w:lineRule="atLeast"/>
              <w:jc w:val="center"/>
              <w:rPr>
                <w:szCs w:val="22"/>
              </w:rPr>
            </w:pP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tcPr>
          <w:p w:rsidR="00635E2B" w:rsidRPr="00A57B33" w:rsidRDefault="00635E2B" w:rsidP="00E32209">
            <w:pPr>
              <w:pStyle w:val="acctfourfigures"/>
              <w:tabs>
                <w:tab w:val="clear" w:pos="765"/>
              </w:tabs>
              <w:spacing w:line="280" w:lineRule="atLeast"/>
              <w:jc w:val="center"/>
              <w:rPr>
                <w:szCs w:val="22"/>
              </w:rPr>
            </w:pPr>
          </w:p>
        </w:tc>
      </w:tr>
      <w:tr w:rsidR="00635E2B" w:rsidRPr="00A57B33" w:rsidTr="00E32209">
        <w:trPr>
          <w:cantSplit/>
        </w:trPr>
        <w:tc>
          <w:tcPr>
            <w:tcW w:w="3139" w:type="dxa"/>
          </w:tcPr>
          <w:p w:rsidR="00635E2B" w:rsidRPr="00A57B33" w:rsidRDefault="00635E2B" w:rsidP="00E32209">
            <w:pPr>
              <w:rPr>
                <w:lang w:val="en-US"/>
              </w:rPr>
            </w:pPr>
            <w:r w:rsidRPr="00A57B33">
              <w:rPr>
                <w:lang w:val="en-US"/>
              </w:rPr>
              <w:t>Bliss</w:t>
            </w:r>
            <w:r w:rsidR="007D1C02" w:rsidRPr="00A57B33">
              <w:rPr>
                <w:lang w:val="en-US"/>
              </w:rPr>
              <w:t xml:space="preserve"> </w:t>
            </w:r>
            <w:r w:rsidRPr="00A57B33">
              <w:rPr>
                <w:lang w:val="en-US"/>
              </w:rPr>
              <w:t>-</w:t>
            </w:r>
            <w:r w:rsidR="007D1C02" w:rsidRPr="00A57B33">
              <w:rPr>
                <w:lang w:val="en-US"/>
              </w:rPr>
              <w:t xml:space="preserve"> </w:t>
            </w:r>
            <w:r w:rsidRPr="00A57B33">
              <w:rPr>
                <w:lang w:val="en-US"/>
              </w:rPr>
              <w:t>CW Joint Venture</w:t>
            </w:r>
          </w:p>
        </w:tc>
        <w:tc>
          <w:tcPr>
            <w:tcW w:w="1350" w:type="dxa"/>
            <w:shd w:val="clear" w:color="auto" w:fill="auto"/>
          </w:tcPr>
          <w:p w:rsidR="00635E2B" w:rsidRPr="00A57B33" w:rsidRDefault="00635E2B" w:rsidP="00AC15ED">
            <w:pPr>
              <w:pStyle w:val="acctfourfigures"/>
              <w:tabs>
                <w:tab w:val="clear" w:pos="765"/>
                <w:tab w:val="decimal" w:pos="832"/>
              </w:tabs>
              <w:spacing w:line="280" w:lineRule="atLeast"/>
              <w:rPr>
                <w:szCs w:val="22"/>
              </w:rPr>
            </w:pPr>
            <w:r w:rsidRPr="00A57B33">
              <w:rPr>
                <w:szCs w:val="22"/>
              </w:rPr>
              <w:t>1</w:t>
            </w:r>
            <w:r w:rsidR="00C644F9" w:rsidRPr="00A57B33">
              <w:rPr>
                <w:szCs w:val="22"/>
              </w:rPr>
              <w:t>71</w:t>
            </w:r>
          </w:p>
        </w:tc>
        <w:tc>
          <w:tcPr>
            <w:tcW w:w="180" w:type="dxa"/>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tcPr>
          <w:p w:rsidR="00635E2B" w:rsidRPr="00A57B33" w:rsidRDefault="00635E2B" w:rsidP="00E32209">
            <w:pPr>
              <w:pStyle w:val="acctfourfigures"/>
              <w:tabs>
                <w:tab w:val="clear" w:pos="765"/>
              </w:tabs>
              <w:spacing w:line="280" w:lineRule="atLeast"/>
              <w:jc w:val="center"/>
              <w:rPr>
                <w:szCs w:val="22"/>
              </w:rPr>
            </w:pPr>
            <w:r w:rsidRPr="00A57B33">
              <w:rPr>
                <w:szCs w:val="22"/>
              </w:rPr>
              <w:t>-</w:t>
            </w: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gridSpan w:val="2"/>
            <w:shd w:val="clear" w:color="auto" w:fill="auto"/>
          </w:tcPr>
          <w:p w:rsidR="00635E2B" w:rsidRPr="00A57B33" w:rsidRDefault="00635E2B" w:rsidP="00E32209">
            <w:pPr>
              <w:pStyle w:val="acctfourfigures"/>
              <w:tabs>
                <w:tab w:val="clear" w:pos="765"/>
              </w:tabs>
              <w:spacing w:line="280" w:lineRule="atLeast"/>
              <w:jc w:val="center"/>
              <w:rPr>
                <w:szCs w:val="22"/>
              </w:rPr>
            </w:pPr>
            <w:r w:rsidRPr="00A57B33">
              <w:rPr>
                <w:szCs w:val="22"/>
              </w:rPr>
              <w:t>-</w:t>
            </w:r>
          </w:p>
        </w:tc>
        <w:tc>
          <w:tcPr>
            <w:tcW w:w="180" w:type="dxa"/>
            <w:gridSpan w:val="2"/>
          </w:tcPr>
          <w:p w:rsidR="00635E2B" w:rsidRPr="00A57B33" w:rsidRDefault="00635E2B" w:rsidP="00E32209">
            <w:pPr>
              <w:pStyle w:val="acctfourfigures"/>
              <w:tabs>
                <w:tab w:val="clear" w:pos="765"/>
                <w:tab w:val="decimal" w:pos="1091"/>
              </w:tabs>
              <w:spacing w:line="280" w:lineRule="atLeast"/>
              <w:rPr>
                <w:szCs w:val="22"/>
                <w:rtl/>
                <w:cs/>
              </w:rPr>
            </w:pPr>
          </w:p>
        </w:tc>
        <w:tc>
          <w:tcPr>
            <w:tcW w:w="1350" w:type="dxa"/>
          </w:tcPr>
          <w:p w:rsidR="00635E2B" w:rsidRPr="00A57B33" w:rsidRDefault="00635E2B" w:rsidP="00E32209">
            <w:pPr>
              <w:pStyle w:val="acctfourfigures"/>
              <w:tabs>
                <w:tab w:val="clear" w:pos="765"/>
              </w:tabs>
              <w:spacing w:line="280" w:lineRule="atLeast"/>
              <w:jc w:val="center"/>
              <w:rPr>
                <w:szCs w:val="22"/>
              </w:rPr>
            </w:pPr>
            <w:r w:rsidRPr="00A57B33">
              <w:rPr>
                <w:szCs w:val="22"/>
              </w:rPr>
              <w:t>-</w:t>
            </w:r>
          </w:p>
        </w:tc>
      </w:tr>
      <w:tr w:rsidR="00AC15ED" w:rsidRPr="00A57B33" w:rsidTr="00E32209">
        <w:trPr>
          <w:cantSplit/>
        </w:trPr>
        <w:tc>
          <w:tcPr>
            <w:tcW w:w="3139" w:type="dxa"/>
          </w:tcPr>
          <w:p w:rsidR="00AC15ED" w:rsidRPr="00A57B33" w:rsidRDefault="00AC15ED" w:rsidP="00E32209">
            <w:r w:rsidRPr="00A57B33">
              <w:rPr>
                <w:lang w:val="en-US"/>
              </w:rPr>
              <w:t>Welve</w:t>
            </w:r>
            <w:r w:rsidR="00376B10" w:rsidRPr="00A57B33">
              <w:rPr>
                <w:lang w:val="en-US"/>
              </w:rPr>
              <w:t xml:space="preserve"> </w:t>
            </w:r>
            <w:r w:rsidRPr="00A57B33">
              <w:rPr>
                <w:lang w:val="en-US"/>
              </w:rPr>
              <w:t>Completency</w:t>
            </w:r>
            <w:r w:rsidR="00376B10" w:rsidRPr="00A57B33">
              <w:rPr>
                <w:lang w:val="en-US"/>
              </w:rPr>
              <w:t xml:space="preserve"> </w:t>
            </w:r>
            <w:r w:rsidRPr="00A57B33">
              <w:rPr>
                <w:lang w:val="en-US"/>
              </w:rPr>
              <w:t>Co.,Ltd.</w:t>
            </w:r>
          </w:p>
        </w:tc>
        <w:tc>
          <w:tcPr>
            <w:tcW w:w="1350" w:type="dxa"/>
            <w:shd w:val="clear" w:color="auto" w:fill="auto"/>
          </w:tcPr>
          <w:p w:rsidR="00AC15ED" w:rsidRPr="00A57B33" w:rsidRDefault="00AC15ED" w:rsidP="00E32209">
            <w:pPr>
              <w:pStyle w:val="acctfourfigures"/>
              <w:tabs>
                <w:tab w:val="clear" w:pos="765"/>
                <w:tab w:val="decimal" w:pos="868"/>
              </w:tabs>
              <w:spacing w:line="280" w:lineRule="atLeast"/>
              <w:rPr>
                <w:szCs w:val="22"/>
                <w:rtl/>
                <w:cs/>
              </w:rPr>
            </w:pPr>
            <w:r w:rsidRPr="00A57B33">
              <w:rPr>
                <w:szCs w:val="22"/>
              </w:rPr>
              <w:t>10,791</w:t>
            </w:r>
          </w:p>
        </w:tc>
        <w:tc>
          <w:tcPr>
            <w:tcW w:w="180" w:type="dxa"/>
          </w:tcPr>
          <w:p w:rsidR="00AC15ED" w:rsidRPr="00A57B33" w:rsidRDefault="00AC15ED" w:rsidP="00E32209">
            <w:pPr>
              <w:pStyle w:val="acctfourfigures"/>
              <w:tabs>
                <w:tab w:val="clear" w:pos="765"/>
                <w:tab w:val="decimal" w:pos="1091"/>
              </w:tabs>
              <w:spacing w:line="280" w:lineRule="atLeast"/>
              <w:rPr>
                <w:szCs w:val="22"/>
                <w:rtl/>
                <w:cs/>
              </w:rPr>
            </w:pPr>
          </w:p>
        </w:tc>
        <w:tc>
          <w:tcPr>
            <w:tcW w:w="1350" w:type="dxa"/>
            <w:gridSpan w:val="2"/>
          </w:tcPr>
          <w:p w:rsidR="00AC15ED" w:rsidRPr="00A57B33" w:rsidRDefault="00AC15ED" w:rsidP="00E32209">
            <w:pPr>
              <w:pStyle w:val="acctfourfigures"/>
              <w:tabs>
                <w:tab w:val="clear" w:pos="765"/>
              </w:tabs>
              <w:spacing w:line="280" w:lineRule="atLeast"/>
              <w:jc w:val="center"/>
              <w:rPr>
                <w:szCs w:val="22"/>
              </w:rPr>
            </w:pPr>
            <w:r w:rsidRPr="00A57B33">
              <w:rPr>
                <w:szCs w:val="22"/>
              </w:rPr>
              <w:t>-</w:t>
            </w:r>
          </w:p>
        </w:tc>
        <w:tc>
          <w:tcPr>
            <w:tcW w:w="180" w:type="dxa"/>
            <w:gridSpan w:val="2"/>
          </w:tcPr>
          <w:p w:rsidR="00AC15ED" w:rsidRPr="00A57B33" w:rsidRDefault="00AC15ED" w:rsidP="00E32209">
            <w:pPr>
              <w:pStyle w:val="acctfourfigures"/>
              <w:tabs>
                <w:tab w:val="clear" w:pos="765"/>
                <w:tab w:val="decimal" w:pos="1091"/>
              </w:tabs>
              <w:spacing w:line="280" w:lineRule="atLeast"/>
              <w:rPr>
                <w:szCs w:val="22"/>
                <w:rtl/>
                <w:cs/>
              </w:rPr>
            </w:pPr>
          </w:p>
        </w:tc>
        <w:tc>
          <w:tcPr>
            <w:tcW w:w="1350" w:type="dxa"/>
            <w:gridSpan w:val="2"/>
            <w:shd w:val="clear" w:color="auto" w:fill="auto"/>
          </w:tcPr>
          <w:p w:rsidR="00AC15ED" w:rsidRPr="00A57B33" w:rsidRDefault="00AC15ED" w:rsidP="00E32209">
            <w:pPr>
              <w:pStyle w:val="acctfourfigures"/>
              <w:tabs>
                <w:tab w:val="clear" w:pos="765"/>
              </w:tabs>
              <w:spacing w:line="280" w:lineRule="atLeast"/>
              <w:jc w:val="center"/>
              <w:rPr>
                <w:szCs w:val="22"/>
              </w:rPr>
            </w:pPr>
            <w:r w:rsidRPr="00A57B33">
              <w:rPr>
                <w:szCs w:val="22"/>
              </w:rPr>
              <w:t>-</w:t>
            </w:r>
          </w:p>
        </w:tc>
        <w:tc>
          <w:tcPr>
            <w:tcW w:w="180" w:type="dxa"/>
            <w:gridSpan w:val="2"/>
          </w:tcPr>
          <w:p w:rsidR="00AC15ED" w:rsidRPr="00A57B33" w:rsidRDefault="00AC15ED" w:rsidP="00E32209">
            <w:pPr>
              <w:pStyle w:val="acctfourfigures"/>
              <w:tabs>
                <w:tab w:val="clear" w:pos="765"/>
                <w:tab w:val="decimal" w:pos="1091"/>
              </w:tabs>
              <w:spacing w:line="280" w:lineRule="atLeast"/>
              <w:rPr>
                <w:szCs w:val="22"/>
                <w:rtl/>
                <w:cs/>
              </w:rPr>
            </w:pPr>
          </w:p>
        </w:tc>
        <w:tc>
          <w:tcPr>
            <w:tcW w:w="1350" w:type="dxa"/>
          </w:tcPr>
          <w:p w:rsidR="00AC15ED" w:rsidRPr="00A57B33" w:rsidRDefault="00AC15ED" w:rsidP="00E32209">
            <w:pPr>
              <w:pStyle w:val="acctfourfigures"/>
              <w:tabs>
                <w:tab w:val="clear" w:pos="765"/>
              </w:tabs>
              <w:spacing w:line="280" w:lineRule="atLeast"/>
              <w:jc w:val="center"/>
              <w:rPr>
                <w:szCs w:val="22"/>
              </w:rPr>
            </w:pPr>
            <w:r w:rsidRPr="00A57B33">
              <w:rPr>
                <w:szCs w:val="22"/>
              </w:rPr>
              <w:t>-</w:t>
            </w:r>
          </w:p>
        </w:tc>
      </w:tr>
      <w:tr w:rsidR="00A72A7A" w:rsidRPr="00A57B33" w:rsidTr="00D855AE">
        <w:trPr>
          <w:cantSplit/>
        </w:trPr>
        <w:tc>
          <w:tcPr>
            <w:tcW w:w="3139" w:type="dxa"/>
          </w:tcPr>
          <w:p w:rsidR="00A72A7A" w:rsidRPr="00A57B33" w:rsidRDefault="00A72A7A" w:rsidP="00E32209">
            <w:pPr>
              <w:jc w:val="both"/>
              <w:rPr>
                <w:b/>
                <w:bCs/>
                <w:i/>
                <w:iCs/>
              </w:rPr>
            </w:pPr>
            <w:r w:rsidRPr="00A57B33">
              <w:rPr>
                <w:b/>
                <w:bCs/>
              </w:rPr>
              <w:t>Total</w:t>
            </w:r>
          </w:p>
        </w:tc>
        <w:tc>
          <w:tcPr>
            <w:tcW w:w="1350" w:type="dxa"/>
            <w:tcBorders>
              <w:top w:val="single" w:sz="4" w:space="0" w:color="auto"/>
              <w:bottom w:val="double" w:sz="4" w:space="0" w:color="auto"/>
            </w:tcBorders>
            <w:shd w:val="clear" w:color="auto" w:fill="auto"/>
            <w:vAlign w:val="center"/>
          </w:tcPr>
          <w:p w:rsidR="00A72A7A" w:rsidRPr="00A57B33" w:rsidRDefault="00A72A7A" w:rsidP="00E32209">
            <w:pPr>
              <w:pStyle w:val="acctfourfigures"/>
              <w:tabs>
                <w:tab w:val="clear" w:pos="765"/>
                <w:tab w:val="decimal" w:pos="868"/>
              </w:tabs>
              <w:spacing w:line="280" w:lineRule="atLeast"/>
              <w:rPr>
                <w:b/>
                <w:bCs/>
                <w:szCs w:val="22"/>
                <w:rtl/>
                <w:cs/>
              </w:rPr>
            </w:pPr>
            <w:r w:rsidRPr="00A57B33">
              <w:rPr>
                <w:b/>
                <w:bCs/>
                <w:szCs w:val="22"/>
              </w:rPr>
              <w:t>10,962</w:t>
            </w:r>
          </w:p>
        </w:tc>
        <w:tc>
          <w:tcPr>
            <w:tcW w:w="180" w:type="dxa"/>
          </w:tcPr>
          <w:p w:rsidR="00A72A7A" w:rsidRPr="00A57B33" w:rsidRDefault="00A72A7A" w:rsidP="00E32209">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A72A7A" w:rsidRPr="00A57B33" w:rsidRDefault="00A72A7A" w:rsidP="00C644F9">
            <w:pPr>
              <w:pStyle w:val="acctfourfigures"/>
              <w:tabs>
                <w:tab w:val="clear" w:pos="765"/>
              </w:tabs>
              <w:spacing w:line="280" w:lineRule="atLeast"/>
              <w:jc w:val="center"/>
              <w:rPr>
                <w:b/>
                <w:bCs/>
                <w:szCs w:val="22"/>
                <w:rtl/>
                <w:cs/>
              </w:rPr>
            </w:pPr>
            <w:r w:rsidRPr="00A57B33">
              <w:rPr>
                <w:b/>
                <w:bCs/>
                <w:szCs w:val="22"/>
              </w:rPr>
              <w:t>-</w:t>
            </w:r>
          </w:p>
        </w:tc>
        <w:tc>
          <w:tcPr>
            <w:tcW w:w="180" w:type="dxa"/>
            <w:gridSpan w:val="2"/>
          </w:tcPr>
          <w:p w:rsidR="00A72A7A" w:rsidRPr="00A57B33" w:rsidRDefault="00A72A7A" w:rsidP="00E32209">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A72A7A" w:rsidRPr="00A57B33" w:rsidRDefault="00A72A7A" w:rsidP="00E32209">
            <w:pPr>
              <w:pStyle w:val="acctfourfigures"/>
              <w:tabs>
                <w:tab w:val="clear" w:pos="765"/>
                <w:tab w:val="decimal" w:pos="785"/>
              </w:tabs>
              <w:spacing w:line="280" w:lineRule="atLeast"/>
              <w:rPr>
                <w:b/>
                <w:bCs/>
                <w:szCs w:val="22"/>
                <w:rtl/>
                <w:cs/>
              </w:rPr>
            </w:pPr>
            <w:r w:rsidRPr="00A57B33">
              <w:rPr>
                <w:b/>
                <w:bCs/>
                <w:szCs w:val="22"/>
              </w:rPr>
              <w:t>863</w:t>
            </w:r>
          </w:p>
        </w:tc>
        <w:tc>
          <w:tcPr>
            <w:tcW w:w="180" w:type="dxa"/>
            <w:gridSpan w:val="2"/>
          </w:tcPr>
          <w:p w:rsidR="00A72A7A" w:rsidRPr="00A57B33" w:rsidRDefault="00A72A7A" w:rsidP="00E32209">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tcPr>
          <w:p w:rsidR="00A72A7A" w:rsidRPr="00A57B33" w:rsidRDefault="00A72A7A" w:rsidP="00D855AE">
            <w:pPr>
              <w:pStyle w:val="acctfourfigures"/>
              <w:tabs>
                <w:tab w:val="clear" w:pos="765"/>
              </w:tabs>
              <w:spacing w:line="280" w:lineRule="atLeast"/>
              <w:ind w:right="-180"/>
              <w:jc w:val="center"/>
              <w:rPr>
                <w:b/>
                <w:bCs/>
                <w:szCs w:val="22"/>
              </w:rPr>
            </w:pPr>
            <w:r w:rsidRPr="00A57B33">
              <w:rPr>
                <w:b/>
                <w:bCs/>
                <w:szCs w:val="22"/>
              </w:rPr>
              <w:t>214</w:t>
            </w:r>
          </w:p>
        </w:tc>
      </w:tr>
    </w:tbl>
    <w:p w:rsidR="00A72A7A" w:rsidRPr="00A57B33" w:rsidRDefault="00A72A7A" w:rsidP="00990155">
      <w:pPr>
        <w:ind w:left="540"/>
        <w:jc w:val="both"/>
        <w:rPr>
          <w:lang w:val="en-US"/>
        </w:rPr>
      </w:pPr>
    </w:p>
    <w:p w:rsidR="00EA4512" w:rsidRPr="00A57B33" w:rsidRDefault="00B37DE2" w:rsidP="00990155">
      <w:pPr>
        <w:ind w:left="540"/>
        <w:jc w:val="both"/>
        <w:rPr>
          <w:rFonts w:cs="Cordia New"/>
        </w:rPr>
      </w:pPr>
      <w:r w:rsidRPr="00A57B33">
        <w:rPr>
          <w:lang w:val="en-US"/>
        </w:rPr>
        <w:t>Invesment in subsidiary</w:t>
      </w:r>
      <w:r w:rsidR="00EA4512" w:rsidRPr="00A57B33">
        <w:rPr>
          <w:lang w:val="en-US"/>
        </w:rPr>
        <w:t xml:space="preserve"> </w:t>
      </w:r>
      <w:r w:rsidR="007D1C02" w:rsidRPr="00A57B33">
        <w:rPr>
          <w:lang w:val="en-US"/>
        </w:rPr>
        <w:t>and deposit</w:t>
      </w:r>
      <w:r w:rsidR="001201A8" w:rsidRPr="00A57B33">
        <w:rPr>
          <w:lang w:val="en-US"/>
        </w:rPr>
        <w:t xml:space="preserve"> for </w:t>
      </w:r>
      <w:r w:rsidR="00231783" w:rsidRPr="00A57B33">
        <w:rPr>
          <w:lang w:val="en-US"/>
        </w:rPr>
        <w:t xml:space="preserve">acquiring ordinary shares of associate </w:t>
      </w:r>
      <w:r w:rsidR="00EA4512" w:rsidRPr="00A57B33">
        <w:rPr>
          <w:lang w:val="en-US"/>
        </w:rPr>
        <w:t>was as</w:t>
      </w:r>
      <w:r w:rsidR="003B513D" w:rsidRPr="00A57B33">
        <w:rPr>
          <w:lang w:val="en-US"/>
        </w:rPr>
        <w:t xml:space="preserve"> </w:t>
      </w:r>
      <w:r w:rsidR="007D1C02" w:rsidRPr="00A57B33">
        <w:rPr>
          <w:lang w:val="en-US"/>
        </w:rPr>
        <w:t xml:space="preserve">the details described in notes </w:t>
      </w:r>
      <w:r w:rsidR="00096807" w:rsidRPr="00A57B33">
        <w:rPr>
          <w:lang w:val="en-US"/>
        </w:rPr>
        <w:t>10</w:t>
      </w:r>
      <w:r w:rsidR="00231783" w:rsidRPr="00A57B33">
        <w:rPr>
          <w:lang w:val="en-US"/>
        </w:rPr>
        <w:t>,</w:t>
      </w:r>
      <w:r w:rsidR="00096807" w:rsidRPr="00A57B33">
        <w:rPr>
          <w:lang w:val="en-US"/>
        </w:rPr>
        <w:t xml:space="preserve"> </w:t>
      </w:r>
      <w:r w:rsidR="001201A8" w:rsidRPr="00A57B33">
        <w:rPr>
          <w:lang w:val="en-US"/>
        </w:rPr>
        <w:t>11</w:t>
      </w:r>
      <w:r w:rsidR="003B513D" w:rsidRPr="00A57B33">
        <w:rPr>
          <w:lang w:val="en-US"/>
        </w:rPr>
        <w:t xml:space="preserve"> </w:t>
      </w:r>
      <w:r w:rsidR="00096807" w:rsidRPr="00A57B33">
        <w:rPr>
          <w:lang w:val="en-US"/>
        </w:rPr>
        <w:t xml:space="preserve">and 27 </w:t>
      </w:r>
      <w:r w:rsidR="00EA4512" w:rsidRPr="00A57B33">
        <w:rPr>
          <w:lang w:val="en-US"/>
        </w:rPr>
        <w:t>to the financial statements</w:t>
      </w:r>
      <w:r w:rsidR="003B513D" w:rsidRPr="00A57B33">
        <w:rPr>
          <w:lang w:val="en-US"/>
        </w:rPr>
        <w:t>.</w:t>
      </w:r>
    </w:p>
    <w:p w:rsidR="00096807" w:rsidRPr="00A57B33" w:rsidRDefault="00096807" w:rsidP="00990155">
      <w:pPr>
        <w:ind w:left="540"/>
        <w:jc w:val="both"/>
        <w:rPr>
          <w:rFonts w:cs="Cordia New"/>
          <w:lang w:val="en-US"/>
        </w:rPr>
      </w:pPr>
    </w:p>
    <w:p w:rsidR="00A51E60" w:rsidRPr="00A57B33" w:rsidRDefault="00A51E60" w:rsidP="00A51E60">
      <w:pPr>
        <w:ind w:left="547"/>
        <w:jc w:val="thaiDistribute"/>
        <w:rPr>
          <w:b/>
          <w:bCs/>
          <w:i/>
          <w:iCs/>
        </w:rPr>
      </w:pPr>
      <w:r w:rsidRPr="00A57B33">
        <w:rPr>
          <w:b/>
          <w:bCs/>
          <w:i/>
          <w:iCs/>
        </w:rPr>
        <w:t>Trade accounts payable - related parties</w:t>
      </w:r>
    </w:p>
    <w:p w:rsidR="00A51E60" w:rsidRPr="00A57B33" w:rsidRDefault="00A51E60" w:rsidP="00A51E60">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A51E60" w:rsidRPr="00A57B33" w:rsidTr="00941871">
        <w:trPr>
          <w:cantSplit/>
          <w:tblHeader/>
        </w:trPr>
        <w:tc>
          <w:tcPr>
            <w:tcW w:w="3139" w:type="dxa"/>
          </w:tcPr>
          <w:p w:rsidR="00A51E60" w:rsidRPr="00A57B33" w:rsidRDefault="00A51E60" w:rsidP="00941871">
            <w:pPr>
              <w:spacing w:line="280" w:lineRule="atLeast"/>
              <w:jc w:val="thaiDistribute"/>
              <w:rPr>
                <w:rFonts w:cs="Times New Roman"/>
              </w:rPr>
            </w:pPr>
          </w:p>
        </w:tc>
        <w:tc>
          <w:tcPr>
            <w:tcW w:w="2790" w:type="dxa"/>
            <w:gridSpan w:val="3"/>
          </w:tcPr>
          <w:p w:rsidR="00A51E60" w:rsidRPr="00A57B33" w:rsidRDefault="00A51E60" w:rsidP="00941871">
            <w:pPr>
              <w:pStyle w:val="acctmergecolhdg"/>
              <w:spacing w:line="280" w:lineRule="atLeast"/>
              <w:ind w:left="-12" w:right="-59"/>
              <w:rPr>
                <w:szCs w:val="22"/>
              </w:rPr>
            </w:pPr>
            <w:r w:rsidRPr="00A57B33">
              <w:rPr>
                <w:szCs w:val="22"/>
              </w:rPr>
              <w:t>Consolidated</w:t>
            </w:r>
          </w:p>
        </w:tc>
        <w:tc>
          <w:tcPr>
            <w:tcW w:w="180" w:type="dxa"/>
            <w:gridSpan w:val="2"/>
          </w:tcPr>
          <w:p w:rsidR="00A51E60" w:rsidRPr="00A57B33" w:rsidRDefault="00A51E60" w:rsidP="00941871">
            <w:pPr>
              <w:pStyle w:val="acctmergecolhdg"/>
              <w:spacing w:line="280" w:lineRule="atLeast"/>
              <w:rPr>
                <w:szCs w:val="22"/>
              </w:rPr>
            </w:pPr>
          </w:p>
        </w:tc>
        <w:tc>
          <w:tcPr>
            <w:tcW w:w="2970" w:type="dxa"/>
            <w:gridSpan w:val="6"/>
          </w:tcPr>
          <w:p w:rsidR="00A51E60" w:rsidRPr="00A57B33" w:rsidRDefault="00A51E60" w:rsidP="00941871">
            <w:pPr>
              <w:pStyle w:val="acctmergecolhdg"/>
              <w:spacing w:line="280" w:lineRule="atLeast"/>
              <w:rPr>
                <w:szCs w:val="22"/>
              </w:rPr>
            </w:pPr>
            <w:r w:rsidRPr="00A57B33">
              <w:rPr>
                <w:szCs w:val="22"/>
              </w:rPr>
              <w:t>Separate</w:t>
            </w:r>
          </w:p>
        </w:tc>
      </w:tr>
      <w:tr w:rsidR="00A51E60" w:rsidRPr="00A57B33" w:rsidTr="00941871">
        <w:trPr>
          <w:cantSplit/>
          <w:tblHeader/>
        </w:trPr>
        <w:tc>
          <w:tcPr>
            <w:tcW w:w="3139" w:type="dxa"/>
          </w:tcPr>
          <w:p w:rsidR="00A51E60" w:rsidRPr="00A57B33" w:rsidRDefault="00A51E60" w:rsidP="00941871">
            <w:pPr>
              <w:spacing w:line="280" w:lineRule="atLeast"/>
              <w:jc w:val="thaiDistribute"/>
              <w:rPr>
                <w:rFonts w:cs="Times New Roman"/>
              </w:rPr>
            </w:pPr>
          </w:p>
        </w:tc>
        <w:tc>
          <w:tcPr>
            <w:tcW w:w="2790" w:type="dxa"/>
            <w:gridSpan w:val="3"/>
          </w:tcPr>
          <w:p w:rsidR="00A51E60" w:rsidRPr="00A57B33" w:rsidRDefault="00A51E60" w:rsidP="00941871">
            <w:pPr>
              <w:pStyle w:val="acctmergecolhdg"/>
              <w:spacing w:line="280" w:lineRule="atLeast"/>
              <w:ind w:left="-12" w:right="-59"/>
              <w:rPr>
                <w:szCs w:val="22"/>
              </w:rPr>
            </w:pPr>
            <w:r w:rsidRPr="00A57B33">
              <w:rPr>
                <w:szCs w:val="22"/>
              </w:rPr>
              <w:t>financial statements</w:t>
            </w:r>
          </w:p>
        </w:tc>
        <w:tc>
          <w:tcPr>
            <w:tcW w:w="180" w:type="dxa"/>
            <w:gridSpan w:val="2"/>
          </w:tcPr>
          <w:p w:rsidR="00A51E60" w:rsidRPr="00A57B33" w:rsidRDefault="00A51E60" w:rsidP="00941871">
            <w:pPr>
              <w:pStyle w:val="acctmergecolhdg"/>
              <w:spacing w:line="280" w:lineRule="atLeast"/>
              <w:rPr>
                <w:szCs w:val="22"/>
              </w:rPr>
            </w:pPr>
          </w:p>
        </w:tc>
        <w:tc>
          <w:tcPr>
            <w:tcW w:w="2970" w:type="dxa"/>
            <w:gridSpan w:val="6"/>
          </w:tcPr>
          <w:p w:rsidR="00A51E60" w:rsidRPr="00A57B33" w:rsidRDefault="00A51E60" w:rsidP="00941871">
            <w:pPr>
              <w:pStyle w:val="acctmergecolhdg"/>
              <w:spacing w:line="280" w:lineRule="atLeast"/>
              <w:rPr>
                <w:szCs w:val="22"/>
              </w:rPr>
            </w:pPr>
            <w:r w:rsidRPr="00A57B33">
              <w:rPr>
                <w:szCs w:val="28"/>
                <w:lang w:val="en-US" w:bidi="th-TH"/>
              </w:rPr>
              <w:t xml:space="preserve">financial </w:t>
            </w:r>
            <w:r w:rsidRPr="00A57B33">
              <w:rPr>
                <w:szCs w:val="22"/>
              </w:rPr>
              <w:t>statements</w:t>
            </w:r>
          </w:p>
        </w:tc>
      </w:tr>
      <w:tr w:rsidR="00A51E60" w:rsidRPr="00A57B33" w:rsidTr="00941871">
        <w:trPr>
          <w:cantSplit/>
          <w:tblHeader/>
        </w:trPr>
        <w:tc>
          <w:tcPr>
            <w:tcW w:w="3139" w:type="dxa"/>
          </w:tcPr>
          <w:p w:rsidR="00A51E60" w:rsidRPr="00A57B33" w:rsidRDefault="00A51E60" w:rsidP="00941871">
            <w:pPr>
              <w:pStyle w:val="acctfourfigures"/>
              <w:spacing w:line="280" w:lineRule="atLeast"/>
              <w:jc w:val="thaiDistribute"/>
              <w:rPr>
                <w:szCs w:val="22"/>
              </w:rPr>
            </w:pPr>
          </w:p>
        </w:tc>
        <w:tc>
          <w:tcPr>
            <w:tcW w:w="1350" w:type="dxa"/>
          </w:tcPr>
          <w:p w:rsidR="00A51E60" w:rsidRPr="00A57B33" w:rsidRDefault="000347AF" w:rsidP="00941871">
            <w:pPr>
              <w:ind w:left="-108" w:right="-108"/>
              <w:jc w:val="center"/>
              <w:rPr>
                <w:cs/>
              </w:rPr>
            </w:pPr>
            <w:r w:rsidRPr="00A57B33">
              <w:t>30 September</w:t>
            </w:r>
          </w:p>
        </w:tc>
        <w:tc>
          <w:tcPr>
            <w:tcW w:w="180" w:type="dxa"/>
          </w:tcPr>
          <w:p w:rsidR="00A51E60" w:rsidRPr="00A57B33" w:rsidRDefault="00A51E60" w:rsidP="00941871">
            <w:pPr>
              <w:pStyle w:val="acctfourfigures"/>
              <w:spacing w:line="280" w:lineRule="atLeast"/>
              <w:jc w:val="center"/>
              <w:rPr>
                <w:szCs w:val="22"/>
              </w:rPr>
            </w:pPr>
          </w:p>
        </w:tc>
        <w:tc>
          <w:tcPr>
            <w:tcW w:w="1260" w:type="dxa"/>
          </w:tcPr>
          <w:p w:rsidR="00A51E60" w:rsidRPr="00A57B33" w:rsidRDefault="00A51E60" w:rsidP="00A51E60">
            <w:pPr>
              <w:ind w:left="-74" w:right="-90"/>
              <w:jc w:val="center"/>
              <w:rPr>
                <w:cs/>
              </w:rPr>
            </w:pPr>
            <w:r w:rsidRPr="00A57B33">
              <w:t>31 December</w:t>
            </w:r>
          </w:p>
        </w:tc>
        <w:tc>
          <w:tcPr>
            <w:tcW w:w="180" w:type="dxa"/>
            <w:gridSpan w:val="2"/>
          </w:tcPr>
          <w:p w:rsidR="00A51E60" w:rsidRPr="00A57B33" w:rsidRDefault="00A51E60" w:rsidP="00941871">
            <w:pPr>
              <w:pStyle w:val="acctfourfigures"/>
              <w:spacing w:line="280" w:lineRule="atLeast"/>
              <w:jc w:val="center"/>
              <w:rPr>
                <w:szCs w:val="22"/>
              </w:rPr>
            </w:pPr>
          </w:p>
        </w:tc>
        <w:tc>
          <w:tcPr>
            <w:tcW w:w="1350" w:type="dxa"/>
            <w:gridSpan w:val="2"/>
          </w:tcPr>
          <w:p w:rsidR="00A51E60" w:rsidRPr="00A57B33" w:rsidRDefault="000347AF" w:rsidP="00941871">
            <w:pPr>
              <w:ind w:left="-108" w:right="-108"/>
              <w:jc w:val="center"/>
              <w:rPr>
                <w:cs/>
              </w:rPr>
            </w:pPr>
            <w:r w:rsidRPr="00A57B33">
              <w:t>30 September</w:t>
            </w:r>
          </w:p>
        </w:tc>
        <w:tc>
          <w:tcPr>
            <w:tcW w:w="180" w:type="dxa"/>
            <w:gridSpan w:val="2"/>
          </w:tcPr>
          <w:p w:rsidR="00A51E60" w:rsidRPr="00A57B33" w:rsidRDefault="00A51E60" w:rsidP="00941871">
            <w:pPr>
              <w:pStyle w:val="acctfourfigures"/>
              <w:spacing w:line="280" w:lineRule="atLeast"/>
              <w:jc w:val="center"/>
              <w:rPr>
                <w:szCs w:val="22"/>
              </w:rPr>
            </w:pPr>
          </w:p>
        </w:tc>
        <w:tc>
          <w:tcPr>
            <w:tcW w:w="1440" w:type="dxa"/>
            <w:gridSpan w:val="2"/>
          </w:tcPr>
          <w:p w:rsidR="00A51E60" w:rsidRPr="00A57B33" w:rsidRDefault="00A51E60" w:rsidP="00941871">
            <w:pPr>
              <w:ind w:left="-74" w:right="-90"/>
              <w:jc w:val="center"/>
              <w:rPr>
                <w:cs/>
              </w:rPr>
            </w:pPr>
            <w:r w:rsidRPr="00A57B33">
              <w:t>31 December</w:t>
            </w:r>
          </w:p>
        </w:tc>
      </w:tr>
      <w:tr w:rsidR="00A51E60" w:rsidRPr="00A57B33" w:rsidTr="00941871">
        <w:trPr>
          <w:cantSplit/>
          <w:tblHeader/>
        </w:trPr>
        <w:tc>
          <w:tcPr>
            <w:tcW w:w="3139" w:type="dxa"/>
          </w:tcPr>
          <w:p w:rsidR="00A51E60" w:rsidRPr="00A57B33" w:rsidRDefault="00A51E60" w:rsidP="00941871">
            <w:pPr>
              <w:pStyle w:val="acctfourfigures"/>
              <w:spacing w:line="280" w:lineRule="atLeast"/>
              <w:jc w:val="thaiDistribute"/>
              <w:rPr>
                <w:szCs w:val="22"/>
              </w:rPr>
            </w:pPr>
          </w:p>
        </w:tc>
        <w:tc>
          <w:tcPr>
            <w:tcW w:w="1350" w:type="dxa"/>
          </w:tcPr>
          <w:p w:rsidR="00A51E60" w:rsidRPr="00A57B33" w:rsidRDefault="00A51E60" w:rsidP="00941871">
            <w:pPr>
              <w:ind w:left="-108" w:right="-108"/>
              <w:jc w:val="center"/>
            </w:pPr>
            <w:r w:rsidRPr="00A57B33">
              <w:t>2017</w:t>
            </w:r>
          </w:p>
        </w:tc>
        <w:tc>
          <w:tcPr>
            <w:tcW w:w="180" w:type="dxa"/>
          </w:tcPr>
          <w:p w:rsidR="00A51E60" w:rsidRPr="00A57B33" w:rsidRDefault="00A51E60" w:rsidP="00941871">
            <w:pPr>
              <w:pStyle w:val="acctfourfigures"/>
              <w:spacing w:line="280" w:lineRule="atLeast"/>
              <w:jc w:val="center"/>
              <w:rPr>
                <w:szCs w:val="22"/>
              </w:rPr>
            </w:pPr>
          </w:p>
        </w:tc>
        <w:tc>
          <w:tcPr>
            <w:tcW w:w="1260" w:type="dxa"/>
          </w:tcPr>
          <w:p w:rsidR="00A51E60" w:rsidRPr="00A57B33" w:rsidRDefault="00A51E60" w:rsidP="00941871">
            <w:pPr>
              <w:ind w:left="-54"/>
              <w:jc w:val="center"/>
            </w:pPr>
            <w:r w:rsidRPr="00A57B33">
              <w:t>2016</w:t>
            </w:r>
          </w:p>
        </w:tc>
        <w:tc>
          <w:tcPr>
            <w:tcW w:w="180" w:type="dxa"/>
            <w:gridSpan w:val="2"/>
          </w:tcPr>
          <w:p w:rsidR="00A51E60" w:rsidRPr="00A57B33" w:rsidRDefault="00A51E60" w:rsidP="00941871">
            <w:pPr>
              <w:pStyle w:val="acctfourfigures"/>
              <w:spacing w:line="280" w:lineRule="atLeast"/>
              <w:jc w:val="center"/>
              <w:rPr>
                <w:szCs w:val="22"/>
              </w:rPr>
            </w:pPr>
          </w:p>
        </w:tc>
        <w:tc>
          <w:tcPr>
            <w:tcW w:w="1350" w:type="dxa"/>
            <w:gridSpan w:val="2"/>
          </w:tcPr>
          <w:p w:rsidR="00A51E60" w:rsidRPr="00A57B33" w:rsidRDefault="00A51E60" w:rsidP="00941871">
            <w:pPr>
              <w:ind w:left="-108" w:right="-108"/>
              <w:jc w:val="center"/>
            </w:pPr>
            <w:r w:rsidRPr="00A57B33">
              <w:t>2017</w:t>
            </w:r>
          </w:p>
        </w:tc>
        <w:tc>
          <w:tcPr>
            <w:tcW w:w="180" w:type="dxa"/>
            <w:gridSpan w:val="2"/>
          </w:tcPr>
          <w:p w:rsidR="00A51E60" w:rsidRPr="00A57B33" w:rsidRDefault="00A51E60" w:rsidP="00941871">
            <w:pPr>
              <w:pStyle w:val="acctfourfigures"/>
              <w:spacing w:line="280" w:lineRule="atLeast"/>
              <w:jc w:val="center"/>
              <w:rPr>
                <w:szCs w:val="22"/>
              </w:rPr>
            </w:pPr>
          </w:p>
        </w:tc>
        <w:tc>
          <w:tcPr>
            <w:tcW w:w="1440" w:type="dxa"/>
            <w:gridSpan w:val="2"/>
          </w:tcPr>
          <w:p w:rsidR="00A51E60" w:rsidRPr="00A57B33" w:rsidRDefault="00A51E60" w:rsidP="00941871">
            <w:pPr>
              <w:ind w:left="-54"/>
              <w:jc w:val="center"/>
            </w:pPr>
            <w:r w:rsidRPr="00A57B33">
              <w:t>2016</w:t>
            </w:r>
          </w:p>
        </w:tc>
      </w:tr>
      <w:tr w:rsidR="00A51E60" w:rsidRPr="00A57B33" w:rsidTr="00941871">
        <w:trPr>
          <w:cantSplit/>
        </w:trPr>
        <w:tc>
          <w:tcPr>
            <w:tcW w:w="3139" w:type="dxa"/>
          </w:tcPr>
          <w:p w:rsidR="00A51E60" w:rsidRPr="00A57B33" w:rsidRDefault="00A51E60" w:rsidP="00941871">
            <w:pPr>
              <w:spacing w:line="280" w:lineRule="atLeast"/>
              <w:jc w:val="thaiDistribute"/>
              <w:rPr>
                <w:rFonts w:cs="Times New Roman"/>
                <w:b/>
                <w:bCs/>
                <w:i/>
                <w:iCs/>
              </w:rPr>
            </w:pPr>
          </w:p>
        </w:tc>
        <w:tc>
          <w:tcPr>
            <w:tcW w:w="5940" w:type="dxa"/>
            <w:gridSpan w:val="11"/>
          </w:tcPr>
          <w:p w:rsidR="00A51E60" w:rsidRPr="00A57B33" w:rsidRDefault="00A51E60" w:rsidP="00941871">
            <w:pPr>
              <w:pStyle w:val="acctfourfigures"/>
              <w:spacing w:line="280" w:lineRule="atLeast"/>
              <w:jc w:val="center"/>
              <w:rPr>
                <w:i/>
                <w:iCs/>
                <w:szCs w:val="22"/>
              </w:rPr>
            </w:pPr>
            <w:r w:rsidRPr="00A57B33">
              <w:rPr>
                <w:i/>
                <w:iCs/>
                <w:szCs w:val="22"/>
              </w:rPr>
              <w:t xml:space="preserve">(in </w:t>
            </w:r>
            <w:r w:rsidRPr="00A57B33">
              <w:rPr>
                <w:i/>
                <w:iCs/>
              </w:rPr>
              <w:t>thousand</w:t>
            </w:r>
            <w:r w:rsidRPr="00A57B33">
              <w:rPr>
                <w:i/>
                <w:iCs/>
                <w:szCs w:val="22"/>
              </w:rPr>
              <w:t xml:space="preserve"> Baht)</w:t>
            </w:r>
          </w:p>
        </w:tc>
      </w:tr>
      <w:tr w:rsidR="00A51E60" w:rsidRPr="00A57B33" w:rsidTr="00941871">
        <w:trPr>
          <w:cantSplit/>
        </w:trPr>
        <w:tc>
          <w:tcPr>
            <w:tcW w:w="3139" w:type="dxa"/>
          </w:tcPr>
          <w:p w:rsidR="00A51E60" w:rsidRPr="00A57B33" w:rsidRDefault="00A51E60" w:rsidP="00941871">
            <w:pPr>
              <w:rPr>
                <w:b/>
                <w:bCs/>
              </w:rPr>
            </w:pPr>
            <w:r w:rsidRPr="00A57B33">
              <w:rPr>
                <w:b/>
                <w:bCs/>
                <w:lang w:val="en-US"/>
              </w:rPr>
              <w:t>Related party</w:t>
            </w:r>
          </w:p>
        </w:tc>
        <w:tc>
          <w:tcPr>
            <w:tcW w:w="1350" w:type="dxa"/>
          </w:tcPr>
          <w:p w:rsidR="00A51E60" w:rsidRPr="00A57B33" w:rsidRDefault="00A51E60" w:rsidP="00941871">
            <w:pPr>
              <w:pStyle w:val="acctfourfigures"/>
              <w:tabs>
                <w:tab w:val="clear" w:pos="765"/>
              </w:tabs>
              <w:spacing w:line="280" w:lineRule="atLeast"/>
              <w:jc w:val="center"/>
              <w:rPr>
                <w:szCs w:val="22"/>
              </w:rPr>
            </w:pPr>
          </w:p>
        </w:tc>
        <w:tc>
          <w:tcPr>
            <w:tcW w:w="180" w:type="dxa"/>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A57B33" w:rsidRDefault="00A51E60" w:rsidP="00941871">
            <w:pPr>
              <w:pStyle w:val="acctfourfigures"/>
              <w:tabs>
                <w:tab w:val="clear" w:pos="765"/>
              </w:tabs>
              <w:spacing w:line="280" w:lineRule="atLeast"/>
              <w:jc w:val="center"/>
              <w:rPr>
                <w:szCs w:val="22"/>
              </w:rPr>
            </w:pPr>
          </w:p>
        </w:tc>
        <w:tc>
          <w:tcPr>
            <w:tcW w:w="180" w:type="dxa"/>
            <w:gridSpan w:val="2"/>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A57B33" w:rsidRDefault="00A51E60" w:rsidP="00941871">
            <w:pPr>
              <w:pStyle w:val="acctfourfigures"/>
              <w:tabs>
                <w:tab w:val="clear" w:pos="765"/>
              </w:tabs>
              <w:spacing w:line="280" w:lineRule="atLeast"/>
              <w:jc w:val="center"/>
              <w:rPr>
                <w:szCs w:val="22"/>
              </w:rPr>
            </w:pPr>
          </w:p>
        </w:tc>
        <w:tc>
          <w:tcPr>
            <w:tcW w:w="180" w:type="dxa"/>
            <w:gridSpan w:val="2"/>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tcPr>
          <w:p w:rsidR="00A51E60" w:rsidRPr="00A57B33" w:rsidRDefault="00A51E60" w:rsidP="00941871">
            <w:pPr>
              <w:pStyle w:val="acctfourfigures"/>
              <w:tabs>
                <w:tab w:val="clear" w:pos="765"/>
              </w:tabs>
              <w:spacing w:line="280" w:lineRule="atLeast"/>
              <w:jc w:val="center"/>
              <w:rPr>
                <w:szCs w:val="22"/>
              </w:rPr>
            </w:pPr>
          </w:p>
        </w:tc>
      </w:tr>
      <w:tr w:rsidR="00A51E60" w:rsidRPr="00A57B33" w:rsidTr="00941871">
        <w:trPr>
          <w:cantSplit/>
        </w:trPr>
        <w:tc>
          <w:tcPr>
            <w:tcW w:w="3139" w:type="dxa"/>
          </w:tcPr>
          <w:p w:rsidR="00A51E60" w:rsidRPr="00A57B33" w:rsidRDefault="00A51E60" w:rsidP="00941871">
            <w:pPr>
              <w:rPr>
                <w:lang w:val="en-US"/>
              </w:rPr>
            </w:pPr>
            <w:r w:rsidRPr="00A57B33">
              <w:rPr>
                <w:lang w:val="en-US"/>
              </w:rPr>
              <w:t xml:space="preserve">A </w:t>
            </w:r>
            <w:r w:rsidR="009C61A2" w:rsidRPr="00A57B33">
              <w:rPr>
                <w:lang w:val="en-US"/>
              </w:rPr>
              <w:t>Consortium</w:t>
            </w:r>
          </w:p>
        </w:tc>
        <w:tc>
          <w:tcPr>
            <w:tcW w:w="1350" w:type="dxa"/>
            <w:shd w:val="clear" w:color="auto" w:fill="auto"/>
          </w:tcPr>
          <w:p w:rsidR="00A51E60" w:rsidRPr="00A57B33" w:rsidRDefault="00A51E60" w:rsidP="00941871">
            <w:pPr>
              <w:pStyle w:val="acctfourfigures"/>
              <w:tabs>
                <w:tab w:val="clear" w:pos="765"/>
                <w:tab w:val="decimal" w:pos="1012"/>
              </w:tabs>
              <w:spacing w:line="280" w:lineRule="atLeast"/>
              <w:rPr>
                <w:szCs w:val="22"/>
              </w:rPr>
            </w:pPr>
          </w:p>
        </w:tc>
        <w:tc>
          <w:tcPr>
            <w:tcW w:w="180" w:type="dxa"/>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A57B33" w:rsidRDefault="00A51E60" w:rsidP="00941871">
            <w:pPr>
              <w:pStyle w:val="acctfourfigures"/>
              <w:tabs>
                <w:tab w:val="clear" w:pos="765"/>
                <w:tab w:val="decimal" w:pos="742"/>
              </w:tabs>
              <w:spacing w:line="280" w:lineRule="atLeast"/>
              <w:rPr>
                <w:szCs w:val="22"/>
              </w:rPr>
            </w:pPr>
          </w:p>
        </w:tc>
        <w:tc>
          <w:tcPr>
            <w:tcW w:w="180" w:type="dxa"/>
            <w:gridSpan w:val="2"/>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A57B33" w:rsidRDefault="00A51E60" w:rsidP="00941871">
            <w:pPr>
              <w:pStyle w:val="acctfourfigures"/>
              <w:tabs>
                <w:tab w:val="clear" w:pos="765"/>
                <w:tab w:val="decimal" w:pos="1091"/>
              </w:tabs>
              <w:spacing w:line="280" w:lineRule="atLeast"/>
              <w:rPr>
                <w:szCs w:val="22"/>
              </w:rPr>
            </w:pPr>
          </w:p>
        </w:tc>
        <w:tc>
          <w:tcPr>
            <w:tcW w:w="180" w:type="dxa"/>
            <w:gridSpan w:val="2"/>
          </w:tcPr>
          <w:p w:rsidR="00A51E60" w:rsidRPr="00A57B33" w:rsidRDefault="00A51E60" w:rsidP="00941871">
            <w:pPr>
              <w:pStyle w:val="acctfourfigures"/>
              <w:tabs>
                <w:tab w:val="clear" w:pos="765"/>
                <w:tab w:val="decimal" w:pos="1091"/>
              </w:tabs>
              <w:spacing w:line="280" w:lineRule="atLeast"/>
              <w:rPr>
                <w:szCs w:val="22"/>
                <w:rtl/>
                <w:cs/>
              </w:rPr>
            </w:pPr>
          </w:p>
        </w:tc>
        <w:tc>
          <w:tcPr>
            <w:tcW w:w="1350" w:type="dxa"/>
          </w:tcPr>
          <w:p w:rsidR="00A51E60" w:rsidRPr="00A57B33" w:rsidRDefault="00A51E60" w:rsidP="00941871">
            <w:pPr>
              <w:pStyle w:val="acctfourfigures"/>
              <w:tabs>
                <w:tab w:val="clear" w:pos="765"/>
                <w:tab w:val="decimal" w:pos="1091"/>
              </w:tabs>
              <w:spacing w:line="280" w:lineRule="atLeast"/>
              <w:rPr>
                <w:szCs w:val="22"/>
              </w:rPr>
            </w:pPr>
          </w:p>
        </w:tc>
      </w:tr>
      <w:tr w:rsidR="00C644F9" w:rsidRPr="00A57B33" w:rsidTr="00941871">
        <w:trPr>
          <w:cantSplit/>
        </w:trPr>
        <w:tc>
          <w:tcPr>
            <w:tcW w:w="3139" w:type="dxa"/>
          </w:tcPr>
          <w:p w:rsidR="00C644F9" w:rsidRPr="00A57B33" w:rsidRDefault="00C644F9" w:rsidP="00941871">
            <w:r w:rsidRPr="00A57B33">
              <w:rPr>
                <w:lang w:val="en-US"/>
              </w:rPr>
              <w:t>SSW Skywide</w:t>
            </w:r>
            <w:r w:rsidR="001201A8" w:rsidRPr="00A57B33">
              <w:rPr>
                <w:lang w:val="en-US"/>
              </w:rPr>
              <w:t xml:space="preserve"> </w:t>
            </w:r>
            <w:r w:rsidRPr="00A57B33">
              <w:rPr>
                <w:lang w:val="en-US"/>
              </w:rPr>
              <w:t>Co.,Ltd.</w:t>
            </w:r>
          </w:p>
        </w:tc>
        <w:tc>
          <w:tcPr>
            <w:tcW w:w="1350" w:type="dxa"/>
            <w:shd w:val="clear" w:color="auto" w:fill="auto"/>
          </w:tcPr>
          <w:p w:rsidR="00C644F9" w:rsidRPr="00A57B33" w:rsidRDefault="00C644F9" w:rsidP="00C644F9">
            <w:pPr>
              <w:pStyle w:val="acctfourfigures"/>
              <w:tabs>
                <w:tab w:val="clear" w:pos="765"/>
                <w:tab w:val="decimal" w:pos="652"/>
              </w:tabs>
              <w:spacing w:line="280" w:lineRule="atLeast"/>
              <w:rPr>
                <w:szCs w:val="22"/>
                <w:rtl/>
                <w:cs/>
              </w:rPr>
            </w:pPr>
            <w:r w:rsidRPr="00A57B33">
              <w:rPr>
                <w:szCs w:val="22"/>
              </w:rPr>
              <w:t>-</w:t>
            </w:r>
          </w:p>
        </w:tc>
        <w:tc>
          <w:tcPr>
            <w:tcW w:w="180" w:type="dxa"/>
          </w:tcPr>
          <w:p w:rsidR="00C644F9" w:rsidRPr="00A57B33" w:rsidRDefault="00C644F9" w:rsidP="00941871">
            <w:pPr>
              <w:pStyle w:val="acctfourfigures"/>
              <w:tabs>
                <w:tab w:val="clear" w:pos="765"/>
                <w:tab w:val="decimal" w:pos="1091"/>
              </w:tabs>
              <w:spacing w:line="280" w:lineRule="atLeast"/>
              <w:rPr>
                <w:szCs w:val="22"/>
                <w:rtl/>
                <w:cs/>
              </w:rPr>
            </w:pPr>
          </w:p>
        </w:tc>
        <w:tc>
          <w:tcPr>
            <w:tcW w:w="1350" w:type="dxa"/>
            <w:gridSpan w:val="2"/>
          </w:tcPr>
          <w:p w:rsidR="00C644F9" w:rsidRPr="00A57B33" w:rsidRDefault="00C644F9" w:rsidP="008B2CB2">
            <w:pPr>
              <w:pStyle w:val="acctfourfigures"/>
              <w:tabs>
                <w:tab w:val="clear" w:pos="765"/>
                <w:tab w:val="decimal" w:pos="832"/>
              </w:tabs>
              <w:spacing w:line="280" w:lineRule="atLeast"/>
              <w:rPr>
                <w:szCs w:val="22"/>
                <w:rtl/>
                <w:cs/>
              </w:rPr>
            </w:pPr>
            <w:r w:rsidRPr="00A57B33">
              <w:rPr>
                <w:szCs w:val="22"/>
              </w:rPr>
              <w:t>2,854</w:t>
            </w:r>
          </w:p>
        </w:tc>
        <w:tc>
          <w:tcPr>
            <w:tcW w:w="180" w:type="dxa"/>
            <w:gridSpan w:val="2"/>
          </w:tcPr>
          <w:p w:rsidR="00C644F9" w:rsidRPr="00A57B33" w:rsidRDefault="00C644F9"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C644F9" w:rsidRPr="00A57B33" w:rsidRDefault="00C644F9" w:rsidP="00523A10">
            <w:pPr>
              <w:pStyle w:val="acctfourfigures"/>
              <w:tabs>
                <w:tab w:val="clear" w:pos="765"/>
                <w:tab w:val="decimal" w:pos="652"/>
              </w:tabs>
              <w:spacing w:line="280" w:lineRule="atLeast"/>
              <w:rPr>
                <w:szCs w:val="22"/>
                <w:rtl/>
                <w:cs/>
              </w:rPr>
            </w:pPr>
            <w:r w:rsidRPr="00A57B33">
              <w:rPr>
                <w:szCs w:val="22"/>
              </w:rPr>
              <w:t>-</w:t>
            </w:r>
          </w:p>
        </w:tc>
        <w:tc>
          <w:tcPr>
            <w:tcW w:w="180" w:type="dxa"/>
            <w:gridSpan w:val="2"/>
          </w:tcPr>
          <w:p w:rsidR="00C644F9" w:rsidRPr="00A57B33" w:rsidRDefault="00C644F9" w:rsidP="00941871">
            <w:pPr>
              <w:pStyle w:val="acctfourfigures"/>
              <w:tabs>
                <w:tab w:val="clear" w:pos="765"/>
                <w:tab w:val="decimal" w:pos="1091"/>
              </w:tabs>
              <w:spacing w:line="280" w:lineRule="atLeast"/>
              <w:rPr>
                <w:szCs w:val="22"/>
                <w:rtl/>
                <w:cs/>
              </w:rPr>
            </w:pPr>
          </w:p>
        </w:tc>
        <w:tc>
          <w:tcPr>
            <w:tcW w:w="1350" w:type="dxa"/>
          </w:tcPr>
          <w:p w:rsidR="00C644F9" w:rsidRPr="00A57B33" w:rsidRDefault="00C644F9" w:rsidP="008B2CB2">
            <w:pPr>
              <w:pStyle w:val="acctfourfigures"/>
              <w:tabs>
                <w:tab w:val="clear" w:pos="765"/>
                <w:tab w:val="decimal" w:pos="832"/>
              </w:tabs>
              <w:spacing w:line="280" w:lineRule="atLeast"/>
              <w:rPr>
                <w:szCs w:val="22"/>
                <w:rtl/>
                <w:cs/>
              </w:rPr>
            </w:pPr>
            <w:r w:rsidRPr="00A57B33">
              <w:rPr>
                <w:szCs w:val="22"/>
              </w:rPr>
              <w:t>2,854</w:t>
            </w:r>
          </w:p>
        </w:tc>
      </w:tr>
      <w:tr w:rsidR="00C644F9" w:rsidRPr="00A57B33" w:rsidTr="00941871">
        <w:trPr>
          <w:cantSplit/>
        </w:trPr>
        <w:tc>
          <w:tcPr>
            <w:tcW w:w="3139" w:type="dxa"/>
          </w:tcPr>
          <w:p w:rsidR="00C644F9" w:rsidRPr="00A57B33" w:rsidRDefault="00C644F9" w:rsidP="00941871">
            <w:pPr>
              <w:jc w:val="both"/>
              <w:rPr>
                <w:b/>
                <w:bCs/>
                <w:i/>
                <w:iCs/>
              </w:rPr>
            </w:pPr>
            <w:r w:rsidRPr="00A57B33">
              <w:rPr>
                <w:b/>
                <w:bCs/>
              </w:rPr>
              <w:t>Total</w:t>
            </w:r>
          </w:p>
        </w:tc>
        <w:tc>
          <w:tcPr>
            <w:tcW w:w="1350" w:type="dxa"/>
            <w:tcBorders>
              <w:top w:val="single" w:sz="4" w:space="0" w:color="auto"/>
              <w:bottom w:val="double" w:sz="4" w:space="0" w:color="auto"/>
            </w:tcBorders>
            <w:shd w:val="clear" w:color="auto" w:fill="auto"/>
            <w:vAlign w:val="center"/>
          </w:tcPr>
          <w:p w:rsidR="00C644F9" w:rsidRPr="00A57B33" w:rsidRDefault="00C644F9" w:rsidP="00C644F9">
            <w:pPr>
              <w:pStyle w:val="acctfourfigures"/>
              <w:tabs>
                <w:tab w:val="clear" w:pos="765"/>
                <w:tab w:val="decimal" w:pos="652"/>
              </w:tabs>
              <w:spacing w:line="280" w:lineRule="atLeast"/>
              <w:rPr>
                <w:b/>
                <w:bCs/>
                <w:szCs w:val="22"/>
                <w:rtl/>
                <w:cs/>
              </w:rPr>
            </w:pPr>
            <w:r w:rsidRPr="00A57B33">
              <w:rPr>
                <w:b/>
                <w:bCs/>
                <w:szCs w:val="22"/>
              </w:rPr>
              <w:t>-</w:t>
            </w:r>
          </w:p>
        </w:tc>
        <w:tc>
          <w:tcPr>
            <w:tcW w:w="180" w:type="dxa"/>
          </w:tcPr>
          <w:p w:rsidR="00C644F9" w:rsidRPr="00A57B33" w:rsidRDefault="00C644F9"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C644F9" w:rsidRPr="00A57B33" w:rsidRDefault="00C644F9" w:rsidP="008B2CB2">
            <w:pPr>
              <w:pStyle w:val="acctfourfigures"/>
              <w:tabs>
                <w:tab w:val="clear" w:pos="765"/>
                <w:tab w:val="decimal" w:pos="832"/>
              </w:tabs>
              <w:spacing w:line="280" w:lineRule="atLeast"/>
              <w:rPr>
                <w:b/>
                <w:bCs/>
                <w:szCs w:val="22"/>
                <w:rtl/>
                <w:cs/>
              </w:rPr>
            </w:pPr>
            <w:r w:rsidRPr="00A57B33">
              <w:rPr>
                <w:b/>
                <w:bCs/>
                <w:szCs w:val="22"/>
              </w:rPr>
              <w:t>2,854</w:t>
            </w:r>
          </w:p>
        </w:tc>
        <w:tc>
          <w:tcPr>
            <w:tcW w:w="180" w:type="dxa"/>
            <w:gridSpan w:val="2"/>
          </w:tcPr>
          <w:p w:rsidR="00C644F9" w:rsidRPr="00A57B33" w:rsidRDefault="00C644F9"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C644F9" w:rsidRPr="00A57B33" w:rsidRDefault="00C644F9" w:rsidP="00523A10">
            <w:pPr>
              <w:pStyle w:val="acctfourfigures"/>
              <w:tabs>
                <w:tab w:val="clear" w:pos="765"/>
                <w:tab w:val="decimal" w:pos="652"/>
              </w:tabs>
              <w:spacing w:line="280" w:lineRule="atLeast"/>
              <w:rPr>
                <w:b/>
                <w:bCs/>
                <w:szCs w:val="22"/>
                <w:rtl/>
                <w:cs/>
              </w:rPr>
            </w:pPr>
            <w:r w:rsidRPr="00A57B33">
              <w:rPr>
                <w:b/>
                <w:bCs/>
                <w:szCs w:val="22"/>
              </w:rPr>
              <w:t>-</w:t>
            </w:r>
          </w:p>
        </w:tc>
        <w:tc>
          <w:tcPr>
            <w:tcW w:w="180" w:type="dxa"/>
            <w:gridSpan w:val="2"/>
          </w:tcPr>
          <w:p w:rsidR="00C644F9" w:rsidRPr="00A57B33" w:rsidRDefault="00C644F9"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C644F9" w:rsidRPr="00A57B33" w:rsidRDefault="00C644F9" w:rsidP="008B2CB2">
            <w:pPr>
              <w:pStyle w:val="acctfourfigures"/>
              <w:tabs>
                <w:tab w:val="clear" w:pos="765"/>
                <w:tab w:val="decimal" w:pos="832"/>
              </w:tabs>
              <w:spacing w:line="280" w:lineRule="atLeast"/>
              <w:rPr>
                <w:b/>
                <w:bCs/>
                <w:szCs w:val="22"/>
                <w:rtl/>
                <w:cs/>
              </w:rPr>
            </w:pPr>
            <w:r w:rsidRPr="00A57B33">
              <w:rPr>
                <w:b/>
                <w:bCs/>
                <w:szCs w:val="22"/>
              </w:rPr>
              <w:t>2,854</w:t>
            </w:r>
          </w:p>
        </w:tc>
      </w:tr>
    </w:tbl>
    <w:p w:rsidR="00523A10" w:rsidRPr="00A57B33" w:rsidRDefault="00523A10" w:rsidP="0009228E">
      <w:pPr>
        <w:jc w:val="thaiDistribute"/>
        <w:rPr>
          <w:b/>
          <w:bCs/>
          <w:i/>
          <w:iCs/>
        </w:rPr>
      </w:pPr>
    </w:p>
    <w:p w:rsidR="00C73AA7" w:rsidRPr="00A57B33" w:rsidRDefault="00C73AA7" w:rsidP="00C73AA7">
      <w:pPr>
        <w:ind w:left="547"/>
        <w:jc w:val="thaiDistribute"/>
        <w:rPr>
          <w:b/>
          <w:bCs/>
          <w:i/>
          <w:iCs/>
        </w:rPr>
      </w:pPr>
      <w:r w:rsidRPr="00A57B33">
        <w:rPr>
          <w:b/>
          <w:bCs/>
          <w:i/>
          <w:iCs/>
        </w:rPr>
        <w:t>Other current payables</w:t>
      </w:r>
    </w:p>
    <w:p w:rsidR="00C73AA7" w:rsidRPr="00A57B33" w:rsidRDefault="00C73AA7" w:rsidP="00C73AA7">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C73AA7" w:rsidRPr="00A57B33" w:rsidTr="00C87E60">
        <w:trPr>
          <w:cantSplit/>
          <w:tblHeader/>
        </w:trPr>
        <w:tc>
          <w:tcPr>
            <w:tcW w:w="3139" w:type="dxa"/>
          </w:tcPr>
          <w:p w:rsidR="00C73AA7" w:rsidRPr="00A57B33" w:rsidRDefault="00C73AA7" w:rsidP="00C87E60">
            <w:pPr>
              <w:spacing w:line="280" w:lineRule="atLeast"/>
              <w:jc w:val="thaiDistribute"/>
              <w:rPr>
                <w:rFonts w:cs="Times New Roman"/>
              </w:rPr>
            </w:pPr>
          </w:p>
        </w:tc>
        <w:tc>
          <w:tcPr>
            <w:tcW w:w="2790" w:type="dxa"/>
            <w:gridSpan w:val="3"/>
          </w:tcPr>
          <w:p w:rsidR="00C73AA7" w:rsidRPr="00A57B33" w:rsidRDefault="00C73AA7" w:rsidP="00C87E60">
            <w:pPr>
              <w:pStyle w:val="acctmergecolhdg"/>
              <w:spacing w:line="280" w:lineRule="atLeast"/>
              <w:ind w:left="-12" w:right="-59"/>
              <w:rPr>
                <w:szCs w:val="22"/>
              </w:rPr>
            </w:pPr>
            <w:r w:rsidRPr="00A57B33">
              <w:rPr>
                <w:szCs w:val="22"/>
              </w:rPr>
              <w:t>Consolidated</w:t>
            </w:r>
          </w:p>
        </w:tc>
        <w:tc>
          <w:tcPr>
            <w:tcW w:w="180" w:type="dxa"/>
            <w:gridSpan w:val="2"/>
          </w:tcPr>
          <w:p w:rsidR="00C73AA7" w:rsidRPr="00A57B33" w:rsidRDefault="00C73AA7" w:rsidP="00C87E60">
            <w:pPr>
              <w:pStyle w:val="acctmergecolhdg"/>
              <w:spacing w:line="280" w:lineRule="atLeast"/>
              <w:rPr>
                <w:szCs w:val="22"/>
              </w:rPr>
            </w:pPr>
          </w:p>
        </w:tc>
        <w:tc>
          <w:tcPr>
            <w:tcW w:w="2970" w:type="dxa"/>
            <w:gridSpan w:val="6"/>
          </w:tcPr>
          <w:p w:rsidR="00C73AA7" w:rsidRPr="00A57B33" w:rsidRDefault="00C73AA7" w:rsidP="00C87E60">
            <w:pPr>
              <w:pStyle w:val="acctmergecolhdg"/>
              <w:spacing w:line="280" w:lineRule="atLeast"/>
              <w:rPr>
                <w:szCs w:val="22"/>
              </w:rPr>
            </w:pPr>
            <w:r w:rsidRPr="00A57B33">
              <w:rPr>
                <w:szCs w:val="22"/>
              </w:rPr>
              <w:t>Separate</w:t>
            </w:r>
          </w:p>
        </w:tc>
      </w:tr>
      <w:tr w:rsidR="00C73AA7" w:rsidRPr="00A57B33" w:rsidTr="00C87E60">
        <w:trPr>
          <w:cantSplit/>
          <w:tblHeader/>
        </w:trPr>
        <w:tc>
          <w:tcPr>
            <w:tcW w:w="3139" w:type="dxa"/>
          </w:tcPr>
          <w:p w:rsidR="00C73AA7" w:rsidRPr="00A57B33" w:rsidRDefault="00C73AA7" w:rsidP="00C87E60">
            <w:pPr>
              <w:spacing w:line="280" w:lineRule="atLeast"/>
              <w:jc w:val="thaiDistribute"/>
              <w:rPr>
                <w:rFonts w:cs="Times New Roman"/>
              </w:rPr>
            </w:pPr>
          </w:p>
        </w:tc>
        <w:tc>
          <w:tcPr>
            <w:tcW w:w="2790" w:type="dxa"/>
            <w:gridSpan w:val="3"/>
          </w:tcPr>
          <w:p w:rsidR="00C73AA7" w:rsidRPr="00A57B33" w:rsidRDefault="00C73AA7" w:rsidP="00C87E60">
            <w:pPr>
              <w:pStyle w:val="acctmergecolhdg"/>
              <w:spacing w:line="280" w:lineRule="atLeast"/>
              <w:ind w:left="-12" w:right="-59"/>
              <w:rPr>
                <w:szCs w:val="22"/>
              </w:rPr>
            </w:pPr>
            <w:r w:rsidRPr="00A57B33">
              <w:rPr>
                <w:szCs w:val="22"/>
              </w:rPr>
              <w:t>financial statements</w:t>
            </w:r>
          </w:p>
        </w:tc>
        <w:tc>
          <w:tcPr>
            <w:tcW w:w="180" w:type="dxa"/>
            <w:gridSpan w:val="2"/>
          </w:tcPr>
          <w:p w:rsidR="00C73AA7" w:rsidRPr="00A57B33" w:rsidRDefault="00C73AA7" w:rsidP="00C87E60">
            <w:pPr>
              <w:pStyle w:val="acctmergecolhdg"/>
              <w:spacing w:line="280" w:lineRule="atLeast"/>
              <w:rPr>
                <w:szCs w:val="22"/>
              </w:rPr>
            </w:pPr>
          </w:p>
        </w:tc>
        <w:tc>
          <w:tcPr>
            <w:tcW w:w="2970" w:type="dxa"/>
            <w:gridSpan w:val="6"/>
          </w:tcPr>
          <w:p w:rsidR="00C73AA7" w:rsidRPr="00A57B33" w:rsidRDefault="00C73AA7" w:rsidP="00C87E60">
            <w:pPr>
              <w:pStyle w:val="acctmergecolhdg"/>
              <w:spacing w:line="280" w:lineRule="atLeast"/>
              <w:rPr>
                <w:szCs w:val="22"/>
              </w:rPr>
            </w:pPr>
            <w:r w:rsidRPr="00A57B33">
              <w:rPr>
                <w:szCs w:val="28"/>
                <w:lang w:val="en-US" w:bidi="th-TH"/>
              </w:rPr>
              <w:t xml:space="preserve">financial </w:t>
            </w:r>
            <w:r w:rsidRPr="00A57B33">
              <w:rPr>
                <w:szCs w:val="22"/>
              </w:rPr>
              <w:t>statements</w:t>
            </w:r>
          </w:p>
        </w:tc>
      </w:tr>
      <w:tr w:rsidR="00C73AA7" w:rsidRPr="00A57B33" w:rsidTr="00C87E60">
        <w:trPr>
          <w:cantSplit/>
          <w:tblHeader/>
        </w:trPr>
        <w:tc>
          <w:tcPr>
            <w:tcW w:w="3139" w:type="dxa"/>
          </w:tcPr>
          <w:p w:rsidR="00C73AA7" w:rsidRPr="00A57B33" w:rsidRDefault="00C73AA7" w:rsidP="00C87E60">
            <w:pPr>
              <w:pStyle w:val="acctfourfigures"/>
              <w:spacing w:line="280" w:lineRule="atLeast"/>
              <w:jc w:val="thaiDistribute"/>
              <w:rPr>
                <w:szCs w:val="22"/>
              </w:rPr>
            </w:pPr>
          </w:p>
        </w:tc>
        <w:tc>
          <w:tcPr>
            <w:tcW w:w="1350" w:type="dxa"/>
          </w:tcPr>
          <w:p w:rsidR="00C73AA7" w:rsidRPr="00A57B33" w:rsidRDefault="000347AF" w:rsidP="00C87E60">
            <w:pPr>
              <w:ind w:left="-108" w:right="-108"/>
              <w:jc w:val="center"/>
              <w:rPr>
                <w:cs/>
              </w:rPr>
            </w:pPr>
            <w:r w:rsidRPr="00A57B33">
              <w:t>30 September</w:t>
            </w:r>
          </w:p>
        </w:tc>
        <w:tc>
          <w:tcPr>
            <w:tcW w:w="180" w:type="dxa"/>
          </w:tcPr>
          <w:p w:rsidR="00C73AA7" w:rsidRPr="00A57B33" w:rsidRDefault="00C73AA7" w:rsidP="00C87E60">
            <w:pPr>
              <w:pStyle w:val="acctfourfigures"/>
              <w:spacing w:line="280" w:lineRule="atLeast"/>
              <w:jc w:val="center"/>
              <w:rPr>
                <w:szCs w:val="22"/>
              </w:rPr>
            </w:pPr>
          </w:p>
        </w:tc>
        <w:tc>
          <w:tcPr>
            <w:tcW w:w="1260" w:type="dxa"/>
          </w:tcPr>
          <w:p w:rsidR="00C73AA7" w:rsidRPr="00A57B33" w:rsidRDefault="00C73AA7" w:rsidP="00C87E60">
            <w:pPr>
              <w:ind w:left="-74" w:right="-90"/>
              <w:jc w:val="center"/>
              <w:rPr>
                <w:cs/>
              </w:rPr>
            </w:pPr>
            <w:r w:rsidRPr="00A57B33">
              <w:t>31 December</w:t>
            </w:r>
          </w:p>
        </w:tc>
        <w:tc>
          <w:tcPr>
            <w:tcW w:w="180" w:type="dxa"/>
            <w:gridSpan w:val="2"/>
          </w:tcPr>
          <w:p w:rsidR="00C73AA7" w:rsidRPr="00A57B33" w:rsidRDefault="00C73AA7" w:rsidP="00C87E60">
            <w:pPr>
              <w:pStyle w:val="acctfourfigures"/>
              <w:spacing w:line="280" w:lineRule="atLeast"/>
              <w:jc w:val="center"/>
              <w:rPr>
                <w:szCs w:val="22"/>
              </w:rPr>
            </w:pPr>
          </w:p>
        </w:tc>
        <w:tc>
          <w:tcPr>
            <w:tcW w:w="1350" w:type="dxa"/>
            <w:gridSpan w:val="2"/>
          </w:tcPr>
          <w:p w:rsidR="00C73AA7" w:rsidRPr="00A57B33" w:rsidRDefault="000347AF" w:rsidP="00C87E60">
            <w:pPr>
              <w:ind w:left="-108" w:right="-108"/>
              <w:jc w:val="center"/>
              <w:rPr>
                <w:cs/>
              </w:rPr>
            </w:pPr>
            <w:r w:rsidRPr="00A57B33">
              <w:t>30 September</w:t>
            </w:r>
          </w:p>
        </w:tc>
        <w:tc>
          <w:tcPr>
            <w:tcW w:w="180" w:type="dxa"/>
            <w:gridSpan w:val="2"/>
          </w:tcPr>
          <w:p w:rsidR="00C73AA7" w:rsidRPr="00A57B33" w:rsidRDefault="00C73AA7" w:rsidP="00C87E60">
            <w:pPr>
              <w:pStyle w:val="acctfourfigures"/>
              <w:spacing w:line="280" w:lineRule="atLeast"/>
              <w:jc w:val="center"/>
              <w:rPr>
                <w:szCs w:val="22"/>
              </w:rPr>
            </w:pPr>
          </w:p>
        </w:tc>
        <w:tc>
          <w:tcPr>
            <w:tcW w:w="1440" w:type="dxa"/>
            <w:gridSpan w:val="2"/>
          </w:tcPr>
          <w:p w:rsidR="00C73AA7" w:rsidRPr="00A57B33" w:rsidRDefault="00C73AA7" w:rsidP="00C87E60">
            <w:pPr>
              <w:ind w:left="-74" w:right="-90"/>
              <w:jc w:val="center"/>
              <w:rPr>
                <w:cs/>
              </w:rPr>
            </w:pPr>
            <w:r w:rsidRPr="00A57B33">
              <w:t>31 December</w:t>
            </w:r>
          </w:p>
        </w:tc>
      </w:tr>
      <w:tr w:rsidR="00C73AA7" w:rsidRPr="00A57B33" w:rsidTr="00C87E60">
        <w:trPr>
          <w:cantSplit/>
          <w:tblHeader/>
        </w:trPr>
        <w:tc>
          <w:tcPr>
            <w:tcW w:w="3139" w:type="dxa"/>
          </w:tcPr>
          <w:p w:rsidR="00C73AA7" w:rsidRPr="00A57B33" w:rsidRDefault="00C73AA7" w:rsidP="00C87E60">
            <w:pPr>
              <w:pStyle w:val="acctfourfigures"/>
              <w:spacing w:line="280" w:lineRule="atLeast"/>
              <w:jc w:val="thaiDistribute"/>
              <w:rPr>
                <w:szCs w:val="22"/>
              </w:rPr>
            </w:pPr>
          </w:p>
        </w:tc>
        <w:tc>
          <w:tcPr>
            <w:tcW w:w="1350" w:type="dxa"/>
          </w:tcPr>
          <w:p w:rsidR="00C73AA7" w:rsidRPr="00A57B33" w:rsidRDefault="00C73AA7" w:rsidP="00C87E60">
            <w:pPr>
              <w:ind w:left="-108" w:right="-108"/>
              <w:jc w:val="center"/>
            </w:pPr>
            <w:r w:rsidRPr="00A57B33">
              <w:t>2017</w:t>
            </w:r>
          </w:p>
        </w:tc>
        <w:tc>
          <w:tcPr>
            <w:tcW w:w="180" w:type="dxa"/>
          </w:tcPr>
          <w:p w:rsidR="00C73AA7" w:rsidRPr="00A57B33" w:rsidRDefault="00C73AA7" w:rsidP="00C87E60">
            <w:pPr>
              <w:pStyle w:val="acctfourfigures"/>
              <w:spacing w:line="280" w:lineRule="atLeast"/>
              <w:jc w:val="center"/>
              <w:rPr>
                <w:szCs w:val="22"/>
              </w:rPr>
            </w:pPr>
          </w:p>
        </w:tc>
        <w:tc>
          <w:tcPr>
            <w:tcW w:w="1260" w:type="dxa"/>
          </w:tcPr>
          <w:p w:rsidR="00C73AA7" w:rsidRPr="00A57B33" w:rsidRDefault="00C73AA7" w:rsidP="00C87E60">
            <w:pPr>
              <w:ind w:left="-54"/>
              <w:jc w:val="center"/>
            </w:pPr>
            <w:r w:rsidRPr="00A57B33">
              <w:t>2016</w:t>
            </w:r>
          </w:p>
        </w:tc>
        <w:tc>
          <w:tcPr>
            <w:tcW w:w="180" w:type="dxa"/>
            <w:gridSpan w:val="2"/>
          </w:tcPr>
          <w:p w:rsidR="00C73AA7" w:rsidRPr="00A57B33" w:rsidRDefault="00C73AA7" w:rsidP="00C87E60">
            <w:pPr>
              <w:pStyle w:val="acctfourfigures"/>
              <w:spacing w:line="280" w:lineRule="atLeast"/>
              <w:jc w:val="center"/>
              <w:rPr>
                <w:szCs w:val="22"/>
              </w:rPr>
            </w:pPr>
          </w:p>
        </w:tc>
        <w:tc>
          <w:tcPr>
            <w:tcW w:w="1350" w:type="dxa"/>
            <w:gridSpan w:val="2"/>
          </w:tcPr>
          <w:p w:rsidR="00C73AA7" w:rsidRPr="00A57B33" w:rsidRDefault="00C73AA7" w:rsidP="00C87E60">
            <w:pPr>
              <w:ind w:left="-108" w:right="-108"/>
              <w:jc w:val="center"/>
            </w:pPr>
            <w:r w:rsidRPr="00A57B33">
              <w:t>2017</w:t>
            </w:r>
          </w:p>
        </w:tc>
        <w:tc>
          <w:tcPr>
            <w:tcW w:w="180" w:type="dxa"/>
            <w:gridSpan w:val="2"/>
          </w:tcPr>
          <w:p w:rsidR="00C73AA7" w:rsidRPr="00A57B33" w:rsidRDefault="00C73AA7" w:rsidP="00C87E60">
            <w:pPr>
              <w:pStyle w:val="acctfourfigures"/>
              <w:spacing w:line="280" w:lineRule="atLeast"/>
              <w:jc w:val="center"/>
              <w:rPr>
                <w:szCs w:val="22"/>
              </w:rPr>
            </w:pPr>
          </w:p>
        </w:tc>
        <w:tc>
          <w:tcPr>
            <w:tcW w:w="1440" w:type="dxa"/>
            <w:gridSpan w:val="2"/>
          </w:tcPr>
          <w:p w:rsidR="00C73AA7" w:rsidRPr="00A57B33" w:rsidRDefault="00C73AA7" w:rsidP="00C87E60">
            <w:pPr>
              <w:ind w:left="-54"/>
              <w:jc w:val="center"/>
            </w:pPr>
            <w:r w:rsidRPr="00A57B33">
              <w:t>2016</w:t>
            </w:r>
          </w:p>
        </w:tc>
      </w:tr>
      <w:tr w:rsidR="00C73AA7" w:rsidRPr="00A57B33" w:rsidTr="00C87E60">
        <w:trPr>
          <w:cantSplit/>
        </w:trPr>
        <w:tc>
          <w:tcPr>
            <w:tcW w:w="3139" w:type="dxa"/>
          </w:tcPr>
          <w:p w:rsidR="00C73AA7" w:rsidRPr="00A57B33" w:rsidRDefault="00C73AA7" w:rsidP="00C87E60">
            <w:pPr>
              <w:spacing w:line="280" w:lineRule="atLeast"/>
              <w:jc w:val="thaiDistribute"/>
              <w:rPr>
                <w:rFonts w:cs="Times New Roman"/>
                <w:b/>
                <w:bCs/>
                <w:i/>
                <w:iCs/>
              </w:rPr>
            </w:pPr>
          </w:p>
        </w:tc>
        <w:tc>
          <w:tcPr>
            <w:tcW w:w="5940" w:type="dxa"/>
            <w:gridSpan w:val="11"/>
          </w:tcPr>
          <w:p w:rsidR="00C73AA7" w:rsidRPr="00A57B33" w:rsidRDefault="00C73AA7" w:rsidP="00C87E60">
            <w:pPr>
              <w:pStyle w:val="acctfourfigures"/>
              <w:spacing w:line="280" w:lineRule="atLeast"/>
              <w:jc w:val="center"/>
              <w:rPr>
                <w:i/>
                <w:iCs/>
                <w:szCs w:val="22"/>
              </w:rPr>
            </w:pPr>
            <w:r w:rsidRPr="00A57B33">
              <w:rPr>
                <w:i/>
                <w:iCs/>
                <w:szCs w:val="22"/>
              </w:rPr>
              <w:t xml:space="preserve">(in </w:t>
            </w:r>
            <w:r w:rsidRPr="00A57B33">
              <w:rPr>
                <w:i/>
                <w:iCs/>
              </w:rPr>
              <w:t>thousand</w:t>
            </w:r>
            <w:r w:rsidRPr="00A57B33">
              <w:rPr>
                <w:i/>
                <w:iCs/>
                <w:szCs w:val="22"/>
              </w:rPr>
              <w:t xml:space="preserve"> Baht)</w:t>
            </w:r>
          </w:p>
        </w:tc>
      </w:tr>
      <w:tr w:rsidR="00C73AA7" w:rsidRPr="00A57B33" w:rsidTr="00C87E60">
        <w:trPr>
          <w:cantSplit/>
        </w:trPr>
        <w:tc>
          <w:tcPr>
            <w:tcW w:w="3139" w:type="dxa"/>
          </w:tcPr>
          <w:p w:rsidR="00C73AA7" w:rsidRPr="00A57B33" w:rsidRDefault="00CD3D76" w:rsidP="00C87E60">
            <w:pPr>
              <w:rPr>
                <w:b/>
                <w:bCs/>
              </w:rPr>
            </w:pPr>
            <w:r w:rsidRPr="00A57B33">
              <w:rPr>
                <w:b/>
                <w:bCs/>
              </w:rPr>
              <w:t>Subsidiary</w:t>
            </w:r>
          </w:p>
        </w:tc>
        <w:tc>
          <w:tcPr>
            <w:tcW w:w="1350" w:type="dxa"/>
          </w:tcPr>
          <w:p w:rsidR="00C73AA7" w:rsidRPr="00A57B33" w:rsidRDefault="00C73AA7" w:rsidP="00C87E60">
            <w:pPr>
              <w:pStyle w:val="acctfourfigures"/>
              <w:tabs>
                <w:tab w:val="clear" w:pos="765"/>
              </w:tabs>
              <w:spacing w:line="280" w:lineRule="atLeast"/>
              <w:jc w:val="center"/>
              <w:rPr>
                <w:szCs w:val="22"/>
              </w:rPr>
            </w:pPr>
          </w:p>
        </w:tc>
        <w:tc>
          <w:tcPr>
            <w:tcW w:w="180" w:type="dxa"/>
          </w:tcPr>
          <w:p w:rsidR="00C73AA7" w:rsidRPr="00A57B33" w:rsidRDefault="00C73AA7" w:rsidP="00C87E60">
            <w:pPr>
              <w:pStyle w:val="acctfourfigures"/>
              <w:tabs>
                <w:tab w:val="clear" w:pos="765"/>
                <w:tab w:val="decimal" w:pos="1091"/>
              </w:tabs>
              <w:spacing w:line="280" w:lineRule="atLeast"/>
              <w:rPr>
                <w:szCs w:val="22"/>
                <w:rtl/>
                <w:cs/>
              </w:rPr>
            </w:pPr>
          </w:p>
        </w:tc>
        <w:tc>
          <w:tcPr>
            <w:tcW w:w="1350" w:type="dxa"/>
            <w:gridSpan w:val="2"/>
          </w:tcPr>
          <w:p w:rsidR="00C73AA7" w:rsidRPr="00A57B33" w:rsidRDefault="00C73AA7" w:rsidP="00C87E60">
            <w:pPr>
              <w:pStyle w:val="acctfourfigures"/>
              <w:tabs>
                <w:tab w:val="clear" w:pos="765"/>
              </w:tabs>
              <w:spacing w:line="280" w:lineRule="atLeast"/>
              <w:jc w:val="center"/>
              <w:rPr>
                <w:szCs w:val="22"/>
              </w:rPr>
            </w:pPr>
          </w:p>
        </w:tc>
        <w:tc>
          <w:tcPr>
            <w:tcW w:w="180" w:type="dxa"/>
            <w:gridSpan w:val="2"/>
          </w:tcPr>
          <w:p w:rsidR="00C73AA7" w:rsidRPr="00A57B33" w:rsidRDefault="00C73AA7" w:rsidP="00C87E60">
            <w:pPr>
              <w:pStyle w:val="acctfourfigures"/>
              <w:tabs>
                <w:tab w:val="clear" w:pos="765"/>
                <w:tab w:val="decimal" w:pos="1091"/>
              </w:tabs>
              <w:spacing w:line="280" w:lineRule="atLeast"/>
              <w:rPr>
                <w:szCs w:val="22"/>
                <w:rtl/>
                <w:cs/>
              </w:rPr>
            </w:pPr>
          </w:p>
        </w:tc>
        <w:tc>
          <w:tcPr>
            <w:tcW w:w="1350" w:type="dxa"/>
            <w:gridSpan w:val="2"/>
            <w:shd w:val="clear" w:color="auto" w:fill="auto"/>
          </w:tcPr>
          <w:p w:rsidR="00C73AA7" w:rsidRPr="00A57B33" w:rsidRDefault="00C73AA7" w:rsidP="00C87E60">
            <w:pPr>
              <w:pStyle w:val="acctfourfigures"/>
              <w:tabs>
                <w:tab w:val="clear" w:pos="765"/>
              </w:tabs>
              <w:spacing w:line="280" w:lineRule="atLeast"/>
              <w:jc w:val="center"/>
              <w:rPr>
                <w:szCs w:val="22"/>
              </w:rPr>
            </w:pPr>
          </w:p>
        </w:tc>
        <w:tc>
          <w:tcPr>
            <w:tcW w:w="180" w:type="dxa"/>
            <w:gridSpan w:val="2"/>
          </w:tcPr>
          <w:p w:rsidR="00C73AA7" w:rsidRPr="00A57B33" w:rsidRDefault="00C73AA7" w:rsidP="00C87E60">
            <w:pPr>
              <w:pStyle w:val="acctfourfigures"/>
              <w:tabs>
                <w:tab w:val="clear" w:pos="765"/>
                <w:tab w:val="decimal" w:pos="1091"/>
              </w:tabs>
              <w:spacing w:line="280" w:lineRule="atLeast"/>
              <w:rPr>
                <w:szCs w:val="22"/>
                <w:rtl/>
                <w:cs/>
              </w:rPr>
            </w:pPr>
          </w:p>
        </w:tc>
        <w:tc>
          <w:tcPr>
            <w:tcW w:w="1350" w:type="dxa"/>
          </w:tcPr>
          <w:p w:rsidR="00C73AA7" w:rsidRPr="00A57B33" w:rsidRDefault="00C73AA7" w:rsidP="00C87E60">
            <w:pPr>
              <w:pStyle w:val="acctfourfigures"/>
              <w:tabs>
                <w:tab w:val="clear" w:pos="765"/>
              </w:tabs>
              <w:spacing w:line="280" w:lineRule="atLeast"/>
              <w:jc w:val="center"/>
              <w:rPr>
                <w:szCs w:val="22"/>
              </w:rPr>
            </w:pPr>
          </w:p>
        </w:tc>
      </w:tr>
      <w:tr w:rsidR="00C644F9" w:rsidRPr="00A57B33" w:rsidTr="00C87E60">
        <w:trPr>
          <w:cantSplit/>
        </w:trPr>
        <w:tc>
          <w:tcPr>
            <w:tcW w:w="3139" w:type="dxa"/>
          </w:tcPr>
          <w:p w:rsidR="00C644F9" w:rsidRPr="00A57B33" w:rsidRDefault="00C644F9" w:rsidP="00C87E60">
            <w:r w:rsidRPr="00A57B33">
              <w:rPr>
                <w:lang w:val="en-US"/>
              </w:rPr>
              <w:t>Bliss Innovation Co.,Ltd.</w:t>
            </w:r>
          </w:p>
        </w:tc>
        <w:tc>
          <w:tcPr>
            <w:tcW w:w="1350" w:type="dxa"/>
            <w:shd w:val="clear" w:color="auto" w:fill="auto"/>
          </w:tcPr>
          <w:p w:rsidR="00C644F9" w:rsidRPr="00A57B33" w:rsidRDefault="00C644F9" w:rsidP="00523A10">
            <w:pPr>
              <w:pStyle w:val="acctfourfigures"/>
              <w:tabs>
                <w:tab w:val="clear" w:pos="765"/>
                <w:tab w:val="decimal" w:pos="562"/>
              </w:tabs>
              <w:spacing w:line="280" w:lineRule="atLeast"/>
              <w:rPr>
                <w:szCs w:val="22"/>
                <w:rtl/>
                <w:cs/>
              </w:rPr>
            </w:pPr>
            <w:r w:rsidRPr="00A57B33">
              <w:rPr>
                <w:szCs w:val="22"/>
              </w:rPr>
              <w:t>-</w:t>
            </w:r>
          </w:p>
        </w:tc>
        <w:tc>
          <w:tcPr>
            <w:tcW w:w="180" w:type="dxa"/>
          </w:tcPr>
          <w:p w:rsidR="00C644F9" w:rsidRPr="00A57B33" w:rsidRDefault="00C644F9" w:rsidP="00C87E60">
            <w:pPr>
              <w:pStyle w:val="acctfourfigures"/>
              <w:tabs>
                <w:tab w:val="clear" w:pos="765"/>
                <w:tab w:val="decimal" w:pos="1091"/>
              </w:tabs>
              <w:spacing w:line="280" w:lineRule="atLeast"/>
              <w:rPr>
                <w:szCs w:val="22"/>
                <w:rtl/>
                <w:cs/>
              </w:rPr>
            </w:pPr>
          </w:p>
        </w:tc>
        <w:tc>
          <w:tcPr>
            <w:tcW w:w="1350" w:type="dxa"/>
            <w:gridSpan w:val="2"/>
          </w:tcPr>
          <w:p w:rsidR="00C644F9" w:rsidRPr="00A57B33" w:rsidRDefault="00C644F9" w:rsidP="00C644F9">
            <w:pPr>
              <w:pStyle w:val="acctfourfigures"/>
              <w:tabs>
                <w:tab w:val="clear" w:pos="765"/>
                <w:tab w:val="decimal" w:pos="562"/>
              </w:tabs>
              <w:spacing w:line="280" w:lineRule="atLeast"/>
              <w:rPr>
                <w:szCs w:val="22"/>
                <w:rtl/>
                <w:cs/>
              </w:rPr>
            </w:pPr>
            <w:r w:rsidRPr="00A57B33">
              <w:rPr>
                <w:szCs w:val="22"/>
              </w:rPr>
              <w:t>-</w:t>
            </w:r>
          </w:p>
        </w:tc>
        <w:tc>
          <w:tcPr>
            <w:tcW w:w="180" w:type="dxa"/>
            <w:gridSpan w:val="2"/>
          </w:tcPr>
          <w:p w:rsidR="00C644F9" w:rsidRPr="00A57B33" w:rsidRDefault="00C644F9" w:rsidP="00C87E60">
            <w:pPr>
              <w:pStyle w:val="acctfourfigures"/>
              <w:tabs>
                <w:tab w:val="clear" w:pos="765"/>
                <w:tab w:val="decimal" w:pos="1091"/>
              </w:tabs>
              <w:spacing w:line="280" w:lineRule="atLeast"/>
              <w:rPr>
                <w:szCs w:val="22"/>
                <w:rtl/>
                <w:cs/>
              </w:rPr>
            </w:pPr>
          </w:p>
        </w:tc>
        <w:tc>
          <w:tcPr>
            <w:tcW w:w="1350" w:type="dxa"/>
            <w:gridSpan w:val="2"/>
            <w:shd w:val="clear" w:color="auto" w:fill="auto"/>
          </w:tcPr>
          <w:p w:rsidR="00C644F9" w:rsidRPr="00A57B33" w:rsidRDefault="00C644F9" w:rsidP="00C87E60">
            <w:pPr>
              <w:pStyle w:val="acctfourfigures"/>
              <w:tabs>
                <w:tab w:val="clear" w:pos="765"/>
                <w:tab w:val="decimal" w:pos="785"/>
              </w:tabs>
              <w:spacing w:line="280" w:lineRule="atLeast"/>
              <w:rPr>
                <w:szCs w:val="22"/>
                <w:rtl/>
                <w:cs/>
              </w:rPr>
            </w:pPr>
            <w:r w:rsidRPr="00A57B33">
              <w:rPr>
                <w:szCs w:val="22"/>
              </w:rPr>
              <w:t>1,441</w:t>
            </w:r>
          </w:p>
        </w:tc>
        <w:tc>
          <w:tcPr>
            <w:tcW w:w="180" w:type="dxa"/>
            <w:gridSpan w:val="2"/>
          </w:tcPr>
          <w:p w:rsidR="00C644F9" w:rsidRPr="00A57B33" w:rsidRDefault="00C644F9" w:rsidP="00C87E60">
            <w:pPr>
              <w:pStyle w:val="acctfourfigures"/>
              <w:tabs>
                <w:tab w:val="clear" w:pos="765"/>
                <w:tab w:val="decimal" w:pos="1091"/>
              </w:tabs>
              <w:spacing w:line="280" w:lineRule="atLeast"/>
              <w:rPr>
                <w:szCs w:val="22"/>
                <w:rtl/>
                <w:cs/>
              </w:rPr>
            </w:pPr>
          </w:p>
        </w:tc>
        <w:tc>
          <w:tcPr>
            <w:tcW w:w="1350" w:type="dxa"/>
          </w:tcPr>
          <w:p w:rsidR="00C644F9" w:rsidRPr="00A57B33" w:rsidRDefault="00C644F9" w:rsidP="00523A10">
            <w:pPr>
              <w:pStyle w:val="acctfourfigures"/>
              <w:tabs>
                <w:tab w:val="clear" w:pos="765"/>
                <w:tab w:val="decimal" w:pos="562"/>
              </w:tabs>
              <w:spacing w:line="280" w:lineRule="atLeast"/>
              <w:rPr>
                <w:szCs w:val="22"/>
                <w:rtl/>
                <w:cs/>
              </w:rPr>
            </w:pPr>
            <w:r w:rsidRPr="00A57B33">
              <w:rPr>
                <w:szCs w:val="22"/>
              </w:rPr>
              <w:t>-</w:t>
            </w:r>
          </w:p>
        </w:tc>
      </w:tr>
      <w:tr w:rsidR="00C644F9" w:rsidRPr="00A57B33" w:rsidTr="00C87E60">
        <w:trPr>
          <w:cantSplit/>
        </w:trPr>
        <w:tc>
          <w:tcPr>
            <w:tcW w:w="3139" w:type="dxa"/>
          </w:tcPr>
          <w:p w:rsidR="00C644F9" w:rsidRPr="00A57B33" w:rsidRDefault="00C644F9" w:rsidP="00C87E60">
            <w:pPr>
              <w:jc w:val="both"/>
              <w:rPr>
                <w:b/>
                <w:bCs/>
                <w:i/>
                <w:iCs/>
              </w:rPr>
            </w:pPr>
            <w:r w:rsidRPr="00A57B33">
              <w:rPr>
                <w:b/>
                <w:bCs/>
              </w:rPr>
              <w:t>Total</w:t>
            </w:r>
          </w:p>
        </w:tc>
        <w:tc>
          <w:tcPr>
            <w:tcW w:w="1350" w:type="dxa"/>
            <w:tcBorders>
              <w:top w:val="single" w:sz="4" w:space="0" w:color="auto"/>
              <w:bottom w:val="double" w:sz="4" w:space="0" w:color="auto"/>
            </w:tcBorders>
            <w:shd w:val="clear" w:color="auto" w:fill="auto"/>
            <w:vAlign w:val="center"/>
          </w:tcPr>
          <w:p w:rsidR="00C644F9" w:rsidRPr="00A57B33" w:rsidRDefault="00C644F9" w:rsidP="00523A10">
            <w:pPr>
              <w:pStyle w:val="acctfourfigures"/>
              <w:tabs>
                <w:tab w:val="clear" w:pos="765"/>
                <w:tab w:val="decimal" w:pos="562"/>
              </w:tabs>
              <w:spacing w:line="280" w:lineRule="atLeast"/>
              <w:rPr>
                <w:b/>
                <w:bCs/>
                <w:szCs w:val="22"/>
                <w:rtl/>
                <w:cs/>
              </w:rPr>
            </w:pPr>
            <w:r w:rsidRPr="00A57B33">
              <w:rPr>
                <w:b/>
                <w:bCs/>
                <w:szCs w:val="22"/>
              </w:rPr>
              <w:t>-</w:t>
            </w:r>
          </w:p>
        </w:tc>
        <w:tc>
          <w:tcPr>
            <w:tcW w:w="180" w:type="dxa"/>
          </w:tcPr>
          <w:p w:rsidR="00C644F9" w:rsidRPr="00A57B33" w:rsidRDefault="00C644F9" w:rsidP="00C87E60">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C644F9" w:rsidRPr="00A57B33" w:rsidRDefault="00C644F9" w:rsidP="00C644F9">
            <w:pPr>
              <w:pStyle w:val="acctfourfigures"/>
              <w:tabs>
                <w:tab w:val="clear" w:pos="765"/>
                <w:tab w:val="decimal" w:pos="562"/>
              </w:tabs>
              <w:spacing w:line="280" w:lineRule="atLeast"/>
              <w:rPr>
                <w:b/>
                <w:bCs/>
                <w:szCs w:val="22"/>
                <w:rtl/>
                <w:cs/>
              </w:rPr>
            </w:pPr>
            <w:r w:rsidRPr="00A57B33">
              <w:rPr>
                <w:b/>
                <w:bCs/>
                <w:szCs w:val="22"/>
              </w:rPr>
              <w:t>-</w:t>
            </w:r>
          </w:p>
        </w:tc>
        <w:tc>
          <w:tcPr>
            <w:tcW w:w="180" w:type="dxa"/>
            <w:gridSpan w:val="2"/>
          </w:tcPr>
          <w:p w:rsidR="00C644F9" w:rsidRPr="00A57B33" w:rsidRDefault="00C644F9" w:rsidP="00C87E60">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C644F9" w:rsidRPr="00A57B33" w:rsidRDefault="00C644F9" w:rsidP="00C87E60">
            <w:pPr>
              <w:pStyle w:val="acctfourfigures"/>
              <w:tabs>
                <w:tab w:val="clear" w:pos="765"/>
                <w:tab w:val="decimal" w:pos="785"/>
              </w:tabs>
              <w:spacing w:line="280" w:lineRule="atLeast"/>
              <w:rPr>
                <w:b/>
                <w:bCs/>
                <w:szCs w:val="22"/>
                <w:rtl/>
                <w:cs/>
              </w:rPr>
            </w:pPr>
            <w:r w:rsidRPr="00A57B33">
              <w:rPr>
                <w:b/>
                <w:bCs/>
                <w:szCs w:val="22"/>
              </w:rPr>
              <w:t>1,441</w:t>
            </w:r>
          </w:p>
        </w:tc>
        <w:tc>
          <w:tcPr>
            <w:tcW w:w="180" w:type="dxa"/>
            <w:gridSpan w:val="2"/>
          </w:tcPr>
          <w:p w:rsidR="00C644F9" w:rsidRPr="00A57B33" w:rsidRDefault="00C644F9" w:rsidP="00C87E60">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C644F9" w:rsidRPr="00A57B33" w:rsidRDefault="00C644F9" w:rsidP="00523A10">
            <w:pPr>
              <w:pStyle w:val="acctfourfigures"/>
              <w:tabs>
                <w:tab w:val="clear" w:pos="765"/>
                <w:tab w:val="decimal" w:pos="562"/>
              </w:tabs>
              <w:spacing w:line="280" w:lineRule="atLeast"/>
              <w:rPr>
                <w:b/>
                <w:bCs/>
                <w:szCs w:val="22"/>
                <w:rtl/>
                <w:cs/>
              </w:rPr>
            </w:pPr>
            <w:r w:rsidRPr="00A57B33">
              <w:rPr>
                <w:b/>
                <w:bCs/>
                <w:szCs w:val="22"/>
              </w:rPr>
              <w:t>-</w:t>
            </w:r>
          </w:p>
        </w:tc>
      </w:tr>
    </w:tbl>
    <w:p w:rsidR="00F75C74" w:rsidRPr="00A57B33" w:rsidRDefault="00F75C74" w:rsidP="007B1396">
      <w:pPr>
        <w:spacing w:line="240" w:lineRule="auto"/>
        <w:ind w:firstLine="546"/>
        <w:rPr>
          <w:b/>
          <w:bCs/>
          <w:i/>
          <w:iCs/>
        </w:rPr>
      </w:pPr>
    </w:p>
    <w:p w:rsidR="00F75C74" w:rsidRPr="00A57B33" w:rsidRDefault="00F75C74">
      <w:pPr>
        <w:spacing w:line="240" w:lineRule="auto"/>
        <w:rPr>
          <w:b/>
          <w:bCs/>
          <w:i/>
          <w:iCs/>
        </w:rPr>
      </w:pPr>
      <w:r w:rsidRPr="00A57B33">
        <w:rPr>
          <w:b/>
          <w:bCs/>
          <w:i/>
          <w:iCs/>
        </w:rPr>
        <w:br w:type="page"/>
      </w:r>
    </w:p>
    <w:p w:rsidR="00EA4512" w:rsidRPr="00A57B33" w:rsidRDefault="00EA4512" w:rsidP="007B1396">
      <w:pPr>
        <w:spacing w:line="240" w:lineRule="auto"/>
        <w:ind w:firstLine="546"/>
        <w:rPr>
          <w:b/>
          <w:bCs/>
          <w:i/>
          <w:iCs/>
        </w:rPr>
      </w:pPr>
      <w:r w:rsidRPr="00A57B33">
        <w:rPr>
          <w:b/>
          <w:bCs/>
          <w:i/>
          <w:iCs/>
        </w:rPr>
        <w:lastRenderedPageBreak/>
        <w:t>Directors’ remunerations</w:t>
      </w:r>
    </w:p>
    <w:p w:rsidR="00EA4512" w:rsidRPr="00A57B33" w:rsidRDefault="00EA4512" w:rsidP="00EA4512">
      <w:pPr>
        <w:ind w:left="546"/>
        <w:jc w:val="thaiDistribute"/>
      </w:pPr>
    </w:p>
    <w:p w:rsidR="00371520" w:rsidRPr="00A57B33" w:rsidRDefault="00371520" w:rsidP="00371520">
      <w:pPr>
        <w:ind w:left="546"/>
        <w:jc w:val="thaiDistribute"/>
      </w:pPr>
      <w:r w:rsidRPr="00A57B33">
        <w:t>The Ordinary General Meeting of Shareholders</w:t>
      </w:r>
      <w:r w:rsidR="00AD27A7" w:rsidRPr="00A57B33">
        <w:t xml:space="preserve"> held on 26 April 2017</w:t>
      </w:r>
      <w:r w:rsidR="00B37DE2" w:rsidRPr="00A57B33">
        <w:t>,</w:t>
      </w:r>
      <w:r w:rsidRPr="00A57B33">
        <w:t xml:space="preserve"> resolved the directors’ remunerations</w:t>
      </w:r>
      <w:r w:rsidR="00503561" w:rsidRPr="00A57B33">
        <w:t xml:space="preserve"> and benefits</w:t>
      </w:r>
      <w:r w:rsidRPr="00A57B33">
        <w:t xml:space="preserve"> for the year 2017 in the amount not exceeding Baht 10 million.</w:t>
      </w:r>
    </w:p>
    <w:p w:rsidR="00371520" w:rsidRPr="00A57B33" w:rsidRDefault="00371520" w:rsidP="00EA4512">
      <w:pPr>
        <w:ind w:left="546"/>
        <w:jc w:val="thaiDistribute"/>
      </w:pPr>
    </w:p>
    <w:p w:rsidR="00EA4512" w:rsidRPr="00A57B33" w:rsidRDefault="00EA4512" w:rsidP="00EA4512">
      <w:pPr>
        <w:ind w:left="546"/>
        <w:jc w:val="thaiDistribute"/>
      </w:pPr>
      <w:r w:rsidRPr="00A57B33">
        <w:t>The Ordinary General Me</w:t>
      </w:r>
      <w:r w:rsidR="00C07B50" w:rsidRPr="00A57B33">
        <w:t>eting of Shareholders held on 28</w:t>
      </w:r>
      <w:r w:rsidRPr="00A57B33">
        <w:t xml:space="preserve"> April 201</w:t>
      </w:r>
      <w:r w:rsidR="00C07B50" w:rsidRPr="00A57B33">
        <w:t>6</w:t>
      </w:r>
      <w:r w:rsidRPr="00A57B33">
        <w:t>, resolved the directors’</w:t>
      </w:r>
      <w:r w:rsidR="00C07B50" w:rsidRPr="00A57B33">
        <w:t xml:space="preserve"> remunerations for the year 2016</w:t>
      </w:r>
      <w:r w:rsidRPr="00A57B33">
        <w:t xml:space="preserve"> in the amoun</w:t>
      </w:r>
      <w:r w:rsidR="00C07B50" w:rsidRPr="00A57B33">
        <w:t>t not exceeding Baht 10 million</w:t>
      </w:r>
      <w:r w:rsidRPr="00A57B33">
        <w:t>.</w:t>
      </w:r>
    </w:p>
    <w:p w:rsidR="00EA4512" w:rsidRPr="00A57B33" w:rsidRDefault="00EA4512" w:rsidP="00371520">
      <w:pPr>
        <w:spacing w:line="280" w:lineRule="atLeast"/>
        <w:jc w:val="both"/>
        <w:rPr>
          <w:sz w:val="2"/>
          <w:szCs w:val="2"/>
        </w:rPr>
      </w:pPr>
    </w:p>
    <w:p w:rsidR="00EA4512" w:rsidRPr="00A57B33" w:rsidRDefault="00EA4512" w:rsidP="00EA4512">
      <w:pPr>
        <w:spacing w:line="240" w:lineRule="atLeast"/>
        <w:ind w:left="550"/>
        <w:jc w:val="thaiDistribute"/>
        <w:rPr>
          <w:rFonts w:cs="Times New Roman"/>
          <w:b/>
          <w:bCs/>
          <w:i/>
          <w:iCs/>
        </w:rPr>
      </w:pPr>
      <w:r w:rsidRPr="00A57B33">
        <w:rPr>
          <w:rFonts w:cs="Times New Roman"/>
          <w:b/>
          <w:bCs/>
          <w:i/>
          <w:iCs/>
        </w:rPr>
        <w:t>Significant agreements with related parties</w:t>
      </w:r>
    </w:p>
    <w:p w:rsidR="00EA4512" w:rsidRPr="00A57B33" w:rsidRDefault="00EA4512" w:rsidP="00EA4512">
      <w:pPr>
        <w:spacing w:line="240" w:lineRule="atLeast"/>
        <w:ind w:left="550"/>
        <w:jc w:val="thaiDistribute"/>
        <w:rPr>
          <w:rFonts w:cs="Times New Roman"/>
          <w:b/>
          <w:bCs/>
          <w:i/>
          <w:iCs/>
        </w:rPr>
      </w:pPr>
    </w:p>
    <w:p w:rsidR="00A61B93" w:rsidRPr="00A57B33" w:rsidRDefault="00D452FF" w:rsidP="00D452FF">
      <w:pPr>
        <w:ind w:left="546"/>
        <w:jc w:val="thaiDistribute"/>
      </w:pPr>
      <w:r w:rsidRPr="00A57B33">
        <w:t xml:space="preserve">On 4 January 2016, the Company entered into </w:t>
      </w:r>
      <w:r w:rsidR="00A61B93" w:rsidRPr="00A57B33">
        <w:t xml:space="preserve">a </w:t>
      </w:r>
      <w:r w:rsidRPr="00A57B33">
        <w:rPr>
          <w:rFonts w:cs="Times New Roman"/>
        </w:rPr>
        <w:t xml:space="preserve">management </w:t>
      </w:r>
      <w:r w:rsidR="001D283E" w:rsidRPr="00A57B33">
        <w:rPr>
          <w:rFonts w:cs="Times New Roman"/>
        </w:rPr>
        <w:t>agreement</w:t>
      </w:r>
      <w:r w:rsidR="008B2CB2" w:rsidRPr="00A57B33">
        <w:rPr>
          <w:rFonts w:cs="Times New Roman"/>
        </w:rPr>
        <w:t xml:space="preserve"> </w:t>
      </w:r>
      <w:r w:rsidR="00A61B93" w:rsidRPr="00A57B33">
        <w:rPr>
          <w:rFonts w:cs="Cordia New"/>
          <w:lang w:val="en-US"/>
        </w:rPr>
        <w:t>with</w:t>
      </w:r>
      <w:r w:rsidR="008B2CB2" w:rsidRPr="00A57B33">
        <w:rPr>
          <w:rFonts w:cs="Cordia New"/>
          <w:lang w:val="en-US"/>
        </w:rPr>
        <w:t xml:space="preserve"> </w:t>
      </w:r>
      <w:r w:rsidRPr="00A57B33">
        <w:t xml:space="preserve">Bliss Innovation Co., </w:t>
      </w:r>
      <w:r w:rsidR="00A61B93" w:rsidRPr="00A57B33">
        <w:t>Ltd. since 1 January 2016</w:t>
      </w:r>
      <w:r w:rsidR="001D283E" w:rsidRPr="00A57B33">
        <w:t>, requiring a monthly service fee of Baht 430,000 for the first and second month and Baht</w:t>
      </w:r>
      <w:r w:rsidR="0008302F" w:rsidRPr="00A57B33">
        <w:t xml:space="preserve"> 200,000 for third month onward</w:t>
      </w:r>
      <w:r w:rsidR="00A72A7A" w:rsidRPr="00A57B33">
        <w:t>.  Subsequently,</w:t>
      </w:r>
      <w:r w:rsidR="008B2CB2" w:rsidRPr="00A57B33">
        <w:t xml:space="preserve"> </w:t>
      </w:r>
      <w:r w:rsidR="0008302F" w:rsidRPr="00A57B33">
        <w:t>on 1 August 2017</w:t>
      </w:r>
      <w:r w:rsidR="00096807" w:rsidRPr="00A57B33">
        <w:t>,</w:t>
      </w:r>
      <w:r w:rsidR="007C2072" w:rsidRPr="00A57B33">
        <w:t xml:space="preserve"> </w:t>
      </w:r>
      <w:r w:rsidR="0008302F" w:rsidRPr="00A57B33">
        <w:t xml:space="preserve">the </w:t>
      </w:r>
      <w:r w:rsidR="00A72A7A" w:rsidRPr="00A57B33">
        <w:t>Company</w:t>
      </w:r>
      <w:r w:rsidR="0008302F" w:rsidRPr="00A57B33">
        <w:t xml:space="preserve"> term</w:t>
      </w:r>
      <w:r w:rsidR="00A72A7A" w:rsidRPr="00A57B33">
        <w:t>inated the above agreement.</w:t>
      </w:r>
    </w:p>
    <w:p w:rsidR="0008302F" w:rsidRPr="00A57B33" w:rsidRDefault="0008302F" w:rsidP="00D452FF">
      <w:pPr>
        <w:ind w:left="546"/>
        <w:jc w:val="thaiDistribute"/>
      </w:pPr>
    </w:p>
    <w:p w:rsidR="0008302F" w:rsidRPr="00A57B33" w:rsidRDefault="0008302F" w:rsidP="00D452FF">
      <w:pPr>
        <w:ind w:left="546"/>
        <w:jc w:val="thaiDistribute"/>
      </w:pPr>
      <w:r w:rsidRPr="00A57B33">
        <w:t>On 21 September 2017, the Company entered int</w:t>
      </w:r>
      <w:r w:rsidR="00515E28" w:rsidRPr="00A57B33">
        <w:t>o</w:t>
      </w:r>
      <w:r w:rsidRPr="00A57B33">
        <w:t xml:space="preserve"> a </w:t>
      </w:r>
      <w:r w:rsidR="00A72A7A" w:rsidRPr="00A57B33">
        <w:t>rental</w:t>
      </w:r>
      <w:r w:rsidR="00515E28" w:rsidRPr="00A57B33">
        <w:t xml:space="preserve"> o</w:t>
      </w:r>
      <w:r w:rsidR="008B2CB2" w:rsidRPr="00A57B33">
        <w:t xml:space="preserve">f office space and service with a </w:t>
      </w:r>
      <w:r w:rsidR="00A72A7A" w:rsidRPr="00A57B33">
        <w:t>related c</w:t>
      </w:r>
      <w:r w:rsidR="00515E28" w:rsidRPr="00A57B33">
        <w:t xml:space="preserve">ompany (Baan – nualluck Co., Ltd.) </w:t>
      </w:r>
      <w:r w:rsidR="008B2CB2" w:rsidRPr="00A57B33">
        <w:t>for the period</w:t>
      </w:r>
      <w:r w:rsidR="00A72A7A" w:rsidRPr="00A57B33">
        <w:t xml:space="preserve"> 3 years from</w:t>
      </w:r>
      <w:r w:rsidR="008B2CB2" w:rsidRPr="00A57B33">
        <w:t xml:space="preserve"> </w:t>
      </w:r>
      <w:r w:rsidR="00515E28" w:rsidRPr="00A57B33">
        <w:t xml:space="preserve">1 October 2017 to </w:t>
      </w:r>
      <w:r w:rsidR="00A72A7A" w:rsidRPr="00A57B33">
        <w:br/>
      </w:r>
      <w:r w:rsidR="002502D5" w:rsidRPr="00A57B33">
        <w:rPr>
          <w:spacing w:val="-4"/>
        </w:rPr>
        <w:t>30 Septembe</w:t>
      </w:r>
      <w:r w:rsidR="00A72A7A" w:rsidRPr="00A57B33">
        <w:rPr>
          <w:spacing w:val="-4"/>
        </w:rPr>
        <w:t>r 2020, requiring a monthly rental</w:t>
      </w:r>
      <w:r w:rsidR="002502D5" w:rsidRPr="00A57B33">
        <w:rPr>
          <w:spacing w:val="-4"/>
        </w:rPr>
        <w:t xml:space="preserve"> and service fee of Baht 41,821.50 – </w:t>
      </w:r>
      <w:r w:rsidR="00E155CA" w:rsidRPr="00A57B33">
        <w:rPr>
          <w:spacing w:val="-4"/>
        </w:rPr>
        <w:t>Baht</w:t>
      </w:r>
      <w:r w:rsidR="00E155CA" w:rsidRPr="00A57B33">
        <w:t xml:space="preserve"> </w:t>
      </w:r>
      <w:r w:rsidR="002502D5" w:rsidRPr="00A57B33">
        <w:t>55,750.</w:t>
      </w:r>
      <w:r w:rsidR="00E155CA" w:rsidRPr="00A57B33">
        <w:t>00 and</w:t>
      </w:r>
      <w:r w:rsidR="002502D5" w:rsidRPr="00A57B33">
        <w:t xml:space="preserve"> a </w:t>
      </w:r>
      <w:r w:rsidR="00096807" w:rsidRPr="00A57B33">
        <w:t>depo</w:t>
      </w:r>
      <w:r w:rsidR="008B2CB2" w:rsidRPr="00A57B33">
        <w:t>sit</w:t>
      </w:r>
      <w:r w:rsidR="002502D5" w:rsidRPr="00A57B33">
        <w:t xml:space="preserve"> of Baht 167,250.</w:t>
      </w:r>
    </w:p>
    <w:p w:rsidR="002502D5" w:rsidRPr="00A57B33" w:rsidRDefault="002502D5" w:rsidP="00D452FF">
      <w:pPr>
        <w:ind w:left="546"/>
        <w:jc w:val="thaiDistribute"/>
      </w:pPr>
    </w:p>
    <w:p w:rsidR="002502D5" w:rsidRPr="00A57B33" w:rsidRDefault="008B2CB2" w:rsidP="00D452FF">
      <w:pPr>
        <w:ind w:left="546"/>
        <w:jc w:val="thaiDistribute"/>
        <w:rPr>
          <w:b/>
          <w:bCs/>
          <w:i/>
          <w:iCs/>
        </w:rPr>
      </w:pPr>
      <w:r w:rsidRPr="00A57B33">
        <w:rPr>
          <w:b/>
          <w:bCs/>
          <w:i/>
          <w:iCs/>
        </w:rPr>
        <w:t>Joint v</w:t>
      </w:r>
      <w:r w:rsidR="002502D5" w:rsidRPr="00A57B33">
        <w:rPr>
          <w:b/>
          <w:bCs/>
          <w:i/>
          <w:iCs/>
        </w:rPr>
        <w:t>enture</w:t>
      </w:r>
      <w:r w:rsidR="00643358" w:rsidRPr="00A57B33">
        <w:rPr>
          <w:b/>
          <w:bCs/>
          <w:i/>
          <w:iCs/>
        </w:rPr>
        <w:t xml:space="preserve"> agreement</w:t>
      </w:r>
    </w:p>
    <w:p w:rsidR="00BD2B06" w:rsidRPr="00A57B33" w:rsidRDefault="00BD2B06" w:rsidP="00F20AF3">
      <w:pPr>
        <w:ind w:firstLine="546"/>
        <w:jc w:val="thaiDistribute"/>
      </w:pPr>
    </w:p>
    <w:p w:rsidR="008B2CB2" w:rsidRPr="00A57B33" w:rsidRDefault="008B2CB2" w:rsidP="008B2CB2">
      <w:pPr>
        <w:ind w:left="546"/>
        <w:jc w:val="both"/>
      </w:pPr>
      <w:r w:rsidRPr="00A57B33">
        <w:t xml:space="preserve">On 1 August 2017, the subsidiary (Bliss Innovation Co.,Ltd.) entered into a joint venture agreement  with C.B. World 95 Company Limited and Welve Competency Company Limited </w:t>
      </w:r>
      <w:r w:rsidR="00D855AE" w:rsidRPr="00A57B33">
        <w:t xml:space="preserve">and </w:t>
      </w:r>
      <w:r w:rsidRPr="00A57B33">
        <w:t>used a name “Bliss-CW Joint Venture” to prepare jointly the documents for biding the Metropolitan Electricity Authority Proj</w:t>
      </w:r>
      <w:r w:rsidR="004B40E3" w:rsidRPr="00A57B33">
        <w:t>ect.  The proportionate venturers</w:t>
      </w:r>
      <w:r w:rsidRPr="00A57B33">
        <w:t xml:space="preserve"> were as follows:-</w:t>
      </w:r>
    </w:p>
    <w:p w:rsidR="00096807" w:rsidRPr="00A57B33" w:rsidRDefault="00096807" w:rsidP="008B2CB2">
      <w:pPr>
        <w:ind w:left="546"/>
        <w:jc w:val="both"/>
      </w:pPr>
    </w:p>
    <w:p w:rsidR="00643358" w:rsidRPr="00A57B33" w:rsidRDefault="00643358" w:rsidP="00F20AF3">
      <w:pPr>
        <w:ind w:firstLine="546"/>
        <w:jc w:val="thaiDistribute"/>
        <w:rPr>
          <w:lang w:val="en-US"/>
        </w:rPr>
      </w:pPr>
      <w:r w:rsidRPr="00A57B33">
        <w:t>Bliss Innovation Co., Ltd.</w:t>
      </w:r>
      <w:r w:rsidRPr="00A57B33">
        <w:tab/>
      </w:r>
      <w:r w:rsidRPr="00A57B33">
        <w:tab/>
      </w:r>
      <w:r w:rsidRPr="00A57B33">
        <w:tab/>
      </w:r>
      <w:r w:rsidRPr="00A57B33">
        <w:tab/>
      </w:r>
      <w:r w:rsidRPr="00A57B33">
        <w:tab/>
        <w:t>40</w:t>
      </w:r>
      <w:r w:rsidRPr="00A57B33">
        <w:rPr>
          <w:lang w:val="en-US"/>
        </w:rPr>
        <w:t>%</w:t>
      </w:r>
    </w:p>
    <w:p w:rsidR="00643358" w:rsidRPr="00A57B33" w:rsidRDefault="00643358" w:rsidP="00F20AF3">
      <w:pPr>
        <w:ind w:firstLine="546"/>
        <w:jc w:val="thaiDistribute"/>
        <w:rPr>
          <w:lang w:val="en-US"/>
        </w:rPr>
      </w:pPr>
      <w:r w:rsidRPr="00A57B33">
        <w:rPr>
          <w:lang w:val="en-US"/>
        </w:rPr>
        <w:t>C.B. World 95 Co., Ltd.</w:t>
      </w:r>
      <w:r w:rsidRPr="00A57B33">
        <w:rPr>
          <w:lang w:val="en-US"/>
        </w:rPr>
        <w:tab/>
      </w:r>
      <w:r w:rsidRPr="00A57B33">
        <w:rPr>
          <w:lang w:val="en-US"/>
        </w:rPr>
        <w:tab/>
      </w:r>
      <w:r w:rsidRPr="00A57B33">
        <w:rPr>
          <w:lang w:val="en-US"/>
        </w:rPr>
        <w:tab/>
      </w:r>
      <w:r w:rsidRPr="00A57B33">
        <w:rPr>
          <w:lang w:val="en-US"/>
        </w:rPr>
        <w:tab/>
      </w:r>
      <w:r w:rsidRPr="00A57B33">
        <w:rPr>
          <w:lang w:val="en-US"/>
        </w:rPr>
        <w:tab/>
      </w:r>
      <w:r w:rsidRPr="00A57B33">
        <w:rPr>
          <w:lang w:val="en-US"/>
        </w:rPr>
        <w:tab/>
        <w:t>30%</w:t>
      </w:r>
    </w:p>
    <w:p w:rsidR="00643358" w:rsidRPr="00A57B33" w:rsidRDefault="00643358" w:rsidP="00F20AF3">
      <w:pPr>
        <w:ind w:firstLine="546"/>
        <w:jc w:val="thaiDistribute"/>
        <w:rPr>
          <w:lang w:val="en-US"/>
        </w:rPr>
      </w:pPr>
      <w:r w:rsidRPr="00A57B33">
        <w:rPr>
          <w:lang w:val="en-US"/>
        </w:rPr>
        <w:t>Welve</w:t>
      </w:r>
      <w:r w:rsidR="001201A8" w:rsidRPr="00A57B33">
        <w:rPr>
          <w:lang w:val="en-US"/>
        </w:rPr>
        <w:t xml:space="preserve"> </w:t>
      </w:r>
      <w:r w:rsidRPr="00A57B33">
        <w:rPr>
          <w:lang w:val="en-US"/>
        </w:rPr>
        <w:t>Completency</w:t>
      </w:r>
      <w:r w:rsidR="00096807" w:rsidRPr="00A57B33">
        <w:rPr>
          <w:lang w:val="en-US"/>
        </w:rPr>
        <w:t xml:space="preserve"> </w:t>
      </w:r>
      <w:r w:rsidRPr="00A57B33">
        <w:rPr>
          <w:lang w:val="en-US"/>
        </w:rPr>
        <w:t>Co.,Ltd.</w:t>
      </w:r>
      <w:r w:rsidRPr="00A57B33">
        <w:rPr>
          <w:lang w:val="en-US"/>
        </w:rPr>
        <w:tab/>
      </w:r>
      <w:r w:rsidRPr="00A57B33">
        <w:rPr>
          <w:lang w:val="en-US"/>
        </w:rPr>
        <w:tab/>
      </w:r>
      <w:r w:rsidRPr="00A57B33">
        <w:rPr>
          <w:lang w:val="en-US"/>
        </w:rPr>
        <w:tab/>
      </w:r>
      <w:r w:rsidRPr="00A57B33">
        <w:rPr>
          <w:lang w:val="en-US"/>
        </w:rPr>
        <w:tab/>
      </w:r>
      <w:r w:rsidRPr="00A57B33">
        <w:rPr>
          <w:lang w:val="en-US"/>
        </w:rPr>
        <w:tab/>
        <w:t>30%</w:t>
      </w:r>
    </w:p>
    <w:p w:rsidR="00643358" w:rsidRPr="00A57B33" w:rsidRDefault="00643358" w:rsidP="00F20AF3">
      <w:pPr>
        <w:ind w:firstLine="546"/>
        <w:jc w:val="thaiDistribute"/>
        <w:rPr>
          <w:lang w:val="en-US"/>
        </w:rPr>
      </w:pPr>
    </w:p>
    <w:p w:rsidR="005808BA" w:rsidRPr="00A57B33" w:rsidRDefault="00096807" w:rsidP="00F20AF3">
      <w:pPr>
        <w:ind w:firstLine="546"/>
        <w:jc w:val="thaiDistribute"/>
      </w:pPr>
      <w:r w:rsidRPr="00A57B33">
        <w:rPr>
          <w:lang w:val="en-US"/>
        </w:rPr>
        <w:t>A</w:t>
      </w:r>
      <w:r w:rsidR="008B2CB2" w:rsidRPr="00A57B33">
        <w:t>s of 14 November 2017, the joint venture</w:t>
      </w:r>
      <w:r w:rsidR="004B40E3" w:rsidRPr="00A57B33">
        <w:t xml:space="preserve"> has not commercial operated</w:t>
      </w:r>
      <w:r w:rsidR="008B2CB2" w:rsidRPr="00A57B33">
        <w:t xml:space="preserve"> yet.</w:t>
      </w:r>
    </w:p>
    <w:p w:rsidR="008B2CB2" w:rsidRPr="00A57B33" w:rsidRDefault="008B2CB2" w:rsidP="00F20AF3">
      <w:pPr>
        <w:ind w:firstLine="546"/>
        <w:jc w:val="thaiDistribute"/>
        <w:rPr>
          <w:lang w:val="en-US"/>
        </w:rPr>
      </w:pPr>
    </w:p>
    <w:p w:rsidR="00F20AF3" w:rsidRPr="00A57B33" w:rsidRDefault="00F20AF3" w:rsidP="00F20AF3">
      <w:pPr>
        <w:ind w:firstLine="546"/>
        <w:jc w:val="thaiDistribute"/>
        <w:rPr>
          <w:b/>
          <w:bCs/>
          <w:i/>
          <w:iCs/>
        </w:rPr>
      </w:pPr>
      <w:r w:rsidRPr="00A57B33">
        <w:rPr>
          <w:b/>
          <w:bCs/>
          <w:i/>
          <w:iCs/>
        </w:rPr>
        <w:t>Consortium agreement</w:t>
      </w:r>
    </w:p>
    <w:p w:rsidR="00F20AF3" w:rsidRPr="00A57B33" w:rsidRDefault="00F20AF3" w:rsidP="00F20AF3">
      <w:pPr>
        <w:jc w:val="thaiDistribute"/>
      </w:pPr>
    </w:p>
    <w:p w:rsidR="006D4C62" w:rsidRPr="00A57B33" w:rsidRDefault="0001755F" w:rsidP="006D4C62">
      <w:pPr>
        <w:ind w:left="546"/>
        <w:jc w:val="both"/>
        <w:rPr>
          <w:rFonts w:ascii="Sylfaen" w:hAnsi="Sylfaen"/>
        </w:rPr>
      </w:pPr>
      <w:r w:rsidRPr="00A57B33">
        <w:t>On 1</w:t>
      </w:r>
      <w:r w:rsidR="00E96732" w:rsidRPr="00A57B33">
        <w:t>5 March 2017</w:t>
      </w:r>
      <w:r w:rsidR="006D4C62" w:rsidRPr="00A57B33">
        <w:t xml:space="preserve">, the Company entered into a consortium agreement (“Consortium”) with </w:t>
      </w:r>
      <w:r w:rsidR="006D4C62" w:rsidRPr="00A57B33">
        <w:rPr>
          <w:rFonts w:cs="Cordia New"/>
          <w:lang w:val="en-US"/>
        </w:rPr>
        <w:t>Information Technology Group Co.,Ltd and Accellence (Thailand) Co.,Ltd</w:t>
      </w:r>
      <w:r w:rsidR="006D4C62" w:rsidRPr="00A57B33">
        <w:t>named (“ABI Consortium”) for the purpose of biding and proposing</w:t>
      </w:r>
      <w:r w:rsidR="006D4C62" w:rsidRPr="00A57B33">
        <w:rPr>
          <w:rFonts w:hint="cs"/>
          <w:cs/>
        </w:rPr>
        <w:t xml:space="preserve">, </w:t>
      </w:r>
      <w:r w:rsidR="006D4C62" w:rsidRPr="00A57B33">
        <w:t xml:space="preserve">entering contract and performing </w:t>
      </w:r>
      <w:r w:rsidR="006D4C62" w:rsidRPr="00A57B33">
        <w:rPr>
          <w:rFonts w:ascii="Sylfaen" w:hAnsi="Sylfaen"/>
        </w:rPr>
        <w:t xml:space="preserve">in </w:t>
      </w:r>
      <w:r w:rsidR="006D4C62" w:rsidRPr="00A57B33">
        <w:rPr>
          <w:rFonts w:cs="Times New Roman"/>
        </w:rPr>
        <w:t>the Electronic Card System Projec</w:t>
      </w:r>
      <w:r w:rsidR="00B37DE2" w:rsidRPr="00A57B33">
        <w:rPr>
          <w:rFonts w:cs="Times New Roman"/>
        </w:rPr>
        <w:t>t with a</w:t>
      </w:r>
      <w:r w:rsidR="006D4C62" w:rsidRPr="00A57B33">
        <w:rPr>
          <w:rFonts w:cs="Times New Roman"/>
        </w:rPr>
        <w:t xml:space="preserve"> domestic commercial bank.</w:t>
      </w:r>
      <w:r w:rsidR="006D4C62" w:rsidRPr="00A57B33">
        <w:t xml:space="preserve"> The agreement covered a period from the date of signing in agreement to the date of the consortium would perform completely under contract.</w:t>
      </w:r>
    </w:p>
    <w:p w:rsidR="006D4C62" w:rsidRPr="00A57B33" w:rsidRDefault="006D4C62" w:rsidP="006D4C62">
      <w:pPr>
        <w:jc w:val="thaiDistribute"/>
      </w:pPr>
    </w:p>
    <w:p w:rsidR="006D4C62" w:rsidRPr="00A57B33" w:rsidRDefault="006D4C62" w:rsidP="006D4C62">
      <w:pPr>
        <w:ind w:left="540" w:firstLine="6"/>
        <w:jc w:val="thaiDistribute"/>
      </w:pPr>
      <w:r w:rsidRPr="00A57B33">
        <w:t>On 25 February 2016, the Company entered into a consortium agreement with SSW SkywideCo.,Ltd which named (B&amp;B Consortium) to joinly submit a tender, biding for distributing equipment 2G (DPC) with demoliting equipment of 4,071 stations, and to distribute the equipment 2G (DTAC) in three warehouse to the public company. The agreement covered a period from the date of signing the agreement and will end when the consortium performs in compliance with the agreement.</w:t>
      </w:r>
    </w:p>
    <w:p w:rsidR="006D4C62" w:rsidRPr="00A57B33" w:rsidRDefault="006D4C62" w:rsidP="006D4C62">
      <w:pPr>
        <w:ind w:left="546"/>
        <w:jc w:val="thaiDistribute"/>
      </w:pPr>
    </w:p>
    <w:p w:rsidR="003E53A1" w:rsidRPr="00A57B33" w:rsidRDefault="006D4C62" w:rsidP="006D4C62">
      <w:pPr>
        <w:ind w:left="546"/>
        <w:jc w:val="thaiDistribute"/>
        <w:rPr>
          <w:rFonts w:cs="Times New Roman"/>
        </w:rPr>
      </w:pPr>
      <w:r w:rsidRPr="00A57B33">
        <w:rPr>
          <w:rFonts w:cs="Times New Roman"/>
        </w:rPr>
        <w:t xml:space="preserve">On 10 June 2016, the Company entered into and additional Memorandum of Understanding in order to agree to pay a share of the profits from sale of such equipment to SSW SkywideCo.,Ltd. (“Venturer”) </w:t>
      </w:r>
      <w:r w:rsidRPr="00A57B33">
        <w:rPr>
          <w:rFonts w:cs="Times New Roman"/>
          <w:cs/>
        </w:rPr>
        <w:t>(</w:t>
      </w:r>
      <w:r w:rsidRPr="00A57B33">
        <w:rPr>
          <w:rFonts w:cs="Times New Roman"/>
        </w:rPr>
        <w:t xml:space="preserve">proportion of </w:t>
      </w:r>
      <w:r w:rsidRPr="00A57B33">
        <w:rPr>
          <w:rFonts w:cs="Times New Roman"/>
          <w:cs/>
        </w:rPr>
        <w:t xml:space="preserve">30%)  </w:t>
      </w:r>
      <w:r w:rsidRPr="00A57B33">
        <w:rPr>
          <w:rFonts w:cs="Times New Roman"/>
        </w:rPr>
        <w:t>in the amount of Baht 4,000,161.43 and the repayment in the amount of Baht 1.43 million per each of 3 installment within 27 October 2016.</w:t>
      </w:r>
    </w:p>
    <w:p w:rsidR="00F47265" w:rsidRPr="00A57B33" w:rsidRDefault="00F47265" w:rsidP="006D4C62">
      <w:pPr>
        <w:ind w:left="546"/>
        <w:jc w:val="thaiDistribute"/>
        <w:rPr>
          <w:rFonts w:cs="Times New Roman"/>
        </w:rPr>
      </w:pPr>
      <w:r w:rsidRPr="00A57B33">
        <w:rPr>
          <w:rFonts w:cs="Times New Roman"/>
        </w:rPr>
        <w:lastRenderedPageBreak/>
        <w:t>On 14 July 2017, the subsidiary (Bliss Innovation Co.,Ltd.) entered into a consortium agreement (“Consortium”) with Phatphum Co.,Ltd.  and Welve Competency Company Limited</w:t>
      </w:r>
      <w:r w:rsidR="004B40E3" w:rsidRPr="00A57B33">
        <w:rPr>
          <w:rFonts w:cs="Times New Roman"/>
        </w:rPr>
        <w:t xml:space="preserve"> and used a name</w:t>
      </w:r>
      <w:r w:rsidRPr="00A57B33">
        <w:rPr>
          <w:rFonts w:cs="Times New Roman"/>
        </w:rPr>
        <w:t xml:space="preserve"> “Bliss PW Consortium” for the purpose of biding and proposing, entering contract and performing in the improve power supply 22KV Project with a State Enterprise.  The agreement covered a period from the date of signing agreement to the date of the consortium would perform completely under contract.</w:t>
      </w:r>
    </w:p>
    <w:p w:rsidR="00F47265" w:rsidRPr="00A57B33" w:rsidRDefault="00F47265" w:rsidP="006D4C62">
      <w:pPr>
        <w:ind w:left="546"/>
        <w:jc w:val="thaiDistribute"/>
        <w:rPr>
          <w:rFonts w:cs="Times New Roman"/>
          <w:sz w:val="4"/>
          <w:szCs w:val="4"/>
        </w:rPr>
      </w:pPr>
    </w:p>
    <w:p w:rsidR="00E03F23" w:rsidRPr="00A57B33" w:rsidRDefault="00E03F23" w:rsidP="00C31E78">
      <w:pPr>
        <w:numPr>
          <w:ilvl w:val="0"/>
          <w:numId w:val="10"/>
        </w:numPr>
        <w:tabs>
          <w:tab w:val="left" w:pos="540"/>
        </w:tabs>
        <w:ind w:left="540" w:right="47"/>
        <w:jc w:val="both"/>
        <w:rPr>
          <w:b/>
          <w:bCs/>
          <w:sz w:val="24"/>
          <w:szCs w:val="24"/>
        </w:rPr>
      </w:pPr>
      <w:r w:rsidRPr="00A57B33">
        <w:rPr>
          <w:b/>
          <w:bCs/>
          <w:sz w:val="24"/>
          <w:szCs w:val="24"/>
        </w:rPr>
        <w:t>Trade</w:t>
      </w:r>
      <w:r w:rsidR="00065F2B" w:rsidRPr="00A57B33">
        <w:rPr>
          <w:b/>
          <w:bCs/>
          <w:sz w:val="24"/>
          <w:szCs w:val="24"/>
        </w:rPr>
        <w:t xml:space="preserve"> </w:t>
      </w:r>
      <w:r w:rsidR="00945A51" w:rsidRPr="00A57B33">
        <w:rPr>
          <w:b/>
          <w:bCs/>
          <w:sz w:val="24"/>
          <w:szCs w:val="24"/>
        </w:rPr>
        <w:t>accounts receivable</w:t>
      </w:r>
    </w:p>
    <w:p w:rsidR="00A8508B" w:rsidRPr="00A57B33" w:rsidRDefault="00A8508B" w:rsidP="00A8508B">
      <w:pPr>
        <w:spacing w:line="240" w:lineRule="auto"/>
        <w:ind w:left="547"/>
        <w:jc w:val="thaiDistribute"/>
        <w:rPr>
          <w:sz w:val="20"/>
          <w:szCs w:val="20"/>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494945" w:rsidRPr="00A57B33" w:rsidTr="00494945">
        <w:trPr>
          <w:tblHeader/>
        </w:trPr>
        <w:tc>
          <w:tcPr>
            <w:tcW w:w="2880" w:type="dxa"/>
          </w:tcPr>
          <w:p w:rsidR="00494945" w:rsidRPr="00A57B33" w:rsidRDefault="00494945" w:rsidP="00EF4608">
            <w:pPr>
              <w:spacing w:line="240" w:lineRule="auto"/>
              <w:jc w:val="center"/>
            </w:pPr>
          </w:p>
        </w:tc>
        <w:tc>
          <w:tcPr>
            <w:tcW w:w="2970" w:type="dxa"/>
            <w:gridSpan w:val="3"/>
          </w:tcPr>
          <w:p w:rsidR="00494945" w:rsidRPr="00A57B33" w:rsidRDefault="00494945" w:rsidP="00EF4608">
            <w:pPr>
              <w:spacing w:line="240" w:lineRule="auto"/>
              <w:ind w:left="-54"/>
              <w:jc w:val="center"/>
              <w:rPr>
                <w:b/>
                <w:bCs/>
              </w:rPr>
            </w:pPr>
            <w:r w:rsidRPr="00A57B33">
              <w:rPr>
                <w:b/>
                <w:bCs/>
              </w:rPr>
              <w:t>Consolidated</w:t>
            </w:r>
          </w:p>
          <w:p w:rsidR="00494945" w:rsidRPr="00A57B33" w:rsidRDefault="00494945" w:rsidP="00EF4608">
            <w:pPr>
              <w:spacing w:line="240" w:lineRule="auto"/>
              <w:ind w:left="-54"/>
              <w:jc w:val="center"/>
              <w:rPr>
                <w:b/>
                <w:bCs/>
              </w:rPr>
            </w:pPr>
            <w:r w:rsidRPr="00A57B33">
              <w:rPr>
                <w:b/>
                <w:bCs/>
              </w:rPr>
              <w:t>financial statements</w:t>
            </w:r>
          </w:p>
        </w:tc>
        <w:tc>
          <w:tcPr>
            <w:tcW w:w="236" w:type="dxa"/>
          </w:tcPr>
          <w:p w:rsidR="00494945" w:rsidRPr="00A57B33" w:rsidRDefault="00494945" w:rsidP="00EF4608">
            <w:pPr>
              <w:spacing w:line="240" w:lineRule="auto"/>
              <w:ind w:left="-54"/>
              <w:jc w:val="center"/>
              <w:rPr>
                <w:b/>
                <w:bCs/>
              </w:rPr>
            </w:pPr>
          </w:p>
        </w:tc>
        <w:tc>
          <w:tcPr>
            <w:tcW w:w="3004" w:type="dxa"/>
            <w:gridSpan w:val="3"/>
          </w:tcPr>
          <w:p w:rsidR="00494945" w:rsidRPr="00A57B33" w:rsidRDefault="00494945" w:rsidP="00EF4608">
            <w:pPr>
              <w:spacing w:line="240" w:lineRule="auto"/>
              <w:ind w:left="-78"/>
              <w:jc w:val="center"/>
              <w:rPr>
                <w:b/>
                <w:bCs/>
              </w:rPr>
            </w:pPr>
            <w:r w:rsidRPr="00A57B33">
              <w:rPr>
                <w:b/>
                <w:bCs/>
              </w:rPr>
              <w:t>Separate</w:t>
            </w:r>
          </w:p>
          <w:p w:rsidR="00494945" w:rsidRPr="00A57B33" w:rsidRDefault="00494945" w:rsidP="00EF4608">
            <w:pPr>
              <w:spacing w:line="240" w:lineRule="auto"/>
              <w:ind w:left="-78"/>
              <w:jc w:val="center"/>
              <w:rPr>
                <w:b/>
                <w:bCs/>
              </w:rPr>
            </w:pPr>
            <w:r w:rsidRPr="00A57B33">
              <w:rPr>
                <w:b/>
                <w:bCs/>
              </w:rPr>
              <w:t>financial statements</w:t>
            </w:r>
          </w:p>
        </w:tc>
      </w:tr>
      <w:tr w:rsidR="00494945" w:rsidRPr="00A57B33" w:rsidTr="00494945">
        <w:trPr>
          <w:tblHeader/>
        </w:trPr>
        <w:tc>
          <w:tcPr>
            <w:tcW w:w="2880" w:type="dxa"/>
          </w:tcPr>
          <w:p w:rsidR="00494945" w:rsidRPr="00A57B33" w:rsidRDefault="00494945" w:rsidP="00EF4608">
            <w:pPr>
              <w:spacing w:line="240" w:lineRule="auto"/>
              <w:jc w:val="center"/>
            </w:pPr>
          </w:p>
        </w:tc>
        <w:tc>
          <w:tcPr>
            <w:tcW w:w="1350" w:type="dxa"/>
          </w:tcPr>
          <w:p w:rsidR="00494945" w:rsidRPr="00A57B33" w:rsidRDefault="000347AF" w:rsidP="00EF4608">
            <w:pPr>
              <w:spacing w:line="240" w:lineRule="auto"/>
              <w:ind w:left="-108" w:right="-108"/>
              <w:jc w:val="center"/>
              <w:rPr>
                <w:cs/>
              </w:rPr>
            </w:pPr>
            <w:r w:rsidRPr="00A57B33">
              <w:t>30 September</w:t>
            </w:r>
          </w:p>
        </w:tc>
        <w:tc>
          <w:tcPr>
            <w:tcW w:w="236" w:type="dxa"/>
          </w:tcPr>
          <w:p w:rsidR="00494945" w:rsidRPr="00A57B33" w:rsidRDefault="00494945" w:rsidP="00EF4608">
            <w:pPr>
              <w:spacing w:line="240" w:lineRule="auto"/>
              <w:ind w:left="-54"/>
              <w:jc w:val="center"/>
            </w:pPr>
          </w:p>
        </w:tc>
        <w:tc>
          <w:tcPr>
            <w:tcW w:w="1384" w:type="dxa"/>
          </w:tcPr>
          <w:p w:rsidR="00494945" w:rsidRPr="00A57B33" w:rsidRDefault="00494945" w:rsidP="00EF4608">
            <w:pPr>
              <w:spacing w:line="240" w:lineRule="auto"/>
              <w:ind w:left="-54"/>
              <w:jc w:val="center"/>
              <w:rPr>
                <w:cs/>
              </w:rPr>
            </w:pPr>
            <w:r w:rsidRPr="00A57B33">
              <w:t>31 December</w:t>
            </w:r>
          </w:p>
        </w:tc>
        <w:tc>
          <w:tcPr>
            <w:tcW w:w="236" w:type="dxa"/>
          </w:tcPr>
          <w:p w:rsidR="00494945" w:rsidRPr="00A57B33" w:rsidRDefault="00494945" w:rsidP="00EF4608">
            <w:pPr>
              <w:spacing w:line="240" w:lineRule="auto"/>
              <w:ind w:left="-54"/>
              <w:jc w:val="center"/>
            </w:pPr>
          </w:p>
        </w:tc>
        <w:tc>
          <w:tcPr>
            <w:tcW w:w="1384" w:type="dxa"/>
          </w:tcPr>
          <w:p w:rsidR="00494945" w:rsidRPr="00A57B33" w:rsidRDefault="000347AF" w:rsidP="00EF4608">
            <w:pPr>
              <w:spacing w:line="240" w:lineRule="auto"/>
              <w:ind w:left="-108" w:right="-108"/>
              <w:jc w:val="center"/>
              <w:rPr>
                <w:cs/>
              </w:rPr>
            </w:pPr>
            <w:r w:rsidRPr="00A57B33">
              <w:t>30 September</w:t>
            </w:r>
          </w:p>
        </w:tc>
        <w:tc>
          <w:tcPr>
            <w:tcW w:w="236" w:type="dxa"/>
          </w:tcPr>
          <w:p w:rsidR="00494945" w:rsidRPr="00A57B33" w:rsidRDefault="00494945" w:rsidP="00EF4608">
            <w:pPr>
              <w:spacing w:line="240" w:lineRule="auto"/>
              <w:ind w:left="-54"/>
              <w:jc w:val="center"/>
            </w:pPr>
          </w:p>
        </w:tc>
        <w:tc>
          <w:tcPr>
            <w:tcW w:w="1384" w:type="dxa"/>
          </w:tcPr>
          <w:p w:rsidR="00494945" w:rsidRPr="00A57B33" w:rsidRDefault="00494945" w:rsidP="00EF4608">
            <w:pPr>
              <w:spacing w:line="240" w:lineRule="auto"/>
              <w:ind w:left="-74"/>
              <w:jc w:val="center"/>
              <w:rPr>
                <w:cs/>
              </w:rPr>
            </w:pPr>
            <w:r w:rsidRPr="00A57B33">
              <w:t>31 December</w:t>
            </w:r>
          </w:p>
        </w:tc>
      </w:tr>
      <w:tr w:rsidR="00CA3877" w:rsidRPr="00A57B33" w:rsidTr="00494945">
        <w:trPr>
          <w:tblHeader/>
        </w:trPr>
        <w:tc>
          <w:tcPr>
            <w:tcW w:w="2880" w:type="dxa"/>
          </w:tcPr>
          <w:p w:rsidR="00CA3877" w:rsidRPr="00A57B33" w:rsidRDefault="00CA3877" w:rsidP="00EF4608">
            <w:pPr>
              <w:spacing w:line="240" w:lineRule="auto"/>
              <w:jc w:val="center"/>
            </w:pPr>
          </w:p>
        </w:tc>
        <w:tc>
          <w:tcPr>
            <w:tcW w:w="1350" w:type="dxa"/>
          </w:tcPr>
          <w:p w:rsidR="00CA3877" w:rsidRPr="00A57B33" w:rsidRDefault="00CA3877" w:rsidP="00D45357">
            <w:pPr>
              <w:spacing w:line="240" w:lineRule="auto"/>
              <w:ind w:left="-108" w:right="-108"/>
              <w:jc w:val="center"/>
            </w:pPr>
            <w:r w:rsidRPr="00A57B33">
              <w:t>201</w:t>
            </w:r>
            <w:r w:rsidR="00D45357" w:rsidRPr="00A57B33">
              <w:t>7</w:t>
            </w:r>
          </w:p>
        </w:tc>
        <w:tc>
          <w:tcPr>
            <w:tcW w:w="236" w:type="dxa"/>
          </w:tcPr>
          <w:p w:rsidR="00CA3877" w:rsidRPr="00A57B33" w:rsidRDefault="00CA3877" w:rsidP="00EF4608">
            <w:pPr>
              <w:spacing w:line="240" w:lineRule="auto"/>
              <w:ind w:left="-54"/>
              <w:jc w:val="center"/>
            </w:pPr>
          </w:p>
        </w:tc>
        <w:tc>
          <w:tcPr>
            <w:tcW w:w="1384" w:type="dxa"/>
          </w:tcPr>
          <w:p w:rsidR="00CA3877" w:rsidRPr="00A57B33" w:rsidRDefault="00CA3877" w:rsidP="0054365E">
            <w:pPr>
              <w:spacing w:line="240" w:lineRule="auto"/>
              <w:ind w:left="-54"/>
              <w:jc w:val="center"/>
            </w:pPr>
            <w:r w:rsidRPr="00A57B33">
              <w:t>201</w:t>
            </w:r>
            <w:r w:rsidR="00D45357" w:rsidRPr="00A57B33">
              <w:t>6</w:t>
            </w:r>
          </w:p>
        </w:tc>
        <w:tc>
          <w:tcPr>
            <w:tcW w:w="236" w:type="dxa"/>
          </w:tcPr>
          <w:p w:rsidR="00CA3877" w:rsidRPr="00A57B33" w:rsidRDefault="00CA3877" w:rsidP="00EF4608">
            <w:pPr>
              <w:spacing w:line="240" w:lineRule="auto"/>
              <w:ind w:left="-54"/>
              <w:jc w:val="center"/>
            </w:pPr>
          </w:p>
        </w:tc>
        <w:tc>
          <w:tcPr>
            <w:tcW w:w="1384" w:type="dxa"/>
          </w:tcPr>
          <w:p w:rsidR="00CA3877" w:rsidRPr="00A57B33" w:rsidRDefault="00CA3877" w:rsidP="0054365E">
            <w:pPr>
              <w:spacing w:line="240" w:lineRule="auto"/>
              <w:ind w:left="-108" w:right="-108"/>
              <w:jc w:val="center"/>
            </w:pPr>
            <w:r w:rsidRPr="00A57B33">
              <w:t>201</w:t>
            </w:r>
            <w:r w:rsidR="00D45357" w:rsidRPr="00A57B33">
              <w:t>7</w:t>
            </w:r>
          </w:p>
        </w:tc>
        <w:tc>
          <w:tcPr>
            <w:tcW w:w="236" w:type="dxa"/>
          </w:tcPr>
          <w:p w:rsidR="00CA3877" w:rsidRPr="00A57B33" w:rsidRDefault="00CA3877" w:rsidP="00EF4608">
            <w:pPr>
              <w:spacing w:line="240" w:lineRule="auto"/>
              <w:ind w:left="-54"/>
              <w:jc w:val="center"/>
            </w:pPr>
          </w:p>
        </w:tc>
        <w:tc>
          <w:tcPr>
            <w:tcW w:w="1384" w:type="dxa"/>
          </w:tcPr>
          <w:p w:rsidR="00CA3877" w:rsidRPr="00A57B33" w:rsidRDefault="00CA3877" w:rsidP="00A55B9C">
            <w:pPr>
              <w:spacing w:line="240" w:lineRule="auto"/>
              <w:ind w:left="-54"/>
              <w:jc w:val="center"/>
            </w:pPr>
            <w:r w:rsidRPr="00A57B33">
              <w:t>201</w:t>
            </w:r>
            <w:r w:rsidR="00D45357" w:rsidRPr="00A57B33">
              <w:t>6</w:t>
            </w:r>
          </w:p>
        </w:tc>
      </w:tr>
      <w:tr w:rsidR="00494945" w:rsidRPr="00A57B33" w:rsidTr="0054365E">
        <w:trPr>
          <w:tblHeader/>
        </w:trPr>
        <w:tc>
          <w:tcPr>
            <w:tcW w:w="2880" w:type="dxa"/>
          </w:tcPr>
          <w:p w:rsidR="00494945" w:rsidRPr="00A57B33" w:rsidRDefault="00494945" w:rsidP="00EF4608">
            <w:pPr>
              <w:spacing w:line="240" w:lineRule="auto"/>
              <w:jc w:val="center"/>
            </w:pPr>
          </w:p>
        </w:tc>
        <w:tc>
          <w:tcPr>
            <w:tcW w:w="6210" w:type="dxa"/>
            <w:gridSpan w:val="7"/>
          </w:tcPr>
          <w:p w:rsidR="00494945" w:rsidRPr="00A57B33" w:rsidRDefault="00494945" w:rsidP="00EF4608">
            <w:pPr>
              <w:spacing w:line="240" w:lineRule="auto"/>
              <w:ind w:left="-74" w:right="-108"/>
              <w:jc w:val="center"/>
              <w:rPr>
                <w:i/>
                <w:iCs/>
              </w:rPr>
            </w:pPr>
            <w:r w:rsidRPr="00A57B33">
              <w:rPr>
                <w:i/>
                <w:iCs/>
                <w:cs/>
              </w:rPr>
              <w:t>(</w:t>
            </w:r>
            <w:r w:rsidRPr="00A57B33">
              <w:rPr>
                <w:i/>
                <w:iCs/>
              </w:rPr>
              <w:t>in thousand Baht</w:t>
            </w:r>
            <w:r w:rsidRPr="00A57B33">
              <w:rPr>
                <w:i/>
                <w:iCs/>
                <w:cs/>
              </w:rPr>
              <w:t>)</w:t>
            </w:r>
          </w:p>
        </w:tc>
      </w:tr>
      <w:tr w:rsidR="00EF4608" w:rsidRPr="00A57B33" w:rsidTr="0054365E">
        <w:tc>
          <w:tcPr>
            <w:tcW w:w="2880" w:type="dxa"/>
          </w:tcPr>
          <w:p w:rsidR="00EF4608" w:rsidRPr="00A57B33" w:rsidRDefault="00667743" w:rsidP="00EF4608">
            <w:pPr>
              <w:spacing w:line="240" w:lineRule="auto"/>
            </w:pPr>
            <w:r w:rsidRPr="00A57B33">
              <w:t>Other parties</w:t>
            </w:r>
          </w:p>
        </w:tc>
        <w:tc>
          <w:tcPr>
            <w:tcW w:w="1350" w:type="dxa"/>
            <w:vAlign w:val="bottom"/>
          </w:tcPr>
          <w:p w:rsidR="00EF4608" w:rsidRPr="00A57B33" w:rsidRDefault="00EF4608" w:rsidP="00236D42">
            <w:pPr>
              <w:pStyle w:val="acctfourfigures"/>
              <w:tabs>
                <w:tab w:val="clear" w:pos="765"/>
                <w:tab w:val="decimal" w:pos="1091"/>
              </w:tabs>
              <w:spacing w:line="280" w:lineRule="atLeast"/>
              <w:rPr>
                <w:szCs w:val="22"/>
              </w:rPr>
            </w:pPr>
          </w:p>
        </w:tc>
        <w:tc>
          <w:tcPr>
            <w:tcW w:w="236" w:type="dxa"/>
            <w:vAlign w:val="bottom"/>
          </w:tcPr>
          <w:p w:rsidR="00EF4608" w:rsidRPr="00A57B33" w:rsidRDefault="00EF4608" w:rsidP="00EF4608">
            <w:pPr>
              <w:tabs>
                <w:tab w:val="decimal" w:pos="930"/>
              </w:tabs>
              <w:spacing w:line="240" w:lineRule="auto"/>
              <w:jc w:val="thaiDistribute"/>
              <w:rPr>
                <w:rFonts w:cs="Times New Roman"/>
              </w:rPr>
            </w:pPr>
          </w:p>
        </w:tc>
        <w:tc>
          <w:tcPr>
            <w:tcW w:w="1384" w:type="dxa"/>
            <w:vAlign w:val="center"/>
          </w:tcPr>
          <w:p w:rsidR="00EF4608" w:rsidRPr="00A57B33" w:rsidRDefault="00EF4608" w:rsidP="00EF4608">
            <w:pPr>
              <w:tabs>
                <w:tab w:val="decimal" w:pos="972"/>
              </w:tabs>
              <w:spacing w:line="240" w:lineRule="auto"/>
              <w:ind w:left="-54"/>
              <w:rPr>
                <w:rFonts w:cs="Times New Roman"/>
              </w:rPr>
            </w:pPr>
          </w:p>
        </w:tc>
        <w:tc>
          <w:tcPr>
            <w:tcW w:w="236" w:type="dxa"/>
            <w:vAlign w:val="bottom"/>
          </w:tcPr>
          <w:p w:rsidR="00EF4608" w:rsidRPr="00A57B33" w:rsidRDefault="00EF4608" w:rsidP="00EF4608">
            <w:pPr>
              <w:tabs>
                <w:tab w:val="decimal" w:pos="930"/>
              </w:tabs>
              <w:spacing w:line="240" w:lineRule="auto"/>
              <w:jc w:val="thaiDistribute"/>
              <w:rPr>
                <w:rFonts w:cs="Times New Roman"/>
              </w:rPr>
            </w:pPr>
          </w:p>
        </w:tc>
        <w:tc>
          <w:tcPr>
            <w:tcW w:w="1384" w:type="dxa"/>
            <w:vAlign w:val="bottom"/>
          </w:tcPr>
          <w:p w:rsidR="00EF4608" w:rsidRPr="00A57B33" w:rsidRDefault="00EF4608" w:rsidP="00EF4608">
            <w:pPr>
              <w:tabs>
                <w:tab w:val="decimal" w:pos="930"/>
              </w:tabs>
              <w:spacing w:line="240" w:lineRule="auto"/>
              <w:jc w:val="thaiDistribute"/>
              <w:rPr>
                <w:rFonts w:cs="Times New Roman"/>
              </w:rPr>
            </w:pPr>
          </w:p>
        </w:tc>
        <w:tc>
          <w:tcPr>
            <w:tcW w:w="236" w:type="dxa"/>
            <w:vAlign w:val="bottom"/>
          </w:tcPr>
          <w:p w:rsidR="00EF4608" w:rsidRPr="00A57B33" w:rsidRDefault="00EF4608" w:rsidP="00EF4608">
            <w:pPr>
              <w:tabs>
                <w:tab w:val="decimal" w:pos="930"/>
              </w:tabs>
              <w:spacing w:line="240" w:lineRule="auto"/>
              <w:jc w:val="thaiDistribute"/>
              <w:rPr>
                <w:rFonts w:cs="Times New Roman"/>
              </w:rPr>
            </w:pPr>
          </w:p>
        </w:tc>
        <w:tc>
          <w:tcPr>
            <w:tcW w:w="1384" w:type="dxa"/>
            <w:vAlign w:val="center"/>
          </w:tcPr>
          <w:p w:rsidR="00EF4608" w:rsidRPr="00A57B33" w:rsidRDefault="00EF4608" w:rsidP="00EF4608">
            <w:pPr>
              <w:tabs>
                <w:tab w:val="decimal" w:pos="972"/>
              </w:tabs>
              <w:spacing w:line="240" w:lineRule="auto"/>
              <w:ind w:left="-54"/>
              <w:rPr>
                <w:rFonts w:cs="Times New Roman"/>
              </w:rPr>
            </w:pPr>
          </w:p>
        </w:tc>
      </w:tr>
      <w:tr w:rsidR="00D45357" w:rsidRPr="00A57B33" w:rsidTr="00941871">
        <w:tc>
          <w:tcPr>
            <w:tcW w:w="2880" w:type="dxa"/>
          </w:tcPr>
          <w:p w:rsidR="00D45357" w:rsidRPr="00A57B33" w:rsidRDefault="00D45357" w:rsidP="00EF4608">
            <w:pPr>
              <w:spacing w:line="240" w:lineRule="auto"/>
              <w:rPr>
                <w:i/>
                <w:iCs/>
              </w:rPr>
            </w:pPr>
            <w:r w:rsidRPr="00A57B33">
              <w:t xml:space="preserve">  </w:t>
            </w:r>
            <w:r w:rsidR="008C06E4" w:rsidRPr="00A57B33">
              <w:t xml:space="preserve"> </w:t>
            </w:r>
            <w:r w:rsidRPr="00A57B33">
              <w:t>Trade accounts receivable</w:t>
            </w:r>
          </w:p>
        </w:tc>
        <w:tc>
          <w:tcPr>
            <w:tcW w:w="1350" w:type="dxa"/>
          </w:tcPr>
          <w:p w:rsidR="00D45357" w:rsidRPr="00A57B33" w:rsidRDefault="005808BA" w:rsidP="00A55B9C">
            <w:pPr>
              <w:pStyle w:val="acctfourfigures"/>
              <w:tabs>
                <w:tab w:val="clear" w:pos="765"/>
                <w:tab w:val="decimal" w:pos="882"/>
              </w:tabs>
              <w:spacing w:line="280" w:lineRule="atLeast"/>
              <w:rPr>
                <w:szCs w:val="22"/>
              </w:rPr>
            </w:pPr>
            <w:r w:rsidRPr="00A57B33">
              <w:rPr>
                <w:szCs w:val="22"/>
              </w:rPr>
              <w:t>83,508</w:t>
            </w:r>
          </w:p>
        </w:tc>
        <w:tc>
          <w:tcPr>
            <w:tcW w:w="236" w:type="dxa"/>
          </w:tcPr>
          <w:p w:rsidR="00D45357" w:rsidRPr="00A57B33" w:rsidRDefault="00D45357" w:rsidP="00EF4608">
            <w:pPr>
              <w:spacing w:line="240" w:lineRule="auto"/>
            </w:pPr>
          </w:p>
        </w:tc>
        <w:tc>
          <w:tcPr>
            <w:tcW w:w="1384" w:type="dxa"/>
            <w:vAlign w:val="center"/>
          </w:tcPr>
          <w:p w:rsidR="00D45357" w:rsidRPr="00A57B33" w:rsidRDefault="00D45357" w:rsidP="00D10E07">
            <w:pPr>
              <w:ind w:right="-108"/>
              <w:jc w:val="center"/>
            </w:pPr>
            <w:r w:rsidRPr="00A57B33">
              <w:t>28,212</w:t>
            </w:r>
          </w:p>
        </w:tc>
        <w:tc>
          <w:tcPr>
            <w:tcW w:w="236" w:type="dxa"/>
          </w:tcPr>
          <w:p w:rsidR="00D45357" w:rsidRPr="00A57B33" w:rsidRDefault="00D45357" w:rsidP="00EF4608">
            <w:pPr>
              <w:spacing w:line="240" w:lineRule="auto"/>
            </w:pPr>
          </w:p>
        </w:tc>
        <w:tc>
          <w:tcPr>
            <w:tcW w:w="1384" w:type="dxa"/>
          </w:tcPr>
          <w:p w:rsidR="00D45357" w:rsidRPr="00A57B33" w:rsidRDefault="00E32209" w:rsidP="00A55B9C">
            <w:pPr>
              <w:pStyle w:val="acctfourfigures"/>
              <w:tabs>
                <w:tab w:val="clear" w:pos="765"/>
                <w:tab w:val="decimal" w:pos="916"/>
              </w:tabs>
              <w:spacing w:line="280" w:lineRule="atLeast"/>
              <w:rPr>
                <w:szCs w:val="22"/>
              </w:rPr>
            </w:pPr>
            <w:r w:rsidRPr="00A57B33">
              <w:rPr>
                <w:szCs w:val="22"/>
              </w:rPr>
              <w:t>83,508</w:t>
            </w:r>
          </w:p>
        </w:tc>
        <w:tc>
          <w:tcPr>
            <w:tcW w:w="236" w:type="dxa"/>
          </w:tcPr>
          <w:p w:rsidR="00D45357" w:rsidRPr="00A57B33" w:rsidRDefault="00D45357" w:rsidP="00EF4608">
            <w:pPr>
              <w:spacing w:line="240" w:lineRule="auto"/>
            </w:pPr>
          </w:p>
        </w:tc>
        <w:tc>
          <w:tcPr>
            <w:tcW w:w="1384" w:type="dxa"/>
            <w:vAlign w:val="center"/>
          </w:tcPr>
          <w:p w:rsidR="00D45357" w:rsidRPr="00A57B33" w:rsidRDefault="00D45357" w:rsidP="00B2636E">
            <w:pPr>
              <w:tabs>
                <w:tab w:val="left" w:pos="736"/>
              </w:tabs>
              <w:ind w:right="252"/>
              <w:jc w:val="right"/>
            </w:pPr>
            <w:r w:rsidRPr="00A57B33">
              <w:t xml:space="preserve"> 28,212</w:t>
            </w:r>
          </w:p>
        </w:tc>
      </w:tr>
      <w:tr w:rsidR="00D45357" w:rsidRPr="00A57B33" w:rsidTr="00941871">
        <w:tc>
          <w:tcPr>
            <w:tcW w:w="2880" w:type="dxa"/>
          </w:tcPr>
          <w:p w:rsidR="00D45357" w:rsidRPr="00A57B33" w:rsidRDefault="00D45357" w:rsidP="008C06E4">
            <w:pPr>
              <w:tabs>
                <w:tab w:val="left" w:pos="207"/>
              </w:tabs>
              <w:spacing w:line="240" w:lineRule="auto"/>
              <w:rPr>
                <w:i/>
                <w:iCs/>
              </w:rPr>
            </w:pPr>
            <w:r w:rsidRPr="00A57B33">
              <w:t xml:space="preserve">  </w:t>
            </w:r>
            <w:r w:rsidR="008C06E4" w:rsidRPr="00A57B33">
              <w:t xml:space="preserve"> </w:t>
            </w:r>
            <w:r w:rsidRPr="00A57B33">
              <w:t>Trade accounts recievable</w:t>
            </w:r>
          </w:p>
        </w:tc>
        <w:tc>
          <w:tcPr>
            <w:tcW w:w="1350" w:type="dxa"/>
          </w:tcPr>
          <w:p w:rsidR="00D45357" w:rsidRPr="00A57B33" w:rsidRDefault="00D45357" w:rsidP="00236D42">
            <w:pPr>
              <w:pStyle w:val="acctfourfigures"/>
              <w:tabs>
                <w:tab w:val="clear" w:pos="765"/>
                <w:tab w:val="decimal" w:pos="1091"/>
              </w:tabs>
              <w:spacing w:line="280" w:lineRule="atLeast"/>
              <w:rPr>
                <w:szCs w:val="22"/>
              </w:rPr>
            </w:pPr>
          </w:p>
        </w:tc>
        <w:tc>
          <w:tcPr>
            <w:tcW w:w="236" w:type="dxa"/>
          </w:tcPr>
          <w:p w:rsidR="00D45357" w:rsidRPr="00A57B33" w:rsidRDefault="00D45357" w:rsidP="00EF4608">
            <w:pPr>
              <w:spacing w:line="240" w:lineRule="auto"/>
            </w:pPr>
          </w:p>
        </w:tc>
        <w:tc>
          <w:tcPr>
            <w:tcW w:w="1384" w:type="dxa"/>
            <w:vAlign w:val="center"/>
          </w:tcPr>
          <w:p w:rsidR="00D45357" w:rsidRPr="00A57B33" w:rsidRDefault="00D45357" w:rsidP="00941871">
            <w:pPr>
              <w:jc w:val="center"/>
            </w:pPr>
          </w:p>
        </w:tc>
        <w:tc>
          <w:tcPr>
            <w:tcW w:w="236" w:type="dxa"/>
          </w:tcPr>
          <w:p w:rsidR="00D45357" w:rsidRPr="00A57B33" w:rsidRDefault="00D45357" w:rsidP="00EF4608">
            <w:pPr>
              <w:spacing w:line="240" w:lineRule="auto"/>
            </w:pPr>
          </w:p>
        </w:tc>
        <w:tc>
          <w:tcPr>
            <w:tcW w:w="1384" w:type="dxa"/>
          </w:tcPr>
          <w:p w:rsidR="00D45357" w:rsidRPr="00A57B33" w:rsidRDefault="00D45357" w:rsidP="000D6968">
            <w:pPr>
              <w:pStyle w:val="acctfourfigures"/>
              <w:tabs>
                <w:tab w:val="clear" w:pos="765"/>
                <w:tab w:val="decimal" w:pos="1091"/>
              </w:tabs>
              <w:spacing w:line="280" w:lineRule="atLeast"/>
              <w:rPr>
                <w:szCs w:val="22"/>
              </w:rPr>
            </w:pPr>
          </w:p>
        </w:tc>
        <w:tc>
          <w:tcPr>
            <w:tcW w:w="236" w:type="dxa"/>
          </w:tcPr>
          <w:p w:rsidR="00D45357" w:rsidRPr="00A57B33" w:rsidRDefault="00D45357" w:rsidP="00EF4608">
            <w:pPr>
              <w:spacing w:line="240" w:lineRule="auto"/>
            </w:pPr>
          </w:p>
        </w:tc>
        <w:tc>
          <w:tcPr>
            <w:tcW w:w="1384" w:type="dxa"/>
            <w:vAlign w:val="center"/>
          </w:tcPr>
          <w:p w:rsidR="00D45357" w:rsidRPr="00A57B33" w:rsidRDefault="00D45357" w:rsidP="00941871">
            <w:pPr>
              <w:jc w:val="center"/>
              <w:rPr>
                <w:rFonts w:cs="Times New Roman"/>
                <w:b/>
                <w:bCs/>
              </w:rPr>
            </w:pPr>
          </w:p>
        </w:tc>
      </w:tr>
      <w:tr w:rsidR="00D45357" w:rsidRPr="00A57B33" w:rsidTr="00941871">
        <w:tc>
          <w:tcPr>
            <w:tcW w:w="2880" w:type="dxa"/>
          </w:tcPr>
          <w:p w:rsidR="00D45357" w:rsidRPr="00A57B33" w:rsidRDefault="00D10E07" w:rsidP="00EF4608">
            <w:pPr>
              <w:spacing w:line="240" w:lineRule="auto"/>
              <w:rPr>
                <w:i/>
                <w:iCs/>
              </w:rPr>
            </w:pPr>
            <w:r w:rsidRPr="00A57B33">
              <w:t xml:space="preserve">   </w:t>
            </w:r>
            <w:r w:rsidR="002547C4" w:rsidRPr="00A57B33">
              <w:t xml:space="preserve">   </w:t>
            </w:r>
            <w:r w:rsidR="00ED5134" w:rsidRPr="00A57B33">
              <w:t>u</w:t>
            </w:r>
            <w:r w:rsidR="00D45357" w:rsidRPr="00A57B33">
              <w:t>nder the term contract</w:t>
            </w:r>
          </w:p>
        </w:tc>
        <w:tc>
          <w:tcPr>
            <w:tcW w:w="1350" w:type="dxa"/>
            <w:tcBorders>
              <w:bottom w:val="single" w:sz="4" w:space="0" w:color="auto"/>
            </w:tcBorders>
          </w:tcPr>
          <w:p w:rsidR="00D45357" w:rsidRPr="00A57B33" w:rsidRDefault="005808BA" w:rsidP="00A55B9C">
            <w:pPr>
              <w:pStyle w:val="acctfourfigures"/>
              <w:tabs>
                <w:tab w:val="clear" w:pos="765"/>
                <w:tab w:val="decimal" w:pos="882"/>
              </w:tabs>
              <w:spacing w:line="280" w:lineRule="atLeast"/>
              <w:rPr>
                <w:szCs w:val="22"/>
              </w:rPr>
            </w:pPr>
            <w:r w:rsidRPr="00A57B33">
              <w:rPr>
                <w:szCs w:val="22"/>
              </w:rPr>
              <w:t>191,071</w:t>
            </w:r>
          </w:p>
        </w:tc>
        <w:tc>
          <w:tcPr>
            <w:tcW w:w="236" w:type="dxa"/>
          </w:tcPr>
          <w:p w:rsidR="00D45357" w:rsidRPr="00A57B33" w:rsidRDefault="00D45357" w:rsidP="00EF4608">
            <w:pPr>
              <w:spacing w:line="240" w:lineRule="auto"/>
            </w:pPr>
          </w:p>
        </w:tc>
        <w:tc>
          <w:tcPr>
            <w:tcW w:w="1384" w:type="dxa"/>
            <w:tcBorders>
              <w:bottom w:val="single" w:sz="4" w:space="0" w:color="auto"/>
            </w:tcBorders>
            <w:vAlign w:val="center"/>
          </w:tcPr>
          <w:p w:rsidR="00D45357" w:rsidRPr="00A57B33" w:rsidRDefault="00D45357" w:rsidP="00941871">
            <w:pPr>
              <w:jc w:val="center"/>
            </w:pPr>
            <w:r w:rsidRPr="00A57B33">
              <w:t>382,690</w:t>
            </w:r>
          </w:p>
        </w:tc>
        <w:tc>
          <w:tcPr>
            <w:tcW w:w="236" w:type="dxa"/>
          </w:tcPr>
          <w:p w:rsidR="00D45357" w:rsidRPr="00A57B33" w:rsidRDefault="00D45357" w:rsidP="00EF4608">
            <w:pPr>
              <w:spacing w:line="240" w:lineRule="auto"/>
            </w:pPr>
          </w:p>
        </w:tc>
        <w:tc>
          <w:tcPr>
            <w:tcW w:w="1384" w:type="dxa"/>
            <w:tcBorders>
              <w:bottom w:val="single" w:sz="4" w:space="0" w:color="auto"/>
            </w:tcBorders>
          </w:tcPr>
          <w:p w:rsidR="00D45357" w:rsidRPr="00A57B33" w:rsidRDefault="005808BA" w:rsidP="00A55B9C">
            <w:pPr>
              <w:pStyle w:val="acctfourfigures"/>
              <w:tabs>
                <w:tab w:val="clear" w:pos="765"/>
                <w:tab w:val="decimal" w:pos="916"/>
              </w:tabs>
              <w:spacing w:line="280" w:lineRule="atLeast"/>
              <w:rPr>
                <w:szCs w:val="22"/>
              </w:rPr>
            </w:pPr>
            <w:r w:rsidRPr="00A57B33">
              <w:rPr>
                <w:szCs w:val="22"/>
              </w:rPr>
              <w:t>191,071</w:t>
            </w:r>
          </w:p>
        </w:tc>
        <w:tc>
          <w:tcPr>
            <w:tcW w:w="236" w:type="dxa"/>
          </w:tcPr>
          <w:p w:rsidR="00D45357" w:rsidRPr="00A57B33" w:rsidRDefault="00D45357" w:rsidP="00EF4608">
            <w:pPr>
              <w:spacing w:line="240" w:lineRule="auto"/>
            </w:pPr>
          </w:p>
        </w:tc>
        <w:tc>
          <w:tcPr>
            <w:tcW w:w="1384" w:type="dxa"/>
            <w:tcBorders>
              <w:bottom w:val="single" w:sz="4" w:space="0" w:color="auto"/>
            </w:tcBorders>
            <w:vAlign w:val="center"/>
          </w:tcPr>
          <w:p w:rsidR="00D45357" w:rsidRPr="00A57B33" w:rsidRDefault="00D45357" w:rsidP="00B2636E">
            <w:pPr>
              <w:tabs>
                <w:tab w:val="left" w:pos="736"/>
              </w:tabs>
              <w:ind w:right="252"/>
              <w:jc w:val="right"/>
            </w:pPr>
            <w:r w:rsidRPr="00A57B33">
              <w:t>382,690</w:t>
            </w:r>
          </w:p>
        </w:tc>
      </w:tr>
      <w:tr w:rsidR="00D45357" w:rsidRPr="00A57B33" w:rsidTr="00741510">
        <w:tc>
          <w:tcPr>
            <w:tcW w:w="2880" w:type="dxa"/>
          </w:tcPr>
          <w:p w:rsidR="00D45357" w:rsidRPr="00A57B33" w:rsidRDefault="00D45357" w:rsidP="00EF4608">
            <w:pPr>
              <w:spacing w:line="240" w:lineRule="auto"/>
              <w:rPr>
                <w:i/>
                <w:iCs/>
              </w:rPr>
            </w:pPr>
            <w:r w:rsidRPr="00A57B33">
              <w:t>Total</w:t>
            </w:r>
          </w:p>
        </w:tc>
        <w:tc>
          <w:tcPr>
            <w:tcW w:w="1350" w:type="dxa"/>
            <w:tcBorders>
              <w:top w:val="single" w:sz="4" w:space="0" w:color="auto"/>
            </w:tcBorders>
          </w:tcPr>
          <w:p w:rsidR="00D45357" w:rsidRPr="00A57B33" w:rsidRDefault="005808BA" w:rsidP="00A55B9C">
            <w:pPr>
              <w:pStyle w:val="acctfourfigures"/>
              <w:tabs>
                <w:tab w:val="clear" w:pos="765"/>
                <w:tab w:val="decimal" w:pos="882"/>
              </w:tabs>
              <w:spacing w:line="280" w:lineRule="atLeast"/>
              <w:rPr>
                <w:szCs w:val="22"/>
              </w:rPr>
            </w:pPr>
            <w:r w:rsidRPr="00A57B33">
              <w:rPr>
                <w:szCs w:val="22"/>
              </w:rPr>
              <w:t>274,579</w:t>
            </w:r>
          </w:p>
        </w:tc>
        <w:tc>
          <w:tcPr>
            <w:tcW w:w="236" w:type="dxa"/>
          </w:tcPr>
          <w:p w:rsidR="00D45357" w:rsidRPr="00A57B33" w:rsidRDefault="00D45357" w:rsidP="00EF4608">
            <w:pPr>
              <w:spacing w:line="240" w:lineRule="auto"/>
            </w:pPr>
          </w:p>
        </w:tc>
        <w:tc>
          <w:tcPr>
            <w:tcW w:w="1384" w:type="dxa"/>
            <w:tcBorders>
              <w:top w:val="single" w:sz="4" w:space="0" w:color="auto"/>
            </w:tcBorders>
            <w:vAlign w:val="center"/>
          </w:tcPr>
          <w:p w:rsidR="00D45357" w:rsidRPr="00A57B33" w:rsidRDefault="00D45357" w:rsidP="00941871">
            <w:pPr>
              <w:jc w:val="center"/>
            </w:pPr>
            <w:r w:rsidRPr="00A57B33">
              <w:t>410,902</w:t>
            </w:r>
          </w:p>
        </w:tc>
        <w:tc>
          <w:tcPr>
            <w:tcW w:w="236" w:type="dxa"/>
          </w:tcPr>
          <w:p w:rsidR="00D45357" w:rsidRPr="00A57B33" w:rsidRDefault="00D45357" w:rsidP="00EF4608">
            <w:pPr>
              <w:spacing w:line="240" w:lineRule="auto"/>
            </w:pPr>
          </w:p>
        </w:tc>
        <w:tc>
          <w:tcPr>
            <w:tcW w:w="1384" w:type="dxa"/>
            <w:tcBorders>
              <w:top w:val="single" w:sz="4" w:space="0" w:color="auto"/>
            </w:tcBorders>
          </w:tcPr>
          <w:p w:rsidR="00D45357" w:rsidRPr="00A57B33" w:rsidRDefault="005808BA" w:rsidP="00A55B9C">
            <w:pPr>
              <w:pStyle w:val="acctfourfigures"/>
              <w:tabs>
                <w:tab w:val="clear" w:pos="765"/>
                <w:tab w:val="decimal" w:pos="916"/>
              </w:tabs>
              <w:spacing w:line="280" w:lineRule="atLeast"/>
              <w:rPr>
                <w:szCs w:val="22"/>
              </w:rPr>
            </w:pPr>
            <w:r w:rsidRPr="00A57B33">
              <w:rPr>
                <w:szCs w:val="22"/>
              </w:rPr>
              <w:t>274,579</w:t>
            </w:r>
          </w:p>
        </w:tc>
        <w:tc>
          <w:tcPr>
            <w:tcW w:w="236" w:type="dxa"/>
          </w:tcPr>
          <w:p w:rsidR="00D45357" w:rsidRPr="00A57B33" w:rsidRDefault="00D45357" w:rsidP="00EF4608">
            <w:pPr>
              <w:spacing w:line="240" w:lineRule="auto"/>
            </w:pPr>
          </w:p>
        </w:tc>
        <w:tc>
          <w:tcPr>
            <w:tcW w:w="1384" w:type="dxa"/>
            <w:tcBorders>
              <w:top w:val="single" w:sz="4" w:space="0" w:color="auto"/>
            </w:tcBorders>
            <w:vAlign w:val="center"/>
          </w:tcPr>
          <w:p w:rsidR="00D45357" w:rsidRPr="00A57B33" w:rsidRDefault="00D45357" w:rsidP="00B2636E">
            <w:pPr>
              <w:tabs>
                <w:tab w:val="left" w:pos="736"/>
              </w:tabs>
              <w:ind w:right="252"/>
              <w:jc w:val="right"/>
            </w:pPr>
            <w:r w:rsidRPr="00A57B33">
              <w:t>410,902</w:t>
            </w:r>
          </w:p>
        </w:tc>
      </w:tr>
      <w:tr w:rsidR="00D45357" w:rsidRPr="00A57B33" w:rsidTr="00741510">
        <w:tc>
          <w:tcPr>
            <w:tcW w:w="2880" w:type="dxa"/>
          </w:tcPr>
          <w:p w:rsidR="002547C4" w:rsidRPr="00A57B33" w:rsidRDefault="00D45357" w:rsidP="00B2636E">
            <w:pPr>
              <w:tabs>
                <w:tab w:val="left" w:pos="162"/>
              </w:tabs>
              <w:ind w:left="-18"/>
            </w:pPr>
            <w:r w:rsidRPr="00A57B33">
              <w:rPr>
                <w:i/>
                <w:iCs/>
              </w:rPr>
              <w:t xml:space="preserve">Less </w:t>
            </w:r>
            <w:r w:rsidRPr="00A57B33">
              <w:t xml:space="preserve">trade accounts receivable   </w:t>
            </w:r>
            <w:r w:rsidRPr="00A57B33">
              <w:tab/>
            </w:r>
            <w:r w:rsidR="002547C4" w:rsidRPr="00A57B33">
              <w:t xml:space="preserve">   </w:t>
            </w:r>
            <w:r w:rsidRPr="00A57B33">
              <w:t xml:space="preserve">under term contract due </w:t>
            </w:r>
            <w:r w:rsidRPr="00A57B33">
              <w:tab/>
            </w:r>
            <w:r w:rsidR="002547C4" w:rsidRPr="00A57B33">
              <w:t xml:space="preserve">   </w:t>
            </w:r>
            <w:r w:rsidR="00F438D8" w:rsidRPr="00A57B33">
              <w:t>more</w:t>
            </w:r>
            <w:r w:rsidRPr="00A57B33">
              <w:t xml:space="preserve"> than one year </w:t>
            </w:r>
            <w:r w:rsidRPr="00A57B33">
              <w:tab/>
            </w:r>
            <w:r w:rsidR="002547C4" w:rsidRPr="00A57B33">
              <w:t xml:space="preserve">       </w:t>
            </w:r>
          </w:p>
          <w:p w:rsidR="002547C4" w:rsidRPr="00A57B33" w:rsidRDefault="002547C4" w:rsidP="00B2636E">
            <w:pPr>
              <w:tabs>
                <w:tab w:val="left" w:pos="162"/>
              </w:tabs>
              <w:ind w:left="-18"/>
            </w:pPr>
            <w:r w:rsidRPr="00A57B33">
              <w:rPr>
                <w:i/>
                <w:iCs/>
              </w:rPr>
              <w:t xml:space="preserve">      </w:t>
            </w:r>
            <w:r w:rsidR="00D45357" w:rsidRPr="00A57B33">
              <w:t>presented under</w:t>
            </w:r>
            <w:r w:rsidR="00D45357" w:rsidRPr="00A57B33">
              <w:tab/>
            </w:r>
            <w:r w:rsidR="00D6203C" w:rsidRPr="00A57B33">
              <w:tab/>
            </w:r>
            <w:r w:rsidRPr="00A57B33">
              <w:t xml:space="preserve">   </w:t>
            </w:r>
            <w:r w:rsidR="0017492E" w:rsidRPr="00A57B33">
              <w:rPr>
                <w:lang w:val="en-US"/>
              </w:rPr>
              <w:t xml:space="preserve">trade </w:t>
            </w:r>
            <w:r w:rsidR="00D6203C" w:rsidRPr="00A57B33">
              <w:t>non -</w:t>
            </w:r>
            <w:r w:rsidR="0017492E" w:rsidRPr="00A57B33">
              <w:t>current</w:t>
            </w:r>
            <w:r w:rsidR="005D18EF" w:rsidRPr="00A57B33">
              <w:tab/>
            </w:r>
            <w:r w:rsidRPr="00A57B33">
              <w:t xml:space="preserve">  </w:t>
            </w:r>
          </w:p>
          <w:p w:rsidR="00D45357" w:rsidRPr="00A57B33" w:rsidRDefault="002547C4" w:rsidP="00B2636E">
            <w:pPr>
              <w:tabs>
                <w:tab w:val="left" w:pos="162"/>
              </w:tabs>
              <w:ind w:left="-18"/>
            </w:pPr>
            <w:r w:rsidRPr="00A57B33">
              <w:t xml:space="preserve">      </w:t>
            </w:r>
            <w:r w:rsidR="005D18EF" w:rsidRPr="00A57B33">
              <w:t xml:space="preserve">accounts </w:t>
            </w:r>
            <w:r w:rsidR="00502186" w:rsidRPr="00A57B33">
              <w:t>receivable</w:t>
            </w:r>
            <w:r w:rsidR="00D40A5D" w:rsidRPr="00A57B33">
              <w:t>s</w:t>
            </w:r>
          </w:p>
        </w:tc>
        <w:tc>
          <w:tcPr>
            <w:tcW w:w="1350" w:type="dxa"/>
            <w:tcBorders>
              <w:bottom w:val="single" w:sz="4" w:space="0" w:color="auto"/>
            </w:tcBorders>
            <w:vAlign w:val="center"/>
          </w:tcPr>
          <w:p w:rsidR="00503561" w:rsidRPr="00A57B33" w:rsidRDefault="00503561" w:rsidP="00A55B9C">
            <w:pPr>
              <w:pStyle w:val="acctfourfigures"/>
              <w:tabs>
                <w:tab w:val="clear" w:pos="765"/>
                <w:tab w:val="decimal" w:pos="882"/>
              </w:tabs>
              <w:spacing w:line="280" w:lineRule="atLeast"/>
              <w:rPr>
                <w:szCs w:val="22"/>
              </w:rPr>
            </w:pPr>
          </w:p>
          <w:p w:rsidR="005808BA" w:rsidRPr="00A57B33" w:rsidRDefault="005808BA" w:rsidP="00A55B9C">
            <w:pPr>
              <w:pStyle w:val="acctfourfigures"/>
              <w:tabs>
                <w:tab w:val="clear" w:pos="765"/>
                <w:tab w:val="decimal" w:pos="882"/>
              </w:tabs>
              <w:spacing w:line="280" w:lineRule="atLeast"/>
              <w:rPr>
                <w:szCs w:val="22"/>
              </w:rPr>
            </w:pPr>
          </w:p>
          <w:p w:rsidR="005808BA" w:rsidRPr="00A57B33" w:rsidRDefault="005808BA" w:rsidP="00A55B9C">
            <w:pPr>
              <w:pStyle w:val="acctfourfigures"/>
              <w:tabs>
                <w:tab w:val="clear" w:pos="765"/>
                <w:tab w:val="decimal" w:pos="882"/>
              </w:tabs>
              <w:spacing w:line="280" w:lineRule="atLeast"/>
              <w:rPr>
                <w:szCs w:val="22"/>
              </w:rPr>
            </w:pPr>
          </w:p>
          <w:p w:rsidR="005808BA" w:rsidRPr="00A57B33" w:rsidRDefault="005808BA" w:rsidP="00A55B9C">
            <w:pPr>
              <w:pStyle w:val="acctfourfigures"/>
              <w:tabs>
                <w:tab w:val="clear" w:pos="765"/>
                <w:tab w:val="decimal" w:pos="882"/>
              </w:tabs>
              <w:spacing w:line="280" w:lineRule="atLeast"/>
              <w:rPr>
                <w:szCs w:val="22"/>
              </w:rPr>
            </w:pPr>
          </w:p>
          <w:p w:rsidR="005808BA" w:rsidRPr="00A57B33" w:rsidRDefault="005808BA" w:rsidP="00A55B9C">
            <w:pPr>
              <w:pStyle w:val="acctfourfigures"/>
              <w:tabs>
                <w:tab w:val="clear" w:pos="765"/>
                <w:tab w:val="decimal" w:pos="882"/>
              </w:tabs>
              <w:spacing w:line="280" w:lineRule="atLeast"/>
              <w:rPr>
                <w:szCs w:val="22"/>
              </w:rPr>
            </w:pPr>
            <w:r w:rsidRPr="00A57B33">
              <w:rPr>
                <w:szCs w:val="22"/>
              </w:rPr>
              <w:t>(38,011)</w:t>
            </w:r>
          </w:p>
        </w:tc>
        <w:tc>
          <w:tcPr>
            <w:tcW w:w="236" w:type="dxa"/>
            <w:vAlign w:val="center"/>
          </w:tcPr>
          <w:p w:rsidR="00D45357" w:rsidRPr="00A57B33"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A57B33" w:rsidRDefault="00D45357" w:rsidP="00941871">
            <w:pPr>
              <w:pStyle w:val="acctfourfigures"/>
              <w:tabs>
                <w:tab w:val="clear" w:pos="765"/>
                <w:tab w:val="decimal" w:pos="1091"/>
              </w:tabs>
              <w:spacing w:line="280" w:lineRule="atLeast"/>
              <w:rPr>
                <w:szCs w:val="22"/>
              </w:rPr>
            </w:pPr>
          </w:p>
          <w:p w:rsidR="00D45357" w:rsidRPr="00A57B33" w:rsidRDefault="00D45357" w:rsidP="00941871">
            <w:pPr>
              <w:pStyle w:val="acctfourfigures"/>
              <w:tabs>
                <w:tab w:val="clear" w:pos="765"/>
                <w:tab w:val="decimal" w:pos="1091"/>
              </w:tabs>
              <w:spacing w:line="280" w:lineRule="atLeast"/>
              <w:rPr>
                <w:szCs w:val="22"/>
              </w:rPr>
            </w:pPr>
          </w:p>
          <w:p w:rsidR="00D45357" w:rsidRPr="00A57B33" w:rsidRDefault="00D45357" w:rsidP="00941871">
            <w:pPr>
              <w:pStyle w:val="acctfourfigures"/>
              <w:tabs>
                <w:tab w:val="clear" w:pos="765"/>
                <w:tab w:val="decimal" w:pos="1091"/>
              </w:tabs>
              <w:spacing w:line="280" w:lineRule="atLeast"/>
              <w:rPr>
                <w:szCs w:val="22"/>
              </w:rPr>
            </w:pPr>
          </w:p>
          <w:p w:rsidR="00D45357" w:rsidRPr="00A57B33" w:rsidRDefault="00D45357" w:rsidP="00941871">
            <w:pPr>
              <w:pStyle w:val="acctfourfigures"/>
              <w:tabs>
                <w:tab w:val="clear" w:pos="765"/>
                <w:tab w:val="decimal" w:pos="1091"/>
              </w:tabs>
              <w:spacing w:line="280" w:lineRule="atLeast"/>
              <w:rPr>
                <w:szCs w:val="22"/>
              </w:rPr>
            </w:pPr>
          </w:p>
          <w:p w:rsidR="00D45357" w:rsidRPr="00A57B33" w:rsidRDefault="00D45357" w:rsidP="00941871">
            <w:pPr>
              <w:jc w:val="center"/>
            </w:pPr>
            <w:r w:rsidRPr="00A57B33">
              <w:t>(178,182)</w:t>
            </w:r>
          </w:p>
        </w:tc>
        <w:tc>
          <w:tcPr>
            <w:tcW w:w="236" w:type="dxa"/>
            <w:vAlign w:val="center"/>
          </w:tcPr>
          <w:p w:rsidR="00D45357" w:rsidRPr="00A57B33" w:rsidRDefault="00D45357" w:rsidP="000D6968">
            <w:pPr>
              <w:pStyle w:val="acctfourfigures"/>
              <w:tabs>
                <w:tab w:val="clear" w:pos="765"/>
                <w:tab w:val="decimal" w:pos="1091"/>
              </w:tabs>
              <w:spacing w:line="280" w:lineRule="atLeast"/>
              <w:rPr>
                <w:szCs w:val="22"/>
                <w:rtl/>
                <w:cs/>
              </w:rPr>
            </w:pPr>
          </w:p>
        </w:tc>
        <w:tc>
          <w:tcPr>
            <w:tcW w:w="1384" w:type="dxa"/>
            <w:tcBorders>
              <w:bottom w:val="single" w:sz="4" w:space="0" w:color="auto"/>
            </w:tcBorders>
            <w:vAlign w:val="center"/>
          </w:tcPr>
          <w:p w:rsidR="00503561" w:rsidRPr="00A57B33" w:rsidRDefault="00503561" w:rsidP="00A55B9C">
            <w:pPr>
              <w:pStyle w:val="acctfourfigures"/>
              <w:tabs>
                <w:tab w:val="clear" w:pos="765"/>
                <w:tab w:val="decimal" w:pos="916"/>
              </w:tabs>
              <w:spacing w:line="280" w:lineRule="atLeast"/>
              <w:rPr>
                <w:szCs w:val="22"/>
              </w:rPr>
            </w:pPr>
          </w:p>
          <w:p w:rsidR="00E32209" w:rsidRPr="00A57B33" w:rsidRDefault="00E32209" w:rsidP="00A55B9C">
            <w:pPr>
              <w:pStyle w:val="acctfourfigures"/>
              <w:tabs>
                <w:tab w:val="clear" w:pos="765"/>
                <w:tab w:val="decimal" w:pos="916"/>
              </w:tabs>
              <w:spacing w:line="280" w:lineRule="atLeast"/>
              <w:rPr>
                <w:szCs w:val="22"/>
              </w:rPr>
            </w:pPr>
          </w:p>
          <w:p w:rsidR="00E32209" w:rsidRPr="00A57B33" w:rsidRDefault="00E32209" w:rsidP="00A55B9C">
            <w:pPr>
              <w:pStyle w:val="acctfourfigures"/>
              <w:tabs>
                <w:tab w:val="clear" w:pos="765"/>
                <w:tab w:val="decimal" w:pos="916"/>
              </w:tabs>
              <w:spacing w:line="280" w:lineRule="atLeast"/>
              <w:rPr>
                <w:szCs w:val="22"/>
              </w:rPr>
            </w:pPr>
          </w:p>
          <w:p w:rsidR="00E32209" w:rsidRPr="00A57B33" w:rsidRDefault="00E32209" w:rsidP="00A55B9C">
            <w:pPr>
              <w:pStyle w:val="acctfourfigures"/>
              <w:tabs>
                <w:tab w:val="clear" w:pos="765"/>
                <w:tab w:val="decimal" w:pos="916"/>
              </w:tabs>
              <w:spacing w:line="280" w:lineRule="atLeast"/>
              <w:rPr>
                <w:szCs w:val="22"/>
              </w:rPr>
            </w:pPr>
          </w:p>
          <w:p w:rsidR="00E32209" w:rsidRPr="00A57B33" w:rsidRDefault="00E32209" w:rsidP="00A55B9C">
            <w:pPr>
              <w:pStyle w:val="acctfourfigures"/>
              <w:tabs>
                <w:tab w:val="clear" w:pos="765"/>
                <w:tab w:val="decimal" w:pos="916"/>
              </w:tabs>
              <w:spacing w:line="280" w:lineRule="atLeast"/>
              <w:rPr>
                <w:szCs w:val="22"/>
              </w:rPr>
            </w:pPr>
            <w:r w:rsidRPr="00A57B33">
              <w:rPr>
                <w:szCs w:val="22"/>
              </w:rPr>
              <w:t>(38,011)</w:t>
            </w:r>
          </w:p>
        </w:tc>
        <w:tc>
          <w:tcPr>
            <w:tcW w:w="236" w:type="dxa"/>
            <w:vAlign w:val="center"/>
          </w:tcPr>
          <w:p w:rsidR="00D45357" w:rsidRPr="00A57B33"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A57B33" w:rsidRDefault="00D45357" w:rsidP="00B2636E">
            <w:pPr>
              <w:tabs>
                <w:tab w:val="left" w:pos="736"/>
              </w:tabs>
              <w:ind w:right="252"/>
              <w:jc w:val="right"/>
            </w:pPr>
          </w:p>
          <w:p w:rsidR="00D45357" w:rsidRPr="00A57B33" w:rsidRDefault="00D45357" w:rsidP="00B2636E">
            <w:pPr>
              <w:tabs>
                <w:tab w:val="left" w:pos="736"/>
              </w:tabs>
              <w:ind w:right="252"/>
              <w:jc w:val="right"/>
            </w:pPr>
          </w:p>
          <w:p w:rsidR="00D45357" w:rsidRPr="00A57B33" w:rsidRDefault="00D45357" w:rsidP="00B2636E">
            <w:pPr>
              <w:tabs>
                <w:tab w:val="left" w:pos="736"/>
              </w:tabs>
              <w:ind w:right="252"/>
              <w:jc w:val="right"/>
            </w:pPr>
          </w:p>
          <w:p w:rsidR="00D45357" w:rsidRPr="00A57B33" w:rsidRDefault="00D45357" w:rsidP="00B2636E">
            <w:pPr>
              <w:tabs>
                <w:tab w:val="left" w:pos="736"/>
              </w:tabs>
              <w:ind w:right="252"/>
              <w:jc w:val="right"/>
            </w:pPr>
          </w:p>
          <w:p w:rsidR="003B05AF" w:rsidRPr="00A57B33" w:rsidRDefault="003B05AF" w:rsidP="00B2636E">
            <w:pPr>
              <w:tabs>
                <w:tab w:val="left" w:pos="736"/>
              </w:tabs>
              <w:ind w:right="252"/>
              <w:jc w:val="right"/>
            </w:pPr>
          </w:p>
          <w:p w:rsidR="00D45357" w:rsidRPr="00A57B33" w:rsidRDefault="00D45357" w:rsidP="00D10E07">
            <w:pPr>
              <w:tabs>
                <w:tab w:val="left" w:pos="736"/>
              </w:tabs>
              <w:ind w:right="162"/>
              <w:jc w:val="right"/>
            </w:pPr>
            <w:r w:rsidRPr="00A57B33">
              <w:t>(178,182)</w:t>
            </w:r>
          </w:p>
        </w:tc>
      </w:tr>
      <w:tr w:rsidR="00D45357" w:rsidRPr="00A57B33" w:rsidTr="008B7F7A">
        <w:tc>
          <w:tcPr>
            <w:tcW w:w="2880" w:type="dxa"/>
          </w:tcPr>
          <w:p w:rsidR="00D45357" w:rsidRPr="00A57B33" w:rsidRDefault="00D45357" w:rsidP="00EF4608">
            <w:pPr>
              <w:spacing w:line="240" w:lineRule="auto"/>
              <w:rPr>
                <w:i/>
                <w:iCs/>
              </w:rPr>
            </w:pPr>
          </w:p>
        </w:tc>
        <w:tc>
          <w:tcPr>
            <w:tcW w:w="1350" w:type="dxa"/>
            <w:tcBorders>
              <w:top w:val="single" w:sz="4" w:space="0" w:color="auto"/>
            </w:tcBorders>
            <w:vAlign w:val="bottom"/>
          </w:tcPr>
          <w:p w:rsidR="00D45357" w:rsidRPr="00A57B33" w:rsidRDefault="00E32209" w:rsidP="00A55B9C">
            <w:pPr>
              <w:pStyle w:val="acctfourfigures"/>
              <w:tabs>
                <w:tab w:val="clear" w:pos="765"/>
                <w:tab w:val="decimal" w:pos="882"/>
              </w:tabs>
              <w:spacing w:line="280" w:lineRule="atLeast"/>
              <w:rPr>
                <w:szCs w:val="22"/>
              </w:rPr>
            </w:pPr>
            <w:r w:rsidRPr="00A57B33">
              <w:rPr>
                <w:szCs w:val="22"/>
              </w:rPr>
              <w:t>236,568</w:t>
            </w:r>
          </w:p>
        </w:tc>
        <w:tc>
          <w:tcPr>
            <w:tcW w:w="236" w:type="dxa"/>
          </w:tcPr>
          <w:p w:rsidR="00D45357" w:rsidRPr="00A57B33" w:rsidRDefault="00D45357" w:rsidP="00EF4608">
            <w:pPr>
              <w:tabs>
                <w:tab w:val="decimal" w:pos="930"/>
              </w:tabs>
              <w:spacing w:line="240" w:lineRule="auto"/>
              <w:jc w:val="thaiDistribute"/>
              <w:rPr>
                <w:rFonts w:cs="Times New Roman"/>
                <w:b/>
                <w:bCs/>
              </w:rPr>
            </w:pPr>
          </w:p>
        </w:tc>
        <w:tc>
          <w:tcPr>
            <w:tcW w:w="1384" w:type="dxa"/>
            <w:tcBorders>
              <w:top w:val="single" w:sz="4" w:space="0" w:color="auto"/>
            </w:tcBorders>
            <w:vAlign w:val="center"/>
          </w:tcPr>
          <w:p w:rsidR="00D45357" w:rsidRPr="00A57B33" w:rsidRDefault="00D45357" w:rsidP="00941871">
            <w:pPr>
              <w:jc w:val="center"/>
            </w:pPr>
            <w:r w:rsidRPr="00A57B33">
              <w:t>232,720</w:t>
            </w:r>
          </w:p>
        </w:tc>
        <w:tc>
          <w:tcPr>
            <w:tcW w:w="236" w:type="dxa"/>
          </w:tcPr>
          <w:p w:rsidR="00D45357" w:rsidRPr="00A57B33" w:rsidRDefault="00D45357" w:rsidP="00EF4608">
            <w:pPr>
              <w:tabs>
                <w:tab w:val="decimal" w:pos="930"/>
              </w:tabs>
              <w:spacing w:line="240" w:lineRule="auto"/>
              <w:jc w:val="thaiDistribute"/>
              <w:rPr>
                <w:cs/>
              </w:rPr>
            </w:pPr>
          </w:p>
        </w:tc>
        <w:tc>
          <w:tcPr>
            <w:tcW w:w="1384" w:type="dxa"/>
            <w:tcBorders>
              <w:top w:val="single" w:sz="4" w:space="0" w:color="auto"/>
            </w:tcBorders>
            <w:vAlign w:val="bottom"/>
          </w:tcPr>
          <w:p w:rsidR="00D45357" w:rsidRPr="00A57B33" w:rsidRDefault="00E32209" w:rsidP="00D10E07">
            <w:pPr>
              <w:tabs>
                <w:tab w:val="decimal" w:pos="916"/>
              </w:tabs>
              <w:spacing w:line="240" w:lineRule="auto"/>
              <w:jc w:val="thaiDistribute"/>
            </w:pPr>
            <w:r w:rsidRPr="00A57B33">
              <w:rPr>
                <w:rFonts w:cs="Times New Roman"/>
              </w:rPr>
              <w:t>236,568</w:t>
            </w:r>
          </w:p>
        </w:tc>
        <w:tc>
          <w:tcPr>
            <w:tcW w:w="236" w:type="dxa"/>
          </w:tcPr>
          <w:p w:rsidR="00D45357" w:rsidRPr="00A57B33" w:rsidRDefault="00D45357" w:rsidP="00D95871">
            <w:pPr>
              <w:tabs>
                <w:tab w:val="decimal" w:pos="930"/>
                <w:tab w:val="decimal" w:pos="972"/>
              </w:tabs>
              <w:spacing w:line="240" w:lineRule="auto"/>
              <w:ind w:left="-54"/>
            </w:pPr>
          </w:p>
        </w:tc>
        <w:tc>
          <w:tcPr>
            <w:tcW w:w="1384" w:type="dxa"/>
            <w:tcBorders>
              <w:top w:val="single" w:sz="4" w:space="0" w:color="auto"/>
            </w:tcBorders>
            <w:vAlign w:val="center"/>
          </w:tcPr>
          <w:p w:rsidR="00D45357" w:rsidRPr="00A57B33" w:rsidRDefault="00D45357" w:rsidP="00B2636E">
            <w:pPr>
              <w:tabs>
                <w:tab w:val="left" w:pos="736"/>
              </w:tabs>
              <w:ind w:right="252"/>
              <w:jc w:val="right"/>
            </w:pPr>
            <w:r w:rsidRPr="00A57B33">
              <w:t>232,720</w:t>
            </w:r>
          </w:p>
        </w:tc>
      </w:tr>
      <w:tr w:rsidR="00D45357" w:rsidRPr="00A57B33" w:rsidTr="008B7F7A">
        <w:tc>
          <w:tcPr>
            <w:tcW w:w="2880" w:type="dxa"/>
          </w:tcPr>
          <w:p w:rsidR="00D45357" w:rsidRPr="00A57B33" w:rsidRDefault="00D45357" w:rsidP="00EF4608">
            <w:pPr>
              <w:spacing w:line="240" w:lineRule="auto"/>
              <w:rPr>
                <w:rFonts w:cs="Times New Roman"/>
              </w:rPr>
            </w:pPr>
            <w:r w:rsidRPr="00A57B33">
              <w:rPr>
                <w:i/>
                <w:iCs/>
              </w:rPr>
              <w:t>Less</w:t>
            </w:r>
            <w:r w:rsidRPr="00A57B33">
              <w:t xml:space="preserve"> allowance for doubtful</w:t>
            </w:r>
          </w:p>
        </w:tc>
        <w:tc>
          <w:tcPr>
            <w:tcW w:w="1350" w:type="dxa"/>
            <w:vAlign w:val="bottom"/>
          </w:tcPr>
          <w:p w:rsidR="00D45357" w:rsidRPr="00A57B33" w:rsidRDefault="00D45357" w:rsidP="00A55B9C">
            <w:pPr>
              <w:pStyle w:val="acctfourfigures"/>
              <w:tabs>
                <w:tab w:val="clear" w:pos="765"/>
                <w:tab w:val="decimal" w:pos="882"/>
              </w:tabs>
              <w:spacing w:line="280" w:lineRule="atLeast"/>
              <w:rPr>
                <w:szCs w:val="22"/>
              </w:rPr>
            </w:pPr>
          </w:p>
        </w:tc>
        <w:tc>
          <w:tcPr>
            <w:tcW w:w="236" w:type="dxa"/>
          </w:tcPr>
          <w:p w:rsidR="00D45357" w:rsidRPr="00A57B33" w:rsidRDefault="00D45357" w:rsidP="00EF4608">
            <w:pPr>
              <w:tabs>
                <w:tab w:val="decimal" w:pos="930"/>
              </w:tabs>
              <w:spacing w:line="240" w:lineRule="auto"/>
              <w:jc w:val="thaiDistribute"/>
              <w:rPr>
                <w:rFonts w:cs="Times New Roman"/>
              </w:rPr>
            </w:pPr>
          </w:p>
        </w:tc>
        <w:tc>
          <w:tcPr>
            <w:tcW w:w="1384" w:type="dxa"/>
            <w:vAlign w:val="center"/>
          </w:tcPr>
          <w:p w:rsidR="00D45357" w:rsidRPr="00A57B33" w:rsidRDefault="00D45357" w:rsidP="00EF4608">
            <w:pPr>
              <w:tabs>
                <w:tab w:val="decimal" w:pos="972"/>
              </w:tabs>
              <w:spacing w:line="240" w:lineRule="auto"/>
              <w:ind w:left="-54"/>
              <w:rPr>
                <w:rFonts w:cs="Times New Roman"/>
              </w:rPr>
            </w:pPr>
          </w:p>
        </w:tc>
        <w:tc>
          <w:tcPr>
            <w:tcW w:w="236" w:type="dxa"/>
          </w:tcPr>
          <w:p w:rsidR="00D45357" w:rsidRPr="00A57B33" w:rsidRDefault="00D45357" w:rsidP="00EF4608">
            <w:pPr>
              <w:tabs>
                <w:tab w:val="decimal" w:pos="930"/>
              </w:tabs>
              <w:spacing w:line="240" w:lineRule="auto"/>
              <w:jc w:val="thaiDistribute"/>
              <w:rPr>
                <w:rFonts w:cs="Times New Roman"/>
                <w:cs/>
              </w:rPr>
            </w:pPr>
          </w:p>
        </w:tc>
        <w:tc>
          <w:tcPr>
            <w:tcW w:w="1384" w:type="dxa"/>
            <w:vAlign w:val="bottom"/>
          </w:tcPr>
          <w:p w:rsidR="00D45357" w:rsidRPr="00A57B33" w:rsidRDefault="00D45357" w:rsidP="00A55B9C">
            <w:pPr>
              <w:pStyle w:val="acctfourfigures"/>
              <w:tabs>
                <w:tab w:val="clear" w:pos="765"/>
                <w:tab w:val="decimal" w:pos="916"/>
              </w:tabs>
              <w:spacing w:line="280" w:lineRule="atLeast"/>
              <w:rPr>
                <w:szCs w:val="22"/>
              </w:rPr>
            </w:pPr>
          </w:p>
        </w:tc>
        <w:tc>
          <w:tcPr>
            <w:tcW w:w="236" w:type="dxa"/>
          </w:tcPr>
          <w:p w:rsidR="00D45357" w:rsidRPr="00A57B33" w:rsidRDefault="00D45357" w:rsidP="00D95871">
            <w:pPr>
              <w:tabs>
                <w:tab w:val="decimal" w:pos="930"/>
                <w:tab w:val="decimal" w:pos="972"/>
              </w:tabs>
              <w:spacing w:line="240" w:lineRule="auto"/>
              <w:ind w:left="-54"/>
              <w:rPr>
                <w:rFonts w:cs="Times New Roman"/>
              </w:rPr>
            </w:pPr>
          </w:p>
        </w:tc>
        <w:tc>
          <w:tcPr>
            <w:tcW w:w="1384" w:type="dxa"/>
            <w:vAlign w:val="center"/>
          </w:tcPr>
          <w:p w:rsidR="00D45357" w:rsidRPr="00A57B33" w:rsidRDefault="00D45357" w:rsidP="00B2636E">
            <w:pPr>
              <w:tabs>
                <w:tab w:val="left" w:pos="736"/>
              </w:tabs>
              <w:ind w:right="252"/>
              <w:jc w:val="right"/>
            </w:pPr>
          </w:p>
        </w:tc>
      </w:tr>
      <w:tr w:rsidR="00D45357" w:rsidRPr="00A57B33" w:rsidTr="008B7F7A">
        <w:tc>
          <w:tcPr>
            <w:tcW w:w="2880" w:type="dxa"/>
          </w:tcPr>
          <w:p w:rsidR="00D45357" w:rsidRPr="00A57B33" w:rsidRDefault="002547C4" w:rsidP="00B2636E">
            <w:pPr>
              <w:spacing w:line="240" w:lineRule="auto"/>
              <w:ind w:firstLine="162"/>
              <w:rPr>
                <w:rFonts w:cs="Times New Roman"/>
                <w:b/>
                <w:bCs/>
              </w:rPr>
            </w:pPr>
            <w:r w:rsidRPr="00A57B33">
              <w:t xml:space="preserve">   </w:t>
            </w:r>
            <w:r w:rsidR="00B2636E" w:rsidRPr="00A57B33">
              <w:t>a</w:t>
            </w:r>
            <w:r w:rsidR="00D45357" w:rsidRPr="00A57B33">
              <w:t>ccounts</w:t>
            </w:r>
          </w:p>
        </w:tc>
        <w:tc>
          <w:tcPr>
            <w:tcW w:w="1350" w:type="dxa"/>
            <w:tcBorders>
              <w:bottom w:val="single" w:sz="4" w:space="0" w:color="auto"/>
            </w:tcBorders>
            <w:vAlign w:val="bottom"/>
          </w:tcPr>
          <w:p w:rsidR="00D45357" w:rsidRPr="00A57B33" w:rsidRDefault="00B2636E" w:rsidP="00A55B9C">
            <w:pPr>
              <w:pStyle w:val="acctfourfigures"/>
              <w:tabs>
                <w:tab w:val="clear" w:pos="765"/>
                <w:tab w:val="decimal" w:pos="882"/>
              </w:tabs>
              <w:spacing w:line="280" w:lineRule="atLeast"/>
              <w:rPr>
                <w:szCs w:val="22"/>
              </w:rPr>
            </w:pPr>
            <w:r w:rsidRPr="00A57B33">
              <w:rPr>
                <w:szCs w:val="22"/>
              </w:rPr>
              <w:t>(17,836</w:t>
            </w:r>
            <w:r w:rsidR="00E32209" w:rsidRPr="00A57B33">
              <w:rPr>
                <w:szCs w:val="22"/>
              </w:rPr>
              <w:t>)</w:t>
            </w:r>
          </w:p>
        </w:tc>
        <w:tc>
          <w:tcPr>
            <w:tcW w:w="236" w:type="dxa"/>
          </w:tcPr>
          <w:p w:rsidR="00D45357" w:rsidRPr="00A57B33"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A57B33" w:rsidRDefault="00D45357" w:rsidP="00D10E07">
            <w:pPr>
              <w:ind w:right="-198"/>
              <w:jc w:val="center"/>
            </w:pPr>
            <w:r w:rsidRPr="00A57B33">
              <w:t>(4,983)</w:t>
            </w:r>
          </w:p>
        </w:tc>
        <w:tc>
          <w:tcPr>
            <w:tcW w:w="236" w:type="dxa"/>
          </w:tcPr>
          <w:p w:rsidR="00D45357" w:rsidRPr="00A57B33" w:rsidRDefault="00D45357" w:rsidP="00D45357">
            <w:pPr>
              <w:jc w:val="center"/>
              <w:rPr>
                <w:cs/>
              </w:rPr>
            </w:pPr>
          </w:p>
        </w:tc>
        <w:tc>
          <w:tcPr>
            <w:tcW w:w="1384" w:type="dxa"/>
            <w:tcBorders>
              <w:bottom w:val="single" w:sz="4" w:space="0" w:color="auto"/>
            </w:tcBorders>
            <w:vAlign w:val="bottom"/>
          </w:tcPr>
          <w:p w:rsidR="00D45357" w:rsidRPr="00A57B33" w:rsidRDefault="00B2636E" w:rsidP="00D10E07">
            <w:pPr>
              <w:pStyle w:val="acctfourfigures"/>
              <w:tabs>
                <w:tab w:val="clear" w:pos="765"/>
                <w:tab w:val="decimal" w:pos="916"/>
              </w:tabs>
              <w:spacing w:line="280" w:lineRule="atLeast"/>
              <w:rPr>
                <w:szCs w:val="22"/>
              </w:rPr>
            </w:pPr>
            <w:r w:rsidRPr="00A57B33">
              <w:rPr>
                <w:szCs w:val="22"/>
              </w:rPr>
              <w:t>(17,836</w:t>
            </w:r>
            <w:r w:rsidR="00E32209" w:rsidRPr="00A57B33">
              <w:rPr>
                <w:szCs w:val="22"/>
              </w:rPr>
              <w:t>)</w:t>
            </w:r>
          </w:p>
        </w:tc>
        <w:tc>
          <w:tcPr>
            <w:tcW w:w="236" w:type="dxa"/>
          </w:tcPr>
          <w:p w:rsidR="00D45357" w:rsidRPr="00A57B33"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A57B33" w:rsidRDefault="00D45357" w:rsidP="00D10E07">
            <w:pPr>
              <w:tabs>
                <w:tab w:val="left" w:pos="736"/>
              </w:tabs>
              <w:ind w:right="162"/>
              <w:jc w:val="right"/>
            </w:pPr>
            <w:r w:rsidRPr="00A57B33">
              <w:t>(4,983)</w:t>
            </w:r>
          </w:p>
        </w:tc>
      </w:tr>
      <w:tr w:rsidR="00D45357" w:rsidRPr="00A57B33" w:rsidTr="008B7F7A">
        <w:tc>
          <w:tcPr>
            <w:tcW w:w="2880" w:type="dxa"/>
          </w:tcPr>
          <w:p w:rsidR="00D45357" w:rsidRPr="00A57B33" w:rsidRDefault="00D45357" w:rsidP="00EF4608">
            <w:pPr>
              <w:spacing w:line="240" w:lineRule="auto"/>
              <w:rPr>
                <w:b/>
                <w:bCs/>
              </w:rPr>
            </w:pPr>
            <w:r w:rsidRPr="00A57B33">
              <w:rPr>
                <w:rFonts w:cs="Times New Roman"/>
                <w:b/>
                <w:bCs/>
              </w:rPr>
              <w:t>Net</w:t>
            </w:r>
          </w:p>
        </w:tc>
        <w:tc>
          <w:tcPr>
            <w:tcW w:w="1350" w:type="dxa"/>
            <w:tcBorders>
              <w:top w:val="single" w:sz="4" w:space="0" w:color="auto"/>
              <w:bottom w:val="double" w:sz="4" w:space="0" w:color="auto"/>
            </w:tcBorders>
            <w:vAlign w:val="bottom"/>
          </w:tcPr>
          <w:p w:rsidR="00D45357" w:rsidRPr="00A57B33" w:rsidRDefault="00B2636E" w:rsidP="00A55B9C">
            <w:pPr>
              <w:pStyle w:val="acctfourfigures"/>
              <w:tabs>
                <w:tab w:val="clear" w:pos="765"/>
                <w:tab w:val="decimal" w:pos="882"/>
              </w:tabs>
              <w:spacing w:line="280" w:lineRule="atLeast"/>
              <w:rPr>
                <w:b/>
                <w:bCs/>
                <w:szCs w:val="22"/>
              </w:rPr>
            </w:pPr>
            <w:r w:rsidRPr="00A57B33">
              <w:rPr>
                <w:b/>
                <w:bCs/>
                <w:szCs w:val="22"/>
              </w:rPr>
              <w:t>218</w:t>
            </w:r>
            <w:r w:rsidR="00E32209" w:rsidRPr="00A57B33">
              <w:rPr>
                <w:b/>
                <w:bCs/>
                <w:szCs w:val="22"/>
              </w:rPr>
              <w:t>,</w:t>
            </w:r>
            <w:r w:rsidRPr="00A57B33">
              <w:rPr>
                <w:b/>
                <w:bCs/>
                <w:szCs w:val="22"/>
              </w:rPr>
              <w:t>732</w:t>
            </w:r>
          </w:p>
        </w:tc>
        <w:tc>
          <w:tcPr>
            <w:tcW w:w="236" w:type="dxa"/>
          </w:tcPr>
          <w:p w:rsidR="00D45357" w:rsidRPr="00A57B33" w:rsidRDefault="00D4535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center"/>
          </w:tcPr>
          <w:p w:rsidR="00D45357" w:rsidRPr="00A57B33" w:rsidRDefault="00D45357" w:rsidP="00941871">
            <w:pPr>
              <w:jc w:val="center"/>
              <w:rPr>
                <w:b/>
                <w:bCs/>
              </w:rPr>
            </w:pPr>
            <w:r w:rsidRPr="00A57B33">
              <w:rPr>
                <w:b/>
                <w:bCs/>
              </w:rPr>
              <w:t>227,737</w:t>
            </w:r>
          </w:p>
        </w:tc>
        <w:tc>
          <w:tcPr>
            <w:tcW w:w="236" w:type="dxa"/>
          </w:tcPr>
          <w:p w:rsidR="00D45357" w:rsidRPr="00A57B33" w:rsidRDefault="00D45357" w:rsidP="008B7F7A">
            <w:pPr>
              <w:pStyle w:val="acctfourfigures"/>
              <w:tabs>
                <w:tab w:val="clear" w:pos="765"/>
                <w:tab w:val="decimal" w:pos="1091"/>
              </w:tabs>
              <w:spacing w:line="280" w:lineRule="atLeast"/>
              <w:rPr>
                <w:b/>
                <w:bCs/>
                <w:rtl/>
                <w:cs/>
              </w:rPr>
            </w:pPr>
          </w:p>
        </w:tc>
        <w:tc>
          <w:tcPr>
            <w:tcW w:w="1384" w:type="dxa"/>
            <w:tcBorders>
              <w:top w:val="single" w:sz="4" w:space="0" w:color="auto"/>
              <w:bottom w:val="double" w:sz="4" w:space="0" w:color="auto"/>
            </w:tcBorders>
            <w:vAlign w:val="bottom"/>
          </w:tcPr>
          <w:p w:rsidR="00D45357" w:rsidRPr="00A57B33" w:rsidRDefault="00B2636E" w:rsidP="00D10E07">
            <w:pPr>
              <w:pStyle w:val="acctfourfigures"/>
              <w:tabs>
                <w:tab w:val="clear" w:pos="765"/>
                <w:tab w:val="decimal" w:pos="916"/>
              </w:tabs>
              <w:spacing w:line="280" w:lineRule="atLeast"/>
              <w:rPr>
                <w:b/>
                <w:bCs/>
                <w:szCs w:val="22"/>
              </w:rPr>
            </w:pPr>
            <w:r w:rsidRPr="00A57B33">
              <w:rPr>
                <w:b/>
                <w:bCs/>
                <w:szCs w:val="22"/>
              </w:rPr>
              <w:t>218</w:t>
            </w:r>
            <w:r w:rsidR="00E32209" w:rsidRPr="00A57B33">
              <w:rPr>
                <w:b/>
                <w:bCs/>
                <w:szCs w:val="22"/>
              </w:rPr>
              <w:t>,</w:t>
            </w:r>
            <w:r w:rsidRPr="00A57B33">
              <w:rPr>
                <w:b/>
                <w:bCs/>
                <w:szCs w:val="22"/>
              </w:rPr>
              <w:t>732</w:t>
            </w:r>
          </w:p>
        </w:tc>
        <w:tc>
          <w:tcPr>
            <w:tcW w:w="236" w:type="dxa"/>
          </w:tcPr>
          <w:p w:rsidR="00D45357" w:rsidRPr="00A57B33" w:rsidRDefault="00D45357" w:rsidP="008B7F7A">
            <w:pPr>
              <w:pStyle w:val="acctfourfigures"/>
              <w:tabs>
                <w:tab w:val="clear" w:pos="765"/>
                <w:tab w:val="decimal" w:pos="1091"/>
              </w:tabs>
              <w:spacing w:line="280" w:lineRule="atLeast"/>
              <w:rPr>
                <w:b/>
                <w:bCs/>
              </w:rPr>
            </w:pPr>
          </w:p>
        </w:tc>
        <w:tc>
          <w:tcPr>
            <w:tcW w:w="1384" w:type="dxa"/>
            <w:tcBorders>
              <w:top w:val="single" w:sz="4" w:space="0" w:color="auto"/>
              <w:bottom w:val="double" w:sz="4" w:space="0" w:color="auto"/>
            </w:tcBorders>
            <w:vAlign w:val="center"/>
          </w:tcPr>
          <w:p w:rsidR="00D45357" w:rsidRPr="00A57B33" w:rsidRDefault="00D45357" w:rsidP="00B2636E">
            <w:pPr>
              <w:tabs>
                <w:tab w:val="left" w:pos="736"/>
              </w:tabs>
              <w:ind w:right="252"/>
              <w:jc w:val="right"/>
              <w:rPr>
                <w:b/>
                <w:bCs/>
              </w:rPr>
            </w:pPr>
            <w:r w:rsidRPr="00A57B33">
              <w:rPr>
                <w:b/>
                <w:bCs/>
              </w:rPr>
              <w:t>227,737</w:t>
            </w:r>
          </w:p>
        </w:tc>
      </w:tr>
    </w:tbl>
    <w:p w:rsidR="006B17D6" w:rsidRPr="00A57B33" w:rsidRDefault="006B17D6">
      <w:pPr>
        <w:rPr>
          <w:sz w:val="4"/>
          <w:szCs w:val="4"/>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A55B9C" w:rsidRPr="00A57B33" w:rsidTr="00F41CA6">
        <w:tc>
          <w:tcPr>
            <w:tcW w:w="2880" w:type="dxa"/>
          </w:tcPr>
          <w:p w:rsidR="00A55B9C" w:rsidRPr="00A57B33" w:rsidRDefault="00A55B9C" w:rsidP="00EE6F37">
            <w:pPr>
              <w:spacing w:line="240" w:lineRule="auto"/>
              <w:ind w:left="162" w:hanging="162"/>
              <w:rPr>
                <w:rFonts w:cs="Times New Roman"/>
                <w:i/>
                <w:iCs/>
              </w:rPr>
            </w:pPr>
            <w:r w:rsidRPr="00A57B33">
              <w:rPr>
                <w:rFonts w:cs="Times New Roman"/>
                <w:i/>
                <w:iCs/>
              </w:rPr>
              <w:t>For the three-month period</w:t>
            </w:r>
          </w:p>
        </w:tc>
        <w:tc>
          <w:tcPr>
            <w:tcW w:w="1350" w:type="dxa"/>
          </w:tcPr>
          <w:p w:rsidR="00A55B9C" w:rsidRPr="00A57B33" w:rsidRDefault="00A55B9C" w:rsidP="00642283">
            <w:pPr>
              <w:tabs>
                <w:tab w:val="decimal" w:pos="1134"/>
              </w:tabs>
              <w:spacing w:line="240" w:lineRule="auto"/>
              <w:jc w:val="thaiDistribute"/>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642283">
            <w:pPr>
              <w:tabs>
                <w:tab w:val="left" w:pos="736"/>
              </w:tabs>
              <w:spacing w:line="240" w:lineRule="auto"/>
              <w:ind w:right="252"/>
              <w:jc w:val="right"/>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EF2521">
            <w:pPr>
              <w:tabs>
                <w:tab w:val="decimal" w:pos="1134"/>
              </w:tabs>
              <w:spacing w:line="240" w:lineRule="auto"/>
              <w:jc w:val="thaiDistribute"/>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EF2521">
            <w:pPr>
              <w:tabs>
                <w:tab w:val="left" w:pos="736"/>
              </w:tabs>
              <w:spacing w:line="240" w:lineRule="auto"/>
              <w:ind w:right="252"/>
              <w:jc w:val="right"/>
              <w:rPr>
                <w:rFonts w:cs="Times New Roman"/>
              </w:rPr>
            </w:pPr>
          </w:p>
        </w:tc>
      </w:tr>
      <w:tr w:rsidR="00A55B9C" w:rsidRPr="00A57B33" w:rsidTr="00F41CA6">
        <w:tc>
          <w:tcPr>
            <w:tcW w:w="2880" w:type="dxa"/>
          </w:tcPr>
          <w:p w:rsidR="00A55B9C" w:rsidRPr="00A57B33" w:rsidRDefault="00A55B9C" w:rsidP="00EE6F37">
            <w:pPr>
              <w:spacing w:line="240" w:lineRule="auto"/>
              <w:ind w:left="162" w:hanging="162"/>
            </w:pPr>
            <w:r w:rsidRPr="00A57B33">
              <w:rPr>
                <w:rFonts w:cs="Times New Roman"/>
                <w:i/>
                <w:iCs/>
              </w:rPr>
              <w:tab/>
              <w:t>ended 30 September</w:t>
            </w:r>
          </w:p>
        </w:tc>
        <w:tc>
          <w:tcPr>
            <w:tcW w:w="1350" w:type="dxa"/>
          </w:tcPr>
          <w:p w:rsidR="00A55B9C" w:rsidRPr="00A57B33" w:rsidRDefault="00A55B9C" w:rsidP="00642283">
            <w:pPr>
              <w:tabs>
                <w:tab w:val="decimal" w:pos="1134"/>
              </w:tabs>
              <w:spacing w:line="240" w:lineRule="auto"/>
              <w:jc w:val="thaiDistribute"/>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642283">
            <w:pPr>
              <w:tabs>
                <w:tab w:val="left" w:pos="736"/>
              </w:tabs>
              <w:spacing w:line="240" w:lineRule="auto"/>
              <w:ind w:right="252"/>
              <w:jc w:val="right"/>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EF2521">
            <w:pPr>
              <w:tabs>
                <w:tab w:val="decimal" w:pos="1134"/>
              </w:tabs>
              <w:spacing w:line="240" w:lineRule="auto"/>
              <w:jc w:val="thaiDistribute"/>
              <w:rPr>
                <w:rFonts w:cs="Times New Roman"/>
              </w:rPr>
            </w:pP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A55B9C" w:rsidP="009A1553">
            <w:pPr>
              <w:tabs>
                <w:tab w:val="left" w:pos="646"/>
              </w:tabs>
              <w:spacing w:line="240" w:lineRule="auto"/>
              <w:ind w:left="-74" w:right="342"/>
              <w:jc w:val="right"/>
              <w:rPr>
                <w:rFonts w:cs="Times New Roman"/>
              </w:rPr>
            </w:pPr>
          </w:p>
        </w:tc>
      </w:tr>
      <w:tr w:rsidR="00A55B9C" w:rsidRPr="00A57B33" w:rsidTr="00C43731">
        <w:tc>
          <w:tcPr>
            <w:tcW w:w="2880" w:type="dxa"/>
          </w:tcPr>
          <w:p w:rsidR="00A55B9C" w:rsidRPr="00A57B33" w:rsidRDefault="00A55B9C" w:rsidP="007A4A4E">
            <w:pPr>
              <w:spacing w:line="240" w:lineRule="auto"/>
            </w:pPr>
            <w:r w:rsidRPr="00A57B33">
              <w:t xml:space="preserve">Doubtful debts expenses </w:t>
            </w:r>
          </w:p>
        </w:tc>
        <w:tc>
          <w:tcPr>
            <w:tcW w:w="1350" w:type="dxa"/>
          </w:tcPr>
          <w:p w:rsidR="00A55B9C" w:rsidRPr="00A57B33" w:rsidRDefault="00B2636E" w:rsidP="00D10E07">
            <w:pPr>
              <w:pStyle w:val="acctfourfigures"/>
              <w:tabs>
                <w:tab w:val="clear" w:pos="765"/>
                <w:tab w:val="decimal" w:pos="882"/>
              </w:tabs>
              <w:spacing w:line="280" w:lineRule="atLeast"/>
            </w:pPr>
            <w:r w:rsidRPr="00A57B33">
              <w:rPr>
                <w:szCs w:val="22"/>
              </w:rPr>
              <w:t>8,679</w:t>
            </w: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vAlign w:val="bottom"/>
          </w:tcPr>
          <w:p w:rsidR="00A55B9C" w:rsidRPr="00A57B33" w:rsidRDefault="00B2636E" w:rsidP="00B2636E">
            <w:pPr>
              <w:tabs>
                <w:tab w:val="left" w:pos="736"/>
              </w:tabs>
              <w:ind w:right="342"/>
              <w:jc w:val="right"/>
            </w:pPr>
            <w:r w:rsidRPr="00A57B33">
              <w:t>-</w:t>
            </w: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tcPr>
          <w:p w:rsidR="00A55B9C" w:rsidRPr="00A57B33" w:rsidRDefault="009A1553" w:rsidP="00D10E07">
            <w:pPr>
              <w:pStyle w:val="acctfourfigures"/>
              <w:tabs>
                <w:tab w:val="clear" w:pos="765"/>
                <w:tab w:val="decimal" w:pos="916"/>
              </w:tabs>
              <w:spacing w:line="280" w:lineRule="atLeast"/>
            </w:pPr>
            <w:r w:rsidRPr="00A57B33">
              <w:rPr>
                <w:szCs w:val="22"/>
              </w:rPr>
              <w:t>8,679</w:t>
            </w:r>
          </w:p>
        </w:tc>
        <w:tc>
          <w:tcPr>
            <w:tcW w:w="236" w:type="dxa"/>
          </w:tcPr>
          <w:p w:rsidR="00A55B9C" w:rsidRPr="00A57B33" w:rsidRDefault="00A55B9C" w:rsidP="00EF4608">
            <w:pPr>
              <w:tabs>
                <w:tab w:val="decimal" w:pos="930"/>
              </w:tabs>
              <w:spacing w:line="240" w:lineRule="auto"/>
              <w:jc w:val="thaiDistribute"/>
              <w:rPr>
                <w:rFonts w:cs="Times New Roman"/>
              </w:rPr>
            </w:pPr>
          </w:p>
        </w:tc>
        <w:tc>
          <w:tcPr>
            <w:tcW w:w="1384" w:type="dxa"/>
            <w:vAlign w:val="bottom"/>
          </w:tcPr>
          <w:p w:rsidR="00A55B9C" w:rsidRPr="00A57B33" w:rsidRDefault="009A1553" w:rsidP="009A1553">
            <w:pPr>
              <w:tabs>
                <w:tab w:val="left" w:pos="736"/>
              </w:tabs>
              <w:ind w:right="342"/>
              <w:jc w:val="right"/>
            </w:pPr>
            <w:r w:rsidRPr="00A57B33">
              <w:t>-</w:t>
            </w:r>
          </w:p>
        </w:tc>
      </w:tr>
      <w:tr w:rsidR="00B2636E" w:rsidRPr="00A57B33" w:rsidTr="00C43731">
        <w:tc>
          <w:tcPr>
            <w:tcW w:w="2880" w:type="dxa"/>
          </w:tcPr>
          <w:p w:rsidR="00B2636E" w:rsidRPr="00A57B33" w:rsidRDefault="008C06E4" w:rsidP="00B2636E">
            <w:pPr>
              <w:spacing w:line="240" w:lineRule="auto"/>
              <w:ind w:left="162" w:hanging="162"/>
            </w:pPr>
            <w:r w:rsidRPr="00A57B33">
              <w:rPr>
                <w:rFonts w:cs="Times New Roman"/>
              </w:rPr>
              <w:t xml:space="preserve">Reversal allowance for </w:t>
            </w:r>
            <w:r w:rsidR="00B2636E" w:rsidRPr="00A57B33">
              <w:rPr>
                <w:rFonts w:cs="Times New Roman"/>
              </w:rPr>
              <w:t>doubtful accounts</w:t>
            </w:r>
          </w:p>
        </w:tc>
        <w:tc>
          <w:tcPr>
            <w:tcW w:w="1350" w:type="dxa"/>
          </w:tcPr>
          <w:p w:rsidR="00B2636E" w:rsidRPr="00A57B33" w:rsidRDefault="00B2636E" w:rsidP="00D10E07">
            <w:pPr>
              <w:tabs>
                <w:tab w:val="decimal" w:pos="882"/>
              </w:tabs>
              <w:spacing w:line="240" w:lineRule="auto"/>
              <w:jc w:val="thaiDistribute"/>
              <w:rPr>
                <w:rFonts w:cs="Times New Roman"/>
              </w:rPr>
            </w:pPr>
            <w:r w:rsidRPr="00A57B33">
              <w:rPr>
                <w:rFonts w:cs="Times New Roman"/>
              </w:rPr>
              <w:br/>
              <w:t>(6,240)</w:t>
            </w:r>
          </w:p>
        </w:tc>
        <w:tc>
          <w:tcPr>
            <w:tcW w:w="236" w:type="dxa"/>
          </w:tcPr>
          <w:p w:rsidR="00B2636E" w:rsidRPr="00A57B33" w:rsidRDefault="00B2636E" w:rsidP="00B2636E">
            <w:pPr>
              <w:tabs>
                <w:tab w:val="decimal" w:pos="930"/>
              </w:tabs>
              <w:spacing w:line="240" w:lineRule="auto"/>
              <w:jc w:val="thaiDistribute"/>
              <w:rPr>
                <w:rFonts w:cs="Times New Roman"/>
              </w:rPr>
            </w:pPr>
          </w:p>
        </w:tc>
        <w:tc>
          <w:tcPr>
            <w:tcW w:w="1384" w:type="dxa"/>
            <w:vAlign w:val="bottom"/>
          </w:tcPr>
          <w:p w:rsidR="00B2636E" w:rsidRPr="00A57B33" w:rsidRDefault="00B2636E" w:rsidP="00D10E07">
            <w:pPr>
              <w:ind w:right="-378"/>
              <w:jc w:val="center"/>
            </w:pPr>
            <w:r w:rsidRPr="00A57B33">
              <w:t>(120)</w:t>
            </w:r>
          </w:p>
        </w:tc>
        <w:tc>
          <w:tcPr>
            <w:tcW w:w="236" w:type="dxa"/>
          </w:tcPr>
          <w:p w:rsidR="00B2636E" w:rsidRPr="00A57B33" w:rsidRDefault="00B2636E" w:rsidP="00B2636E">
            <w:pPr>
              <w:tabs>
                <w:tab w:val="decimal" w:pos="930"/>
              </w:tabs>
              <w:spacing w:line="240" w:lineRule="auto"/>
              <w:jc w:val="thaiDistribute"/>
              <w:rPr>
                <w:rFonts w:cs="Times New Roman"/>
              </w:rPr>
            </w:pPr>
          </w:p>
        </w:tc>
        <w:tc>
          <w:tcPr>
            <w:tcW w:w="1384" w:type="dxa"/>
          </w:tcPr>
          <w:p w:rsidR="00B2636E" w:rsidRPr="00A57B33" w:rsidRDefault="00B2636E" w:rsidP="00D10E07">
            <w:pPr>
              <w:tabs>
                <w:tab w:val="decimal" w:pos="916"/>
              </w:tabs>
              <w:spacing w:line="240" w:lineRule="auto"/>
              <w:jc w:val="thaiDistribute"/>
              <w:rPr>
                <w:rFonts w:cs="Times New Roman"/>
              </w:rPr>
            </w:pPr>
            <w:r w:rsidRPr="00A57B33">
              <w:rPr>
                <w:rFonts w:cs="Times New Roman"/>
              </w:rPr>
              <w:br/>
              <w:t>(6,240)</w:t>
            </w:r>
          </w:p>
        </w:tc>
        <w:tc>
          <w:tcPr>
            <w:tcW w:w="236" w:type="dxa"/>
          </w:tcPr>
          <w:p w:rsidR="00B2636E" w:rsidRPr="00A57B33" w:rsidRDefault="00B2636E" w:rsidP="00B2636E">
            <w:pPr>
              <w:tabs>
                <w:tab w:val="decimal" w:pos="930"/>
              </w:tabs>
              <w:spacing w:line="240" w:lineRule="auto"/>
              <w:jc w:val="thaiDistribute"/>
              <w:rPr>
                <w:rFonts w:cs="Times New Roman"/>
              </w:rPr>
            </w:pPr>
          </w:p>
        </w:tc>
        <w:tc>
          <w:tcPr>
            <w:tcW w:w="1384" w:type="dxa"/>
            <w:vAlign w:val="bottom"/>
          </w:tcPr>
          <w:p w:rsidR="00B2636E" w:rsidRPr="00A57B33" w:rsidRDefault="00B2636E" w:rsidP="00D10E07">
            <w:pPr>
              <w:tabs>
                <w:tab w:val="left" w:pos="736"/>
              </w:tabs>
              <w:ind w:right="162"/>
              <w:jc w:val="right"/>
            </w:pPr>
            <w:r w:rsidRPr="00A57B33">
              <w:t>(120)</w:t>
            </w:r>
          </w:p>
        </w:tc>
      </w:tr>
      <w:tr w:rsidR="00B2636E" w:rsidRPr="00A57B33" w:rsidTr="00642283">
        <w:tc>
          <w:tcPr>
            <w:tcW w:w="2880" w:type="dxa"/>
          </w:tcPr>
          <w:p w:rsidR="00B2636E" w:rsidRPr="00A57B33" w:rsidRDefault="00B2636E" w:rsidP="007A4A4E">
            <w:pPr>
              <w:spacing w:line="240" w:lineRule="auto"/>
              <w:rPr>
                <w:b/>
                <w:bCs/>
                <w:szCs w:val="28"/>
                <w:lang w:val="en-US"/>
              </w:rPr>
            </w:pPr>
            <w:r w:rsidRPr="00A57B33">
              <w:rPr>
                <w:b/>
                <w:bCs/>
                <w:szCs w:val="28"/>
                <w:lang w:val="en-US"/>
              </w:rPr>
              <w:t>Total</w:t>
            </w:r>
          </w:p>
        </w:tc>
        <w:tc>
          <w:tcPr>
            <w:tcW w:w="1350" w:type="dxa"/>
            <w:tcBorders>
              <w:top w:val="single" w:sz="4" w:space="0" w:color="auto"/>
              <w:bottom w:val="double" w:sz="4" w:space="0" w:color="auto"/>
            </w:tcBorders>
            <w:vAlign w:val="bottom"/>
          </w:tcPr>
          <w:p w:rsidR="00B2636E" w:rsidRPr="00A57B33" w:rsidRDefault="002547C4" w:rsidP="00D10E07">
            <w:pPr>
              <w:tabs>
                <w:tab w:val="decimal" w:pos="882"/>
              </w:tabs>
              <w:spacing w:line="240" w:lineRule="auto"/>
              <w:jc w:val="thaiDistribute"/>
              <w:rPr>
                <w:rFonts w:cs="Times New Roman"/>
                <w:b/>
                <w:bCs/>
              </w:rPr>
            </w:pPr>
            <w:r w:rsidRPr="00A57B33">
              <w:rPr>
                <w:rFonts w:cs="Times New Roman"/>
                <w:b/>
                <w:bCs/>
              </w:rPr>
              <w:t>2,439</w:t>
            </w:r>
          </w:p>
        </w:tc>
        <w:tc>
          <w:tcPr>
            <w:tcW w:w="236" w:type="dxa"/>
          </w:tcPr>
          <w:p w:rsidR="00B2636E" w:rsidRPr="00A57B33" w:rsidRDefault="00B2636E"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B2636E" w:rsidRPr="00A57B33" w:rsidRDefault="00B2636E" w:rsidP="00D10E07">
            <w:pPr>
              <w:ind w:right="-378"/>
              <w:jc w:val="center"/>
              <w:rPr>
                <w:b/>
                <w:bCs/>
              </w:rPr>
            </w:pPr>
            <w:r w:rsidRPr="00A57B33">
              <w:rPr>
                <w:b/>
                <w:bCs/>
              </w:rPr>
              <w:t>(120)</w:t>
            </w:r>
          </w:p>
        </w:tc>
        <w:tc>
          <w:tcPr>
            <w:tcW w:w="236" w:type="dxa"/>
          </w:tcPr>
          <w:p w:rsidR="00B2636E" w:rsidRPr="00A57B33" w:rsidRDefault="00B2636E"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B2636E" w:rsidRPr="00A57B33" w:rsidRDefault="002547C4" w:rsidP="00D10E07">
            <w:pPr>
              <w:tabs>
                <w:tab w:val="decimal" w:pos="916"/>
              </w:tabs>
              <w:spacing w:line="240" w:lineRule="auto"/>
              <w:jc w:val="thaiDistribute"/>
              <w:rPr>
                <w:rFonts w:cs="Times New Roman"/>
                <w:b/>
                <w:bCs/>
              </w:rPr>
            </w:pPr>
            <w:r w:rsidRPr="00A57B33">
              <w:rPr>
                <w:rFonts w:cs="Times New Roman"/>
                <w:b/>
                <w:bCs/>
              </w:rPr>
              <w:t>2,439</w:t>
            </w:r>
          </w:p>
        </w:tc>
        <w:tc>
          <w:tcPr>
            <w:tcW w:w="236" w:type="dxa"/>
          </w:tcPr>
          <w:p w:rsidR="00B2636E" w:rsidRPr="00A57B33" w:rsidRDefault="00B2636E"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B2636E" w:rsidRPr="00A57B33" w:rsidRDefault="00B2636E" w:rsidP="00D10E07">
            <w:pPr>
              <w:tabs>
                <w:tab w:val="left" w:pos="736"/>
              </w:tabs>
              <w:ind w:right="162"/>
              <w:jc w:val="right"/>
              <w:rPr>
                <w:b/>
                <w:bCs/>
              </w:rPr>
            </w:pPr>
            <w:r w:rsidRPr="00A57B33">
              <w:rPr>
                <w:b/>
                <w:bCs/>
              </w:rPr>
              <w:t>(120)</w:t>
            </w:r>
          </w:p>
        </w:tc>
      </w:tr>
    </w:tbl>
    <w:p w:rsidR="00ED5134" w:rsidRPr="00A57B33" w:rsidRDefault="00ED5134" w:rsidP="007A4A4E">
      <w:pPr>
        <w:spacing w:line="240" w:lineRule="auto"/>
        <w:ind w:left="547"/>
        <w:jc w:val="thaiDistribute"/>
        <w:rPr>
          <w:sz w:val="16"/>
          <w:szCs w:val="16"/>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EE6F37" w:rsidRPr="00A57B33" w:rsidTr="001357FE">
        <w:tc>
          <w:tcPr>
            <w:tcW w:w="4230" w:type="dxa"/>
            <w:gridSpan w:val="2"/>
          </w:tcPr>
          <w:p w:rsidR="00EE6F37" w:rsidRPr="00A57B33" w:rsidRDefault="00EE6F37" w:rsidP="00EE6F37">
            <w:pPr>
              <w:tabs>
                <w:tab w:val="decimal" w:pos="930"/>
              </w:tabs>
              <w:spacing w:line="240" w:lineRule="auto"/>
              <w:jc w:val="thaiDistribute"/>
              <w:rPr>
                <w:rFonts w:cs="Times New Roman"/>
              </w:rPr>
            </w:pPr>
            <w:r w:rsidRPr="00A57B33">
              <w:rPr>
                <w:rFonts w:cs="Times New Roman"/>
                <w:i/>
                <w:iCs/>
              </w:rPr>
              <w:t xml:space="preserve">For the </w:t>
            </w:r>
            <w:r w:rsidR="0012515F" w:rsidRPr="00A57B33">
              <w:rPr>
                <w:rFonts w:cs="Times New Roman"/>
                <w:i/>
                <w:iCs/>
              </w:rPr>
              <w:t xml:space="preserve">nine-month </w:t>
            </w:r>
            <w:r w:rsidRPr="00A57B33">
              <w:rPr>
                <w:rFonts w:cs="Times New Roman"/>
                <w:i/>
                <w:iCs/>
              </w:rPr>
              <w:t xml:space="preserve">period </w:t>
            </w: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decimal" w:pos="930"/>
              </w:tabs>
              <w:spacing w:line="240" w:lineRule="auto"/>
              <w:jc w:val="thaiDistribute"/>
              <w:rPr>
                <w:rFonts w:cs="Times New Roman"/>
              </w:rPr>
            </w:pP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decimal" w:pos="930"/>
              </w:tabs>
              <w:spacing w:line="240" w:lineRule="auto"/>
              <w:ind w:left="-74" w:right="-108"/>
              <w:jc w:val="thaiDistribute"/>
              <w:rPr>
                <w:rFonts w:cs="Times New Roman"/>
              </w:rPr>
            </w:pP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decimal" w:pos="930"/>
              </w:tabs>
              <w:spacing w:line="240" w:lineRule="auto"/>
              <w:jc w:val="thaiDistribute"/>
              <w:rPr>
                <w:rFonts w:cs="Times New Roman"/>
              </w:rPr>
            </w:pPr>
          </w:p>
        </w:tc>
      </w:tr>
      <w:tr w:rsidR="00EE6F37" w:rsidRPr="00A57B33" w:rsidTr="001357FE">
        <w:tc>
          <w:tcPr>
            <w:tcW w:w="2880" w:type="dxa"/>
          </w:tcPr>
          <w:p w:rsidR="00EE6F37" w:rsidRPr="00A57B33" w:rsidRDefault="00EE6F37" w:rsidP="001357FE">
            <w:pPr>
              <w:spacing w:line="240" w:lineRule="auto"/>
              <w:ind w:left="162" w:hanging="162"/>
            </w:pPr>
            <w:r w:rsidRPr="00A57B33">
              <w:rPr>
                <w:rFonts w:cs="Times New Roman"/>
                <w:i/>
                <w:iCs/>
              </w:rPr>
              <w:tab/>
              <w:t xml:space="preserve">ended </w:t>
            </w:r>
            <w:r w:rsidR="000347AF" w:rsidRPr="00A57B33">
              <w:rPr>
                <w:rFonts w:cs="Times New Roman"/>
                <w:i/>
                <w:iCs/>
              </w:rPr>
              <w:t>30 September</w:t>
            </w:r>
          </w:p>
        </w:tc>
        <w:tc>
          <w:tcPr>
            <w:tcW w:w="1350" w:type="dxa"/>
          </w:tcPr>
          <w:p w:rsidR="00EE6F37" w:rsidRPr="00A57B33" w:rsidRDefault="00EE6F37" w:rsidP="001357FE">
            <w:pPr>
              <w:tabs>
                <w:tab w:val="decimal" w:pos="1134"/>
              </w:tabs>
              <w:spacing w:line="240" w:lineRule="auto"/>
              <w:jc w:val="thaiDistribute"/>
              <w:rPr>
                <w:rFonts w:cs="Times New Roman"/>
              </w:rPr>
            </w:pP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left" w:pos="736"/>
              </w:tabs>
              <w:spacing w:line="240" w:lineRule="auto"/>
              <w:ind w:right="252"/>
              <w:jc w:val="right"/>
              <w:rPr>
                <w:rFonts w:cs="Times New Roman"/>
              </w:rPr>
            </w:pP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decimal" w:pos="1134"/>
              </w:tabs>
              <w:spacing w:line="240" w:lineRule="auto"/>
              <w:jc w:val="thaiDistribute"/>
              <w:rPr>
                <w:rFonts w:cs="Times New Roman"/>
              </w:rPr>
            </w:pPr>
          </w:p>
        </w:tc>
        <w:tc>
          <w:tcPr>
            <w:tcW w:w="236" w:type="dxa"/>
          </w:tcPr>
          <w:p w:rsidR="00EE6F37" w:rsidRPr="00A57B33" w:rsidRDefault="00EE6F37" w:rsidP="001357FE">
            <w:pPr>
              <w:tabs>
                <w:tab w:val="decimal" w:pos="930"/>
              </w:tabs>
              <w:spacing w:line="240" w:lineRule="auto"/>
              <w:jc w:val="thaiDistribute"/>
              <w:rPr>
                <w:rFonts w:cs="Times New Roman"/>
              </w:rPr>
            </w:pPr>
          </w:p>
        </w:tc>
        <w:tc>
          <w:tcPr>
            <w:tcW w:w="1384" w:type="dxa"/>
          </w:tcPr>
          <w:p w:rsidR="00EE6F37" w:rsidRPr="00A57B33" w:rsidRDefault="00EE6F37" w:rsidP="001357FE">
            <w:pPr>
              <w:tabs>
                <w:tab w:val="left" w:pos="736"/>
              </w:tabs>
              <w:spacing w:line="240" w:lineRule="auto"/>
              <w:ind w:right="252"/>
              <w:jc w:val="right"/>
              <w:rPr>
                <w:rFonts w:cs="Times New Roman"/>
              </w:rPr>
            </w:pPr>
          </w:p>
        </w:tc>
      </w:tr>
      <w:tr w:rsidR="004C2956" w:rsidRPr="00A57B33" w:rsidTr="00A32E29">
        <w:tc>
          <w:tcPr>
            <w:tcW w:w="2880" w:type="dxa"/>
          </w:tcPr>
          <w:p w:rsidR="004C2956" w:rsidRPr="00A57B33" w:rsidRDefault="004C2956" w:rsidP="001357FE">
            <w:pPr>
              <w:spacing w:line="240" w:lineRule="auto"/>
            </w:pPr>
            <w:r w:rsidRPr="00A57B33">
              <w:t xml:space="preserve">Doubtful debts expenses </w:t>
            </w:r>
          </w:p>
        </w:tc>
        <w:tc>
          <w:tcPr>
            <w:tcW w:w="1350" w:type="dxa"/>
          </w:tcPr>
          <w:p w:rsidR="004C2956" w:rsidRPr="00A57B33" w:rsidRDefault="009A1553" w:rsidP="00D10E07">
            <w:pPr>
              <w:pStyle w:val="acctfourfigures"/>
              <w:tabs>
                <w:tab w:val="clear" w:pos="765"/>
                <w:tab w:val="decimal" w:pos="882"/>
              </w:tabs>
              <w:spacing w:line="280" w:lineRule="atLeast"/>
            </w:pPr>
            <w:r w:rsidRPr="00A57B33">
              <w:rPr>
                <w:szCs w:val="22"/>
              </w:rPr>
              <w:t>20</w:t>
            </w:r>
            <w:r w:rsidR="00E32209" w:rsidRPr="00A57B33">
              <w:rPr>
                <w:szCs w:val="22"/>
              </w:rPr>
              <w:t>,</w:t>
            </w:r>
            <w:r w:rsidRPr="00A57B33">
              <w:rPr>
                <w:szCs w:val="22"/>
              </w:rPr>
              <w:t>236</w:t>
            </w:r>
          </w:p>
        </w:tc>
        <w:tc>
          <w:tcPr>
            <w:tcW w:w="236" w:type="dxa"/>
          </w:tcPr>
          <w:p w:rsidR="004C2956" w:rsidRPr="00A57B33" w:rsidRDefault="004C2956" w:rsidP="001357FE">
            <w:pPr>
              <w:tabs>
                <w:tab w:val="decimal" w:pos="930"/>
              </w:tabs>
              <w:spacing w:line="240" w:lineRule="auto"/>
              <w:jc w:val="thaiDistribute"/>
              <w:rPr>
                <w:rFonts w:cs="Times New Roman"/>
              </w:rPr>
            </w:pPr>
          </w:p>
        </w:tc>
        <w:tc>
          <w:tcPr>
            <w:tcW w:w="1384" w:type="dxa"/>
            <w:vAlign w:val="bottom"/>
          </w:tcPr>
          <w:p w:rsidR="004C2956" w:rsidRPr="00A57B33" w:rsidRDefault="00E32209" w:rsidP="009A1553">
            <w:pPr>
              <w:tabs>
                <w:tab w:val="left" w:pos="736"/>
              </w:tabs>
              <w:ind w:right="342"/>
              <w:jc w:val="right"/>
            </w:pPr>
            <w:r w:rsidRPr="00A57B33">
              <w:t>-</w:t>
            </w:r>
          </w:p>
        </w:tc>
        <w:tc>
          <w:tcPr>
            <w:tcW w:w="236" w:type="dxa"/>
          </w:tcPr>
          <w:p w:rsidR="004C2956" w:rsidRPr="00A57B33" w:rsidRDefault="004C2956" w:rsidP="001357FE">
            <w:pPr>
              <w:tabs>
                <w:tab w:val="decimal" w:pos="930"/>
              </w:tabs>
              <w:spacing w:line="240" w:lineRule="auto"/>
              <w:jc w:val="thaiDistribute"/>
              <w:rPr>
                <w:rFonts w:cs="Times New Roman"/>
              </w:rPr>
            </w:pPr>
          </w:p>
        </w:tc>
        <w:tc>
          <w:tcPr>
            <w:tcW w:w="1384" w:type="dxa"/>
          </w:tcPr>
          <w:p w:rsidR="004C2956" w:rsidRPr="00A57B33" w:rsidRDefault="009A1553" w:rsidP="00D10E07">
            <w:pPr>
              <w:tabs>
                <w:tab w:val="decimal" w:pos="916"/>
              </w:tabs>
              <w:spacing w:line="240" w:lineRule="auto"/>
              <w:jc w:val="thaiDistribute"/>
              <w:rPr>
                <w:rFonts w:cs="Times New Roman"/>
              </w:rPr>
            </w:pPr>
            <w:r w:rsidRPr="00A57B33">
              <w:rPr>
                <w:rFonts w:cs="Times New Roman"/>
              </w:rPr>
              <w:t>20</w:t>
            </w:r>
            <w:r w:rsidR="00E32209" w:rsidRPr="00A57B33">
              <w:rPr>
                <w:rFonts w:cs="Times New Roman"/>
              </w:rPr>
              <w:t>,</w:t>
            </w:r>
            <w:r w:rsidRPr="00A57B33">
              <w:rPr>
                <w:rFonts w:cs="Times New Roman"/>
              </w:rPr>
              <w:t>236</w:t>
            </w:r>
          </w:p>
        </w:tc>
        <w:tc>
          <w:tcPr>
            <w:tcW w:w="236" w:type="dxa"/>
          </w:tcPr>
          <w:p w:rsidR="004C2956" w:rsidRPr="00A57B33" w:rsidRDefault="004C2956" w:rsidP="001357FE">
            <w:pPr>
              <w:tabs>
                <w:tab w:val="decimal" w:pos="930"/>
              </w:tabs>
              <w:spacing w:line="240" w:lineRule="auto"/>
              <w:jc w:val="thaiDistribute"/>
              <w:rPr>
                <w:rFonts w:cs="Times New Roman"/>
              </w:rPr>
            </w:pPr>
          </w:p>
        </w:tc>
        <w:tc>
          <w:tcPr>
            <w:tcW w:w="1384" w:type="dxa"/>
            <w:vAlign w:val="bottom"/>
          </w:tcPr>
          <w:p w:rsidR="004C2956" w:rsidRPr="00A57B33" w:rsidRDefault="00E32209" w:rsidP="009A1553">
            <w:pPr>
              <w:tabs>
                <w:tab w:val="left" w:pos="736"/>
              </w:tabs>
              <w:ind w:right="342"/>
              <w:jc w:val="right"/>
            </w:pPr>
            <w:r w:rsidRPr="00A57B33">
              <w:t>-</w:t>
            </w:r>
          </w:p>
        </w:tc>
      </w:tr>
      <w:tr w:rsidR="009A1553" w:rsidRPr="00A57B33" w:rsidTr="009A1553">
        <w:tc>
          <w:tcPr>
            <w:tcW w:w="2880" w:type="dxa"/>
          </w:tcPr>
          <w:p w:rsidR="009A1553" w:rsidRPr="00A57B33" w:rsidRDefault="009A1553" w:rsidP="001357FE">
            <w:pPr>
              <w:spacing w:line="240" w:lineRule="auto"/>
              <w:ind w:left="162" w:hanging="162"/>
            </w:pPr>
            <w:r w:rsidRPr="00A57B33">
              <w:rPr>
                <w:rFonts w:cs="Times New Roman"/>
              </w:rPr>
              <w:t>Reversal allowance for   doubtful accounts</w:t>
            </w:r>
          </w:p>
        </w:tc>
        <w:tc>
          <w:tcPr>
            <w:tcW w:w="1350" w:type="dxa"/>
            <w:tcBorders>
              <w:bottom w:val="single" w:sz="4" w:space="0" w:color="auto"/>
            </w:tcBorders>
          </w:tcPr>
          <w:p w:rsidR="009A1553" w:rsidRPr="00A57B33" w:rsidRDefault="009A1553" w:rsidP="00D10E07">
            <w:pPr>
              <w:tabs>
                <w:tab w:val="decimal" w:pos="882"/>
              </w:tabs>
              <w:spacing w:line="240" w:lineRule="auto"/>
              <w:jc w:val="thaiDistribute"/>
              <w:rPr>
                <w:rFonts w:cs="Times New Roman"/>
              </w:rPr>
            </w:pPr>
            <w:r w:rsidRPr="00A57B33">
              <w:rPr>
                <w:rFonts w:cs="Times New Roman"/>
              </w:rPr>
              <w:br/>
              <w:t>(7,383)</w:t>
            </w:r>
          </w:p>
        </w:tc>
        <w:tc>
          <w:tcPr>
            <w:tcW w:w="236" w:type="dxa"/>
          </w:tcPr>
          <w:p w:rsidR="009A1553" w:rsidRPr="00A57B33" w:rsidRDefault="009A1553" w:rsidP="001357FE">
            <w:pPr>
              <w:tabs>
                <w:tab w:val="decimal" w:pos="930"/>
              </w:tabs>
              <w:spacing w:line="240" w:lineRule="auto"/>
              <w:jc w:val="thaiDistribute"/>
              <w:rPr>
                <w:rFonts w:cs="Times New Roman"/>
              </w:rPr>
            </w:pPr>
          </w:p>
        </w:tc>
        <w:tc>
          <w:tcPr>
            <w:tcW w:w="1384" w:type="dxa"/>
            <w:tcBorders>
              <w:bottom w:val="single" w:sz="4" w:space="0" w:color="auto"/>
            </w:tcBorders>
            <w:vAlign w:val="bottom"/>
          </w:tcPr>
          <w:p w:rsidR="009A1553" w:rsidRPr="00A57B33" w:rsidRDefault="009A1553" w:rsidP="00D10E07">
            <w:pPr>
              <w:ind w:right="-378"/>
              <w:jc w:val="center"/>
            </w:pPr>
            <w:r w:rsidRPr="00A57B33">
              <w:t>(916)</w:t>
            </w:r>
          </w:p>
        </w:tc>
        <w:tc>
          <w:tcPr>
            <w:tcW w:w="236" w:type="dxa"/>
          </w:tcPr>
          <w:p w:rsidR="009A1553" w:rsidRPr="00A57B33" w:rsidRDefault="009A1553" w:rsidP="00E32209">
            <w:pPr>
              <w:tabs>
                <w:tab w:val="decimal" w:pos="930"/>
              </w:tabs>
              <w:spacing w:line="240" w:lineRule="auto"/>
              <w:jc w:val="thaiDistribute"/>
              <w:rPr>
                <w:rFonts w:cs="Times New Roman"/>
              </w:rPr>
            </w:pPr>
          </w:p>
        </w:tc>
        <w:tc>
          <w:tcPr>
            <w:tcW w:w="1384" w:type="dxa"/>
            <w:tcBorders>
              <w:bottom w:val="single" w:sz="4" w:space="0" w:color="auto"/>
            </w:tcBorders>
          </w:tcPr>
          <w:p w:rsidR="009A1553" w:rsidRPr="00A57B33" w:rsidRDefault="009A1553" w:rsidP="00D10E07">
            <w:pPr>
              <w:tabs>
                <w:tab w:val="decimal" w:pos="916"/>
              </w:tabs>
              <w:spacing w:line="240" w:lineRule="auto"/>
              <w:jc w:val="thaiDistribute"/>
              <w:rPr>
                <w:rFonts w:cs="Times New Roman"/>
              </w:rPr>
            </w:pPr>
            <w:r w:rsidRPr="00A57B33">
              <w:rPr>
                <w:rFonts w:cs="Times New Roman"/>
              </w:rPr>
              <w:br/>
              <w:t>(7,383)</w:t>
            </w:r>
          </w:p>
        </w:tc>
        <w:tc>
          <w:tcPr>
            <w:tcW w:w="236" w:type="dxa"/>
          </w:tcPr>
          <w:p w:rsidR="009A1553" w:rsidRPr="00A57B33" w:rsidRDefault="009A1553" w:rsidP="00E32209">
            <w:pPr>
              <w:tabs>
                <w:tab w:val="decimal" w:pos="930"/>
              </w:tabs>
              <w:spacing w:line="240" w:lineRule="auto"/>
              <w:jc w:val="thaiDistribute"/>
              <w:rPr>
                <w:rFonts w:cs="Times New Roman"/>
              </w:rPr>
            </w:pPr>
          </w:p>
        </w:tc>
        <w:tc>
          <w:tcPr>
            <w:tcW w:w="1384" w:type="dxa"/>
            <w:tcBorders>
              <w:bottom w:val="single" w:sz="4" w:space="0" w:color="auto"/>
            </w:tcBorders>
            <w:vAlign w:val="bottom"/>
          </w:tcPr>
          <w:p w:rsidR="009A1553" w:rsidRPr="00A57B33" w:rsidRDefault="009A1553" w:rsidP="00D10E07">
            <w:pPr>
              <w:tabs>
                <w:tab w:val="left" w:pos="736"/>
              </w:tabs>
              <w:ind w:right="162"/>
              <w:jc w:val="right"/>
            </w:pPr>
            <w:r w:rsidRPr="00A57B33">
              <w:t>(916)</w:t>
            </w:r>
          </w:p>
        </w:tc>
      </w:tr>
      <w:tr w:rsidR="009A1553" w:rsidRPr="00A57B33" w:rsidTr="001357FE">
        <w:tc>
          <w:tcPr>
            <w:tcW w:w="2880" w:type="dxa"/>
          </w:tcPr>
          <w:p w:rsidR="009A1553" w:rsidRPr="00A57B33" w:rsidRDefault="009A1553" w:rsidP="001357FE">
            <w:pPr>
              <w:spacing w:line="240" w:lineRule="auto"/>
              <w:rPr>
                <w:b/>
                <w:bCs/>
                <w:szCs w:val="28"/>
                <w:lang w:val="en-US"/>
              </w:rPr>
            </w:pPr>
            <w:r w:rsidRPr="00A57B33">
              <w:rPr>
                <w:b/>
                <w:bCs/>
                <w:szCs w:val="28"/>
                <w:lang w:val="en-US"/>
              </w:rPr>
              <w:t>Total</w:t>
            </w:r>
          </w:p>
        </w:tc>
        <w:tc>
          <w:tcPr>
            <w:tcW w:w="1350" w:type="dxa"/>
            <w:tcBorders>
              <w:top w:val="single" w:sz="4" w:space="0" w:color="auto"/>
              <w:bottom w:val="double" w:sz="4" w:space="0" w:color="auto"/>
            </w:tcBorders>
            <w:vAlign w:val="bottom"/>
          </w:tcPr>
          <w:p w:rsidR="009A1553" w:rsidRPr="00A57B33" w:rsidRDefault="009A1553" w:rsidP="00D10E07">
            <w:pPr>
              <w:tabs>
                <w:tab w:val="decimal" w:pos="882"/>
              </w:tabs>
              <w:spacing w:line="240" w:lineRule="auto"/>
              <w:jc w:val="thaiDistribute"/>
              <w:rPr>
                <w:rFonts w:cs="Times New Roman"/>
                <w:b/>
                <w:bCs/>
              </w:rPr>
            </w:pPr>
            <w:r w:rsidRPr="00A57B33">
              <w:rPr>
                <w:rFonts w:cs="Times New Roman"/>
                <w:b/>
                <w:bCs/>
              </w:rPr>
              <w:t>12,853</w:t>
            </w:r>
          </w:p>
        </w:tc>
        <w:tc>
          <w:tcPr>
            <w:tcW w:w="236" w:type="dxa"/>
          </w:tcPr>
          <w:p w:rsidR="009A1553" w:rsidRPr="00A57B33" w:rsidRDefault="009A1553"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9A1553" w:rsidRPr="00A57B33" w:rsidRDefault="009A1553" w:rsidP="00D10E07">
            <w:pPr>
              <w:ind w:right="-378"/>
              <w:jc w:val="center"/>
              <w:rPr>
                <w:b/>
                <w:bCs/>
              </w:rPr>
            </w:pPr>
            <w:r w:rsidRPr="00A57B33">
              <w:rPr>
                <w:b/>
                <w:bCs/>
              </w:rPr>
              <w:t>(916)</w:t>
            </w:r>
          </w:p>
        </w:tc>
        <w:tc>
          <w:tcPr>
            <w:tcW w:w="236" w:type="dxa"/>
          </w:tcPr>
          <w:p w:rsidR="009A1553" w:rsidRPr="00A57B33" w:rsidRDefault="009A1553"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9A1553" w:rsidRPr="00A57B33" w:rsidRDefault="009A1553" w:rsidP="00D10E07">
            <w:pPr>
              <w:tabs>
                <w:tab w:val="decimal" w:pos="916"/>
              </w:tabs>
              <w:spacing w:line="240" w:lineRule="auto"/>
              <w:jc w:val="thaiDistribute"/>
              <w:rPr>
                <w:rFonts w:cs="Times New Roman"/>
                <w:b/>
                <w:bCs/>
              </w:rPr>
            </w:pPr>
            <w:r w:rsidRPr="00A57B33">
              <w:rPr>
                <w:rFonts w:cs="Times New Roman"/>
                <w:b/>
                <w:bCs/>
              </w:rPr>
              <w:t>12,853</w:t>
            </w:r>
          </w:p>
        </w:tc>
        <w:tc>
          <w:tcPr>
            <w:tcW w:w="236" w:type="dxa"/>
          </w:tcPr>
          <w:p w:rsidR="009A1553" w:rsidRPr="00A57B33" w:rsidRDefault="009A1553"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9A1553" w:rsidRPr="00A57B33" w:rsidRDefault="009A1553" w:rsidP="00D10E07">
            <w:pPr>
              <w:tabs>
                <w:tab w:val="left" w:pos="736"/>
              </w:tabs>
              <w:ind w:right="162"/>
              <w:jc w:val="right"/>
              <w:rPr>
                <w:b/>
                <w:bCs/>
              </w:rPr>
            </w:pPr>
            <w:r w:rsidRPr="00A57B33">
              <w:rPr>
                <w:b/>
                <w:bCs/>
              </w:rPr>
              <w:t>(916)</w:t>
            </w:r>
          </w:p>
        </w:tc>
      </w:tr>
    </w:tbl>
    <w:p w:rsidR="003E53A1" w:rsidRPr="00A57B33" w:rsidRDefault="003E53A1" w:rsidP="007A4A4E">
      <w:pPr>
        <w:spacing w:line="240" w:lineRule="auto"/>
        <w:ind w:left="547"/>
        <w:jc w:val="thaiDistribute"/>
        <w:rPr>
          <w:sz w:val="16"/>
          <w:szCs w:val="16"/>
        </w:rPr>
      </w:pPr>
    </w:p>
    <w:p w:rsidR="00F47265" w:rsidRPr="00A57B33" w:rsidRDefault="00F47265">
      <w:pPr>
        <w:spacing w:line="240" w:lineRule="auto"/>
        <w:rPr>
          <w:sz w:val="16"/>
          <w:szCs w:val="16"/>
        </w:rPr>
      </w:pPr>
      <w:r w:rsidRPr="00A57B33">
        <w:rPr>
          <w:sz w:val="16"/>
          <w:szCs w:val="16"/>
        </w:rPr>
        <w:br w:type="page"/>
      </w:r>
    </w:p>
    <w:p w:rsidR="00A55B9C" w:rsidRPr="00A57B33" w:rsidRDefault="00A55B9C" w:rsidP="003E53A1">
      <w:pPr>
        <w:spacing w:line="240" w:lineRule="auto"/>
        <w:rPr>
          <w:sz w:val="16"/>
          <w:szCs w:val="16"/>
        </w:rPr>
      </w:pPr>
    </w:p>
    <w:p w:rsidR="00D66EB7" w:rsidRPr="00A57B33" w:rsidRDefault="00A80C9D" w:rsidP="00C653B8">
      <w:pPr>
        <w:ind w:left="546"/>
        <w:jc w:val="thaiDistribute"/>
      </w:pPr>
      <w:r w:rsidRPr="00A57B33">
        <w:t>Aging analyses for trade accounts receivable were as follows:</w:t>
      </w:r>
    </w:p>
    <w:tbl>
      <w:tblPr>
        <w:tblpPr w:leftFromText="180" w:rightFromText="180" w:vertAnchor="text" w:horzAnchor="page" w:tblpX="1890" w:tblpY="407"/>
        <w:tblW w:w="9468" w:type="dxa"/>
        <w:tblLayout w:type="fixed"/>
        <w:tblLook w:val="01E0" w:firstRow="1" w:lastRow="1" w:firstColumn="1" w:lastColumn="1" w:noHBand="0" w:noVBand="0"/>
      </w:tblPr>
      <w:tblGrid>
        <w:gridCol w:w="3168"/>
        <w:gridCol w:w="1350"/>
        <w:gridCol w:w="270"/>
        <w:gridCol w:w="1350"/>
        <w:gridCol w:w="270"/>
        <w:gridCol w:w="1440"/>
        <w:gridCol w:w="270"/>
        <w:gridCol w:w="1350"/>
      </w:tblGrid>
      <w:tr w:rsidR="00072CC5" w:rsidRPr="00A57B33" w:rsidTr="009A1553">
        <w:trPr>
          <w:tblHeader/>
        </w:trPr>
        <w:tc>
          <w:tcPr>
            <w:tcW w:w="3168" w:type="dxa"/>
          </w:tcPr>
          <w:p w:rsidR="00072CC5" w:rsidRPr="00A57B33" w:rsidRDefault="00072CC5" w:rsidP="00941871">
            <w:pPr>
              <w:jc w:val="center"/>
            </w:pPr>
          </w:p>
        </w:tc>
        <w:tc>
          <w:tcPr>
            <w:tcW w:w="2970" w:type="dxa"/>
            <w:gridSpan w:val="3"/>
          </w:tcPr>
          <w:p w:rsidR="00072CC5" w:rsidRPr="00A57B33" w:rsidRDefault="00072CC5" w:rsidP="00941871">
            <w:pPr>
              <w:ind w:left="-54"/>
              <w:jc w:val="center"/>
              <w:rPr>
                <w:b/>
                <w:bCs/>
              </w:rPr>
            </w:pPr>
            <w:r w:rsidRPr="00A57B33">
              <w:rPr>
                <w:b/>
                <w:bCs/>
              </w:rPr>
              <w:t>Consolidated</w:t>
            </w:r>
          </w:p>
          <w:p w:rsidR="00072CC5" w:rsidRPr="00A57B33" w:rsidRDefault="00072CC5" w:rsidP="00941871">
            <w:pPr>
              <w:ind w:left="-54"/>
              <w:jc w:val="center"/>
              <w:rPr>
                <w:b/>
                <w:bCs/>
              </w:rPr>
            </w:pPr>
            <w:r w:rsidRPr="00A57B33">
              <w:rPr>
                <w:b/>
                <w:bCs/>
              </w:rPr>
              <w:t>financial statements</w:t>
            </w:r>
          </w:p>
        </w:tc>
        <w:tc>
          <w:tcPr>
            <w:tcW w:w="270" w:type="dxa"/>
          </w:tcPr>
          <w:p w:rsidR="00072CC5" w:rsidRPr="00A57B33" w:rsidRDefault="00072CC5" w:rsidP="00941871">
            <w:pPr>
              <w:ind w:left="-54"/>
              <w:jc w:val="center"/>
              <w:rPr>
                <w:b/>
                <w:bCs/>
              </w:rPr>
            </w:pPr>
          </w:p>
        </w:tc>
        <w:tc>
          <w:tcPr>
            <w:tcW w:w="3060" w:type="dxa"/>
            <w:gridSpan w:val="3"/>
          </w:tcPr>
          <w:p w:rsidR="00072CC5" w:rsidRPr="00A57B33" w:rsidRDefault="00072CC5" w:rsidP="00941871">
            <w:pPr>
              <w:ind w:left="-78"/>
              <w:jc w:val="center"/>
              <w:rPr>
                <w:b/>
                <w:bCs/>
              </w:rPr>
            </w:pPr>
            <w:r w:rsidRPr="00A57B33">
              <w:rPr>
                <w:b/>
                <w:bCs/>
              </w:rPr>
              <w:t>Separate</w:t>
            </w:r>
          </w:p>
          <w:p w:rsidR="00072CC5" w:rsidRPr="00A57B33" w:rsidRDefault="00072CC5" w:rsidP="00941871">
            <w:pPr>
              <w:ind w:left="-78"/>
              <w:jc w:val="center"/>
              <w:rPr>
                <w:b/>
                <w:bCs/>
              </w:rPr>
            </w:pPr>
            <w:r w:rsidRPr="00A57B33">
              <w:rPr>
                <w:b/>
                <w:bCs/>
              </w:rPr>
              <w:t>financial statements</w:t>
            </w:r>
          </w:p>
        </w:tc>
      </w:tr>
      <w:tr w:rsidR="00072CC5" w:rsidRPr="00A57B33" w:rsidTr="009A1553">
        <w:trPr>
          <w:tblHeader/>
        </w:trPr>
        <w:tc>
          <w:tcPr>
            <w:tcW w:w="3168" w:type="dxa"/>
          </w:tcPr>
          <w:p w:rsidR="00072CC5" w:rsidRPr="00A57B33" w:rsidRDefault="00072CC5" w:rsidP="00941871">
            <w:pPr>
              <w:jc w:val="center"/>
            </w:pPr>
          </w:p>
        </w:tc>
        <w:tc>
          <w:tcPr>
            <w:tcW w:w="1350" w:type="dxa"/>
          </w:tcPr>
          <w:p w:rsidR="00072CC5" w:rsidRPr="00A57B33" w:rsidRDefault="000347AF" w:rsidP="00941871">
            <w:pPr>
              <w:spacing w:line="240" w:lineRule="auto"/>
              <w:ind w:left="-108" w:right="-108"/>
              <w:jc w:val="center"/>
              <w:rPr>
                <w:cs/>
              </w:rPr>
            </w:pPr>
            <w:r w:rsidRPr="00A57B33">
              <w:t>30 September</w:t>
            </w:r>
          </w:p>
        </w:tc>
        <w:tc>
          <w:tcPr>
            <w:tcW w:w="270" w:type="dxa"/>
          </w:tcPr>
          <w:p w:rsidR="00072CC5" w:rsidRPr="00A57B33" w:rsidRDefault="00072CC5" w:rsidP="00941871">
            <w:pPr>
              <w:pStyle w:val="acctfourfigures"/>
              <w:spacing w:line="280" w:lineRule="atLeast"/>
              <w:jc w:val="center"/>
              <w:rPr>
                <w:szCs w:val="22"/>
              </w:rPr>
            </w:pPr>
          </w:p>
        </w:tc>
        <w:tc>
          <w:tcPr>
            <w:tcW w:w="1350" w:type="dxa"/>
          </w:tcPr>
          <w:p w:rsidR="00072CC5" w:rsidRPr="00A57B33" w:rsidRDefault="00072CC5" w:rsidP="00941871">
            <w:pPr>
              <w:spacing w:line="240" w:lineRule="auto"/>
              <w:ind w:left="-54"/>
              <w:jc w:val="center"/>
              <w:rPr>
                <w:cs/>
              </w:rPr>
            </w:pPr>
            <w:r w:rsidRPr="00A57B33">
              <w:t>31 December</w:t>
            </w:r>
          </w:p>
        </w:tc>
        <w:tc>
          <w:tcPr>
            <w:tcW w:w="270" w:type="dxa"/>
          </w:tcPr>
          <w:p w:rsidR="00072CC5" w:rsidRPr="00A57B33" w:rsidRDefault="00072CC5" w:rsidP="00941871">
            <w:pPr>
              <w:pStyle w:val="acctfourfigures"/>
              <w:spacing w:line="280" w:lineRule="atLeast"/>
              <w:jc w:val="center"/>
              <w:rPr>
                <w:szCs w:val="22"/>
              </w:rPr>
            </w:pPr>
          </w:p>
        </w:tc>
        <w:tc>
          <w:tcPr>
            <w:tcW w:w="1440" w:type="dxa"/>
          </w:tcPr>
          <w:p w:rsidR="00072CC5" w:rsidRPr="00A57B33" w:rsidRDefault="000347AF" w:rsidP="00941871">
            <w:pPr>
              <w:spacing w:line="240" w:lineRule="auto"/>
              <w:ind w:left="-108" w:right="-108"/>
              <w:jc w:val="center"/>
              <w:rPr>
                <w:cs/>
              </w:rPr>
            </w:pPr>
            <w:r w:rsidRPr="00A57B33">
              <w:t>30 September</w:t>
            </w:r>
          </w:p>
        </w:tc>
        <w:tc>
          <w:tcPr>
            <w:tcW w:w="270" w:type="dxa"/>
          </w:tcPr>
          <w:p w:rsidR="00072CC5" w:rsidRPr="00A57B33" w:rsidRDefault="00072CC5" w:rsidP="00941871">
            <w:pPr>
              <w:pStyle w:val="acctfourfigures"/>
              <w:spacing w:line="280" w:lineRule="atLeast"/>
              <w:jc w:val="center"/>
              <w:rPr>
                <w:szCs w:val="22"/>
              </w:rPr>
            </w:pPr>
          </w:p>
        </w:tc>
        <w:tc>
          <w:tcPr>
            <w:tcW w:w="1350" w:type="dxa"/>
          </w:tcPr>
          <w:p w:rsidR="00072CC5" w:rsidRPr="00A57B33" w:rsidRDefault="00072CC5" w:rsidP="00941871">
            <w:pPr>
              <w:spacing w:line="240" w:lineRule="auto"/>
              <w:ind w:left="-54"/>
              <w:jc w:val="center"/>
              <w:rPr>
                <w:cs/>
              </w:rPr>
            </w:pPr>
            <w:r w:rsidRPr="00A57B33">
              <w:t>31 December</w:t>
            </w:r>
          </w:p>
        </w:tc>
      </w:tr>
      <w:tr w:rsidR="00072CC5" w:rsidRPr="00A57B33" w:rsidTr="009A1553">
        <w:trPr>
          <w:tblHeader/>
        </w:trPr>
        <w:tc>
          <w:tcPr>
            <w:tcW w:w="3168" w:type="dxa"/>
          </w:tcPr>
          <w:p w:rsidR="00072CC5" w:rsidRPr="00A57B33" w:rsidRDefault="00072CC5" w:rsidP="00941871">
            <w:pPr>
              <w:jc w:val="center"/>
            </w:pPr>
          </w:p>
        </w:tc>
        <w:tc>
          <w:tcPr>
            <w:tcW w:w="1350" w:type="dxa"/>
          </w:tcPr>
          <w:p w:rsidR="00072CC5" w:rsidRPr="00A57B33" w:rsidRDefault="00072CC5" w:rsidP="00941871">
            <w:pPr>
              <w:spacing w:line="240" w:lineRule="auto"/>
              <w:ind w:left="-108" w:right="-108"/>
              <w:jc w:val="center"/>
            </w:pPr>
            <w:r w:rsidRPr="00A57B33">
              <w:t>2017</w:t>
            </w:r>
          </w:p>
        </w:tc>
        <w:tc>
          <w:tcPr>
            <w:tcW w:w="270" w:type="dxa"/>
          </w:tcPr>
          <w:p w:rsidR="00072CC5" w:rsidRPr="00A57B33" w:rsidRDefault="00072CC5" w:rsidP="00941871">
            <w:pPr>
              <w:pStyle w:val="acctfourfigures"/>
              <w:spacing w:line="280" w:lineRule="atLeast"/>
              <w:jc w:val="center"/>
              <w:rPr>
                <w:szCs w:val="22"/>
              </w:rPr>
            </w:pPr>
          </w:p>
        </w:tc>
        <w:tc>
          <w:tcPr>
            <w:tcW w:w="1350" w:type="dxa"/>
          </w:tcPr>
          <w:p w:rsidR="00072CC5" w:rsidRPr="00A57B33" w:rsidRDefault="00072CC5" w:rsidP="00941871">
            <w:pPr>
              <w:spacing w:line="240" w:lineRule="auto"/>
              <w:ind w:left="-54"/>
              <w:jc w:val="center"/>
            </w:pPr>
            <w:r w:rsidRPr="00A57B33">
              <w:t>2016</w:t>
            </w:r>
          </w:p>
        </w:tc>
        <w:tc>
          <w:tcPr>
            <w:tcW w:w="270" w:type="dxa"/>
          </w:tcPr>
          <w:p w:rsidR="00072CC5" w:rsidRPr="00A57B33" w:rsidRDefault="00072CC5" w:rsidP="00941871">
            <w:pPr>
              <w:pStyle w:val="acctfourfigures"/>
              <w:spacing w:line="280" w:lineRule="atLeast"/>
              <w:jc w:val="center"/>
              <w:rPr>
                <w:szCs w:val="22"/>
              </w:rPr>
            </w:pPr>
          </w:p>
        </w:tc>
        <w:tc>
          <w:tcPr>
            <w:tcW w:w="1440" w:type="dxa"/>
          </w:tcPr>
          <w:p w:rsidR="00072CC5" w:rsidRPr="00A57B33" w:rsidRDefault="00072CC5" w:rsidP="00941871">
            <w:pPr>
              <w:spacing w:line="240" w:lineRule="auto"/>
              <w:ind w:left="-108" w:right="-108"/>
              <w:jc w:val="center"/>
            </w:pPr>
            <w:r w:rsidRPr="00A57B33">
              <w:t>2017</w:t>
            </w:r>
          </w:p>
        </w:tc>
        <w:tc>
          <w:tcPr>
            <w:tcW w:w="270" w:type="dxa"/>
          </w:tcPr>
          <w:p w:rsidR="00072CC5" w:rsidRPr="00A57B33" w:rsidRDefault="00072CC5" w:rsidP="00941871">
            <w:pPr>
              <w:pStyle w:val="acctfourfigures"/>
              <w:spacing w:line="280" w:lineRule="atLeast"/>
              <w:jc w:val="center"/>
              <w:rPr>
                <w:szCs w:val="22"/>
              </w:rPr>
            </w:pPr>
          </w:p>
        </w:tc>
        <w:tc>
          <w:tcPr>
            <w:tcW w:w="1350" w:type="dxa"/>
          </w:tcPr>
          <w:p w:rsidR="00072CC5" w:rsidRPr="00A57B33" w:rsidRDefault="00072CC5" w:rsidP="00941871">
            <w:pPr>
              <w:spacing w:line="240" w:lineRule="auto"/>
              <w:ind w:left="-54"/>
              <w:jc w:val="center"/>
            </w:pPr>
            <w:r w:rsidRPr="00A57B33">
              <w:t>2016</w:t>
            </w:r>
          </w:p>
        </w:tc>
      </w:tr>
      <w:tr w:rsidR="00072CC5" w:rsidRPr="00A57B33" w:rsidTr="009A1553">
        <w:trPr>
          <w:tblHeader/>
        </w:trPr>
        <w:tc>
          <w:tcPr>
            <w:tcW w:w="3168" w:type="dxa"/>
          </w:tcPr>
          <w:p w:rsidR="00072CC5" w:rsidRPr="00A57B33" w:rsidRDefault="00072CC5" w:rsidP="00941871">
            <w:pPr>
              <w:jc w:val="center"/>
            </w:pPr>
          </w:p>
        </w:tc>
        <w:tc>
          <w:tcPr>
            <w:tcW w:w="6300" w:type="dxa"/>
            <w:gridSpan w:val="7"/>
          </w:tcPr>
          <w:p w:rsidR="00072CC5" w:rsidRPr="00A57B33" w:rsidRDefault="00072CC5" w:rsidP="00941871">
            <w:pPr>
              <w:ind w:left="-74" w:right="-108"/>
              <w:jc w:val="center"/>
              <w:rPr>
                <w:i/>
                <w:iCs/>
              </w:rPr>
            </w:pPr>
            <w:r w:rsidRPr="00A57B33">
              <w:rPr>
                <w:i/>
                <w:iCs/>
                <w:cs/>
              </w:rPr>
              <w:t>(</w:t>
            </w:r>
            <w:r w:rsidRPr="00A57B33">
              <w:rPr>
                <w:i/>
                <w:iCs/>
              </w:rPr>
              <w:t>in thousand  Baht</w:t>
            </w:r>
            <w:r w:rsidRPr="00A57B33">
              <w:rPr>
                <w:i/>
                <w:iCs/>
                <w:cs/>
              </w:rPr>
              <w:t>)</w:t>
            </w:r>
          </w:p>
        </w:tc>
      </w:tr>
      <w:tr w:rsidR="00072CC5" w:rsidRPr="00A57B33" w:rsidTr="009A1553">
        <w:tc>
          <w:tcPr>
            <w:tcW w:w="3168" w:type="dxa"/>
          </w:tcPr>
          <w:p w:rsidR="00072CC5" w:rsidRPr="00A57B33" w:rsidRDefault="00072CC5" w:rsidP="00941871">
            <w:pPr>
              <w:ind w:left="270"/>
              <w:rPr>
                <w:b/>
                <w:bCs/>
              </w:rPr>
            </w:pPr>
            <w:r w:rsidRPr="00A57B33">
              <w:rPr>
                <w:b/>
                <w:bCs/>
              </w:rPr>
              <w:t xml:space="preserve">Other parties </w:t>
            </w:r>
          </w:p>
        </w:tc>
        <w:tc>
          <w:tcPr>
            <w:tcW w:w="1350" w:type="dxa"/>
            <w:vAlign w:val="center"/>
          </w:tcPr>
          <w:p w:rsidR="00072CC5" w:rsidRPr="00A57B33" w:rsidRDefault="00072CC5" w:rsidP="00CF58B9">
            <w:pPr>
              <w:tabs>
                <w:tab w:val="decimal" w:pos="1350"/>
              </w:tabs>
              <w:ind w:left="-90" w:right="72"/>
              <w:jc w:val="right"/>
              <w:rPr>
                <w:rFonts w:cs="Times New Roman"/>
              </w:rPr>
            </w:pPr>
          </w:p>
        </w:tc>
        <w:tc>
          <w:tcPr>
            <w:tcW w:w="270" w:type="dxa"/>
          </w:tcPr>
          <w:p w:rsidR="00072CC5" w:rsidRPr="00A57B33" w:rsidRDefault="00072CC5" w:rsidP="00941871">
            <w:pPr>
              <w:tabs>
                <w:tab w:val="decimal" w:pos="930"/>
              </w:tabs>
              <w:ind w:left="-50"/>
              <w:jc w:val="center"/>
              <w:rPr>
                <w:rFonts w:cs="Times New Roman"/>
              </w:rPr>
            </w:pPr>
          </w:p>
        </w:tc>
        <w:tc>
          <w:tcPr>
            <w:tcW w:w="1350" w:type="dxa"/>
            <w:vAlign w:val="center"/>
          </w:tcPr>
          <w:p w:rsidR="00072CC5" w:rsidRPr="00A57B33" w:rsidRDefault="00072CC5" w:rsidP="00941871">
            <w:pPr>
              <w:tabs>
                <w:tab w:val="decimal" w:pos="1134"/>
              </w:tabs>
              <w:ind w:left="-90" w:right="-108"/>
              <w:jc w:val="thaiDistribute"/>
              <w:rPr>
                <w:rFonts w:cs="Times New Roman"/>
              </w:rPr>
            </w:pPr>
          </w:p>
        </w:tc>
        <w:tc>
          <w:tcPr>
            <w:tcW w:w="270" w:type="dxa"/>
          </w:tcPr>
          <w:p w:rsidR="00072CC5" w:rsidRPr="00A57B33" w:rsidRDefault="00072CC5" w:rsidP="00941871">
            <w:pPr>
              <w:tabs>
                <w:tab w:val="decimal" w:pos="930"/>
              </w:tabs>
              <w:ind w:left="-76"/>
              <w:jc w:val="thaiDistribute"/>
              <w:rPr>
                <w:rFonts w:cs="Times New Roman"/>
                <w:cs/>
              </w:rPr>
            </w:pPr>
          </w:p>
        </w:tc>
        <w:tc>
          <w:tcPr>
            <w:tcW w:w="1440" w:type="dxa"/>
            <w:vAlign w:val="center"/>
          </w:tcPr>
          <w:p w:rsidR="00072CC5" w:rsidRPr="00A57B33" w:rsidRDefault="00072CC5" w:rsidP="00941871">
            <w:pPr>
              <w:tabs>
                <w:tab w:val="decimal" w:pos="1134"/>
              </w:tabs>
              <w:ind w:left="-90" w:right="-108"/>
              <w:jc w:val="thaiDistribute"/>
              <w:rPr>
                <w:rFonts w:cs="Times New Roman"/>
              </w:rPr>
            </w:pPr>
          </w:p>
        </w:tc>
        <w:tc>
          <w:tcPr>
            <w:tcW w:w="270" w:type="dxa"/>
          </w:tcPr>
          <w:p w:rsidR="00072CC5" w:rsidRPr="00A57B33" w:rsidRDefault="00072CC5" w:rsidP="00941871">
            <w:pPr>
              <w:tabs>
                <w:tab w:val="decimal" w:pos="930"/>
              </w:tabs>
              <w:ind w:left="-82"/>
              <w:jc w:val="thaiDistribute"/>
              <w:rPr>
                <w:rFonts w:cs="Times New Roman"/>
                <w:cs/>
              </w:rPr>
            </w:pPr>
          </w:p>
        </w:tc>
        <w:tc>
          <w:tcPr>
            <w:tcW w:w="1350" w:type="dxa"/>
            <w:vAlign w:val="center"/>
          </w:tcPr>
          <w:p w:rsidR="00072CC5" w:rsidRPr="00A57B33" w:rsidRDefault="00072CC5" w:rsidP="00941871">
            <w:pPr>
              <w:tabs>
                <w:tab w:val="decimal" w:pos="1134"/>
              </w:tabs>
              <w:ind w:left="-90" w:right="-108"/>
              <w:jc w:val="thaiDistribute"/>
              <w:rPr>
                <w:rFonts w:cs="Times New Roman"/>
              </w:rPr>
            </w:pPr>
          </w:p>
        </w:tc>
      </w:tr>
      <w:tr w:rsidR="00503561" w:rsidRPr="00A57B33" w:rsidTr="009A1553">
        <w:tc>
          <w:tcPr>
            <w:tcW w:w="3168" w:type="dxa"/>
          </w:tcPr>
          <w:p w:rsidR="00503561" w:rsidRPr="00A57B33" w:rsidRDefault="00503561" w:rsidP="00503561">
            <w:pPr>
              <w:ind w:left="270"/>
            </w:pPr>
            <w:r w:rsidRPr="00A57B33">
              <w:t xml:space="preserve">Within credit terms </w:t>
            </w:r>
          </w:p>
        </w:tc>
        <w:tc>
          <w:tcPr>
            <w:tcW w:w="1350" w:type="dxa"/>
            <w:vAlign w:val="center"/>
          </w:tcPr>
          <w:p w:rsidR="00503561" w:rsidRPr="00A57B33" w:rsidRDefault="00CF44A6" w:rsidP="009A1553">
            <w:pPr>
              <w:tabs>
                <w:tab w:val="decimal" w:pos="972"/>
              </w:tabs>
              <w:spacing w:line="240" w:lineRule="auto"/>
              <w:jc w:val="thaiDistribute"/>
              <w:rPr>
                <w:rFonts w:cs="Times New Roman"/>
              </w:rPr>
            </w:pPr>
            <w:r w:rsidRPr="00A57B33">
              <w:rPr>
                <w:rFonts w:cs="Times New Roman"/>
              </w:rPr>
              <w:t>184,109</w:t>
            </w:r>
          </w:p>
        </w:tc>
        <w:tc>
          <w:tcPr>
            <w:tcW w:w="270" w:type="dxa"/>
          </w:tcPr>
          <w:p w:rsidR="00503561" w:rsidRPr="00A57B33" w:rsidRDefault="00503561" w:rsidP="00503561">
            <w:pPr>
              <w:tabs>
                <w:tab w:val="decimal" w:pos="930"/>
              </w:tabs>
              <w:ind w:left="-50"/>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148,496</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vAlign w:val="center"/>
          </w:tcPr>
          <w:p w:rsidR="00503561" w:rsidRPr="00A57B33" w:rsidRDefault="00CF44A6" w:rsidP="009A1553">
            <w:pPr>
              <w:tabs>
                <w:tab w:val="decimal" w:pos="1006"/>
              </w:tabs>
              <w:spacing w:line="240" w:lineRule="auto"/>
              <w:jc w:val="thaiDistribute"/>
              <w:rPr>
                <w:rFonts w:cs="Times New Roman"/>
              </w:rPr>
            </w:pPr>
            <w:r w:rsidRPr="00A57B33">
              <w:rPr>
                <w:rFonts w:cs="Times New Roman"/>
              </w:rPr>
              <w:t>184,109</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vAlign w:val="bottom"/>
          </w:tcPr>
          <w:p w:rsidR="00503561" w:rsidRPr="00A57B33" w:rsidRDefault="00503561" w:rsidP="009A1553">
            <w:pPr>
              <w:tabs>
                <w:tab w:val="left" w:pos="736"/>
              </w:tabs>
              <w:ind w:right="72"/>
              <w:jc w:val="right"/>
            </w:pPr>
            <w:r w:rsidRPr="00A57B33">
              <w:t>148,496</w:t>
            </w:r>
          </w:p>
        </w:tc>
      </w:tr>
      <w:tr w:rsidR="00503561" w:rsidRPr="00A57B33" w:rsidTr="009A1553">
        <w:tc>
          <w:tcPr>
            <w:tcW w:w="3168" w:type="dxa"/>
          </w:tcPr>
          <w:p w:rsidR="00503561" w:rsidRPr="00A57B33" w:rsidRDefault="00503561" w:rsidP="00503561">
            <w:pPr>
              <w:ind w:left="270"/>
            </w:pPr>
            <w:r w:rsidRPr="00A57B33">
              <w:t>Under installment</w:t>
            </w:r>
          </w:p>
        </w:tc>
        <w:tc>
          <w:tcPr>
            <w:tcW w:w="1350" w:type="dxa"/>
            <w:vAlign w:val="center"/>
          </w:tcPr>
          <w:p w:rsidR="00503561" w:rsidRPr="00A57B33" w:rsidRDefault="00CF44A6" w:rsidP="009A1553">
            <w:pPr>
              <w:tabs>
                <w:tab w:val="decimal" w:pos="972"/>
              </w:tabs>
              <w:spacing w:line="240" w:lineRule="auto"/>
              <w:jc w:val="thaiDistribute"/>
              <w:rPr>
                <w:rFonts w:cs="Times New Roman"/>
                <w:cs/>
              </w:rPr>
            </w:pPr>
            <w:r w:rsidRPr="00A57B33">
              <w:rPr>
                <w:rFonts w:cs="Times New Roman"/>
              </w:rPr>
              <w:t>7,593</w:t>
            </w:r>
          </w:p>
        </w:tc>
        <w:tc>
          <w:tcPr>
            <w:tcW w:w="270" w:type="dxa"/>
          </w:tcPr>
          <w:p w:rsidR="00503561" w:rsidRPr="00A57B33" w:rsidRDefault="00503561" w:rsidP="00503561">
            <w:pPr>
              <w:tabs>
                <w:tab w:val="decimal" w:pos="930"/>
              </w:tabs>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2,695</w:t>
            </w:r>
          </w:p>
        </w:tc>
        <w:tc>
          <w:tcPr>
            <w:tcW w:w="270" w:type="dxa"/>
          </w:tcPr>
          <w:p w:rsidR="00503561" w:rsidRPr="00A57B33" w:rsidRDefault="00503561" w:rsidP="00503561">
            <w:pPr>
              <w:tabs>
                <w:tab w:val="decimal" w:pos="930"/>
              </w:tabs>
              <w:jc w:val="thaiDistribute"/>
              <w:rPr>
                <w:rFonts w:cs="Times New Roman"/>
              </w:rPr>
            </w:pPr>
          </w:p>
        </w:tc>
        <w:tc>
          <w:tcPr>
            <w:tcW w:w="1440" w:type="dxa"/>
            <w:vAlign w:val="center"/>
          </w:tcPr>
          <w:p w:rsidR="00503561" w:rsidRPr="00A57B33" w:rsidRDefault="00CF44A6" w:rsidP="009A1553">
            <w:pPr>
              <w:tabs>
                <w:tab w:val="decimal" w:pos="1006"/>
              </w:tabs>
              <w:spacing w:line="240" w:lineRule="auto"/>
              <w:jc w:val="thaiDistribute"/>
              <w:rPr>
                <w:rFonts w:cs="Times New Roman"/>
                <w:cs/>
              </w:rPr>
            </w:pPr>
            <w:r w:rsidRPr="00A57B33">
              <w:rPr>
                <w:rFonts w:cs="Times New Roman"/>
              </w:rPr>
              <w:t>7,593</w:t>
            </w:r>
          </w:p>
        </w:tc>
        <w:tc>
          <w:tcPr>
            <w:tcW w:w="270" w:type="dxa"/>
          </w:tcPr>
          <w:p w:rsidR="00503561" w:rsidRPr="00A57B33" w:rsidRDefault="00503561" w:rsidP="00503561">
            <w:pPr>
              <w:tabs>
                <w:tab w:val="decimal" w:pos="930"/>
              </w:tabs>
              <w:jc w:val="thaiDistribute"/>
              <w:rPr>
                <w:rFonts w:cs="Times New Roman"/>
              </w:rPr>
            </w:pPr>
          </w:p>
        </w:tc>
        <w:tc>
          <w:tcPr>
            <w:tcW w:w="1350" w:type="dxa"/>
            <w:vAlign w:val="bottom"/>
          </w:tcPr>
          <w:p w:rsidR="00503561" w:rsidRPr="00A57B33" w:rsidRDefault="00503561" w:rsidP="009A1553">
            <w:pPr>
              <w:tabs>
                <w:tab w:val="left" w:pos="736"/>
              </w:tabs>
              <w:ind w:right="72"/>
              <w:jc w:val="right"/>
            </w:pPr>
            <w:r w:rsidRPr="00A57B33">
              <w:t>2,695</w:t>
            </w:r>
          </w:p>
        </w:tc>
      </w:tr>
      <w:tr w:rsidR="00503561" w:rsidRPr="00A57B33" w:rsidTr="009A1553">
        <w:tc>
          <w:tcPr>
            <w:tcW w:w="3168" w:type="dxa"/>
          </w:tcPr>
          <w:p w:rsidR="00503561" w:rsidRPr="00A57B33" w:rsidRDefault="00503561" w:rsidP="00503561">
            <w:pPr>
              <w:ind w:left="270"/>
            </w:pPr>
            <w:r w:rsidRPr="00A57B33">
              <w:t>Overdue</w:t>
            </w:r>
          </w:p>
        </w:tc>
        <w:tc>
          <w:tcPr>
            <w:tcW w:w="1350" w:type="dxa"/>
          </w:tcPr>
          <w:p w:rsidR="00503561" w:rsidRPr="00A57B33" w:rsidRDefault="00503561" w:rsidP="009A1553">
            <w:pPr>
              <w:tabs>
                <w:tab w:val="decimal" w:pos="972"/>
              </w:tabs>
              <w:spacing w:line="240" w:lineRule="auto"/>
              <w:jc w:val="thaiDistribute"/>
              <w:rPr>
                <w:rFonts w:cs="Times New Roman"/>
              </w:rPr>
            </w:pPr>
          </w:p>
        </w:tc>
        <w:tc>
          <w:tcPr>
            <w:tcW w:w="270" w:type="dxa"/>
          </w:tcPr>
          <w:p w:rsidR="00503561" w:rsidRPr="00A57B33" w:rsidRDefault="00503561" w:rsidP="00503561">
            <w:pPr>
              <w:tabs>
                <w:tab w:val="decimal" w:pos="930"/>
              </w:tabs>
              <w:jc w:val="center"/>
              <w:rPr>
                <w:rFonts w:cs="Times New Roman"/>
              </w:rPr>
            </w:pPr>
          </w:p>
        </w:tc>
        <w:tc>
          <w:tcPr>
            <w:tcW w:w="1350" w:type="dxa"/>
            <w:vAlign w:val="bottom"/>
          </w:tcPr>
          <w:p w:rsidR="00503561" w:rsidRPr="00A57B33" w:rsidRDefault="00503561" w:rsidP="009A1553">
            <w:pPr>
              <w:tabs>
                <w:tab w:val="left" w:pos="736"/>
              </w:tabs>
              <w:ind w:right="72"/>
              <w:jc w:val="right"/>
            </w:pPr>
          </w:p>
        </w:tc>
        <w:tc>
          <w:tcPr>
            <w:tcW w:w="270" w:type="dxa"/>
          </w:tcPr>
          <w:p w:rsidR="00503561" w:rsidRPr="00A57B33" w:rsidRDefault="00503561" w:rsidP="00503561">
            <w:pPr>
              <w:tabs>
                <w:tab w:val="decimal" w:pos="930"/>
              </w:tabs>
              <w:jc w:val="thaiDistribute"/>
              <w:rPr>
                <w:rFonts w:cs="Times New Roman"/>
              </w:rPr>
            </w:pPr>
          </w:p>
        </w:tc>
        <w:tc>
          <w:tcPr>
            <w:tcW w:w="1440" w:type="dxa"/>
          </w:tcPr>
          <w:p w:rsidR="00503561" w:rsidRPr="00A57B33" w:rsidRDefault="00503561" w:rsidP="009A1553">
            <w:pPr>
              <w:tabs>
                <w:tab w:val="decimal" w:pos="1006"/>
              </w:tabs>
              <w:spacing w:line="240" w:lineRule="auto"/>
              <w:jc w:val="thaiDistribute"/>
              <w:rPr>
                <w:rFonts w:cs="Times New Roman"/>
              </w:rPr>
            </w:pPr>
          </w:p>
        </w:tc>
        <w:tc>
          <w:tcPr>
            <w:tcW w:w="270" w:type="dxa"/>
          </w:tcPr>
          <w:p w:rsidR="00503561" w:rsidRPr="00A57B33" w:rsidRDefault="00503561" w:rsidP="00503561">
            <w:pPr>
              <w:tabs>
                <w:tab w:val="decimal" w:pos="930"/>
              </w:tabs>
              <w:jc w:val="thaiDistribute"/>
              <w:rPr>
                <w:rFonts w:cs="Times New Roman"/>
              </w:rPr>
            </w:pPr>
          </w:p>
        </w:tc>
        <w:tc>
          <w:tcPr>
            <w:tcW w:w="1350" w:type="dxa"/>
            <w:vAlign w:val="bottom"/>
          </w:tcPr>
          <w:p w:rsidR="00503561" w:rsidRPr="00A57B33" w:rsidRDefault="00503561" w:rsidP="009A1553">
            <w:pPr>
              <w:tabs>
                <w:tab w:val="left" w:pos="736"/>
              </w:tabs>
              <w:ind w:right="72"/>
              <w:jc w:val="right"/>
            </w:pPr>
          </w:p>
        </w:tc>
      </w:tr>
      <w:tr w:rsidR="00503561" w:rsidRPr="00A57B33" w:rsidTr="009A1553">
        <w:tc>
          <w:tcPr>
            <w:tcW w:w="3168" w:type="dxa"/>
          </w:tcPr>
          <w:p w:rsidR="00503561" w:rsidRPr="00A57B33" w:rsidRDefault="008C06E4" w:rsidP="00503561">
            <w:pPr>
              <w:ind w:left="270" w:right="-126"/>
            </w:pPr>
            <w:r w:rsidRPr="00A57B33">
              <w:t xml:space="preserve">   </w:t>
            </w:r>
            <w:r w:rsidR="00503561" w:rsidRPr="00A57B33">
              <w:t xml:space="preserve">Less than </w:t>
            </w:r>
            <w:r w:rsidR="00503561" w:rsidRPr="00A57B33">
              <w:rPr>
                <w:lang w:val="en-US"/>
              </w:rPr>
              <w:t xml:space="preserve">and up to </w:t>
            </w:r>
            <w:r w:rsidR="00503561" w:rsidRPr="00A57B33">
              <w:t>3 month</w:t>
            </w:r>
          </w:p>
        </w:tc>
        <w:tc>
          <w:tcPr>
            <w:tcW w:w="1350" w:type="dxa"/>
            <w:vAlign w:val="center"/>
          </w:tcPr>
          <w:p w:rsidR="00503561" w:rsidRPr="00A57B33" w:rsidRDefault="00CF44A6" w:rsidP="009A1553">
            <w:pPr>
              <w:tabs>
                <w:tab w:val="decimal" w:pos="972"/>
              </w:tabs>
              <w:spacing w:line="240" w:lineRule="auto"/>
              <w:jc w:val="thaiDistribute"/>
              <w:rPr>
                <w:rFonts w:cs="Times New Roman"/>
                <w:cs/>
              </w:rPr>
            </w:pPr>
            <w:r w:rsidRPr="00A57B33">
              <w:rPr>
                <w:rFonts w:cs="Times New Roman"/>
              </w:rPr>
              <w:t>37,762</w:t>
            </w:r>
          </w:p>
        </w:tc>
        <w:tc>
          <w:tcPr>
            <w:tcW w:w="270" w:type="dxa"/>
          </w:tcPr>
          <w:p w:rsidR="00503561" w:rsidRPr="00A57B33" w:rsidRDefault="00503561" w:rsidP="00503561">
            <w:pPr>
              <w:tabs>
                <w:tab w:val="decimal" w:pos="930"/>
              </w:tabs>
              <w:ind w:left="-50"/>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31,440</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vAlign w:val="center"/>
          </w:tcPr>
          <w:p w:rsidR="00503561" w:rsidRPr="00A57B33" w:rsidRDefault="00CF44A6" w:rsidP="009A1553">
            <w:pPr>
              <w:tabs>
                <w:tab w:val="decimal" w:pos="1006"/>
              </w:tabs>
              <w:spacing w:line="240" w:lineRule="auto"/>
              <w:jc w:val="thaiDistribute"/>
              <w:rPr>
                <w:rFonts w:cs="Times New Roman"/>
                <w:cs/>
              </w:rPr>
            </w:pPr>
            <w:r w:rsidRPr="00A57B33">
              <w:rPr>
                <w:rFonts w:cs="Times New Roman"/>
              </w:rPr>
              <w:t>37,762</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vAlign w:val="bottom"/>
          </w:tcPr>
          <w:p w:rsidR="00503561" w:rsidRPr="00A57B33" w:rsidRDefault="00503561" w:rsidP="009A1553">
            <w:pPr>
              <w:tabs>
                <w:tab w:val="left" w:pos="736"/>
              </w:tabs>
              <w:ind w:right="72"/>
              <w:jc w:val="right"/>
            </w:pPr>
            <w:r w:rsidRPr="00A57B33">
              <w:t>31,440</w:t>
            </w:r>
          </w:p>
        </w:tc>
      </w:tr>
      <w:tr w:rsidR="00503561" w:rsidRPr="00A57B33" w:rsidTr="009A1553">
        <w:tc>
          <w:tcPr>
            <w:tcW w:w="3168" w:type="dxa"/>
          </w:tcPr>
          <w:p w:rsidR="00503561" w:rsidRPr="00A57B33" w:rsidRDefault="008C06E4" w:rsidP="00503561">
            <w:pPr>
              <w:ind w:left="270"/>
              <w:rPr>
                <w:lang w:val="en-US"/>
              </w:rPr>
            </w:pPr>
            <w:r w:rsidRPr="00A57B33">
              <w:t xml:space="preserve">   </w:t>
            </w:r>
            <w:r w:rsidR="00503561" w:rsidRPr="00A57B33">
              <w:t>Over 3 month</w:t>
            </w:r>
            <w:r w:rsidR="00503561" w:rsidRPr="00A57B33">
              <w:rPr>
                <w:lang w:val="en-US"/>
              </w:rPr>
              <w:t xml:space="preserve"> to </w:t>
            </w:r>
            <w:r w:rsidR="00503561" w:rsidRPr="00A57B33">
              <w:t>6 month</w:t>
            </w:r>
          </w:p>
        </w:tc>
        <w:tc>
          <w:tcPr>
            <w:tcW w:w="1350" w:type="dxa"/>
            <w:vAlign w:val="center"/>
          </w:tcPr>
          <w:p w:rsidR="00503561" w:rsidRPr="00A57B33" w:rsidRDefault="00CF44A6" w:rsidP="009A1553">
            <w:pPr>
              <w:tabs>
                <w:tab w:val="decimal" w:pos="612"/>
              </w:tabs>
              <w:spacing w:line="240" w:lineRule="auto"/>
              <w:jc w:val="thaiDistribute"/>
              <w:rPr>
                <w:rFonts w:cs="Times New Roman"/>
              </w:rPr>
            </w:pPr>
            <w:r w:rsidRPr="00A57B33">
              <w:rPr>
                <w:rFonts w:cs="Times New Roman"/>
              </w:rPr>
              <w:t>-</w:t>
            </w:r>
          </w:p>
        </w:tc>
        <w:tc>
          <w:tcPr>
            <w:tcW w:w="270" w:type="dxa"/>
          </w:tcPr>
          <w:p w:rsidR="00503561" w:rsidRPr="00A57B33" w:rsidRDefault="00503561" w:rsidP="00503561">
            <w:pPr>
              <w:tabs>
                <w:tab w:val="decimal" w:pos="930"/>
              </w:tabs>
              <w:ind w:left="-50"/>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21,693</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vAlign w:val="center"/>
          </w:tcPr>
          <w:p w:rsidR="00503561" w:rsidRPr="00A57B33" w:rsidRDefault="00CF44A6" w:rsidP="009A1553">
            <w:pPr>
              <w:tabs>
                <w:tab w:val="decimal" w:pos="612"/>
              </w:tabs>
              <w:spacing w:line="240" w:lineRule="auto"/>
              <w:jc w:val="thaiDistribute"/>
              <w:rPr>
                <w:rFonts w:cs="Times New Roman"/>
              </w:rPr>
            </w:pPr>
            <w:r w:rsidRPr="00A57B33">
              <w:rPr>
                <w:rFonts w:cs="Times New Roman"/>
              </w:rPr>
              <w:t>-</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vAlign w:val="bottom"/>
          </w:tcPr>
          <w:p w:rsidR="00503561" w:rsidRPr="00A57B33" w:rsidRDefault="00503561" w:rsidP="009A1553">
            <w:pPr>
              <w:tabs>
                <w:tab w:val="left" w:pos="736"/>
              </w:tabs>
              <w:ind w:right="72"/>
              <w:jc w:val="right"/>
            </w:pPr>
            <w:r w:rsidRPr="00A57B33">
              <w:t>21,693</w:t>
            </w:r>
          </w:p>
        </w:tc>
      </w:tr>
      <w:tr w:rsidR="00503561" w:rsidRPr="00A57B33" w:rsidTr="009A1553">
        <w:tc>
          <w:tcPr>
            <w:tcW w:w="3168" w:type="dxa"/>
          </w:tcPr>
          <w:p w:rsidR="00503561" w:rsidRPr="00A57B33" w:rsidRDefault="008C06E4" w:rsidP="00503561">
            <w:pPr>
              <w:ind w:left="270"/>
            </w:pPr>
            <w:r w:rsidRPr="00A57B33">
              <w:t xml:space="preserve">   </w:t>
            </w:r>
            <w:r w:rsidR="00503561" w:rsidRPr="00A57B33">
              <w:t>Over 6 month</w:t>
            </w:r>
            <w:r w:rsidR="00503561" w:rsidRPr="00A57B33">
              <w:rPr>
                <w:lang w:val="en-US"/>
              </w:rPr>
              <w:t xml:space="preserve"> to </w:t>
            </w:r>
            <w:r w:rsidR="00503561" w:rsidRPr="00A57B33">
              <w:t>12 month</w:t>
            </w:r>
          </w:p>
        </w:tc>
        <w:tc>
          <w:tcPr>
            <w:tcW w:w="1350" w:type="dxa"/>
            <w:vAlign w:val="center"/>
          </w:tcPr>
          <w:p w:rsidR="00503561" w:rsidRPr="00A57B33" w:rsidRDefault="00CF44A6" w:rsidP="009A1553">
            <w:pPr>
              <w:tabs>
                <w:tab w:val="decimal" w:pos="612"/>
              </w:tabs>
              <w:spacing w:line="240" w:lineRule="auto"/>
              <w:jc w:val="thaiDistribute"/>
              <w:rPr>
                <w:rFonts w:cs="Times New Roman"/>
              </w:rPr>
            </w:pPr>
            <w:r w:rsidRPr="00A57B33">
              <w:rPr>
                <w:rFonts w:cs="Times New Roman"/>
              </w:rPr>
              <w:t>-</w:t>
            </w:r>
          </w:p>
        </w:tc>
        <w:tc>
          <w:tcPr>
            <w:tcW w:w="270" w:type="dxa"/>
          </w:tcPr>
          <w:p w:rsidR="00503561" w:rsidRPr="00A57B33" w:rsidRDefault="00503561" w:rsidP="00503561">
            <w:pPr>
              <w:tabs>
                <w:tab w:val="decimal" w:pos="930"/>
              </w:tabs>
              <w:ind w:left="-50"/>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20,569</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vAlign w:val="center"/>
          </w:tcPr>
          <w:p w:rsidR="00503561" w:rsidRPr="00A57B33" w:rsidRDefault="00CF44A6" w:rsidP="009A1553">
            <w:pPr>
              <w:tabs>
                <w:tab w:val="decimal" w:pos="612"/>
              </w:tabs>
              <w:spacing w:line="240" w:lineRule="auto"/>
              <w:jc w:val="thaiDistribute"/>
              <w:rPr>
                <w:rFonts w:cs="Times New Roman"/>
              </w:rPr>
            </w:pPr>
            <w:r w:rsidRPr="00A57B33">
              <w:rPr>
                <w:rFonts w:cs="Times New Roman"/>
              </w:rPr>
              <w:t>-</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vAlign w:val="bottom"/>
          </w:tcPr>
          <w:p w:rsidR="00503561" w:rsidRPr="00A57B33" w:rsidRDefault="00503561" w:rsidP="009A1553">
            <w:pPr>
              <w:tabs>
                <w:tab w:val="left" w:pos="736"/>
              </w:tabs>
              <w:ind w:right="72"/>
              <w:jc w:val="right"/>
            </w:pPr>
            <w:r w:rsidRPr="00A57B33">
              <w:t>20,569</w:t>
            </w:r>
          </w:p>
        </w:tc>
      </w:tr>
      <w:tr w:rsidR="00503561" w:rsidRPr="00A57B33" w:rsidTr="009A1553">
        <w:tc>
          <w:tcPr>
            <w:tcW w:w="3168" w:type="dxa"/>
          </w:tcPr>
          <w:p w:rsidR="00503561" w:rsidRPr="00A57B33" w:rsidRDefault="008C06E4" w:rsidP="00503561">
            <w:pPr>
              <w:ind w:left="270"/>
            </w:pPr>
            <w:r w:rsidRPr="00A57B33">
              <w:t xml:space="preserve">   </w:t>
            </w:r>
            <w:r w:rsidR="00503561" w:rsidRPr="00A57B33">
              <w:t>Over 12 month</w:t>
            </w:r>
          </w:p>
        </w:tc>
        <w:tc>
          <w:tcPr>
            <w:tcW w:w="1350" w:type="dxa"/>
            <w:tcBorders>
              <w:bottom w:val="single" w:sz="4" w:space="0" w:color="auto"/>
            </w:tcBorders>
            <w:vAlign w:val="center"/>
          </w:tcPr>
          <w:p w:rsidR="00503561" w:rsidRPr="00A57B33" w:rsidRDefault="00CF44A6" w:rsidP="009A1553">
            <w:pPr>
              <w:tabs>
                <w:tab w:val="decimal" w:pos="972"/>
              </w:tabs>
              <w:spacing w:line="240" w:lineRule="auto"/>
              <w:jc w:val="thaiDistribute"/>
              <w:rPr>
                <w:rFonts w:cs="Times New Roman"/>
              </w:rPr>
            </w:pPr>
            <w:r w:rsidRPr="00A57B33">
              <w:rPr>
                <w:rFonts w:cs="Times New Roman"/>
              </w:rPr>
              <w:t>7,104</w:t>
            </w:r>
          </w:p>
        </w:tc>
        <w:tc>
          <w:tcPr>
            <w:tcW w:w="270" w:type="dxa"/>
          </w:tcPr>
          <w:p w:rsidR="00503561" w:rsidRPr="00A57B33" w:rsidRDefault="00503561" w:rsidP="00503561">
            <w:pPr>
              <w:tabs>
                <w:tab w:val="decimal" w:pos="930"/>
              </w:tabs>
              <w:ind w:left="-50"/>
              <w:jc w:val="center"/>
              <w:rPr>
                <w:rFonts w:cs="Times New Roman"/>
              </w:rPr>
            </w:pPr>
          </w:p>
        </w:tc>
        <w:tc>
          <w:tcPr>
            <w:tcW w:w="1350" w:type="dxa"/>
            <w:tcBorders>
              <w:bottom w:val="single" w:sz="4" w:space="0" w:color="auto"/>
            </w:tcBorders>
            <w:vAlign w:val="bottom"/>
          </w:tcPr>
          <w:p w:rsidR="00503561" w:rsidRPr="00A57B33" w:rsidRDefault="00503561" w:rsidP="009A1553">
            <w:pPr>
              <w:tabs>
                <w:tab w:val="left" w:pos="736"/>
              </w:tabs>
              <w:ind w:right="72"/>
              <w:jc w:val="right"/>
            </w:pPr>
            <w:r w:rsidRPr="00A57B33">
              <w:t>7,827</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tcBorders>
              <w:bottom w:val="single" w:sz="4" w:space="0" w:color="auto"/>
            </w:tcBorders>
            <w:vAlign w:val="center"/>
          </w:tcPr>
          <w:p w:rsidR="00503561" w:rsidRPr="00A57B33" w:rsidRDefault="00CF44A6" w:rsidP="009A1553">
            <w:pPr>
              <w:tabs>
                <w:tab w:val="decimal" w:pos="1006"/>
              </w:tabs>
              <w:spacing w:line="240" w:lineRule="auto"/>
              <w:jc w:val="thaiDistribute"/>
              <w:rPr>
                <w:rFonts w:cs="Times New Roman"/>
              </w:rPr>
            </w:pPr>
            <w:r w:rsidRPr="00A57B33">
              <w:rPr>
                <w:rFonts w:cs="Times New Roman"/>
              </w:rPr>
              <w:t>7,104</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tcBorders>
              <w:bottom w:val="single" w:sz="4" w:space="0" w:color="auto"/>
            </w:tcBorders>
            <w:vAlign w:val="bottom"/>
          </w:tcPr>
          <w:p w:rsidR="00503561" w:rsidRPr="00A57B33" w:rsidRDefault="00503561" w:rsidP="009A1553">
            <w:pPr>
              <w:tabs>
                <w:tab w:val="left" w:pos="736"/>
              </w:tabs>
              <w:ind w:right="72"/>
              <w:jc w:val="right"/>
            </w:pPr>
            <w:r w:rsidRPr="00A57B33">
              <w:t>7,827</w:t>
            </w:r>
          </w:p>
        </w:tc>
      </w:tr>
      <w:tr w:rsidR="00503561" w:rsidRPr="00A57B33" w:rsidTr="009A1553">
        <w:tc>
          <w:tcPr>
            <w:tcW w:w="3168" w:type="dxa"/>
          </w:tcPr>
          <w:p w:rsidR="00503561" w:rsidRPr="00A57B33" w:rsidRDefault="00503561" w:rsidP="00503561">
            <w:pPr>
              <w:ind w:left="270"/>
            </w:pPr>
          </w:p>
        </w:tc>
        <w:tc>
          <w:tcPr>
            <w:tcW w:w="1350" w:type="dxa"/>
            <w:tcBorders>
              <w:bottom w:val="single" w:sz="4" w:space="0" w:color="auto"/>
            </w:tcBorders>
            <w:vAlign w:val="center"/>
          </w:tcPr>
          <w:p w:rsidR="00503561" w:rsidRPr="00A57B33" w:rsidRDefault="00CF44A6" w:rsidP="009A1553">
            <w:pPr>
              <w:tabs>
                <w:tab w:val="decimal" w:pos="972"/>
              </w:tabs>
              <w:spacing w:line="240" w:lineRule="auto"/>
              <w:jc w:val="thaiDistribute"/>
              <w:rPr>
                <w:rFonts w:cs="Times New Roman"/>
              </w:rPr>
            </w:pPr>
            <w:r w:rsidRPr="00A57B33">
              <w:rPr>
                <w:rFonts w:cs="Times New Roman"/>
              </w:rPr>
              <w:t>44,866</w:t>
            </w:r>
          </w:p>
        </w:tc>
        <w:tc>
          <w:tcPr>
            <w:tcW w:w="270" w:type="dxa"/>
          </w:tcPr>
          <w:p w:rsidR="00503561" w:rsidRPr="00A57B33" w:rsidRDefault="00503561" w:rsidP="00503561">
            <w:pPr>
              <w:tabs>
                <w:tab w:val="decimal" w:pos="930"/>
              </w:tabs>
              <w:ind w:left="-50"/>
              <w:jc w:val="center"/>
              <w:rPr>
                <w:rFonts w:cs="Times New Roman"/>
              </w:rPr>
            </w:pPr>
          </w:p>
        </w:tc>
        <w:tc>
          <w:tcPr>
            <w:tcW w:w="1350" w:type="dxa"/>
            <w:tcBorders>
              <w:bottom w:val="single" w:sz="4" w:space="0" w:color="auto"/>
            </w:tcBorders>
            <w:vAlign w:val="bottom"/>
          </w:tcPr>
          <w:p w:rsidR="00503561" w:rsidRPr="00A57B33" w:rsidRDefault="00503561" w:rsidP="009A1553">
            <w:pPr>
              <w:tabs>
                <w:tab w:val="left" w:pos="736"/>
              </w:tabs>
              <w:ind w:right="72"/>
              <w:jc w:val="right"/>
            </w:pPr>
            <w:r w:rsidRPr="00A57B33">
              <w:t>81,529</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tcBorders>
              <w:bottom w:val="single" w:sz="4" w:space="0" w:color="auto"/>
            </w:tcBorders>
            <w:vAlign w:val="center"/>
          </w:tcPr>
          <w:p w:rsidR="00503561" w:rsidRPr="00A57B33" w:rsidRDefault="00CF44A6" w:rsidP="009A1553">
            <w:pPr>
              <w:tabs>
                <w:tab w:val="decimal" w:pos="1006"/>
              </w:tabs>
              <w:spacing w:line="240" w:lineRule="auto"/>
              <w:jc w:val="thaiDistribute"/>
              <w:rPr>
                <w:rFonts w:cs="Times New Roman"/>
              </w:rPr>
            </w:pPr>
            <w:r w:rsidRPr="00A57B33">
              <w:rPr>
                <w:rFonts w:cs="Times New Roman"/>
              </w:rPr>
              <w:t>44,866</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tcBorders>
              <w:bottom w:val="single" w:sz="4" w:space="0" w:color="auto"/>
            </w:tcBorders>
            <w:vAlign w:val="bottom"/>
          </w:tcPr>
          <w:p w:rsidR="00503561" w:rsidRPr="00A57B33" w:rsidRDefault="00503561" w:rsidP="009A1553">
            <w:pPr>
              <w:tabs>
                <w:tab w:val="left" w:pos="736"/>
              </w:tabs>
              <w:ind w:right="72"/>
              <w:jc w:val="right"/>
            </w:pPr>
            <w:r w:rsidRPr="00A57B33">
              <w:t>81,529</w:t>
            </w:r>
          </w:p>
        </w:tc>
      </w:tr>
      <w:tr w:rsidR="00503561" w:rsidRPr="00A57B33" w:rsidTr="009A1553">
        <w:tc>
          <w:tcPr>
            <w:tcW w:w="3168" w:type="dxa"/>
          </w:tcPr>
          <w:p w:rsidR="00503561" w:rsidRPr="00A57B33" w:rsidRDefault="00503561" w:rsidP="00503561">
            <w:pPr>
              <w:tabs>
                <w:tab w:val="left" w:pos="180"/>
                <w:tab w:val="decimal" w:pos="4680"/>
                <w:tab w:val="decimal" w:pos="6300"/>
                <w:tab w:val="decimal" w:pos="7740"/>
                <w:tab w:val="decimal" w:pos="9180"/>
              </w:tabs>
              <w:ind w:left="270"/>
            </w:pPr>
            <w:r w:rsidRPr="00A57B33">
              <w:t>Total</w:t>
            </w:r>
          </w:p>
        </w:tc>
        <w:tc>
          <w:tcPr>
            <w:tcW w:w="1350" w:type="dxa"/>
            <w:tcBorders>
              <w:top w:val="single" w:sz="4" w:space="0" w:color="auto"/>
            </w:tcBorders>
            <w:vAlign w:val="bottom"/>
          </w:tcPr>
          <w:p w:rsidR="00503561" w:rsidRPr="00A57B33" w:rsidRDefault="00CF44A6" w:rsidP="009A1553">
            <w:pPr>
              <w:tabs>
                <w:tab w:val="decimal" w:pos="972"/>
              </w:tabs>
              <w:spacing w:line="240" w:lineRule="auto"/>
              <w:jc w:val="thaiDistribute"/>
              <w:rPr>
                <w:rFonts w:cs="Times New Roman"/>
              </w:rPr>
            </w:pPr>
            <w:r w:rsidRPr="00A57B33">
              <w:rPr>
                <w:rFonts w:cs="Times New Roman"/>
              </w:rPr>
              <w:t>236,568</w:t>
            </w:r>
          </w:p>
        </w:tc>
        <w:tc>
          <w:tcPr>
            <w:tcW w:w="270" w:type="dxa"/>
          </w:tcPr>
          <w:p w:rsidR="00503561" w:rsidRPr="00A57B33" w:rsidRDefault="00503561" w:rsidP="00503561">
            <w:pPr>
              <w:tabs>
                <w:tab w:val="decimal" w:pos="930"/>
              </w:tabs>
              <w:ind w:left="-50"/>
              <w:jc w:val="center"/>
              <w:rPr>
                <w:rFonts w:cs="Times New Roman"/>
              </w:rPr>
            </w:pPr>
          </w:p>
        </w:tc>
        <w:tc>
          <w:tcPr>
            <w:tcW w:w="1350" w:type="dxa"/>
            <w:tcBorders>
              <w:top w:val="single" w:sz="4" w:space="0" w:color="auto"/>
            </w:tcBorders>
            <w:vAlign w:val="bottom"/>
          </w:tcPr>
          <w:p w:rsidR="00503561" w:rsidRPr="00A57B33" w:rsidRDefault="00503561" w:rsidP="009A1553">
            <w:pPr>
              <w:tabs>
                <w:tab w:val="left" w:pos="736"/>
              </w:tabs>
              <w:ind w:right="72"/>
              <w:jc w:val="right"/>
            </w:pPr>
            <w:r w:rsidRPr="00A57B33">
              <w:t>232,720</w:t>
            </w:r>
          </w:p>
        </w:tc>
        <w:tc>
          <w:tcPr>
            <w:tcW w:w="270" w:type="dxa"/>
          </w:tcPr>
          <w:p w:rsidR="00503561" w:rsidRPr="00A57B33" w:rsidRDefault="00503561" w:rsidP="00503561">
            <w:pPr>
              <w:tabs>
                <w:tab w:val="decimal" w:pos="930"/>
              </w:tabs>
              <w:ind w:left="-76"/>
              <w:jc w:val="thaiDistribute"/>
              <w:rPr>
                <w:rFonts w:cs="Times New Roman"/>
              </w:rPr>
            </w:pPr>
          </w:p>
        </w:tc>
        <w:tc>
          <w:tcPr>
            <w:tcW w:w="1440" w:type="dxa"/>
            <w:tcBorders>
              <w:top w:val="single" w:sz="4" w:space="0" w:color="auto"/>
            </w:tcBorders>
            <w:vAlign w:val="bottom"/>
          </w:tcPr>
          <w:p w:rsidR="00503561" w:rsidRPr="00A57B33" w:rsidRDefault="00CF44A6" w:rsidP="009A1553">
            <w:pPr>
              <w:tabs>
                <w:tab w:val="decimal" w:pos="1006"/>
              </w:tabs>
              <w:spacing w:line="240" w:lineRule="auto"/>
              <w:jc w:val="thaiDistribute"/>
              <w:rPr>
                <w:rFonts w:cs="Times New Roman"/>
              </w:rPr>
            </w:pPr>
            <w:r w:rsidRPr="00A57B33">
              <w:rPr>
                <w:rFonts w:cs="Times New Roman"/>
              </w:rPr>
              <w:t>236,568</w:t>
            </w:r>
          </w:p>
        </w:tc>
        <w:tc>
          <w:tcPr>
            <w:tcW w:w="270" w:type="dxa"/>
          </w:tcPr>
          <w:p w:rsidR="00503561" w:rsidRPr="00A57B33" w:rsidRDefault="00503561" w:rsidP="00503561">
            <w:pPr>
              <w:tabs>
                <w:tab w:val="decimal" w:pos="930"/>
              </w:tabs>
              <w:ind w:left="-82"/>
              <w:jc w:val="thaiDistribute"/>
              <w:rPr>
                <w:rFonts w:cs="Times New Roman"/>
                <w:cs/>
              </w:rPr>
            </w:pPr>
          </w:p>
        </w:tc>
        <w:tc>
          <w:tcPr>
            <w:tcW w:w="1350" w:type="dxa"/>
            <w:tcBorders>
              <w:top w:val="single" w:sz="4" w:space="0" w:color="auto"/>
            </w:tcBorders>
            <w:vAlign w:val="bottom"/>
          </w:tcPr>
          <w:p w:rsidR="00503561" w:rsidRPr="00A57B33" w:rsidRDefault="00503561" w:rsidP="009A1553">
            <w:pPr>
              <w:tabs>
                <w:tab w:val="left" w:pos="736"/>
              </w:tabs>
              <w:ind w:right="72"/>
              <w:jc w:val="right"/>
            </w:pPr>
            <w:r w:rsidRPr="00A57B33">
              <w:t>232,720</w:t>
            </w:r>
          </w:p>
        </w:tc>
      </w:tr>
      <w:tr w:rsidR="00503561" w:rsidRPr="00A57B33" w:rsidTr="009A1553">
        <w:tc>
          <w:tcPr>
            <w:tcW w:w="3168" w:type="dxa"/>
          </w:tcPr>
          <w:p w:rsidR="00503561" w:rsidRPr="00A57B33" w:rsidRDefault="00503561" w:rsidP="00503561">
            <w:pPr>
              <w:ind w:left="270"/>
            </w:pPr>
            <w:r w:rsidRPr="00A57B33">
              <w:rPr>
                <w:rFonts w:cs="Times New Roman"/>
                <w:i/>
                <w:iCs/>
              </w:rPr>
              <w:t xml:space="preserve">Less </w:t>
            </w:r>
            <w:r w:rsidRPr="00A57B33">
              <w:rPr>
                <w:rFonts w:cs="Times New Roman"/>
              </w:rPr>
              <w:t>allowance for doubtful</w:t>
            </w:r>
          </w:p>
        </w:tc>
        <w:tc>
          <w:tcPr>
            <w:tcW w:w="1350" w:type="dxa"/>
          </w:tcPr>
          <w:p w:rsidR="00503561" w:rsidRPr="00A57B33" w:rsidRDefault="00503561" w:rsidP="009A1553">
            <w:pPr>
              <w:tabs>
                <w:tab w:val="decimal" w:pos="972"/>
              </w:tabs>
              <w:spacing w:line="240" w:lineRule="auto"/>
              <w:jc w:val="thaiDistribute"/>
              <w:rPr>
                <w:rFonts w:cs="Times New Roman"/>
              </w:rPr>
            </w:pPr>
          </w:p>
        </w:tc>
        <w:tc>
          <w:tcPr>
            <w:tcW w:w="270" w:type="dxa"/>
          </w:tcPr>
          <w:p w:rsidR="00503561" w:rsidRPr="00A57B33" w:rsidRDefault="00503561" w:rsidP="00503561">
            <w:pPr>
              <w:tabs>
                <w:tab w:val="decimal" w:pos="930"/>
              </w:tabs>
              <w:jc w:val="center"/>
              <w:rPr>
                <w:rFonts w:cs="Times New Roman"/>
              </w:rPr>
            </w:pPr>
          </w:p>
        </w:tc>
        <w:tc>
          <w:tcPr>
            <w:tcW w:w="1350" w:type="dxa"/>
            <w:vAlign w:val="bottom"/>
          </w:tcPr>
          <w:p w:rsidR="00503561" w:rsidRPr="00A57B33" w:rsidRDefault="00503561" w:rsidP="009A1553">
            <w:pPr>
              <w:tabs>
                <w:tab w:val="left" w:pos="736"/>
              </w:tabs>
              <w:ind w:right="72"/>
              <w:jc w:val="right"/>
            </w:pPr>
          </w:p>
        </w:tc>
        <w:tc>
          <w:tcPr>
            <w:tcW w:w="270" w:type="dxa"/>
          </w:tcPr>
          <w:p w:rsidR="00503561" w:rsidRPr="00A57B33" w:rsidRDefault="00503561" w:rsidP="00503561">
            <w:pPr>
              <w:tabs>
                <w:tab w:val="decimal" w:pos="930"/>
              </w:tabs>
              <w:jc w:val="thaiDistribute"/>
              <w:rPr>
                <w:rFonts w:cs="Times New Roman"/>
              </w:rPr>
            </w:pPr>
          </w:p>
        </w:tc>
        <w:tc>
          <w:tcPr>
            <w:tcW w:w="1440" w:type="dxa"/>
          </w:tcPr>
          <w:p w:rsidR="00503561" w:rsidRPr="00A57B33" w:rsidRDefault="00503561" w:rsidP="009A1553">
            <w:pPr>
              <w:tabs>
                <w:tab w:val="decimal" w:pos="1006"/>
              </w:tabs>
              <w:spacing w:line="240" w:lineRule="auto"/>
              <w:jc w:val="thaiDistribute"/>
              <w:rPr>
                <w:rFonts w:cs="Times New Roman"/>
              </w:rPr>
            </w:pPr>
          </w:p>
        </w:tc>
        <w:tc>
          <w:tcPr>
            <w:tcW w:w="270" w:type="dxa"/>
          </w:tcPr>
          <w:p w:rsidR="00503561" w:rsidRPr="00A57B33" w:rsidRDefault="00503561" w:rsidP="00503561">
            <w:pPr>
              <w:tabs>
                <w:tab w:val="decimal" w:pos="930"/>
              </w:tabs>
              <w:jc w:val="thaiDistribute"/>
              <w:rPr>
                <w:rFonts w:cs="Times New Roman"/>
              </w:rPr>
            </w:pPr>
          </w:p>
        </w:tc>
        <w:tc>
          <w:tcPr>
            <w:tcW w:w="1350" w:type="dxa"/>
            <w:vAlign w:val="bottom"/>
          </w:tcPr>
          <w:p w:rsidR="00503561" w:rsidRPr="00A57B33" w:rsidRDefault="00503561" w:rsidP="009A1553">
            <w:pPr>
              <w:tabs>
                <w:tab w:val="left" w:pos="736"/>
              </w:tabs>
              <w:ind w:right="72"/>
              <w:jc w:val="right"/>
            </w:pPr>
          </w:p>
        </w:tc>
      </w:tr>
      <w:tr w:rsidR="00503561" w:rsidRPr="00A57B33" w:rsidTr="009A1553">
        <w:tc>
          <w:tcPr>
            <w:tcW w:w="3168" w:type="dxa"/>
          </w:tcPr>
          <w:p w:rsidR="00503561" w:rsidRPr="00A57B33" w:rsidRDefault="009A1553" w:rsidP="009A1553">
            <w:pPr>
              <w:ind w:left="450"/>
            </w:pPr>
            <w:r w:rsidRPr="00A57B33">
              <w:rPr>
                <w:rFonts w:cs="Times New Roman"/>
              </w:rPr>
              <w:t>a</w:t>
            </w:r>
            <w:r w:rsidR="00503561" w:rsidRPr="00A57B33">
              <w:rPr>
                <w:rFonts w:cs="Times New Roman"/>
              </w:rPr>
              <w:t>ccount</w:t>
            </w:r>
            <w:r w:rsidR="00503561" w:rsidRPr="00A57B33">
              <w:rPr>
                <w:rFonts w:cs="Times New Roman"/>
                <w:i/>
                <w:iCs/>
              </w:rPr>
              <w:t>s</w:t>
            </w:r>
          </w:p>
        </w:tc>
        <w:tc>
          <w:tcPr>
            <w:tcW w:w="1350" w:type="dxa"/>
            <w:vAlign w:val="bottom"/>
          </w:tcPr>
          <w:p w:rsidR="00503561" w:rsidRPr="00A57B33" w:rsidRDefault="00AB717B" w:rsidP="009A1553">
            <w:pPr>
              <w:tabs>
                <w:tab w:val="decimal" w:pos="972"/>
              </w:tabs>
              <w:spacing w:line="240" w:lineRule="auto"/>
              <w:jc w:val="thaiDistribute"/>
              <w:rPr>
                <w:rFonts w:cs="Times New Roman"/>
              </w:rPr>
            </w:pPr>
            <w:r w:rsidRPr="00A57B33">
              <w:rPr>
                <w:rFonts w:cs="Times New Roman"/>
              </w:rPr>
              <w:t>(17,836</w:t>
            </w:r>
            <w:r w:rsidR="00CF44A6" w:rsidRPr="00A57B33">
              <w:rPr>
                <w:rFonts w:cs="Times New Roman"/>
              </w:rPr>
              <w:t>)</w:t>
            </w:r>
          </w:p>
        </w:tc>
        <w:tc>
          <w:tcPr>
            <w:tcW w:w="270" w:type="dxa"/>
          </w:tcPr>
          <w:p w:rsidR="00503561" w:rsidRPr="00A57B33" w:rsidRDefault="00503561" w:rsidP="00503561">
            <w:pPr>
              <w:tabs>
                <w:tab w:val="decimal" w:pos="930"/>
              </w:tabs>
              <w:ind w:left="-50"/>
              <w:jc w:val="center"/>
              <w:rPr>
                <w:rFonts w:cs="Times New Roman"/>
              </w:rPr>
            </w:pPr>
          </w:p>
        </w:tc>
        <w:tc>
          <w:tcPr>
            <w:tcW w:w="1350" w:type="dxa"/>
            <w:vAlign w:val="bottom"/>
          </w:tcPr>
          <w:p w:rsidR="00503561" w:rsidRPr="00A57B33" w:rsidRDefault="00503561" w:rsidP="009A1553">
            <w:pPr>
              <w:tabs>
                <w:tab w:val="left" w:pos="736"/>
              </w:tabs>
              <w:ind w:right="72"/>
              <w:jc w:val="right"/>
            </w:pPr>
            <w:r w:rsidRPr="00A57B33">
              <w:t>(4,983)</w:t>
            </w:r>
          </w:p>
        </w:tc>
        <w:tc>
          <w:tcPr>
            <w:tcW w:w="270" w:type="dxa"/>
          </w:tcPr>
          <w:p w:rsidR="00503561" w:rsidRPr="00A57B33" w:rsidRDefault="00503561" w:rsidP="00503561">
            <w:pPr>
              <w:tabs>
                <w:tab w:val="decimal" w:pos="930"/>
              </w:tabs>
              <w:ind w:left="-76"/>
              <w:jc w:val="thaiDistribute"/>
              <w:rPr>
                <w:rFonts w:cs="Times New Roman"/>
                <w:cs/>
              </w:rPr>
            </w:pPr>
          </w:p>
        </w:tc>
        <w:tc>
          <w:tcPr>
            <w:tcW w:w="1440" w:type="dxa"/>
            <w:vAlign w:val="bottom"/>
          </w:tcPr>
          <w:p w:rsidR="00503561" w:rsidRPr="00A57B33" w:rsidRDefault="00AB717B" w:rsidP="009A1553">
            <w:pPr>
              <w:tabs>
                <w:tab w:val="decimal" w:pos="1006"/>
              </w:tabs>
              <w:spacing w:line="240" w:lineRule="auto"/>
              <w:jc w:val="thaiDistribute"/>
              <w:rPr>
                <w:rFonts w:cs="Times New Roman"/>
              </w:rPr>
            </w:pPr>
            <w:r w:rsidRPr="00A57B33">
              <w:rPr>
                <w:rFonts w:cs="Times New Roman"/>
              </w:rPr>
              <w:t>(17,836</w:t>
            </w:r>
            <w:r w:rsidR="00CF44A6" w:rsidRPr="00A57B33">
              <w:rPr>
                <w:rFonts w:cs="Times New Roman"/>
              </w:rPr>
              <w:t>)</w:t>
            </w:r>
          </w:p>
        </w:tc>
        <w:tc>
          <w:tcPr>
            <w:tcW w:w="270" w:type="dxa"/>
          </w:tcPr>
          <w:p w:rsidR="00503561" w:rsidRPr="00A57B33" w:rsidRDefault="00503561" w:rsidP="00503561">
            <w:pPr>
              <w:tabs>
                <w:tab w:val="decimal" w:pos="930"/>
              </w:tabs>
              <w:ind w:left="-82"/>
              <w:jc w:val="thaiDistribute"/>
              <w:rPr>
                <w:rFonts w:cs="Times New Roman"/>
              </w:rPr>
            </w:pPr>
          </w:p>
        </w:tc>
        <w:tc>
          <w:tcPr>
            <w:tcW w:w="1350" w:type="dxa"/>
            <w:vAlign w:val="bottom"/>
          </w:tcPr>
          <w:p w:rsidR="00503561" w:rsidRPr="00A57B33" w:rsidRDefault="00503561" w:rsidP="009A1553">
            <w:pPr>
              <w:tabs>
                <w:tab w:val="left" w:pos="736"/>
              </w:tabs>
              <w:ind w:right="72"/>
              <w:jc w:val="right"/>
            </w:pPr>
            <w:r w:rsidRPr="00A57B33">
              <w:t>(4,983)</w:t>
            </w:r>
          </w:p>
        </w:tc>
      </w:tr>
      <w:tr w:rsidR="00503561" w:rsidRPr="00A57B33" w:rsidTr="009A1553">
        <w:tc>
          <w:tcPr>
            <w:tcW w:w="3168" w:type="dxa"/>
          </w:tcPr>
          <w:p w:rsidR="00503561" w:rsidRPr="00A57B33" w:rsidRDefault="00503561" w:rsidP="00503561">
            <w:pPr>
              <w:ind w:left="270"/>
              <w:rPr>
                <w:rFonts w:cs="Times New Roman"/>
                <w:b/>
                <w:bCs/>
              </w:rPr>
            </w:pPr>
            <w:r w:rsidRPr="00A57B33">
              <w:rPr>
                <w:rFonts w:cs="Times New Roman"/>
                <w:b/>
                <w:bCs/>
              </w:rPr>
              <w:t>Net</w:t>
            </w:r>
          </w:p>
        </w:tc>
        <w:tc>
          <w:tcPr>
            <w:tcW w:w="1350" w:type="dxa"/>
            <w:tcBorders>
              <w:top w:val="single" w:sz="4" w:space="0" w:color="auto"/>
              <w:bottom w:val="double" w:sz="4" w:space="0" w:color="auto"/>
            </w:tcBorders>
            <w:vAlign w:val="bottom"/>
          </w:tcPr>
          <w:p w:rsidR="00503561" w:rsidRPr="00A57B33" w:rsidRDefault="00AB717B" w:rsidP="009A1553">
            <w:pPr>
              <w:tabs>
                <w:tab w:val="decimal" w:pos="972"/>
              </w:tabs>
              <w:spacing w:line="240" w:lineRule="auto"/>
              <w:jc w:val="thaiDistribute"/>
              <w:rPr>
                <w:rFonts w:cs="Times New Roman"/>
                <w:b/>
                <w:bCs/>
              </w:rPr>
            </w:pPr>
            <w:r w:rsidRPr="00A57B33">
              <w:rPr>
                <w:rFonts w:cs="Times New Roman"/>
                <w:b/>
                <w:bCs/>
              </w:rPr>
              <w:t>218</w:t>
            </w:r>
            <w:r w:rsidR="00CF44A6" w:rsidRPr="00A57B33">
              <w:rPr>
                <w:rFonts w:cs="Times New Roman"/>
                <w:b/>
                <w:bCs/>
              </w:rPr>
              <w:t>,</w:t>
            </w:r>
            <w:r w:rsidRPr="00A57B33">
              <w:rPr>
                <w:rFonts w:cs="Times New Roman"/>
                <w:b/>
                <w:bCs/>
              </w:rPr>
              <w:t>732</w:t>
            </w:r>
          </w:p>
        </w:tc>
        <w:tc>
          <w:tcPr>
            <w:tcW w:w="270" w:type="dxa"/>
          </w:tcPr>
          <w:p w:rsidR="00503561" w:rsidRPr="00A57B33" w:rsidRDefault="00503561" w:rsidP="00503561">
            <w:pPr>
              <w:tabs>
                <w:tab w:val="decimal" w:pos="930"/>
              </w:tabs>
              <w:ind w:left="-50"/>
              <w:jc w:val="center"/>
              <w:rPr>
                <w:rFonts w:cs="Times New Roman"/>
                <w:b/>
                <w:bCs/>
              </w:rPr>
            </w:pPr>
          </w:p>
        </w:tc>
        <w:tc>
          <w:tcPr>
            <w:tcW w:w="1350" w:type="dxa"/>
            <w:tcBorders>
              <w:top w:val="single" w:sz="4" w:space="0" w:color="auto"/>
              <w:bottom w:val="double" w:sz="4" w:space="0" w:color="auto"/>
            </w:tcBorders>
            <w:vAlign w:val="bottom"/>
          </w:tcPr>
          <w:p w:rsidR="00503561" w:rsidRPr="00A57B33" w:rsidRDefault="00503561" w:rsidP="009A1553">
            <w:pPr>
              <w:tabs>
                <w:tab w:val="left" w:pos="736"/>
              </w:tabs>
              <w:ind w:right="72"/>
              <w:jc w:val="right"/>
              <w:rPr>
                <w:b/>
                <w:bCs/>
              </w:rPr>
            </w:pPr>
            <w:r w:rsidRPr="00A57B33">
              <w:rPr>
                <w:b/>
                <w:bCs/>
              </w:rPr>
              <w:t>227,737</w:t>
            </w:r>
          </w:p>
        </w:tc>
        <w:tc>
          <w:tcPr>
            <w:tcW w:w="270" w:type="dxa"/>
          </w:tcPr>
          <w:p w:rsidR="00503561" w:rsidRPr="00A57B33" w:rsidRDefault="00503561" w:rsidP="00503561">
            <w:pPr>
              <w:tabs>
                <w:tab w:val="decimal" w:pos="930"/>
              </w:tabs>
              <w:ind w:left="-76"/>
              <w:jc w:val="thaiDistribute"/>
              <w:rPr>
                <w:rFonts w:cs="Times New Roman"/>
                <w:b/>
                <w:bCs/>
              </w:rPr>
            </w:pPr>
          </w:p>
        </w:tc>
        <w:tc>
          <w:tcPr>
            <w:tcW w:w="1440" w:type="dxa"/>
            <w:tcBorders>
              <w:top w:val="single" w:sz="4" w:space="0" w:color="auto"/>
              <w:bottom w:val="double" w:sz="4" w:space="0" w:color="auto"/>
            </w:tcBorders>
            <w:vAlign w:val="bottom"/>
          </w:tcPr>
          <w:p w:rsidR="00503561" w:rsidRPr="00A57B33" w:rsidRDefault="00AB717B" w:rsidP="009A1553">
            <w:pPr>
              <w:tabs>
                <w:tab w:val="decimal" w:pos="1006"/>
              </w:tabs>
              <w:spacing w:line="240" w:lineRule="auto"/>
              <w:jc w:val="thaiDistribute"/>
              <w:rPr>
                <w:rFonts w:cs="Times New Roman"/>
                <w:b/>
                <w:bCs/>
              </w:rPr>
            </w:pPr>
            <w:r w:rsidRPr="00A57B33">
              <w:rPr>
                <w:rFonts w:cs="Times New Roman"/>
                <w:b/>
                <w:bCs/>
              </w:rPr>
              <w:t>218</w:t>
            </w:r>
            <w:r w:rsidR="00CF44A6" w:rsidRPr="00A57B33">
              <w:rPr>
                <w:rFonts w:cs="Times New Roman"/>
                <w:b/>
                <w:bCs/>
              </w:rPr>
              <w:t>,</w:t>
            </w:r>
            <w:r w:rsidRPr="00A57B33">
              <w:rPr>
                <w:rFonts w:cs="Times New Roman"/>
                <w:b/>
                <w:bCs/>
              </w:rPr>
              <w:t>732</w:t>
            </w:r>
          </w:p>
        </w:tc>
        <w:tc>
          <w:tcPr>
            <w:tcW w:w="270" w:type="dxa"/>
          </w:tcPr>
          <w:p w:rsidR="00503561" w:rsidRPr="00A57B33" w:rsidRDefault="00503561" w:rsidP="00503561">
            <w:pPr>
              <w:tabs>
                <w:tab w:val="decimal" w:pos="930"/>
              </w:tabs>
              <w:ind w:left="-82"/>
              <w:jc w:val="thaiDistribute"/>
              <w:rPr>
                <w:rFonts w:cs="Times New Roman"/>
                <w:b/>
                <w:bCs/>
                <w:cs/>
              </w:rPr>
            </w:pPr>
          </w:p>
        </w:tc>
        <w:tc>
          <w:tcPr>
            <w:tcW w:w="1350" w:type="dxa"/>
            <w:tcBorders>
              <w:top w:val="single" w:sz="4" w:space="0" w:color="auto"/>
              <w:bottom w:val="double" w:sz="4" w:space="0" w:color="auto"/>
            </w:tcBorders>
            <w:vAlign w:val="bottom"/>
          </w:tcPr>
          <w:p w:rsidR="00503561" w:rsidRPr="00A57B33" w:rsidRDefault="00503561" w:rsidP="009A1553">
            <w:pPr>
              <w:tabs>
                <w:tab w:val="left" w:pos="736"/>
              </w:tabs>
              <w:ind w:right="72"/>
              <w:jc w:val="right"/>
              <w:rPr>
                <w:b/>
                <w:bCs/>
              </w:rPr>
            </w:pPr>
            <w:r w:rsidRPr="00A57B33">
              <w:rPr>
                <w:b/>
                <w:bCs/>
              </w:rPr>
              <w:t>227,737</w:t>
            </w:r>
          </w:p>
        </w:tc>
      </w:tr>
    </w:tbl>
    <w:p w:rsidR="00072CC5" w:rsidRPr="00A57B33" w:rsidRDefault="00072CC5" w:rsidP="00CF58B9">
      <w:pPr>
        <w:spacing w:line="240" w:lineRule="auto"/>
        <w:jc w:val="thaiDistribute"/>
        <w:rPr>
          <w:sz w:val="16"/>
          <w:szCs w:val="16"/>
        </w:rPr>
      </w:pPr>
    </w:p>
    <w:p w:rsidR="00072CC5" w:rsidRPr="00A57B33" w:rsidRDefault="00072CC5" w:rsidP="00187491">
      <w:pPr>
        <w:ind w:left="546"/>
        <w:jc w:val="thaiDistribute"/>
      </w:pPr>
    </w:p>
    <w:p w:rsidR="00A80C9D" w:rsidRPr="00A57B33" w:rsidRDefault="009A2261" w:rsidP="00187491">
      <w:pPr>
        <w:ind w:left="546"/>
        <w:jc w:val="thaiDistribute"/>
      </w:pPr>
      <w:r w:rsidRPr="00A57B33">
        <w:t>The normal credit term</w:t>
      </w:r>
      <w:r w:rsidR="0072443D" w:rsidRPr="00A57B33">
        <w:t>s</w:t>
      </w:r>
      <w:r w:rsidRPr="00A57B33">
        <w:t xml:space="preserve"> granted by the Compan</w:t>
      </w:r>
      <w:r w:rsidR="009649A4" w:rsidRPr="00A57B33">
        <w:t>y rang from 15</w:t>
      </w:r>
      <w:r w:rsidR="006801CE" w:rsidRPr="00A57B33">
        <w:t xml:space="preserve"> days to 9</w:t>
      </w:r>
      <w:r w:rsidRPr="00A57B33">
        <w:t>0 days.</w:t>
      </w:r>
    </w:p>
    <w:p w:rsidR="006801CE" w:rsidRPr="00A57B33" w:rsidRDefault="006801CE" w:rsidP="00187491">
      <w:pPr>
        <w:ind w:left="546"/>
        <w:jc w:val="thaiDistribute"/>
      </w:pPr>
    </w:p>
    <w:p w:rsidR="00FB7B30" w:rsidRPr="00A57B33" w:rsidRDefault="00E41E00" w:rsidP="00F44389">
      <w:pPr>
        <w:ind w:left="546"/>
        <w:jc w:val="thaiDistribute"/>
      </w:pPr>
      <w:r w:rsidRPr="00A57B33">
        <w:t>Trade accounts receivable under the term contract represented trade debtor under the sale contract/purchase order on fiber optic with a public company of USD</w:t>
      </w:r>
      <w:r w:rsidR="00077878" w:rsidRPr="00A57B33">
        <w:t xml:space="preserve"> </w:t>
      </w:r>
      <w:r w:rsidR="00502186" w:rsidRPr="00A57B33">
        <w:t>4.77</w:t>
      </w:r>
      <w:r w:rsidR="00F44389" w:rsidRPr="00A57B33">
        <w:t xml:space="preserve"> million  and Baht</w:t>
      </w:r>
      <w:r w:rsidR="005D03EA" w:rsidRPr="00A57B33">
        <w:t xml:space="preserve"> 230 million</w:t>
      </w:r>
      <w:r w:rsidRPr="00A57B33">
        <w:t>, requiring deliverable within 45 days from the date of receiving purchase order from the buyer. Pursuant to the contract, re</w:t>
      </w:r>
      <w:r w:rsidR="00C533C2" w:rsidRPr="00A57B33">
        <w:t>quired the settlement withinthe</w:t>
      </w:r>
      <w:r w:rsidRPr="00A57B33">
        <w:t>period from 1 month to 24 month</w:t>
      </w:r>
      <w:r w:rsidR="00F44389" w:rsidRPr="00A57B33">
        <w:t>s as from the deliverable date.</w:t>
      </w:r>
    </w:p>
    <w:p w:rsidR="00FB7B30" w:rsidRPr="00A57B33" w:rsidRDefault="00FB7B30" w:rsidP="00187491">
      <w:pPr>
        <w:ind w:left="546"/>
        <w:jc w:val="thaiDistribute"/>
      </w:pPr>
    </w:p>
    <w:p w:rsidR="00B81E86" w:rsidRPr="00A57B33" w:rsidRDefault="00945A51" w:rsidP="00C31E78">
      <w:pPr>
        <w:numPr>
          <w:ilvl w:val="0"/>
          <w:numId w:val="10"/>
        </w:numPr>
        <w:tabs>
          <w:tab w:val="left" w:pos="540"/>
        </w:tabs>
        <w:ind w:left="540" w:right="47"/>
        <w:jc w:val="both"/>
        <w:rPr>
          <w:b/>
          <w:bCs/>
          <w:sz w:val="24"/>
          <w:szCs w:val="24"/>
        </w:rPr>
      </w:pPr>
      <w:r w:rsidRPr="00A57B33">
        <w:rPr>
          <w:b/>
          <w:bCs/>
          <w:sz w:val="24"/>
          <w:szCs w:val="24"/>
        </w:rPr>
        <w:t>Other</w:t>
      </w:r>
      <w:r w:rsidR="00CD4C50" w:rsidRPr="00A57B33">
        <w:rPr>
          <w:b/>
          <w:bCs/>
          <w:sz w:val="24"/>
          <w:szCs w:val="24"/>
        </w:rPr>
        <w:t xml:space="preserve"> current</w:t>
      </w:r>
      <w:r w:rsidR="00B81E86" w:rsidRPr="00A57B33">
        <w:rPr>
          <w:b/>
          <w:bCs/>
          <w:sz w:val="24"/>
          <w:szCs w:val="24"/>
        </w:rPr>
        <w:t xml:space="preserve"> receivables</w:t>
      </w:r>
    </w:p>
    <w:p w:rsidR="00B81E86" w:rsidRPr="00A57B33" w:rsidRDefault="00B81E86" w:rsidP="00187491">
      <w:pPr>
        <w:ind w:left="546"/>
        <w:jc w:val="thaiDistribute"/>
      </w:pPr>
    </w:p>
    <w:tbl>
      <w:tblPr>
        <w:tblW w:w="9090" w:type="dxa"/>
        <w:tblInd w:w="558" w:type="dxa"/>
        <w:tblLayout w:type="fixed"/>
        <w:tblLook w:val="01E0" w:firstRow="1" w:lastRow="1" w:firstColumn="1" w:lastColumn="1" w:noHBand="0" w:noVBand="0"/>
      </w:tblPr>
      <w:tblGrid>
        <w:gridCol w:w="2790"/>
        <w:gridCol w:w="1440"/>
        <w:gridCol w:w="236"/>
        <w:gridCol w:w="1384"/>
        <w:gridCol w:w="236"/>
        <w:gridCol w:w="1384"/>
        <w:gridCol w:w="236"/>
        <w:gridCol w:w="1384"/>
      </w:tblGrid>
      <w:tr w:rsidR="001333E5" w:rsidRPr="00A57B33" w:rsidTr="00941871">
        <w:trPr>
          <w:tblHeader/>
        </w:trPr>
        <w:tc>
          <w:tcPr>
            <w:tcW w:w="2790" w:type="dxa"/>
          </w:tcPr>
          <w:p w:rsidR="001333E5" w:rsidRPr="00A57B33" w:rsidRDefault="001333E5" w:rsidP="00941871">
            <w:pPr>
              <w:jc w:val="center"/>
            </w:pPr>
          </w:p>
        </w:tc>
        <w:tc>
          <w:tcPr>
            <w:tcW w:w="3060" w:type="dxa"/>
            <w:gridSpan w:val="3"/>
          </w:tcPr>
          <w:p w:rsidR="001333E5" w:rsidRPr="00A57B33" w:rsidRDefault="001333E5" w:rsidP="00941871">
            <w:pPr>
              <w:ind w:left="-54"/>
              <w:jc w:val="center"/>
              <w:rPr>
                <w:b/>
                <w:bCs/>
              </w:rPr>
            </w:pPr>
            <w:r w:rsidRPr="00A57B33">
              <w:rPr>
                <w:b/>
                <w:bCs/>
              </w:rPr>
              <w:t>Consolidated</w:t>
            </w:r>
          </w:p>
          <w:p w:rsidR="001333E5" w:rsidRPr="00A57B33" w:rsidRDefault="001333E5" w:rsidP="00941871">
            <w:pPr>
              <w:ind w:left="-54"/>
              <w:jc w:val="center"/>
              <w:rPr>
                <w:b/>
                <w:bCs/>
              </w:rPr>
            </w:pPr>
            <w:r w:rsidRPr="00A57B33">
              <w:rPr>
                <w:b/>
                <w:bCs/>
              </w:rPr>
              <w:t>financial statements</w:t>
            </w:r>
          </w:p>
        </w:tc>
        <w:tc>
          <w:tcPr>
            <w:tcW w:w="236" w:type="dxa"/>
          </w:tcPr>
          <w:p w:rsidR="001333E5" w:rsidRPr="00A57B33" w:rsidRDefault="001333E5" w:rsidP="00941871">
            <w:pPr>
              <w:ind w:left="-54"/>
              <w:jc w:val="center"/>
              <w:rPr>
                <w:b/>
                <w:bCs/>
              </w:rPr>
            </w:pPr>
          </w:p>
        </w:tc>
        <w:tc>
          <w:tcPr>
            <w:tcW w:w="3004" w:type="dxa"/>
            <w:gridSpan w:val="3"/>
          </w:tcPr>
          <w:p w:rsidR="001333E5" w:rsidRPr="00A57B33" w:rsidRDefault="001333E5" w:rsidP="00941871">
            <w:pPr>
              <w:ind w:left="-78"/>
              <w:jc w:val="center"/>
              <w:rPr>
                <w:b/>
                <w:bCs/>
              </w:rPr>
            </w:pPr>
            <w:r w:rsidRPr="00A57B33">
              <w:rPr>
                <w:b/>
                <w:bCs/>
              </w:rPr>
              <w:t>Separate</w:t>
            </w:r>
          </w:p>
          <w:p w:rsidR="001333E5" w:rsidRPr="00A57B33" w:rsidRDefault="001333E5" w:rsidP="00941871">
            <w:pPr>
              <w:ind w:left="-78"/>
              <w:jc w:val="center"/>
              <w:rPr>
                <w:b/>
                <w:bCs/>
              </w:rPr>
            </w:pPr>
            <w:r w:rsidRPr="00A57B33">
              <w:rPr>
                <w:b/>
                <w:bCs/>
              </w:rPr>
              <w:t>financial statements</w:t>
            </w:r>
          </w:p>
        </w:tc>
      </w:tr>
      <w:tr w:rsidR="001333E5" w:rsidRPr="00A57B33" w:rsidTr="00941871">
        <w:trPr>
          <w:tblHeader/>
        </w:trPr>
        <w:tc>
          <w:tcPr>
            <w:tcW w:w="2790" w:type="dxa"/>
          </w:tcPr>
          <w:p w:rsidR="001333E5" w:rsidRPr="00A57B33" w:rsidRDefault="001333E5" w:rsidP="001333E5">
            <w:pPr>
              <w:jc w:val="center"/>
            </w:pPr>
          </w:p>
        </w:tc>
        <w:tc>
          <w:tcPr>
            <w:tcW w:w="1440" w:type="dxa"/>
          </w:tcPr>
          <w:p w:rsidR="001333E5" w:rsidRPr="00A57B33" w:rsidRDefault="000347AF" w:rsidP="001333E5">
            <w:pPr>
              <w:spacing w:line="240" w:lineRule="auto"/>
              <w:ind w:left="-108" w:right="-108"/>
              <w:jc w:val="center"/>
              <w:rPr>
                <w:cs/>
              </w:rPr>
            </w:pPr>
            <w:r w:rsidRPr="00A57B33">
              <w:t>30 September</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1333E5" w:rsidP="001333E5">
            <w:pPr>
              <w:spacing w:line="240" w:lineRule="auto"/>
              <w:ind w:left="-54"/>
              <w:jc w:val="center"/>
              <w:rPr>
                <w:cs/>
              </w:rPr>
            </w:pPr>
            <w:r w:rsidRPr="00A57B33">
              <w:t>31 December</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0347AF" w:rsidP="001333E5">
            <w:pPr>
              <w:spacing w:line="240" w:lineRule="auto"/>
              <w:ind w:left="-108" w:right="-108"/>
              <w:jc w:val="center"/>
              <w:rPr>
                <w:cs/>
              </w:rPr>
            </w:pPr>
            <w:r w:rsidRPr="00A57B33">
              <w:t>30 September</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1333E5" w:rsidP="001333E5">
            <w:pPr>
              <w:spacing w:line="240" w:lineRule="auto"/>
              <w:ind w:left="-54"/>
              <w:jc w:val="center"/>
              <w:rPr>
                <w:cs/>
              </w:rPr>
            </w:pPr>
            <w:r w:rsidRPr="00A57B33">
              <w:t>31 December</w:t>
            </w:r>
          </w:p>
        </w:tc>
      </w:tr>
      <w:tr w:rsidR="001333E5" w:rsidRPr="00A57B33" w:rsidTr="00941871">
        <w:trPr>
          <w:tblHeader/>
        </w:trPr>
        <w:tc>
          <w:tcPr>
            <w:tcW w:w="2790" w:type="dxa"/>
          </w:tcPr>
          <w:p w:rsidR="001333E5" w:rsidRPr="00A57B33" w:rsidRDefault="001333E5" w:rsidP="001333E5">
            <w:pPr>
              <w:jc w:val="center"/>
            </w:pPr>
          </w:p>
        </w:tc>
        <w:tc>
          <w:tcPr>
            <w:tcW w:w="1440" w:type="dxa"/>
          </w:tcPr>
          <w:p w:rsidR="001333E5" w:rsidRPr="00A57B33" w:rsidRDefault="001333E5" w:rsidP="001333E5">
            <w:pPr>
              <w:spacing w:line="240" w:lineRule="auto"/>
              <w:ind w:left="-108" w:right="-108"/>
              <w:jc w:val="center"/>
            </w:pPr>
            <w:r w:rsidRPr="00A57B33">
              <w:t>2017</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1333E5" w:rsidP="001333E5">
            <w:pPr>
              <w:spacing w:line="240" w:lineRule="auto"/>
              <w:ind w:left="-54"/>
              <w:jc w:val="center"/>
            </w:pPr>
            <w:r w:rsidRPr="00A57B33">
              <w:t>2016</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1333E5" w:rsidP="001333E5">
            <w:pPr>
              <w:spacing w:line="240" w:lineRule="auto"/>
              <w:ind w:left="-108" w:right="-108"/>
              <w:jc w:val="center"/>
            </w:pPr>
            <w:r w:rsidRPr="00A57B33">
              <w:t>2017</w:t>
            </w:r>
          </w:p>
        </w:tc>
        <w:tc>
          <w:tcPr>
            <w:tcW w:w="236" w:type="dxa"/>
          </w:tcPr>
          <w:p w:rsidR="001333E5" w:rsidRPr="00A57B33" w:rsidRDefault="001333E5" w:rsidP="001333E5">
            <w:pPr>
              <w:pStyle w:val="acctfourfigures"/>
              <w:spacing w:line="280" w:lineRule="atLeast"/>
              <w:jc w:val="center"/>
              <w:rPr>
                <w:szCs w:val="22"/>
              </w:rPr>
            </w:pPr>
          </w:p>
        </w:tc>
        <w:tc>
          <w:tcPr>
            <w:tcW w:w="1384" w:type="dxa"/>
          </w:tcPr>
          <w:p w:rsidR="001333E5" w:rsidRPr="00A57B33" w:rsidRDefault="001333E5" w:rsidP="001333E5">
            <w:pPr>
              <w:spacing w:line="240" w:lineRule="auto"/>
              <w:ind w:left="-54"/>
              <w:jc w:val="center"/>
            </w:pPr>
            <w:r w:rsidRPr="00A57B33">
              <w:t>2016</w:t>
            </w:r>
          </w:p>
        </w:tc>
      </w:tr>
      <w:tr w:rsidR="001333E5" w:rsidRPr="00A57B33" w:rsidTr="00941871">
        <w:trPr>
          <w:tblHeader/>
        </w:trPr>
        <w:tc>
          <w:tcPr>
            <w:tcW w:w="2790" w:type="dxa"/>
          </w:tcPr>
          <w:p w:rsidR="001333E5" w:rsidRPr="00A57B33" w:rsidRDefault="001333E5" w:rsidP="00941871">
            <w:pPr>
              <w:jc w:val="center"/>
            </w:pPr>
          </w:p>
        </w:tc>
        <w:tc>
          <w:tcPr>
            <w:tcW w:w="6300" w:type="dxa"/>
            <w:gridSpan w:val="7"/>
          </w:tcPr>
          <w:p w:rsidR="001333E5" w:rsidRPr="00A57B33" w:rsidRDefault="001333E5" w:rsidP="00941871">
            <w:pPr>
              <w:ind w:left="-74" w:right="-108"/>
              <w:jc w:val="center"/>
              <w:rPr>
                <w:i/>
                <w:iCs/>
              </w:rPr>
            </w:pPr>
            <w:r w:rsidRPr="00A57B33">
              <w:rPr>
                <w:i/>
                <w:iCs/>
                <w:cs/>
              </w:rPr>
              <w:t>(</w:t>
            </w:r>
            <w:r w:rsidRPr="00A57B33">
              <w:rPr>
                <w:i/>
                <w:iCs/>
              </w:rPr>
              <w:t>in</w:t>
            </w:r>
            <w:r w:rsidR="00D6203C" w:rsidRPr="00A57B33">
              <w:rPr>
                <w:i/>
                <w:iCs/>
              </w:rPr>
              <w:t xml:space="preserve"> thousand</w:t>
            </w:r>
            <w:r w:rsidRPr="00A57B33">
              <w:rPr>
                <w:i/>
                <w:iCs/>
              </w:rPr>
              <w:t xml:space="preserve"> Baht</w:t>
            </w:r>
            <w:r w:rsidRPr="00A57B33">
              <w:rPr>
                <w:i/>
                <w:iCs/>
                <w:cs/>
              </w:rPr>
              <w:t>)</w:t>
            </w:r>
          </w:p>
        </w:tc>
      </w:tr>
      <w:tr w:rsidR="001333E5" w:rsidRPr="00A57B33" w:rsidTr="00941871">
        <w:tc>
          <w:tcPr>
            <w:tcW w:w="2790" w:type="dxa"/>
          </w:tcPr>
          <w:p w:rsidR="001333E5" w:rsidRPr="00A57B33" w:rsidRDefault="001333E5" w:rsidP="00941871">
            <w:r w:rsidRPr="00A57B33">
              <w:t>Related parties</w:t>
            </w:r>
          </w:p>
        </w:tc>
        <w:tc>
          <w:tcPr>
            <w:tcW w:w="1440" w:type="dxa"/>
            <w:shd w:val="clear" w:color="auto" w:fill="auto"/>
          </w:tcPr>
          <w:p w:rsidR="001333E5" w:rsidRPr="00A57B33" w:rsidRDefault="00CF44A6" w:rsidP="006B17D6">
            <w:pPr>
              <w:ind w:right="162"/>
              <w:jc w:val="right"/>
              <w:rPr>
                <w:rFonts w:cs="Times New Roman"/>
              </w:rPr>
            </w:pPr>
            <w:r w:rsidRPr="00A57B33">
              <w:rPr>
                <w:rFonts w:cs="Times New Roman"/>
              </w:rPr>
              <w:t>10,9</w:t>
            </w:r>
            <w:r w:rsidR="00AB717B" w:rsidRPr="00A57B33">
              <w:rPr>
                <w:rFonts w:cs="Times New Roman"/>
              </w:rPr>
              <w:t>62</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vAlign w:val="center"/>
          </w:tcPr>
          <w:p w:rsidR="001333E5" w:rsidRPr="00A57B33" w:rsidRDefault="001333E5" w:rsidP="00AB717B">
            <w:pPr>
              <w:tabs>
                <w:tab w:val="decimal" w:pos="646"/>
              </w:tabs>
              <w:jc w:val="thaiDistribute"/>
              <w:rPr>
                <w:rFonts w:cs="Times New Roman"/>
                <w:cs/>
              </w:rPr>
            </w:pPr>
            <w:r w:rsidRPr="00A57B33">
              <w:rPr>
                <w:rFonts w:cs="Times New Roman"/>
              </w:rPr>
              <w:t>-</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tcPr>
          <w:p w:rsidR="001333E5" w:rsidRPr="00A57B33" w:rsidRDefault="00CF44A6" w:rsidP="006B17D6">
            <w:pPr>
              <w:tabs>
                <w:tab w:val="decimal" w:pos="1006"/>
              </w:tabs>
              <w:jc w:val="thaiDistribute"/>
              <w:rPr>
                <w:rFonts w:cs="Times New Roman"/>
              </w:rPr>
            </w:pPr>
            <w:r w:rsidRPr="00A57B33">
              <w:rPr>
                <w:rFonts w:cs="Times New Roman"/>
              </w:rPr>
              <w:t>863</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vAlign w:val="center"/>
          </w:tcPr>
          <w:p w:rsidR="001333E5" w:rsidRPr="00A57B33" w:rsidRDefault="001333E5" w:rsidP="006B17D6">
            <w:pPr>
              <w:tabs>
                <w:tab w:val="decimal" w:pos="1006"/>
              </w:tabs>
              <w:jc w:val="thaiDistribute"/>
              <w:rPr>
                <w:rFonts w:cs="Times New Roman"/>
              </w:rPr>
            </w:pPr>
            <w:r w:rsidRPr="00A57B33">
              <w:rPr>
                <w:rFonts w:cs="Times New Roman"/>
              </w:rPr>
              <w:t>214</w:t>
            </w:r>
          </w:p>
        </w:tc>
      </w:tr>
      <w:tr w:rsidR="00AB717B" w:rsidRPr="00A57B33" w:rsidTr="00AB717B">
        <w:tc>
          <w:tcPr>
            <w:tcW w:w="2790" w:type="dxa"/>
          </w:tcPr>
          <w:p w:rsidR="00AB717B" w:rsidRPr="00A57B33" w:rsidRDefault="00AB717B" w:rsidP="00941871">
            <w:r w:rsidRPr="00A57B33">
              <w:t>Others parties</w:t>
            </w:r>
          </w:p>
        </w:tc>
        <w:tc>
          <w:tcPr>
            <w:tcW w:w="1440" w:type="dxa"/>
            <w:tcBorders>
              <w:bottom w:val="single" w:sz="4" w:space="0" w:color="auto"/>
            </w:tcBorders>
            <w:shd w:val="clear" w:color="auto" w:fill="auto"/>
          </w:tcPr>
          <w:p w:rsidR="00AB717B" w:rsidRPr="00A57B33" w:rsidRDefault="00AB717B" w:rsidP="006B17D6">
            <w:pPr>
              <w:ind w:right="162"/>
              <w:jc w:val="right"/>
              <w:rPr>
                <w:rFonts w:cs="Times New Roman"/>
              </w:rPr>
            </w:pPr>
            <w:r w:rsidRPr="00A57B33">
              <w:rPr>
                <w:rFonts w:cs="Times New Roman"/>
              </w:rPr>
              <w:t>142,580</w:t>
            </w:r>
          </w:p>
        </w:tc>
        <w:tc>
          <w:tcPr>
            <w:tcW w:w="236" w:type="dxa"/>
            <w:shd w:val="clear" w:color="auto" w:fill="auto"/>
          </w:tcPr>
          <w:p w:rsidR="00AB717B" w:rsidRPr="00A57B33" w:rsidRDefault="00AB717B"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AB717B" w:rsidRPr="00A57B33" w:rsidRDefault="00AB717B" w:rsidP="00AB717B">
            <w:pPr>
              <w:tabs>
                <w:tab w:val="decimal" w:pos="1006"/>
              </w:tabs>
              <w:jc w:val="thaiDistribute"/>
              <w:rPr>
                <w:rFonts w:cs="Times New Roman"/>
              </w:rPr>
            </w:pPr>
            <w:r w:rsidRPr="00A57B33">
              <w:rPr>
                <w:rFonts w:cs="Times New Roman"/>
              </w:rPr>
              <w:t>122,909</w:t>
            </w:r>
          </w:p>
        </w:tc>
        <w:tc>
          <w:tcPr>
            <w:tcW w:w="236" w:type="dxa"/>
            <w:shd w:val="clear" w:color="auto" w:fill="auto"/>
          </w:tcPr>
          <w:p w:rsidR="00AB717B" w:rsidRPr="00A57B33" w:rsidRDefault="00AB717B" w:rsidP="00941871">
            <w:pPr>
              <w:tabs>
                <w:tab w:val="decimal" w:pos="930"/>
              </w:tabs>
              <w:jc w:val="thaiDistribute"/>
              <w:rPr>
                <w:rFonts w:cs="Times New Roman"/>
              </w:rPr>
            </w:pPr>
          </w:p>
        </w:tc>
        <w:tc>
          <w:tcPr>
            <w:tcW w:w="1384" w:type="dxa"/>
            <w:tcBorders>
              <w:bottom w:val="single" w:sz="4" w:space="0" w:color="auto"/>
            </w:tcBorders>
            <w:shd w:val="clear" w:color="auto" w:fill="auto"/>
          </w:tcPr>
          <w:p w:rsidR="00AB717B" w:rsidRPr="00A57B33" w:rsidRDefault="00AB717B" w:rsidP="006B17D6">
            <w:pPr>
              <w:tabs>
                <w:tab w:val="decimal" w:pos="1006"/>
              </w:tabs>
              <w:jc w:val="thaiDistribute"/>
              <w:rPr>
                <w:rFonts w:cs="Times New Roman"/>
              </w:rPr>
            </w:pPr>
            <w:r w:rsidRPr="00A57B33">
              <w:rPr>
                <w:rFonts w:cs="Times New Roman"/>
              </w:rPr>
              <w:t>139,822</w:t>
            </w:r>
          </w:p>
        </w:tc>
        <w:tc>
          <w:tcPr>
            <w:tcW w:w="236" w:type="dxa"/>
            <w:shd w:val="clear" w:color="auto" w:fill="auto"/>
          </w:tcPr>
          <w:p w:rsidR="00AB717B" w:rsidRPr="00A57B33" w:rsidRDefault="00AB717B" w:rsidP="00941871">
            <w:pPr>
              <w:tabs>
                <w:tab w:val="decimal" w:pos="930"/>
              </w:tabs>
              <w:jc w:val="thaiDistribute"/>
              <w:rPr>
                <w:rFonts w:cs="Times New Roman"/>
              </w:rPr>
            </w:pPr>
          </w:p>
        </w:tc>
        <w:tc>
          <w:tcPr>
            <w:tcW w:w="1384" w:type="dxa"/>
            <w:tcBorders>
              <w:bottom w:val="single" w:sz="4" w:space="0" w:color="auto"/>
            </w:tcBorders>
            <w:shd w:val="clear" w:color="auto" w:fill="auto"/>
          </w:tcPr>
          <w:p w:rsidR="00AB717B" w:rsidRPr="00A57B33" w:rsidRDefault="00043061" w:rsidP="006B17D6">
            <w:pPr>
              <w:tabs>
                <w:tab w:val="decimal" w:pos="1006"/>
              </w:tabs>
              <w:jc w:val="thaiDistribute"/>
              <w:rPr>
                <w:rFonts w:cs="Times New Roman"/>
              </w:rPr>
            </w:pPr>
            <w:r w:rsidRPr="00A57B33">
              <w:rPr>
                <w:rFonts w:cs="Times New Roman"/>
              </w:rPr>
              <w:t>117</w:t>
            </w:r>
            <w:r w:rsidR="00AB717B" w:rsidRPr="00A57B33">
              <w:rPr>
                <w:rFonts w:cs="Times New Roman"/>
              </w:rPr>
              <w:t>,</w:t>
            </w:r>
            <w:r w:rsidRPr="00A57B33">
              <w:rPr>
                <w:rFonts w:cs="Times New Roman"/>
              </w:rPr>
              <w:t>565</w:t>
            </w:r>
          </w:p>
        </w:tc>
      </w:tr>
      <w:tr w:rsidR="001333E5" w:rsidRPr="00A57B33" w:rsidTr="00941871">
        <w:tc>
          <w:tcPr>
            <w:tcW w:w="2790" w:type="dxa"/>
          </w:tcPr>
          <w:p w:rsidR="001333E5" w:rsidRPr="00A57B33" w:rsidRDefault="001333E5" w:rsidP="00941871">
            <w:r w:rsidRPr="00A57B33">
              <w:rPr>
                <w:b/>
                <w:bCs/>
              </w:rPr>
              <w:t>Total</w:t>
            </w:r>
          </w:p>
        </w:tc>
        <w:tc>
          <w:tcPr>
            <w:tcW w:w="1440" w:type="dxa"/>
            <w:tcBorders>
              <w:top w:val="single" w:sz="4" w:space="0" w:color="auto"/>
            </w:tcBorders>
            <w:shd w:val="clear" w:color="auto" w:fill="auto"/>
          </w:tcPr>
          <w:p w:rsidR="001333E5" w:rsidRPr="00A57B33" w:rsidRDefault="00CF44A6" w:rsidP="006B17D6">
            <w:pPr>
              <w:ind w:right="162"/>
              <w:jc w:val="right"/>
              <w:rPr>
                <w:rFonts w:cs="Times New Roman"/>
              </w:rPr>
            </w:pPr>
            <w:r w:rsidRPr="00A57B33">
              <w:rPr>
                <w:rFonts w:cs="Times New Roman"/>
              </w:rPr>
              <w:t>153,</w:t>
            </w:r>
            <w:r w:rsidR="00AB717B" w:rsidRPr="00A57B33">
              <w:rPr>
                <w:rFonts w:cs="Times New Roman"/>
              </w:rPr>
              <w:t>542</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A57B33" w:rsidRDefault="001333E5" w:rsidP="00AB717B">
            <w:pPr>
              <w:tabs>
                <w:tab w:val="decimal" w:pos="1006"/>
              </w:tabs>
              <w:jc w:val="thaiDistribute"/>
              <w:rPr>
                <w:rFonts w:cs="Times New Roman"/>
                <w:cs/>
              </w:rPr>
            </w:pPr>
            <w:r w:rsidRPr="00A57B33">
              <w:rPr>
                <w:rFonts w:cs="Times New Roman"/>
              </w:rPr>
              <w:t>122,909</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tcPr>
          <w:p w:rsidR="001333E5" w:rsidRPr="00A57B33" w:rsidRDefault="00CF44A6" w:rsidP="006B17D6">
            <w:pPr>
              <w:tabs>
                <w:tab w:val="decimal" w:pos="1006"/>
              </w:tabs>
              <w:jc w:val="thaiDistribute"/>
              <w:rPr>
                <w:rFonts w:cs="Times New Roman"/>
              </w:rPr>
            </w:pPr>
            <w:r w:rsidRPr="00A57B33">
              <w:rPr>
                <w:rFonts w:cs="Times New Roman"/>
              </w:rPr>
              <w:t>140,</w:t>
            </w:r>
            <w:r w:rsidR="00AB717B" w:rsidRPr="00A57B33">
              <w:rPr>
                <w:rFonts w:cs="Times New Roman"/>
              </w:rPr>
              <w:t>685</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A57B33" w:rsidRDefault="001333E5" w:rsidP="006B17D6">
            <w:pPr>
              <w:tabs>
                <w:tab w:val="decimal" w:pos="1006"/>
              </w:tabs>
              <w:jc w:val="thaiDistribute"/>
              <w:rPr>
                <w:rFonts w:cs="Times New Roman"/>
                <w:cs/>
              </w:rPr>
            </w:pPr>
            <w:r w:rsidRPr="00A57B33">
              <w:rPr>
                <w:rFonts w:cs="Times New Roman"/>
              </w:rPr>
              <w:t>117,779</w:t>
            </w:r>
          </w:p>
        </w:tc>
      </w:tr>
      <w:tr w:rsidR="001333E5" w:rsidRPr="00A57B33" w:rsidTr="00941871">
        <w:tc>
          <w:tcPr>
            <w:tcW w:w="2790" w:type="dxa"/>
          </w:tcPr>
          <w:p w:rsidR="001333E5" w:rsidRPr="00A57B33" w:rsidRDefault="001333E5" w:rsidP="00941871">
            <w:pPr>
              <w:tabs>
                <w:tab w:val="left" w:pos="180"/>
                <w:tab w:val="decimal" w:pos="4680"/>
                <w:tab w:val="decimal" w:pos="6300"/>
                <w:tab w:val="decimal" w:pos="7740"/>
                <w:tab w:val="decimal" w:pos="9180"/>
              </w:tabs>
            </w:pPr>
            <w:r w:rsidRPr="00A57B33">
              <w:rPr>
                <w:i/>
                <w:iCs/>
              </w:rPr>
              <w:t>Less</w:t>
            </w:r>
            <w:r w:rsidRPr="00A57B33">
              <w:t xml:space="preserve"> allowance for doubtful</w:t>
            </w:r>
          </w:p>
        </w:tc>
        <w:tc>
          <w:tcPr>
            <w:tcW w:w="1440" w:type="dxa"/>
            <w:shd w:val="clear" w:color="auto" w:fill="auto"/>
          </w:tcPr>
          <w:p w:rsidR="001333E5" w:rsidRPr="00A57B33" w:rsidRDefault="001333E5" w:rsidP="006B17D6">
            <w:pPr>
              <w:ind w:right="162"/>
              <w:jc w:val="right"/>
              <w:rPr>
                <w:rFonts w:cs="Times New Roman"/>
              </w:rPr>
            </w:pP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vAlign w:val="center"/>
          </w:tcPr>
          <w:p w:rsidR="001333E5" w:rsidRPr="00A57B33" w:rsidRDefault="001333E5" w:rsidP="00AB717B">
            <w:pPr>
              <w:tabs>
                <w:tab w:val="decimal" w:pos="1006"/>
              </w:tabs>
              <w:jc w:val="thaiDistribute"/>
              <w:rPr>
                <w:rFonts w:cs="Times New Roman"/>
                <w:cs/>
              </w:rPr>
            </w:pP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tcPr>
          <w:p w:rsidR="001333E5" w:rsidRPr="00A57B33" w:rsidRDefault="001333E5" w:rsidP="006B17D6">
            <w:pPr>
              <w:tabs>
                <w:tab w:val="decimal" w:pos="1006"/>
              </w:tabs>
              <w:jc w:val="thaiDistribute"/>
              <w:rPr>
                <w:rFonts w:cs="Times New Roman"/>
              </w:rPr>
            </w:pP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shd w:val="clear" w:color="auto" w:fill="auto"/>
            <w:vAlign w:val="center"/>
          </w:tcPr>
          <w:p w:rsidR="001333E5" w:rsidRPr="00A57B33" w:rsidRDefault="001333E5" w:rsidP="006B17D6">
            <w:pPr>
              <w:tabs>
                <w:tab w:val="decimal" w:pos="1006"/>
              </w:tabs>
              <w:jc w:val="thaiDistribute"/>
              <w:rPr>
                <w:rFonts w:cs="Times New Roman"/>
                <w:cs/>
              </w:rPr>
            </w:pPr>
          </w:p>
        </w:tc>
      </w:tr>
      <w:tr w:rsidR="001333E5" w:rsidRPr="00A57B33" w:rsidTr="00941871">
        <w:tc>
          <w:tcPr>
            <w:tcW w:w="2790" w:type="dxa"/>
          </w:tcPr>
          <w:p w:rsidR="001333E5" w:rsidRPr="00A57B33" w:rsidRDefault="008C06E4" w:rsidP="00941871">
            <w:pPr>
              <w:tabs>
                <w:tab w:val="left" w:pos="252"/>
              </w:tabs>
            </w:pPr>
            <w:r w:rsidRPr="00A57B33">
              <w:t xml:space="preserve">   </w:t>
            </w:r>
            <w:r w:rsidR="00AB717B" w:rsidRPr="00A57B33">
              <w:t>a</w:t>
            </w:r>
            <w:r w:rsidR="001333E5" w:rsidRPr="00A57B33">
              <w:t>ccounts</w:t>
            </w:r>
          </w:p>
        </w:tc>
        <w:tc>
          <w:tcPr>
            <w:tcW w:w="1440" w:type="dxa"/>
            <w:tcBorders>
              <w:bottom w:val="single" w:sz="4" w:space="0" w:color="auto"/>
            </w:tcBorders>
            <w:shd w:val="clear" w:color="auto" w:fill="auto"/>
          </w:tcPr>
          <w:p w:rsidR="001333E5" w:rsidRPr="00A57B33" w:rsidRDefault="00CF44A6" w:rsidP="006B17D6">
            <w:pPr>
              <w:ind w:right="162"/>
              <w:jc w:val="right"/>
              <w:rPr>
                <w:rFonts w:cs="Times New Roman"/>
              </w:rPr>
            </w:pPr>
            <w:r w:rsidRPr="00A57B33">
              <w:rPr>
                <w:rFonts w:cs="Times New Roman"/>
              </w:rPr>
              <w:t>(66,218)</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A57B33" w:rsidRDefault="001333E5" w:rsidP="00AB717B">
            <w:pPr>
              <w:tabs>
                <w:tab w:val="decimal" w:pos="1006"/>
              </w:tabs>
              <w:jc w:val="thaiDistribute"/>
              <w:rPr>
                <w:rFonts w:cs="Times New Roman"/>
                <w:cs/>
              </w:rPr>
            </w:pPr>
            <w:r w:rsidRPr="00A57B33">
              <w:rPr>
                <w:rFonts w:cs="Times New Roman"/>
              </w:rPr>
              <w:t>(37,698)</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tcPr>
          <w:p w:rsidR="001333E5" w:rsidRPr="00A57B33" w:rsidRDefault="00CF44A6" w:rsidP="006B17D6">
            <w:pPr>
              <w:tabs>
                <w:tab w:val="decimal" w:pos="1006"/>
              </w:tabs>
              <w:jc w:val="thaiDistribute"/>
              <w:rPr>
                <w:rFonts w:cs="Times New Roman"/>
              </w:rPr>
            </w:pPr>
            <w:r w:rsidRPr="00A57B33">
              <w:rPr>
                <w:rFonts w:cs="Times New Roman"/>
              </w:rPr>
              <w:t>(66,218)</w:t>
            </w:r>
          </w:p>
        </w:tc>
        <w:tc>
          <w:tcPr>
            <w:tcW w:w="236" w:type="dxa"/>
            <w:shd w:val="clear" w:color="auto" w:fill="auto"/>
          </w:tcPr>
          <w:p w:rsidR="001333E5" w:rsidRPr="00A57B3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A57B33" w:rsidRDefault="001333E5" w:rsidP="006B17D6">
            <w:pPr>
              <w:tabs>
                <w:tab w:val="decimal" w:pos="1006"/>
              </w:tabs>
              <w:jc w:val="thaiDistribute"/>
              <w:rPr>
                <w:rFonts w:cs="Times New Roman"/>
                <w:cs/>
              </w:rPr>
            </w:pPr>
            <w:r w:rsidRPr="00A57B33">
              <w:rPr>
                <w:rFonts w:cs="Times New Roman"/>
              </w:rPr>
              <w:t>(37,698)</w:t>
            </w:r>
          </w:p>
        </w:tc>
      </w:tr>
      <w:tr w:rsidR="001333E5" w:rsidRPr="00A57B33" w:rsidTr="00941871">
        <w:trPr>
          <w:trHeight w:val="179"/>
        </w:trPr>
        <w:tc>
          <w:tcPr>
            <w:tcW w:w="2790" w:type="dxa"/>
          </w:tcPr>
          <w:p w:rsidR="001333E5" w:rsidRPr="00A57B33" w:rsidRDefault="001333E5" w:rsidP="00941871">
            <w:pPr>
              <w:rPr>
                <w:b/>
                <w:bCs/>
              </w:rPr>
            </w:pPr>
            <w:r w:rsidRPr="00A57B33">
              <w:rPr>
                <w:b/>
                <w:bCs/>
              </w:rPr>
              <w:t>Net</w:t>
            </w:r>
          </w:p>
        </w:tc>
        <w:tc>
          <w:tcPr>
            <w:tcW w:w="1440" w:type="dxa"/>
            <w:tcBorders>
              <w:top w:val="single" w:sz="4" w:space="0" w:color="auto"/>
              <w:bottom w:val="double" w:sz="4" w:space="0" w:color="auto"/>
            </w:tcBorders>
            <w:shd w:val="clear" w:color="auto" w:fill="auto"/>
          </w:tcPr>
          <w:p w:rsidR="001333E5" w:rsidRPr="00A57B33" w:rsidRDefault="00CF44A6" w:rsidP="006B17D6">
            <w:pPr>
              <w:ind w:right="162"/>
              <w:jc w:val="right"/>
              <w:rPr>
                <w:rFonts w:cs="Times New Roman"/>
                <w:b/>
                <w:bCs/>
              </w:rPr>
            </w:pPr>
            <w:r w:rsidRPr="00A57B33">
              <w:rPr>
                <w:rFonts w:cs="Times New Roman"/>
                <w:b/>
                <w:bCs/>
              </w:rPr>
              <w:t>87,</w:t>
            </w:r>
            <w:r w:rsidR="00AB717B" w:rsidRPr="00A57B33">
              <w:rPr>
                <w:rFonts w:cs="Times New Roman"/>
                <w:b/>
                <w:bCs/>
              </w:rPr>
              <w:t>324</w:t>
            </w:r>
          </w:p>
        </w:tc>
        <w:tc>
          <w:tcPr>
            <w:tcW w:w="236" w:type="dxa"/>
            <w:shd w:val="clear" w:color="auto" w:fill="auto"/>
          </w:tcPr>
          <w:p w:rsidR="001333E5" w:rsidRPr="00A57B3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A57B33" w:rsidRDefault="001333E5" w:rsidP="00AB717B">
            <w:pPr>
              <w:tabs>
                <w:tab w:val="decimal" w:pos="1006"/>
              </w:tabs>
              <w:jc w:val="thaiDistribute"/>
              <w:rPr>
                <w:rFonts w:cs="Times New Roman"/>
                <w:b/>
                <w:bCs/>
                <w:cs/>
              </w:rPr>
            </w:pPr>
            <w:r w:rsidRPr="00A57B33">
              <w:rPr>
                <w:rFonts w:cs="Times New Roman"/>
                <w:b/>
                <w:bCs/>
              </w:rPr>
              <w:t>85,211</w:t>
            </w:r>
          </w:p>
        </w:tc>
        <w:tc>
          <w:tcPr>
            <w:tcW w:w="236" w:type="dxa"/>
            <w:shd w:val="clear" w:color="auto" w:fill="auto"/>
          </w:tcPr>
          <w:p w:rsidR="001333E5" w:rsidRPr="00A57B3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1333E5" w:rsidRPr="00A57B33" w:rsidRDefault="00CF44A6" w:rsidP="006B17D6">
            <w:pPr>
              <w:tabs>
                <w:tab w:val="decimal" w:pos="1006"/>
              </w:tabs>
              <w:jc w:val="thaiDistribute"/>
              <w:rPr>
                <w:rFonts w:cs="Times New Roman"/>
                <w:b/>
                <w:bCs/>
              </w:rPr>
            </w:pPr>
            <w:r w:rsidRPr="00A57B33">
              <w:rPr>
                <w:rFonts w:cs="Times New Roman"/>
                <w:b/>
                <w:bCs/>
              </w:rPr>
              <w:t>74,</w:t>
            </w:r>
            <w:r w:rsidR="00AB717B" w:rsidRPr="00A57B33">
              <w:rPr>
                <w:rFonts w:cs="Times New Roman"/>
                <w:b/>
                <w:bCs/>
              </w:rPr>
              <w:t>467</w:t>
            </w:r>
          </w:p>
        </w:tc>
        <w:tc>
          <w:tcPr>
            <w:tcW w:w="236" w:type="dxa"/>
            <w:shd w:val="clear" w:color="auto" w:fill="auto"/>
          </w:tcPr>
          <w:p w:rsidR="001333E5" w:rsidRPr="00A57B3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A57B33" w:rsidRDefault="001333E5" w:rsidP="006B17D6">
            <w:pPr>
              <w:tabs>
                <w:tab w:val="decimal" w:pos="1006"/>
              </w:tabs>
              <w:jc w:val="thaiDistribute"/>
              <w:rPr>
                <w:rFonts w:cs="Times New Roman"/>
                <w:b/>
                <w:bCs/>
                <w:cs/>
              </w:rPr>
            </w:pPr>
            <w:r w:rsidRPr="00A57B33">
              <w:rPr>
                <w:rFonts w:cs="Times New Roman"/>
                <w:b/>
                <w:bCs/>
              </w:rPr>
              <w:t>80,081</w:t>
            </w:r>
          </w:p>
        </w:tc>
      </w:tr>
    </w:tbl>
    <w:p w:rsidR="002547C4" w:rsidRPr="00A57B33" w:rsidRDefault="002547C4">
      <w:pPr>
        <w:spacing w:line="240" w:lineRule="auto"/>
      </w:pPr>
    </w:p>
    <w:p w:rsidR="002547C4" w:rsidRPr="00A57B33" w:rsidRDefault="002547C4">
      <w:pPr>
        <w:spacing w:line="240" w:lineRule="auto"/>
      </w:pPr>
      <w:r w:rsidRPr="00A57B33">
        <w:br w:type="page"/>
      </w:r>
    </w:p>
    <w:p w:rsidR="00CD4C50" w:rsidRPr="00A57B33" w:rsidRDefault="00CD4C50">
      <w:pPr>
        <w:spacing w:line="240" w:lineRule="auto"/>
      </w:pPr>
    </w:p>
    <w:tbl>
      <w:tblPr>
        <w:tblW w:w="9540" w:type="dxa"/>
        <w:tblInd w:w="558" w:type="dxa"/>
        <w:tblLayout w:type="fixed"/>
        <w:tblLook w:val="01E0" w:firstRow="1" w:lastRow="1" w:firstColumn="1" w:lastColumn="1" w:noHBand="0" w:noVBand="0"/>
      </w:tblPr>
      <w:tblGrid>
        <w:gridCol w:w="2520"/>
        <w:gridCol w:w="720"/>
        <w:gridCol w:w="1440"/>
        <w:gridCol w:w="270"/>
        <w:gridCol w:w="1350"/>
        <w:gridCol w:w="270"/>
        <w:gridCol w:w="1350"/>
        <w:gridCol w:w="270"/>
        <w:gridCol w:w="1350"/>
      </w:tblGrid>
      <w:tr w:rsidR="002547C4" w:rsidRPr="00A57B33" w:rsidTr="008D5E8D">
        <w:tc>
          <w:tcPr>
            <w:tcW w:w="2520" w:type="dxa"/>
          </w:tcPr>
          <w:p w:rsidR="002547C4" w:rsidRPr="00A57B33" w:rsidRDefault="002547C4" w:rsidP="0099273F">
            <w:pPr>
              <w:tabs>
                <w:tab w:val="decimal" w:pos="1224"/>
              </w:tabs>
              <w:jc w:val="thaiDistribute"/>
              <w:rPr>
                <w:rFonts w:cs="Times New Roman"/>
                <w:i/>
                <w:iCs/>
              </w:rPr>
            </w:pPr>
          </w:p>
        </w:tc>
        <w:tc>
          <w:tcPr>
            <w:tcW w:w="4050" w:type="dxa"/>
            <w:gridSpan w:val="5"/>
          </w:tcPr>
          <w:p w:rsidR="002547C4" w:rsidRPr="00A57B33" w:rsidRDefault="002547C4" w:rsidP="002547C4">
            <w:pPr>
              <w:tabs>
                <w:tab w:val="left" w:pos="747"/>
              </w:tabs>
              <w:ind w:left="-54"/>
              <w:jc w:val="center"/>
              <w:rPr>
                <w:b/>
                <w:bCs/>
              </w:rPr>
            </w:pPr>
            <w:r w:rsidRPr="00A57B33">
              <w:rPr>
                <w:b/>
                <w:bCs/>
              </w:rPr>
              <w:t>Consolidated</w:t>
            </w:r>
          </w:p>
          <w:p w:rsidR="002547C4" w:rsidRPr="00A57B33" w:rsidRDefault="002547C4" w:rsidP="002547C4">
            <w:pPr>
              <w:pStyle w:val="acctfourfigures"/>
              <w:tabs>
                <w:tab w:val="clear" w:pos="765"/>
                <w:tab w:val="left" w:pos="747"/>
                <w:tab w:val="decimal" w:pos="1091"/>
              </w:tabs>
              <w:spacing w:line="280" w:lineRule="atLeast"/>
              <w:jc w:val="center"/>
              <w:rPr>
                <w:szCs w:val="22"/>
                <w:rtl/>
                <w:cs/>
              </w:rPr>
            </w:pPr>
            <w:r w:rsidRPr="00A57B33">
              <w:rPr>
                <w:b/>
                <w:bCs/>
              </w:rPr>
              <w:t>financial statements</w:t>
            </w:r>
          </w:p>
        </w:tc>
        <w:tc>
          <w:tcPr>
            <w:tcW w:w="2970" w:type="dxa"/>
            <w:gridSpan w:val="3"/>
            <w:shd w:val="clear" w:color="auto" w:fill="auto"/>
            <w:vAlign w:val="center"/>
          </w:tcPr>
          <w:p w:rsidR="002547C4" w:rsidRPr="00A57B33" w:rsidRDefault="002547C4" w:rsidP="002547C4">
            <w:pPr>
              <w:ind w:left="-78"/>
              <w:jc w:val="center"/>
              <w:rPr>
                <w:b/>
                <w:bCs/>
              </w:rPr>
            </w:pPr>
            <w:r w:rsidRPr="00A57B33">
              <w:rPr>
                <w:b/>
                <w:bCs/>
              </w:rPr>
              <w:t>Separate</w:t>
            </w:r>
          </w:p>
          <w:p w:rsidR="002547C4" w:rsidRPr="00A57B33" w:rsidRDefault="002547C4" w:rsidP="002547C4">
            <w:pPr>
              <w:tabs>
                <w:tab w:val="decimal" w:pos="1062"/>
              </w:tabs>
              <w:jc w:val="center"/>
              <w:rPr>
                <w:rFonts w:cs="Times New Roman"/>
              </w:rPr>
            </w:pPr>
            <w:r w:rsidRPr="00A57B33">
              <w:rPr>
                <w:b/>
                <w:bCs/>
              </w:rPr>
              <w:t>financial statements</w:t>
            </w:r>
          </w:p>
        </w:tc>
      </w:tr>
      <w:tr w:rsidR="006E7AF9" w:rsidRPr="00A57B33" w:rsidTr="008D5E8D">
        <w:tc>
          <w:tcPr>
            <w:tcW w:w="2520" w:type="dxa"/>
          </w:tcPr>
          <w:p w:rsidR="006E7AF9" w:rsidRPr="00A57B33" w:rsidRDefault="006E7AF9" w:rsidP="0099273F">
            <w:pPr>
              <w:tabs>
                <w:tab w:val="decimal" w:pos="1224"/>
              </w:tabs>
              <w:jc w:val="thaiDistribute"/>
              <w:rPr>
                <w:rFonts w:cs="Times New Roman"/>
                <w:i/>
                <w:iCs/>
              </w:rPr>
            </w:pPr>
          </w:p>
        </w:tc>
        <w:tc>
          <w:tcPr>
            <w:tcW w:w="2430" w:type="dxa"/>
            <w:gridSpan w:val="3"/>
          </w:tcPr>
          <w:p w:rsidR="006E7AF9" w:rsidRPr="00A57B33" w:rsidRDefault="006E7AF9" w:rsidP="002547C4">
            <w:pPr>
              <w:pStyle w:val="acctfourfigures"/>
              <w:spacing w:line="280" w:lineRule="atLeast"/>
              <w:jc w:val="center"/>
              <w:rPr>
                <w:szCs w:val="22"/>
              </w:rPr>
            </w:pPr>
            <w:r w:rsidRPr="00A57B33">
              <w:t>30 September</w:t>
            </w:r>
          </w:p>
        </w:tc>
        <w:tc>
          <w:tcPr>
            <w:tcW w:w="1350" w:type="dxa"/>
          </w:tcPr>
          <w:p w:rsidR="006E7AF9" w:rsidRPr="00A57B33" w:rsidRDefault="006E7AF9" w:rsidP="002547C4">
            <w:pPr>
              <w:spacing w:line="240" w:lineRule="auto"/>
              <w:ind w:left="-54"/>
              <w:jc w:val="center"/>
              <w:rPr>
                <w:cs/>
              </w:rPr>
            </w:pPr>
            <w:r w:rsidRPr="00A57B33">
              <w:t>31 December</w:t>
            </w:r>
          </w:p>
        </w:tc>
        <w:tc>
          <w:tcPr>
            <w:tcW w:w="270" w:type="dxa"/>
          </w:tcPr>
          <w:p w:rsidR="006E7AF9" w:rsidRPr="00A57B33" w:rsidRDefault="006E7AF9" w:rsidP="002547C4">
            <w:pPr>
              <w:pStyle w:val="acctfourfigures"/>
              <w:spacing w:line="280" w:lineRule="atLeast"/>
              <w:jc w:val="center"/>
              <w:rPr>
                <w:szCs w:val="22"/>
              </w:rPr>
            </w:pPr>
          </w:p>
        </w:tc>
        <w:tc>
          <w:tcPr>
            <w:tcW w:w="1350" w:type="dxa"/>
            <w:shd w:val="clear" w:color="auto" w:fill="auto"/>
          </w:tcPr>
          <w:p w:rsidR="006E7AF9" w:rsidRPr="00A57B33" w:rsidRDefault="006E7AF9" w:rsidP="002547C4">
            <w:pPr>
              <w:spacing w:line="240" w:lineRule="auto"/>
              <w:ind w:left="-108" w:right="-108"/>
              <w:jc w:val="center"/>
              <w:rPr>
                <w:cs/>
              </w:rPr>
            </w:pPr>
            <w:r w:rsidRPr="00A57B33">
              <w:t>30 September</w:t>
            </w:r>
          </w:p>
        </w:tc>
        <w:tc>
          <w:tcPr>
            <w:tcW w:w="270" w:type="dxa"/>
          </w:tcPr>
          <w:p w:rsidR="006E7AF9" w:rsidRPr="00A57B33" w:rsidRDefault="006E7AF9" w:rsidP="002547C4">
            <w:pPr>
              <w:pStyle w:val="acctfourfigures"/>
              <w:spacing w:line="280" w:lineRule="atLeast"/>
              <w:jc w:val="center"/>
              <w:rPr>
                <w:szCs w:val="22"/>
              </w:rPr>
            </w:pPr>
          </w:p>
        </w:tc>
        <w:tc>
          <w:tcPr>
            <w:tcW w:w="1350" w:type="dxa"/>
          </w:tcPr>
          <w:p w:rsidR="006E7AF9" w:rsidRPr="00A57B33" w:rsidRDefault="006E7AF9" w:rsidP="002547C4">
            <w:pPr>
              <w:spacing w:line="240" w:lineRule="auto"/>
              <w:ind w:left="-54"/>
              <w:jc w:val="center"/>
              <w:rPr>
                <w:cs/>
              </w:rPr>
            </w:pPr>
            <w:r w:rsidRPr="00A57B33">
              <w:t>31 December</w:t>
            </w:r>
          </w:p>
        </w:tc>
      </w:tr>
      <w:tr w:rsidR="006E7AF9" w:rsidRPr="00A57B33" w:rsidTr="008D5E8D">
        <w:tc>
          <w:tcPr>
            <w:tcW w:w="2520" w:type="dxa"/>
          </w:tcPr>
          <w:p w:rsidR="006E7AF9" w:rsidRPr="00A57B33" w:rsidRDefault="006E7AF9" w:rsidP="0099273F">
            <w:pPr>
              <w:tabs>
                <w:tab w:val="decimal" w:pos="1224"/>
              </w:tabs>
              <w:jc w:val="thaiDistribute"/>
              <w:rPr>
                <w:rFonts w:cs="Times New Roman"/>
                <w:i/>
                <w:iCs/>
              </w:rPr>
            </w:pPr>
          </w:p>
        </w:tc>
        <w:tc>
          <w:tcPr>
            <w:tcW w:w="2430" w:type="dxa"/>
            <w:gridSpan w:val="3"/>
          </w:tcPr>
          <w:p w:rsidR="006E7AF9" w:rsidRPr="00A57B33" w:rsidRDefault="006E7AF9" w:rsidP="006E7AF9">
            <w:pPr>
              <w:pStyle w:val="acctfourfigures"/>
              <w:tabs>
                <w:tab w:val="clear" w:pos="765"/>
                <w:tab w:val="decimal" w:pos="1242"/>
              </w:tabs>
              <w:spacing w:line="280" w:lineRule="atLeast"/>
              <w:jc w:val="center"/>
              <w:rPr>
                <w:szCs w:val="22"/>
              </w:rPr>
            </w:pPr>
            <w:r w:rsidRPr="00A57B33">
              <w:t>2017</w:t>
            </w:r>
          </w:p>
        </w:tc>
        <w:tc>
          <w:tcPr>
            <w:tcW w:w="1350" w:type="dxa"/>
          </w:tcPr>
          <w:p w:rsidR="006E7AF9" w:rsidRPr="00A57B33" w:rsidRDefault="006E7AF9" w:rsidP="002547C4">
            <w:pPr>
              <w:spacing w:line="240" w:lineRule="auto"/>
              <w:ind w:left="-54"/>
              <w:jc w:val="center"/>
            </w:pPr>
            <w:r w:rsidRPr="00A57B33">
              <w:t>2016</w:t>
            </w:r>
          </w:p>
        </w:tc>
        <w:tc>
          <w:tcPr>
            <w:tcW w:w="270" w:type="dxa"/>
          </w:tcPr>
          <w:p w:rsidR="006E7AF9" w:rsidRPr="00A57B33" w:rsidRDefault="006E7AF9" w:rsidP="002547C4">
            <w:pPr>
              <w:pStyle w:val="acctfourfigures"/>
              <w:spacing w:line="280" w:lineRule="atLeast"/>
              <w:jc w:val="center"/>
              <w:rPr>
                <w:szCs w:val="22"/>
              </w:rPr>
            </w:pPr>
          </w:p>
        </w:tc>
        <w:tc>
          <w:tcPr>
            <w:tcW w:w="1350" w:type="dxa"/>
            <w:shd w:val="clear" w:color="auto" w:fill="auto"/>
          </w:tcPr>
          <w:p w:rsidR="006E7AF9" w:rsidRPr="00A57B33" w:rsidRDefault="006E7AF9" w:rsidP="002547C4">
            <w:pPr>
              <w:spacing w:line="240" w:lineRule="auto"/>
              <w:ind w:left="-108" w:right="-108"/>
              <w:jc w:val="center"/>
            </w:pPr>
            <w:r w:rsidRPr="00A57B33">
              <w:t>2017</w:t>
            </w:r>
          </w:p>
        </w:tc>
        <w:tc>
          <w:tcPr>
            <w:tcW w:w="270" w:type="dxa"/>
          </w:tcPr>
          <w:p w:rsidR="006E7AF9" w:rsidRPr="00A57B33" w:rsidRDefault="006E7AF9" w:rsidP="002547C4">
            <w:pPr>
              <w:pStyle w:val="acctfourfigures"/>
              <w:spacing w:line="280" w:lineRule="atLeast"/>
              <w:jc w:val="center"/>
              <w:rPr>
                <w:szCs w:val="22"/>
              </w:rPr>
            </w:pPr>
          </w:p>
        </w:tc>
        <w:tc>
          <w:tcPr>
            <w:tcW w:w="1350" w:type="dxa"/>
          </w:tcPr>
          <w:p w:rsidR="006E7AF9" w:rsidRPr="00A57B33" w:rsidRDefault="006E7AF9" w:rsidP="002547C4">
            <w:pPr>
              <w:spacing w:line="240" w:lineRule="auto"/>
              <w:ind w:left="-54"/>
              <w:jc w:val="center"/>
            </w:pPr>
            <w:r w:rsidRPr="00A57B33">
              <w:t>2016</w:t>
            </w:r>
          </w:p>
        </w:tc>
      </w:tr>
      <w:tr w:rsidR="002547C4" w:rsidRPr="00A57B33" w:rsidTr="008D5E8D">
        <w:tc>
          <w:tcPr>
            <w:tcW w:w="2520" w:type="dxa"/>
          </w:tcPr>
          <w:p w:rsidR="002547C4" w:rsidRPr="00A57B33" w:rsidRDefault="002547C4" w:rsidP="0099273F">
            <w:pPr>
              <w:tabs>
                <w:tab w:val="decimal" w:pos="1224"/>
              </w:tabs>
              <w:jc w:val="thaiDistribute"/>
              <w:rPr>
                <w:rFonts w:cs="Times New Roman"/>
                <w:i/>
                <w:iCs/>
              </w:rPr>
            </w:pPr>
          </w:p>
        </w:tc>
        <w:tc>
          <w:tcPr>
            <w:tcW w:w="2160" w:type="dxa"/>
            <w:gridSpan w:val="2"/>
          </w:tcPr>
          <w:p w:rsidR="002547C4" w:rsidRPr="00A57B33" w:rsidRDefault="002547C4" w:rsidP="0099273F">
            <w:pPr>
              <w:tabs>
                <w:tab w:val="decimal" w:pos="1224"/>
              </w:tabs>
              <w:jc w:val="thaiDistribute"/>
              <w:rPr>
                <w:rFonts w:cs="Times New Roman"/>
                <w:i/>
                <w:iCs/>
              </w:rPr>
            </w:pPr>
          </w:p>
        </w:tc>
        <w:tc>
          <w:tcPr>
            <w:tcW w:w="270" w:type="dxa"/>
          </w:tcPr>
          <w:p w:rsidR="002547C4" w:rsidRPr="00A57B33" w:rsidRDefault="002547C4" w:rsidP="002547C4"/>
        </w:tc>
        <w:tc>
          <w:tcPr>
            <w:tcW w:w="2970" w:type="dxa"/>
            <w:gridSpan w:val="3"/>
            <w:vAlign w:val="center"/>
          </w:tcPr>
          <w:p w:rsidR="002547C4" w:rsidRPr="00A57B33" w:rsidRDefault="002547C4" w:rsidP="002547C4">
            <w:pPr>
              <w:tabs>
                <w:tab w:val="decimal" w:pos="1062"/>
              </w:tabs>
              <w:ind w:right="72"/>
              <w:jc w:val="center"/>
            </w:pPr>
            <w:r w:rsidRPr="00A57B33">
              <w:rPr>
                <w:i/>
                <w:iCs/>
                <w:cs/>
              </w:rPr>
              <w:t>(</w:t>
            </w:r>
            <w:r w:rsidRPr="00A57B33">
              <w:rPr>
                <w:i/>
                <w:iCs/>
              </w:rPr>
              <w:t>in thousand Baht</w:t>
            </w:r>
            <w:r w:rsidRPr="00A57B33">
              <w:rPr>
                <w:i/>
                <w:iCs/>
                <w:cs/>
              </w:rPr>
              <w:t>)</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p>
        </w:tc>
      </w:tr>
      <w:tr w:rsidR="002547C4" w:rsidRPr="00A57B33" w:rsidTr="008D5E8D">
        <w:tc>
          <w:tcPr>
            <w:tcW w:w="4680" w:type="dxa"/>
            <w:gridSpan w:val="3"/>
          </w:tcPr>
          <w:p w:rsidR="002547C4" w:rsidRPr="00A57B33" w:rsidRDefault="002547C4" w:rsidP="002547C4">
            <w:pPr>
              <w:pStyle w:val="acctfourfigures"/>
              <w:tabs>
                <w:tab w:val="clear" w:pos="765"/>
                <w:tab w:val="decimal" w:pos="1091"/>
              </w:tabs>
              <w:spacing w:line="280" w:lineRule="atLeast"/>
              <w:rPr>
                <w:b/>
                <w:bCs/>
                <w:szCs w:val="22"/>
              </w:rPr>
            </w:pPr>
            <w:r w:rsidRPr="00A57B33">
              <w:rPr>
                <w:b/>
                <w:bCs/>
                <w:i/>
                <w:iCs/>
              </w:rPr>
              <w:t>Other current receivable – others parties :</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D34A22">
            <w:pPr>
              <w:tabs>
                <w:tab w:val="decimal" w:pos="1062"/>
              </w:tabs>
              <w:ind w:right="72"/>
              <w:jc w:val="right"/>
            </w:pP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p>
        </w:tc>
      </w:tr>
      <w:tr w:rsidR="002547C4" w:rsidRPr="00A57B33" w:rsidTr="008D5E8D">
        <w:tc>
          <w:tcPr>
            <w:tcW w:w="3240" w:type="dxa"/>
            <w:gridSpan w:val="2"/>
          </w:tcPr>
          <w:p w:rsidR="002547C4" w:rsidRPr="00A57B33" w:rsidRDefault="002547C4" w:rsidP="00941871">
            <w:r w:rsidRPr="00A57B33">
              <w:t>Other receivables</w:t>
            </w:r>
          </w:p>
        </w:tc>
        <w:tc>
          <w:tcPr>
            <w:tcW w:w="1440" w:type="dxa"/>
            <w:shd w:val="clear" w:color="auto" w:fill="auto"/>
            <w:vAlign w:val="center"/>
          </w:tcPr>
          <w:p w:rsidR="002547C4" w:rsidRPr="00A57B33" w:rsidRDefault="002547C4" w:rsidP="006B17D6">
            <w:pPr>
              <w:tabs>
                <w:tab w:val="decimal" w:pos="1062"/>
              </w:tabs>
              <w:jc w:val="thaiDistribute"/>
              <w:rPr>
                <w:rFonts w:cs="Times New Roman"/>
                <w:cs/>
              </w:rPr>
            </w:pPr>
            <w:r w:rsidRPr="00A57B33">
              <w:rPr>
                <w:rFonts w:cs="Times New Roman"/>
              </w:rPr>
              <w:t>12,979</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cs/>
              </w:rPr>
            </w:pPr>
            <w:r w:rsidRPr="00A57B33">
              <w:rPr>
                <w:rFonts w:cs="Times New Roman"/>
              </w:rPr>
              <w:t>10,194</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D34A22">
            <w:pPr>
              <w:tabs>
                <w:tab w:val="decimal" w:pos="1062"/>
              </w:tabs>
              <w:ind w:right="72"/>
              <w:jc w:val="right"/>
              <w:rPr>
                <w:rtl/>
                <w:cs/>
              </w:rPr>
            </w:pPr>
            <w:r w:rsidRPr="00A57B33">
              <w:t>12,783</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cs/>
              </w:rPr>
            </w:pPr>
            <w:r w:rsidRPr="00A57B33">
              <w:rPr>
                <w:rFonts w:cs="Times New Roman"/>
              </w:rPr>
              <w:t>9,460</w:t>
            </w:r>
          </w:p>
        </w:tc>
      </w:tr>
      <w:tr w:rsidR="002547C4" w:rsidRPr="00A57B33" w:rsidTr="008D5E8D">
        <w:tc>
          <w:tcPr>
            <w:tcW w:w="3240" w:type="dxa"/>
            <w:gridSpan w:val="2"/>
          </w:tcPr>
          <w:p w:rsidR="002547C4" w:rsidRPr="00A57B33" w:rsidRDefault="002547C4" w:rsidP="00D6203C">
            <w:pPr>
              <w:ind w:right="-60"/>
              <w:rPr>
                <w:lang w:val="en-US"/>
              </w:rPr>
            </w:pPr>
            <w:r w:rsidRPr="00A57B33">
              <w:rPr>
                <w:lang w:val="en-US"/>
              </w:rPr>
              <w:t>Payment under t</w:t>
            </w:r>
            <w:r w:rsidR="00584564" w:rsidRPr="00A57B33">
              <w:rPr>
                <w:lang w:val="en-US"/>
              </w:rPr>
              <w:t xml:space="preserve">he </w:t>
            </w:r>
            <w:r w:rsidR="00584564" w:rsidRPr="00A57B33">
              <w:rPr>
                <w:lang w:val="en-US"/>
              </w:rPr>
              <w:br/>
              <w:t xml:space="preserve">   guarantee letter (note 24</w:t>
            </w:r>
            <w:r w:rsidRPr="00A57B33">
              <w:rPr>
                <w:lang w:val="en-US"/>
              </w:rPr>
              <w:t>)</w:t>
            </w:r>
          </w:p>
        </w:tc>
        <w:tc>
          <w:tcPr>
            <w:tcW w:w="1440" w:type="dxa"/>
            <w:shd w:val="clear" w:color="auto" w:fill="auto"/>
            <w:vAlign w:val="center"/>
          </w:tcPr>
          <w:p w:rsidR="002547C4" w:rsidRPr="00A57B33" w:rsidRDefault="002547C4" w:rsidP="006B17D6">
            <w:pPr>
              <w:tabs>
                <w:tab w:val="decimal" w:pos="1062"/>
              </w:tabs>
              <w:jc w:val="thaiDistribute"/>
              <w:rPr>
                <w:rFonts w:cs="Times New Roman"/>
              </w:rPr>
            </w:pPr>
          </w:p>
          <w:p w:rsidR="002547C4" w:rsidRPr="00A57B33" w:rsidRDefault="002547C4" w:rsidP="006B17D6">
            <w:pPr>
              <w:tabs>
                <w:tab w:val="decimal" w:pos="1062"/>
              </w:tabs>
              <w:jc w:val="thaiDistribute"/>
              <w:rPr>
                <w:rFonts w:cs="Times New Roman"/>
              </w:rPr>
            </w:pPr>
            <w:r w:rsidRPr="00A57B33">
              <w:rPr>
                <w:rFonts w:cs="Times New Roman"/>
              </w:rPr>
              <w:t>37,900</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p>
          <w:p w:rsidR="002547C4" w:rsidRPr="00A57B33" w:rsidRDefault="002547C4" w:rsidP="006B17D6">
            <w:pPr>
              <w:tabs>
                <w:tab w:val="decimal" w:pos="972"/>
              </w:tabs>
              <w:jc w:val="thaiDistribute"/>
              <w:rPr>
                <w:rFonts w:cs="Times New Roman"/>
              </w:rPr>
            </w:pPr>
            <w:r w:rsidRPr="00A57B33">
              <w:rPr>
                <w:rFonts w:cs="Times New Roman"/>
              </w:rPr>
              <w:t>37,900</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AB0D5D">
            <w:pPr>
              <w:pStyle w:val="acctfourfigures"/>
              <w:tabs>
                <w:tab w:val="clear" w:pos="765"/>
                <w:tab w:val="decimal" w:pos="1062"/>
              </w:tabs>
              <w:spacing w:line="280" w:lineRule="atLeast"/>
              <w:ind w:right="72"/>
              <w:jc w:val="center"/>
              <w:rPr>
                <w:szCs w:val="22"/>
              </w:rPr>
            </w:pPr>
          </w:p>
          <w:p w:rsidR="002547C4" w:rsidRPr="00A57B33" w:rsidRDefault="002547C4" w:rsidP="00AB0D5D">
            <w:pPr>
              <w:pStyle w:val="acctfourfigures"/>
              <w:tabs>
                <w:tab w:val="clear" w:pos="765"/>
                <w:tab w:val="decimal" w:pos="1062"/>
              </w:tabs>
              <w:spacing w:line="280" w:lineRule="atLeast"/>
              <w:ind w:right="72"/>
              <w:jc w:val="center"/>
              <w:rPr>
                <w:szCs w:val="22"/>
              </w:rPr>
            </w:pPr>
            <w:r w:rsidRPr="00A57B33">
              <w:rPr>
                <w:szCs w:val="22"/>
              </w:rPr>
              <w:t>37,900</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p>
          <w:p w:rsidR="002547C4" w:rsidRPr="00A57B33" w:rsidRDefault="002547C4" w:rsidP="00A41895">
            <w:pPr>
              <w:tabs>
                <w:tab w:val="decimal" w:pos="1062"/>
              </w:tabs>
              <w:jc w:val="thaiDistribute"/>
              <w:rPr>
                <w:rFonts w:cs="Times New Roman"/>
              </w:rPr>
            </w:pPr>
            <w:r w:rsidRPr="00A57B33">
              <w:rPr>
                <w:rFonts w:cs="Times New Roman"/>
              </w:rPr>
              <w:t>37,900</w:t>
            </w:r>
          </w:p>
        </w:tc>
      </w:tr>
      <w:tr w:rsidR="002547C4" w:rsidRPr="00A57B33" w:rsidTr="008D5E8D">
        <w:tc>
          <w:tcPr>
            <w:tcW w:w="3240" w:type="dxa"/>
            <w:gridSpan w:val="2"/>
          </w:tcPr>
          <w:p w:rsidR="002547C4" w:rsidRPr="00A57B33" w:rsidRDefault="002547C4" w:rsidP="009418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lang w:val="en-US"/>
              </w:rPr>
            </w:pPr>
            <w:r w:rsidRPr="00A57B33">
              <w:rPr>
                <w:rFonts w:cs="Times New Roman"/>
              </w:rPr>
              <w:t>Deposit Contract</w:t>
            </w:r>
          </w:p>
        </w:tc>
        <w:tc>
          <w:tcPr>
            <w:tcW w:w="1440" w:type="dxa"/>
            <w:shd w:val="clear" w:color="auto" w:fill="auto"/>
            <w:vAlign w:val="center"/>
          </w:tcPr>
          <w:p w:rsidR="002547C4" w:rsidRPr="00A57B33" w:rsidRDefault="002547C4" w:rsidP="006B17D6">
            <w:pPr>
              <w:tabs>
                <w:tab w:val="decimal" w:pos="1062"/>
              </w:tabs>
              <w:jc w:val="thaiDistribute"/>
              <w:rPr>
                <w:rFonts w:cs="Times New Roman"/>
              </w:rPr>
            </w:pPr>
            <w:r w:rsidRPr="00A57B33">
              <w:rPr>
                <w:rFonts w:cs="Times New Roman"/>
              </w:rPr>
              <w:t>27,927</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r w:rsidRPr="00A57B33">
              <w:rPr>
                <w:rFonts w:cs="Times New Roman"/>
              </w:rPr>
              <w:t>27,927</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99273F">
            <w:pPr>
              <w:pStyle w:val="acctfourfigures"/>
              <w:tabs>
                <w:tab w:val="clear" w:pos="765"/>
                <w:tab w:val="decimal" w:pos="1062"/>
              </w:tabs>
              <w:spacing w:line="280" w:lineRule="atLeast"/>
              <w:ind w:right="72"/>
              <w:jc w:val="right"/>
              <w:rPr>
                <w:szCs w:val="22"/>
              </w:rPr>
            </w:pPr>
            <w:r w:rsidRPr="00A57B33">
              <w:rPr>
                <w:szCs w:val="22"/>
              </w:rPr>
              <w:t>27,927</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r w:rsidRPr="00A57B33">
              <w:rPr>
                <w:rFonts w:cs="Times New Roman"/>
              </w:rPr>
              <w:t>27,927</w:t>
            </w:r>
          </w:p>
        </w:tc>
      </w:tr>
      <w:tr w:rsidR="002547C4" w:rsidRPr="00A57B33" w:rsidTr="008D5E8D">
        <w:tc>
          <w:tcPr>
            <w:tcW w:w="3240" w:type="dxa"/>
            <w:gridSpan w:val="2"/>
          </w:tcPr>
          <w:p w:rsidR="002547C4" w:rsidRPr="00A57B33" w:rsidRDefault="002547C4" w:rsidP="00941871">
            <w:r w:rsidRPr="00A57B33">
              <w:t>Prepaid expenses</w:t>
            </w:r>
          </w:p>
        </w:tc>
        <w:tc>
          <w:tcPr>
            <w:tcW w:w="1440" w:type="dxa"/>
            <w:shd w:val="clear" w:color="auto" w:fill="auto"/>
            <w:vAlign w:val="center"/>
          </w:tcPr>
          <w:p w:rsidR="002547C4" w:rsidRPr="00A57B33" w:rsidRDefault="002547C4" w:rsidP="006B17D6">
            <w:pPr>
              <w:tabs>
                <w:tab w:val="decimal" w:pos="1062"/>
              </w:tabs>
              <w:jc w:val="thaiDistribute"/>
              <w:rPr>
                <w:rFonts w:cs="Times New Roman"/>
              </w:rPr>
            </w:pPr>
            <w:r w:rsidRPr="00A57B33">
              <w:rPr>
                <w:rFonts w:cs="Times New Roman"/>
              </w:rPr>
              <w:t>2,413</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r w:rsidRPr="00A57B33">
              <w:rPr>
                <w:rFonts w:cs="Times New Roman"/>
              </w:rPr>
              <w:t>1,386</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D6203C">
            <w:pPr>
              <w:tabs>
                <w:tab w:val="decimal" w:pos="1062"/>
              </w:tabs>
              <w:ind w:right="72"/>
              <w:jc w:val="right"/>
            </w:pPr>
            <w:r w:rsidRPr="00A57B33">
              <w:t>1,609</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r w:rsidRPr="00A57B33">
              <w:rPr>
                <w:rFonts w:cs="Times New Roman"/>
              </w:rPr>
              <w:t>1,386</w:t>
            </w:r>
          </w:p>
        </w:tc>
      </w:tr>
      <w:tr w:rsidR="002547C4" w:rsidRPr="00A57B33" w:rsidTr="008D5E8D">
        <w:tc>
          <w:tcPr>
            <w:tcW w:w="3240" w:type="dxa"/>
            <w:gridSpan w:val="2"/>
          </w:tcPr>
          <w:p w:rsidR="002547C4" w:rsidRPr="00A57B33" w:rsidRDefault="002547C4" w:rsidP="00941871">
            <w:r w:rsidRPr="00A57B33">
              <w:t xml:space="preserve">Advance payment for </w:t>
            </w:r>
            <w:r w:rsidRPr="00A57B33">
              <w:br/>
              <w:t xml:space="preserve">   goods (note 24)</w:t>
            </w:r>
          </w:p>
        </w:tc>
        <w:tc>
          <w:tcPr>
            <w:tcW w:w="1440" w:type="dxa"/>
            <w:shd w:val="clear" w:color="auto" w:fill="auto"/>
            <w:vAlign w:val="center"/>
          </w:tcPr>
          <w:p w:rsidR="002547C4" w:rsidRPr="00A57B33" w:rsidRDefault="002547C4" w:rsidP="006B17D6">
            <w:pPr>
              <w:tabs>
                <w:tab w:val="decimal" w:pos="1062"/>
              </w:tabs>
              <w:jc w:val="thaiDistribute"/>
              <w:rPr>
                <w:rFonts w:cs="Times New Roman"/>
              </w:rPr>
            </w:pPr>
          </w:p>
          <w:p w:rsidR="002547C4" w:rsidRPr="00A57B33" w:rsidRDefault="002547C4" w:rsidP="006B17D6">
            <w:pPr>
              <w:tabs>
                <w:tab w:val="decimal" w:pos="1062"/>
              </w:tabs>
              <w:jc w:val="thaiDistribute"/>
              <w:rPr>
                <w:rFonts w:cs="Times New Roman"/>
              </w:rPr>
            </w:pPr>
            <w:r w:rsidRPr="00A57B33">
              <w:rPr>
                <w:rFonts w:cs="Times New Roman"/>
              </w:rPr>
              <w:t>25,160</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p>
          <w:p w:rsidR="002547C4" w:rsidRPr="00A57B33" w:rsidRDefault="002547C4" w:rsidP="006B17D6">
            <w:pPr>
              <w:tabs>
                <w:tab w:val="decimal" w:pos="972"/>
              </w:tabs>
              <w:jc w:val="thaiDistribute"/>
              <w:rPr>
                <w:rFonts w:cs="Times New Roman"/>
              </w:rPr>
            </w:pPr>
            <w:r w:rsidRPr="00A57B33">
              <w:rPr>
                <w:rFonts w:cs="Times New Roman"/>
              </w:rPr>
              <w:t>25,160</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D6203C">
            <w:pPr>
              <w:tabs>
                <w:tab w:val="decimal" w:pos="1062"/>
              </w:tabs>
              <w:ind w:right="72"/>
              <w:jc w:val="right"/>
            </w:pPr>
          </w:p>
          <w:p w:rsidR="002547C4" w:rsidRPr="00A57B33" w:rsidRDefault="002547C4" w:rsidP="00D6203C">
            <w:pPr>
              <w:tabs>
                <w:tab w:val="decimal" w:pos="1062"/>
              </w:tabs>
              <w:ind w:right="72"/>
              <w:jc w:val="right"/>
            </w:pPr>
            <w:r w:rsidRPr="00A57B33">
              <w:t>25,160</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A41895">
            <w:pPr>
              <w:tabs>
                <w:tab w:val="decimal" w:pos="1062"/>
              </w:tabs>
              <w:jc w:val="thaiDistribute"/>
              <w:rPr>
                <w:rFonts w:cs="Times New Roman"/>
              </w:rPr>
            </w:pPr>
          </w:p>
          <w:p w:rsidR="002547C4" w:rsidRPr="00A57B33" w:rsidRDefault="002547C4" w:rsidP="00A41895">
            <w:pPr>
              <w:tabs>
                <w:tab w:val="decimal" w:pos="1062"/>
              </w:tabs>
              <w:jc w:val="thaiDistribute"/>
              <w:rPr>
                <w:rFonts w:cs="Times New Roman"/>
              </w:rPr>
            </w:pPr>
            <w:r w:rsidRPr="00A57B33">
              <w:rPr>
                <w:rFonts w:cs="Times New Roman"/>
              </w:rPr>
              <w:t>25,160</w:t>
            </w:r>
          </w:p>
        </w:tc>
      </w:tr>
      <w:tr w:rsidR="002547C4" w:rsidRPr="00A57B33" w:rsidTr="008D5E8D">
        <w:tc>
          <w:tcPr>
            <w:tcW w:w="3240" w:type="dxa"/>
            <w:gridSpan w:val="2"/>
          </w:tcPr>
          <w:p w:rsidR="002547C4" w:rsidRPr="00A57B33" w:rsidRDefault="00432C11" w:rsidP="00AB717B">
            <w:pPr>
              <w:ind w:left="162" w:right="-60" w:hanging="162"/>
              <w:rPr>
                <w:lang w:val="en-US"/>
              </w:rPr>
            </w:pPr>
            <w:r w:rsidRPr="00A57B33">
              <w:rPr>
                <w:lang w:val="en-US"/>
              </w:rPr>
              <w:t>Advance payment for project</w:t>
            </w:r>
            <w:r w:rsidRPr="00A57B33">
              <w:rPr>
                <w:lang w:val="en-US"/>
              </w:rPr>
              <w:br/>
              <w:t>work</w:t>
            </w:r>
          </w:p>
        </w:tc>
        <w:tc>
          <w:tcPr>
            <w:tcW w:w="1440" w:type="dxa"/>
            <w:shd w:val="clear" w:color="auto" w:fill="auto"/>
            <w:vAlign w:val="center"/>
          </w:tcPr>
          <w:p w:rsidR="002547C4" w:rsidRPr="00A57B33" w:rsidRDefault="002547C4" w:rsidP="006B17D6">
            <w:pPr>
              <w:tabs>
                <w:tab w:val="decimal" w:pos="1062"/>
              </w:tabs>
              <w:jc w:val="thaiDistribute"/>
              <w:rPr>
                <w:rFonts w:cs="Times New Roman"/>
                <w:lang w:val="en-US"/>
              </w:rPr>
            </w:pPr>
          </w:p>
          <w:p w:rsidR="002547C4" w:rsidRPr="00A57B33" w:rsidRDefault="002547C4" w:rsidP="006B17D6">
            <w:pPr>
              <w:tabs>
                <w:tab w:val="decimal" w:pos="1062"/>
              </w:tabs>
              <w:jc w:val="thaiDistribute"/>
              <w:rPr>
                <w:rFonts w:cs="Times New Roman"/>
              </w:rPr>
            </w:pPr>
            <w:r w:rsidRPr="00A57B33">
              <w:rPr>
                <w:rFonts w:cs="Times New Roman"/>
              </w:rPr>
              <w:t>23,680</w:t>
            </w:r>
          </w:p>
        </w:tc>
        <w:tc>
          <w:tcPr>
            <w:tcW w:w="270" w:type="dxa"/>
          </w:tcPr>
          <w:p w:rsidR="002547C4" w:rsidRPr="00A57B33" w:rsidRDefault="002547C4" w:rsidP="00C87E60">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p>
          <w:p w:rsidR="002547C4" w:rsidRPr="00A57B33" w:rsidRDefault="002547C4" w:rsidP="006B17D6">
            <w:pPr>
              <w:tabs>
                <w:tab w:val="decimal" w:pos="702"/>
              </w:tabs>
              <w:ind w:firstLine="314"/>
              <w:jc w:val="thaiDistribute"/>
              <w:rPr>
                <w:rFonts w:cs="Times New Roman"/>
              </w:rPr>
            </w:pPr>
            <w:r w:rsidRPr="00A57B33">
              <w:rPr>
                <w:rFonts w:cs="Times New Roman"/>
              </w:rPr>
              <w:t>-</w:t>
            </w:r>
          </w:p>
        </w:tc>
        <w:tc>
          <w:tcPr>
            <w:tcW w:w="270" w:type="dxa"/>
          </w:tcPr>
          <w:p w:rsidR="002547C4" w:rsidRPr="00A57B33" w:rsidRDefault="002547C4" w:rsidP="00C87E60">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C87E60">
            <w:pPr>
              <w:pStyle w:val="acctfourfigures"/>
              <w:tabs>
                <w:tab w:val="clear" w:pos="765"/>
                <w:tab w:val="decimal" w:pos="1062"/>
              </w:tabs>
              <w:spacing w:line="280" w:lineRule="atLeast"/>
              <w:ind w:right="72"/>
              <w:jc w:val="center"/>
              <w:rPr>
                <w:szCs w:val="22"/>
              </w:rPr>
            </w:pPr>
          </w:p>
          <w:p w:rsidR="002547C4" w:rsidRPr="00A57B33" w:rsidRDefault="002547C4" w:rsidP="00C87E60">
            <w:pPr>
              <w:pStyle w:val="acctfourfigures"/>
              <w:tabs>
                <w:tab w:val="clear" w:pos="765"/>
                <w:tab w:val="decimal" w:pos="1062"/>
              </w:tabs>
              <w:spacing w:line="280" w:lineRule="atLeast"/>
              <w:ind w:right="72"/>
              <w:jc w:val="center"/>
              <w:rPr>
                <w:szCs w:val="22"/>
              </w:rPr>
            </w:pPr>
            <w:r w:rsidRPr="00A57B33">
              <w:rPr>
                <w:szCs w:val="22"/>
              </w:rPr>
              <w:t>23,680</w:t>
            </w:r>
          </w:p>
        </w:tc>
        <w:tc>
          <w:tcPr>
            <w:tcW w:w="270" w:type="dxa"/>
          </w:tcPr>
          <w:p w:rsidR="002547C4" w:rsidRPr="00A57B33" w:rsidRDefault="002547C4" w:rsidP="00C87E60">
            <w:pPr>
              <w:pStyle w:val="acctfourfigures"/>
              <w:tabs>
                <w:tab w:val="clear" w:pos="765"/>
                <w:tab w:val="decimal" w:pos="1091"/>
              </w:tabs>
              <w:spacing w:line="280" w:lineRule="atLeast"/>
              <w:rPr>
                <w:szCs w:val="22"/>
                <w:rtl/>
                <w:cs/>
              </w:rPr>
            </w:pPr>
          </w:p>
        </w:tc>
        <w:tc>
          <w:tcPr>
            <w:tcW w:w="1350" w:type="dxa"/>
            <w:vAlign w:val="center"/>
          </w:tcPr>
          <w:p w:rsidR="002547C4" w:rsidRPr="00A57B33" w:rsidRDefault="002547C4" w:rsidP="00C87E60">
            <w:pPr>
              <w:tabs>
                <w:tab w:val="decimal" w:pos="1062"/>
              </w:tabs>
              <w:jc w:val="thaiDistribute"/>
              <w:rPr>
                <w:rFonts w:cs="Times New Roman"/>
              </w:rPr>
            </w:pPr>
          </w:p>
          <w:p w:rsidR="002547C4" w:rsidRPr="00A57B33" w:rsidRDefault="002547C4" w:rsidP="00C87E60">
            <w:pPr>
              <w:tabs>
                <w:tab w:val="decimal" w:pos="774"/>
              </w:tabs>
              <w:jc w:val="thaiDistribute"/>
              <w:rPr>
                <w:rFonts w:cs="Times New Roman"/>
              </w:rPr>
            </w:pPr>
            <w:r w:rsidRPr="00A57B33">
              <w:rPr>
                <w:rFonts w:cs="Times New Roman"/>
              </w:rPr>
              <w:t>-</w:t>
            </w:r>
          </w:p>
        </w:tc>
      </w:tr>
      <w:tr w:rsidR="002547C4" w:rsidRPr="00A57B33" w:rsidTr="008D5E8D">
        <w:tc>
          <w:tcPr>
            <w:tcW w:w="3240" w:type="dxa"/>
            <w:gridSpan w:val="2"/>
          </w:tcPr>
          <w:p w:rsidR="002547C4" w:rsidRPr="00A57B33" w:rsidRDefault="002547C4" w:rsidP="00941871">
            <w:r w:rsidRPr="00A57B33">
              <w:t>Advance payment for others</w:t>
            </w:r>
            <w:r w:rsidRPr="00A57B33">
              <w:br/>
              <w:t xml:space="preserve">   services</w:t>
            </w:r>
          </w:p>
        </w:tc>
        <w:tc>
          <w:tcPr>
            <w:tcW w:w="1440" w:type="dxa"/>
            <w:shd w:val="clear" w:color="auto" w:fill="auto"/>
            <w:vAlign w:val="center"/>
          </w:tcPr>
          <w:p w:rsidR="002547C4" w:rsidRPr="00A57B33" w:rsidRDefault="002547C4" w:rsidP="006B17D6">
            <w:pPr>
              <w:tabs>
                <w:tab w:val="decimal" w:pos="1062"/>
              </w:tabs>
              <w:jc w:val="thaiDistribute"/>
              <w:rPr>
                <w:rFonts w:cs="Times New Roman"/>
              </w:rPr>
            </w:pPr>
          </w:p>
          <w:p w:rsidR="002547C4" w:rsidRPr="00A57B33" w:rsidRDefault="002547C4" w:rsidP="006B17D6">
            <w:pPr>
              <w:tabs>
                <w:tab w:val="decimal" w:pos="1062"/>
              </w:tabs>
              <w:jc w:val="thaiDistribute"/>
              <w:rPr>
                <w:rFonts w:cs="Times New Roman"/>
              </w:rPr>
            </w:pPr>
            <w:r w:rsidRPr="00A57B33">
              <w:rPr>
                <w:rFonts w:cs="Times New Roman"/>
              </w:rPr>
              <w:t>11,393</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vAlign w:val="center"/>
          </w:tcPr>
          <w:p w:rsidR="002547C4" w:rsidRPr="00A57B33" w:rsidRDefault="002547C4" w:rsidP="006B17D6">
            <w:pPr>
              <w:tabs>
                <w:tab w:val="decimal" w:pos="972"/>
              </w:tabs>
              <w:jc w:val="thaiDistribute"/>
              <w:rPr>
                <w:rFonts w:cs="Times New Roman"/>
              </w:rPr>
            </w:pPr>
          </w:p>
          <w:p w:rsidR="002547C4" w:rsidRPr="00A57B33" w:rsidRDefault="002547C4" w:rsidP="006B17D6">
            <w:pPr>
              <w:tabs>
                <w:tab w:val="decimal" w:pos="972"/>
              </w:tabs>
              <w:jc w:val="thaiDistribute"/>
              <w:rPr>
                <w:rFonts w:cs="Times New Roman"/>
              </w:rPr>
            </w:pPr>
            <w:r w:rsidRPr="00A57B33">
              <w:rPr>
                <w:rFonts w:cs="Times New Roman"/>
              </w:rPr>
              <w:t>18,640</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2547C4" w:rsidRPr="00A57B33" w:rsidRDefault="002547C4" w:rsidP="0099273F">
            <w:pPr>
              <w:tabs>
                <w:tab w:val="decimal" w:pos="1062"/>
              </w:tabs>
              <w:ind w:right="72"/>
              <w:jc w:val="right"/>
            </w:pPr>
          </w:p>
          <w:p w:rsidR="002547C4" w:rsidRPr="00A57B33" w:rsidRDefault="002547C4" w:rsidP="0099273F">
            <w:pPr>
              <w:tabs>
                <w:tab w:val="decimal" w:pos="1062"/>
              </w:tabs>
              <w:ind w:right="72"/>
              <w:jc w:val="right"/>
            </w:pPr>
            <w:r w:rsidRPr="00A57B33">
              <w:t>9,747</w:t>
            </w:r>
          </w:p>
        </w:tc>
        <w:tc>
          <w:tcPr>
            <w:tcW w:w="270" w:type="dxa"/>
          </w:tcPr>
          <w:p w:rsidR="002547C4" w:rsidRPr="00A57B33" w:rsidRDefault="002547C4" w:rsidP="00D1144D">
            <w:pPr>
              <w:tabs>
                <w:tab w:val="decimal" w:pos="1152"/>
              </w:tabs>
              <w:jc w:val="thaiDistribute"/>
              <w:rPr>
                <w:rFonts w:cs="Times New Roman"/>
                <w:rtl/>
                <w:cs/>
              </w:rPr>
            </w:pPr>
          </w:p>
        </w:tc>
        <w:tc>
          <w:tcPr>
            <w:tcW w:w="1350" w:type="dxa"/>
            <w:vAlign w:val="center"/>
          </w:tcPr>
          <w:p w:rsidR="002547C4" w:rsidRPr="00A57B33" w:rsidRDefault="002547C4" w:rsidP="00D1144D">
            <w:pPr>
              <w:tabs>
                <w:tab w:val="decimal" w:pos="1062"/>
              </w:tabs>
              <w:jc w:val="thaiDistribute"/>
              <w:rPr>
                <w:rFonts w:cs="Times New Roman"/>
              </w:rPr>
            </w:pPr>
          </w:p>
          <w:p w:rsidR="002547C4" w:rsidRPr="00A57B33" w:rsidRDefault="002547C4" w:rsidP="00D1144D">
            <w:pPr>
              <w:tabs>
                <w:tab w:val="decimal" w:pos="1062"/>
              </w:tabs>
              <w:jc w:val="thaiDistribute"/>
              <w:rPr>
                <w:rFonts w:cs="Times New Roman"/>
              </w:rPr>
            </w:pPr>
            <w:r w:rsidRPr="00A57B33">
              <w:rPr>
                <w:rFonts w:cs="Times New Roman"/>
              </w:rPr>
              <w:t>14,030</w:t>
            </w:r>
          </w:p>
        </w:tc>
      </w:tr>
      <w:tr w:rsidR="002547C4" w:rsidRPr="00A57B33" w:rsidTr="008D5E8D">
        <w:tc>
          <w:tcPr>
            <w:tcW w:w="3240" w:type="dxa"/>
            <w:gridSpan w:val="2"/>
          </w:tcPr>
          <w:p w:rsidR="002547C4" w:rsidRPr="00A57B33" w:rsidRDefault="002547C4" w:rsidP="00941871">
            <w:r w:rsidRPr="00A57B33">
              <w:t>Accrued income</w:t>
            </w:r>
          </w:p>
        </w:tc>
        <w:tc>
          <w:tcPr>
            <w:tcW w:w="1440" w:type="dxa"/>
            <w:tcBorders>
              <w:bottom w:val="single" w:sz="4" w:space="0" w:color="auto"/>
            </w:tcBorders>
            <w:shd w:val="clear" w:color="auto" w:fill="auto"/>
            <w:vAlign w:val="center"/>
          </w:tcPr>
          <w:p w:rsidR="002547C4" w:rsidRPr="00A57B33" w:rsidRDefault="002547C4" w:rsidP="006B17D6">
            <w:pPr>
              <w:tabs>
                <w:tab w:val="decimal" w:pos="1062"/>
              </w:tabs>
              <w:jc w:val="thaiDistribute"/>
              <w:rPr>
                <w:rFonts w:cs="Times New Roman"/>
              </w:rPr>
            </w:pPr>
            <w:r w:rsidRPr="00A57B33">
              <w:rPr>
                <w:rFonts w:cs="Times New Roman"/>
              </w:rPr>
              <w:t>1,128</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2547C4" w:rsidRPr="00A57B33" w:rsidRDefault="002547C4" w:rsidP="006B17D6">
            <w:pPr>
              <w:tabs>
                <w:tab w:val="decimal" w:pos="972"/>
              </w:tabs>
              <w:jc w:val="thaiDistribute"/>
              <w:rPr>
                <w:rFonts w:cs="Times New Roman"/>
              </w:rPr>
            </w:pPr>
            <w:r w:rsidRPr="00A57B33">
              <w:rPr>
                <w:rFonts w:cs="Times New Roman"/>
              </w:rPr>
              <w:t>1,702</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tcBorders>
              <w:bottom w:val="single" w:sz="4" w:space="0" w:color="auto"/>
            </w:tcBorders>
            <w:shd w:val="clear" w:color="auto" w:fill="auto"/>
            <w:vAlign w:val="center"/>
          </w:tcPr>
          <w:p w:rsidR="002547C4" w:rsidRPr="00A57B33" w:rsidRDefault="002547C4" w:rsidP="0099273F">
            <w:pPr>
              <w:tabs>
                <w:tab w:val="decimal" w:pos="1062"/>
              </w:tabs>
              <w:ind w:right="72"/>
              <w:jc w:val="right"/>
            </w:pPr>
            <w:r w:rsidRPr="00A57B33">
              <w:t>1,016</w:t>
            </w:r>
          </w:p>
        </w:tc>
        <w:tc>
          <w:tcPr>
            <w:tcW w:w="270" w:type="dxa"/>
          </w:tcPr>
          <w:p w:rsidR="002547C4" w:rsidRPr="00A57B33" w:rsidRDefault="002547C4" w:rsidP="00D1144D">
            <w:pPr>
              <w:tabs>
                <w:tab w:val="decimal" w:pos="1152"/>
              </w:tabs>
              <w:jc w:val="thaiDistribute"/>
              <w:rPr>
                <w:rFonts w:cs="Times New Roman"/>
                <w:rtl/>
                <w:cs/>
              </w:rPr>
            </w:pPr>
          </w:p>
        </w:tc>
        <w:tc>
          <w:tcPr>
            <w:tcW w:w="1350" w:type="dxa"/>
            <w:tcBorders>
              <w:bottom w:val="single" w:sz="4" w:space="0" w:color="auto"/>
            </w:tcBorders>
            <w:vAlign w:val="center"/>
          </w:tcPr>
          <w:p w:rsidR="002547C4" w:rsidRPr="00A57B33" w:rsidRDefault="002547C4" w:rsidP="00D1144D">
            <w:pPr>
              <w:tabs>
                <w:tab w:val="decimal" w:pos="1062"/>
              </w:tabs>
              <w:jc w:val="thaiDistribute"/>
              <w:rPr>
                <w:rFonts w:cs="Times New Roman"/>
              </w:rPr>
            </w:pPr>
            <w:r w:rsidRPr="00A57B33">
              <w:rPr>
                <w:rFonts w:cs="Times New Roman"/>
              </w:rPr>
              <w:t>1,702</w:t>
            </w:r>
          </w:p>
        </w:tc>
      </w:tr>
      <w:tr w:rsidR="002547C4" w:rsidRPr="00A57B33" w:rsidTr="008D5E8D">
        <w:tc>
          <w:tcPr>
            <w:tcW w:w="3240" w:type="dxa"/>
            <w:gridSpan w:val="2"/>
          </w:tcPr>
          <w:p w:rsidR="002547C4" w:rsidRPr="00A57B33" w:rsidRDefault="002547C4" w:rsidP="00941871">
            <w:r w:rsidRPr="00A57B33">
              <w:t>Total</w:t>
            </w:r>
          </w:p>
        </w:tc>
        <w:tc>
          <w:tcPr>
            <w:tcW w:w="1440" w:type="dxa"/>
            <w:tcBorders>
              <w:top w:val="single" w:sz="4" w:space="0" w:color="auto"/>
            </w:tcBorders>
            <w:shd w:val="clear" w:color="auto" w:fill="auto"/>
            <w:vAlign w:val="center"/>
          </w:tcPr>
          <w:p w:rsidR="002547C4" w:rsidRPr="00A57B33" w:rsidRDefault="002547C4" w:rsidP="006B17D6">
            <w:pPr>
              <w:tabs>
                <w:tab w:val="decimal" w:pos="1062"/>
              </w:tabs>
              <w:jc w:val="thaiDistribute"/>
              <w:rPr>
                <w:rFonts w:cs="Times New Roman"/>
              </w:rPr>
            </w:pPr>
            <w:r w:rsidRPr="00A57B33">
              <w:rPr>
                <w:rFonts w:cs="Times New Roman"/>
              </w:rPr>
              <w:t>142,580</w:t>
            </w:r>
          </w:p>
        </w:tc>
        <w:tc>
          <w:tcPr>
            <w:tcW w:w="270" w:type="dxa"/>
          </w:tcPr>
          <w:p w:rsidR="002547C4" w:rsidRPr="00A57B33" w:rsidRDefault="002547C4" w:rsidP="00941871">
            <w:pPr>
              <w:pStyle w:val="acctfourfigures"/>
              <w:tabs>
                <w:tab w:val="clear" w:pos="765"/>
                <w:tab w:val="decimal" w:pos="1091"/>
              </w:tabs>
              <w:spacing w:line="280" w:lineRule="atLeast"/>
              <w:rPr>
                <w:szCs w:val="22"/>
              </w:rPr>
            </w:pPr>
          </w:p>
        </w:tc>
        <w:tc>
          <w:tcPr>
            <w:tcW w:w="1350" w:type="dxa"/>
            <w:tcBorders>
              <w:top w:val="single" w:sz="4" w:space="0" w:color="auto"/>
            </w:tcBorders>
            <w:vAlign w:val="center"/>
          </w:tcPr>
          <w:p w:rsidR="002547C4" w:rsidRPr="00A57B33" w:rsidRDefault="002547C4" w:rsidP="006B17D6">
            <w:pPr>
              <w:tabs>
                <w:tab w:val="decimal" w:pos="972"/>
              </w:tabs>
              <w:jc w:val="thaiDistribute"/>
              <w:rPr>
                <w:rFonts w:cs="Times New Roman"/>
                <w:cs/>
              </w:rPr>
            </w:pPr>
            <w:r w:rsidRPr="00A57B33">
              <w:rPr>
                <w:rFonts w:cs="Times New Roman"/>
              </w:rPr>
              <w:t>122,909</w:t>
            </w:r>
          </w:p>
        </w:tc>
        <w:tc>
          <w:tcPr>
            <w:tcW w:w="270" w:type="dxa"/>
          </w:tcPr>
          <w:p w:rsidR="002547C4" w:rsidRPr="00A57B33" w:rsidRDefault="002547C4" w:rsidP="00941871">
            <w:pPr>
              <w:pStyle w:val="acctfourfigures"/>
              <w:tabs>
                <w:tab w:val="clear" w:pos="765"/>
                <w:tab w:val="decimal" w:pos="1091"/>
              </w:tabs>
              <w:spacing w:line="280" w:lineRule="atLeast"/>
              <w:rPr>
                <w:szCs w:val="22"/>
                <w:rtl/>
                <w:cs/>
              </w:rPr>
            </w:pPr>
          </w:p>
        </w:tc>
        <w:tc>
          <w:tcPr>
            <w:tcW w:w="1350" w:type="dxa"/>
            <w:tcBorders>
              <w:top w:val="single" w:sz="4" w:space="0" w:color="auto"/>
            </w:tcBorders>
            <w:shd w:val="clear" w:color="auto" w:fill="auto"/>
            <w:vAlign w:val="center"/>
          </w:tcPr>
          <w:p w:rsidR="002547C4" w:rsidRPr="00A57B33" w:rsidRDefault="002547C4" w:rsidP="0099273F">
            <w:pPr>
              <w:pStyle w:val="acctfourfigures"/>
              <w:tabs>
                <w:tab w:val="clear" w:pos="765"/>
                <w:tab w:val="decimal" w:pos="1062"/>
              </w:tabs>
              <w:spacing w:line="280" w:lineRule="atLeast"/>
              <w:ind w:right="72"/>
              <w:jc w:val="right"/>
              <w:rPr>
                <w:szCs w:val="22"/>
              </w:rPr>
            </w:pPr>
            <w:r w:rsidRPr="00A57B33">
              <w:rPr>
                <w:szCs w:val="22"/>
              </w:rPr>
              <w:t>139,822</w:t>
            </w:r>
          </w:p>
        </w:tc>
        <w:tc>
          <w:tcPr>
            <w:tcW w:w="270" w:type="dxa"/>
          </w:tcPr>
          <w:p w:rsidR="002547C4" w:rsidRPr="00A57B33" w:rsidRDefault="002547C4" w:rsidP="00D1144D">
            <w:pPr>
              <w:tabs>
                <w:tab w:val="decimal" w:pos="1152"/>
              </w:tabs>
              <w:jc w:val="thaiDistribute"/>
              <w:rPr>
                <w:rFonts w:cs="Times New Roman"/>
                <w:rtl/>
                <w:cs/>
              </w:rPr>
            </w:pPr>
          </w:p>
        </w:tc>
        <w:tc>
          <w:tcPr>
            <w:tcW w:w="1350" w:type="dxa"/>
            <w:tcBorders>
              <w:top w:val="single" w:sz="4" w:space="0" w:color="auto"/>
            </w:tcBorders>
            <w:vAlign w:val="center"/>
          </w:tcPr>
          <w:p w:rsidR="002547C4" w:rsidRPr="00A57B33" w:rsidRDefault="002547C4" w:rsidP="00D1144D">
            <w:pPr>
              <w:tabs>
                <w:tab w:val="decimal" w:pos="1062"/>
              </w:tabs>
              <w:jc w:val="thaiDistribute"/>
              <w:rPr>
                <w:rFonts w:cstheme="minorBidi"/>
                <w:cs/>
              </w:rPr>
            </w:pPr>
            <w:r w:rsidRPr="00A57B33">
              <w:rPr>
                <w:rFonts w:cs="Times New Roman"/>
              </w:rPr>
              <w:t>117,565</w:t>
            </w:r>
          </w:p>
        </w:tc>
      </w:tr>
      <w:tr w:rsidR="002547C4" w:rsidRPr="00A57B33" w:rsidTr="008D5E8D">
        <w:tc>
          <w:tcPr>
            <w:tcW w:w="3240" w:type="dxa"/>
            <w:gridSpan w:val="2"/>
          </w:tcPr>
          <w:p w:rsidR="002547C4" w:rsidRPr="00A57B33" w:rsidRDefault="002547C4" w:rsidP="008C06E4">
            <w:pPr>
              <w:ind w:left="162" w:hanging="162"/>
            </w:pPr>
            <w:r w:rsidRPr="00A57B33">
              <w:rPr>
                <w:i/>
                <w:iCs/>
              </w:rPr>
              <w:t>Less</w:t>
            </w:r>
            <w:r w:rsidRPr="00A57B33">
              <w:t xml:space="preserve"> allowance for</w:t>
            </w:r>
            <w:r w:rsidRPr="00A57B33">
              <w:br/>
              <w:t>doubtful accounts</w:t>
            </w:r>
          </w:p>
        </w:tc>
        <w:tc>
          <w:tcPr>
            <w:tcW w:w="1440" w:type="dxa"/>
            <w:tcBorders>
              <w:bottom w:val="single" w:sz="4" w:space="0" w:color="auto"/>
            </w:tcBorders>
            <w:shd w:val="clear" w:color="auto" w:fill="auto"/>
            <w:vAlign w:val="bottom"/>
          </w:tcPr>
          <w:p w:rsidR="002547C4" w:rsidRPr="00A57B33" w:rsidRDefault="002547C4" w:rsidP="006B17D6">
            <w:pPr>
              <w:tabs>
                <w:tab w:val="decimal" w:pos="1062"/>
              </w:tabs>
              <w:jc w:val="thaiDistribute"/>
              <w:rPr>
                <w:rFonts w:cs="Times New Roman"/>
              </w:rPr>
            </w:pPr>
            <w:r w:rsidRPr="00A57B33">
              <w:rPr>
                <w:rFonts w:cs="Times New Roman"/>
              </w:rPr>
              <w:t>(66,218)</w:t>
            </w:r>
          </w:p>
        </w:tc>
        <w:tc>
          <w:tcPr>
            <w:tcW w:w="270" w:type="dxa"/>
            <w:vAlign w:val="bottom"/>
          </w:tcPr>
          <w:p w:rsidR="002547C4" w:rsidRPr="00A57B33" w:rsidRDefault="002547C4" w:rsidP="00CD4C50">
            <w:pPr>
              <w:pStyle w:val="acctfourfigures"/>
              <w:tabs>
                <w:tab w:val="clear" w:pos="765"/>
                <w:tab w:val="decimal" w:pos="1091"/>
              </w:tabs>
              <w:spacing w:line="280" w:lineRule="atLeast"/>
              <w:jc w:val="center"/>
              <w:rPr>
                <w:szCs w:val="22"/>
              </w:rPr>
            </w:pPr>
          </w:p>
        </w:tc>
        <w:tc>
          <w:tcPr>
            <w:tcW w:w="1350" w:type="dxa"/>
            <w:tcBorders>
              <w:bottom w:val="single" w:sz="4" w:space="0" w:color="auto"/>
            </w:tcBorders>
            <w:vAlign w:val="bottom"/>
          </w:tcPr>
          <w:p w:rsidR="002547C4" w:rsidRPr="00A57B33" w:rsidRDefault="002547C4" w:rsidP="006B17D6">
            <w:pPr>
              <w:tabs>
                <w:tab w:val="decimal" w:pos="972"/>
              </w:tabs>
              <w:jc w:val="thaiDistribute"/>
              <w:rPr>
                <w:rFonts w:cs="Times New Roman"/>
                <w:cs/>
              </w:rPr>
            </w:pPr>
            <w:r w:rsidRPr="00A57B33">
              <w:rPr>
                <w:rFonts w:cs="Times New Roman"/>
              </w:rPr>
              <w:t>(37,698)</w:t>
            </w:r>
          </w:p>
        </w:tc>
        <w:tc>
          <w:tcPr>
            <w:tcW w:w="270" w:type="dxa"/>
            <w:vAlign w:val="bottom"/>
          </w:tcPr>
          <w:p w:rsidR="002547C4" w:rsidRPr="00A57B33" w:rsidRDefault="002547C4"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shd w:val="clear" w:color="auto" w:fill="auto"/>
            <w:vAlign w:val="bottom"/>
          </w:tcPr>
          <w:p w:rsidR="002547C4" w:rsidRPr="00A57B33" w:rsidRDefault="002547C4" w:rsidP="00CD4C50">
            <w:pPr>
              <w:pStyle w:val="acctfourfigures"/>
              <w:tabs>
                <w:tab w:val="clear" w:pos="765"/>
                <w:tab w:val="decimal" w:pos="1062"/>
              </w:tabs>
              <w:spacing w:line="280" w:lineRule="atLeast"/>
              <w:ind w:right="72"/>
              <w:jc w:val="center"/>
            </w:pPr>
            <w:r w:rsidRPr="00A57B33">
              <w:t>(66,218)</w:t>
            </w:r>
          </w:p>
        </w:tc>
        <w:tc>
          <w:tcPr>
            <w:tcW w:w="270" w:type="dxa"/>
            <w:vAlign w:val="bottom"/>
          </w:tcPr>
          <w:p w:rsidR="002547C4" w:rsidRPr="00A57B33" w:rsidRDefault="002547C4"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vAlign w:val="bottom"/>
          </w:tcPr>
          <w:p w:rsidR="002547C4" w:rsidRPr="00A57B33" w:rsidRDefault="002547C4" w:rsidP="008D5E8D">
            <w:pPr>
              <w:pStyle w:val="acctfourfigures"/>
              <w:tabs>
                <w:tab w:val="clear" w:pos="765"/>
                <w:tab w:val="decimal" w:pos="1062"/>
              </w:tabs>
              <w:spacing w:line="280" w:lineRule="atLeast"/>
              <w:jc w:val="center"/>
              <w:rPr>
                <w:rtl/>
                <w:cs/>
              </w:rPr>
            </w:pPr>
            <w:r w:rsidRPr="00A57B33">
              <w:t>(37,698)</w:t>
            </w:r>
          </w:p>
        </w:tc>
      </w:tr>
      <w:tr w:rsidR="002547C4" w:rsidRPr="00A57B33" w:rsidTr="008D5E8D">
        <w:tc>
          <w:tcPr>
            <w:tcW w:w="3240" w:type="dxa"/>
            <w:gridSpan w:val="2"/>
          </w:tcPr>
          <w:p w:rsidR="002547C4" w:rsidRPr="00A57B33" w:rsidRDefault="002547C4" w:rsidP="00941871">
            <w:pPr>
              <w:rPr>
                <w:b/>
                <w:bCs/>
              </w:rPr>
            </w:pPr>
            <w:r w:rsidRPr="00A57B33">
              <w:rPr>
                <w:b/>
                <w:bCs/>
              </w:rPr>
              <w:t>Net</w:t>
            </w:r>
          </w:p>
        </w:tc>
        <w:tc>
          <w:tcPr>
            <w:tcW w:w="1440" w:type="dxa"/>
            <w:tcBorders>
              <w:top w:val="single" w:sz="4" w:space="0" w:color="auto"/>
              <w:bottom w:val="double" w:sz="4" w:space="0" w:color="auto"/>
            </w:tcBorders>
            <w:shd w:val="clear" w:color="auto" w:fill="auto"/>
            <w:vAlign w:val="center"/>
          </w:tcPr>
          <w:p w:rsidR="002547C4" w:rsidRPr="00A57B33" w:rsidRDefault="002547C4" w:rsidP="006B17D6">
            <w:pPr>
              <w:tabs>
                <w:tab w:val="decimal" w:pos="1062"/>
              </w:tabs>
              <w:jc w:val="thaiDistribute"/>
              <w:rPr>
                <w:rFonts w:cs="Times New Roman"/>
                <w:b/>
                <w:bCs/>
              </w:rPr>
            </w:pPr>
            <w:r w:rsidRPr="00A57B33">
              <w:rPr>
                <w:rFonts w:cs="Times New Roman"/>
                <w:b/>
                <w:bCs/>
              </w:rPr>
              <w:t>76,362</w:t>
            </w:r>
          </w:p>
        </w:tc>
        <w:tc>
          <w:tcPr>
            <w:tcW w:w="270" w:type="dxa"/>
          </w:tcPr>
          <w:p w:rsidR="002547C4" w:rsidRPr="00A57B33" w:rsidRDefault="002547C4" w:rsidP="00941871">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center"/>
          </w:tcPr>
          <w:p w:rsidR="002547C4" w:rsidRPr="00A57B33" w:rsidRDefault="002547C4" w:rsidP="006B17D6">
            <w:pPr>
              <w:tabs>
                <w:tab w:val="decimal" w:pos="972"/>
              </w:tabs>
              <w:jc w:val="thaiDistribute"/>
              <w:rPr>
                <w:rFonts w:cs="Times New Roman"/>
                <w:b/>
                <w:bCs/>
                <w:cs/>
              </w:rPr>
            </w:pPr>
            <w:r w:rsidRPr="00A57B33">
              <w:rPr>
                <w:rFonts w:cs="Times New Roman"/>
                <w:b/>
                <w:bCs/>
              </w:rPr>
              <w:t>85,211</w:t>
            </w:r>
          </w:p>
        </w:tc>
        <w:tc>
          <w:tcPr>
            <w:tcW w:w="270" w:type="dxa"/>
          </w:tcPr>
          <w:p w:rsidR="002547C4" w:rsidRPr="00A57B33" w:rsidRDefault="002547C4"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shd w:val="clear" w:color="auto" w:fill="auto"/>
            <w:vAlign w:val="center"/>
          </w:tcPr>
          <w:p w:rsidR="002547C4" w:rsidRPr="00A57B33" w:rsidRDefault="002547C4" w:rsidP="0099273F">
            <w:pPr>
              <w:tabs>
                <w:tab w:val="decimal" w:pos="1062"/>
              </w:tabs>
              <w:ind w:right="72"/>
              <w:jc w:val="right"/>
              <w:rPr>
                <w:b/>
                <w:bCs/>
              </w:rPr>
            </w:pPr>
            <w:r w:rsidRPr="00A57B33">
              <w:rPr>
                <w:b/>
                <w:bCs/>
              </w:rPr>
              <w:t>73,</w:t>
            </w:r>
            <w:r w:rsidR="001F2A7F" w:rsidRPr="00A57B33">
              <w:rPr>
                <w:b/>
                <w:bCs/>
              </w:rPr>
              <w:t>604</w:t>
            </w:r>
          </w:p>
        </w:tc>
        <w:tc>
          <w:tcPr>
            <w:tcW w:w="270" w:type="dxa"/>
          </w:tcPr>
          <w:p w:rsidR="002547C4" w:rsidRPr="00A57B33" w:rsidRDefault="002547C4"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2547C4" w:rsidRPr="00A57B33" w:rsidRDefault="002547C4" w:rsidP="008D5E8D">
            <w:pPr>
              <w:tabs>
                <w:tab w:val="decimal" w:pos="1062"/>
              </w:tabs>
              <w:jc w:val="thaiDistribute"/>
              <w:rPr>
                <w:rFonts w:cs="Times New Roman"/>
                <w:b/>
                <w:bCs/>
                <w:rtl/>
                <w:cs/>
              </w:rPr>
            </w:pPr>
            <w:r w:rsidRPr="00A57B33">
              <w:rPr>
                <w:rFonts w:cs="Times New Roman"/>
                <w:b/>
                <w:bCs/>
              </w:rPr>
              <w:t>79,867</w:t>
            </w:r>
          </w:p>
        </w:tc>
      </w:tr>
      <w:tr w:rsidR="006E7AF9" w:rsidRPr="00A57B33" w:rsidTr="008D5E8D">
        <w:tc>
          <w:tcPr>
            <w:tcW w:w="3240" w:type="dxa"/>
            <w:gridSpan w:val="2"/>
          </w:tcPr>
          <w:p w:rsidR="006E7AF9" w:rsidRPr="00A57B33" w:rsidRDefault="006E7AF9" w:rsidP="00941871">
            <w:pPr>
              <w:rPr>
                <w:b/>
                <w:bCs/>
              </w:rPr>
            </w:pPr>
          </w:p>
        </w:tc>
        <w:tc>
          <w:tcPr>
            <w:tcW w:w="1440" w:type="dxa"/>
            <w:tcBorders>
              <w:top w:val="double" w:sz="4" w:space="0" w:color="auto"/>
            </w:tcBorders>
            <w:shd w:val="clear" w:color="auto" w:fill="auto"/>
            <w:vAlign w:val="center"/>
          </w:tcPr>
          <w:p w:rsidR="006E7AF9" w:rsidRPr="00A57B33" w:rsidRDefault="006E7AF9" w:rsidP="006B17D6">
            <w:pPr>
              <w:tabs>
                <w:tab w:val="decimal" w:pos="1062"/>
              </w:tabs>
              <w:jc w:val="thaiDistribute"/>
              <w:rPr>
                <w:rFonts w:cs="Times New Roman"/>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Pr>
            </w:pPr>
          </w:p>
        </w:tc>
        <w:tc>
          <w:tcPr>
            <w:tcW w:w="1350" w:type="dxa"/>
            <w:tcBorders>
              <w:top w:val="double" w:sz="4" w:space="0" w:color="auto"/>
            </w:tcBorders>
            <w:vAlign w:val="center"/>
          </w:tcPr>
          <w:p w:rsidR="006E7AF9" w:rsidRPr="00A57B33" w:rsidRDefault="006E7AF9" w:rsidP="006B17D6">
            <w:pPr>
              <w:tabs>
                <w:tab w:val="decimal" w:pos="972"/>
              </w:tabs>
              <w:jc w:val="thaiDistribute"/>
              <w:rPr>
                <w:rFonts w:cs="Times New Roman"/>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shd w:val="clear" w:color="auto" w:fill="auto"/>
            <w:vAlign w:val="center"/>
          </w:tcPr>
          <w:p w:rsidR="006E7AF9" w:rsidRPr="00A57B33" w:rsidRDefault="006E7AF9" w:rsidP="0099273F">
            <w:pPr>
              <w:tabs>
                <w:tab w:val="decimal" w:pos="1062"/>
              </w:tabs>
              <w:ind w:right="72"/>
              <w:jc w:val="right"/>
              <w:rPr>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vAlign w:val="center"/>
          </w:tcPr>
          <w:p w:rsidR="006E7AF9" w:rsidRPr="00A57B33" w:rsidRDefault="006E7AF9" w:rsidP="00D1144D">
            <w:pPr>
              <w:pStyle w:val="acctfourfigures"/>
              <w:tabs>
                <w:tab w:val="clear" w:pos="765"/>
                <w:tab w:val="decimal" w:pos="1091"/>
              </w:tabs>
              <w:spacing w:line="280" w:lineRule="atLeast"/>
              <w:rPr>
                <w:b/>
                <w:bCs/>
              </w:rPr>
            </w:pPr>
          </w:p>
        </w:tc>
      </w:tr>
      <w:tr w:rsidR="006E7AF9" w:rsidRPr="00A57B33" w:rsidTr="008D5E8D">
        <w:tc>
          <w:tcPr>
            <w:tcW w:w="3240" w:type="dxa"/>
            <w:gridSpan w:val="2"/>
          </w:tcPr>
          <w:p w:rsidR="006E7AF9" w:rsidRPr="00A57B33" w:rsidRDefault="006E7AF9" w:rsidP="006E7AF9">
            <w:pPr>
              <w:rPr>
                <w:rFonts w:cs="Times New Roman"/>
                <w:i/>
                <w:iCs/>
              </w:rPr>
            </w:pPr>
            <w:r w:rsidRPr="00A57B33">
              <w:rPr>
                <w:rFonts w:cs="Times New Roman"/>
                <w:i/>
                <w:iCs/>
              </w:rPr>
              <w:t xml:space="preserve">For the three-month period ended </w:t>
            </w:r>
          </w:p>
          <w:p w:rsidR="006E7AF9" w:rsidRPr="00A57B33" w:rsidRDefault="006E7AF9" w:rsidP="006E7AF9">
            <w:pPr>
              <w:tabs>
                <w:tab w:val="left" w:pos="162"/>
              </w:tabs>
              <w:rPr>
                <w:rFonts w:cs="Times New Roman"/>
                <w:i/>
                <w:iCs/>
              </w:rPr>
            </w:pPr>
            <w:r w:rsidRPr="00A57B33">
              <w:rPr>
                <w:rFonts w:cs="Times New Roman"/>
                <w:i/>
                <w:iCs/>
              </w:rPr>
              <w:tab/>
              <w:t>30 September</w:t>
            </w:r>
          </w:p>
        </w:tc>
        <w:tc>
          <w:tcPr>
            <w:tcW w:w="1440" w:type="dxa"/>
            <w:shd w:val="clear" w:color="auto" w:fill="auto"/>
            <w:vAlign w:val="center"/>
          </w:tcPr>
          <w:p w:rsidR="006E7AF9" w:rsidRPr="00A57B33" w:rsidRDefault="006E7AF9" w:rsidP="006B17D6">
            <w:pPr>
              <w:tabs>
                <w:tab w:val="decimal" w:pos="1062"/>
              </w:tabs>
              <w:jc w:val="thaiDistribute"/>
              <w:rPr>
                <w:rFonts w:cs="Times New Roman"/>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Pr>
            </w:pPr>
          </w:p>
        </w:tc>
        <w:tc>
          <w:tcPr>
            <w:tcW w:w="1350" w:type="dxa"/>
            <w:vAlign w:val="center"/>
          </w:tcPr>
          <w:p w:rsidR="006E7AF9" w:rsidRPr="00A57B33" w:rsidRDefault="006E7AF9" w:rsidP="006B17D6">
            <w:pPr>
              <w:tabs>
                <w:tab w:val="decimal" w:pos="972"/>
              </w:tabs>
              <w:jc w:val="thaiDistribute"/>
              <w:rPr>
                <w:rFonts w:cs="Times New Roman"/>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tl/>
                <w:cs/>
              </w:rPr>
            </w:pPr>
          </w:p>
        </w:tc>
        <w:tc>
          <w:tcPr>
            <w:tcW w:w="1350" w:type="dxa"/>
            <w:shd w:val="clear" w:color="auto" w:fill="auto"/>
            <w:vAlign w:val="center"/>
          </w:tcPr>
          <w:p w:rsidR="006E7AF9" w:rsidRPr="00A57B33" w:rsidRDefault="006E7AF9" w:rsidP="0099273F">
            <w:pPr>
              <w:tabs>
                <w:tab w:val="decimal" w:pos="1062"/>
              </w:tabs>
              <w:ind w:right="72"/>
              <w:jc w:val="right"/>
              <w:rPr>
                <w:b/>
                <w:bCs/>
              </w:rPr>
            </w:pPr>
          </w:p>
        </w:tc>
        <w:tc>
          <w:tcPr>
            <w:tcW w:w="270" w:type="dxa"/>
          </w:tcPr>
          <w:p w:rsidR="006E7AF9" w:rsidRPr="00A57B33" w:rsidRDefault="006E7AF9" w:rsidP="00941871">
            <w:pPr>
              <w:pStyle w:val="acctfourfigures"/>
              <w:tabs>
                <w:tab w:val="clear" w:pos="765"/>
                <w:tab w:val="decimal" w:pos="1091"/>
              </w:tabs>
              <w:spacing w:line="280" w:lineRule="atLeast"/>
              <w:rPr>
                <w:b/>
                <w:bCs/>
                <w:szCs w:val="22"/>
                <w:rtl/>
                <w:cs/>
              </w:rPr>
            </w:pPr>
          </w:p>
        </w:tc>
        <w:tc>
          <w:tcPr>
            <w:tcW w:w="1350" w:type="dxa"/>
            <w:vAlign w:val="center"/>
          </w:tcPr>
          <w:p w:rsidR="006E7AF9" w:rsidRPr="00A57B33" w:rsidRDefault="006E7AF9" w:rsidP="00D1144D">
            <w:pPr>
              <w:pStyle w:val="acctfourfigures"/>
              <w:tabs>
                <w:tab w:val="clear" w:pos="765"/>
                <w:tab w:val="decimal" w:pos="1091"/>
              </w:tabs>
              <w:spacing w:line="280" w:lineRule="atLeast"/>
              <w:rPr>
                <w:b/>
                <w:bCs/>
              </w:rPr>
            </w:pPr>
          </w:p>
        </w:tc>
      </w:tr>
      <w:tr w:rsidR="008D5E8D" w:rsidRPr="00A57B33" w:rsidTr="008D5E8D">
        <w:tc>
          <w:tcPr>
            <w:tcW w:w="3240" w:type="dxa"/>
            <w:gridSpan w:val="2"/>
          </w:tcPr>
          <w:p w:rsidR="008D5E8D" w:rsidRPr="00A57B33" w:rsidRDefault="008D5E8D" w:rsidP="006E7AF9">
            <w:r w:rsidRPr="00A57B33">
              <w:t>Doubtful debts expenses</w:t>
            </w:r>
          </w:p>
        </w:tc>
        <w:tc>
          <w:tcPr>
            <w:tcW w:w="1440" w:type="dxa"/>
            <w:shd w:val="clear" w:color="auto" w:fill="auto"/>
          </w:tcPr>
          <w:p w:rsidR="008D5E8D" w:rsidRPr="00A57B33" w:rsidRDefault="008D5E8D" w:rsidP="008D5E8D">
            <w:pPr>
              <w:tabs>
                <w:tab w:val="decimal" w:pos="792"/>
              </w:tabs>
              <w:jc w:val="thaiDistribute"/>
              <w:rPr>
                <w:rFonts w:cs="Times New Roman"/>
              </w:rPr>
            </w:pPr>
            <w:r w:rsidRPr="00A57B33">
              <w:rPr>
                <w:rFonts w:cs="Times New Roman"/>
              </w:rPr>
              <w:t>-</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vAlign w:val="center"/>
          </w:tcPr>
          <w:p w:rsidR="008D5E8D" w:rsidRPr="00A57B33" w:rsidRDefault="008D5E8D" w:rsidP="008D5E8D">
            <w:pPr>
              <w:tabs>
                <w:tab w:val="decimal" w:pos="702"/>
              </w:tabs>
              <w:ind w:firstLine="314"/>
              <w:jc w:val="thaiDistribute"/>
              <w:rPr>
                <w:rFonts w:cs="Times New Roman"/>
                <w:cs/>
              </w:rPr>
            </w:pPr>
            <w:r w:rsidRPr="00A57B33">
              <w:rPr>
                <w:rFonts w:cs="Times New Roman"/>
              </w:rPr>
              <w:t>-</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shd w:val="clear" w:color="auto" w:fill="auto"/>
          </w:tcPr>
          <w:p w:rsidR="008D5E8D" w:rsidRPr="00A57B33" w:rsidRDefault="008D5E8D" w:rsidP="008D5E8D">
            <w:pPr>
              <w:tabs>
                <w:tab w:val="decimal" w:pos="736"/>
              </w:tabs>
              <w:jc w:val="thaiDistribute"/>
              <w:rPr>
                <w:rFonts w:cs="Times New Roman"/>
              </w:rPr>
            </w:pPr>
            <w:r w:rsidRPr="00A57B33">
              <w:rPr>
                <w:rFonts w:cs="Times New Roman"/>
              </w:rPr>
              <w:t>-</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vAlign w:val="center"/>
          </w:tcPr>
          <w:p w:rsidR="008D5E8D" w:rsidRPr="00A57B33" w:rsidRDefault="008D5E8D" w:rsidP="00D6640E">
            <w:pPr>
              <w:tabs>
                <w:tab w:val="decimal" w:pos="736"/>
              </w:tabs>
              <w:jc w:val="thaiDistribute"/>
              <w:rPr>
                <w:rFonts w:cs="Times New Roman"/>
                <w:cs/>
              </w:rPr>
            </w:pPr>
            <w:r w:rsidRPr="00A57B33">
              <w:rPr>
                <w:rFonts w:cs="Times New Roman"/>
              </w:rPr>
              <w:t>-</w:t>
            </w:r>
          </w:p>
        </w:tc>
      </w:tr>
      <w:tr w:rsidR="008D5E8D" w:rsidRPr="00A57B33" w:rsidTr="008D5E8D">
        <w:tc>
          <w:tcPr>
            <w:tcW w:w="3240" w:type="dxa"/>
            <w:gridSpan w:val="2"/>
          </w:tcPr>
          <w:p w:rsidR="008D5E8D" w:rsidRPr="00A57B33" w:rsidRDefault="008D5E8D" w:rsidP="006E7AF9">
            <w:pPr>
              <w:rPr>
                <w:rFonts w:cs="Times New Roman"/>
              </w:rPr>
            </w:pPr>
            <w:r w:rsidRPr="00A57B33">
              <w:t>Reversal of allowance for</w:t>
            </w:r>
          </w:p>
          <w:p w:rsidR="008D5E8D" w:rsidRPr="00A57B33" w:rsidRDefault="008D5E8D" w:rsidP="006E7AF9">
            <w:r w:rsidRPr="00A57B33">
              <w:rPr>
                <w:rFonts w:cs="Times New Roman"/>
              </w:rPr>
              <w:t xml:space="preserve">   doubtful accounts</w:t>
            </w:r>
          </w:p>
        </w:tc>
        <w:tc>
          <w:tcPr>
            <w:tcW w:w="1440" w:type="dxa"/>
            <w:tcBorders>
              <w:bottom w:val="single" w:sz="4" w:space="0" w:color="auto"/>
            </w:tcBorders>
            <w:shd w:val="clear" w:color="auto" w:fill="auto"/>
          </w:tcPr>
          <w:p w:rsidR="008D5E8D" w:rsidRPr="00A57B33" w:rsidRDefault="008D5E8D" w:rsidP="00D6640E">
            <w:pPr>
              <w:tabs>
                <w:tab w:val="decimal" w:pos="1062"/>
              </w:tabs>
              <w:jc w:val="thaiDistribute"/>
              <w:rPr>
                <w:rFonts w:cs="Times New Roman"/>
              </w:rPr>
            </w:pPr>
          </w:p>
          <w:p w:rsidR="008D5E8D" w:rsidRPr="00A57B33" w:rsidRDefault="008D5E8D" w:rsidP="00D6640E">
            <w:pPr>
              <w:tabs>
                <w:tab w:val="decimal" w:pos="1062"/>
              </w:tabs>
              <w:jc w:val="thaiDistribute"/>
              <w:rPr>
                <w:rFonts w:cs="Times New Roman"/>
              </w:rPr>
            </w:pPr>
            <w:r w:rsidRPr="00A57B33">
              <w:rPr>
                <w:rFonts w:cs="Times New Roman"/>
              </w:rPr>
              <w:t>(2,554)</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bottom w:val="single" w:sz="4" w:space="0" w:color="auto"/>
            </w:tcBorders>
            <w:vAlign w:val="bottom"/>
          </w:tcPr>
          <w:p w:rsidR="008D5E8D" w:rsidRPr="00A57B33" w:rsidRDefault="008D5E8D" w:rsidP="00D6640E">
            <w:pPr>
              <w:tabs>
                <w:tab w:val="decimal" w:pos="972"/>
              </w:tabs>
              <w:jc w:val="thaiDistribute"/>
              <w:rPr>
                <w:rFonts w:cs="Times New Roman"/>
              </w:rPr>
            </w:pPr>
            <w:r w:rsidRPr="00A57B33">
              <w:rPr>
                <w:rFonts w:cs="Times New Roman"/>
              </w:rPr>
              <w:t>(85)</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bottom w:val="single" w:sz="4" w:space="0" w:color="auto"/>
            </w:tcBorders>
            <w:shd w:val="clear" w:color="auto" w:fill="auto"/>
          </w:tcPr>
          <w:p w:rsidR="008D5E8D" w:rsidRPr="00A57B33" w:rsidRDefault="008D5E8D" w:rsidP="00D6640E">
            <w:pPr>
              <w:tabs>
                <w:tab w:val="decimal" w:pos="1062"/>
              </w:tabs>
              <w:ind w:right="72"/>
              <w:jc w:val="right"/>
            </w:pPr>
          </w:p>
          <w:p w:rsidR="008D5E8D" w:rsidRPr="00A57B33" w:rsidRDefault="008D5E8D" w:rsidP="00D6640E">
            <w:pPr>
              <w:tabs>
                <w:tab w:val="left" w:pos="1168"/>
                <w:tab w:val="decimal" w:pos="1276"/>
              </w:tabs>
              <w:jc w:val="right"/>
            </w:pPr>
            <w:r w:rsidRPr="00A57B33">
              <w:t>(2,554)</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bottom w:val="single" w:sz="4" w:space="0" w:color="auto"/>
            </w:tcBorders>
          </w:tcPr>
          <w:p w:rsidR="008D5E8D" w:rsidRPr="00A57B33" w:rsidRDefault="008D5E8D" w:rsidP="00D6640E">
            <w:pPr>
              <w:tabs>
                <w:tab w:val="decimal" w:pos="1062"/>
              </w:tabs>
              <w:jc w:val="thaiDistribute"/>
              <w:rPr>
                <w:rFonts w:cs="Times New Roman"/>
              </w:rPr>
            </w:pPr>
          </w:p>
          <w:p w:rsidR="008D5E8D" w:rsidRPr="00A57B33" w:rsidRDefault="008D5E8D" w:rsidP="00D6640E">
            <w:pPr>
              <w:tabs>
                <w:tab w:val="decimal" w:pos="1062"/>
              </w:tabs>
              <w:ind w:right="-207"/>
              <w:jc w:val="thaiDistribute"/>
              <w:rPr>
                <w:rFonts w:cs="Times New Roman"/>
              </w:rPr>
            </w:pPr>
            <w:r w:rsidRPr="00A57B33">
              <w:rPr>
                <w:rFonts w:cs="Times New Roman"/>
              </w:rPr>
              <w:t>(85)</w:t>
            </w:r>
          </w:p>
        </w:tc>
      </w:tr>
      <w:tr w:rsidR="008D5E8D" w:rsidRPr="00A57B33" w:rsidTr="008D5E8D">
        <w:tc>
          <w:tcPr>
            <w:tcW w:w="3240" w:type="dxa"/>
            <w:gridSpan w:val="2"/>
          </w:tcPr>
          <w:p w:rsidR="008D5E8D" w:rsidRPr="00A57B33" w:rsidRDefault="008D5E8D" w:rsidP="006E7AF9">
            <w:pPr>
              <w:rPr>
                <w:b/>
                <w:bCs/>
              </w:rPr>
            </w:pPr>
            <w:r w:rsidRPr="00A57B33">
              <w:rPr>
                <w:b/>
                <w:bCs/>
              </w:rPr>
              <w:t>Total</w:t>
            </w:r>
          </w:p>
        </w:tc>
        <w:tc>
          <w:tcPr>
            <w:tcW w:w="1440" w:type="dxa"/>
            <w:tcBorders>
              <w:top w:val="single" w:sz="4" w:space="0" w:color="auto"/>
              <w:bottom w:val="double" w:sz="4" w:space="0" w:color="auto"/>
            </w:tcBorders>
            <w:shd w:val="clear" w:color="auto" w:fill="auto"/>
          </w:tcPr>
          <w:p w:rsidR="008D5E8D" w:rsidRPr="00A57B33" w:rsidRDefault="008D5E8D" w:rsidP="00D6640E">
            <w:pPr>
              <w:tabs>
                <w:tab w:val="decimal" w:pos="1062"/>
              </w:tabs>
              <w:jc w:val="thaiDistribute"/>
              <w:rPr>
                <w:rFonts w:cs="Times New Roman"/>
                <w:b/>
                <w:bCs/>
              </w:rPr>
            </w:pPr>
            <w:r w:rsidRPr="00A57B33">
              <w:rPr>
                <w:rFonts w:cs="Times New Roman"/>
                <w:b/>
                <w:bCs/>
              </w:rPr>
              <w:t>(2,554)</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bottom"/>
          </w:tcPr>
          <w:p w:rsidR="008D5E8D" w:rsidRPr="00A57B33" w:rsidRDefault="008D5E8D" w:rsidP="00D6640E">
            <w:pPr>
              <w:tabs>
                <w:tab w:val="decimal" w:pos="972"/>
              </w:tabs>
              <w:jc w:val="thaiDistribute"/>
              <w:rPr>
                <w:rFonts w:cs="Times New Roman"/>
                <w:b/>
                <w:bCs/>
              </w:rPr>
            </w:pPr>
            <w:r w:rsidRPr="00A57B33">
              <w:rPr>
                <w:rFonts w:cs="Times New Roman"/>
                <w:b/>
                <w:bCs/>
              </w:rPr>
              <w:t>(85)</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shd w:val="clear" w:color="auto" w:fill="auto"/>
          </w:tcPr>
          <w:p w:rsidR="008D5E8D" w:rsidRPr="00A57B33" w:rsidRDefault="008D5E8D" w:rsidP="00D6640E">
            <w:pPr>
              <w:tabs>
                <w:tab w:val="decimal" w:pos="1062"/>
              </w:tabs>
              <w:ind w:right="72"/>
              <w:jc w:val="right"/>
              <w:rPr>
                <w:b/>
                <w:bCs/>
              </w:rPr>
            </w:pPr>
            <w:r w:rsidRPr="00A57B33">
              <w:rPr>
                <w:b/>
                <w:bCs/>
              </w:rPr>
              <w:t>(2,554)</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bottom"/>
          </w:tcPr>
          <w:p w:rsidR="008D5E8D" w:rsidRPr="00A57B33" w:rsidRDefault="008D5E8D" w:rsidP="00D6640E">
            <w:pPr>
              <w:tabs>
                <w:tab w:val="decimal" w:pos="1062"/>
              </w:tabs>
              <w:jc w:val="thaiDistribute"/>
              <w:rPr>
                <w:rFonts w:cs="Times New Roman"/>
                <w:b/>
                <w:bCs/>
              </w:rPr>
            </w:pPr>
            <w:r w:rsidRPr="00A57B33">
              <w:rPr>
                <w:rFonts w:cs="Times New Roman"/>
                <w:b/>
                <w:bCs/>
              </w:rPr>
              <w:t>(85)</w:t>
            </w:r>
          </w:p>
        </w:tc>
      </w:tr>
      <w:tr w:rsidR="008D5E8D" w:rsidRPr="00A57B33" w:rsidTr="008D5E8D">
        <w:tc>
          <w:tcPr>
            <w:tcW w:w="3240" w:type="dxa"/>
            <w:gridSpan w:val="2"/>
          </w:tcPr>
          <w:p w:rsidR="008D5E8D" w:rsidRPr="00A57B33" w:rsidRDefault="008D5E8D" w:rsidP="00941871">
            <w:pPr>
              <w:rPr>
                <w:b/>
                <w:bCs/>
              </w:rPr>
            </w:pPr>
          </w:p>
        </w:tc>
        <w:tc>
          <w:tcPr>
            <w:tcW w:w="1440" w:type="dxa"/>
            <w:tcBorders>
              <w:top w:val="double" w:sz="4" w:space="0" w:color="auto"/>
            </w:tcBorders>
            <w:shd w:val="clear" w:color="auto" w:fill="auto"/>
            <w:vAlign w:val="center"/>
          </w:tcPr>
          <w:p w:rsidR="008D5E8D" w:rsidRPr="00A57B33" w:rsidRDefault="008D5E8D" w:rsidP="006B17D6">
            <w:pPr>
              <w:tabs>
                <w:tab w:val="decimal" w:pos="106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top w:val="double" w:sz="4" w:space="0" w:color="auto"/>
            </w:tcBorders>
            <w:vAlign w:val="center"/>
          </w:tcPr>
          <w:p w:rsidR="008D5E8D" w:rsidRPr="00A57B33" w:rsidRDefault="008D5E8D" w:rsidP="006B17D6">
            <w:pPr>
              <w:tabs>
                <w:tab w:val="decimal" w:pos="97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shd w:val="clear" w:color="auto" w:fill="auto"/>
            <w:vAlign w:val="center"/>
          </w:tcPr>
          <w:p w:rsidR="008D5E8D" w:rsidRPr="00A57B33" w:rsidRDefault="008D5E8D" w:rsidP="0099273F">
            <w:pPr>
              <w:tabs>
                <w:tab w:val="decimal" w:pos="1062"/>
              </w:tabs>
              <w:ind w:right="72"/>
              <w:jc w:val="right"/>
              <w:rPr>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vAlign w:val="center"/>
          </w:tcPr>
          <w:p w:rsidR="008D5E8D" w:rsidRPr="00A57B33" w:rsidRDefault="008D5E8D" w:rsidP="00D1144D">
            <w:pPr>
              <w:pStyle w:val="acctfourfigures"/>
              <w:tabs>
                <w:tab w:val="clear" w:pos="765"/>
                <w:tab w:val="decimal" w:pos="1091"/>
              </w:tabs>
              <w:spacing w:line="280" w:lineRule="atLeast"/>
              <w:rPr>
                <w:b/>
                <w:bCs/>
              </w:rPr>
            </w:pPr>
          </w:p>
        </w:tc>
      </w:tr>
      <w:tr w:rsidR="008D5E8D" w:rsidRPr="00A57B33" w:rsidTr="008D5E8D">
        <w:tc>
          <w:tcPr>
            <w:tcW w:w="3240" w:type="dxa"/>
            <w:gridSpan w:val="2"/>
          </w:tcPr>
          <w:p w:rsidR="008D5E8D" w:rsidRPr="00A57B33" w:rsidRDefault="008D5E8D" w:rsidP="00D6640E">
            <w:pPr>
              <w:rPr>
                <w:rFonts w:cs="Times New Roman"/>
                <w:i/>
                <w:iCs/>
              </w:rPr>
            </w:pPr>
            <w:r w:rsidRPr="00A57B33">
              <w:rPr>
                <w:rFonts w:cs="Times New Roman"/>
                <w:i/>
                <w:iCs/>
              </w:rPr>
              <w:t xml:space="preserve">For the nine-month period ended </w:t>
            </w:r>
          </w:p>
          <w:p w:rsidR="008D5E8D" w:rsidRPr="00A57B33" w:rsidRDefault="008D5E8D" w:rsidP="00D6640E">
            <w:pPr>
              <w:tabs>
                <w:tab w:val="left" w:pos="162"/>
              </w:tabs>
              <w:rPr>
                <w:rFonts w:cs="Times New Roman"/>
                <w:i/>
                <w:iCs/>
              </w:rPr>
            </w:pPr>
            <w:r w:rsidRPr="00A57B33">
              <w:rPr>
                <w:rFonts w:cs="Times New Roman"/>
                <w:i/>
                <w:iCs/>
              </w:rPr>
              <w:tab/>
              <w:t>30 September</w:t>
            </w:r>
          </w:p>
        </w:tc>
        <w:tc>
          <w:tcPr>
            <w:tcW w:w="1440" w:type="dxa"/>
            <w:shd w:val="clear" w:color="auto" w:fill="auto"/>
            <w:vAlign w:val="center"/>
          </w:tcPr>
          <w:p w:rsidR="008D5E8D" w:rsidRPr="00A57B33" w:rsidRDefault="008D5E8D" w:rsidP="006B17D6">
            <w:pPr>
              <w:tabs>
                <w:tab w:val="decimal" w:pos="106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vAlign w:val="center"/>
          </w:tcPr>
          <w:p w:rsidR="008D5E8D" w:rsidRPr="00A57B33" w:rsidRDefault="008D5E8D" w:rsidP="006B17D6">
            <w:pPr>
              <w:tabs>
                <w:tab w:val="decimal" w:pos="97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shd w:val="clear" w:color="auto" w:fill="auto"/>
            <w:vAlign w:val="center"/>
          </w:tcPr>
          <w:p w:rsidR="008D5E8D" w:rsidRPr="00A57B33" w:rsidRDefault="008D5E8D" w:rsidP="0099273F">
            <w:pPr>
              <w:tabs>
                <w:tab w:val="decimal" w:pos="1062"/>
              </w:tabs>
              <w:ind w:right="72"/>
              <w:jc w:val="right"/>
              <w:rPr>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vAlign w:val="center"/>
          </w:tcPr>
          <w:p w:rsidR="008D5E8D" w:rsidRPr="00A57B33" w:rsidRDefault="008D5E8D" w:rsidP="00D1144D">
            <w:pPr>
              <w:pStyle w:val="acctfourfigures"/>
              <w:tabs>
                <w:tab w:val="clear" w:pos="765"/>
                <w:tab w:val="decimal" w:pos="1091"/>
              </w:tabs>
              <w:spacing w:line="280" w:lineRule="atLeast"/>
              <w:rPr>
                <w:b/>
                <w:bCs/>
              </w:rPr>
            </w:pPr>
          </w:p>
        </w:tc>
      </w:tr>
      <w:tr w:rsidR="008D5E8D" w:rsidRPr="00A57B33" w:rsidTr="008D5E8D">
        <w:tc>
          <w:tcPr>
            <w:tcW w:w="3240" w:type="dxa"/>
            <w:gridSpan w:val="2"/>
          </w:tcPr>
          <w:p w:rsidR="008D5E8D" w:rsidRPr="00A57B33" w:rsidRDefault="008D5E8D" w:rsidP="00D6640E">
            <w:r w:rsidRPr="00A57B33">
              <w:t>Doubtful debts expenses</w:t>
            </w:r>
          </w:p>
        </w:tc>
        <w:tc>
          <w:tcPr>
            <w:tcW w:w="1440" w:type="dxa"/>
            <w:shd w:val="clear" w:color="auto" w:fill="auto"/>
          </w:tcPr>
          <w:p w:rsidR="008D5E8D" w:rsidRPr="00A57B33" w:rsidRDefault="008D5E8D" w:rsidP="00D6640E">
            <w:pPr>
              <w:tabs>
                <w:tab w:val="decimal" w:pos="1062"/>
              </w:tabs>
              <w:jc w:val="thaiDistribute"/>
              <w:rPr>
                <w:rFonts w:cs="Times New Roman"/>
              </w:rPr>
            </w:pPr>
            <w:r w:rsidRPr="00A57B33">
              <w:rPr>
                <w:rFonts w:cs="Times New Roman"/>
              </w:rPr>
              <w:t>31,140</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Pr>
          <w:p w:rsidR="008D5E8D" w:rsidRPr="00A57B33" w:rsidRDefault="008D5E8D" w:rsidP="00D6640E">
            <w:pPr>
              <w:tabs>
                <w:tab w:val="decimal" w:pos="972"/>
              </w:tabs>
              <w:jc w:val="thaiDistribute"/>
              <w:rPr>
                <w:rFonts w:cs="Times New Roman"/>
              </w:rPr>
            </w:pPr>
            <w:r w:rsidRPr="00A57B33">
              <w:rPr>
                <w:rFonts w:cs="Times New Roman"/>
              </w:rPr>
              <w:t>5,104</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shd w:val="clear" w:color="auto" w:fill="auto"/>
          </w:tcPr>
          <w:p w:rsidR="008D5E8D" w:rsidRPr="00A57B33" w:rsidRDefault="008D5E8D" w:rsidP="008D5E8D">
            <w:pPr>
              <w:tabs>
                <w:tab w:val="decimal" w:pos="1062"/>
              </w:tabs>
              <w:ind w:right="72"/>
              <w:jc w:val="right"/>
            </w:pPr>
            <w:r w:rsidRPr="00A57B33">
              <w:t>31,140</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Pr>
          <w:p w:rsidR="008D5E8D" w:rsidRPr="00A57B33" w:rsidRDefault="008D5E8D" w:rsidP="00D6640E">
            <w:pPr>
              <w:tabs>
                <w:tab w:val="decimal" w:pos="1062"/>
              </w:tabs>
              <w:ind w:right="-207"/>
              <w:jc w:val="thaiDistribute"/>
              <w:rPr>
                <w:rFonts w:cs="Times New Roman"/>
              </w:rPr>
            </w:pPr>
            <w:r w:rsidRPr="00A57B33">
              <w:rPr>
                <w:rFonts w:cs="Times New Roman"/>
              </w:rPr>
              <w:t>5,104</w:t>
            </w:r>
          </w:p>
        </w:tc>
      </w:tr>
      <w:tr w:rsidR="008D5E8D" w:rsidRPr="00A57B33" w:rsidTr="008D5E8D">
        <w:tc>
          <w:tcPr>
            <w:tcW w:w="3240" w:type="dxa"/>
            <w:gridSpan w:val="2"/>
          </w:tcPr>
          <w:p w:rsidR="008D5E8D" w:rsidRPr="00A57B33" w:rsidRDefault="008D5E8D" w:rsidP="00D6640E">
            <w:pPr>
              <w:rPr>
                <w:rFonts w:cs="Times New Roman"/>
              </w:rPr>
            </w:pPr>
            <w:r w:rsidRPr="00A57B33">
              <w:t>Reversal of allowance for</w:t>
            </w:r>
          </w:p>
          <w:p w:rsidR="008D5E8D" w:rsidRPr="00A57B33" w:rsidRDefault="008D5E8D" w:rsidP="00D6640E">
            <w:r w:rsidRPr="00A57B33">
              <w:rPr>
                <w:rFonts w:cs="Times New Roman"/>
              </w:rPr>
              <w:t xml:space="preserve">   doubtful accounts</w:t>
            </w:r>
          </w:p>
        </w:tc>
        <w:tc>
          <w:tcPr>
            <w:tcW w:w="1440" w:type="dxa"/>
            <w:tcBorders>
              <w:bottom w:val="single" w:sz="4" w:space="0" w:color="auto"/>
            </w:tcBorders>
            <w:shd w:val="clear" w:color="auto" w:fill="auto"/>
          </w:tcPr>
          <w:p w:rsidR="008D5E8D" w:rsidRPr="00A57B33" w:rsidRDefault="008D5E8D" w:rsidP="00D6640E">
            <w:pPr>
              <w:tabs>
                <w:tab w:val="decimal" w:pos="1062"/>
              </w:tabs>
              <w:jc w:val="thaiDistribute"/>
              <w:rPr>
                <w:rFonts w:cs="Times New Roman"/>
              </w:rPr>
            </w:pPr>
          </w:p>
          <w:p w:rsidR="008D5E8D" w:rsidRPr="00A57B33" w:rsidRDefault="008D5E8D" w:rsidP="00D6640E">
            <w:pPr>
              <w:tabs>
                <w:tab w:val="decimal" w:pos="1062"/>
              </w:tabs>
              <w:jc w:val="thaiDistribute"/>
              <w:rPr>
                <w:rFonts w:cs="Times New Roman"/>
              </w:rPr>
            </w:pPr>
            <w:r w:rsidRPr="00A57B33">
              <w:rPr>
                <w:rFonts w:cs="Times New Roman"/>
              </w:rPr>
              <w:t>(2,620)</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bottom w:val="single" w:sz="4" w:space="0" w:color="auto"/>
            </w:tcBorders>
          </w:tcPr>
          <w:p w:rsidR="008D5E8D" w:rsidRPr="00A57B33" w:rsidRDefault="008D5E8D" w:rsidP="00D6640E">
            <w:pPr>
              <w:tabs>
                <w:tab w:val="decimal" w:pos="972"/>
              </w:tabs>
              <w:jc w:val="thaiDistribute"/>
              <w:rPr>
                <w:rFonts w:cs="Times New Roman"/>
              </w:rPr>
            </w:pPr>
          </w:p>
          <w:p w:rsidR="008D5E8D" w:rsidRPr="00A57B33" w:rsidRDefault="008D5E8D" w:rsidP="00D6640E">
            <w:pPr>
              <w:tabs>
                <w:tab w:val="decimal" w:pos="972"/>
              </w:tabs>
              <w:jc w:val="thaiDistribute"/>
              <w:rPr>
                <w:rFonts w:cs="Times New Roman"/>
              </w:rPr>
            </w:pPr>
            <w:r w:rsidRPr="00A57B33">
              <w:rPr>
                <w:rFonts w:cs="Times New Roman"/>
              </w:rPr>
              <w:t>(121)</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bottom w:val="single" w:sz="4" w:space="0" w:color="auto"/>
            </w:tcBorders>
            <w:shd w:val="clear" w:color="auto" w:fill="auto"/>
          </w:tcPr>
          <w:p w:rsidR="008D5E8D" w:rsidRPr="00A57B33" w:rsidRDefault="008D5E8D" w:rsidP="00D6640E">
            <w:pPr>
              <w:tabs>
                <w:tab w:val="decimal" w:pos="1062"/>
              </w:tabs>
              <w:ind w:right="72"/>
              <w:jc w:val="right"/>
            </w:pPr>
          </w:p>
          <w:p w:rsidR="008D5E8D" w:rsidRPr="00A57B33" w:rsidRDefault="008D5E8D" w:rsidP="00D6640E">
            <w:pPr>
              <w:tabs>
                <w:tab w:val="decimal" w:pos="1062"/>
              </w:tabs>
              <w:ind w:right="72"/>
              <w:jc w:val="right"/>
            </w:pPr>
            <w:r w:rsidRPr="00A57B33">
              <w:t>(2,620)</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bottom w:val="single" w:sz="4" w:space="0" w:color="auto"/>
            </w:tcBorders>
          </w:tcPr>
          <w:p w:rsidR="008D5E8D" w:rsidRPr="00A57B33" w:rsidRDefault="008D5E8D" w:rsidP="00D6640E">
            <w:pPr>
              <w:tabs>
                <w:tab w:val="decimal" w:pos="1062"/>
              </w:tabs>
              <w:ind w:right="-207"/>
              <w:jc w:val="thaiDistribute"/>
              <w:rPr>
                <w:rFonts w:cs="Times New Roman"/>
              </w:rPr>
            </w:pPr>
          </w:p>
          <w:p w:rsidR="008D5E8D" w:rsidRPr="00A57B33" w:rsidRDefault="008D5E8D" w:rsidP="00D6640E">
            <w:pPr>
              <w:tabs>
                <w:tab w:val="decimal" w:pos="1062"/>
              </w:tabs>
              <w:ind w:right="-207"/>
              <w:jc w:val="thaiDistribute"/>
              <w:rPr>
                <w:rFonts w:cs="Times New Roman"/>
              </w:rPr>
            </w:pPr>
            <w:r w:rsidRPr="00A57B33">
              <w:rPr>
                <w:rFonts w:cs="Times New Roman"/>
              </w:rPr>
              <w:t>(121)</w:t>
            </w:r>
          </w:p>
        </w:tc>
      </w:tr>
      <w:tr w:rsidR="008D5E8D" w:rsidRPr="00A57B33" w:rsidTr="008D5E8D">
        <w:tc>
          <w:tcPr>
            <w:tcW w:w="3240" w:type="dxa"/>
            <w:gridSpan w:val="2"/>
          </w:tcPr>
          <w:p w:rsidR="008D5E8D" w:rsidRPr="00A57B33" w:rsidRDefault="008D5E8D" w:rsidP="00D6640E">
            <w:pPr>
              <w:rPr>
                <w:b/>
                <w:bCs/>
              </w:rPr>
            </w:pPr>
            <w:r w:rsidRPr="00A57B33">
              <w:rPr>
                <w:b/>
                <w:bCs/>
              </w:rPr>
              <w:t>Total</w:t>
            </w:r>
          </w:p>
        </w:tc>
        <w:tc>
          <w:tcPr>
            <w:tcW w:w="1440" w:type="dxa"/>
            <w:tcBorders>
              <w:top w:val="single" w:sz="4" w:space="0" w:color="auto"/>
              <w:bottom w:val="double" w:sz="4" w:space="0" w:color="auto"/>
            </w:tcBorders>
            <w:shd w:val="clear" w:color="auto" w:fill="auto"/>
          </w:tcPr>
          <w:p w:rsidR="008D5E8D" w:rsidRPr="00A57B33" w:rsidRDefault="008D5E8D" w:rsidP="00D6640E">
            <w:pPr>
              <w:tabs>
                <w:tab w:val="decimal" w:pos="1062"/>
              </w:tabs>
              <w:jc w:val="thaiDistribute"/>
              <w:rPr>
                <w:rFonts w:cs="Times New Roman"/>
                <w:b/>
                <w:bCs/>
              </w:rPr>
            </w:pPr>
            <w:r w:rsidRPr="00A57B33">
              <w:rPr>
                <w:rFonts w:cs="Times New Roman"/>
                <w:b/>
                <w:bCs/>
              </w:rPr>
              <w:t>28,520</w:t>
            </w: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8D5E8D" w:rsidRPr="00A57B33" w:rsidRDefault="008D5E8D" w:rsidP="00D6640E">
            <w:pPr>
              <w:tabs>
                <w:tab w:val="decimal" w:pos="972"/>
              </w:tabs>
              <w:jc w:val="thaiDistribute"/>
              <w:rPr>
                <w:rFonts w:cs="Times New Roman"/>
                <w:b/>
                <w:bCs/>
              </w:rPr>
            </w:pPr>
            <w:r w:rsidRPr="00A57B33">
              <w:rPr>
                <w:rFonts w:cs="Times New Roman"/>
                <w:b/>
                <w:bCs/>
              </w:rPr>
              <w:t>4,983</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shd w:val="clear" w:color="auto" w:fill="auto"/>
          </w:tcPr>
          <w:p w:rsidR="008D5E8D" w:rsidRPr="00A57B33" w:rsidRDefault="008D5E8D" w:rsidP="00D6640E">
            <w:pPr>
              <w:tabs>
                <w:tab w:val="decimal" w:pos="1062"/>
              </w:tabs>
              <w:ind w:right="72"/>
              <w:jc w:val="right"/>
              <w:rPr>
                <w:b/>
                <w:bCs/>
              </w:rPr>
            </w:pPr>
            <w:r w:rsidRPr="00A57B33">
              <w:rPr>
                <w:b/>
                <w:bCs/>
              </w:rPr>
              <w:t>28,520</w:t>
            </w: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tcPr>
          <w:p w:rsidR="008D5E8D" w:rsidRPr="00A57B33" w:rsidRDefault="008D5E8D" w:rsidP="00D6640E">
            <w:pPr>
              <w:tabs>
                <w:tab w:val="decimal" w:pos="1062"/>
              </w:tabs>
              <w:ind w:right="-207"/>
              <w:jc w:val="thaiDistribute"/>
              <w:rPr>
                <w:rFonts w:cs="Times New Roman"/>
                <w:b/>
                <w:bCs/>
              </w:rPr>
            </w:pPr>
            <w:r w:rsidRPr="00A57B33">
              <w:rPr>
                <w:rFonts w:cs="Times New Roman"/>
                <w:b/>
                <w:bCs/>
              </w:rPr>
              <w:t>4,983</w:t>
            </w:r>
          </w:p>
        </w:tc>
      </w:tr>
      <w:tr w:rsidR="008D5E8D" w:rsidRPr="00A57B33" w:rsidTr="008D5E8D">
        <w:tc>
          <w:tcPr>
            <w:tcW w:w="3240" w:type="dxa"/>
            <w:gridSpan w:val="2"/>
          </w:tcPr>
          <w:p w:rsidR="008D5E8D" w:rsidRPr="00A57B33" w:rsidRDefault="008D5E8D" w:rsidP="00941871">
            <w:pPr>
              <w:rPr>
                <w:b/>
                <w:bCs/>
              </w:rPr>
            </w:pPr>
          </w:p>
        </w:tc>
        <w:tc>
          <w:tcPr>
            <w:tcW w:w="1440" w:type="dxa"/>
            <w:tcBorders>
              <w:top w:val="double" w:sz="4" w:space="0" w:color="auto"/>
            </w:tcBorders>
            <w:shd w:val="clear" w:color="auto" w:fill="auto"/>
            <w:vAlign w:val="center"/>
          </w:tcPr>
          <w:p w:rsidR="008D5E8D" w:rsidRPr="00A57B33" w:rsidRDefault="008D5E8D" w:rsidP="006B17D6">
            <w:pPr>
              <w:tabs>
                <w:tab w:val="decimal" w:pos="106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tcBorders>
              <w:top w:val="double" w:sz="4" w:space="0" w:color="auto"/>
            </w:tcBorders>
            <w:vAlign w:val="center"/>
          </w:tcPr>
          <w:p w:rsidR="008D5E8D" w:rsidRPr="00A57B33" w:rsidRDefault="008D5E8D" w:rsidP="006B17D6">
            <w:pPr>
              <w:tabs>
                <w:tab w:val="decimal" w:pos="97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shd w:val="clear" w:color="auto" w:fill="auto"/>
            <w:vAlign w:val="center"/>
          </w:tcPr>
          <w:p w:rsidR="008D5E8D" w:rsidRPr="00A57B33" w:rsidRDefault="008D5E8D" w:rsidP="0099273F">
            <w:pPr>
              <w:tabs>
                <w:tab w:val="decimal" w:pos="1062"/>
              </w:tabs>
              <w:ind w:right="72"/>
              <w:jc w:val="right"/>
              <w:rPr>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tcBorders>
              <w:top w:val="double" w:sz="4" w:space="0" w:color="auto"/>
            </w:tcBorders>
            <w:vAlign w:val="center"/>
          </w:tcPr>
          <w:p w:rsidR="008D5E8D" w:rsidRPr="00A57B33" w:rsidRDefault="008D5E8D" w:rsidP="00D1144D">
            <w:pPr>
              <w:pStyle w:val="acctfourfigures"/>
              <w:tabs>
                <w:tab w:val="clear" w:pos="765"/>
                <w:tab w:val="decimal" w:pos="1091"/>
              </w:tabs>
              <w:spacing w:line="280" w:lineRule="atLeast"/>
              <w:rPr>
                <w:b/>
                <w:bCs/>
              </w:rPr>
            </w:pPr>
          </w:p>
        </w:tc>
      </w:tr>
      <w:tr w:rsidR="008D5E8D" w:rsidRPr="00A57B33" w:rsidTr="008D5E8D">
        <w:tc>
          <w:tcPr>
            <w:tcW w:w="3240" w:type="dxa"/>
            <w:gridSpan w:val="2"/>
          </w:tcPr>
          <w:p w:rsidR="008D5E8D" w:rsidRPr="00A57B33" w:rsidRDefault="008D5E8D" w:rsidP="00941871">
            <w:pPr>
              <w:rPr>
                <w:b/>
                <w:bCs/>
              </w:rPr>
            </w:pPr>
          </w:p>
        </w:tc>
        <w:tc>
          <w:tcPr>
            <w:tcW w:w="1440" w:type="dxa"/>
            <w:shd w:val="clear" w:color="auto" w:fill="auto"/>
            <w:vAlign w:val="center"/>
          </w:tcPr>
          <w:p w:rsidR="008D5E8D" w:rsidRPr="00A57B33" w:rsidRDefault="008D5E8D" w:rsidP="006B17D6">
            <w:pPr>
              <w:tabs>
                <w:tab w:val="decimal" w:pos="106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Pr>
            </w:pPr>
          </w:p>
        </w:tc>
        <w:tc>
          <w:tcPr>
            <w:tcW w:w="1350" w:type="dxa"/>
            <w:vAlign w:val="center"/>
          </w:tcPr>
          <w:p w:rsidR="008D5E8D" w:rsidRPr="00A57B33" w:rsidRDefault="008D5E8D" w:rsidP="006B17D6">
            <w:pPr>
              <w:tabs>
                <w:tab w:val="decimal" w:pos="972"/>
              </w:tabs>
              <w:jc w:val="thaiDistribute"/>
              <w:rPr>
                <w:rFonts w:cs="Times New Roman"/>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shd w:val="clear" w:color="auto" w:fill="auto"/>
            <w:vAlign w:val="center"/>
          </w:tcPr>
          <w:p w:rsidR="008D5E8D" w:rsidRPr="00A57B33" w:rsidRDefault="008D5E8D" w:rsidP="0099273F">
            <w:pPr>
              <w:tabs>
                <w:tab w:val="decimal" w:pos="1062"/>
              </w:tabs>
              <w:ind w:right="72"/>
              <w:jc w:val="right"/>
              <w:rPr>
                <w:b/>
                <w:bCs/>
              </w:rPr>
            </w:pPr>
          </w:p>
        </w:tc>
        <w:tc>
          <w:tcPr>
            <w:tcW w:w="270" w:type="dxa"/>
          </w:tcPr>
          <w:p w:rsidR="008D5E8D" w:rsidRPr="00A57B33" w:rsidRDefault="008D5E8D" w:rsidP="00941871">
            <w:pPr>
              <w:pStyle w:val="acctfourfigures"/>
              <w:tabs>
                <w:tab w:val="clear" w:pos="765"/>
                <w:tab w:val="decimal" w:pos="1091"/>
              </w:tabs>
              <w:spacing w:line="280" w:lineRule="atLeast"/>
              <w:rPr>
                <w:b/>
                <w:bCs/>
                <w:szCs w:val="22"/>
                <w:rtl/>
                <w:cs/>
              </w:rPr>
            </w:pPr>
          </w:p>
        </w:tc>
        <w:tc>
          <w:tcPr>
            <w:tcW w:w="1350" w:type="dxa"/>
            <w:vAlign w:val="center"/>
          </w:tcPr>
          <w:p w:rsidR="008D5E8D" w:rsidRPr="00A57B33" w:rsidRDefault="008D5E8D" w:rsidP="00D1144D">
            <w:pPr>
              <w:pStyle w:val="acctfourfigures"/>
              <w:tabs>
                <w:tab w:val="clear" w:pos="765"/>
                <w:tab w:val="decimal" w:pos="1091"/>
              </w:tabs>
              <w:spacing w:line="280" w:lineRule="atLeast"/>
              <w:rPr>
                <w:b/>
                <w:bCs/>
              </w:rPr>
            </w:pPr>
          </w:p>
        </w:tc>
      </w:tr>
    </w:tbl>
    <w:p w:rsidR="00902A95" w:rsidRPr="00A57B33" w:rsidRDefault="00902A95" w:rsidP="00187491">
      <w:pPr>
        <w:ind w:left="546"/>
        <w:jc w:val="thaiDistribute"/>
      </w:pPr>
    </w:p>
    <w:p w:rsidR="00A56322" w:rsidRPr="00A57B33" w:rsidRDefault="00432C11" w:rsidP="00A56322">
      <w:pPr>
        <w:tabs>
          <w:tab w:val="left" w:pos="540"/>
        </w:tabs>
        <w:spacing w:line="240" w:lineRule="auto"/>
        <w:ind w:left="540" w:right="389"/>
        <w:jc w:val="thaiDistribute"/>
        <w:rPr>
          <w:rFonts w:cs="Times New Roman"/>
          <w:b/>
          <w:bCs/>
          <w:i/>
          <w:iCs/>
        </w:rPr>
      </w:pPr>
      <w:r w:rsidRPr="00A57B33">
        <w:rPr>
          <w:rFonts w:cs="Times New Roman"/>
          <w:b/>
          <w:bCs/>
          <w:i/>
          <w:iCs/>
        </w:rPr>
        <w:t>A</w:t>
      </w:r>
      <w:r w:rsidR="00A56322" w:rsidRPr="00A57B33">
        <w:rPr>
          <w:rFonts w:cs="Times New Roman"/>
          <w:b/>
          <w:bCs/>
          <w:i/>
          <w:iCs/>
        </w:rPr>
        <w:t>dvance payment for project work</w:t>
      </w:r>
    </w:p>
    <w:p w:rsidR="00A56322" w:rsidRPr="00A57B33" w:rsidRDefault="00A56322" w:rsidP="00A56322">
      <w:pPr>
        <w:ind w:left="546"/>
        <w:jc w:val="both"/>
        <w:rPr>
          <w:rFonts w:cs="Times New Roman"/>
        </w:rPr>
      </w:pPr>
    </w:p>
    <w:p w:rsidR="00D6565E" w:rsidRPr="00A57B33" w:rsidRDefault="00122A25" w:rsidP="00A56322">
      <w:pPr>
        <w:tabs>
          <w:tab w:val="left" w:pos="540"/>
        </w:tabs>
        <w:ind w:left="540" w:right="47"/>
        <w:jc w:val="both"/>
      </w:pPr>
      <w:r w:rsidRPr="00A57B33">
        <w:rPr>
          <w:spacing w:val="4"/>
        </w:rPr>
        <w:t xml:space="preserve">The </w:t>
      </w:r>
      <w:r w:rsidR="00D6565E" w:rsidRPr="00A57B33">
        <w:rPr>
          <w:spacing w:val="4"/>
        </w:rPr>
        <w:t>Board of Director Meeting</w:t>
      </w:r>
      <w:r w:rsidR="00065F2B" w:rsidRPr="00A57B33">
        <w:rPr>
          <w:spacing w:val="4"/>
        </w:rPr>
        <w:t xml:space="preserve"> </w:t>
      </w:r>
      <w:r w:rsidR="00F433A8" w:rsidRPr="00A57B33">
        <w:rPr>
          <w:spacing w:val="4"/>
        </w:rPr>
        <w:t xml:space="preserve">of the Company </w:t>
      </w:r>
      <w:r w:rsidR="00065F2B" w:rsidRPr="00A57B33">
        <w:rPr>
          <w:spacing w:val="4"/>
        </w:rPr>
        <w:t>held</w:t>
      </w:r>
      <w:r w:rsidRPr="00A57B33">
        <w:rPr>
          <w:spacing w:val="4"/>
        </w:rPr>
        <w:t xml:space="preserve"> on 28 June 2017,</w:t>
      </w:r>
      <w:r w:rsidR="00D6565E" w:rsidRPr="00A57B33">
        <w:rPr>
          <w:spacing w:val="4"/>
        </w:rPr>
        <w:t xml:space="preserve"> resolved to</w:t>
      </w:r>
      <w:r w:rsidR="00065F2B" w:rsidRPr="00A57B33">
        <w:rPr>
          <w:spacing w:val="4"/>
        </w:rPr>
        <w:t xml:space="preserve"> approve</w:t>
      </w:r>
      <w:r w:rsidR="00D6565E" w:rsidRPr="00A57B33">
        <w:rPr>
          <w:spacing w:val="4"/>
        </w:rPr>
        <w:t xml:space="preserve"> the Company</w:t>
      </w:r>
      <w:r w:rsidR="00F433A8" w:rsidRPr="00A57B33">
        <w:rPr>
          <w:spacing w:val="4"/>
        </w:rPr>
        <w:t xml:space="preserve"> (“the employer</w:t>
      </w:r>
      <w:r w:rsidR="00065F2B" w:rsidRPr="00A57B33">
        <w:rPr>
          <w:spacing w:val="4"/>
        </w:rPr>
        <w:t>”)</w:t>
      </w:r>
      <w:r w:rsidR="00D6565E" w:rsidRPr="00A57B33">
        <w:rPr>
          <w:spacing w:val="4"/>
        </w:rPr>
        <w:t xml:space="preserve"> </w:t>
      </w:r>
      <w:r w:rsidR="00D6565E" w:rsidRPr="00A57B33">
        <w:t>negotiate</w:t>
      </w:r>
      <w:r w:rsidR="00065F2B" w:rsidRPr="00A57B33">
        <w:t>d</w:t>
      </w:r>
      <w:r w:rsidR="00D6565E" w:rsidRPr="00A57B33">
        <w:t xml:space="preserve"> </w:t>
      </w:r>
      <w:r w:rsidR="00065F2B" w:rsidRPr="00A57B33">
        <w:t>with a c</w:t>
      </w:r>
      <w:r w:rsidR="00AA177A" w:rsidRPr="00A57B33">
        <w:t xml:space="preserve">ompany (“the </w:t>
      </w:r>
      <w:r w:rsidR="00432C11" w:rsidRPr="00A57B33">
        <w:t>contractor</w:t>
      </w:r>
      <w:r w:rsidR="00AA177A" w:rsidRPr="00A57B33">
        <w:t>”)</w:t>
      </w:r>
      <w:r w:rsidR="00065F2B" w:rsidRPr="00A57B33">
        <w:t xml:space="preserve"> because the contractor delivered the job of</w:t>
      </w:r>
      <w:r w:rsidR="00AA177A" w:rsidRPr="00A57B33">
        <w:t xml:space="preserve"> the BMA Replacement </w:t>
      </w:r>
      <w:r w:rsidR="00ED66A5" w:rsidRPr="00A57B33">
        <w:t xml:space="preserve">project </w:t>
      </w:r>
      <w:r w:rsidR="00AA177A" w:rsidRPr="00A57B33">
        <w:t>(Core Network) and other projects</w:t>
      </w:r>
      <w:r w:rsidR="00ED66A5" w:rsidRPr="00A57B33">
        <w:t xml:space="preserve"> </w:t>
      </w:r>
      <w:r w:rsidR="00F433A8" w:rsidRPr="00A57B33">
        <w:t>which had not met</w:t>
      </w:r>
      <w:r w:rsidR="00065F2B" w:rsidRPr="00A57B33">
        <w:t xml:space="preserve"> </w:t>
      </w:r>
      <w:r w:rsidR="00ED66A5" w:rsidRPr="00A57B33">
        <w:t>the purpose.</w:t>
      </w:r>
      <w:r w:rsidR="00F433A8" w:rsidRPr="00A57B33">
        <w:t xml:space="preserve">  It was the </w:t>
      </w:r>
      <w:r w:rsidR="00065F2B" w:rsidRPr="00A57B33">
        <w:t>result</w:t>
      </w:r>
      <w:r w:rsidR="00372272" w:rsidRPr="00A57B33">
        <w:t xml:space="preserve"> to</w:t>
      </w:r>
      <w:r w:rsidR="00065F2B" w:rsidRPr="00A57B33">
        <w:t xml:space="preserve"> </w:t>
      </w:r>
      <w:r w:rsidR="00ED66A5" w:rsidRPr="00A57B33">
        <w:t>the Com</w:t>
      </w:r>
      <w:r w:rsidR="00F433A8" w:rsidRPr="00A57B33">
        <w:t>pany could</w:t>
      </w:r>
      <w:r w:rsidR="00432C11" w:rsidRPr="00A57B33">
        <w:t xml:space="preserve"> not </w:t>
      </w:r>
      <w:r w:rsidR="00F75C74" w:rsidRPr="00A57B33">
        <w:t>deliver the project as schedule</w:t>
      </w:r>
      <w:r w:rsidR="00ED66A5" w:rsidRPr="00A57B33">
        <w:t>.</w:t>
      </w:r>
    </w:p>
    <w:p w:rsidR="00D6565E" w:rsidRPr="00A57B33" w:rsidRDefault="00D6565E" w:rsidP="00A56322">
      <w:pPr>
        <w:tabs>
          <w:tab w:val="left" w:pos="540"/>
        </w:tabs>
        <w:ind w:left="540" w:right="47"/>
        <w:jc w:val="both"/>
      </w:pPr>
    </w:p>
    <w:p w:rsidR="00A56322" w:rsidRPr="00A57B33" w:rsidRDefault="00432C11" w:rsidP="00A56322">
      <w:pPr>
        <w:tabs>
          <w:tab w:val="left" w:pos="540"/>
        </w:tabs>
        <w:ind w:left="540" w:right="47"/>
        <w:jc w:val="both"/>
      </w:pPr>
      <w:r w:rsidRPr="00A57B33">
        <w:t>Later o</w:t>
      </w:r>
      <w:r w:rsidR="00A56322" w:rsidRPr="00A57B33">
        <w:t xml:space="preserve">n 20 July 2017, the Company entered </w:t>
      </w:r>
      <w:r w:rsidRPr="00A57B33">
        <w:t>into a memorandum with a contractor</w:t>
      </w:r>
      <w:r w:rsidR="00A56322" w:rsidRPr="00A57B33">
        <w:t xml:space="preserve"> entering into a contract to hire the contractor constructing the core network project for BMA R</w:t>
      </w:r>
      <w:r w:rsidR="00544567" w:rsidRPr="00A57B33">
        <w:t xml:space="preserve">eplacement and other projects. </w:t>
      </w:r>
      <w:r w:rsidR="00A56322" w:rsidRPr="00A57B33">
        <w:t>and agreed as follows:-</w:t>
      </w:r>
    </w:p>
    <w:p w:rsidR="00A56322" w:rsidRPr="00A57B33" w:rsidRDefault="00A56322" w:rsidP="00A56322">
      <w:pPr>
        <w:pStyle w:val="ListParagraph"/>
        <w:numPr>
          <w:ilvl w:val="0"/>
          <w:numId w:val="37"/>
        </w:numPr>
        <w:tabs>
          <w:tab w:val="left" w:pos="540"/>
        </w:tabs>
        <w:ind w:right="47"/>
        <w:jc w:val="both"/>
        <w:rPr>
          <w:szCs w:val="22"/>
        </w:rPr>
      </w:pPr>
      <w:r w:rsidRPr="00A57B33">
        <w:rPr>
          <w:szCs w:val="22"/>
        </w:rPr>
        <w:lastRenderedPageBreak/>
        <w:t>The contractor accepted that receiving the advance payment from the employer in the amount of Baht 26 million and remaining accrued cost of project in the amount of Baht 2 million (net to advance payment for project work of Baht 24 million).</w:t>
      </w:r>
    </w:p>
    <w:p w:rsidR="00A56322" w:rsidRPr="00A57B33" w:rsidRDefault="00A56322" w:rsidP="00A56322">
      <w:pPr>
        <w:pStyle w:val="ListParagraph"/>
        <w:numPr>
          <w:ilvl w:val="0"/>
          <w:numId w:val="37"/>
        </w:numPr>
        <w:tabs>
          <w:tab w:val="left" w:pos="540"/>
        </w:tabs>
        <w:spacing w:before="120"/>
        <w:ind w:left="896" w:right="45" w:hanging="357"/>
        <w:jc w:val="both"/>
        <w:rPr>
          <w:szCs w:val="22"/>
        </w:rPr>
      </w:pPr>
      <w:r w:rsidRPr="00A57B33">
        <w:rPr>
          <w:szCs w:val="22"/>
        </w:rPr>
        <w:t>The contractor agreed to return the payment as item 1 to the employer by dividing installment of Baht 300,000 – Baht 680,290.37 per each.  The 1</w:t>
      </w:r>
      <w:r w:rsidRPr="00A57B33">
        <w:rPr>
          <w:szCs w:val="22"/>
          <w:vertAlign w:val="superscript"/>
        </w:rPr>
        <w:t>st</w:t>
      </w:r>
      <w:r w:rsidRPr="00A57B33">
        <w:rPr>
          <w:szCs w:val="22"/>
        </w:rPr>
        <w:t xml:space="preserve"> payment will be on 5 September 2017 and the ending will be on 5 October 2021.</w:t>
      </w:r>
    </w:p>
    <w:p w:rsidR="00ED66A5" w:rsidRPr="00A57B33" w:rsidRDefault="00A56322" w:rsidP="00A15E9A">
      <w:pPr>
        <w:pStyle w:val="ListParagraph"/>
        <w:numPr>
          <w:ilvl w:val="0"/>
          <w:numId w:val="37"/>
        </w:numPr>
        <w:tabs>
          <w:tab w:val="left" w:pos="540"/>
        </w:tabs>
        <w:spacing w:before="120"/>
        <w:ind w:left="896" w:right="45" w:hanging="357"/>
        <w:jc w:val="both"/>
        <w:rPr>
          <w:szCs w:val="22"/>
        </w:rPr>
      </w:pPr>
      <w:r w:rsidRPr="00A57B33">
        <w:rPr>
          <w:szCs w:val="22"/>
        </w:rPr>
        <w:t>In case of the failure of payment, it assume that the contractor would default all of debt and agrees the employer enforce action and charge the interest at rate of 15% annum from the date of default.</w:t>
      </w:r>
    </w:p>
    <w:p w:rsidR="00ED66A5" w:rsidRPr="00A57B33" w:rsidRDefault="00ED66A5" w:rsidP="00ED66A5">
      <w:pPr>
        <w:tabs>
          <w:tab w:val="left" w:pos="540"/>
        </w:tabs>
        <w:spacing w:before="120"/>
        <w:ind w:left="539" w:right="45"/>
        <w:jc w:val="both"/>
      </w:pPr>
      <w:r w:rsidRPr="00A57B33">
        <w:t>As of 30 Se</w:t>
      </w:r>
      <w:r w:rsidR="00544567" w:rsidRPr="00A57B33">
        <w:t xml:space="preserve">ptember 2017, the Company </w:t>
      </w:r>
      <w:r w:rsidR="001865F8" w:rsidRPr="00A57B33">
        <w:t xml:space="preserve">made an </w:t>
      </w:r>
      <w:r w:rsidRPr="00A57B33">
        <w:t>advance payment for project work</w:t>
      </w:r>
      <w:r w:rsidR="001865F8" w:rsidRPr="00A57B33">
        <w:t xml:space="preserve"> in</w:t>
      </w:r>
      <w:r w:rsidR="00544567" w:rsidRPr="00A57B33">
        <w:t xml:space="preserve"> net</w:t>
      </w:r>
      <w:r w:rsidR="001865F8" w:rsidRPr="00A57B33">
        <w:t xml:space="preserve"> amount</w:t>
      </w:r>
      <w:r w:rsidR="00544567" w:rsidRPr="00A57B33">
        <w:t xml:space="preserve"> of</w:t>
      </w:r>
      <w:r w:rsidRPr="00A57B33">
        <w:t xml:space="preserve"> Baht 24</w:t>
      </w:r>
      <w:r w:rsidR="00544567" w:rsidRPr="00A57B33">
        <w:t xml:space="preserve"> million</w:t>
      </w:r>
      <w:r w:rsidR="00BE4655" w:rsidRPr="00A57B33">
        <w:t>.  However</w:t>
      </w:r>
      <w:r w:rsidR="001865F8" w:rsidRPr="00A57B33">
        <w:t>, based on prudence,</w:t>
      </w:r>
      <w:r w:rsidR="00825C6C" w:rsidRPr="00A57B33">
        <w:t xml:space="preserve"> the Company set up an allowance</w:t>
      </w:r>
      <w:r w:rsidR="001865F8" w:rsidRPr="00A57B33">
        <w:t xml:space="preserve"> for doubtful amount in whole.</w:t>
      </w:r>
    </w:p>
    <w:p w:rsidR="00ED66A5" w:rsidRPr="00A57B33" w:rsidRDefault="00ED66A5" w:rsidP="00825C6C">
      <w:pPr>
        <w:tabs>
          <w:tab w:val="left" w:pos="540"/>
          <w:tab w:val="left" w:pos="5022"/>
        </w:tabs>
        <w:spacing w:before="120"/>
        <w:ind w:right="45"/>
        <w:jc w:val="both"/>
      </w:pPr>
    </w:p>
    <w:p w:rsidR="00A807EB" w:rsidRPr="00A57B33" w:rsidRDefault="00AB0D5D" w:rsidP="005D03EA">
      <w:pPr>
        <w:numPr>
          <w:ilvl w:val="0"/>
          <w:numId w:val="10"/>
        </w:numPr>
        <w:tabs>
          <w:tab w:val="left" w:pos="540"/>
        </w:tabs>
        <w:ind w:left="540" w:right="47"/>
        <w:jc w:val="both"/>
        <w:rPr>
          <w:b/>
          <w:bCs/>
          <w:sz w:val="24"/>
          <w:szCs w:val="24"/>
        </w:rPr>
      </w:pPr>
      <w:r w:rsidRPr="00A57B33">
        <w:rPr>
          <w:b/>
          <w:bCs/>
          <w:sz w:val="24"/>
          <w:szCs w:val="24"/>
        </w:rPr>
        <w:t>Unbilled receivables</w:t>
      </w:r>
    </w:p>
    <w:p w:rsidR="00AB0D5D" w:rsidRPr="00A57B33" w:rsidRDefault="00AB0D5D" w:rsidP="00AB0D5D">
      <w:pPr>
        <w:tabs>
          <w:tab w:val="left" w:pos="540"/>
        </w:tabs>
        <w:ind w:left="540" w:right="47"/>
        <w:jc w:val="both"/>
        <w:rPr>
          <w:b/>
          <w:bCs/>
          <w:sz w:val="24"/>
          <w:szCs w:val="24"/>
        </w:rPr>
      </w:pPr>
    </w:p>
    <w:tbl>
      <w:tblPr>
        <w:tblW w:w="9180" w:type="dxa"/>
        <w:tblInd w:w="558" w:type="dxa"/>
        <w:tblLayout w:type="fixed"/>
        <w:tblLook w:val="01E0" w:firstRow="1" w:lastRow="1" w:firstColumn="1" w:lastColumn="1" w:noHBand="0" w:noVBand="0"/>
      </w:tblPr>
      <w:tblGrid>
        <w:gridCol w:w="3330"/>
        <w:gridCol w:w="1260"/>
        <w:gridCol w:w="236"/>
        <w:gridCol w:w="34"/>
        <w:gridCol w:w="1260"/>
        <w:gridCol w:w="199"/>
        <w:gridCol w:w="37"/>
        <w:gridCol w:w="1294"/>
        <w:gridCol w:w="236"/>
        <w:gridCol w:w="34"/>
        <w:gridCol w:w="1260"/>
      </w:tblGrid>
      <w:tr w:rsidR="00A807EB" w:rsidRPr="00A57B33" w:rsidTr="00C24E4A">
        <w:trPr>
          <w:tblHeader/>
        </w:trPr>
        <w:tc>
          <w:tcPr>
            <w:tcW w:w="3330" w:type="dxa"/>
          </w:tcPr>
          <w:p w:rsidR="00A807EB" w:rsidRPr="00A57B33" w:rsidRDefault="00A807EB" w:rsidP="00271411">
            <w:pPr>
              <w:jc w:val="center"/>
            </w:pPr>
          </w:p>
        </w:tc>
        <w:tc>
          <w:tcPr>
            <w:tcW w:w="2790" w:type="dxa"/>
            <w:gridSpan w:val="4"/>
          </w:tcPr>
          <w:p w:rsidR="00A807EB" w:rsidRPr="00A57B33" w:rsidRDefault="00A807EB" w:rsidP="00271411">
            <w:pPr>
              <w:ind w:left="-54"/>
              <w:jc w:val="center"/>
              <w:rPr>
                <w:b/>
                <w:bCs/>
              </w:rPr>
            </w:pPr>
            <w:r w:rsidRPr="00A57B33">
              <w:rPr>
                <w:b/>
                <w:bCs/>
              </w:rPr>
              <w:t>Consolidated</w:t>
            </w:r>
          </w:p>
          <w:p w:rsidR="00A807EB" w:rsidRPr="00A57B33" w:rsidRDefault="00A807EB" w:rsidP="00271411">
            <w:pPr>
              <w:ind w:left="-54"/>
              <w:jc w:val="center"/>
              <w:rPr>
                <w:b/>
                <w:bCs/>
              </w:rPr>
            </w:pPr>
            <w:r w:rsidRPr="00A57B33">
              <w:rPr>
                <w:b/>
                <w:bCs/>
              </w:rPr>
              <w:t>financial statements</w:t>
            </w:r>
          </w:p>
        </w:tc>
        <w:tc>
          <w:tcPr>
            <w:tcW w:w="236" w:type="dxa"/>
            <w:gridSpan w:val="2"/>
          </w:tcPr>
          <w:p w:rsidR="00A807EB" w:rsidRPr="00A57B33" w:rsidRDefault="00A807EB" w:rsidP="00271411">
            <w:pPr>
              <w:ind w:left="-54"/>
              <w:jc w:val="center"/>
              <w:rPr>
                <w:b/>
                <w:bCs/>
              </w:rPr>
            </w:pPr>
          </w:p>
        </w:tc>
        <w:tc>
          <w:tcPr>
            <w:tcW w:w="2824" w:type="dxa"/>
            <w:gridSpan w:val="4"/>
          </w:tcPr>
          <w:p w:rsidR="00A807EB" w:rsidRPr="00A57B33" w:rsidRDefault="00A807EB" w:rsidP="00271411">
            <w:pPr>
              <w:ind w:left="-78"/>
              <w:jc w:val="center"/>
              <w:rPr>
                <w:b/>
                <w:bCs/>
              </w:rPr>
            </w:pPr>
            <w:r w:rsidRPr="00A57B33">
              <w:rPr>
                <w:b/>
                <w:bCs/>
              </w:rPr>
              <w:t>Separate</w:t>
            </w:r>
          </w:p>
          <w:p w:rsidR="00A807EB" w:rsidRPr="00A57B33" w:rsidRDefault="00A807EB" w:rsidP="00271411">
            <w:pPr>
              <w:ind w:left="-78"/>
              <w:jc w:val="center"/>
              <w:rPr>
                <w:b/>
                <w:bCs/>
              </w:rPr>
            </w:pPr>
            <w:r w:rsidRPr="00A57B33">
              <w:rPr>
                <w:b/>
                <w:bCs/>
              </w:rPr>
              <w:t>financial statements</w:t>
            </w:r>
          </w:p>
        </w:tc>
      </w:tr>
      <w:tr w:rsidR="007E7731" w:rsidRPr="00A57B33" w:rsidTr="00C24E4A">
        <w:tblPrEx>
          <w:tblCellMar>
            <w:left w:w="57" w:type="dxa"/>
            <w:right w:w="57" w:type="dxa"/>
          </w:tblCellMar>
        </w:tblPrEx>
        <w:trPr>
          <w:tblHeader/>
        </w:trPr>
        <w:tc>
          <w:tcPr>
            <w:tcW w:w="3330" w:type="dxa"/>
          </w:tcPr>
          <w:p w:rsidR="007E7731" w:rsidRPr="00A57B33" w:rsidRDefault="007E7731" w:rsidP="0056736D">
            <w:pPr>
              <w:jc w:val="center"/>
            </w:pPr>
          </w:p>
        </w:tc>
        <w:tc>
          <w:tcPr>
            <w:tcW w:w="1260" w:type="dxa"/>
          </w:tcPr>
          <w:p w:rsidR="007E7731" w:rsidRPr="00A57B33" w:rsidRDefault="000347AF" w:rsidP="0056736D">
            <w:pPr>
              <w:ind w:left="-108" w:right="-108"/>
              <w:jc w:val="center"/>
              <w:rPr>
                <w:cs/>
              </w:rPr>
            </w:pPr>
            <w:r w:rsidRPr="00A57B33">
              <w:t>30 September</w:t>
            </w:r>
          </w:p>
        </w:tc>
        <w:tc>
          <w:tcPr>
            <w:tcW w:w="270" w:type="dxa"/>
            <w:gridSpan w:val="2"/>
          </w:tcPr>
          <w:p w:rsidR="007E7731" w:rsidRPr="00A57B33" w:rsidRDefault="007E7731" w:rsidP="0056736D">
            <w:pPr>
              <w:ind w:left="-54"/>
              <w:jc w:val="center"/>
            </w:pPr>
          </w:p>
        </w:tc>
        <w:tc>
          <w:tcPr>
            <w:tcW w:w="1260" w:type="dxa"/>
          </w:tcPr>
          <w:p w:rsidR="007E7731" w:rsidRPr="00A57B33" w:rsidRDefault="007E7731" w:rsidP="0056736D">
            <w:pPr>
              <w:ind w:left="-54"/>
              <w:jc w:val="center"/>
              <w:rPr>
                <w:cs/>
              </w:rPr>
            </w:pPr>
            <w:r w:rsidRPr="00A57B33">
              <w:t>31 December</w:t>
            </w:r>
          </w:p>
        </w:tc>
        <w:tc>
          <w:tcPr>
            <w:tcW w:w="199" w:type="dxa"/>
          </w:tcPr>
          <w:p w:rsidR="007E7731" w:rsidRPr="00A57B33" w:rsidRDefault="007E7731" w:rsidP="0056736D">
            <w:pPr>
              <w:ind w:left="-54"/>
              <w:jc w:val="center"/>
            </w:pPr>
          </w:p>
        </w:tc>
        <w:tc>
          <w:tcPr>
            <w:tcW w:w="1331" w:type="dxa"/>
            <w:gridSpan w:val="2"/>
          </w:tcPr>
          <w:p w:rsidR="007E7731" w:rsidRPr="00A57B33" w:rsidRDefault="000347AF" w:rsidP="0056736D">
            <w:pPr>
              <w:ind w:left="-108" w:right="-108"/>
              <w:jc w:val="center"/>
              <w:rPr>
                <w:cs/>
              </w:rPr>
            </w:pPr>
            <w:r w:rsidRPr="00A57B33">
              <w:t>30 September</w:t>
            </w:r>
          </w:p>
        </w:tc>
        <w:tc>
          <w:tcPr>
            <w:tcW w:w="270" w:type="dxa"/>
            <w:gridSpan w:val="2"/>
          </w:tcPr>
          <w:p w:rsidR="007E7731" w:rsidRPr="00A57B33" w:rsidRDefault="007E7731" w:rsidP="0056736D">
            <w:pPr>
              <w:ind w:left="-54"/>
              <w:jc w:val="center"/>
            </w:pPr>
          </w:p>
        </w:tc>
        <w:tc>
          <w:tcPr>
            <w:tcW w:w="1260" w:type="dxa"/>
          </w:tcPr>
          <w:p w:rsidR="007E7731" w:rsidRPr="00A57B33" w:rsidRDefault="007E7731" w:rsidP="0056736D">
            <w:pPr>
              <w:ind w:left="-74"/>
              <w:jc w:val="center"/>
              <w:rPr>
                <w:cs/>
              </w:rPr>
            </w:pPr>
            <w:r w:rsidRPr="00A57B33">
              <w:t>31 December</w:t>
            </w:r>
          </w:p>
        </w:tc>
      </w:tr>
      <w:tr w:rsidR="00A807EB" w:rsidRPr="00A57B33" w:rsidTr="00C24E4A">
        <w:trPr>
          <w:tblHeader/>
        </w:trPr>
        <w:tc>
          <w:tcPr>
            <w:tcW w:w="3330" w:type="dxa"/>
          </w:tcPr>
          <w:p w:rsidR="00A807EB" w:rsidRPr="00A57B33" w:rsidRDefault="00A807EB" w:rsidP="00271411">
            <w:pPr>
              <w:jc w:val="center"/>
            </w:pPr>
          </w:p>
        </w:tc>
        <w:tc>
          <w:tcPr>
            <w:tcW w:w="1260" w:type="dxa"/>
          </w:tcPr>
          <w:p w:rsidR="00A807EB" w:rsidRPr="00A57B33" w:rsidRDefault="00A807EB" w:rsidP="00271411">
            <w:pPr>
              <w:pStyle w:val="acctfourfigures"/>
              <w:tabs>
                <w:tab w:val="clear" w:pos="765"/>
              </w:tabs>
              <w:spacing w:line="280" w:lineRule="atLeast"/>
              <w:jc w:val="center"/>
              <w:rPr>
                <w:szCs w:val="22"/>
                <w:lang w:val="en-US" w:bidi="th-TH"/>
              </w:rPr>
            </w:pPr>
            <w:r w:rsidRPr="00A57B33">
              <w:rPr>
                <w:szCs w:val="22"/>
              </w:rPr>
              <w:t>201</w:t>
            </w:r>
            <w:r w:rsidR="001C4CFE" w:rsidRPr="00A57B33">
              <w:rPr>
                <w:szCs w:val="22"/>
                <w:lang w:val="en-US" w:bidi="th-TH"/>
              </w:rPr>
              <w:t>7</w:t>
            </w:r>
          </w:p>
        </w:tc>
        <w:tc>
          <w:tcPr>
            <w:tcW w:w="236" w:type="dxa"/>
          </w:tcPr>
          <w:p w:rsidR="00A807EB" w:rsidRPr="00A57B33" w:rsidRDefault="00A807EB" w:rsidP="00271411">
            <w:pPr>
              <w:pStyle w:val="acctfourfigures"/>
              <w:spacing w:line="280" w:lineRule="atLeast"/>
              <w:jc w:val="center"/>
              <w:rPr>
                <w:szCs w:val="22"/>
              </w:rPr>
            </w:pPr>
          </w:p>
        </w:tc>
        <w:tc>
          <w:tcPr>
            <w:tcW w:w="1294" w:type="dxa"/>
            <w:gridSpan w:val="2"/>
          </w:tcPr>
          <w:p w:rsidR="00A807EB" w:rsidRPr="00A57B33" w:rsidRDefault="00200ED4" w:rsidP="001C4CFE">
            <w:pPr>
              <w:pStyle w:val="acctfourfigures"/>
              <w:tabs>
                <w:tab w:val="clear" w:pos="765"/>
              </w:tabs>
              <w:spacing w:line="280" w:lineRule="atLeast"/>
              <w:jc w:val="center"/>
              <w:rPr>
                <w:szCs w:val="22"/>
              </w:rPr>
            </w:pPr>
            <w:r w:rsidRPr="00A57B33">
              <w:rPr>
                <w:szCs w:val="22"/>
              </w:rPr>
              <w:t>201</w:t>
            </w:r>
            <w:r w:rsidR="001C4CFE" w:rsidRPr="00A57B33">
              <w:rPr>
                <w:szCs w:val="22"/>
              </w:rPr>
              <w:t>6</w:t>
            </w:r>
          </w:p>
        </w:tc>
        <w:tc>
          <w:tcPr>
            <w:tcW w:w="236" w:type="dxa"/>
            <w:gridSpan w:val="2"/>
          </w:tcPr>
          <w:p w:rsidR="00A807EB" w:rsidRPr="00A57B33" w:rsidRDefault="00A807EB" w:rsidP="00271411">
            <w:pPr>
              <w:pStyle w:val="acctfourfigures"/>
              <w:spacing w:line="280" w:lineRule="atLeast"/>
              <w:jc w:val="center"/>
              <w:rPr>
                <w:szCs w:val="22"/>
              </w:rPr>
            </w:pPr>
          </w:p>
        </w:tc>
        <w:tc>
          <w:tcPr>
            <w:tcW w:w="1294" w:type="dxa"/>
          </w:tcPr>
          <w:p w:rsidR="00A807EB" w:rsidRPr="00A57B33" w:rsidRDefault="00A807EB" w:rsidP="00A807EB">
            <w:pPr>
              <w:pStyle w:val="acctfourfigures"/>
              <w:tabs>
                <w:tab w:val="clear" w:pos="765"/>
              </w:tabs>
              <w:spacing w:line="280" w:lineRule="atLeast"/>
              <w:jc w:val="center"/>
              <w:rPr>
                <w:szCs w:val="22"/>
                <w:lang w:val="en-US" w:bidi="th-TH"/>
              </w:rPr>
            </w:pPr>
            <w:r w:rsidRPr="00A57B33">
              <w:rPr>
                <w:szCs w:val="22"/>
              </w:rPr>
              <w:t>201</w:t>
            </w:r>
            <w:r w:rsidR="001C4CFE" w:rsidRPr="00A57B33">
              <w:rPr>
                <w:szCs w:val="22"/>
              </w:rPr>
              <w:t>7</w:t>
            </w:r>
          </w:p>
        </w:tc>
        <w:tc>
          <w:tcPr>
            <w:tcW w:w="236" w:type="dxa"/>
          </w:tcPr>
          <w:p w:rsidR="00A807EB" w:rsidRPr="00A57B33" w:rsidRDefault="00A807EB" w:rsidP="00271411">
            <w:pPr>
              <w:pStyle w:val="acctfourfigures"/>
              <w:spacing w:line="280" w:lineRule="atLeast"/>
              <w:jc w:val="center"/>
              <w:rPr>
                <w:szCs w:val="22"/>
              </w:rPr>
            </w:pPr>
          </w:p>
        </w:tc>
        <w:tc>
          <w:tcPr>
            <w:tcW w:w="1294" w:type="dxa"/>
            <w:gridSpan w:val="2"/>
          </w:tcPr>
          <w:p w:rsidR="00A807EB" w:rsidRPr="00A57B33" w:rsidRDefault="00200ED4" w:rsidP="00A807EB">
            <w:pPr>
              <w:pStyle w:val="acctfourfigures"/>
              <w:tabs>
                <w:tab w:val="clear" w:pos="765"/>
              </w:tabs>
              <w:spacing w:line="280" w:lineRule="atLeast"/>
              <w:jc w:val="center"/>
              <w:rPr>
                <w:szCs w:val="22"/>
              </w:rPr>
            </w:pPr>
            <w:r w:rsidRPr="00A57B33">
              <w:rPr>
                <w:szCs w:val="22"/>
              </w:rPr>
              <w:t>201</w:t>
            </w:r>
            <w:r w:rsidR="001C4CFE" w:rsidRPr="00A57B33">
              <w:rPr>
                <w:szCs w:val="22"/>
              </w:rPr>
              <w:t>6</w:t>
            </w:r>
          </w:p>
        </w:tc>
      </w:tr>
      <w:tr w:rsidR="00A807EB" w:rsidRPr="00A57B33" w:rsidTr="00C24E4A">
        <w:trPr>
          <w:trHeight w:val="342"/>
          <w:tblHeader/>
        </w:trPr>
        <w:tc>
          <w:tcPr>
            <w:tcW w:w="3330" w:type="dxa"/>
          </w:tcPr>
          <w:p w:rsidR="00A807EB" w:rsidRPr="00A57B33" w:rsidRDefault="00A807EB" w:rsidP="00271411">
            <w:pPr>
              <w:jc w:val="center"/>
            </w:pPr>
          </w:p>
        </w:tc>
        <w:tc>
          <w:tcPr>
            <w:tcW w:w="5850" w:type="dxa"/>
            <w:gridSpan w:val="10"/>
          </w:tcPr>
          <w:p w:rsidR="00A807EB" w:rsidRPr="00A57B33" w:rsidRDefault="00A807EB" w:rsidP="00271411">
            <w:pPr>
              <w:ind w:left="-74" w:right="-108"/>
              <w:jc w:val="center"/>
              <w:rPr>
                <w:i/>
                <w:iCs/>
              </w:rPr>
            </w:pPr>
            <w:r w:rsidRPr="00A57B33">
              <w:rPr>
                <w:i/>
                <w:iCs/>
                <w:cs/>
              </w:rPr>
              <w:t>(</w:t>
            </w:r>
            <w:r w:rsidRPr="00A57B33">
              <w:rPr>
                <w:i/>
                <w:iCs/>
              </w:rPr>
              <w:t>in thousand Baht</w:t>
            </w:r>
            <w:r w:rsidRPr="00A57B33">
              <w:rPr>
                <w:i/>
                <w:iCs/>
                <w:cs/>
              </w:rPr>
              <w:t>)</w:t>
            </w:r>
          </w:p>
        </w:tc>
      </w:tr>
      <w:tr w:rsidR="00A807EB" w:rsidRPr="00A57B33" w:rsidTr="00C24E4A">
        <w:tc>
          <w:tcPr>
            <w:tcW w:w="3330" w:type="dxa"/>
          </w:tcPr>
          <w:p w:rsidR="00A807EB" w:rsidRPr="00A57B33" w:rsidRDefault="00AB0D5D" w:rsidP="00271411">
            <w:pPr>
              <w:rPr>
                <w:b/>
                <w:bCs/>
              </w:rPr>
            </w:pPr>
            <w:r w:rsidRPr="00A57B33">
              <w:t>Other parties</w:t>
            </w:r>
          </w:p>
        </w:tc>
        <w:tc>
          <w:tcPr>
            <w:tcW w:w="1260" w:type="dxa"/>
          </w:tcPr>
          <w:p w:rsidR="00A807EB" w:rsidRPr="00A57B33" w:rsidRDefault="00A4144E" w:rsidP="00A4144E">
            <w:pPr>
              <w:tabs>
                <w:tab w:val="decimal" w:pos="792"/>
              </w:tabs>
              <w:jc w:val="center"/>
              <w:rPr>
                <w:rFonts w:cs="Times New Roman"/>
              </w:rPr>
            </w:pPr>
            <w:r w:rsidRPr="00A57B33">
              <w:rPr>
                <w:rFonts w:cs="Times New Roman"/>
              </w:rPr>
              <w:t>145</w:t>
            </w:r>
            <w:r w:rsidR="00726FE1" w:rsidRPr="00A57B33">
              <w:rPr>
                <w:rFonts w:cs="Times New Roman"/>
              </w:rPr>
              <w:t>,</w:t>
            </w:r>
            <w:r w:rsidRPr="00A57B33">
              <w:rPr>
                <w:rFonts w:cs="Times New Roman"/>
              </w:rPr>
              <w:t>244</w:t>
            </w:r>
          </w:p>
        </w:tc>
        <w:tc>
          <w:tcPr>
            <w:tcW w:w="236" w:type="dxa"/>
          </w:tcPr>
          <w:p w:rsidR="00A807EB" w:rsidRPr="00A57B33" w:rsidRDefault="00A807EB" w:rsidP="00271411">
            <w:pPr>
              <w:tabs>
                <w:tab w:val="decimal" w:pos="930"/>
              </w:tabs>
              <w:jc w:val="thaiDistribute"/>
              <w:rPr>
                <w:rFonts w:cs="Times New Roman"/>
              </w:rPr>
            </w:pPr>
          </w:p>
        </w:tc>
        <w:tc>
          <w:tcPr>
            <w:tcW w:w="1294" w:type="dxa"/>
            <w:gridSpan w:val="2"/>
          </w:tcPr>
          <w:p w:rsidR="00A807EB" w:rsidRPr="00A57B33" w:rsidRDefault="001824BC" w:rsidP="00A4144E">
            <w:pPr>
              <w:tabs>
                <w:tab w:val="decimal" w:pos="826"/>
              </w:tabs>
              <w:jc w:val="center"/>
              <w:rPr>
                <w:rFonts w:cs="Times New Roman"/>
              </w:rPr>
            </w:pPr>
            <w:r w:rsidRPr="00A57B33">
              <w:rPr>
                <w:rFonts w:cs="Times New Roman"/>
              </w:rPr>
              <w:t>121,790</w:t>
            </w:r>
          </w:p>
        </w:tc>
        <w:tc>
          <w:tcPr>
            <w:tcW w:w="236" w:type="dxa"/>
            <w:gridSpan w:val="2"/>
          </w:tcPr>
          <w:p w:rsidR="00A807EB" w:rsidRPr="00A57B33" w:rsidRDefault="00A807EB" w:rsidP="00271411">
            <w:pPr>
              <w:tabs>
                <w:tab w:val="decimal" w:pos="930"/>
              </w:tabs>
              <w:jc w:val="thaiDistribute"/>
              <w:rPr>
                <w:rFonts w:cs="Times New Roman"/>
              </w:rPr>
            </w:pPr>
          </w:p>
        </w:tc>
        <w:tc>
          <w:tcPr>
            <w:tcW w:w="1294" w:type="dxa"/>
          </w:tcPr>
          <w:p w:rsidR="00A807EB" w:rsidRPr="00A57B33" w:rsidRDefault="00A4144E" w:rsidP="00A4144E">
            <w:pPr>
              <w:tabs>
                <w:tab w:val="decimal" w:pos="916"/>
              </w:tabs>
              <w:jc w:val="center"/>
              <w:rPr>
                <w:rFonts w:cs="Times New Roman"/>
              </w:rPr>
            </w:pPr>
            <w:r w:rsidRPr="00A57B33">
              <w:rPr>
                <w:rFonts w:cs="Times New Roman"/>
              </w:rPr>
              <w:t>96</w:t>
            </w:r>
            <w:r w:rsidR="00726FE1" w:rsidRPr="00A57B33">
              <w:rPr>
                <w:rFonts w:cs="Times New Roman"/>
              </w:rPr>
              <w:t>,</w:t>
            </w:r>
            <w:r w:rsidRPr="00A57B33">
              <w:rPr>
                <w:rFonts w:cs="Times New Roman"/>
              </w:rPr>
              <w:t>265</w:t>
            </w:r>
          </w:p>
        </w:tc>
        <w:tc>
          <w:tcPr>
            <w:tcW w:w="236" w:type="dxa"/>
          </w:tcPr>
          <w:p w:rsidR="00A807EB" w:rsidRPr="00A57B33" w:rsidRDefault="00A807EB" w:rsidP="00271411">
            <w:pPr>
              <w:tabs>
                <w:tab w:val="decimal" w:pos="930"/>
              </w:tabs>
              <w:jc w:val="thaiDistribute"/>
              <w:rPr>
                <w:rFonts w:cs="Times New Roman"/>
              </w:rPr>
            </w:pPr>
          </w:p>
        </w:tc>
        <w:tc>
          <w:tcPr>
            <w:tcW w:w="1294" w:type="dxa"/>
            <w:gridSpan w:val="2"/>
          </w:tcPr>
          <w:p w:rsidR="00A807EB" w:rsidRPr="00A57B33" w:rsidRDefault="001824BC" w:rsidP="00A4144E">
            <w:pPr>
              <w:tabs>
                <w:tab w:val="decimal" w:pos="1006"/>
              </w:tabs>
              <w:ind w:right="72"/>
              <w:jc w:val="thaiDistribute"/>
              <w:rPr>
                <w:rFonts w:cs="Times New Roman"/>
              </w:rPr>
            </w:pPr>
            <w:r w:rsidRPr="00A57B33">
              <w:rPr>
                <w:rFonts w:cs="Times New Roman"/>
              </w:rPr>
              <w:t>121,790</w:t>
            </w:r>
          </w:p>
        </w:tc>
      </w:tr>
      <w:tr w:rsidR="001C4CFE" w:rsidRPr="00A57B33" w:rsidTr="00C24E4A">
        <w:tc>
          <w:tcPr>
            <w:tcW w:w="3330" w:type="dxa"/>
          </w:tcPr>
          <w:p w:rsidR="001C4CFE" w:rsidRPr="00A57B33" w:rsidRDefault="00A41895" w:rsidP="00A41895">
            <w:pPr>
              <w:ind w:left="162" w:hanging="162"/>
              <w:rPr>
                <w:lang w:val="en-US"/>
              </w:rPr>
            </w:pPr>
            <w:r w:rsidRPr="00A57B33">
              <w:rPr>
                <w:i/>
                <w:iCs/>
              </w:rPr>
              <w:t>Less</w:t>
            </w:r>
            <w:r w:rsidR="00A4144E" w:rsidRPr="00A57B33">
              <w:t xml:space="preserve"> allowance for doubtful a</w:t>
            </w:r>
            <w:r w:rsidRPr="00A57B33">
              <w:t>ccount</w:t>
            </w:r>
          </w:p>
        </w:tc>
        <w:tc>
          <w:tcPr>
            <w:tcW w:w="1260" w:type="dxa"/>
            <w:tcBorders>
              <w:bottom w:val="single" w:sz="4" w:space="0" w:color="auto"/>
            </w:tcBorders>
            <w:vAlign w:val="bottom"/>
          </w:tcPr>
          <w:p w:rsidR="001C4CFE" w:rsidRPr="00A57B33" w:rsidRDefault="00A4144E" w:rsidP="00A4144E">
            <w:pPr>
              <w:tabs>
                <w:tab w:val="decimal" w:pos="882"/>
              </w:tabs>
              <w:jc w:val="center"/>
              <w:rPr>
                <w:rFonts w:cs="Times New Roman"/>
              </w:rPr>
            </w:pPr>
            <w:r w:rsidRPr="00A57B33">
              <w:rPr>
                <w:rFonts w:cs="Times New Roman"/>
              </w:rPr>
              <w:t>(59,435</w:t>
            </w:r>
            <w:r w:rsidR="00726FE1" w:rsidRPr="00A57B33">
              <w:rPr>
                <w:rFonts w:cs="Times New Roman"/>
              </w:rPr>
              <w:t>)</w:t>
            </w:r>
          </w:p>
        </w:tc>
        <w:tc>
          <w:tcPr>
            <w:tcW w:w="236" w:type="dxa"/>
            <w:vAlign w:val="bottom"/>
          </w:tcPr>
          <w:p w:rsidR="001C4CFE" w:rsidRPr="00A57B33" w:rsidRDefault="001C4CFE" w:rsidP="00CD4C50">
            <w:pPr>
              <w:tabs>
                <w:tab w:val="decimal" w:pos="930"/>
              </w:tabs>
              <w:jc w:val="center"/>
              <w:rPr>
                <w:rFonts w:cs="Times New Roman"/>
              </w:rPr>
            </w:pPr>
          </w:p>
        </w:tc>
        <w:tc>
          <w:tcPr>
            <w:tcW w:w="1294" w:type="dxa"/>
            <w:gridSpan w:val="2"/>
            <w:tcBorders>
              <w:bottom w:val="single" w:sz="4" w:space="0" w:color="auto"/>
            </w:tcBorders>
            <w:vAlign w:val="bottom"/>
          </w:tcPr>
          <w:p w:rsidR="001C4CFE" w:rsidRPr="00A57B33" w:rsidRDefault="001824BC" w:rsidP="00A4144E">
            <w:pPr>
              <w:tabs>
                <w:tab w:val="decimal" w:pos="916"/>
              </w:tabs>
              <w:jc w:val="center"/>
              <w:rPr>
                <w:rFonts w:cs="Times New Roman"/>
              </w:rPr>
            </w:pPr>
            <w:r w:rsidRPr="00A57B33">
              <w:rPr>
                <w:rFonts w:cs="Times New Roman"/>
              </w:rPr>
              <w:t>(28,943)</w:t>
            </w:r>
          </w:p>
        </w:tc>
        <w:tc>
          <w:tcPr>
            <w:tcW w:w="236" w:type="dxa"/>
            <w:gridSpan w:val="2"/>
            <w:vAlign w:val="bottom"/>
          </w:tcPr>
          <w:p w:rsidR="001C4CFE" w:rsidRPr="00A57B33" w:rsidRDefault="001C4CFE" w:rsidP="00CD4C50">
            <w:pPr>
              <w:tabs>
                <w:tab w:val="decimal" w:pos="930"/>
              </w:tabs>
              <w:jc w:val="center"/>
              <w:rPr>
                <w:rFonts w:cs="Times New Roman"/>
              </w:rPr>
            </w:pPr>
          </w:p>
        </w:tc>
        <w:tc>
          <w:tcPr>
            <w:tcW w:w="1294" w:type="dxa"/>
            <w:tcBorders>
              <w:bottom w:val="single" w:sz="4" w:space="0" w:color="auto"/>
            </w:tcBorders>
            <w:vAlign w:val="bottom"/>
          </w:tcPr>
          <w:p w:rsidR="001C4CFE" w:rsidRPr="00A57B33" w:rsidRDefault="00A4144E" w:rsidP="00A4144E">
            <w:pPr>
              <w:tabs>
                <w:tab w:val="decimal" w:pos="916"/>
              </w:tabs>
              <w:jc w:val="center"/>
              <w:rPr>
                <w:rFonts w:cs="Times New Roman"/>
              </w:rPr>
            </w:pPr>
            <w:r w:rsidRPr="00A57B33">
              <w:rPr>
                <w:rFonts w:cs="Times New Roman"/>
              </w:rPr>
              <w:t>(59,435</w:t>
            </w:r>
            <w:r w:rsidR="00726FE1" w:rsidRPr="00A57B33">
              <w:rPr>
                <w:rFonts w:cs="Times New Roman"/>
              </w:rPr>
              <w:t>)</w:t>
            </w:r>
          </w:p>
        </w:tc>
        <w:tc>
          <w:tcPr>
            <w:tcW w:w="236" w:type="dxa"/>
            <w:vAlign w:val="bottom"/>
          </w:tcPr>
          <w:p w:rsidR="001C4CFE" w:rsidRPr="00A57B33" w:rsidRDefault="001C4CFE" w:rsidP="00CD4C50">
            <w:pPr>
              <w:tabs>
                <w:tab w:val="decimal" w:pos="930"/>
              </w:tabs>
              <w:jc w:val="center"/>
              <w:rPr>
                <w:rFonts w:cs="Times New Roman"/>
              </w:rPr>
            </w:pPr>
          </w:p>
        </w:tc>
        <w:tc>
          <w:tcPr>
            <w:tcW w:w="1294" w:type="dxa"/>
            <w:gridSpan w:val="2"/>
            <w:tcBorders>
              <w:bottom w:val="single" w:sz="4" w:space="0" w:color="auto"/>
            </w:tcBorders>
            <w:vAlign w:val="bottom"/>
          </w:tcPr>
          <w:p w:rsidR="001C4CFE" w:rsidRPr="00A57B33" w:rsidRDefault="001824BC" w:rsidP="00A4144E">
            <w:pPr>
              <w:tabs>
                <w:tab w:val="decimal" w:pos="1006"/>
              </w:tabs>
              <w:ind w:right="72"/>
              <w:jc w:val="thaiDistribute"/>
              <w:rPr>
                <w:rFonts w:cs="Times New Roman"/>
              </w:rPr>
            </w:pPr>
            <w:r w:rsidRPr="00A57B33">
              <w:rPr>
                <w:rFonts w:cs="Times New Roman"/>
              </w:rPr>
              <w:t>(28,943)</w:t>
            </w:r>
          </w:p>
        </w:tc>
      </w:tr>
      <w:tr w:rsidR="001C4CFE" w:rsidRPr="00A57B33" w:rsidTr="00C24E4A">
        <w:tc>
          <w:tcPr>
            <w:tcW w:w="3330" w:type="dxa"/>
          </w:tcPr>
          <w:p w:rsidR="001C4CFE" w:rsidRPr="00A57B33" w:rsidRDefault="00FE4433" w:rsidP="00271411">
            <w:pPr>
              <w:rPr>
                <w:b/>
                <w:bCs/>
                <w:lang w:val="en-US"/>
              </w:rPr>
            </w:pPr>
            <w:r w:rsidRPr="00A57B33">
              <w:rPr>
                <w:b/>
                <w:bCs/>
                <w:lang w:val="en-US"/>
              </w:rPr>
              <w:t>Net</w:t>
            </w:r>
          </w:p>
        </w:tc>
        <w:tc>
          <w:tcPr>
            <w:tcW w:w="1260" w:type="dxa"/>
            <w:tcBorders>
              <w:top w:val="single" w:sz="4" w:space="0" w:color="auto"/>
              <w:bottom w:val="double" w:sz="4" w:space="0" w:color="auto"/>
            </w:tcBorders>
          </w:tcPr>
          <w:p w:rsidR="001C4CFE" w:rsidRPr="00A57B33" w:rsidRDefault="00A4144E" w:rsidP="00A4144E">
            <w:pPr>
              <w:tabs>
                <w:tab w:val="decimal" w:pos="792"/>
              </w:tabs>
              <w:jc w:val="center"/>
              <w:rPr>
                <w:rFonts w:cs="Times New Roman"/>
                <w:b/>
                <w:bCs/>
              </w:rPr>
            </w:pPr>
            <w:r w:rsidRPr="00A57B33">
              <w:rPr>
                <w:rFonts w:cs="Times New Roman"/>
                <w:b/>
                <w:bCs/>
              </w:rPr>
              <w:t>85</w:t>
            </w:r>
            <w:r w:rsidR="00726FE1" w:rsidRPr="00A57B33">
              <w:rPr>
                <w:rFonts w:cs="Times New Roman"/>
                <w:b/>
                <w:bCs/>
              </w:rPr>
              <w:t>,</w:t>
            </w:r>
            <w:r w:rsidRPr="00A57B33">
              <w:rPr>
                <w:rFonts w:cs="Times New Roman"/>
                <w:b/>
                <w:bCs/>
              </w:rPr>
              <w:t>809</w:t>
            </w:r>
          </w:p>
        </w:tc>
        <w:tc>
          <w:tcPr>
            <w:tcW w:w="236" w:type="dxa"/>
          </w:tcPr>
          <w:p w:rsidR="001C4CFE" w:rsidRPr="00A57B33" w:rsidRDefault="001C4CFE" w:rsidP="00271411">
            <w:pPr>
              <w:tabs>
                <w:tab w:val="decimal" w:pos="930"/>
              </w:tabs>
              <w:jc w:val="thaiDistribute"/>
              <w:rPr>
                <w:rFonts w:cs="Times New Roman"/>
                <w:b/>
                <w:bCs/>
              </w:rPr>
            </w:pPr>
          </w:p>
        </w:tc>
        <w:tc>
          <w:tcPr>
            <w:tcW w:w="1294" w:type="dxa"/>
            <w:gridSpan w:val="2"/>
            <w:tcBorders>
              <w:top w:val="single" w:sz="4" w:space="0" w:color="auto"/>
              <w:bottom w:val="double" w:sz="4" w:space="0" w:color="auto"/>
            </w:tcBorders>
          </w:tcPr>
          <w:p w:rsidR="001C4CFE" w:rsidRPr="00A57B33" w:rsidRDefault="001824BC" w:rsidP="00A4144E">
            <w:pPr>
              <w:tabs>
                <w:tab w:val="decimal" w:pos="826"/>
              </w:tabs>
              <w:jc w:val="center"/>
              <w:rPr>
                <w:rFonts w:cs="Times New Roman"/>
                <w:b/>
                <w:bCs/>
              </w:rPr>
            </w:pPr>
            <w:r w:rsidRPr="00A57B33">
              <w:rPr>
                <w:rFonts w:cs="Times New Roman"/>
                <w:b/>
                <w:bCs/>
              </w:rPr>
              <w:t>92,847</w:t>
            </w:r>
          </w:p>
        </w:tc>
        <w:tc>
          <w:tcPr>
            <w:tcW w:w="236" w:type="dxa"/>
            <w:gridSpan w:val="2"/>
          </w:tcPr>
          <w:p w:rsidR="001C4CFE" w:rsidRPr="00A57B33" w:rsidRDefault="001C4CFE" w:rsidP="00271411">
            <w:pPr>
              <w:tabs>
                <w:tab w:val="decimal" w:pos="930"/>
              </w:tabs>
              <w:jc w:val="thaiDistribute"/>
              <w:rPr>
                <w:rFonts w:cs="Times New Roman"/>
                <w:b/>
                <w:bCs/>
              </w:rPr>
            </w:pPr>
          </w:p>
        </w:tc>
        <w:tc>
          <w:tcPr>
            <w:tcW w:w="1294" w:type="dxa"/>
            <w:tcBorders>
              <w:top w:val="single" w:sz="4" w:space="0" w:color="auto"/>
              <w:bottom w:val="double" w:sz="4" w:space="0" w:color="auto"/>
            </w:tcBorders>
          </w:tcPr>
          <w:p w:rsidR="001C4CFE" w:rsidRPr="00A57B33" w:rsidRDefault="00A4144E" w:rsidP="00A4144E">
            <w:pPr>
              <w:tabs>
                <w:tab w:val="decimal" w:pos="826"/>
              </w:tabs>
              <w:jc w:val="center"/>
              <w:rPr>
                <w:rFonts w:cs="Times New Roman"/>
                <w:b/>
                <w:bCs/>
              </w:rPr>
            </w:pPr>
            <w:r w:rsidRPr="00A57B33">
              <w:rPr>
                <w:rFonts w:cs="Times New Roman"/>
                <w:b/>
                <w:bCs/>
              </w:rPr>
              <w:t>3</w:t>
            </w:r>
            <w:r w:rsidR="00726FE1" w:rsidRPr="00A57B33">
              <w:rPr>
                <w:rFonts w:cs="Times New Roman"/>
                <w:b/>
                <w:bCs/>
              </w:rPr>
              <w:t>6,</w:t>
            </w:r>
            <w:r w:rsidRPr="00A57B33">
              <w:rPr>
                <w:rFonts w:cs="Times New Roman"/>
                <w:b/>
                <w:bCs/>
              </w:rPr>
              <w:t>830</w:t>
            </w:r>
          </w:p>
        </w:tc>
        <w:tc>
          <w:tcPr>
            <w:tcW w:w="236" w:type="dxa"/>
          </w:tcPr>
          <w:p w:rsidR="001C4CFE" w:rsidRPr="00A57B33" w:rsidRDefault="001C4CFE" w:rsidP="00271411">
            <w:pPr>
              <w:tabs>
                <w:tab w:val="decimal" w:pos="930"/>
              </w:tabs>
              <w:jc w:val="thaiDistribute"/>
              <w:rPr>
                <w:rFonts w:cs="Times New Roman"/>
              </w:rPr>
            </w:pPr>
          </w:p>
        </w:tc>
        <w:tc>
          <w:tcPr>
            <w:tcW w:w="1294" w:type="dxa"/>
            <w:gridSpan w:val="2"/>
            <w:tcBorders>
              <w:top w:val="single" w:sz="4" w:space="0" w:color="auto"/>
              <w:bottom w:val="double" w:sz="4" w:space="0" w:color="auto"/>
            </w:tcBorders>
          </w:tcPr>
          <w:p w:rsidR="001C4CFE" w:rsidRPr="00A57B33" w:rsidRDefault="001824BC" w:rsidP="00A4144E">
            <w:pPr>
              <w:tabs>
                <w:tab w:val="decimal" w:pos="1006"/>
              </w:tabs>
              <w:ind w:right="72"/>
              <w:jc w:val="thaiDistribute"/>
              <w:rPr>
                <w:rFonts w:cs="Times New Roman"/>
                <w:b/>
                <w:bCs/>
              </w:rPr>
            </w:pPr>
            <w:r w:rsidRPr="00A57B33">
              <w:rPr>
                <w:rFonts w:cs="Times New Roman"/>
                <w:b/>
                <w:bCs/>
              </w:rPr>
              <w:t>92,847</w:t>
            </w:r>
          </w:p>
        </w:tc>
      </w:tr>
      <w:tr w:rsidR="00E502B8" w:rsidRPr="00A57B33" w:rsidTr="00C24E4A">
        <w:tc>
          <w:tcPr>
            <w:tcW w:w="3330" w:type="dxa"/>
          </w:tcPr>
          <w:p w:rsidR="00584564" w:rsidRPr="00A57B33" w:rsidRDefault="00584564" w:rsidP="00CE4F93">
            <w:pPr>
              <w:rPr>
                <w:b/>
                <w:bCs/>
                <w:sz w:val="4"/>
                <w:szCs w:val="4"/>
              </w:rPr>
            </w:pPr>
          </w:p>
          <w:p w:rsidR="00E502B8" w:rsidRPr="00A57B33" w:rsidRDefault="00E502B8" w:rsidP="00CE4F93">
            <w:pPr>
              <w:rPr>
                <w:b/>
                <w:bCs/>
              </w:rPr>
            </w:pPr>
            <w:r w:rsidRPr="00A57B33">
              <w:rPr>
                <w:b/>
                <w:bCs/>
              </w:rPr>
              <w:t>Dobtful debts expenses</w:t>
            </w:r>
          </w:p>
        </w:tc>
        <w:tc>
          <w:tcPr>
            <w:tcW w:w="1260" w:type="dxa"/>
          </w:tcPr>
          <w:p w:rsidR="00E502B8" w:rsidRPr="00A57B33" w:rsidRDefault="00E502B8" w:rsidP="00CE4F93">
            <w:pPr>
              <w:tabs>
                <w:tab w:val="decimal" w:pos="957"/>
              </w:tabs>
              <w:jc w:val="center"/>
              <w:rPr>
                <w:rFonts w:cs="Times New Roman"/>
              </w:rPr>
            </w:pPr>
          </w:p>
        </w:tc>
        <w:tc>
          <w:tcPr>
            <w:tcW w:w="236" w:type="dxa"/>
          </w:tcPr>
          <w:p w:rsidR="00E502B8" w:rsidRPr="00A57B33" w:rsidRDefault="00E502B8" w:rsidP="00CE4F93">
            <w:pPr>
              <w:tabs>
                <w:tab w:val="decimal" w:pos="930"/>
              </w:tabs>
              <w:jc w:val="thaiDistribute"/>
              <w:rPr>
                <w:rFonts w:cs="Times New Roman"/>
              </w:rPr>
            </w:pPr>
          </w:p>
        </w:tc>
        <w:tc>
          <w:tcPr>
            <w:tcW w:w="1294" w:type="dxa"/>
            <w:gridSpan w:val="2"/>
          </w:tcPr>
          <w:p w:rsidR="00E502B8" w:rsidRPr="00A57B33" w:rsidRDefault="00E502B8" w:rsidP="00CE4F93">
            <w:pPr>
              <w:tabs>
                <w:tab w:val="decimal" w:pos="930"/>
              </w:tabs>
              <w:jc w:val="center"/>
              <w:rPr>
                <w:rFonts w:cs="Times New Roman"/>
              </w:rPr>
            </w:pPr>
          </w:p>
        </w:tc>
        <w:tc>
          <w:tcPr>
            <w:tcW w:w="236" w:type="dxa"/>
            <w:gridSpan w:val="2"/>
          </w:tcPr>
          <w:p w:rsidR="00E502B8" w:rsidRPr="00A57B33" w:rsidRDefault="00E502B8" w:rsidP="00CE4F93">
            <w:pPr>
              <w:tabs>
                <w:tab w:val="decimal" w:pos="930"/>
              </w:tabs>
              <w:jc w:val="thaiDistribute"/>
              <w:rPr>
                <w:rFonts w:cs="Times New Roman"/>
              </w:rPr>
            </w:pPr>
          </w:p>
        </w:tc>
        <w:tc>
          <w:tcPr>
            <w:tcW w:w="1294" w:type="dxa"/>
          </w:tcPr>
          <w:p w:rsidR="00E502B8" w:rsidRPr="00A57B33" w:rsidRDefault="00E502B8" w:rsidP="00CE4F93">
            <w:pPr>
              <w:tabs>
                <w:tab w:val="decimal" w:pos="1011"/>
              </w:tabs>
              <w:jc w:val="center"/>
              <w:rPr>
                <w:rFonts w:cs="Times New Roman"/>
              </w:rPr>
            </w:pPr>
          </w:p>
        </w:tc>
        <w:tc>
          <w:tcPr>
            <w:tcW w:w="236" w:type="dxa"/>
          </w:tcPr>
          <w:p w:rsidR="00E502B8" w:rsidRPr="00A57B33" w:rsidRDefault="00E502B8" w:rsidP="00CE4F93">
            <w:pPr>
              <w:tabs>
                <w:tab w:val="decimal" w:pos="930"/>
              </w:tabs>
              <w:jc w:val="thaiDistribute"/>
              <w:rPr>
                <w:rFonts w:cs="Times New Roman"/>
              </w:rPr>
            </w:pPr>
          </w:p>
        </w:tc>
        <w:tc>
          <w:tcPr>
            <w:tcW w:w="1294" w:type="dxa"/>
            <w:gridSpan w:val="2"/>
          </w:tcPr>
          <w:p w:rsidR="00E502B8" w:rsidRPr="00A57B33" w:rsidRDefault="00E502B8" w:rsidP="00CE4F93">
            <w:pPr>
              <w:tabs>
                <w:tab w:val="decimal" w:pos="1096"/>
              </w:tabs>
              <w:ind w:right="72"/>
              <w:jc w:val="thaiDistribute"/>
              <w:rPr>
                <w:rFonts w:cs="Times New Roman"/>
              </w:rPr>
            </w:pPr>
          </w:p>
        </w:tc>
      </w:tr>
      <w:tr w:rsidR="007A2E8A" w:rsidRPr="00A57B33" w:rsidTr="00C24E4A">
        <w:tc>
          <w:tcPr>
            <w:tcW w:w="3330" w:type="dxa"/>
          </w:tcPr>
          <w:p w:rsidR="007A2E8A" w:rsidRPr="00A57B33" w:rsidRDefault="007A2E8A" w:rsidP="00CE4F93">
            <w:pPr>
              <w:ind w:left="162" w:hanging="162"/>
            </w:pPr>
            <w:r w:rsidRPr="00A57B33">
              <w:t>For the three-month ended</w:t>
            </w:r>
          </w:p>
          <w:p w:rsidR="007A2E8A" w:rsidRPr="00A57B33" w:rsidRDefault="007A2E8A" w:rsidP="00CE4F93">
            <w:pPr>
              <w:ind w:left="162" w:hanging="162"/>
              <w:rPr>
                <w:lang w:val="en-US"/>
              </w:rPr>
            </w:pPr>
            <w:r w:rsidRPr="00A57B33">
              <w:t xml:space="preserve">  </w:t>
            </w:r>
            <w:r w:rsidR="008C06E4" w:rsidRPr="00A57B33">
              <w:t xml:space="preserve"> </w:t>
            </w:r>
            <w:r w:rsidRPr="00A57B33">
              <w:t xml:space="preserve">30 September </w:t>
            </w:r>
          </w:p>
        </w:tc>
        <w:tc>
          <w:tcPr>
            <w:tcW w:w="1260" w:type="dxa"/>
            <w:vAlign w:val="bottom"/>
          </w:tcPr>
          <w:p w:rsidR="007A2E8A" w:rsidRPr="00A57B33" w:rsidRDefault="007A2E8A" w:rsidP="007A2E8A">
            <w:pPr>
              <w:tabs>
                <w:tab w:val="decimal" w:pos="792"/>
              </w:tabs>
              <w:jc w:val="center"/>
              <w:rPr>
                <w:rFonts w:cs="Times New Roman"/>
              </w:rPr>
            </w:pPr>
            <w:r w:rsidRPr="00A57B33">
              <w:rPr>
                <w:rFonts w:cs="Times New Roman"/>
              </w:rPr>
              <w:t>9,612</w:t>
            </w:r>
          </w:p>
        </w:tc>
        <w:tc>
          <w:tcPr>
            <w:tcW w:w="236" w:type="dxa"/>
            <w:vAlign w:val="bottom"/>
          </w:tcPr>
          <w:p w:rsidR="007A2E8A" w:rsidRPr="00A57B33" w:rsidRDefault="007A2E8A" w:rsidP="00CE4F93">
            <w:pPr>
              <w:tabs>
                <w:tab w:val="decimal" w:pos="930"/>
              </w:tabs>
              <w:jc w:val="center"/>
              <w:rPr>
                <w:rFonts w:cs="Times New Roman"/>
              </w:rPr>
            </w:pPr>
          </w:p>
        </w:tc>
        <w:tc>
          <w:tcPr>
            <w:tcW w:w="1294" w:type="dxa"/>
            <w:gridSpan w:val="2"/>
            <w:vAlign w:val="bottom"/>
          </w:tcPr>
          <w:p w:rsidR="007A2E8A" w:rsidRPr="00A57B33" w:rsidRDefault="007A2E8A" w:rsidP="007A2E8A">
            <w:pPr>
              <w:tabs>
                <w:tab w:val="decimal" w:pos="196"/>
              </w:tabs>
              <w:jc w:val="center"/>
            </w:pPr>
            <w:r w:rsidRPr="00A57B33">
              <w:t>-</w:t>
            </w:r>
          </w:p>
        </w:tc>
        <w:tc>
          <w:tcPr>
            <w:tcW w:w="236" w:type="dxa"/>
            <w:gridSpan w:val="2"/>
            <w:vAlign w:val="bottom"/>
          </w:tcPr>
          <w:p w:rsidR="007A2E8A" w:rsidRPr="00A57B33" w:rsidRDefault="007A2E8A" w:rsidP="00CE4F93">
            <w:pPr>
              <w:tabs>
                <w:tab w:val="decimal" w:pos="930"/>
              </w:tabs>
              <w:jc w:val="center"/>
              <w:rPr>
                <w:rFonts w:cs="Times New Roman"/>
              </w:rPr>
            </w:pPr>
          </w:p>
        </w:tc>
        <w:tc>
          <w:tcPr>
            <w:tcW w:w="1294" w:type="dxa"/>
            <w:vAlign w:val="bottom"/>
          </w:tcPr>
          <w:p w:rsidR="007A2E8A" w:rsidRPr="00A57B33" w:rsidRDefault="007A2E8A" w:rsidP="004C502C">
            <w:pPr>
              <w:tabs>
                <w:tab w:val="decimal" w:pos="792"/>
              </w:tabs>
              <w:jc w:val="center"/>
              <w:rPr>
                <w:rFonts w:cs="Times New Roman"/>
              </w:rPr>
            </w:pPr>
            <w:r w:rsidRPr="00A57B33">
              <w:rPr>
                <w:rFonts w:cs="Times New Roman"/>
              </w:rPr>
              <w:t>9,612</w:t>
            </w:r>
          </w:p>
        </w:tc>
        <w:tc>
          <w:tcPr>
            <w:tcW w:w="236" w:type="dxa"/>
            <w:vAlign w:val="bottom"/>
          </w:tcPr>
          <w:p w:rsidR="007A2E8A" w:rsidRPr="00A57B33" w:rsidRDefault="007A2E8A" w:rsidP="00CE4F93">
            <w:pPr>
              <w:tabs>
                <w:tab w:val="decimal" w:pos="930"/>
              </w:tabs>
              <w:jc w:val="center"/>
              <w:rPr>
                <w:rFonts w:cs="Times New Roman"/>
              </w:rPr>
            </w:pPr>
          </w:p>
        </w:tc>
        <w:tc>
          <w:tcPr>
            <w:tcW w:w="1294" w:type="dxa"/>
            <w:gridSpan w:val="2"/>
            <w:vAlign w:val="bottom"/>
          </w:tcPr>
          <w:p w:rsidR="007A2E8A" w:rsidRPr="00A57B33" w:rsidRDefault="007A2E8A" w:rsidP="004C502C">
            <w:pPr>
              <w:tabs>
                <w:tab w:val="decimal" w:pos="196"/>
              </w:tabs>
              <w:jc w:val="center"/>
            </w:pPr>
            <w:r w:rsidRPr="00A57B33">
              <w:t>-</w:t>
            </w:r>
          </w:p>
        </w:tc>
      </w:tr>
      <w:tr w:rsidR="007A2E8A" w:rsidRPr="00A57B33" w:rsidTr="00C24E4A">
        <w:tc>
          <w:tcPr>
            <w:tcW w:w="3330" w:type="dxa"/>
          </w:tcPr>
          <w:p w:rsidR="007A2E8A" w:rsidRPr="00A57B33" w:rsidRDefault="007A2E8A" w:rsidP="00CE4F93">
            <w:pPr>
              <w:ind w:left="162" w:hanging="162"/>
            </w:pPr>
            <w:r w:rsidRPr="00A57B33">
              <w:t>For the nine-month ended</w:t>
            </w:r>
          </w:p>
          <w:p w:rsidR="007A2E8A" w:rsidRPr="00A57B33" w:rsidRDefault="007A2E8A" w:rsidP="00CE4F93">
            <w:pPr>
              <w:ind w:left="162" w:hanging="162"/>
            </w:pPr>
            <w:r w:rsidRPr="00A57B33">
              <w:t xml:space="preserve">  </w:t>
            </w:r>
            <w:r w:rsidR="008C06E4" w:rsidRPr="00A57B33">
              <w:t xml:space="preserve"> </w:t>
            </w:r>
            <w:r w:rsidRPr="00A57B33">
              <w:t xml:space="preserve">30 September </w:t>
            </w:r>
          </w:p>
        </w:tc>
        <w:tc>
          <w:tcPr>
            <w:tcW w:w="1260" w:type="dxa"/>
            <w:vAlign w:val="bottom"/>
          </w:tcPr>
          <w:p w:rsidR="007A2E8A" w:rsidRPr="00A57B33" w:rsidRDefault="007A2E8A" w:rsidP="007A2E8A">
            <w:pPr>
              <w:tabs>
                <w:tab w:val="decimal" w:pos="792"/>
              </w:tabs>
              <w:jc w:val="center"/>
              <w:rPr>
                <w:rFonts w:cs="Times New Roman"/>
              </w:rPr>
            </w:pPr>
            <w:r w:rsidRPr="00A57B33">
              <w:rPr>
                <w:rFonts w:cs="Times New Roman"/>
              </w:rPr>
              <w:t>30,492</w:t>
            </w:r>
          </w:p>
        </w:tc>
        <w:tc>
          <w:tcPr>
            <w:tcW w:w="236" w:type="dxa"/>
            <w:vAlign w:val="bottom"/>
          </w:tcPr>
          <w:p w:rsidR="007A2E8A" w:rsidRPr="00A57B33" w:rsidRDefault="007A2E8A" w:rsidP="00CE4F93">
            <w:pPr>
              <w:tabs>
                <w:tab w:val="decimal" w:pos="930"/>
              </w:tabs>
              <w:jc w:val="center"/>
              <w:rPr>
                <w:rFonts w:cs="Times New Roman"/>
              </w:rPr>
            </w:pPr>
          </w:p>
        </w:tc>
        <w:tc>
          <w:tcPr>
            <w:tcW w:w="1294" w:type="dxa"/>
            <w:gridSpan w:val="2"/>
            <w:vAlign w:val="bottom"/>
          </w:tcPr>
          <w:p w:rsidR="007A2E8A" w:rsidRPr="00A57B33" w:rsidRDefault="007A2E8A" w:rsidP="007A2E8A">
            <w:pPr>
              <w:tabs>
                <w:tab w:val="decimal" w:pos="196"/>
              </w:tabs>
              <w:jc w:val="center"/>
            </w:pPr>
            <w:r w:rsidRPr="00A57B33">
              <w:t>-</w:t>
            </w:r>
          </w:p>
        </w:tc>
        <w:tc>
          <w:tcPr>
            <w:tcW w:w="236" w:type="dxa"/>
            <w:gridSpan w:val="2"/>
            <w:vAlign w:val="bottom"/>
          </w:tcPr>
          <w:p w:rsidR="007A2E8A" w:rsidRPr="00A57B33" w:rsidRDefault="007A2E8A" w:rsidP="00CE4F93">
            <w:pPr>
              <w:tabs>
                <w:tab w:val="decimal" w:pos="930"/>
              </w:tabs>
              <w:jc w:val="center"/>
              <w:rPr>
                <w:rFonts w:cs="Times New Roman"/>
              </w:rPr>
            </w:pPr>
          </w:p>
        </w:tc>
        <w:tc>
          <w:tcPr>
            <w:tcW w:w="1294" w:type="dxa"/>
            <w:vAlign w:val="bottom"/>
          </w:tcPr>
          <w:p w:rsidR="007A2E8A" w:rsidRPr="00A57B33" w:rsidRDefault="007A2E8A" w:rsidP="004C502C">
            <w:pPr>
              <w:tabs>
                <w:tab w:val="decimal" w:pos="792"/>
              </w:tabs>
              <w:jc w:val="center"/>
              <w:rPr>
                <w:rFonts w:cs="Times New Roman"/>
              </w:rPr>
            </w:pPr>
            <w:r w:rsidRPr="00A57B33">
              <w:rPr>
                <w:rFonts w:cs="Times New Roman"/>
              </w:rPr>
              <w:t>30,492</w:t>
            </w:r>
          </w:p>
        </w:tc>
        <w:tc>
          <w:tcPr>
            <w:tcW w:w="236" w:type="dxa"/>
            <w:vAlign w:val="bottom"/>
          </w:tcPr>
          <w:p w:rsidR="007A2E8A" w:rsidRPr="00A57B33" w:rsidRDefault="007A2E8A" w:rsidP="00CE4F93">
            <w:pPr>
              <w:tabs>
                <w:tab w:val="decimal" w:pos="930"/>
              </w:tabs>
              <w:jc w:val="center"/>
              <w:rPr>
                <w:rFonts w:cs="Times New Roman"/>
              </w:rPr>
            </w:pPr>
          </w:p>
        </w:tc>
        <w:tc>
          <w:tcPr>
            <w:tcW w:w="1294" w:type="dxa"/>
            <w:gridSpan w:val="2"/>
            <w:vAlign w:val="bottom"/>
          </w:tcPr>
          <w:p w:rsidR="007A2E8A" w:rsidRPr="00A57B33" w:rsidRDefault="007A2E8A" w:rsidP="004C502C">
            <w:pPr>
              <w:tabs>
                <w:tab w:val="decimal" w:pos="196"/>
              </w:tabs>
              <w:jc w:val="center"/>
            </w:pPr>
            <w:r w:rsidRPr="00A57B33">
              <w:t>-</w:t>
            </w:r>
          </w:p>
        </w:tc>
      </w:tr>
    </w:tbl>
    <w:p w:rsidR="00A4144E" w:rsidRPr="00A57B33" w:rsidRDefault="00A4144E">
      <w:pPr>
        <w:spacing w:line="240" w:lineRule="auto"/>
        <w:rPr>
          <w:b/>
          <w:bCs/>
          <w:sz w:val="24"/>
          <w:szCs w:val="24"/>
        </w:rPr>
      </w:pPr>
    </w:p>
    <w:p w:rsidR="002231DC" w:rsidRPr="00A57B33" w:rsidRDefault="0072443D" w:rsidP="00C31E78">
      <w:pPr>
        <w:numPr>
          <w:ilvl w:val="0"/>
          <w:numId w:val="10"/>
        </w:numPr>
        <w:tabs>
          <w:tab w:val="left" w:pos="540"/>
        </w:tabs>
        <w:ind w:left="540" w:right="47"/>
        <w:jc w:val="both"/>
        <w:rPr>
          <w:b/>
          <w:bCs/>
          <w:sz w:val="24"/>
          <w:szCs w:val="24"/>
        </w:rPr>
      </w:pPr>
      <w:r w:rsidRPr="00A57B33">
        <w:rPr>
          <w:b/>
          <w:bCs/>
          <w:sz w:val="24"/>
          <w:szCs w:val="24"/>
        </w:rPr>
        <w:t>Inventories</w:t>
      </w:r>
    </w:p>
    <w:p w:rsidR="00521F7E" w:rsidRPr="00A57B33" w:rsidRDefault="00521F7E" w:rsidP="00521F7E">
      <w:pPr>
        <w:tabs>
          <w:tab w:val="left" w:pos="540"/>
        </w:tabs>
        <w:ind w:left="540" w:right="47"/>
        <w:jc w:val="both"/>
        <w:rPr>
          <w:b/>
          <w:bCs/>
          <w:sz w:val="24"/>
          <w:szCs w:val="24"/>
        </w:rPr>
      </w:pPr>
    </w:p>
    <w:tbl>
      <w:tblPr>
        <w:tblW w:w="9255" w:type="dxa"/>
        <w:tblInd w:w="531" w:type="dxa"/>
        <w:tblLook w:val="0000" w:firstRow="0" w:lastRow="0" w:firstColumn="0" w:lastColumn="0" w:noHBand="0" w:noVBand="0"/>
      </w:tblPr>
      <w:tblGrid>
        <w:gridCol w:w="3307"/>
        <w:gridCol w:w="1247"/>
        <w:gridCol w:w="234"/>
        <w:gridCol w:w="1324"/>
        <w:gridCol w:w="255"/>
        <w:gridCol w:w="1256"/>
        <w:gridCol w:w="264"/>
        <w:gridCol w:w="1368"/>
      </w:tblGrid>
      <w:tr w:rsidR="002231DC" w:rsidRPr="00A57B33" w:rsidTr="008526D6">
        <w:tc>
          <w:tcPr>
            <w:tcW w:w="3307" w:type="dxa"/>
            <w:shd w:val="clear" w:color="auto" w:fill="auto"/>
            <w:vAlign w:val="center"/>
          </w:tcPr>
          <w:p w:rsidR="002231DC" w:rsidRPr="00A57B33" w:rsidRDefault="002231DC" w:rsidP="009C505A">
            <w:pPr>
              <w:ind w:left="9" w:right="32"/>
              <w:rPr>
                <w:rFonts w:cs="Times New Roman"/>
                <w:b/>
                <w:bCs/>
                <w:cs/>
              </w:rPr>
            </w:pPr>
          </w:p>
        </w:tc>
        <w:tc>
          <w:tcPr>
            <w:tcW w:w="2805" w:type="dxa"/>
            <w:gridSpan w:val="3"/>
            <w:shd w:val="clear" w:color="auto" w:fill="auto"/>
          </w:tcPr>
          <w:p w:rsidR="002231DC" w:rsidRPr="00A57B33" w:rsidRDefault="002231DC" w:rsidP="009C505A">
            <w:pPr>
              <w:ind w:left="-54"/>
              <w:jc w:val="center"/>
              <w:rPr>
                <w:b/>
                <w:bCs/>
              </w:rPr>
            </w:pPr>
            <w:r w:rsidRPr="00A57B33">
              <w:rPr>
                <w:b/>
                <w:bCs/>
              </w:rPr>
              <w:t>Consolidated</w:t>
            </w:r>
          </w:p>
          <w:p w:rsidR="002231DC" w:rsidRPr="00A57B33" w:rsidRDefault="002231DC" w:rsidP="009C505A">
            <w:pPr>
              <w:ind w:left="-54"/>
              <w:jc w:val="center"/>
              <w:rPr>
                <w:b/>
                <w:bCs/>
              </w:rPr>
            </w:pPr>
            <w:r w:rsidRPr="00A57B33">
              <w:rPr>
                <w:b/>
                <w:bCs/>
              </w:rPr>
              <w:t>financial statements</w:t>
            </w:r>
          </w:p>
        </w:tc>
        <w:tc>
          <w:tcPr>
            <w:tcW w:w="255" w:type="dxa"/>
          </w:tcPr>
          <w:p w:rsidR="002231DC" w:rsidRPr="00A57B33" w:rsidRDefault="002231DC" w:rsidP="009C505A">
            <w:pPr>
              <w:ind w:left="-54"/>
              <w:jc w:val="center"/>
              <w:rPr>
                <w:b/>
                <w:bCs/>
              </w:rPr>
            </w:pPr>
          </w:p>
        </w:tc>
        <w:tc>
          <w:tcPr>
            <w:tcW w:w="2888" w:type="dxa"/>
            <w:gridSpan w:val="3"/>
          </w:tcPr>
          <w:p w:rsidR="002231DC" w:rsidRPr="00A57B33" w:rsidRDefault="002231DC" w:rsidP="009C505A">
            <w:pPr>
              <w:ind w:left="-78"/>
              <w:jc w:val="center"/>
              <w:rPr>
                <w:b/>
                <w:bCs/>
              </w:rPr>
            </w:pPr>
            <w:r w:rsidRPr="00A57B33">
              <w:rPr>
                <w:b/>
                <w:bCs/>
              </w:rPr>
              <w:t>Separate</w:t>
            </w:r>
          </w:p>
          <w:p w:rsidR="002231DC" w:rsidRPr="00A57B33" w:rsidRDefault="002231DC" w:rsidP="009C505A">
            <w:pPr>
              <w:ind w:left="-78"/>
              <w:jc w:val="center"/>
              <w:rPr>
                <w:b/>
                <w:bCs/>
              </w:rPr>
            </w:pPr>
            <w:r w:rsidRPr="00A57B33">
              <w:rPr>
                <w:b/>
                <w:bCs/>
              </w:rPr>
              <w:t>financial statements</w:t>
            </w:r>
          </w:p>
        </w:tc>
      </w:tr>
      <w:tr w:rsidR="002231DC" w:rsidRPr="00A57B33" w:rsidTr="008526D6">
        <w:tc>
          <w:tcPr>
            <w:tcW w:w="3307" w:type="dxa"/>
            <w:shd w:val="clear" w:color="auto" w:fill="auto"/>
            <w:vAlign w:val="center"/>
          </w:tcPr>
          <w:p w:rsidR="002231DC" w:rsidRPr="00A57B33" w:rsidRDefault="002231DC" w:rsidP="009C505A">
            <w:pPr>
              <w:ind w:left="9" w:right="32"/>
              <w:rPr>
                <w:rFonts w:cs="Times New Roman"/>
                <w:b/>
                <w:bCs/>
                <w:cs/>
              </w:rPr>
            </w:pPr>
          </w:p>
        </w:tc>
        <w:tc>
          <w:tcPr>
            <w:tcW w:w="1247" w:type="dxa"/>
            <w:shd w:val="clear" w:color="auto" w:fill="auto"/>
          </w:tcPr>
          <w:p w:rsidR="002231DC" w:rsidRPr="00A57B33" w:rsidRDefault="000347AF" w:rsidP="00C24E4A">
            <w:pPr>
              <w:ind w:left="-606" w:right="-108" w:firstLine="498"/>
              <w:jc w:val="center"/>
              <w:rPr>
                <w:cs/>
              </w:rPr>
            </w:pPr>
            <w:r w:rsidRPr="00A57B33">
              <w:t>30 September</w:t>
            </w:r>
          </w:p>
        </w:tc>
        <w:tc>
          <w:tcPr>
            <w:tcW w:w="234" w:type="dxa"/>
          </w:tcPr>
          <w:p w:rsidR="002231DC" w:rsidRPr="00A57B33" w:rsidRDefault="002231DC" w:rsidP="009C505A">
            <w:pPr>
              <w:ind w:left="-54"/>
              <w:jc w:val="center"/>
            </w:pPr>
          </w:p>
        </w:tc>
        <w:tc>
          <w:tcPr>
            <w:tcW w:w="1324" w:type="dxa"/>
            <w:shd w:val="clear" w:color="auto" w:fill="auto"/>
          </w:tcPr>
          <w:p w:rsidR="002231DC" w:rsidRPr="00A57B33" w:rsidRDefault="002231DC" w:rsidP="002231DC">
            <w:pPr>
              <w:ind w:left="-54" w:right="-75"/>
              <w:jc w:val="center"/>
              <w:rPr>
                <w:cs/>
              </w:rPr>
            </w:pPr>
            <w:r w:rsidRPr="00A57B33">
              <w:t>31 December</w:t>
            </w:r>
          </w:p>
        </w:tc>
        <w:tc>
          <w:tcPr>
            <w:tcW w:w="255" w:type="dxa"/>
          </w:tcPr>
          <w:p w:rsidR="002231DC" w:rsidRPr="00A57B33" w:rsidRDefault="002231DC" w:rsidP="009C505A">
            <w:pPr>
              <w:ind w:left="-54"/>
              <w:jc w:val="center"/>
            </w:pPr>
          </w:p>
        </w:tc>
        <w:tc>
          <w:tcPr>
            <w:tcW w:w="1256" w:type="dxa"/>
          </w:tcPr>
          <w:p w:rsidR="002231DC" w:rsidRPr="00A57B33" w:rsidRDefault="000347AF" w:rsidP="009C505A">
            <w:pPr>
              <w:ind w:left="-108" w:right="-108"/>
              <w:jc w:val="center"/>
              <w:rPr>
                <w:cs/>
              </w:rPr>
            </w:pPr>
            <w:r w:rsidRPr="00A57B33">
              <w:t>30 September</w:t>
            </w:r>
          </w:p>
        </w:tc>
        <w:tc>
          <w:tcPr>
            <w:tcW w:w="264" w:type="dxa"/>
          </w:tcPr>
          <w:p w:rsidR="002231DC" w:rsidRPr="00A57B33" w:rsidRDefault="002231DC" w:rsidP="009C505A">
            <w:pPr>
              <w:ind w:left="-54"/>
              <w:jc w:val="center"/>
            </w:pPr>
          </w:p>
        </w:tc>
        <w:tc>
          <w:tcPr>
            <w:tcW w:w="1368" w:type="dxa"/>
          </w:tcPr>
          <w:p w:rsidR="002231DC" w:rsidRPr="00A57B33" w:rsidRDefault="002231DC" w:rsidP="002231DC">
            <w:pPr>
              <w:ind w:left="-74" w:right="-108"/>
              <w:jc w:val="center"/>
              <w:rPr>
                <w:cs/>
              </w:rPr>
            </w:pPr>
            <w:r w:rsidRPr="00A57B33">
              <w:t>31 December</w:t>
            </w:r>
          </w:p>
        </w:tc>
      </w:tr>
      <w:tr w:rsidR="002231DC" w:rsidRPr="00A57B33" w:rsidTr="008526D6">
        <w:tc>
          <w:tcPr>
            <w:tcW w:w="3307" w:type="dxa"/>
            <w:shd w:val="clear" w:color="auto" w:fill="auto"/>
            <w:vAlign w:val="center"/>
          </w:tcPr>
          <w:p w:rsidR="002231DC" w:rsidRPr="00A57B33" w:rsidRDefault="002231DC" w:rsidP="009C505A">
            <w:pPr>
              <w:ind w:left="9" w:right="32"/>
              <w:rPr>
                <w:rFonts w:cs="Times New Roman"/>
                <w:b/>
                <w:bCs/>
                <w:cs/>
              </w:rPr>
            </w:pPr>
          </w:p>
        </w:tc>
        <w:tc>
          <w:tcPr>
            <w:tcW w:w="1247" w:type="dxa"/>
            <w:shd w:val="clear" w:color="auto" w:fill="auto"/>
          </w:tcPr>
          <w:p w:rsidR="002231DC" w:rsidRPr="00A57B33" w:rsidRDefault="002231DC" w:rsidP="00C24E4A">
            <w:pPr>
              <w:ind w:left="-108"/>
              <w:jc w:val="center"/>
            </w:pPr>
            <w:r w:rsidRPr="00A57B33">
              <w:t>201</w:t>
            </w:r>
            <w:r w:rsidR="001C4CFE" w:rsidRPr="00A57B33">
              <w:t>7</w:t>
            </w:r>
          </w:p>
        </w:tc>
        <w:tc>
          <w:tcPr>
            <w:tcW w:w="234" w:type="dxa"/>
          </w:tcPr>
          <w:p w:rsidR="002231DC" w:rsidRPr="00A57B33" w:rsidRDefault="002231DC" w:rsidP="009C505A">
            <w:pPr>
              <w:ind w:left="-54"/>
              <w:jc w:val="center"/>
            </w:pPr>
          </w:p>
        </w:tc>
        <w:tc>
          <w:tcPr>
            <w:tcW w:w="1324" w:type="dxa"/>
            <w:shd w:val="clear" w:color="auto" w:fill="auto"/>
          </w:tcPr>
          <w:p w:rsidR="002231DC" w:rsidRPr="00A57B33" w:rsidRDefault="002231DC" w:rsidP="001C4CFE">
            <w:pPr>
              <w:ind w:left="-54"/>
              <w:jc w:val="center"/>
            </w:pPr>
            <w:r w:rsidRPr="00A57B33">
              <w:t>201</w:t>
            </w:r>
            <w:r w:rsidR="001C4CFE" w:rsidRPr="00A57B33">
              <w:t>6</w:t>
            </w:r>
          </w:p>
        </w:tc>
        <w:tc>
          <w:tcPr>
            <w:tcW w:w="255" w:type="dxa"/>
          </w:tcPr>
          <w:p w:rsidR="002231DC" w:rsidRPr="00A57B33" w:rsidRDefault="002231DC" w:rsidP="009C505A">
            <w:pPr>
              <w:ind w:left="-54"/>
              <w:jc w:val="center"/>
            </w:pPr>
          </w:p>
        </w:tc>
        <w:tc>
          <w:tcPr>
            <w:tcW w:w="1256" w:type="dxa"/>
          </w:tcPr>
          <w:p w:rsidR="002231DC" w:rsidRPr="00A57B33" w:rsidRDefault="002231DC" w:rsidP="001C4CFE">
            <w:pPr>
              <w:ind w:left="-108" w:right="-108"/>
              <w:jc w:val="center"/>
            </w:pPr>
            <w:r w:rsidRPr="00A57B33">
              <w:t>201</w:t>
            </w:r>
            <w:r w:rsidR="001C4CFE" w:rsidRPr="00A57B33">
              <w:t>7</w:t>
            </w:r>
          </w:p>
        </w:tc>
        <w:tc>
          <w:tcPr>
            <w:tcW w:w="264" w:type="dxa"/>
          </w:tcPr>
          <w:p w:rsidR="002231DC" w:rsidRPr="00A57B33" w:rsidRDefault="002231DC" w:rsidP="009C505A">
            <w:pPr>
              <w:ind w:left="-54"/>
              <w:jc w:val="center"/>
            </w:pPr>
          </w:p>
        </w:tc>
        <w:tc>
          <w:tcPr>
            <w:tcW w:w="1368" w:type="dxa"/>
          </w:tcPr>
          <w:p w:rsidR="002231DC" w:rsidRPr="00A57B33" w:rsidRDefault="002231DC" w:rsidP="001C4CFE">
            <w:pPr>
              <w:ind w:left="-54"/>
              <w:jc w:val="center"/>
            </w:pPr>
            <w:r w:rsidRPr="00A57B33">
              <w:t>201</w:t>
            </w:r>
            <w:r w:rsidR="001C4CFE" w:rsidRPr="00A57B33">
              <w:t>6</w:t>
            </w:r>
          </w:p>
        </w:tc>
      </w:tr>
      <w:tr w:rsidR="002231DC" w:rsidRPr="00A57B33" w:rsidTr="008526D6">
        <w:tc>
          <w:tcPr>
            <w:tcW w:w="3307" w:type="dxa"/>
            <w:shd w:val="clear" w:color="auto" w:fill="auto"/>
            <w:vAlign w:val="center"/>
          </w:tcPr>
          <w:p w:rsidR="002231DC" w:rsidRPr="00A57B33" w:rsidRDefault="002231DC" w:rsidP="009C505A">
            <w:pPr>
              <w:ind w:left="9" w:right="32"/>
              <w:rPr>
                <w:rFonts w:cs="Times New Roman"/>
                <w:b/>
                <w:bCs/>
                <w:cs/>
              </w:rPr>
            </w:pPr>
          </w:p>
        </w:tc>
        <w:tc>
          <w:tcPr>
            <w:tcW w:w="5948" w:type="dxa"/>
            <w:gridSpan w:val="7"/>
            <w:shd w:val="clear" w:color="auto" w:fill="auto"/>
            <w:vAlign w:val="bottom"/>
          </w:tcPr>
          <w:p w:rsidR="002231DC" w:rsidRPr="00A57B33" w:rsidRDefault="002231DC" w:rsidP="009C505A">
            <w:pPr>
              <w:spacing w:line="360" w:lineRule="exact"/>
              <w:ind w:left="-54" w:right="32"/>
              <w:jc w:val="center"/>
              <w:rPr>
                <w:rFonts w:cs="Times New Roman"/>
                <w:lang w:val="en-US"/>
              </w:rPr>
            </w:pPr>
            <w:r w:rsidRPr="00A57B33">
              <w:rPr>
                <w:rFonts w:cs="Times New Roman"/>
                <w:i/>
                <w:iCs/>
                <w:cs/>
              </w:rPr>
              <w:t>(</w:t>
            </w:r>
            <w:r w:rsidR="008F0609" w:rsidRPr="00A57B33">
              <w:rPr>
                <w:i/>
                <w:iCs/>
              </w:rPr>
              <w:t>in thousand Baht</w:t>
            </w:r>
            <w:r w:rsidRPr="00A57B33">
              <w:rPr>
                <w:rFonts w:cs="Times New Roman"/>
                <w:i/>
                <w:iCs/>
                <w:cs/>
              </w:rPr>
              <w:t>)</w:t>
            </w:r>
          </w:p>
        </w:tc>
      </w:tr>
      <w:tr w:rsidR="001824BC" w:rsidRPr="00A57B33" w:rsidTr="008526D6">
        <w:tc>
          <w:tcPr>
            <w:tcW w:w="3307" w:type="dxa"/>
            <w:shd w:val="clear" w:color="auto" w:fill="auto"/>
          </w:tcPr>
          <w:p w:rsidR="001824BC" w:rsidRPr="00A57B33" w:rsidRDefault="001824BC" w:rsidP="00941871">
            <w:r w:rsidRPr="00A57B33">
              <w:t>Finished goods</w:t>
            </w:r>
          </w:p>
        </w:tc>
        <w:tc>
          <w:tcPr>
            <w:tcW w:w="1247" w:type="dxa"/>
            <w:shd w:val="clear" w:color="auto" w:fill="auto"/>
            <w:vAlign w:val="bottom"/>
          </w:tcPr>
          <w:p w:rsidR="001824BC" w:rsidRPr="00A57B33" w:rsidRDefault="00E502B8" w:rsidP="00C24E4A">
            <w:pPr>
              <w:tabs>
                <w:tab w:val="decimal" w:pos="792"/>
              </w:tabs>
              <w:jc w:val="center"/>
              <w:rPr>
                <w:rFonts w:cs="Times New Roman"/>
              </w:rPr>
            </w:pPr>
            <w:r w:rsidRPr="00A57B33">
              <w:rPr>
                <w:rFonts w:cs="Times New Roman"/>
              </w:rPr>
              <w:t>2,697</w:t>
            </w:r>
          </w:p>
        </w:tc>
        <w:tc>
          <w:tcPr>
            <w:tcW w:w="234" w:type="dxa"/>
          </w:tcPr>
          <w:p w:rsidR="001824BC" w:rsidRPr="00A57B33" w:rsidRDefault="001824BC" w:rsidP="009C505A">
            <w:pPr>
              <w:tabs>
                <w:tab w:val="left" w:pos="71"/>
              </w:tabs>
              <w:ind w:left="9" w:right="32"/>
              <w:rPr>
                <w:rFonts w:cs="Times New Roman"/>
              </w:rPr>
            </w:pPr>
          </w:p>
        </w:tc>
        <w:tc>
          <w:tcPr>
            <w:tcW w:w="1324" w:type="dxa"/>
            <w:shd w:val="clear" w:color="auto" w:fill="auto"/>
            <w:vAlign w:val="bottom"/>
          </w:tcPr>
          <w:p w:rsidR="001824BC" w:rsidRPr="00A57B33" w:rsidRDefault="001824BC" w:rsidP="008526D6">
            <w:pPr>
              <w:tabs>
                <w:tab w:val="decimal" w:pos="826"/>
              </w:tabs>
              <w:jc w:val="center"/>
              <w:rPr>
                <w:rFonts w:cs="Times New Roman"/>
                <w:cs/>
              </w:rPr>
            </w:pPr>
            <w:r w:rsidRPr="00A57B33">
              <w:rPr>
                <w:rFonts w:cs="Times New Roman"/>
              </w:rPr>
              <w:t>7,445</w:t>
            </w:r>
          </w:p>
        </w:tc>
        <w:tc>
          <w:tcPr>
            <w:tcW w:w="255" w:type="dxa"/>
          </w:tcPr>
          <w:p w:rsidR="001824BC" w:rsidRPr="00A57B33" w:rsidRDefault="001824BC" w:rsidP="009C505A">
            <w:pPr>
              <w:tabs>
                <w:tab w:val="left" w:pos="71"/>
              </w:tabs>
              <w:ind w:left="9" w:right="32"/>
              <w:rPr>
                <w:rFonts w:cs="Times New Roman"/>
              </w:rPr>
            </w:pPr>
          </w:p>
        </w:tc>
        <w:tc>
          <w:tcPr>
            <w:tcW w:w="1256" w:type="dxa"/>
            <w:vAlign w:val="bottom"/>
          </w:tcPr>
          <w:p w:rsidR="001824BC" w:rsidRPr="00A57B33" w:rsidRDefault="00E502B8" w:rsidP="008526D6">
            <w:pPr>
              <w:tabs>
                <w:tab w:val="decimal" w:pos="792"/>
              </w:tabs>
              <w:jc w:val="center"/>
              <w:rPr>
                <w:rFonts w:cs="Times New Roman"/>
              </w:rPr>
            </w:pPr>
            <w:r w:rsidRPr="00A57B33">
              <w:rPr>
                <w:rFonts w:cs="Times New Roman"/>
              </w:rPr>
              <w:t>2,697</w:t>
            </w:r>
          </w:p>
        </w:tc>
        <w:tc>
          <w:tcPr>
            <w:tcW w:w="264" w:type="dxa"/>
          </w:tcPr>
          <w:p w:rsidR="001824BC" w:rsidRPr="00A57B33" w:rsidRDefault="001824BC" w:rsidP="009C505A">
            <w:pPr>
              <w:tabs>
                <w:tab w:val="left" w:pos="71"/>
              </w:tabs>
              <w:ind w:left="9" w:right="32"/>
              <w:rPr>
                <w:rFonts w:cs="Times New Roman"/>
              </w:rPr>
            </w:pPr>
          </w:p>
        </w:tc>
        <w:tc>
          <w:tcPr>
            <w:tcW w:w="1368" w:type="dxa"/>
            <w:vAlign w:val="bottom"/>
          </w:tcPr>
          <w:p w:rsidR="001824BC" w:rsidRPr="00A57B33" w:rsidRDefault="001824BC" w:rsidP="008526D6">
            <w:pPr>
              <w:tabs>
                <w:tab w:val="decimal" w:pos="1006"/>
              </w:tabs>
              <w:ind w:right="72"/>
              <w:jc w:val="thaiDistribute"/>
              <w:rPr>
                <w:rFonts w:cs="Times New Roman"/>
                <w:cs/>
              </w:rPr>
            </w:pPr>
            <w:r w:rsidRPr="00A57B33">
              <w:rPr>
                <w:rFonts w:cs="Times New Roman"/>
              </w:rPr>
              <w:t>7,445</w:t>
            </w:r>
          </w:p>
        </w:tc>
      </w:tr>
      <w:tr w:rsidR="001824BC" w:rsidRPr="00A57B33" w:rsidTr="008526D6">
        <w:tc>
          <w:tcPr>
            <w:tcW w:w="3307" w:type="dxa"/>
            <w:shd w:val="clear" w:color="auto" w:fill="auto"/>
          </w:tcPr>
          <w:p w:rsidR="001824BC" w:rsidRPr="00A57B33" w:rsidRDefault="001824BC" w:rsidP="00941871">
            <w:r w:rsidRPr="00A57B33">
              <w:t>Sim card – TOT</w:t>
            </w:r>
          </w:p>
        </w:tc>
        <w:tc>
          <w:tcPr>
            <w:tcW w:w="1247" w:type="dxa"/>
            <w:shd w:val="clear" w:color="auto" w:fill="auto"/>
            <w:vAlign w:val="bottom"/>
          </w:tcPr>
          <w:p w:rsidR="001824BC" w:rsidRPr="00A57B33" w:rsidRDefault="00E502B8" w:rsidP="00C24E4A">
            <w:pPr>
              <w:tabs>
                <w:tab w:val="decimal" w:pos="792"/>
              </w:tabs>
              <w:jc w:val="center"/>
              <w:rPr>
                <w:rFonts w:cs="Times New Roman"/>
              </w:rPr>
            </w:pPr>
            <w:r w:rsidRPr="00A57B33">
              <w:rPr>
                <w:rFonts w:cs="Times New Roman"/>
              </w:rPr>
              <w:t>4,093</w:t>
            </w:r>
          </w:p>
        </w:tc>
        <w:tc>
          <w:tcPr>
            <w:tcW w:w="234" w:type="dxa"/>
          </w:tcPr>
          <w:p w:rsidR="001824BC" w:rsidRPr="00A57B33" w:rsidRDefault="001824BC" w:rsidP="009C505A">
            <w:pPr>
              <w:tabs>
                <w:tab w:val="left" w:pos="71"/>
              </w:tabs>
              <w:ind w:left="9" w:right="32"/>
              <w:rPr>
                <w:rFonts w:cs="Times New Roman"/>
              </w:rPr>
            </w:pPr>
          </w:p>
        </w:tc>
        <w:tc>
          <w:tcPr>
            <w:tcW w:w="1324" w:type="dxa"/>
            <w:shd w:val="clear" w:color="auto" w:fill="auto"/>
            <w:vAlign w:val="bottom"/>
          </w:tcPr>
          <w:p w:rsidR="001824BC" w:rsidRPr="00A57B33" w:rsidRDefault="001824BC" w:rsidP="008526D6">
            <w:pPr>
              <w:tabs>
                <w:tab w:val="decimal" w:pos="826"/>
              </w:tabs>
              <w:jc w:val="center"/>
              <w:rPr>
                <w:rFonts w:cs="Times New Roman"/>
              </w:rPr>
            </w:pPr>
            <w:r w:rsidRPr="00A57B33">
              <w:rPr>
                <w:rFonts w:cs="Times New Roman"/>
              </w:rPr>
              <w:t>4,093</w:t>
            </w:r>
          </w:p>
        </w:tc>
        <w:tc>
          <w:tcPr>
            <w:tcW w:w="255" w:type="dxa"/>
          </w:tcPr>
          <w:p w:rsidR="001824BC" w:rsidRPr="00A57B33" w:rsidRDefault="001824BC" w:rsidP="009C505A">
            <w:pPr>
              <w:tabs>
                <w:tab w:val="left" w:pos="71"/>
              </w:tabs>
              <w:ind w:left="9" w:right="32"/>
              <w:rPr>
                <w:rFonts w:cs="Times New Roman"/>
              </w:rPr>
            </w:pPr>
          </w:p>
        </w:tc>
        <w:tc>
          <w:tcPr>
            <w:tcW w:w="1256" w:type="dxa"/>
            <w:vAlign w:val="bottom"/>
          </w:tcPr>
          <w:p w:rsidR="001824BC" w:rsidRPr="00A57B33" w:rsidRDefault="00E502B8" w:rsidP="008526D6">
            <w:pPr>
              <w:tabs>
                <w:tab w:val="decimal" w:pos="792"/>
              </w:tabs>
              <w:jc w:val="center"/>
              <w:rPr>
                <w:rFonts w:cs="Times New Roman"/>
              </w:rPr>
            </w:pPr>
            <w:r w:rsidRPr="00A57B33">
              <w:rPr>
                <w:rFonts w:cs="Times New Roman"/>
              </w:rPr>
              <w:t>4,093</w:t>
            </w:r>
          </w:p>
        </w:tc>
        <w:tc>
          <w:tcPr>
            <w:tcW w:w="264" w:type="dxa"/>
          </w:tcPr>
          <w:p w:rsidR="001824BC" w:rsidRPr="00A57B33" w:rsidRDefault="001824BC" w:rsidP="009C505A">
            <w:pPr>
              <w:tabs>
                <w:tab w:val="left" w:pos="71"/>
              </w:tabs>
              <w:ind w:left="9" w:right="32"/>
              <w:rPr>
                <w:rFonts w:cs="Times New Roman"/>
              </w:rPr>
            </w:pPr>
          </w:p>
        </w:tc>
        <w:tc>
          <w:tcPr>
            <w:tcW w:w="1368" w:type="dxa"/>
            <w:vAlign w:val="bottom"/>
          </w:tcPr>
          <w:p w:rsidR="001824BC" w:rsidRPr="00A57B33" w:rsidRDefault="001824BC" w:rsidP="008526D6">
            <w:pPr>
              <w:tabs>
                <w:tab w:val="decimal" w:pos="1006"/>
              </w:tabs>
              <w:ind w:right="72"/>
              <w:jc w:val="thaiDistribute"/>
              <w:rPr>
                <w:rFonts w:cs="Times New Roman"/>
              </w:rPr>
            </w:pPr>
            <w:r w:rsidRPr="00A57B33">
              <w:rPr>
                <w:rFonts w:cs="Times New Roman"/>
              </w:rPr>
              <w:t>4,093</w:t>
            </w:r>
          </w:p>
        </w:tc>
      </w:tr>
      <w:tr w:rsidR="001824BC" w:rsidRPr="00A57B33" w:rsidTr="008526D6">
        <w:tc>
          <w:tcPr>
            <w:tcW w:w="3307" w:type="dxa"/>
            <w:shd w:val="clear" w:color="auto" w:fill="auto"/>
          </w:tcPr>
          <w:p w:rsidR="001824BC" w:rsidRPr="00A57B33" w:rsidRDefault="001824BC" w:rsidP="00941871">
            <w:r w:rsidRPr="00A57B33">
              <w:t>Work in process</w:t>
            </w:r>
          </w:p>
        </w:tc>
        <w:tc>
          <w:tcPr>
            <w:tcW w:w="1247" w:type="dxa"/>
            <w:shd w:val="clear" w:color="auto" w:fill="auto"/>
            <w:vAlign w:val="bottom"/>
          </w:tcPr>
          <w:p w:rsidR="001824BC" w:rsidRPr="00A57B33" w:rsidRDefault="00A15E9A" w:rsidP="00C24E4A">
            <w:pPr>
              <w:tabs>
                <w:tab w:val="decimal" w:pos="792"/>
              </w:tabs>
              <w:jc w:val="center"/>
              <w:rPr>
                <w:rFonts w:cs="Times New Roman"/>
              </w:rPr>
            </w:pPr>
            <w:r w:rsidRPr="00A57B33">
              <w:rPr>
                <w:rFonts w:cs="Times New Roman"/>
              </w:rPr>
              <w:t>28</w:t>
            </w:r>
            <w:r w:rsidR="00E502B8" w:rsidRPr="00A57B33">
              <w:rPr>
                <w:rFonts w:cs="Times New Roman"/>
              </w:rPr>
              <w:t>,</w:t>
            </w:r>
            <w:r w:rsidR="001F2A7F" w:rsidRPr="00A57B33">
              <w:rPr>
                <w:rFonts w:cs="Times New Roman"/>
              </w:rPr>
              <w:t>237</w:t>
            </w:r>
          </w:p>
        </w:tc>
        <w:tc>
          <w:tcPr>
            <w:tcW w:w="234" w:type="dxa"/>
          </w:tcPr>
          <w:p w:rsidR="001824BC" w:rsidRPr="00A57B33" w:rsidRDefault="001824BC" w:rsidP="009C505A">
            <w:pPr>
              <w:tabs>
                <w:tab w:val="left" w:pos="71"/>
              </w:tabs>
              <w:ind w:left="9" w:right="32"/>
              <w:rPr>
                <w:rFonts w:cs="Times New Roman"/>
              </w:rPr>
            </w:pPr>
          </w:p>
        </w:tc>
        <w:tc>
          <w:tcPr>
            <w:tcW w:w="1324" w:type="dxa"/>
            <w:shd w:val="clear" w:color="auto" w:fill="auto"/>
            <w:vAlign w:val="bottom"/>
          </w:tcPr>
          <w:p w:rsidR="001824BC" w:rsidRPr="00A57B33" w:rsidRDefault="001824BC" w:rsidP="008526D6">
            <w:pPr>
              <w:tabs>
                <w:tab w:val="decimal" w:pos="826"/>
              </w:tabs>
              <w:jc w:val="center"/>
              <w:rPr>
                <w:rFonts w:cs="Times New Roman"/>
              </w:rPr>
            </w:pPr>
            <w:r w:rsidRPr="00A57B33">
              <w:rPr>
                <w:rFonts w:cs="Times New Roman"/>
              </w:rPr>
              <w:t>11,721</w:t>
            </w:r>
          </w:p>
        </w:tc>
        <w:tc>
          <w:tcPr>
            <w:tcW w:w="255" w:type="dxa"/>
          </w:tcPr>
          <w:p w:rsidR="001824BC" w:rsidRPr="00A57B33" w:rsidRDefault="001824BC" w:rsidP="009C505A">
            <w:pPr>
              <w:tabs>
                <w:tab w:val="left" w:pos="71"/>
              </w:tabs>
              <w:ind w:left="9" w:right="32"/>
              <w:rPr>
                <w:rFonts w:cs="Times New Roman"/>
              </w:rPr>
            </w:pPr>
          </w:p>
        </w:tc>
        <w:tc>
          <w:tcPr>
            <w:tcW w:w="1256" w:type="dxa"/>
            <w:vAlign w:val="bottom"/>
          </w:tcPr>
          <w:p w:rsidR="001824BC" w:rsidRPr="00A57B33" w:rsidRDefault="00A15E9A" w:rsidP="008526D6">
            <w:pPr>
              <w:tabs>
                <w:tab w:val="decimal" w:pos="792"/>
              </w:tabs>
              <w:jc w:val="center"/>
              <w:rPr>
                <w:rFonts w:cs="Times New Roman"/>
              </w:rPr>
            </w:pPr>
            <w:r w:rsidRPr="00A57B33">
              <w:rPr>
                <w:rFonts w:cs="Times New Roman"/>
              </w:rPr>
              <w:t>11</w:t>
            </w:r>
            <w:r w:rsidR="00E502B8" w:rsidRPr="00A57B33">
              <w:rPr>
                <w:rFonts w:cs="Times New Roman"/>
              </w:rPr>
              <w:t>,9</w:t>
            </w:r>
            <w:r w:rsidRPr="00A57B33">
              <w:rPr>
                <w:rFonts w:cs="Times New Roman"/>
              </w:rPr>
              <w:t>06</w:t>
            </w:r>
          </w:p>
        </w:tc>
        <w:tc>
          <w:tcPr>
            <w:tcW w:w="264" w:type="dxa"/>
          </w:tcPr>
          <w:p w:rsidR="001824BC" w:rsidRPr="00A57B33" w:rsidRDefault="001824BC" w:rsidP="009C505A">
            <w:pPr>
              <w:tabs>
                <w:tab w:val="left" w:pos="71"/>
              </w:tabs>
              <w:ind w:left="9" w:right="32"/>
              <w:rPr>
                <w:rFonts w:cs="Times New Roman"/>
              </w:rPr>
            </w:pPr>
          </w:p>
        </w:tc>
        <w:tc>
          <w:tcPr>
            <w:tcW w:w="1368" w:type="dxa"/>
            <w:vAlign w:val="bottom"/>
          </w:tcPr>
          <w:p w:rsidR="001824BC" w:rsidRPr="00A57B33" w:rsidRDefault="001824BC" w:rsidP="008526D6">
            <w:pPr>
              <w:tabs>
                <w:tab w:val="decimal" w:pos="1006"/>
              </w:tabs>
              <w:ind w:right="72"/>
              <w:jc w:val="thaiDistribute"/>
              <w:rPr>
                <w:rFonts w:cs="Times New Roman"/>
              </w:rPr>
            </w:pPr>
            <w:r w:rsidRPr="00A57B33">
              <w:rPr>
                <w:rFonts w:cs="Times New Roman"/>
              </w:rPr>
              <w:t>11,721</w:t>
            </w:r>
          </w:p>
        </w:tc>
      </w:tr>
      <w:tr w:rsidR="001824BC" w:rsidRPr="00A57B33" w:rsidTr="008526D6">
        <w:tc>
          <w:tcPr>
            <w:tcW w:w="3307" w:type="dxa"/>
            <w:shd w:val="clear" w:color="auto" w:fill="auto"/>
          </w:tcPr>
          <w:p w:rsidR="001824BC" w:rsidRPr="00A57B33" w:rsidRDefault="001824BC" w:rsidP="00941871">
            <w:pPr>
              <w:tabs>
                <w:tab w:val="left" w:pos="424"/>
              </w:tabs>
            </w:pPr>
            <w:r w:rsidRPr="00A57B33">
              <w:t>Supply and equipment</w:t>
            </w:r>
          </w:p>
        </w:tc>
        <w:tc>
          <w:tcPr>
            <w:tcW w:w="1247" w:type="dxa"/>
            <w:shd w:val="clear" w:color="auto" w:fill="auto"/>
            <w:vAlign w:val="bottom"/>
          </w:tcPr>
          <w:p w:rsidR="001824BC" w:rsidRPr="00A57B33" w:rsidRDefault="00E502B8" w:rsidP="00C24E4A">
            <w:pPr>
              <w:tabs>
                <w:tab w:val="decimal" w:pos="792"/>
              </w:tabs>
              <w:jc w:val="center"/>
              <w:rPr>
                <w:rFonts w:cs="Times New Roman"/>
              </w:rPr>
            </w:pPr>
            <w:r w:rsidRPr="00A57B33">
              <w:rPr>
                <w:rFonts w:cs="Times New Roman"/>
              </w:rPr>
              <w:t>29,66</w:t>
            </w:r>
            <w:r w:rsidR="001F2A7F" w:rsidRPr="00A57B33">
              <w:rPr>
                <w:rFonts w:cs="Times New Roman"/>
              </w:rPr>
              <w:t>8</w:t>
            </w:r>
          </w:p>
        </w:tc>
        <w:tc>
          <w:tcPr>
            <w:tcW w:w="234" w:type="dxa"/>
          </w:tcPr>
          <w:p w:rsidR="001824BC" w:rsidRPr="00A57B33" w:rsidRDefault="001824BC" w:rsidP="009C505A">
            <w:pPr>
              <w:tabs>
                <w:tab w:val="left" w:pos="71"/>
              </w:tabs>
              <w:ind w:left="9" w:right="32"/>
              <w:rPr>
                <w:rFonts w:cs="Times New Roman"/>
              </w:rPr>
            </w:pPr>
          </w:p>
        </w:tc>
        <w:tc>
          <w:tcPr>
            <w:tcW w:w="1324" w:type="dxa"/>
            <w:shd w:val="clear" w:color="auto" w:fill="auto"/>
            <w:vAlign w:val="bottom"/>
          </w:tcPr>
          <w:p w:rsidR="001824BC" w:rsidRPr="00A57B33" w:rsidRDefault="001824BC" w:rsidP="008526D6">
            <w:pPr>
              <w:tabs>
                <w:tab w:val="decimal" w:pos="826"/>
              </w:tabs>
              <w:jc w:val="center"/>
              <w:rPr>
                <w:rFonts w:cs="Times New Roman"/>
              </w:rPr>
            </w:pPr>
            <w:r w:rsidRPr="00A57B33">
              <w:rPr>
                <w:rFonts w:cs="Times New Roman"/>
              </w:rPr>
              <w:t>8,547</w:t>
            </w:r>
          </w:p>
        </w:tc>
        <w:tc>
          <w:tcPr>
            <w:tcW w:w="255" w:type="dxa"/>
          </w:tcPr>
          <w:p w:rsidR="001824BC" w:rsidRPr="00A57B33" w:rsidRDefault="001824BC" w:rsidP="009C505A">
            <w:pPr>
              <w:tabs>
                <w:tab w:val="left" w:pos="71"/>
              </w:tabs>
              <w:ind w:left="9" w:right="32"/>
              <w:rPr>
                <w:rFonts w:cs="Times New Roman"/>
              </w:rPr>
            </w:pPr>
          </w:p>
        </w:tc>
        <w:tc>
          <w:tcPr>
            <w:tcW w:w="1256" w:type="dxa"/>
            <w:vAlign w:val="bottom"/>
          </w:tcPr>
          <w:p w:rsidR="001824BC" w:rsidRPr="00A57B33" w:rsidRDefault="00E502B8" w:rsidP="008526D6">
            <w:pPr>
              <w:tabs>
                <w:tab w:val="decimal" w:pos="792"/>
              </w:tabs>
              <w:jc w:val="center"/>
              <w:rPr>
                <w:rFonts w:cs="Times New Roman"/>
              </w:rPr>
            </w:pPr>
            <w:r w:rsidRPr="00A57B33">
              <w:rPr>
                <w:rFonts w:cs="Times New Roman"/>
              </w:rPr>
              <w:t>4,185</w:t>
            </w:r>
          </w:p>
        </w:tc>
        <w:tc>
          <w:tcPr>
            <w:tcW w:w="264" w:type="dxa"/>
          </w:tcPr>
          <w:p w:rsidR="001824BC" w:rsidRPr="00A57B33" w:rsidRDefault="001824BC" w:rsidP="009C505A">
            <w:pPr>
              <w:tabs>
                <w:tab w:val="left" w:pos="71"/>
              </w:tabs>
              <w:ind w:left="9" w:right="32"/>
              <w:rPr>
                <w:rFonts w:cs="Times New Roman"/>
              </w:rPr>
            </w:pPr>
          </w:p>
        </w:tc>
        <w:tc>
          <w:tcPr>
            <w:tcW w:w="1368" w:type="dxa"/>
            <w:vAlign w:val="bottom"/>
          </w:tcPr>
          <w:p w:rsidR="001824BC" w:rsidRPr="00A57B33" w:rsidRDefault="001824BC" w:rsidP="008526D6">
            <w:pPr>
              <w:tabs>
                <w:tab w:val="decimal" w:pos="1006"/>
              </w:tabs>
              <w:ind w:right="72"/>
              <w:jc w:val="thaiDistribute"/>
              <w:rPr>
                <w:rFonts w:cs="Times New Roman"/>
              </w:rPr>
            </w:pPr>
            <w:r w:rsidRPr="00A57B33">
              <w:rPr>
                <w:rFonts w:cs="Times New Roman"/>
              </w:rPr>
              <w:t>4,457</w:t>
            </w:r>
          </w:p>
        </w:tc>
      </w:tr>
      <w:tr w:rsidR="001824BC" w:rsidRPr="00A57B33" w:rsidTr="008526D6">
        <w:tc>
          <w:tcPr>
            <w:tcW w:w="3307" w:type="dxa"/>
            <w:shd w:val="clear" w:color="auto" w:fill="auto"/>
            <w:vAlign w:val="center"/>
          </w:tcPr>
          <w:p w:rsidR="001824BC" w:rsidRPr="00A57B33" w:rsidRDefault="001824BC" w:rsidP="009C505A">
            <w:pPr>
              <w:tabs>
                <w:tab w:val="left" w:pos="71"/>
              </w:tabs>
              <w:ind w:left="9" w:right="32"/>
              <w:rPr>
                <w:rFonts w:cs="Times New Roman"/>
                <w:lang w:val="en-US"/>
              </w:rPr>
            </w:pPr>
            <w:r w:rsidRPr="00A57B33">
              <w:rPr>
                <w:lang w:val="en-US"/>
              </w:rPr>
              <w:t>Total</w:t>
            </w:r>
          </w:p>
        </w:tc>
        <w:tc>
          <w:tcPr>
            <w:tcW w:w="1247" w:type="dxa"/>
            <w:tcBorders>
              <w:top w:val="single" w:sz="4" w:space="0" w:color="auto"/>
            </w:tcBorders>
            <w:shd w:val="clear" w:color="auto" w:fill="auto"/>
            <w:vAlign w:val="bottom"/>
          </w:tcPr>
          <w:p w:rsidR="001824BC" w:rsidRPr="00A57B33" w:rsidRDefault="00A15E9A" w:rsidP="00C24E4A">
            <w:pPr>
              <w:tabs>
                <w:tab w:val="decimal" w:pos="792"/>
              </w:tabs>
              <w:jc w:val="center"/>
              <w:rPr>
                <w:rFonts w:cs="Times New Roman"/>
              </w:rPr>
            </w:pPr>
            <w:r w:rsidRPr="00A57B33">
              <w:rPr>
                <w:rFonts w:cs="Times New Roman"/>
              </w:rPr>
              <w:t>64</w:t>
            </w:r>
            <w:r w:rsidR="00E502B8" w:rsidRPr="00A57B33">
              <w:rPr>
                <w:rFonts w:cs="Times New Roman"/>
              </w:rPr>
              <w:t>,</w:t>
            </w:r>
            <w:r w:rsidRPr="00A57B33">
              <w:rPr>
                <w:rFonts w:cs="Times New Roman"/>
              </w:rPr>
              <w:t>695</w:t>
            </w:r>
          </w:p>
        </w:tc>
        <w:tc>
          <w:tcPr>
            <w:tcW w:w="234" w:type="dxa"/>
          </w:tcPr>
          <w:p w:rsidR="001824BC" w:rsidRPr="00A57B33" w:rsidRDefault="001824BC" w:rsidP="009C505A">
            <w:pPr>
              <w:tabs>
                <w:tab w:val="left" w:pos="71"/>
              </w:tabs>
              <w:ind w:left="9" w:right="32"/>
              <w:rPr>
                <w:rFonts w:cs="Times New Roman"/>
              </w:rPr>
            </w:pPr>
          </w:p>
        </w:tc>
        <w:tc>
          <w:tcPr>
            <w:tcW w:w="1324" w:type="dxa"/>
            <w:tcBorders>
              <w:top w:val="single" w:sz="4" w:space="0" w:color="auto"/>
            </w:tcBorders>
            <w:shd w:val="clear" w:color="auto" w:fill="auto"/>
            <w:vAlign w:val="bottom"/>
          </w:tcPr>
          <w:p w:rsidR="001824BC" w:rsidRPr="00A57B33" w:rsidRDefault="001824BC" w:rsidP="008526D6">
            <w:pPr>
              <w:tabs>
                <w:tab w:val="decimal" w:pos="826"/>
              </w:tabs>
              <w:jc w:val="center"/>
              <w:rPr>
                <w:rFonts w:cs="Times New Roman"/>
              </w:rPr>
            </w:pPr>
            <w:r w:rsidRPr="00A57B33">
              <w:rPr>
                <w:rFonts w:cs="Times New Roman"/>
              </w:rPr>
              <w:t>31,806</w:t>
            </w:r>
          </w:p>
        </w:tc>
        <w:tc>
          <w:tcPr>
            <w:tcW w:w="255" w:type="dxa"/>
          </w:tcPr>
          <w:p w:rsidR="001824BC" w:rsidRPr="00A57B33" w:rsidRDefault="001824BC" w:rsidP="009C505A">
            <w:pPr>
              <w:tabs>
                <w:tab w:val="left" w:pos="71"/>
              </w:tabs>
              <w:ind w:left="9" w:right="32"/>
              <w:rPr>
                <w:rFonts w:cs="Times New Roman"/>
              </w:rPr>
            </w:pPr>
          </w:p>
        </w:tc>
        <w:tc>
          <w:tcPr>
            <w:tcW w:w="1256" w:type="dxa"/>
            <w:tcBorders>
              <w:top w:val="single" w:sz="4" w:space="0" w:color="auto"/>
            </w:tcBorders>
            <w:vAlign w:val="bottom"/>
          </w:tcPr>
          <w:p w:rsidR="001824BC" w:rsidRPr="00A57B33" w:rsidRDefault="00A15E9A" w:rsidP="008526D6">
            <w:pPr>
              <w:tabs>
                <w:tab w:val="decimal" w:pos="792"/>
              </w:tabs>
              <w:jc w:val="center"/>
              <w:rPr>
                <w:rFonts w:cs="Times New Roman"/>
              </w:rPr>
            </w:pPr>
            <w:r w:rsidRPr="00A57B33">
              <w:rPr>
                <w:rFonts w:cs="Times New Roman"/>
              </w:rPr>
              <w:t>22</w:t>
            </w:r>
            <w:r w:rsidR="00E502B8" w:rsidRPr="00A57B33">
              <w:rPr>
                <w:rFonts w:cs="Times New Roman"/>
              </w:rPr>
              <w:t>,</w:t>
            </w:r>
            <w:r w:rsidRPr="00A57B33">
              <w:rPr>
                <w:rFonts w:cs="Times New Roman"/>
              </w:rPr>
              <w:t>881</w:t>
            </w:r>
          </w:p>
        </w:tc>
        <w:tc>
          <w:tcPr>
            <w:tcW w:w="264" w:type="dxa"/>
          </w:tcPr>
          <w:p w:rsidR="001824BC" w:rsidRPr="00A57B33" w:rsidRDefault="001824BC" w:rsidP="009C505A">
            <w:pPr>
              <w:tabs>
                <w:tab w:val="left" w:pos="71"/>
              </w:tabs>
              <w:ind w:left="9" w:right="32"/>
              <w:rPr>
                <w:rFonts w:cs="Times New Roman"/>
              </w:rPr>
            </w:pPr>
          </w:p>
        </w:tc>
        <w:tc>
          <w:tcPr>
            <w:tcW w:w="1368" w:type="dxa"/>
            <w:tcBorders>
              <w:top w:val="single" w:sz="4" w:space="0" w:color="auto"/>
            </w:tcBorders>
            <w:vAlign w:val="bottom"/>
          </w:tcPr>
          <w:p w:rsidR="001824BC" w:rsidRPr="00A57B33" w:rsidRDefault="001824BC" w:rsidP="008526D6">
            <w:pPr>
              <w:tabs>
                <w:tab w:val="decimal" w:pos="1006"/>
              </w:tabs>
              <w:ind w:right="72"/>
              <w:jc w:val="thaiDistribute"/>
              <w:rPr>
                <w:rFonts w:cs="Times New Roman"/>
              </w:rPr>
            </w:pPr>
            <w:r w:rsidRPr="00A57B33">
              <w:rPr>
                <w:rFonts w:cs="Times New Roman"/>
              </w:rPr>
              <w:t>27,716</w:t>
            </w:r>
          </w:p>
        </w:tc>
      </w:tr>
      <w:tr w:rsidR="001824BC" w:rsidRPr="00A57B33" w:rsidTr="008526D6">
        <w:tc>
          <w:tcPr>
            <w:tcW w:w="3307" w:type="dxa"/>
            <w:shd w:val="clear" w:color="auto" w:fill="auto"/>
            <w:vAlign w:val="center"/>
          </w:tcPr>
          <w:p w:rsidR="001824BC" w:rsidRPr="00A57B33" w:rsidRDefault="001824BC" w:rsidP="00A32E29">
            <w:pPr>
              <w:ind w:left="189" w:right="-529" w:hanging="180"/>
              <w:rPr>
                <w:b/>
                <w:bCs/>
                <w:i/>
                <w:iCs/>
                <w:lang w:val="en-US"/>
              </w:rPr>
            </w:pPr>
            <w:r w:rsidRPr="00A57B33">
              <w:rPr>
                <w:i/>
                <w:iCs/>
                <w:lang w:val="en-US"/>
              </w:rPr>
              <w:t xml:space="preserve">Less </w:t>
            </w:r>
            <w:r w:rsidR="00F06416" w:rsidRPr="00A57B33">
              <w:t>Allowance for decline in value</w:t>
            </w:r>
          </w:p>
        </w:tc>
        <w:tc>
          <w:tcPr>
            <w:tcW w:w="1247" w:type="dxa"/>
            <w:tcBorders>
              <w:bottom w:val="single" w:sz="4" w:space="0" w:color="auto"/>
            </w:tcBorders>
            <w:shd w:val="clear" w:color="auto" w:fill="auto"/>
            <w:vAlign w:val="bottom"/>
          </w:tcPr>
          <w:p w:rsidR="001824BC" w:rsidRPr="00A57B33" w:rsidRDefault="00A15E9A" w:rsidP="00C24E4A">
            <w:pPr>
              <w:tabs>
                <w:tab w:val="decimal" w:pos="792"/>
              </w:tabs>
              <w:jc w:val="center"/>
              <w:rPr>
                <w:rFonts w:cs="Times New Roman"/>
              </w:rPr>
            </w:pPr>
            <w:r w:rsidRPr="00A57B33">
              <w:rPr>
                <w:rFonts w:cs="Times New Roman"/>
              </w:rPr>
              <w:t>(22,212</w:t>
            </w:r>
            <w:r w:rsidR="00E502B8" w:rsidRPr="00A57B33">
              <w:rPr>
                <w:rFonts w:cs="Times New Roman"/>
              </w:rPr>
              <w:t>)</w:t>
            </w:r>
          </w:p>
        </w:tc>
        <w:tc>
          <w:tcPr>
            <w:tcW w:w="234" w:type="dxa"/>
          </w:tcPr>
          <w:p w:rsidR="001824BC" w:rsidRPr="00A57B33" w:rsidRDefault="001824BC" w:rsidP="009C505A">
            <w:pPr>
              <w:tabs>
                <w:tab w:val="left" w:pos="71"/>
              </w:tabs>
              <w:ind w:left="9" w:right="32"/>
              <w:rPr>
                <w:rFonts w:cs="Times New Roman"/>
              </w:rPr>
            </w:pPr>
          </w:p>
        </w:tc>
        <w:tc>
          <w:tcPr>
            <w:tcW w:w="1324" w:type="dxa"/>
            <w:tcBorders>
              <w:bottom w:val="single" w:sz="4" w:space="0" w:color="auto"/>
            </w:tcBorders>
            <w:shd w:val="clear" w:color="auto" w:fill="auto"/>
            <w:vAlign w:val="bottom"/>
          </w:tcPr>
          <w:p w:rsidR="001824BC" w:rsidRPr="00A57B33" w:rsidRDefault="001824BC" w:rsidP="008526D6">
            <w:pPr>
              <w:tabs>
                <w:tab w:val="decimal" w:pos="826"/>
              </w:tabs>
              <w:jc w:val="center"/>
              <w:rPr>
                <w:rFonts w:cs="Times New Roman"/>
              </w:rPr>
            </w:pPr>
            <w:r w:rsidRPr="00A57B33">
              <w:rPr>
                <w:rFonts w:cs="Times New Roman"/>
              </w:rPr>
              <w:t>(22,032)</w:t>
            </w:r>
          </w:p>
        </w:tc>
        <w:tc>
          <w:tcPr>
            <w:tcW w:w="255" w:type="dxa"/>
          </w:tcPr>
          <w:p w:rsidR="001824BC" w:rsidRPr="00A57B33" w:rsidRDefault="001824BC" w:rsidP="009C505A">
            <w:pPr>
              <w:tabs>
                <w:tab w:val="left" w:pos="71"/>
              </w:tabs>
              <w:ind w:left="9" w:right="32"/>
              <w:rPr>
                <w:rFonts w:cs="Times New Roman"/>
              </w:rPr>
            </w:pPr>
          </w:p>
        </w:tc>
        <w:tc>
          <w:tcPr>
            <w:tcW w:w="1256" w:type="dxa"/>
            <w:tcBorders>
              <w:bottom w:val="single" w:sz="4" w:space="0" w:color="auto"/>
            </w:tcBorders>
            <w:vAlign w:val="bottom"/>
          </w:tcPr>
          <w:p w:rsidR="001824BC" w:rsidRPr="00A57B33" w:rsidRDefault="00A15E9A" w:rsidP="008526D6">
            <w:pPr>
              <w:tabs>
                <w:tab w:val="decimal" w:pos="792"/>
              </w:tabs>
              <w:jc w:val="center"/>
              <w:rPr>
                <w:rFonts w:cs="Times New Roman"/>
              </w:rPr>
            </w:pPr>
            <w:r w:rsidRPr="00A57B33">
              <w:rPr>
                <w:rFonts w:cs="Times New Roman"/>
              </w:rPr>
              <w:t>(22,212</w:t>
            </w:r>
            <w:r w:rsidR="00E502B8" w:rsidRPr="00A57B33">
              <w:rPr>
                <w:rFonts w:cs="Times New Roman"/>
              </w:rPr>
              <w:t>)</w:t>
            </w:r>
          </w:p>
        </w:tc>
        <w:tc>
          <w:tcPr>
            <w:tcW w:w="264" w:type="dxa"/>
          </w:tcPr>
          <w:p w:rsidR="001824BC" w:rsidRPr="00A57B33" w:rsidRDefault="001824BC" w:rsidP="009C505A">
            <w:pPr>
              <w:tabs>
                <w:tab w:val="left" w:pos="71"/>
              </w:tabs>
              <w:ind w:left="9" w:right="32"/>
              <w:rPr>
                <w:rFonts w:cs="Times New Roman"/>
              </w:rPr>
            </w:pPr>
          </w:p>
        </w:tc>
        <w:tc>
          <w:tcPr>
            <w:tcW w:w="1368" w:type="dxa"/>
            <w:tcBorders>
              <w:bottom w:val="single" w:sz="4" w:space="0" w:color="auto"/>
            </w:tcBorders>
            <w:vAlign w:val="bottom"/>
          </w:tcPr>
          <w:p w:rsidR="001824BC" w:rsidRPr="00A57B33" w:rsidRDefault="001824BC" w:rsidP="008526D6">
            <w:pPr>
              <w:tabs>
                <w:tab w:val="decimal" w:pos="1006"/>
              </w:tabs>
              <w:ind w:right="72"/>
              <w:jc w:val="thaiDistribute"/>
              <w:rPr>
                <w:rFonts w:cs="Times New Roman"/>
              </w:rPr>
            </w:pPr>
            <w:r w:rsidRPr="00A57B33">
              <w:rPr>
                <w:rFonts w:cs="Times New Roman"/>
              </w:rPr>
              <w:t>(22,032)</w:t>
            </w:r>
          </w:p>
        </w:tc>
      </w:tr>
      <w:tr w:rsidR="001824BC" w:rsidRPr="00A57B33" w:rsidTr="008526D6">
        <w:tc>
          <w:tcPr>
            <w:tcW w:w="3307" w:type="dxa"/>
            <w:shd w:val="clear" w:color="auto" w:fill="auto"/>
            <w:vAlign w:val="center"/>
          </w:tcPr>
          <w:p w:rsidR="001824BC" w:rsidRPr="00A57B33" w:rsidRDefault="001824BC" w:rsidP="009C505A">
            <w:pPr>
              <w:tabs>
                <w:tab w:val="left" w:pos="71"/>
              </w:tabs>
              <w:ind w:left="9" w:right="32"/>
              <w:rPr>
                <w:b/>
                <w:bCs/>
                <w:lang w:val="en-US"/>
              </w:rPr>
            </w:pPr>
            <w:r w:rsidRPr="00A57B33">
              <w:rPr>
                <w:b/>
                <w:bCs/>
                <w:lang w:val="en-US"/>
              </w:rPr>
              <w:t>Net</w:t>
            </w:r>
          </w:p>
        </w:tc>
        <w:tc>
          <w:tcPr>
            <w:tcW w:w="1247" w:type="dxa"/>
            <w:tcBorders>
              <w:top w:val="single" w:sz="4" w:space="0" w:color="auto"/>
              <w:bottom w:val="double" w:sz="4" w:space="0" w:color="auto"/>
            </w:tcBorders>
            <w:shd w:val="clear" w:color="auto" w:fill="auto"/>
            <w:vAlign w:val="bottom"/>
          </w:tcPr>
          <w:p w:rsidR="001824BC" w:rsidRPr="00A57B33" w:rsidRDefault="00A15E9A" w:rsidP="00C24E4A">
            <w:pPr>
              <w:tabs>
                <w:tab w:val="decimal" w:pos="792"/>
              </w:tabs>
              <w:jc w:val="center"/>
              <w:rPr>
                <w:rFonts w:cs="Times New Roman"/>
                <w:b/>
                <w:bCs/>
              </w:rPr>
            </w:pPr>
            <w:r w:rsidRPr="00A57B33">
              <w:rPr>
                <w:rFonts w:cs="Times New Roman"/>
                <w:b/>
                <w:bCs/>
              </w:rPr>
              <w:t>42</w:t>
            </w:r>
            <w:r w:rsidR="00E502B8" w:rsidRPr="00A57B33">
              <w:rPr>
                <w:rFonts w:cs="Times New Roman"/>
                <w:b/>
                <w:bCs/>
              </w:rPr>
              <w:t>,</w:t>
            </w:r>
            <w:r w:rsidRPr="00A57B33">
              <w:rPr>
                <w:rFonts w:cs="Times New Roman"/>
                <w:b/>
                <w:bCs/>
              </w:rPr>
              <w:t>483</w:t>
            </w:r>
          </w:p>
        </w:tc>
        <w:tc>
          <w:tcPr>
            <w:tcW w:w="234" w:type="dxa"/>
          </w:tcPr>
          <w:p w:rsidR="001824BC" w:rsidRPr="00A57B33" w:rsidRDefault="001824BC" w:rsidP="009C505A">
            <w:pPr>
              <w:tabs>
                <w:tab w:val="left" w:pos="71"/>
              </w:tabs>
              <w:ind w:left="9" w:right="32"/>
              <w:rPr>
                <w:rFonts w:cs="Times New Roman"/>
                <w:b/>
                <w:bCs/>
              </w:rPr>
            </w:pPr>
          </w:p>
        </w:tc>
        <w:tc>
          <w:tcPr>
            <w:tcW w:w="1324" w:type="dxa"/>
            <w:tcBorders>
              <w:top w:val="single" w:sz="4" w:space="0" w:color="auto"/>
              <w:bottom w:val="double" w:sz="4" w:space="0" w:color="auto"/>
            </w:tcBorders>
            <w:shd w:val="clear" w:color="auto" w:fill="auto"/>
            <w:vAlign w:val="bottom"/>
          </w:tcPr>
          <w:p w:rsidR="001824BC" w:rsidRPr="00A57B33" w:rsidRDefault="001824BC" w:rsidP="008526D6">
            <w:pPr>
              <w:tabs>
                <w:tab w:val="decimal" w:pos="826"/>
              </w:tabs>
              <w:jc w:val="center"/>
              <w:rPr>
                <w:rFonts w:cs="Times New Roman"/>
                <w:b/>
                <w:bCs/>
              </w:rPr>
            </w:pPr>
            <w:r w:rsidRPr="00A57B33">
              <w:rPr>
                <w:rFonts w:cs="Times New Roman"/>
                <w:b/>
                <w:bCs/>
              </w:rPr>
              <w:t>9,774</w:t>
            </w:r>
          </w:p>
        </w:tc>
        <w:tc>
          <w:tcPr>
            <w:tcW w:w="255" w:type="dxa"/>
          </w:tcPr>
          <w:p w:rsidR="001824BC" w:rsidRPr="00A57B33" w:rsidRDefault="001824BC" w:rsidP="009C505A">
            <w:pPr>
              <w:tabs>
                <w:tab w:val="left" w:pos="71"/>
              </w:tabs>
              <w:ind w:left="9" w:right="32"/>
              <w:rPr>
                <w:rFonts w:cs="Times New Roman"/>
                <w:b/>
                <w:bCs/>
              </w:rPr>
            </w:pPr>
          </w:p>
        </w:tc>
        <w:tc>
          <w:tcPr>
            <w:tcW w:w="1256" w:type="dxa"/>
            <w:tcBorders>
              <w:top w:val="single" w:sz="4" w:space="0" w:color="auto"/>
              <w:bottom w:val="double" w:sz="4" w:space="0" w:color="auto"/>
            </w:tcBorders>
            <w:vAlign w:val="bottom"/>
          </w:tcPr>
          <w:p w:rsidR="001824BC" w:rsidRPr="00A57B33" w:rsidRDefault="00A15E9A" w:rsidP="008526D6">
            <w:pPr>
              <w:tabs>
                <w:tab w:val="decimal" w:pos="792"/>
              </w:tabs>
              <w:jc w:val="center"/>
              <w:rPr>
                <w:rFonts w:cs="Times New Roman"/>
                <w:b/>
                <w:bCs/>
              </w:rPr>
            </w:pPr>
            <w:r w:rsidRPr="00A57B33">
              <w:rPr>
                <w:rFonts w:cs="Times New Roman"/>
                <w:b/>
                <w:bCs/>
              </w:rPr>
              <w:t>669</w:t>
            </w:r>
          </w:p>
        </w:tc>
        <w:tc>
          <w:tcPr>
            <w:tcW w:w="264" w:type="dxa"/>
          </w:tcPr>
          <w:p w:rsidR="001824BC" w:rsidRPr="00A57B33" w:rsidRDefault="001824BC" w:rsidP="009C505A">
            <w:pPr>
              <w:tabs>
                <w:tab w:val="left" w:pos="71"/>
              </w:tabs>
              <w:ind w:left="9" w:right="32"/>
              <w:rPr>
                <w:rFonts w:cs="Times New Roman"/>
                <w:b/>
                <w:bCs/>
              </w:rPr>
            </w:pPr>
          </w:p>
        </w:tc>
        <w:tc>
          <w:tcPr>
            <w:tcW w:w="1368" w:type="dxa"/>
            <w:tcBorders>
              <w:top w:val="single" w:sz="4" w:space="0" w:color="auto"/>
              <w:bottom w:val="double" w:sz="4" w:space="0" w:color="auto"/>
            </w:tcBorders>
            <w:vAlign w:val="bottom"/>
          </w:tcPr>
          <w:p w:rsidR="001824BC" w:rsidRPr="00A57B33" w:rsidRDefault="001824BC" w:rsidP="008526D6">
            <w:pPr>
              <w:tabs>
                <w:tab w:val="decimal" w:pos="1006"/>
              </w:tabs>
              <w:ind w:right="72"/>
              <w:jc w:val="thaiDistribute"/>
              <w:rPr>
                <w:rFonts w:cs="Times New Roman"/>
                <w:b/>
                <w:bCs/>
              </w:rPr>
            </w:pPr>
            <w:r w:rsidRPr="00A57B33">
              <w:rPr>
                <w:rFonts w:cs="Times New Roman"/>
                <w:b/>
                <w:bCs/>
              </w:rPr>
              <w:t>5,684</w:t>
            </w:r>
          </w:p>
        </w:tc>
      </w:tr>
    </w:tbl>
    <w:p w:rsidR="00E06F25" w:rsidRPr="00A57B33" w:rsidRDefault="00E06F25" w:rsidP="007C0326">
      <w:pPr>
        <w:tabs>
          <w:tab w:val="left" w:pos="540"/>
        </w:tabs>
        <w:ind w:left="540" w:right="47"/>
        <w:jc w:val="both"/>
        <w:rPr>
          <w:rFonts w:cs="Times New Roman"/>
          <w:b/>
          <w:bCs/>
        </w:rPr>
      </w:pPr>
    </w:p>
    <w:p w:rsidR="00E06F25" w:rsidRPr="00A57B33" w:rsidRDefault="00E06F25">
      <w:pPr>
        <w:spacing w:line="240" w:lineRule="auto"/>
        <w:rPr>
          <w:rFonts w:cs="Times New Roman"/>
          <w:b/>
          <w:bCs/>
        </w:rPr>
      </w:pPr>
      <w:r w:rsidRPr="00A57B33">
        <w:rPr>
          <w:rFonts w:cs="Times New Roman"/>
          <w:b/>
          <w:bCs/>
        </w:rPr>
        <w:br w:type="page"/>
      </w:r>
    </w:p>
    <w:tbl>
      <w:tblPr>
        <w:tblW w:w="9297" w:type="dxa"/>
        <w:tblInd w:w="531" w:type="dxa"/>
        <w:tblLook w:val="0000" w:firstRow="0" w:lastRow="0" w:firstColumn="0" w:lastColumn="0" w:noHBand="0" w:noVBand="0"/>
      </w:tblPr>
      <w:tblGrid>
        <w:gridCol w:w="27"/>
        <w:gridCol w:w="3378"/>
        <w:gridCol w:w="42"/>
        <w:gridCol w:w="1212"/>
        <w:gridCol w:w="48"/>
        <w:gridCol w:w="187"/>
        <w:gridCol w:w="49"/>
        <w:gridCol w:w="1285"/>
        <w:gridCol w:w="9"/>
        <w:gridCol w:w="236"/>
        <w:gridCol w:w="12"/>
        <w:gridCol w:w="1264"/>
        <w:gridCol w:w="18"/>
        <w:gridCol w:w="236"/>
        <w:gridCol w:w="12"/>
        <w:gridCol w:w="1240"/>
        <w:gridCol w:w="42"/>
      </w:tblGrid>
      <w:tr w:rsidR="00E06F25" w:rsidRPr="00A57B33" w:rsidTr="00E06F25">
        <w:trPr>
          <w:gridAfter w:val="1"/>
          <w:wAfter w:w="42" w:type="dxa"/>
        </w:trPr>
        <w:tc>
          <w:tcPr>
            <w:tcW w:w="3405" w:type="dxa"/>
            <w:gridSpan w:val="2"/>
            <w:shd w:val="clear" w:color="auto" w:fill="auto"/>
            <w:vAlign w:val="center"/>
          </w:tcPr>
          <w:p w:rsidR="00E06F25" w:rsidRPr="00A57B33" w:rsidRDefault="00E06F25" w:rsidP="007C2072">
            <w:pPr>
              <w:ind w:left="9" w:right="32"/>
              <w:rPr>
                <w:rFonts w:cs="Times New Roman"/>
                <w:b/>
                <w:bCs/>
                <w:cs/>
              </w:rPr>
            </w:pPr>
          </w:p>
        </w:tc>
        <w:tc>
          <w:tcPr>
            <w:tcW w:w="2823" w:type="dxa"/>
            <w:gridSpan w:val="6"/>
            <w:shd w:val="clear" w:color="auto" w:fill="auto"/>
          </w:tcPr>
          <w:p w:rsidR="00E06F25" w:rsidRPr="00A57B33" w:rsidRDefault="00E06F25" w:rsidP="007C2072">
            <w:pPr>
              <w:ind w:left="-54"/>
              <w:jc w:val="center"/>
              <w:rPr>
                <w:b/>
                <w:bCs/>
              </w:rPr>
            </w:pPr>
            <w:r w:rsidRPr="00A57B33">
              <w:rPr>
                <w:b/>
                <w:bCs/>
              </w:rPr>
              <w:t>Consolidated</w:t>
            </w:r>
          </w:p>
          <w:p w:rsidR="00E06F25" w:rsidRPr="00A57B33" w:rsidRDefault="00E06F25" w:rsidP="007C2072">
            <w:pPr>
              <w:ind w:left="-54"/>
              <w:jc w:val="center"/>
              <w:rPr>
                <w:b/>
                <w:bCs/>
              </w:rPr>
            </w:pPr>
            <w:r w:rsidRPr="00A57B33">
              <w:rPr>
                <w:b/>
                <w:bCs/>
              </w:rPr>
              <w:t>financial statements</w:t>
            </w:r>
          </w:p>
        </w:tc>
        <w:tc>
          <w:tcPr>
            <w:tcW w:w="257" w:type="dxa"/>
            <w:gridSpan w:val="3"/>
          </w:tcPr>
          <w:p w:rsidR="00E06F25" w:rsidRPr="00A57B33" w:rsidRDefault="00E06F25" w:rsidP="007C2072">
            <w:pPr>
              <w:ind w:left="-54"/>
              <w:jc w:val="center"/>
              <w:rPr>
                <w:b/>
                <w:bCs/>
              </w:rPr>
            </w:pPr>
          </w:p>
        </w:tc>
        <w:tc>
          <w:tcPr>
            <w:tcW w:w="2770" w:type="dxa"/>
            <w:gridSpan w:val="5"/>
          </w:tcPr>
          <w:p w:rsidR="00E06F25" w:rsidRPr="00A57B33" w:rsidRDefault="00E06F25" w:rsidP="007C2072">
            <w:pPr>
              <w:ind w:left="-78"/>
              <w:jc w:val="center"/>
              <w:rPr>
                <w:b/>
                <w:bCs/>
              </w:rPr>
            </w:pPr>
            <w:r w:rsidRPr="00A57B33">
              <w:rPr>
                <w:b/>
                <w:bCs/>
              </w:rPr>
              <w:t>Separate</w:t>
            </w:r>
          </w:p>
          <w:p w:rsidR="00E06F25" w:rsidRPr="00A57B33" w:rsidRDefault="00E06F25" w:rsidP="007C2072">
            <w:pPr>
              <w:ind w:left="-78"/>
              <w:jc w:val="center"/>
              <w:rPr>
                <w:b/>
                <w:bCs/>
              </w:rPr>
            </w:pPr>
            <w:r w:rsidRPr="00A57B33">
              <w:rPr>
                <w:b/>
                <w:bCs/>
              </w:rPr>
              <w:t>financial statements</w:t>
            </w:r>
          </w:p>
        </w:tc>
      </w:tr>
      <w:tr w:rsidR="00E06F25" w:rsidRPr="00A57B33" w:rsidTr="00E06F25">
        <w:trPr>
          <w:gridAfter w:val="1"/>
          <w:wAfter w:w="42" w:type="dxa"/>
        </w:trPr>
        <w:tc>
          <w:tcPr>
            <w:tcW w:w="3405" w:type="dxa"/>
            <w:gridSpan w:val="2"/>
            <w:shd w:val="clear" w:color="auto" w:fill="auto"/>
            <w:vAlign w:val="center"/>
          </w:tcPr>
          <w:p w:rsidR="00E06F25" w:rsidRPr="00A57B33" w:rsidRDefault="00E06F25" w:rsidP="007C2072">
            <w:pPr>
              <w:ind w:left="9" w:right="32"/>
              <w:rPr>
                <w:rFonts w:cs="Times New Roman"/>
                <w:b/>
                <w:bCs/>
                <w:cs/>
              </w:rPr>
            </w:pPr>
          </w:p>
        </w:tc>
        <w:tc>
          <w:tcPr>
            <w:tcW w:w="1254" w:type="dxa"/>
            <w:gridSpan w:val="2"/>
            <w:shd w:val="clear" w:color="auto" w:fill="auto"/>
          </w:tcPr>
          <w:p w:rsidR="00E06F25" w:rsidRPr="00A57B33" w:rsidRDefault="00E06F25" w:rsidP="007C2072">
            <w:pPr>
              <w:ind w:left="-108" w:right="-108"/>
              <w:jc w:val="center"/>
            </w:pPr>
            <w:r w:rsidRPr="00A57B33">
              <w:t>2017</w:t>
            </w:r>
          </w:p>
        </w:tc>
        <w:tc>
          <w:tcPr>
            <w:tcW w:w="235" w:type="dxa"/>
            <w:gridSpan w:val="2"/>
          </w:tcPr>
          <w:p w:rsidR="00E06F25" w:rsidRPr="00A57B33" w:rsidRDefault="00E06F25" w:rsidP="007C2072">
            <w:pPr>
              <w:ind w:left="-54"/>
              <w:jc w:val="center"/>
            </w:pPr>
          </w:p>
        </w:tc>
        <w:tc>
          <w:tcPr>
            <w:tcW w:w="1334" w:type="dxa"/>
            <w:gridSpan w:val="2"/>
            <w:shd w:val="clear" w:color="auto" w:fill="auto"/>
          </w:tcPr>
          <w:p w:rsidR="00E06F25" w:rsidRPr="00A57B33" w:rsidRDefault="00E06F25" w:rsidP="007C2072">
            <w:pPr>
              <w:ind w:left="-54"/>
              <w:jc w:val="center"/>
            </w:pPr>
            <w:r w:rsidRPr="00A57B33">
              <w:t>2016</w:t>
            </w:r>
          </w:p>
        </w:tc>
        <w:tc>
          <w:tcPr>
            <w:tcW w:w="257" w:type="dxa"/>
            <w:gridSpan w:val="3"/>
          </w:tcPr>
          <w:p w:rsidR="00E06F25" w:rsidRPr="00A57B33" w:rsidRDefault="00E06F25" w:rsidP="007C2072">
            <w:pPr>
              <w:ind w:left="-54"/>
              <w:jc w:val="center"/>
            </w:pPr>
          </w:p>
        </w:tc>
        <w:tc>
          <w:tcPr>
            <w:tcW w:w="1264" w:type="dxa"/>
          </w:tcPr>
          <w:p w:rsidR="00E06F25" w:rsidRPr="00A57B33" w:rsidRDefault="00E06F25" w:rsidP="007C2072">
            <w:pPr>
              <w:ind w:left="-108" w:right="-108"/>
              <w:jc w:val="center"/>
            </w:pPr>
            <w:r w:rsidRPr="00A57B33">
              <w:t>2017</w:t>
            </w:r>
          </w:p>
        </w:tc>
        <w:tc>
          <w:tcPr>
            <w:tcW w:w="266" w:type="dxa"/>
            <w:gridSpan w:val="3"/>
          </w:tcPr>
          <w:p w:rsidR="00E06F25" w:rsidRPr="00A57B33" w:rsidRDefault="00E06F25" w:rsidP="007C2072">
            <w:pPr>
              <w:ind w:left="-54"/>
              <w:jc w:val="center"/>
            </w:pPr>
          </w:p>
        </w:tc>
        <w:tc>
          <w:tcPr>
            <w:tcW w:w="1240" w:type="dxa"/>
          </w:tcPr>
          <w:p w:rsidR="00E06F25" w:rsidRPr="00A57B33" w:rsidRDefault="00E06F25" w:rsidP="007C2072">
            <w:pPr>
              <w:ind w:left="-54"/>
              <w:jc w:val="center"/>
            </w:pPr>
            <w:r w:rsidRPr="00A57B33">
              <w:t>2016</w:t>
            </w:r>
          </w:p>
        </w:tc>
      </w:tr>
      <w:tr w:rsidR="00E06F25" w:rsidRPr="00A57B33" w:rsidTr="00E06F25">
        <w:trPr>
          <w:gridAfter w:val="1"/>
          <w:wAfter w:w="42" w:type="dxa"/>
        </w:trPr>
        <w:tc>
          <w:tcPr>
            <w:tcW w:w="3405" w:type="dxa"/>
            <w:gridSpan w:val="2"/>
            <w:shd w:val="clear" w:color="auto" w:fill="auto"/>
            <w:vAlign w:val="center"/>
          </w:tcPr>
          <w:p w:rsidR="00E06F25" w:rsidRPr="00A57B33" w:rsidRDefault="00E06F25" w:rsidP="007C2072">
            <w:pPr>
              <w:ind w:left="9" w:right="32"/>
              <w:rPr>
                <w:rFonts w:cs="Times New Roman"/>
                <w:b/>
                <w:bCs/>
                <w:cs/>
              </w:rPr>
            </w:pPr>
          </w:p>
        </w:tc>
        <w:tc>
          <w:tcPr>
            <w:tcW w:w="5850" w:type="dxa"/>
            <w:gridSpan w:val="14"/>
            <w:shd w:val="clear" w:color="auto" w:fill="auto"/>
            <w:vAlign w:val="bottom"/>
          </w:tcPr>
          <w:p w:rsidR="00E06F25" w:rsidRPr="00A57B33" w:rsidRDefault="00E06F25" w:rsidP="007C2072">
            <w:pPr>
              <w:spacing w:line="360" w:lineRule="exact"/>
              <w:ind w:left="-54" w:right="32"/>
              <w:jc w:val="center"/>
              <w:rPr>
                <w:rFonts w:cs="Times New Roman"/>
                <w:lang w:val="en-US"/>
              </w:rPr>
            </w:pPr>
            <w:r w:rsidRPr="00A57B33">
              <w:rPr>
                <w:rFonts w:cs="Times New Roman"/>
                <w:i/>
                <w:iCs/>
                <w:cs/>
              </w:rPr>
              <w:t>(</w:t>
            </w:r>
            <w:r w:rsidRPr="00A57B33">
              <w:rPr>
                <w:i/>
                <w:iCs/>
              </w:rPr>
              <w:t>in thousand Baht</w:t>
            </w:r>
            <w:r w:rsidRPr="00A57B33">
              <w:rPr>
                <w:rFonts w:cs="Times New Roman"/>
                <w:i/>
                <w:iCs/>
                <w:cs/>
              </w:rPr>
              <w:t>)</w:t>
            </w:r>
          </w:p>
        </w:tc>
      </w:tr>
      <w:tr w:rsidR="00A32E29" w:rsidRPr="00A57B33" w:rsidTr="00E06F25">
        <w:tblPrEx>
          <w:tblLook w:val="01E0" w:firstRow="1" w:lastRow="1" w:firstColumn="1" w:lastColumn="1" w:noHBand="0" w:noVBand="0"/>
        </w:tblPrEx>
        <w:trPr>
          <w:gridBefore w:val="1"/>
          <w:wBefore w:w="27" w:type="dxa"/>
        </w:trPr>
        <w:tc>
          <w:tcPr>
            <w:tcW w:w="3420" w:type="dxa"/>
            <w:gridSpan w:val="2"/>
          </w:tcPr>
          <w:p w:rsidR="00A32E29" w:rsidRPr="00A57B33" w:rsidRDefault="008775CF" w:rsidP="008775CF">
            <w:pPr>
              <w:rPr>
                <w:i/>
                <w:iCs/>
              </w:rPr>
            </w:pPr>
            <w:r w:rsidRPr="00A57B33">
              <w:rPr>
                <w:i/>
                <w:iCs/>
              </w:rPr>
              <w:t>For the three-month ended</w:t>
            </w:r>
          </w:p>
          <w:p w:rsidR="008775CF" w:rsidRPr="00A57B33" w:rsidRDefault="008775CF" w:rsidP="008775CF">
            <w:r w:rsidRPr="00A57B33">
              <w:rPr>
                <w:i/>
                <w:iCs/>
              </w:rPr>
              <w:t xml:space="preserve">  </w:t>
            </w:r>
            <w:r w:rsidR="008C06E4" w:rsidRPr="00A57B33">
              <w:rPr>
                <w:i/>
                <w:iCs/>
              </w:rPr>
              <w:t xml:space="preserve"> </w:t>
            </w:r>
            <w:r w:rsidRPr="00A57B33">
              <w:rPr>
                <w:i/>
                <w:iCs/>
              </w:rPr>
              <w:t>30 September</w:t>
            </w:r>
          </w:p>
        </w:tc>
        <w:tc>
          <w:tcPr>
            <w:tcW w:w="1260" w:type="dxa"/>
            <w:gridSpan w:val="2"/>
          </w:tcPr>
          <w:p w:rsidR="008775CF" w:rsidRPr="00A57B33" w:rsidRDefault="008775CF" w:rsidP="001C7826">
            <w:pPr>
              <w:tabs>
                <w:tab w:val="decimal" w:pos="882"/>
              </w:tabs>
              <w:ind w:left="9" w:right="32"/>
              <w:rPr>
                <w:rFonts w:cs="Times New Roman"/>
              </w:rPr>
            </w:pPr>
          </w:p>
        </w:tc>
        <w:tc>
          <w:tcPr>
            <w:tcW w:w="236" w:type="dxa"/>
            <w:gridSpan w:val="2"/>
          </w:tcPr>
          <w:p w:rsidR="00A32E29" w:rsidRPr="00A57B33" w:rsidRDefault="00A32E29" w:rsidP="00BA0703">
            <w:pPr>
              <w:tabs>
                <w:tab w:val="decimal" w:pos="930"/>
              </w:tabs>
              <w:jc w:val="thaiDistribute"/>
              <w:rPr>
                <w:rFonts w:cs="Times New Roman"/>
              </w:rPr>
            </w:pPr>
          </w:p>
        </w:tc>
        <w:tc>
          <w:tcPr>
            <w:tcW w:w="1294" w:type="dxa"/>
            <w:gridSpan w:val="2"/>
          </w:tcPr>
          <w:p w:rsidR="008775CF" w:rsidRPr="00A57B33" w:rsidRDefault="008775CF" w:rsidP="00BA0703">
            <w:pPr>
              <w:tabs>
                <w:tab w:val="decimal" w:pos="930"/>
              </w:tabs>
              <w:jc w:val="thaiDistribute"/>
              <w:rPr>
                <w:rFonts w:cs="Times New Roman"/>
              </w:rPr>
            </w:pPr>
          </w:p>
        </w:tc>
        <w:tc>
          <w:tcPr>
            <w:tcW w:w="236" w:type="dxa"/>
          </w:tcPr>
          <w:p w:rsidR="00A32E29" w:rsidRPr="00A57B33" w:rsidRDefault="00A32E29" w:rsidP="00BA0703">
            <w:pPr>
              <w:tabs>
                <w:tab w:val="decimal" w:pos="930"/>
              </w:tabs>
              <w:jc w:val="thaiDistribute"/>
              <w:rPr>
                <w:rFonts w:cs="Times New Roman"/>
              </w:rPr>
            </w:pPr>
          </w:p>
        </w:tc>
        <w:tc>
          <w:tcPr>
            <w:tcW w:w="1294" w:type="dxa"/>
            <w:gridSpan w:val="3"/>
          </w:tcPr>
          <w:p w:rsidR="008775CF" w:rsidRPr="00A57B33" w:rsidRDefault="008775CF" w:rsidP="001C7826">
            <w:pPr>
              <w:tabs>
                <w:tab w:val="decimal" w:pos="882"/>
              </w:tabs>
              <w:ind w:left="9" w:right="32"/>
              <w:rPr>
                <w:rFonts w:cs="Times New Roman"/>
              </w:rPr>
            </w:pPr>
          </w:p>
        </w:tc>
        <w:tc>
          <w:tcPr>
            <w:tcW w:w="236" w:type="dxa"/>
          </w:tcPr>
          <w:p w:rsidR="00A32E29" w:rsidRPr="00A57B33" w:rsidRDefault="00A32E29" w:rsidP="00BA0703">
            <w:pPr>
              <w:tabs>
                <w:tab w:val="decimal" w:pos="930"/>
              </w:tabs>
              <w:jc w:val="thaiDistribute"/>
              <w:rPr>
                <w:rFonts w:cs="Times New Roman"/>
              </w:rPr>
            </w:pPr>
          </w:p>
        </w:tc>
        <w:tc>
          <w:tcPr>
            <w:tcW w:w="1294" w:type="dxa"/>
            <w:gridSpan w:val="3"/>
          </w:tcPr>
          <w:p w:rsidR="008775CF" w:rsidRPr="00A57B33" w:rsidRDefault="008775CF" w:rsidP="00BA0703">
            <w:pPr>
              <w:tabs>
                <w:tab w:val="decimal" w:pos="930"/>
              </w:tabs>
              <w:jc w:val="thaiDistribute"/>
              <w:rPr>
                <w:rFonts w:cs="Times New Roman"/>
              </w:rPr>
            </w:pP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8775CF">
            <w:r w:rsidRPr="00A57B33">
              <w:t>Loss on impairment</w:t>
            </w:r>
          </w:p>
        </w:tc>
        <w:tc>
          <w:tcPr>
            <w:tcW w:w="1260" w:type="dxa"/>
            <w:gridSpan w:val="2"/>
            <w:tcBorders>
              <w:bottom w:val="single" w:sz="4" w:space="0" w:color="auto"/>
            </w:tcBorders>
          </w:tcPr>
          <w:p w:rsidR="00100719" w:rsidRPr="00A57B33" w:rsidRDefault="00100719" w:rsidP="001C7826">
            <w:pPr>
              <w:tabs>
                <w:tab w:val="decimal" w:pos="882"/>
              </w:tabs>
              <w:ind w:left="9" w:right="32"/>
              <w:rPr>
                <w:rFonts w:cs="Times New Roman"/>
              </w:rPr>
            </w:pPr>
            <w:r w:rsidRPr="00A57B33">
              <w:rPr>
                <w:rFonts w:cs="Times New Roman"/>
              </w:rPr>
              <w:t>172</w:t>
            </w:r>
          </w:p>
        </w:tc>
        <w:tc>
          <w:tcPr>
            <w:tcW w:w="236" w:type="dxa"/>
            <w:gridSpan w:val="2"/>
          </w:tcPr>
          <w:p w:rsidR="00100719" w:rsidRPr="00A57B33" w:rsidRDefault="00100719" w:rsidP="00BA0703">
            <w:pPr>
              <w:tabs>
                <w:tab w:val="decimal" w:pos="930"/>
              </w:tabs>
              <w:jc w:val="thaiDistribute"/>
              <w:rPr>
                <w:rFonts w:cs="Times New Roman"/>
              </w:rPr>
            </w:pPr>
          </w:p>
        </w:tc>
        <w:tc>
          <w:tcPr>
            <w:tcW w:w="1294" w:type="dxa"/>
            <w:gridSpan w:val="2"/>
            <w:tcBorders>
              <w:bottom w:val="single" w:sz="4" w:space="0" w:color="auto"/>
            </w:tcBorders>
          </w:tcPr>
          <w:p w:rsidR="00100719" w:rsidRPr="00A57B33" w:rsidRDefault="00100719" w:rsidP="00BA0703">
            <w:pPr>
              <w:tabs>
                <w:tab w:val="decimal" w:pos="930"/>
              </w:tabs>
              <w:jc w:val="thaiDistribute"/>
              <w:rPr>
                <w:rFonts w:cs="Times New Roman"/>
              </w:rPr>
            </w:pPr>
            <w:r w:rsidRPr="00A57B33">
              <w:rPr>
                <w:rFonts w:cs="Times New Roman"/>
              </w:rPr>
              <w:t>37,079</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bottom w:val="single" w:sz="4" w:space="0" w:color="auto"/>
            </w:tcBorders>
          </w:tcPr>
          <w:p w:rsidR="00100719" w:rsidRPr="00A57B33" w:rsidRDefault="00100719" w:rsidP="001C7826">
            <w:pPr>
              <w:tabs>
                <w:tab w:val="decimal" w:pos="882"/>
              </w:tabs>
              <w:ind w:left="9" w:right="32"/>
              <w:rPr>
                <w:rFonts w:cs="Times New Roman"/>
              </w:rPr>
            </w:pPr>
            <w:r w:rsidRPr="00A57B33">
              <w:rPr>
                <w:rFonts w:cs="Times New Roman"/>
              </w:rPr>
              <w:t>172</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bottom w:val="single" w:sz="4" w:space="0" w:color="auto"/>
            </w:tcBorders>
          </w:tcPr>
          <w:p w:rsidR="00100719" w:rsidRPr="00A57B33" w:rsidRDefault="00100719" w:rsidP="00100719">
            <w:pPr>
              <w:tabs>
                <w:tab w:val="decimal" w:pos="930"/>
              </w:tabs>
              <w:jc w:val="thaiDistribute"/>
              <w:rPr>
                <w:rFonts w:cs="Times New Roman"/>
              </w:rPr>
            </w:pPr>
            <w:r w:rsidRPr="00A57B33">
              <w:rPr>
                <w:rFonts w:cs="Times New Roman"/>
              </w:rPr>
              <w:t>37,079</w:t>
            </w: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8775CF">
            <w:pPr>
              <w:rPr>
                <w:b/>
                <w:bCs/>
              </w:rPr>
            </w:pPr>
            <w:r w:rsidRPr="00A57B33">
              <w:rPr>
                <w:b/>
                <w:bCs/>
              </w:rPr>
              <w:t>Total</w:t>
            </w:r>
          </w:p>
        </w:tc>
        <w:tc>
          <w:tcPr>
            <w:tcW w:w="1260" w:type="dxa"/>
            <w:gridSpan w:val="2"/>
            <w:tcBorders>
              <w:top w:val="single" w:sz="4" w:space="0" w:color="auto"/>
              <w:bottom w:val="double" w:sz="4" w:space="0" w:color="auto"/>
            </w:tcBorders>
          </w:tcPr>
          <w:p w:rsidR="00100719" w:rsidRPr="00A57B33" w:rsidRDefault="00100719" w:rsidP="001C7826">
            <w:pPr>
              <w:tabs>
                <w:tab w:val="decimal" w:pos="882"/>
              </w:tabs>
              <w:ind w:left="9" w:right="32"/>
              <w:rPr>
                <w:rFonts w:cs="Times New Roman"/>
                <w:b/>
                <w:bCs/>
              </w:rPr>
            </w:pPr>
            <w:r w:rsidRPr="00A57B33">
              <w:rPr>
                <w:rFonts w:cs="Times New Roman"/>
                <w:b/>
                <w:bCs/>
              </w:rPr>
              <w:t>172</w:t>
            </w:r>
          </w:p>
        </w:tc>
        <w:tc>
          <w:tcPr>
            <w:tcW w:w="236" w:type="dxa"/>
            <w:gridSpan w:val="2"/>
          </w:tcPr>
          <w:p w:rsidR="00100719" w:rsidRPr="00A57B33" w:rsidRDefault="00100719" w:rsidP="00BA0703">
            <w:pPr>
              <w:tabs>
                <w:tab w:val="decimal" w:pos="930"/>
              </w:tabs>
              <w:jc w:val="thaiDistribute"/>
              <w:rPr>
                <w:rFonts w:cs="Times New Roman"/>
                <w:b/>
                <w:bCs/>
              </w:rPr>
            </w:pPr>
          </w:p>
        </w:tc>
        <w:tc>
          <w:tcPr>
            <w:tcW w:w="1294" w:type="dxa"/>
            <w:gridSpan w:val="2"/>
            <w:tcBorders>
              <w:top w:val="single" w:sz="4" w:space="0" w:color="auto"/>
              <w:bottom w:val="double" w:sz="4" w:space="0" w:color="auto"/>
            </w:tcBorders>
          </w:tcPr>
          <w:p w:rsidR="00100719" w:rsidRPr="00A57B33" w:rsidRDefault="00100719" w:rsidP="00BA0703">
            <w:pPr>
              <w:tabs>
                <w:tab w:val="decimal" w:pos="930"/>
              </w:tabs>
              <w:jc w:val="thaiDistribute"/>
              <w:rPr>
                <w:rFonts w:cs="Times New Roman"/>
                <w:b/>
                <w:bCs/>
              </w:rPr>
            </w:pPr>
            <w:r w:rsidRPr="00A57B33">
              <w:rPr>
                <w:rFonts w:cs="Times New Roman"/>
                <w:b/>
                <w:bCs/>
              </w:rPr>
              <w:t>37,079</w:t>
            </w:r>
          </w:p>
        </w:tc>
        <w:tc>
          <w:tcPr>
            <w:tcW w:w="236" w:type="dxa"/>
          </w:tcPr>
          <w:p w:rsidR="00100719" w:rsidRPr="00A57B33" w:rsidRDefault="00100719" w:rsidP="00BA0703">
            <w:pPr>
              <w:tabs>
                <w:tab w:val="decimal" w:pos="930"/>
              </w:tabs>
              <w:jc w:val="thaiDistribute"/>
              <w:rPr>
                <w:rFonts w:cs="Times New Roman"/>
                <w:b/>
                <w:bCs/>
              </w:rPr>
            </w:pPr>
          </w:p>
        </w:tc>
        <w:tc>
          <w:tcPr>
            <w:tcW w:w="1294" w:type="dxa"/>
            <w:gridSpan w:val="3"/>
            <w:tcBorders>
              <w:top w:val="single" w:sz="4" w:space="0" w:color="auto"/>
              <w:bottom w:val="double" w:sz="4" w:space="0" w:color="auto"/>
            </w:tcBorders>
          </w:tcPr>
          <w:p w:rsidR="00100719" w:rsidRPr="00A57B33" w:rsidRDefault="00100719" w:rsidP="001C7826">
            <w:pPr>
              <w:tabs>
                <w:tab w:val="decimal" w:pos="882"/>
              </w:tabs>
              <w:ind w:left="9" w:right="32"/>
              <w:rPr>
                <w:rFonts w:cs="Times New Roman"/>
                <w:b/>
                <w:bCs/>
              </w:rPr>
            </w:pPr>
            <w:r w:rsidRPr="00A57B33">
              <w:rPr>
                <w:rFonts w:cs="Times New Roman"/>
                <w:b/>
                <w:bCs/>
              </w:rPr>
              <w:t>172</w:t>
            </w:r>
          </w:p>
        </w:tc>
        <w:tc>
          <w:tcPr>
            <w:tcW w:w="236" w:type="dxa"/>
          </w:tcPr>
          <w:p w:rsidR="00100719" w:rsidRPr="00A57B33" w:rsidRDefault="00100719" w:rsidP="00BA0703">
            <w:pPr>
              <w:tabs>
                <w:tab w:val="decimal" w:pos="930"/>
              </w:tabs>
              <w:jc w:val="thaiDistribute"/>
              <w:rPr>
                <w:rFonts w:cs="Times New Roman"/>
                <w:b/>
                <w:bCs/>
              </w:rPr>
            </w:pPr>
          </w:p>
        </w:tc>
        <w:tc>
          <w:tcPr>
            <w:tcW w:w="1294" w:type="dxa"/>
            <w:gridSpan w:val="3"/>
            <w:tcBorders>
              <w:top w:val="single" w:sz="4" w:space="0" w:color="auto"/>
              <w:bottom w:val="double" w:sz="4" w:space="0" w:color="auto"/>
            </w:tcBorders>
          </w:tcPr>
          <w:p w:rsidR="00100719" w:rsidRPr="00A57B33" w:rsidRDefault="00100719" w:rsidP="00100719">
            <w:pPr>
              <w:tabs>
                <w:tab w:val="decimal" w:pos="930"/>
              </w:tabs>
              <w:jc w:val="thaiDistribute"/>
              <w:rPr>
                <w:rFonts w:cs="Times New Roman"/>
                <w:b/>
                <w:bCs/>
              </w:rPr>
            </w:pPr>
            <w:r w:rsidRPr="00A57B33">
              <w:rPr>
                <w:rFonts w:cs="Times New Roman"/>
                <w:b/>
                <w:bCs/>
              </w:rPr>
              <w:t>37,079</w:t>
            </w: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BA0703">
            <w:pPr>
              <w:rPr>
                <w:i/>
                <w:iCs/>
              </w:rPr>
            </w:pPr>
            <w:r w:rsidRPr="00A57B33">
              <w:rPr>
                <w:i/>
                <w:iCs/>
              </w:rPr>
              <w:t>For the nine-month ended</w:t>
            </w:r>
          </w:p>
          <w:p w:rsidR="00100719" w:rsidRPr="00A57B33" w:rsidRDefault="00100719" w:rsidP="00BA0703">
            <w:r w:rsidRPr="00A57B33">
              <w:rPr>
                <w:i/>
                <w:iCs/>
              </w:rPr>
              <w:t xml:space="preserve">  </w:t>
            </w:r>
            <w:r w:rsidR="008C06E4" w:rsidRPr="00A57B33">
              <w:rPr>
                <w:i/>
                <w:iCs/>
              </w:rPr>
              <w:t xml:space="preserve"> </w:t>
            </w:r>
            <w:r w:rsidRPr="00A57B33">
              <w:rPr>
                <w:i/>
                <w:iCs/>
              </w:rPr>
              <w:t>30 September</w:t>
            </w:r>
          </w:p>
        </w:tc>
        <w:tc>
          <w:tcPr>
            <w:tcW w:w="1260" w:type="dxa"/>
            <w:gridSpan w:val="2"/>
            <w:tcBorders>
              <w:top w:val="double" w:sz="4" w:space="0" w:color="auto"/>
            </w:tcBorders>
          </w:tcPr>
          <w:p w:rsidR="00100719" w:rsidRPr="00A57B33" w:rsidRDefault="00100719" w:rsidP="001C7826">
            <w:pPr>
              <w:tabs>
                <w:tab w:val="decimal" w:pos="882"/>
              </w:tabs>
              <w:ind w:left="9" w:right="32"/>
              <w:rPr>
                <w:rFonts w:cs="Times New Roman"/>
              </w:rPr>
            </w:pPr>
          </w:p>
        </w:tc>
        <w:tc>
          <w:tcPr>
            <w:tcW w:w="236" w:type="dxa"/>
            <w:gridSpan w:val="2"/>
          </w:tcPr>
          <w:p w:rsidR="00100719" w:rsidRPr="00A57B33" w:rsidRDefault="00100719" w:rsidP="00BA0703">
            <w:pPr>
              <w:tabs>
                <w:tab w:val="decimal" w:pos="930"/>
              </w:tabs>
              <w:jc w:val="thaiDistribute"/>
              <w:rPr>
                <w:rFonts w:cs="Times New Roman"/>
              </w:rPr>
            </w:pPr>
          </w:p>
        </w:tc>
        <w:tc>
          <w:tcPr>
            <w:tcW w:w="1294" w:type="dxa"/>
            <w:gridSpan w:val="2"/>
            <w:tcBorders>
              <w:top w:val="double" w:sz="4" w:space="0" w:color="auto"/>
            </w:tcBorders>
          </w:tcPr>
          <w:p w:rsidR="00100719" w:rsidRPr="00A57B33" w:rsidRDefault="00100719" w:rsidP="00BA0703">
            <w:pPr>
              <w:tabs>
                <w:tab w:val="decimal" w:pos="930"/>
              </w:tabs>
              <w:jc w:val="thaiDistribute"/>
              <w:rPr>
                <w:rFonts w:cs="Times New Roman"/>
              </w:rPr>
            </w:pP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top w:val="double" w:sz="4" w:space="0" w:color="auto"/>
            </w:tcBorders>
          </w:tcPr>
          <w:p w:rsidR="00100719" w:rsidRPr="00A57B33" w:rsidRDefault="00100719" w:rsidP="001C7826">
            <w:pPr>
              <w:tabs>
                <w:tab w:val="decimal" w:pos="882"/>
              </w:tabs>
              <w:ind w:left="9" w:right="32"/>
              <w:rPr>
                <w:rFonts w:cs="Times New Roman"/>
              </w:rPr>
            </w:pP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top w:val="double" w:sz="4" w:space="0" w:color="auto"/>
            </w:tcBorders>
          </w:tcPr>
          <w:p w:rsidR="00100719" w:rsidRPr="00A57B33" w:rsidRDefault="00100719" w:rsidP="00BA0703">
            <w:pPr>
              <w:tabs>
                <w:tab w:val="decimal" w:pos="930"/>
              </w:tabs>
              <w:jc w:val="thaiDistribute"/>
              <w:rPr>
                <w:rFonts w:cs="Times New Roman"/>
              </w:rPr>
            </w:pP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BA0703">
            <w:r w:rsidRPr="00A57B33">
              <w:t>Loss on impairment</w:t>
            </w:r>
          </w:p>
        </w:tc>
        <w:tc>
          <w:tcPr>
            <w:tcW w:w="1260" w:type="dxa"/>
            <w:gridSpan w:val="2"/>
          </w:tcPr>
          <w:p w:rsidR="00100719" w:rsidRPr="00A57B33" w:rsidRDefault="00100719" w:rsidP="001C7826">
            <w:pPr>
              <w:tabs>
                <w:tab w:val="decimal" w:pos="882"/>
              </w:tabs>
              <w:ind w:left="9" w:right="32"/>
              <w:rPr>
                <w:rFonts w:cs="Times New Roman"/>
              </w:rPr>
            </w:pPr>
            <w:r w:rsidRPr="00A57B33">
              <w:rPr>
                <w:rFonts w:cs="Times New Roman"/>
              </w:rPr>
              <w:t>188</w:t>
            </w:r>
          </w:p>
        </w:tc>
        <w:tc>
          <w:tcPr>
            <w:tcW w:w="236" w:type="dxa"/>
            <w:gridSpan w:val="2"/>
          </w:tcPr>
          <w:p w:rsidR="00100719" w:rsidRPr="00A57B33" w:rsidRDefault="00100719" w:rsidP="00BA0703">
            <w:pPr>
              <w:tabs>
                <w:tab w:val="decimal" w:pos="930"/>
              </w:tabs>
              <w:jc w:val="thaiDistribute"/>
              <w:rPr>
                <w:rFonts w:cs="Times New Roman"/>
              </w:rPr>
            </w:pPr>
          </w:p>
        </w:tc>
        <w:tc>
          <w:tcPr>
            <w:tcW w:w="1294" w:type="dxa"/>
            <w:gridSpan w:val="2"/>
          </w:tcPr>
          <w:p w:rsidR="00100719" w:rsidRPr="00A57B33" w:rsidRDefault="00100719" w:rsidP="00BA0703">
            <w:pPr>
              <w:tabs>
                <w:tab w:val="decimal" w:pos="930"/>
              </w:tabs>
              <w:jc w:val="thaiDistribute"/>
              <w:rPr>
                <w:rFonts w:cs="Times New Roman"/>
              </w:rPr>
            </w:pPr>
            <w:r w:rsidRPr="00A57B33">
              <w:rPr>
                <w:rFonts w:cs="Times New Roman"/>
              </w:rPr>
              <w:t>43,881</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Pr>
          <w:p w:rsidR="00100719" w:rsidRPr="00A57B33" w:rsidRDefault="00100719" w:rsidP="00100719">
            <w:pPr>
              <w:tabs>
                <w:tab w:val="decimal" w:pos="882"/>
              </w:tabs>
              <w:ind w:left="9" w:right="32"/>
              <w:rPr>
                <w:rFonts w:cs="Times New Roman"/>
              </w:rPr>
            </w:pPr>
            <w:r w:rsidRPr="00A57B33">
              <w:rPr>
                <w:rFonts w:cs="Times New Roman"/>
              </w:rPr>
              <w:t>188</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Pr>
          <w:p w:rsidR="00100719" w:rsidRPr="00A57B33" w:rsidRDefault="00100719" w:rsidP="00100719">
            <w:pPr>
              <w:tabs>
                <w:tab w:val="decimal" w:pos="930"/>
              </w:tabs>
              <w:jc w:val="thaiDistribute"/>
              <w:rPr>
                <w:rFonts w:cs="Times New Roman"/>
              </w:rPr>
            </w:pPr>
            <w:r w:rsidRPr="00A57B33">
              <w:rPr>
                <w:rFonts w:cs="Times New Roman"/>
              </w:rPr>
              <w:t>43,881</w:t>
            </w: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BA0703">
            <w:r w:rsidRPr="00A57B33">
              <w:t>Reversal impairment loss</w:t>
            </w:r>
          </w:p>
        </w:tc>
        <w:tc>
          <w:tcPr>
            <w:tcW w:w="1260" w:type="dxa"/>
            <w:gridSpan w:val="2"/>
            <w:tcBorders>
              <w:bottom w:val="single" w:sz="4" w:space="0" w:color="auto"/>
            </w:tcBorders>
            <w:vAlign w:val="bottom"/>
          </w:tcPr>
          <w:p w:rsidR="00100719" w:rsidRPr="00A57B33" w:rsidRDefault="00100719" w:rsidP="00100719">
            <w:pPr>
              <w:tabs>
                <w:tab w:val="decimal" w:pos="882"/>
              </w:tabs>
              <w:ind w:left="9" w:right="32"/>
              <w:rPr>
                <w:rFonts w:cs="Times New Roman"/>
              </w:rPr>
            </w:pPr>
            <w:r w:rsidRPr="00A57B33">
              <w:rPr>
                <w:rFonts w:cs="Times New Roman"/>
              </w:rPr>
              <w:t>(8)</w:t>
            </w:r>
          </w:p>
        </w:tc>
        <w:tc>
          <w:tcPr>
            <w:tcW w:w="236" w:type="dxa"/>
            <w:gridSpan w:val="2"/>
          </w:tcPr>
          <w:p w:rsidR="00100719" w:rsidRPr="00A57B33" w:rsidRDefault="00100719" w:rsidP="00BA0703">
            <w:pPr>
              <w:tabs>
                <w:tab w:val="decimal" w:pos="930"/>
              </w:tabs>
              <w:jc w:val="thaiDistribute"/>
              <w:rPr>
                <w:rFonts w:cs="Times New Roman"/>
              </w:rPr>
            </w:pPr>
          </w:p>
        </w:tc>
        <w:tc>
          <w:tcPr>
            <w:tcW w:w="1294" w:type="dxa"/>
            <w:gridSpan w:val="2"/>
            <w:tcBorders>
              <w:bottom w:val="single" w:sz="4" w:space="0" w:color="auto"/>
            </w:tcBorders>
          </w:tcPr>
          <w:p w:rsidR="00100719" w:rsidRPr="00A57B33" w:rsidRDefault="00100719" w:rsidP="00100719">
            <w:pPr>
              <w:tabs>
                <w:tab w:val="decimal" w:pos="646"/>
              </w:tabs>
              <w:jc w:val="thaiDistribute"/>
              <w:rPr>
                <w:rFonts w:cs="Times New Roman"/>
              </w:rPr>
            </w:pPr>
            <w:r w:rsidRPr="00A57B33">
              <w:rPr>
                <w:rFonts w:cs="Times New Roman"/>
              </w:rPr>
              <w:t>-</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bottom w:val="single" w:sz="4" w:space="0" w:color="auto"/>
            </w:tcBorders>
            <w:vAlign w:val="bottom"/>
          </w:tcPr>
          <w:p w:rsidR="00100719" w:rsidRPr="00A57B33" w:rsidRDefault="00100719" w:rsidP="00100719">
            <w:pPr>
              <w:tabs>
                <w:tab w:val="decimal" w:pos="882"/>
              </w:tabs>
              <w:ind w:left="9" w:right="32"/>
              <w:rPr>
                <w:rFonts w:cs="Times New Roman"/>
              </w:rPr>
            </w:pPr>
            <w:r w:rsidRPr="00A57B33">
              <w:rPr>
                <w:rFonts w:cs="Times New Roman"/>
              </w:rPr>
              <w:t>(8)</w:t>
            </w:r>
          </w:p>
        </w:tc>
        <w:tc>
          <w:tcPr>
            <w:tcW w:w="236" w:type="dxa"/>
          </w:tcPr>
          <w:p w:rsidR="00100719" w:rsidRPr="00A57B33" w:rsidRDefault="00100719" w:rsidP="00BA0703">
            <w:pPr>
              <w:tabs>
                <w:tab w:val="decimal" w:pos="930"/>
              </w:tabs>
              <w:jc w:val="thaiDistribute"/>
              <w:rPr>
                <w:rFonts w:cs="Times New Roman"/>
              </w:rPr>
            </w:pPr>
          </w:p>
        </w:tc>
        <w:tc>
          <w:tcPr>
            <w:tcW w:w="1294" w:type="dxa"/>
            <w:gridSpan w:val="3"/>
            <w:tcBorders>
              <w:bottom w:val="single" w:sz="4" w:space="0" w:color="auto"/>
            </w:tcBorders>
          </w:tcPr>
          <w:p w:rsidR="00100719" w:rsidRPr="00A57B33" w:rsidRDefault="00100719" w:rsidP="00100719">
            <w:pPr>
              <w:tabs>
                <w:tab w:val="decimal" w:pos="646"/>
              </w:tabs>
              <w:jc w:val="thaiDistribute"/>
              <w:rPr>
                <w:rFonts w:cs="Times New Roman"/>
              </w:rPr>
            </w:pPr>
            <w:r w:rsidRPr="00A57B33">
              <w:rPr>
                <w:rFonts w:cs="Times New Roman"/>
              </w:rPr>
              <w:t>-</w:t>
            </w:r>
          </w:p>
        </w:tc>
      </w:tr>
      <w:tr w:rsidR="00100719" w:rsidRPr="00A57B33" w:rsidTr="00E06F25">
        <w:tblPrEx>
          <w:tblLook w:val="01E0" w:firstRow="1" w:lastRow="1" w:firstColumn="1" w:lastColumn="1" w:noHBand="0" w:noVBand="0"/>
        </w:tblPrEx>
        <w:trPr>
          <w:gridBefore w:val="1"/>
          <w:wBefore w:w="27" w:type="dxa"/>
        </w:trPr>
        <w:tc>
          <w:tcPr>
            <w:tcW w:w="3420" w:type="dxa"/>
            <w:gridSpan w:val="2"/>
          </w:tcPr>
          <w:p w:rsidR="00100719" w:rsidRPr="00A57B33" w:rsidRDefault="00100719" w:rsidP="00BA0703">
            <w:r w:rsidRPr="00A57B33">
              <w:rPr>
                <w:b/>
                <w:bCs/>
              </w:rPr>
              <w:t>Total</w:t>
            </w:r>
          </w:p>
        </w:tc>
        <w:tc>
          <w:tcPr>
            <w:tcW w:w="1260" w:type="dxa"/>
            <w:gridSpan w:val="2"/>
            <w:tcBorders>
              <w:top w:val="single" w:sz="4" w:space="0" w:color="auto"/>
              <w:bottom w:val="double" w:sz="4" w:space="0" w:color="auto"/>
            </w:tcBorders>
          </w:tcPr>
          <w:p w:rsidR="00100719" w:rsidRPr="00A57B33" w:rsidRDefault="00100719" w:rsidP="001C7826">
            <w:pPr>
              <w:tabs>
                <w:tab w:val="decimal" w:pos="882"/>
              </w:tabs>
              <w:ind w:left="9" w:right="32"/>
              <w:rPr>
                <w:rFonts w:cs="Times New Roman"/>
                <w:b/>
                <w:bCs/>
              </w:rPr>
            </w:pPr>
            <w:r w:rsidRPr="00A57B33">
              <w:rPr>
                <w:rFonts w:cs="Times New Roman"/>
                <w:b/>
                <w:bCs/>
              </w:rPr>
              <w:t>180</w:t>
            </w:r>
          </w:p>
        </w:tc>
        <w:tc>
          <w:tcPr>
            <w:tcW w:w="236" w:type="dxa"/>
            <w:gridSpan w:val="2"/>
          </w:tcPr>
          <w:p w:rsidR="00100719" w:rsidRPr="00A57B33" w:rsidRDefault="00100719" w:rsidP="00BA0703">
            <w:pPr>
              <w:tabs>
                <w:tab w:val="decimal" w:pos="930"/>
              </w:tabs>
              <w:jc w:val="thaiDistribute"/>
              <w:rPr>
                <w:rFonts w:cs="Times New Roman"/>
                <w:b/>
                <w:bCs/>
              </w:rPr>
            </w:pPr>
          </w:p>
        </w:tc>
        <w:tc>
          <w:tcPr>
            <w:tcW w:w="1294" w:type="dxa"/>
            <w:gridSpan w:val="2"/>
            <w:tcBorders>
              <w:top w:val="single" w:sz="4" w:space="0" w:color="auto"/>
              <w:bottom w:val="double" w:sz="4" w:space="0" w:color="auto"/>
            </w:tcBorders>
          </w:tcPr>
          <w:p w:rsidR="00100719" w:rsidRPr="00A57B33" w:rsidRDefault="00100719" w:rsidP="00BA0703">
            <w:pPr>
              <w:tabs>
                <w:tab w:val="decimal" w:pos="930"/>
              </w:tabs>
              <w:jc w:val="thaiDistribute"/>
              <w:rPr>
                <w:rFonts w:cs="Times New Roman"/>
                <w:b/>
                <w:bCs/>
              </w:rPr>
            </w:pPr>
            <w:r w:rsidRPr="00A57B33">
              <w:rPr>
                <w:rFonts w:cs="Times New Roman"/>
                <w:b/>
                <w:bCs/>
              </w:rPr>
              <w:t>43,881</w:t>
            </w:r>
          </w:p>
        </w:tc>
        <w:tc>
          <w:tcPr>
            <w:tcW w:w="236" w:type="dxa"/>
          </w:tcPr>
          <w:p w:rsidR="00100719" w:rsidRPr="00A57B33" w:rsidRDefault="00100719" w:rsidP="00BA0703">
            <w:pPr>
              <w:tabs>
                <w:tab w:val="decimal" w:pos="930"/>
              </w:tabs>
              <w:jc w:val="thaiDistribute"/>
              <w:rPr>
                <w:rFonts w:cs="Times New Roman"/>
                <w:b/>
                <w:bCs/>
              </w:rPr>
            </w:pPr>
          </w:p>
        </w:tc>
        <w:tc>
          <w:tcPr>
            <w:tcW w:w="1294" w:type="dxa"/>
            <w:gridSpan w:val="3"/>
            <w:tcBorders>
              <w:top w:val="single" w:sz="4" w:space="0" w:color="auto"/>
              <w:bottom w:val="double" w:sz="4" w:space="0" w:color="auto"/>
            </w:tcBorders>
          </w:tcPr>
          <w:p w:rsidR="00100719" w:rsidRPr="00A57B33" w:rsidRDefault="00100719" w:rsidP="00100719">
            <w:pPr>
              <w:tabs>
                <w:tab w:val="decimal" w:pos="882"/>
              </w:tabs>
              <w:ind w:left="9" w:right="32"/>
              <w:rPr>
                <w:rFonts w:cs="Times New Roman"/>
                <w:b/>
                <w:bCs/>
              </w:rPr>
            </w:pPr>
            <w:r w:rsidRPr="00A57B33">
              <w:rPr>
                <w:rFonts w:cs="Times New Roman"/>
                <w:b/>
                <w:bCs/>
              </w:rPr>
              <w:t>180</w:t>
            </w:r>
          </w:p>
        </w:tc>
        <w:tc>
          <w:tcPr>
            <w:tcW w:w="236" w:type="dxa"/>
          </w:tcPr>
          <w:p w:rsidR="00100719" w:rsidRPr="00A57B33" w:rsidRDefault="00100719" w:rsidP="00BA0703">
            <w:pPr>
              <w:tabs>
                <w:tab w:val="decimal" w:pos="930"/>
              </w:tabs>
              <w:jc w:val="thaiDistribute"/>
              <w:rPr>
                <w:rFonts w:cs="Times New Roman"/>
                <w:b/>
                <w:bCs/>
              </w:rPr>
            </w:pPr>
          </w:p>
        </w:tc>
        <w:tc>
          <w:tcPr>
            <w:tcW w:w="1294" w:type="dxa"/>
            <w:gridSpan w:val="3"/>
            <w:tcBorders>
              <w:top w:val="single" w:sz="4" w:space="0" w:color="auto"/>
              <w:bottom w:val="double" w:sz="4" w:space="0" w:color="auto"/>
            </w:tcBorders>
          </w:tcPr>
          <w:p w:rsidR="00100719" w:rsidRPr="00A57B33" w:rsidRDefault="00100719" w:rsidP="00100719">
            <w:pPr>
              <w:tabs>
                <w:tab w:val="decimal" w:pos="930"/>
              </w:tabs>
              <w:jc w:val="thaiDistribute"/>
              <w:rPr>
                <w:rFonts w:cs="Times New Roman"/>
                <w:b/>
                <w:bCs/>
              </w:rPr>
            </w:pPr>
            <w:r w:rsidRPr="00A57B33">
              <w:rPr>
                <w:rFonts w:cs="Times New Roman"/>
                <w:b/>
                <w:bCs/>
              </w:rPr>
              <w:t>43,881</w:t>
            </w:r>
          </w:p>
        </w:tc>
      </w:tr>
    </w:tbl>
    <w:p w:rsidR="009D015A" w:rsidRPr="00A57B33" w:rsidRDefault="009D015A" w:rsidP="00A32E29">
      <w:pPr>
        <w:spacing w:line="240" w:lineRule="auto"/>
        <w:rPr>
          <w:rFonts w:cs="Times New Roman"/>
          <w:b/>
          <w:bCs/>
        </w:rPr>
      </w:pPr>
    </w:p>
    <w:p w:rsidR="00F86EB6" w:rsidRPr="00A57B33" w:rsidRDefault="00F86EB6" w:rsidP="00F86EB6">
      <w:pPr>
        <w:numPr>
          <w:ilvl w:val="0"/>
          <w:numId w:val="10"/>
        </w:numPr>
        <w:tabs>
          <w:tab w:val="left" w:pos="540"/>
        </w:tabs>
        <w:ind w:left="540" w:right="47"/>
        <w:jc w:val="both"/>
        <w:rPr>
          <w:b/>
          <w:bCs/>
          <w:sz w:val="24"/>
          <w:szCs w:val="24"/>
        </w:rPr>
      </w:pPr>
      <w:r w:rsidRPr="00A57B33">
        <w:rPr>
          <w:rFonts w:cs="Times New Roman"/>
          <w:b/>
          <w:bCs/>
        </w:rPr>
        <w:t>Dismantled equipment for</w:t>
      </w:r>
      <w:r w:rsidR="005A646B" w:rsidRPr="00A57B33">
        <w:rPr>
          <w:rFonts w:cstheme="minorBidi"/>
          <w:b/>
          <w:bCs/>
          <w:lang w:val="en-US"/>
        </w:rPr>
        <w:t>sale</w:t>
      </w:r>
    </w:p>
    <w:p w:rsidR="00F86EB6" w:rsidRPr="00A57B33" w:rsidRDefault="00F86EB6" w:rsidP="00F86EB6">
      <w:pPr>
        <w:tabs>
          <w:tab w:val="left" w:pos="540"/>
          <w:tab w:val="left" w:pos="1080"/>
        </w:tabs>
        <w:ind w:left="539" w:hanging="539"/>
        <w:jc w:val="thaiDistribute"/>
        <w:rPr>
          <w:rFonts w:ascii="Angsana New" w:hAnsi="Angsana New"/>
          <w:b/>
          <w:bCs/>
          <w:sz w:val="30"/>
          <w:szCs w:val="30"/>
          <w:lang w:val="en-US"/>
        </w:rPr>
      </w:pPr>
      <w:r w:rsidRPr="00A57B33">
        <w:rPr>
          <w:rFonts w:cs="Times New Roman"/>
          <w:b/>
          <w:bCs/>
          <w:cs/>
          <w:lang w:val="en-US"/>
        </w:rPr>
        <w:tab/>
      </w:r>
      <w:r w:rsidRPr="00A57B33">
        <w:rPr>
          <w:rFonts w:ascii="Angsana New" w:hAnsi="Angsana New" w:hint="cs"/>
          <w:b/>
          <w:bCs/>
          <w:sz w:val="30"/>
          <w:szCs w:val="30"/>
          <w:cs/>
          <w:lang w:val="en-US"/>
        </w:rPr>
        <w:tab/>
      </w:r>
    </w:p>
    <w:tbl>
      <w:tblPr>
        <w:tblW w:w="9101" w:type="dxa"/>
        <w:tblInd w:w="558" w:type="dxa"/>
        <w:tblLayout w:type="fixed"/>
        <w:tblCellMar>
          <w:left w:w="57" w:type="dxa"/>
          <w:right w:w="57" w:type="dxa"/>
        </w:tblCellMar>
        <w:tblLook w:val="01E0" w:firstRow="1" w:lastRow="1" w:firstColumn="1" w:lastColumn="1" w:noHBand="0" w:noVBand="0"/>
      </w:tblPr>
      <w:tblGrid>
        <w:gridCol w:w="5979"/>
        <w:gridCol w:w="1440"/>
        <w:gridCol w:w="265"/>
        <w:gridCol w:w="1417"/>
      </w:tblGrid>
      <w:tr w:rsidR="00F86EB6" w:rsidRPr="00A57B33" w:rsidTr="00100719">
        <w:trPr>
          <w:tblHeader/>
        </w:trPr>
        <w:tc>
          <w:tcPr>
            <w:tcW w:w="5979" w:type="dxa"/>
          </w:tcPr>
          <w:p w:rsidR="00F86EB6" w:rsidRPr="00A57B33" w:rsidRDefault="00F86EB6" w:rsidP="00941871">
            <w:pPr>
              <w:jc w:val="center"/>
            </w:pPr>
          </w:p>
        </w:tc>
        <w:tc>
          <w:tcPr>
            <w:tcW w:w="3122" w:type="dxa"/>
            <w:gridSpan w:val="3"/>
          </w:tcPr>
          <w:p w:rsidR="00F86EB6" w:rsidRPr="00A57B33" w:rsidRDefault="00F86EB6" w:rsidP="00941871">
            <w:pPr>
              <w:ind w:left="-78"/>
              <w:jc w:val="center"/>
              <w:rPr>
                <w:b/>
                <w:bCs/>
              </w:rPr>
            </w:pPr>
            <w:r w:rsidRPr="00A57B33">
              <w:rPr>
                <w:b/>
                <w:bCs/>
                <w:lang w:val="en-US"/>
              </w:rPr>
              <w:t xml:space="preserve">Consolidated and </w:t>
            </w:r>
            <w:r w:rsidRPr="00A57B33">
              <w:rPr>
                <w:b/>
                <w:bCs/>
              </w:rPr>
              <w:t>separate</w:t>
            </w:r>
          </w:p>
          <w:p w:rsidR="00F86EB6" w:rsidRPr="00A57B33" w:rsidRDefault="00F86EB6" w:rsidP="00941871">
            <w:pPr>
              <w:ind w:left="-78"/>
              <w:jc w:val="center"/>
              <w:rPr>
                <w:b/>
                <w:bCs/>
              </w:rPr>
            </w:pPr>
            <w:r w:rsidRPr="00A57B33">
              <w:rPr>
                <w:b/>
                <w:bCs/>
              </w:rPr>
              <w:t>financial statements</w:t>
            </w:r>
          </w:p>
        </w:tc>
      </w:tr>
      <w:tr w:rsidR="00F86EB6" w:rsidRPr="00A57B33" w:rsidTr="00100719">
        <w:trPr>
          <w:tblHeader/>
        </w:trPr>
        <w:tc>
          <w:tcPr>
            <w:tcW w:w="5979" w:type="dxa"/>
          </w:tcPr>
          <w:p w:rsidR="00F86EB6" w:rsidRPr="00A57B33" w:rsidRDefault="00F86EB6" w:rsidP="00941871">
            <w:pPr>
              <w:jc w:val="center"/>
            </w:pPr>
          </w:p>
        </w:tc>
        <w:tc>
          <w:tcPr>
            <w:tcW w:w="1440" w:type="dxa"/>
          </w:tcPr>
          <w:p w:rsidR="00F86EB6" w:rsidRPr="00A57B33" w:rsidRDefault="000347AF" w:rsidP="00941871">
            <w:pPr>
              <w:ind w:left="-108" w:right="-108"/>
              <w:jc w:val="center"/>
              <w:rPr>
                <w:cs/>
              </w:rPr>
            </w:pPr>
            <w:r w:rsidRPr="00A57B33">
              <w:t>30 September</w:t>
            </w:r>
          </w:p>
        </w:tc>
        <w:tc>
          <w:tcPr>
            <w:tcW w:w="265" w:type="dxa"/>
          </w:tcPr>
          <w:p w:rsidR="00F86EB6" w:rsidRPr="00A57B33" w:rsidRDefault="00F86EB6" w:rsidP="00941871">
            <w:pPr>
              <w:ind w:left="-54"/>
              <w:jc w:val="center"/>
            </w:pPr>
          </w:p>
        </w:tc>
        <w:tc>
          <w:tcPr>
            <w:tcW w:w="1417" w:type="dxa"/>
          </w:tcPr>
          <w:p w:rsidR="00F86EB6" w:rsidRPr="00A57B33" w:rsidRDefault="00F86EB6" w:rsidP="00941871">
            <w:pPr>
              <w:ind w:left="-54" w:right="-75"/>
              <w:jc w:val="center"/>
              <w:rPr>
                <w:cs/>
              </w:rPr>
            </w:pPr>
            <w:r w:rsidRPr="00A57B33">
              <w:t>31 December</w:t>
            </w:r>
          </w:p>
        </w:tc>
      </w:tr>
      <w:tr w:rsidR="00F86EB6" w:rsidRPr="00A57B33" w:rsidTr="00100719">
        <w:trPr>
          <w:tblHeader/>
        </w:trPr>
        <w:tc>
          <w:tcPr>
            <w:tcW w:w="5979" w:type="dxa"/>
          </w:tcPr>
          <w:p w:rsidR="00F86EB6" w:rsidRPr="00A57B33" w:rsidRDefault="00F86EB6" w:rsidP="00941871">
            <w:pPr>
              <w:jc w:val="center"/>
            </w:pPr>
          </w:p>
        </w:tc>
        <w:tc>
          <w:tcPr>
            <w:tcW w:w="1440" w:type="dxa"/>
          </w:tcPr>
          <w:p w:rsidR="00F86EB6" w:rsidRPr="00A57B33" w:rsidRDefault="00F86EB6" w:rsidP="00941871">
            <w:pPr>
              <w:ind w:left="-108" w:right="-108"/>
              <w:jc w:val="center"/>
            </w:pPr>
            <w:r w:rsidRPr="00A57B33">
              <w:t>2017</w:t>
            </w:r>
          </w:p>
        </w:tc>
        <w:tc>
          <w:tcPr>
            <w:tcW w:w="265" w:type="dxa"/>
          </w:tcPr>
          <w:p w:rsidR="00F86EB6" w:rsidRPr="00A57B33" w:rsidRDefault="00F86EB6" w:rsidP="00941871">
            <w:pPr>
              <w:ind w:left="-54"/>
              <w:jc w:val="center"/>
            </w:pPr>
          </w:p>
        </w:tc>
        <w:tc>
          <w:tcPr>
            <w:tcW w:w="1417" w:type="dxa"/>
          </w:tcPr>
          <w:p w:rsidR="00F86EB6" w:rsidRPr="00A57B33" w:rsidRDefault="00F86EB6" w:rsidP="00941871">
            <w:pPr>
              <w:ind w:left="-54"/>
              <w:jc w:val="center"/>
            </w:pPr>
            <w:r w:rsidRPr="00A57B33">
              <w:t>2016</w:t>
            </w:r>
          </w:p>
        </w:tc>
      </w:tr>
      <w:tr w:rsidR="00F86EB6" w:rsidRPr="00A57B33" w:rsidTr="00100719">
        <w:trPr>
          <w:tblHeader/>
        </w:trPr>
        <w:tc>
          <w:tcPr>
            <w:tcW w:w="5979" w:type="dxa"/>
          </w:tcPr>
          <w:p w:rsidR="00F86EB6" w:rsidRPr="00A57B33" w:rsidRDefault="00F86EB6" w:rsidP="00941871">
            <w:pPr>
              <w:jc w:val="center"/>
            </w:pPr>
          </w:p>
        </w:tc>
        <w:tc>
          <w:tcPr>
            <w:tcW w:w="3122" w:type="dxa"/>
            <w:gridSpan w:val="3"/>
          </w:tcPr>
          <w:p w:rsidR="00F86EB6" w:rsidRPr="00A57B33" w:rsidRDefault="00F86EB6" w:rsidP="00941871">
            <w:pPr>
              <w:ind w:left="-78"/>
              <w:jc w:val="center"/>
              <w:rPr>
                <w:i/>
                <w:iCs/>
              </w:rPr>
            </w:pPr>
            <w:r w:rsidRPr="00A57B33">
              <w:rPr>
                <w:i/>
                <w:iCs/>
              </w:rPr>
              <w:t>(in thousand Baht)</w:t>
            </w:r>
          </w:p>
        </w:tc>
      </w:tr>
      <w:tr w:rsidR="00F86EB6" w:rsidRPr="00A57B33" w:rsidTr="00100719">
        <w:tc>
          <w:tcPr>
            <w:tcW w:w="5979" w:type="dxa"/>
          </w:tcPr>
          <w:p w:rsidR="00F86EB6" w:rsidRPr="00A57B33" w:rsidRDefault="00F86EB6" w:rsidP="00941871">
            <w:r w:rsidRPr="00A57B33">
              <w:t>Cost :-</w:t>
            </w:r>
          </w:p>
        </w:tc>
        <w:tc>
          <w:tcPr>
            <w:tcW w:w="1440" w:type="dxa"/>
          </w:tcPr>
          <w:p w:rsidR="00F86EB6" w:rsidRPr="00A57B33" w:rsidRDefault="00F86EB6" w:rsidP="00941871">
            <w:pPr>
              <w:tabs>
                <w:tab w:val="decimal" w:pos="1077"/>
              </w:tabs>
              <w:ind w:left="-74" w:right="-108"/>
              <w:jc w:val="thaiDistribute"/>
              <w:rPr>
                <w:rFonts w:cs="Times New Roman"/>
              </w:rPr>
            </w:pPr>
          </w:p>
        </w:tc>
        <w:tc>
          <w:tcPr>
            <w:tcW w:w="265" w:type="dxa"/>
          </w:tcPr>
          <w:p w:rsidR="00F86EB6" w:rsidRPr="00A57B33" w:rsidRDefault="00F86EB6" w:rsidP="00941871">
            <w:pPr>
              <w:jc w:val="thaiDistribute"/>
              <w:rPr>
                <w:rFonts w:cs="Times New Roman"/>
              </w:rPr>
            </w:pPr>
          </w:p>
        </w:tc>
        <w:tc>
          <w:tcPr>
            <w:tcW w:w="1417" w:type="dxa"/>
          </w:tcPr>
          <w:p w:rsidR="00F86EB6" w:rsidRPr="00A57B33" w:rsidRDefault="00F86EB6" w:rsidP="00941871">
            <w:pPr>
              <w:tabs>
                <w:tab w:val="decimal" w:pos="793"/>
              </w:tabs>
              <w:ind w:left="-74" w:right="-108"/>
              <w:jc w:val="thaiDistribute"/>
              <w:rPr>
                <w:rFonts w:cs="Times New Roman"/>
              </w:rPr>
            </w:pPr>
          </w:p>
        </w:tc>
      </w:tr>
      <w:tr w:rsidR="001824BC" w:rsidRPr="00A57B33" w:rsidTr="00100719">
        <w:tc>
          <w:tcPr>
            <w:tcW w:w="5979" w:type="dxa"/>
          </w:tcPr>
          <w:p w:rsidR="001824BC" w:rsidRPr="00A57B33" w:rsidRDefault="001824BC" w:rsidP="00941871">
            <w:r w:rsidRPr="00A57B33">
              <w:t>Payment under agreement for 3,985 stations</w:t>
            </w:r>
          </w:p>
        </w:tc>
        <w:tc>
          <w:tcPr>
            <w:tcW w:w="1440" w:type="dxa"/>
          </w:tcPr>
          <w:p w:rsidR="001824BC" w:rsidRPr="00A57B33" w:rsidRDefault="008775CF" w:rsidP="00AF1ACC">
            <w:pPr>
              <w:tabs>
                <w:tab w:val="decimal" w:pos="753"/>
              </w:tabs>
              <w:ind w:left="-74" w:right="-108"/>
              <w:jc w:val="thaiDistribute"/>
              <w:rPr>
                <w:szCs w:val="28"/>
                <w:lang w:val="en-US"/>
              </w:rPr>
            </w:pPr>
            <w:r w:rsidRPr="00A57B33">
              <w:rPr>
                <w:szCs w:val="28"/>
                <w:lang w:val="en-US"/>
              </w:rPr>
              <w:t>-</w:t>
            </w:r>
          </w:p>
        </w:tc>
        <w:tc>
          <w:tcPr>
            <w:tcW w:w="265" w:type="dxa"/>
          </w:tcPr>
          <w:p w:rsidR="001824BC" w:rsidRPr="00A57B33" w:rsidRDefault="001824BC" w:rsidP="00941871">
            <w:pPr>
              <w:jc w:val="thaiDistribute"/>
              <w:rPr>
                <w:rFonts w:cs="Times New Roman"/>
              </w:rPr>
            </w:pPr>
          </w:p>
        </w:tc>
        <w:tc>
          <w:tcPr>
            <w:tcW w:w="1417" w:type="dxa"/>
          </w:tcPr>
          <w:p w:rsidR="001824BC" w:rsidRPr="00A57B33" w:rsidRDefault="001824BC" w:rsidP="00AF1ACC">
            <w:pPr>
              <w:tabs>
                <w:tab w:val="decimal" w:pos="1028"/>
              </w:tabs>
              <w:jc w:val="thaiDistribute"/>
              <w:rPr>
                <w:rFonts w:cs="Times New Roman"/>
              </w:rPr>
            </w:pPr>
            <w:r w:rsidRPr="00A57B33">
              <w:rPr>
                <w:rFonts w:cs="Times New Roman"/>
              </w:rPr>
              <w:t>45,333</w:t>
            </w:r>
          </w:p>
        </w:tc>
      </w:tr>
      <w:tr w:rsidR="001824BC" w:rsidRPr="00A57B33" w:rsidTr="00100719">
        <w:tc>
          <w:tcPr>
            <w:tcW w:w="5979" w:type="dxa"/>
          </w:tcPr>
          <w:p w:rsidR="001824BC" w:rsidRPr="00A57B33" w:rsidRDefault="001824BC" w:rsidP="00941871">
            <w:pPr>
              <w:rPr>
                <w:cs/>
              </w:rPr>
            </w:pPr>
            <w:r w:rsidRPr="00A57B33">
              <w:t>Cost of dismantling</w:t>
            </w:r>
          </w:p>
        </w:tc>
        <w:tc>
          <w:tcPr>
            <w:tcW w:w="1440" w:type="dxa"/>
          </w:tcPr>
          <w:p w:rsidR="001824BC" w:rsidRPr="00A57B33" w:rsidRDefault="008775CF" w:rsidP="00AF1ACC">
            <w:pPr>
              <w:tabs>
                <w:tab w:val="decimal" w:pos="753"/>
              </w:tabs>
              <w:ind w:left="-74" w:right="-108"/>
              <w:jc w:val="thaiDistribute"/>
              <w:rPr>
                <w:szCs w:val="28"/>
                <w:lang w:val="en-US"/>
              </w:rPr>
            </w:pPr>
            <w:r w:rsidRPr="00A57B33">
              <w:rPr>
                <w:szCs w:val="28"/>
                <w:lang w:val="en-US"/>
              </w:rPr>
              <w:t>-</w:t>
            </w:r>
          </w:p>
        </w:tc>
        <w:tc>
          <w:tcPr>
            <w:tcW w:w="265" w:type="dxa"/>
          </w:tcPr>
          <w:p w:rsidR="001824BC" w:rsidRPr="00A57B33" w:rsidRDefault="001824BC" w:rsidP="00941871">
            <w:pPr>
              <w:jc w:val="thaiDistribute"/>
              <w:rPr>
                <w:rFonts w:cs="Times New Roman"/>
              </w:rPr>
            </w:pPr>
          </w:p>
        </w:tc>
        <w:tc>
          <w:tcPr>
            <w:tcW w:w="1417" w:type="dxa"/>
          </w:tcPr>
          <w:p w:rsidR="001824BC" w:rsidRPr="00A57B33" w:rsidRDefault="001824BC" w:rsidP="00AF1ACC">
            <w:pPr>
              <w:tabs>
                <w:tab w:val="decimal" w:pos="1028"/>
              </w:tabs>
              <w:jc w:val="thaiDistribute"/>
              <w:rPr>
                <w:rFonts w:cs="Times New Roman"/>
              </w:rPr>
            </w:pPr>
            <w:r w:rsidRPr="00A57B33">
              <w:rPr>
                <w:rFonts w:cs="Times New Roman"/>
              </w:rPr>
              <w:t>17,901</w:t>
            </w:r>
          </w:p>
        </w:tc>
      </w:tr>
      <w:tr w:rsidR="001824BC" w:rsidRPr="00A57B33" w:rsidTr="00100719">
        <w:tc>
          <w:tcPr>
            <w:tcW w:w="5979" w:type="dxa"/>
          </w:tcPr>
          <w:p w:rsidR="001824BC" w:rsidRPr="00A57B33" w:rsidRDefault="001824BC" w:rsidP="00941871">
            <w:pPr>
              <w:rPr>
                <w:lang w:val="en-US"/>
              </w:rPr>
            </w:pPr>
            <w:r w:rsidRPr="00A57B33">
              <w:rPr>
                <w:lang w:val="en-US"/>
              </w:rPr>
              <w:t>Other expenses</w:t>
            </w:r>
          </w:p>
        </w:tc>
        <w:tc>
          <w:tcPr>
            <w:tcW w:w="1440" w:type="dxa"/>
            <w:tcBorders>
              <w:bottom w:val="single" w:sz="4" w:space="0" w:color="auto"/>
            </w:tcBorders>
          </w:tcPr>
          <w:p w:rsidR="001824BC" w:rsidRPr="00A57B33" w:rsidRDefault="008775CF" w:rsidP="00AF1ACC">
            <w:pPr>
              <w:tabs>
                <w:tab w:val="decimal" w:pos="753"/>
              </w:tabs>
              <w:ind w:left="-74" w:right="-108"/>
              <w:jc w:val="thaiDistribute"/>
              <w:rPr>
                <w:szCs w:val="28"/>
                <w:lang w:val="en-US"/>
              </w:rPr>
            </w:pPr>
            <w:r w:rsidRPr="00A57B33">
              <w:rPr>
                <w:szCs w:val="28"/>
                <w:lang w:val="en-US"/>
              </w:rPr>
              <w:t>-</w:t>
            </w:r>
          </w:p>
        </w:tc>
        <w:tc>
          <w:tcPr>
            <w:tcW w:w="265" w:type="dxa"/>
          </w:tcPr>
          <w:p w:rsidR="001824BC" w:rsidRPr="00A57B33" w:rsidRDefault="001824BC" w:rsidP="00941871">
            <w:pPr>
              <w:jc w:val="thaiDistribute"/>
              <w:rPr>
                <w:rFonts w:cs="Times New Roman"/>
              </w:rPr>
            </w:pPr>
          </w:p>
        </w:tc>
        <w:tc>
          <w:tcPr>
            <w:tcW w:w="1417" w:type="dxa"/>
            <w:tcBorders>
              <w:bottom w:val="single" w:sz="4" w:space="0" w:color="auto"/>
            </w:tcBorders>
          </w:tcPr>
          <w:p w:rsidR="001824BC" w:rsidRPr="00A57B33" w:rsidRDefault="001824BC" w:rsidP="00AF1ACC">
            <w:pPr>
              <w:tabs>
                <w:tab w:val="decimal" w:pos="1028"/>
              </w:tabs>
              <w:jc w:val="thaiDistribute"/>
              <w:rPr>
                <w:rFonts w:cs="Times New Roman"/>
              </w:rPr>
            </w:pPr>
            <w:r w:rsidRPr="00A57B33">
              <w:rPr>
                <w:rFonts w:cs="Times New Roman"/>
              </w:rPr>
              <w:t>7,664</w:t>
            </w:r>
          </w:p>
        </w:tc>
      </w:tr>
      <w:tr w:rsidR="001824BC" w:rsidRPr="00A57B33" w:rsidTr="00100719">
        <w:tc>
          <w:tcPr>
            <w:tcW w:w="5979" w:type="dxa"/>
          </w:tcPr>
          <w:p w:rsidR="001824BC" w:rsidRPr="00A57B33" w:rsidRDefault="001824BC" w:rsidP="00941871">
            <w:pPr>
              <w:rPr>
                <w:lang w:val="en-US"/>
              </w:rPr>
            </w:pPr>
          </w:p>
        </w:tc>
        <w:tc>
          <w:tcPr>
            <w:tcW w:w="1440" w:type="dxa"/>
            <w:tcBorders>
              <w:top w:val="single" w:sz="4" w:space="0" w:color="auto"/>
            </w:tcBorders>
          </w:tcPr>
          <w:p w:rsidR="001824BC" w:rsidRPr="00A57B33" w:rsidRDefault="008775CF" w:rsidP="00AF1ACC">
            <w:pPr>
              <w:tabs>
                <w:tab w:val="decimal" w:pos="753"/>
              </w:tabs>
              <w:ind w:left="-74" w:right="-108"/>
              <w:jc w:val="thaiDistribute"/>
              <w:rPr>
                <w:szCs w:val="28"/>
                <w:lang w:val="en-US"/>
              </w:rPr>
            </w:pPr>
            <w:r w:rsidRPr="00A57B33">
              <w:rPr>
                <w:szCs w:val="28"/>
                <w:lang w:val="en-US"/>
              </w:rPr>
              <w:t>-</w:t>
            </w:r>
          </w:p>
        </w:tc>
        <w:tc>
          <w:tcPr>
            <w:tcW w:w="265" w:type="dxa"/>
          </w:tcPr>
          <w:p w:rsidR="001824BC" w:rsidRPr="00A57B33" w:rsidRDefault="001824BC" w:rsidP="00941871">
            <w:pPr>
              <w:jc w:val="thaiDistribute"/>
              <w:rPr>
                <w:rFonts w:cs="Times New Roman"/>
              </w:rPr>
            </w:pPr>
          </w:p>
        </w:tc>
        <w:tc>
          <w:tcPr>
            <w:tcW w:w="1417" w:type="dxa"/>
            <w:tcBorders>
              <w:top w:val="single" w:sz="4" w:space="0" w:color="auto"/>
            </w:tcBorders>
          </w:tcPr>
          <w:p w:rsidR="001824BC" w:rsidRPr="00A57B33" w:rsidRDefault="001824BC" w:rsidP="00AF1ACC">
            <w:pPr>
              <w:tabs>
                <w:tab w:val="decimal" w:pos="1028"/>
              </w:tabs>
              <w:jc w:val="thaiDistribute"/>
              <w:rPr>
                <w:rFonts w:cs="Times New Roman"/>
              </w:rPr>
            </w:pPr>
            <w:r w:rsidRPr="00A57B33">
              <w:rPr>
                <w:rFonts w:cs="Times New Roman"/>
              </w:rPr>
              <w:t>70,898</w:t>
            </w:r>
          </w:p>
        </w:tc>
      </w:tr>
      <w:tr w:rsidR="001824BC" w:rsidRPr="00A57B33" w:rsidTr="00100719">
        <w:tc>
          <w:tcPr>
            <w:tcW w:w="5979" w:type="dxa"/>
          </w:tcPr>
          <w:p w:rsidR="001824BC" w:rsidRPr="00A57B33" w:rsidRDefault="001824BC" w:rsidP="00B47E34">
            <w:pPr>
              <w:pStyle w:val="HTMLPreformatted"/>
              <w:shd w:val="clear" w:color="auto" w:fill="FFFFFF"/>
              <w:rPr>
                <w:rFonts w:ascii="Times New Roman" w:hAnsi="Times New Roman" w:cs="Times New Roman"/>
                <w:sz w:val="22"/>
                <w:szCs w:val="22"/>
              </w:rPr>
            </w:pPr>
            <w:r w:rsidRPr="00A57B33">
              <w:rPr>
                <w:rFonts w:ascii="Times New Roman" w:hAnsi="Times New Roman" w:cs="Times New Roman"/>
                <w:i/>
                <w:iCs/>
                <w:sz w:val="22"/>
                <w:szCs w:val="22"/>
                <w:lang w:val="en-US"/>
              </w:rPr>
              <w:t xml:space="preserve">Less </w:t>
            </w:r>
            <w:r w:rsidR="00BA21DE" w:rsidRPr="00A57B33">
              <w:rPr>
                <w:rFonts w:ascii="Times New Roman" w:hAnsi="Times New Roman" w:cs="Times New Roman"/>
                <w:sz w:val="22"/>
                <w:szCs w:val="22"/>
              </w:rPr>
              <w:t xml:space="preserve"> a</w:t>
            </w:r>
            <w:r w:rsidRPr="00A57B33">
              <w:rPr>
                <w:rFonts w:ascii="Times New Roman" w:hAnsi="Times New Roman" w:cs="Times New Roman"/>
                <w:sz w:val="22"/>
                <w:szCs w:val="22"/>
              </w:rPr>
              <w:t xml:space="preserve">llowances for </w:t>
            </w:r>
            <w:r w:rsidR="00B47E34" w:rsidRPr="00A57B33">
              <w:rPr>
                <w:rFonts w:ascii="Times New Roman" w:hAnsi="Times New Roman" w:cs="Times New Roman"/>
                <w:sz w:val="22"/>
                <w:szCs w:val="22"/>
              </w:rPr>
              <w:t>decline in value</w:t>
            </w:r>
            <w:r w:rsidRPr="00A57B33">
              <w:rPr>
                <w:rFonts w:ascii="Times New Roman" w:hAnsi="Times New Roman" w:cs="Times New Roman"/>
                <w:sz w:val="22"/>
                <w:szCs w:val="22"/>
              </w:rPr>
              <w:t xml:space="preserve"> of </w:t>
            </w:r>
            <w:r w:rsidR="00BA21DE" w:rsidRPr="00A57B33">
              <w:rPr>
                <w:rFonts w:ascii="Times New Roman" w:hAnsi="Times New Roman" w:cs="Times New Roman"/>
                <w:sz w:val="22"/>
                <w:szCs w:val="22"/>
              </w:rPr>
              <w:t>dismantled equipment</w:t>
            </w:r>
          </w:p>
        </w:tc>
        <w:tc>
          <w:tcPr>
            <w:tcW w:w="1440" w:type="dxa"/>
            <w:tcBorders>
              <w:bottom w:val="single" w:sz="4" w:space="0" w:color="auto"/>
            </w:tcBorders>
          </w:tcPr>
          <w:p w:rsidR="001824BC" w:rsidRPr="00A57B33" w:rsidRDefault="008775CF" w:rsidP="00AF1ACC">
            <w:pPr>
              <w:tabs>
                <w:tab w:val="decimal" w:pos="753"/>
              </w:tabs>
              <w:ind w:left="-74" w:right="-108"/>
              <w:jc w:val="thaiDistribute"/>
              <w:rPr>
                <w:szCs w:val="28"/>
                <w:cs/>
                <w:lang w:val="en-US"/>
              </w:rPr>
            </w:pPr>
            <w:r w:rsidRPr="00A57B33">
              <w:rPr>
                <w:szCs w:val="28"/>
                <w:lang w:val="en-US"/>
              </w:rPr>
              <w:t>-</w:t>
            </w:r>
          </w:p>
        </w:tc>
        <w:tc>
          <w:tcPr>
            <w:tcW w:w="265" w:type="dxa"/>
          </w:tcPr>
          <w:p w:rsidR="001824BC" w:rsidRPr="00A57B33" w:rsidRDefault="001824BC" w:rsidP="00941871">
            <w:pPr>
              <w:jc w:val="thaiDistribute"/>
              <w:rPr>
                <w:rFonts w:cs="Times New Roman"/>
              </w:rPr>
            </w:pPr>
          </w:p>
        </w:tc>
        <w:tc>
          <w:tcPr>
            <w:tcW w:w="1417" w:type="dxa"/>
            <w:tcBorders>
              <w:bottom w:val="single" w:sz="4" w:space="0" w:color="auto"/>
            </w:tcBorders>
          </w:tcPr>
          <w:p w:rsidR="001824BC" w:rsidRPr="00A57B33" w:rsidRDefault="001824BC" w:rsidP="00AF1ACC">
            <w:pPr>
              <w:tabs>
                <w:tab w:val="decimal" w:pos="1028"/>
              </w:tabs>
              <w:jc w:val="thaiDistribute"/>
              <w:rPr>
                <w:rFonts w:cs="Times New Roman"/>
                <w:cs/>
              </w:rPr>
            </w:pPr>
            <w:r w:rsidRPr="00A57B33">
              <w:rPr>
                <w:rFonts w:cs="Times New Roman"/>
                <w:cs/>
              </w:rPr>
              <w:t>(40</w:t>
            </w:r>
            <w:r w:rsidRPr="00A57B33">
              <w:rPr>
                <w:rFonts w:cs="Times New Roman"/>
              </w:rPr>
              <w:t>,898</w:t>
            </w:r>
            <w:r w:rsidRPr="00A57B33">
              <w:rPr>
                <w:rFonts w:cs="Times New Roman"/>
                <w:cs/>
              </w:rPr>
              <w:t>)</w:t>
            </w:r>
          </w:p>
        </w:tc>
      </w:tr>
      <w:tr w:rsidR="001824BC" w:rsidRPr="00A57B33" w:rsidTr="00100719">
        <w:tc>
          <w:tcPr>
            <w:tcW w:w="5979" w:type="dxa"/>
          </w:tcPr>
          <w:p w:rsidR="001824BC" w:rsidRPr="00A57B33" w:rsidRDefault="001824BC" w:rsidP="00941871">
            <w:pPr>
              <w:jc w:val="both"/>
              <w:rPr>
                <w:b/>
                <w:bCs/>
                <w:i/>
                <w:iCs/>
              </w:rPr>
            </w:pPr>
            <w:r w:rsidRPr="00A57B33">
              <w:rPr>
                <w:b/>
                <w:bCs/>
              </w:rPr>
              <w:t>Total</w:t>
            </w:r>
          </w:p>
        </w:tc>
        <w:tc>
          <w:tcPr>
            <w:tcW w:w="1440" w:type="dxa"/>
            <w:tcBorders>
              <w:top w:val="single" w:sz="4" w:space="0" w:color="auto"/>
              <w:bottom w:val="double" w:sz="4" w:space="0" w:color="auto"/>
            </w:tcBorders>
          </w:tcPr>
          <w:p w:rsidR="001824BC" w:rsidRPr="00A57B33" w:rsidRDefault="008775CF" w:rsidP="00AF1ACC">
            <w:pPr>
              <w:tabs>
                <w:tab w:val="decimal" w:pos="753"/>
              </w:tabs>
              <w:ind w:left="-74" w:right="-108"/>
              <w:jc w:val="thaiDistribute"/>
              <w:rPr>
                <w:b/>
                <w:bCs/>
                <w:szCs w:val="28"/>
                <w:lang w:val="en-US"/>
              </w:rPr>
            </w:pPr>
            <w:r w:rsidRPr="00A57B33">
              <w:rPr>
                <w:b/>
                <w:bCs/>
                <w:szCs w:val="28"/>
                <w:lang w:val="en-US"/>
              </w:rPr>
              <w:t>-</w:t>
            </w:r>
          </w:p>
        </w:tc>
        <w:tc>
          <w:tcPr>
            <w:tcW w:w="265" w:type="dxa"/>
          </w:tcPr>
          <w:p w:rsidR="001824BC" w:rsidRPr="00A57B33" w:rsidRDefault="001824BC" w:rsidP="00941871">
            <w:pPr>
              <w:jc w:val="thaiDistribute"/>
              <w:rPr>
                <w:rFonts w:cs="Times New Roman"/>
                <w:b/>
                <w:bCs/>
              </w:rPr>
            </w:pPr>
          </w:p>
        </w:tc>
        <w:tc>
          <w:tcPr>
            <w:tcW w:w="1417" w:type="dxa"/>
            <w:tcBorders>
              <w:top w:val="single" w:sz="4" w:space="0" w:color="auto"/>
              <w:bottom w:val="double" w:sz="4" w:space="0" w:color="auto"/>
            </w:tcBorders>
          </w:tcPr>
          <w:p w:rsidR="001824BC" w:rsidRPr="00A57B33" w:rsidRDefault="001824BC" w:rsidP="00AF1ACC">
            <w:pPr>
              <w:tabs>
                <w:tab w:val="decimal" w:pos="1028"/>
              </w:tabs>
              <w:jc w:val="thaiDistribute"/>
              <w:rPr>
                <w:rFonts w:cs="Times New Roman"/>
                <w:b/>
                <w:bCs/>
              </w:rPr>
            </w:pPr>
            <w:r w:rsidRPr="00A57B33">
              <w:rPr>
                <w:rFonts w:cs="Times New Roman"/>
                <w:b/>
                <w:bCs/>
              </w:rPr>
              <w:t>30,000</w:t>
            </w:r>
          </w:p>
        </w:tc>
      </w:tr>
    </w:tbl>
    <w:p w:rsidR="00B47E34" w:rsidRPr="00A57B33" w:rsidRDefault="00B47E34" w:rsidP="00F86EB6">
      <w:pPr>
        <w:tabs>
          <w:tab w:val="left" w:pos="540"/>
        </w:tabs>
        <w:ind w:left="540" w:right="47"/>
        <w:jc w:val="both"/>
        <w:rPr>
          <w:rFonts w:cs="Cordia New"/>
          <w:b/>
          <w:bCs/>
          <w:sz w:val="24"/>
          <w:szCs w:val="24"/>
        </w:rPr>
      </w:pP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9D015A" w:rsidRPr="00A57B33" w:rsidTr="001407BF">
        <w:tc>
          <w:tcPr>
            <w:tcW w:w="5619" w:type="dxa"/>
          </w:tcPr>
          <w:p w:rsidR="009D015A" w:rsidRPr="00A57B33" w:rsidRDefault="00096807" w:rsidP="00A32E29">
            <w:pPr>
              <w:ind w:left="151" w:hanging="151"/>
              <w:rPr>
                <w:b/>
                <w:bCs/>
              </w:rPr>
            </w:pPr>
            <w:r w:rsidRPr="00A57B33">
              <w:rPr>
                <w:rFonts w:cs="Times New Roman"/>
                <w:b/>
                <w:bCs/>
              </w:rPr>
              <w:t xml:space="preserve">Reversal allowances for </w:t>
            </w:r>
            <w:r w:rsidR="001407BF" w:rsidRPr="00A57B33">
              <w:rPr>
                <w:rFonts w:cs="Times New Roman"/>
                <w:b/>
                <w:bCs/>
              </w:rPr>
              <w:t>decline in value of dismantled equipment</w:t>
            </w:r>
          </w:p>
        </w:tc>
        <w:tc>
          <w:tcPr>
            <w:tcW w:w="1535" w:type="dxa"/>
          </w:tcPr>
          <w:p w:rsidR="009D015A" w:rsidRPr="00A57B33" w:rsidRDefault="009D015A" w:rsidP="00BA0703">
            <w:pPr>
              <w:tabs>
                <w:tab w:val="decimal" w:pos="1077"/>
              </w:tabs>
              <w:ind w:left="-74" w:right="-108"/>
              <w:jc w:val="thaiDistribute"/>
              <w:rPr>
                <w:rFonts w:cs="Times New Roman"/>
              </w:rPr>
            </w:pPr>
          </w:p>
        </w:tc>
        <w:tc>
          <w:tcPr>
            <w:tcW w:w="142" w:type="dxa"/>
          </w:tcPr>
          <w:p w:rsidR="009D015A" w:rsidRPr="00A57B33" w:rsidRDefault="009D015A" w:rsidP="00BA0703">
            <w:pPr>
              <w:jc w:val="thaiDistribute"/>
              <w:rPr>
                <w:rFonts w:cs="Times New Roman"/>
              </w:rPr>
            </w:pPr>
          </w:p>
        </w:tc>
        <w:tc>
          <w:tcPr>
            <w:tcW w:w="1417" w:type="dxa"/>
          </w:tcPr>
          <w:p w:rsidR="009D015A" w:rsidRPr="00A57B33" w:rsidRDefault="009D015A" w:rsidP="00BA0703">
            <w:pPr>
              <w:tabs>
                <w:tab w:val="decimal" w:pos="793"/>
              </w:tabs>
              <w:ind w:left="-74" w:right="-108"/>
              <w:jc w:val="thaiDistribute"/>
              <w:rPr>
                <w:rFonts w:cs="Times New Roman"/>
              </w:rPr>
            </w:pPr>
          </w:p>
        </w:tc>
      </w:tr>
      <w:tr w:rsidR="001407BF" w:rsidRPr="00A57B33" w:rsidTr="001407BF">
        <w:tc>
          <w:tcPr>
            <w:tcW w:w="5619" w:type="dxa"/>
          </w:tcPr>
          <w:p w:rsidR="001407BF" w:rsidRPr="00A57B33" w:rsidRDefault="001407BF" w:rsidP="00CE4F93">
            <w:r w:rsidRPr="00A57B33">
              <w:t>For the three-month ended 30 September</w:t>
            </w:r>
          </w:p>
        </w:tc>
        <w:tc>
          <w:tcPr>
            <w:tcW w:w="1535" w:type="dxa"/>
          </w:tcPr>
          <w:p w:rsidR="001407BF" w:rsidRPr="00A57B33" w:rsidRDefault="001407BF" w:rsidP="00AF1ACC">
            <w:pPr>
              <w:tabs>
                <w:tab w:val="decimal" w:pos="1473"/>
              </w:tabs>
              <w:ind w:left="-74" w:right="-108"/>
              <w:jc w:val="thaiDistribute"/>
              <w:rPr>
                <w:szCs w:val="28"/>
                <w:lang w:val="en-US"/>
              </w:rPr>
            </w:pPr>
            <w:r w:rsidRPr="00A57B33">
              <w:rPr>
                <w:szCs w:val="28"/>
                <w:lang w:val="en-US"/>
              </w:rPr>
              <w:t>21,210</w:t>
            </w:r>
          </w:p>
        </w:tc>
        <w:tc>
          <w:tcPr>
            <w:tcW w:w="142" w:type="dxa"/>
          </w:tcPr>
          <w:p w:rsidR="001407BF" w:rsidRPr="00A57B33" w:rsidRDefault="001407BF" w:rsidP="00BA0703">
            <w:pPr>
              <w:jc w:val="thaiDistribute"/>
              <w:rPr>
                <w:rFonts w:cs="Times New Roman"/>
              </w:rPr>
            </w:pPr>
          </w:p>
        </w:tc>
        <w:tc>
          <w:tcPr>
            <w:tcW w:w="1417" w:type="dxa"/>
          </w:tcPr>
          <w:p w:rsidR="001407BF" w:rsidRPr="00A57B33" w:rsidRDefault="00AF1ACC" w:rsidP="00AF1ACC">
            <w:pPr>
              <w:tabs>
                <w:tab w:val="decimal" w:pos="1056"/>
              </w:tabs>
              <w:ind w:left="-74" w:right="-108"/>
              <w:jc w:val="thaiDistribute"/>
              <w:rPr>
                <w:szCs w:val="28"/>
                <w:lang w:val="en-US"/>
              </w:rPr>
            </w:pPr>
            <w:r w:rsidRPr="00A57B33">
              <w:rPr>
                <w:szCs w:val="28"/>
                <w:lang w:val="en-US"/>
              </w:rPr>
              <w:t>-</w:t>
            </w:r>
          </w:p>
        </w:tc>
      </w:tr>
      <w:tr w:rsidR="001407BF" w:rsidRPr="00A57B33" w:rsidTr="001407BF">
        <w:tc>
          <w:tcPr>
            <w:tcW w:w="5619" w:type="dxa"/>
          </w:tcPr>
          <w:p w:rsidR="001407BF" w:rsidRPr="00A57B33" w:rsidRDefault="001407BF" w:rsidP="00CE4F93">
            <w:r w:rsidRPr="00A57B33">
              <w:t>For the nine-month ended 30 September</w:t>
            </w:r>
          </w:p>
        </w:tc>
        <w:tc>
          <w:tcPr>
            <w:tcW w:w="1535" w:type="dxa"/>
          </w:tcPr>
          <w:p w:rsidR="001407BF" w:rsidRPr="00A57B33" w:rsidRDefault="001407BF" w:rsidP="00AF1ACC">
            <w:pPr>
              <w:tabs>
                <w:tab w:val="decimal" w:pos="1473"/>
              </w:tabs>
              <w:ind w:left="-74" w:right="-108"/>
              <w:jc w:val="thaiDistribute"/>
              <w:rPr>
                <w:szCs w:val="28"/>
                <w:lang w:val="en-US"/>
              </w:rPr>
            </w:pPr>
            <w:r w:rsidRPr="00A57B33">
              <w:rPr>
                <w:szCs w:val="28"/>
                <w:lang w:val="en-US"/>
              </w:rPr>
              <w:t>40,898</w:t>
            </w:r>
          </w:p>
        </w:tc>
        <w:tc>
          <w:tcPr>
            <w:tcW w:w="142" w:type="dxa"/>
          </w:tcPr>
          <w:p w:rsidR="001407BF" w:rsidRPr="00A57B33" w:rsidRDefault="001407BF" w:rsidP="00BA0703">
            <w:pPr>
              <w:jc w:val="thaiDistribute"/>
              <w:rPr>
                <w:rFonts w:cs="Times New Roman"/>
              </w:rPr>
            </w:pPr>
          </w:p>
        </w:tc>
        <w:tc>
          <w:tcPr>
            <w:tcW w:w="1417" w:type="dxa"/>
          </w:tcPr>
          <w:p w:rsidR="001407BF" w:rsidRPr="00A57B33" w:rsidRDefault="001407BF" w:rsidP="00AF1ACC">
            <w:pPr>
              <w:tabs>
                <w:tab w:val="decimal" w:pos="1056"/>
              </w:tabs>
              <w:ind w:left="-74" w:right="-108"/>
              <w:jc w:val="thaiDistribute"/>
              <w:rPr>
                <w:szCs w:val="28"/>
                <w:lang w:val="en-US"/>
              </w:rPr>
            </w:pPr>
            <w:r w:rsidRPr="00A57B33">
              <w:rPr>
                <w:szCs w:val="28"/>
                <w:lang w:val="en-US"/>
              </w:rPr>
              <w:t>-</w:t>
            </w:r>
          </w:p>
        </w:tc>
      </w:tr>
    </w:tbl>
    <w:p w:rsidR="008B29F8" w:rsidRPr="00A57B33" w:rsidRDefault="008B29F8" w:rsidP="002C582E">
      <w:pPr>
        <w:tabs>
          <w:tab w:val="left" w:pos="540"/>
        </w:tabs>
        <w:ind w:right="47"/>
        <w:jc w:val="both"/>
        <w:rPr>
          <w:rFonts w:cs="Cordia New"/>
          <w:b/>
          <w:bCs/>
          <w:sz w:val="24"/>
          <w:szCs w:val="24"/>
        </w:rPr>
      </w:pPr>
    </w:p>
    <w:p w:rsidR="001407BF" w:rsidRPr="00A57B33" w:rsidRDefault="001407BF" w:rsidP="001407BF">
      <w:pPr>
        <w:spacing w:line="240" w:lineRule="auto"/>
        <w:ind w:left="540" w:right="389"/>
        <w:jc w:val="thaiDistribute"/>
        <w:rPr>
          <w:rFonts w:cs="Times New Roman"/>
          <w:b/>
          <w:bCs/>
          <w:i/>
          <w:iCs/>
        </w:rPr>
      </w:pPr>
      <w:r w:rsidRPr="00A57B33">
        <w:rPr>
          <w:rFonts w:cs="Times New Roman"/>
          <w:b/>
          <w:bCs/>
          <w:i/>
          <w:iCs/>
        </w:rPr>
        <w:t>Memorandum in respect of dismantled equipment sale agreement.</w:t>
      </w:r>
    </w:p>
    <w:p w:rsidR="001407BF" w:rsidRPr="00A57B33" w:rsidRDefault="001407BF" w:rsidP="001407BF">
      <w:pPr>
        <w:spacing w:line="240" w:lineRule="auto"/>
        <w:ind w:left="547" w:right="389"/>
        <w:jc w:val="thaiDistribute"/>
        <w:rPr>
          <w:rFonts w:cs="Times New Roman"/>
        </w:rPr>
      </w:pPr>
    </w:p>
    <w:p w:rsidR="001407BF" w:rsidRPr="00A57B33" w:rsidRDefault="001407BF" w:rsidP="001407BF">
      <w:pPr>
        <w:tabs>
          <w:tab w:val="left" w:pos="540"/>
        </w:tabs>
        <w:ind w:left="540" w:right="47"/>
        <w:jc w:val="both"/>
      </w:pPr>
      <w:r w:rsidRPr="00A57B33">
        <w:t>On 4 July 2017, the Company (“seller”) entered into the memorandum with a</w:t>
      </w:r>
      <w:r w:rsidR="00B269C6" w:rsidRPr="00A57B33">
        <w:t>n</w:t>
      </w:r>
      <w:r w:rsidRPr="00A57B33">
        <w:t xml:space="preserve"> other company (“buyer”) to relieve the damage and to settle a disputeaboutthesale agreement on dismantled equipment for 3,985 scrap of networks stations </w:t>
      </w:r>
      <w:r w:rsidR="00584564" w:rsidRPr="00A57B33">
        <w:t xml:space="preserve">(dated 29 September 2016) </w:t>
      </w:r>
      <w:r w:rsidRPr="00A57B33">
        <w:t>were summarized as follows:</w:t>
      </w:r>
    </w:p>
    <w:p w:rsidR="001407BF" w:rsidRPr="00A57B33" w:rsidRDefault="001407BF" w:rsidP="001407BF">
      <w:pPr>
        <w:tabs>
          <w:tab w:val="left" w:pos="540"/>
        </w:tabs>
        <w:ind w:left="540" w:right="47"/>
        <w:jc w:val="both"/>
      </w:pPr>
    </w:p>
    <w:p w:rsidR="001407BF" w:rsidRPr="00A57B33" w:rsidRDefault="001407BF" w:rsidP="001407BF">
      <w:pPr>
        <w:pStyle w:val="ListParagraph"/>
        <w:numPr>
          <w:ilvl w:val="0"/>
          <w:numId w:val="36"/>
        </w:numPr>
        <w:tabs>
          <w:tab w:val="left" w:pos="540"/>
        </w:tabs>
        <w:ind w:right="47"/>
        <w:jc w:val="both"/>
        <w:rPr>
          <w:szCs w:val="22"/>
        </w:rPr>
      </w:pPr>
      <w:r w:rsidRPr="00A57B33">
        <w:rPr>
          <w:szCs w:val="22"/>
        </w:rPr>
        <w:t>Buyer agreed that the equipments received from seller for Baht 44 million (including VAT), and the payment of Baht 32 million (including VAT), was made.  The remaining will be settled in the amount ofBaht 12 million.</w:t>
      </w:r>
    </w:p>
    <w:p w:rsidR="001407BF" w:rsidRPr="00A57B33" w:rsidRDefault="001407BF" w:rsidP="001407BF">
      <w:pPr>
        <w:pStyle w:val="ListParagraph"/>
        <w:numPr>
          <w:ilvl w:val="0"/>
          <w:numId w:val="36"/>
        </w:numPr>
        <w:tabs>
          <w:tab w:val="left" w:pos="540"/>
        </w:tabs>
        <w:spacing w:before="120"/>
        <w:ind w:left="896" w:right="45" w:hanging="357"/>
        <w:jc w:val="both"/>
        <w:rPr>
          <w:szCs w:val="22"/>
        </w:rPr>
      </w:pPr>
      <w:r w:rsidRPr="00A57B33">
        <w:rPr>
          <w:szCs w:val="22"/>
        </w:rPr>
        <w:t>The amount in item 1 of Baht 12 million, and cost of equipment in the warehouse of buyerin the amount of Baht 2 million (including VAT), buyer paid by the cashier cheque to seller on the date of this memorandum.</w:t>
      </w:r>
    </w:p>
    <w:p w:rsidR="001407BF" w:rsidRPr="00A57B33" w:rsidRDefault="001407BF" w:rsidP="001407BF">
      <w:pPr>
        <w:pStyle w:val="ListParagraph"/>
        <w:numPr>
          <w:ilvl w:val="0"/>
          <w:numId w:val="36"/>
        </w:numPr>
        <w:tabs>
          <w:tab w:val="left" w:pos="540"/>
        </w:tabs>
        <w:spacing w:before="120" w:after="120"/>
        <w:ind w:left="896" w:right="45" w:hanging="357"/>
        <w:jc w:val="both"/>
        <w:rPr>
          <w:szCs w:val="22"/>
        </w:rPr>
      </w:pPr>
      <w:r w:rsidRPr="00A57B33">
        <w:rPr>
          <w:szCs w:val="22"/>
        </w:rPr>
        <w:t>The number of seller’s equipment in 2 warehouses amounted to Baht 7 million (including VAT)</w:t>
      </w:r>
    </w:p>
    <w:p w:rsidR="001407BF" w:rsidRPr="00A57B33" w:rsidRDefault="001407BF" w:rsidP="001407BF">
      <w:pPr>
        <w:pStyle w:val="ListParagraph"/>
        <w:numPr>
          <w:ilvl w:val="0"/>
          <w:numId w:val="36"/>
        </w:numPr>
        <w:tabs>
          <w:tab w:val="left" w:pos="540"/>
        </w:tabs>
        <w:ind w:right="47"/>
        <w:jc w:val="both"/>
        <w:rPr>
          <w:szCs w:val="22"/>
        </w:rPr>
      </w:pPr>
      <w:r w:rsidRPr="00A57B33">
        <w:rPr>
          <w:szCs w:val="22"/>
        </w:rPr>
        <w:lastRenderedPageBreak/>
        <w:t>Buyer agreed to completely pay for the equipment in item 3 to seller in the date of the buyer movingthe equipment out from 2 warehouses. The buyer will move the equipment within 18 and 30 July 2017.</w:t>
      </w:r>
    </w:p>
    <w:p w:rsidR="001407BF" w:rsidRPr="00A57B33" w:rsidRDefault="001407BF" w:rsidP="001407BF">
      <w:pPr>
        <w:pStyle w:val="ListParagraph"/>
        <w:numPr>
          <w:ilvl w:val="0"/>
          <w:numId w:val="36"/>
        </w:numPr>
        <w:tabs>
          <w:tab w:val="left" w:pos="540"/>
        </w:tabs>
        <w:spacing w:before="120"/>
        <w:ind w:left="896" w:right="45" w:hanging="357"/>
        <w:jc w:val="both"/>
        <w:rPr>
          <w:szCs w:val="22"/>
        </w:rPr>
      </w:pPr>
      <w:r w:rsidRPr="00A57B33">
        <w:rPr>
          <w:szCs w:val="22"/>
        </w:rPr>
        <w:t>Cancelling the sale agreement on network station scrap of 3,985 stations dated 29 September 2016, and used this memorandum instead of.</w:t>
      </w:r>
    </w:p>
    <w:p w:rsidR="001407BF" w:rsidRPr="00A57B33" w:rsidRDefault="001407BF" w:rsidP="001407BF">
      <w:pPr>
        <w:pStyle w:val="ListParagraph"/>
        <w:numPr>
          <w:ilvl w:val="0"/>
          <w:numId w:val="36"/>
        </w:numPr>
        <w:tabs>
          <w:tab w:val="left" w:pos="540"/>
        </w:tabs>
        <w:spacing w:before="120"/>
        <w:ind w:left="896" w:right="45" w:hanging="357"/>
        <w:jc w:val="both"/>
        <w:rPr>
          <w:szCs w:val="22"/>
        </w:rPr>
      </w:pPr>
      <w:r w:rsidRPr="00A57B33">
        <w:rPr>
          <w:szCs w:val="22"/>
        </w:rPr>
        <w:t>The buyer and seller agreed to withdraw the prosecution of criminal case to the Court within 7 July 2017.</w:t>
      </w:r>
    </w:p>
    <w:p w:rsidR="001407BF" w:rsidRPr="00A57B33" w:rsidRDefault="001407BF" w:rsidP="001407BF">
      <w:pPr>
        <w:tabs>
          <w:tab w:val="left" w:pos="540"/>
        </w:tabs>
        <w:ind w:left="540" w:right="47"/>
        <w:jc w:val="both"/>
      </w:pPr>
    </w:p>
    <w:p w:rsidR="001407BF" w:rsidRPr="00A57B33" w:rsidRDefault="00CE4AC5" w:rsidP="001407BF">
      <w:pPr>
        <w:tabs>
          <w:tab w:val="left" w:pos="540"/>
        </w:tabs>
        <w:ind w:left="540" w:right="47"/>
        <w:jc w:val="both"/>
      </w:pPr>
      <w:r w:rsidRPr="00A57B33">
        <w:t>During July 2017,</w:t>
      </w:r>
      <w:r w:rsidR="001407BF" w:rsidRPr="00A57B33">
        <w:t xml:space="preserve"> the Company (“seller”) and a company (“buyer”) have completely conducted as item 1 to item 6.  Therefore, the Company incurred</w:t>
      </w:r>
      <w:r w:rsidR="00584564" w:rsidRPr="00A57B33">
        <w:t xml:space="preserve"> </w:t>
      </w:r>
      <w:r w:rsidR="001407BF" w:rsidRPr="00A57B33">
        <w:t>loss from sale ofthe dismantled equipment in the amount of Baht 21.21 million</w:t>
      </w:r>
      <w:r w:rsidR="00584564" w:rsidRPr="00A57B33">
        <w:t xml:space="preserve"> </w:t>
      </w:r>
      <w:r w:rsidR="001407BF" w:rsidRPr="00A57B33">
        <w:t>were presented as follows:</w:t>
      </w:r>
    </w:p>
    <w:p w:rsidR="001407BF" w:rsidRPr="00A57B33" w:rsidRDefault="001407BF" w:rsidP="001407BF">
      <w:pPr>
        <w:tabs>
          <w:tab w:val="left" w:pos="540"/>
        </w:tabs>
        <w:ind w:left="540" w:right="47"/>
        <w:jc w:val="both"/>
      </w:pPr>
    </w:p>
    <w:tbl>
      <w:tblPr>
        <w:tblStyle w:val="TableGrid"/>
        <w:tblW w:w="0" w:type="auto"/>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2"/>
        <w:gridCol w:w="1980"/>
        <w:gridCol w:w="87"/>
      </w:tblGrid>
      <w:tr w:rsidR="001407BF" w:rsidRPr="00A57B33" w:rsidTr="00CE4F93">
        <w:tc>
          <w:tcPr>
            <w:tcW w:w="5952" w:type="dxa"/>
          </w:tcPr>
          <w:p w:rsidR="001407BF" w:rsidRPr="00A57B33" w:rsidRDefault="001407BF" w:rsidP="00CE4F93">
            <w:pPr>
              <w:jc w:val="both"/>
              <w:rPr>
                <w:rFonts w:cs="Times New Roman"/>
              </w:rPr>
            </w:pPr>
          </w:p>
        </w:tc>
        <w:tc>
          <w:tcPr>
            <w:tcW w:w="2067" w:type="dxa"/>
            <w:gridSpan w:val="2"/>
          </w:tcPr>
          <w:p w:rsidR="001407BF" w:rsidRPr="00A57B33" w:rsidRDefault="001407BF" w:rsidP="00CE4F93">
            <w:pPr>
              <w:jc w:val="center"/>
              <w:rPr>
                <w:rFonts w:cs="Times New Roman"/>
                <w:b/>
                <w:bCs/>
              </w:rPr>
            </w:pPr>
            <w:r w:rsidRPr="00A57B33">
              <w:rPr>
                <w:rFonts w:cs="Times New Roman"/>
                <w:b/>
                <w:bCs/>
              </w:rPr>
              <w:t>Consolidated and separate financial statements</w:t>
            </w:r>
          </w:p>
        </w:tc>
      </w:tr>
      <w:tr w:rsidR="001407BF" w:rsidRPr="00A57B33" w:rsidTr="00CE4F93">
        <w:trPr>
          <w:gridAfter w:val="1"/>
          <w:wAfter w:w="87" w:type="dxa"/>
        </w:trPr>
        <w:tc>
          <w:tcPr>
            <w:tcW w:w="5952" w:type="dxa"/>
          </w:tcPr>
          <w:p w:rsidR="001407BF" w:rsidRPr="00A57B33" w:rsidRDefault="001407BF" w:rsidP="00CE4F93">
            <w:pPr>
              <w:rPr>
                <w:rFonts w:cs="Times New Roman"/>
              </w:rPr>
            </w:pPr>
          </w:p>
        </w:tc>
        <w:tc>
          <w:tcPr>
            <w:tcW w:w="1980" w:type="dxa"/>
          </w:tcPr>
          <w:p w:rsidR="001407BF" w:rsidRPr="00A57B33" w:rsidRDefault="001407BF" w:rsidP="00CE4F93">
            <w:pPr>
              <w:spacing w:line="280" w:lineRule="atLeast"/>
              <w:jc w:val="center"/>
              <w:rPr>
                <w:rFonts w:cs="Times New Roman"/>
                <w:i/>
                <w:iCs/>
                <w:lang w:val="en-US"/>
              </w:rPr>
            </w:pPr>
            <w:r w:rsidRPr="00A57B33">
              <w:rPr>
                <w:i/>
                <w:iCs/>
              </w:rPr>
              <w:t>(in thousand Baht</w:t>
            </w:r>
            <w:r w:rsidRPr="00A57B33">
              <w:rPr>
                <w:i/>
                <w:iCs/>
                <w:lang w:val="en-US"/>
              </w:rPr>
              <w:t>)</w:t>
            </w:r>
          </w:p>
        </w:tc>
      </w:tr>
      <w:tr w:rsidR="001407BF" w:rsidRPr="00A57B33" w:rsidTr="00CE4F93">
        <w:trPr>
          <w:gridAfter w:val="1"/>
          <w:wAfter w:w="87" w:type="dxa"/>
        </w:trPr>
        <w:tc>
          <w:tcPr>
            <w:tcW w:w="5952" w:type="dxa"/>
          </w:tcPr>
          <w:p w:rsidR="001407BF" w:rsidRPr="00A57B33" w:rsidRDefault="001407BF" w:rsidP="00CE4F93">
            <w:pPr>
              <w:rPr>
                <w:rFonts w:cs="Times New Roman"/>
              </w:rPr>
            </w:pPr>
            <w:r w:rsidRPr="00A57B33">
              <w:rPr>
                <w:rFonts w:cs="Times New Roman"/>
              </w:rPr>
              <w:t>Total selling price under the memorandum (excluding VAT)</w:t>
            </w:r>
          </w:p>
        </w:tc>
        <w:tc>
          <w:tcPr>
            <w:tcW w:w="1980" w:type="dxa"/>
          </w:tcPr>
          <w:p w:rsidR="001407BF" w:rsidRPr="00A57B33" w:rsidRDefault="00B81BB9" w:rsidP="00AF1ACC">
            <w:pPr>
              <w:ind w:right="252"/>
              <w:jc w:val="right"/>
              <w:rPr>
                <w:rFonts w:cs="Times New Roman"/>
              </w:rPr>
            </w:pPr>
            <w:r w:rsidRPr="00A57B33">
              <w:rPr>
                <w:rFonts w:cs="Times New Roman"/>
              </w:rPr>
              <w:t>49,688</w:t>
            </w:r>
          </w:p>
        </w:tc>
      </w:tr>
      <w:tr w:rsidR="001407BF" w:rsidRPr="00A57B33" w:rsidTr="00CE4F93">
        <w:trPr>
          <w:gridAfter w:val="1"/>
          <w:wAfter w:w="87" w:type="dxa"/>
        </w:trPr>
        <w:tc>
          <w:tcPr>
            <w:tcW w:w="5952" w:type="dxa"/>
          </w:tcPr>
          <w:p w:rsidR="001407BF" w:rsidRPr="00A57B33" w:rsidRDefault="001407BF" w:rsidP="00584564">
            <w:pPr>
              <w:rPr>
                <w:rFonts w:cs="Times New Roman"/>
              </w:rPr>
            </w:pPr>
            <w:r w:rsidRPr="00A57B33">
              <w:rPr>
                <w:rFonts w:cs="Times New Roman"/>
                <w:i/>
                <w:iCs/>
              </w:rPr>
              <w:t>Less</w:t>
            </w:r>
            <w:r w:rsidRPr="00A57B33">
              <w:rPr>
                <w:rFonts w:cs="Times New Roman"/>
              </w:rPr>
              <w:t>cost of dismantled equipment</w:t>
            </w:r>
          </w:p>
        </w:tc>
        <w:tc>
          <w:tcPr>
            <w:tcW w:w="1980" w:type="dxa"/>
            <w:tcBorders>
              <w:bottom w:val="single" w:sz="4" w:space="0" w:color="auto"/>
            </w:tcBorders>
          </w:tcPr>
          <w:p w:rsidR="001407BF" w:rsidRPr="00A57B33" w:rsidRDefault="00B81BB9" w:rsidP="00CE4F93">
            <w:pPr>
              <w:ind w:right="162"/>
              <w:jc w:val="right"/>
              <w:rPr>
                <w:rFonts w:cs="Times New Roman"/>
              </w:rPr>
            </w:pPr>
            <w:r w:rsidRPr="00A57B33">
              <w:rPr>
                <w:rFonts w:cs="Times New Roman"/>
              </w:rPr>
              <w:t>(70,898)</w:t>
            </w:r>
          </w:p>
        </w:tc>
      </w:tr>
      <w:tr w:rsidR="001407BF" w:rsidRPr="00A57B33" w:rsidTr="00CE4F93">
        <w:trPr>
          <w:gridAfter w:val="1"/>
          <w:wAfter w:w="87" w:type="dxa"/>
        </w:trPr>
        <w:tc>
          <w:tcPr>
            <w:tcW w:w="5952" w:type="dxa"/>
          </w:tcPr>
          <w:p w:rsidR="001407BF" w:rsidRPr="00A57B33" w:rsidRDefault="00584564" w:rsidP="00CE4F93">
            <w:pPr>
              <w:rPr>
                <w:rFonts w:cs="Times New Roman"/>
                <w:b/>
                <w:bCs/>
              </w:rPr>
            </w:pPr>
            <w:r w:rsidRPr="00A57B33">
              <w:rPr>
                <w:rFonts w:cs="Times New Roman"/>
                <w:b/>
                <w:bCs/>
              </w:rPr>
              <w:t xml:space="preserve">Loss </w:t>
            </w:r>
            <w:r w:rsidR="001407BF" w:rsidRPr="00A57B33">
              <w:rPr>
                <w:rFonts w:cs="Times New Roman"/>
                <w:b/>
                <w:bCs/>
              </w:rPr>
              <w:t>from sale dismantled equipments</w:t>
            </w:r>
          </w:p>
        </w:tc>
        <w:tc>
          <w:tcPr>
            <w:tcW w:w="1980" w:type="dxa"/>
            <w:tcBorders>
              <w:top w:val="single" w:sz="4" w:space="0" w:color="auto"/>
              <w:bottom w:val="double" w:sz="4" w:space="0" w:color="auto"/>
            </w:tcBorders>
          </w:tcPr>
          <w:p w:rsidR="001407BF" w:rsidRPr="00A57B33" w:rsidRDefault="00B81BB9" w:rsidP="00CE4F93">
            <w:pPr>
              <w:ind w:right="162"/>
              <w:jc w:val="right"/>
              <w:rPr>
                <w:rFonts w:cs="Times New Roman"/>
                <w:b/>
                <w:bCs/>
              </w:rPr>
            </w:pPr>
            <w:r w:rsidRPr="00A57B33">
              <w:rPr>
                <w:rFonts w:cs="Times New Roman"/>
                <w:b/>
                <w:bCs/>
              </w:rPr>
              <w:t>(21,210)</w:t>
            </w:r>
          </w:p>
        </w:tc>
      </w:tr>
    </w:tbl>
    <w:p w:rsidR="001407BF" w:rsidRPr="00A57B33" w:rsidRDefault="001407BF" w:rsidP="00A32E29">
      <w:pPr>
        <w:tabs>
          <w:tab w:val="left" w:pos="4111"/>
          <w:tab w:val="left" w:pos="6096"/>
        </w:tabs>
        <w:ind w:left="546"/>
        <w:jc w:val="thaiDistribute"/>
      </w:pPr>
    </w:p>
    <w:p w:rsidR="00B81BB9" w:rsidRPr="00A57B33" w:rsidRDefault="00A42EB4" w:rsidP="00C31E78">
      <w:pPr>
        <w:numPr>
          <w:ilvl w:val="0"/>
          <w:numId w:val="10"/>
        </w:numPr>
        <w:tabs>
          <w:tab w:val="left" w:pos="540"/>
        </w:tabs>
        <w:ind w:left="540" w:right="47"/>
        <w:jc w:val="both"/>
        <w:rPr>
          <w:b/>
          <w:bCs/>
          <w:sz w:val="24"/>
          <w:szCs w:val="24"/>
        </w:rPr>
      </w:pPr>
      <w:r w:rsidRPr="00A57B33">
        <w:rPr>
          <w:b/>
          <w:bCs/>
          <w:sz w:val="24"/>
          <w:szCs w:val="24"/>
        </w:rPr>
        <w:t>Deposit for acquiring ordinary share of associate</w:t>
      </w:r>
    </w:p>
    <w:p w:rsidR="00B81BB9" w:rsidRPr="00A57B33" w:rsidRDefault="00B81BB9" w:rsidP="00B81BB9">
      <w:pPr>
        <w:tabs>
          <w:tab w:val="left" w:pos="540"/>
        </w:tabs>
        <w:ind w:right="47"/>
        <w:jc w:val="both"/>
        <w:rPr>
          <w:b/>
          <w:bCs/>
          <w:sz w:val="24"/>
          <w:szCs w:val="24"/>
        </w:rPr>
      </w:pP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B81BB9" w:rsidRPr="00A57B33" w:rsidTr="00CE4F93">
        <w:trPr>
          <w:tblHeader/>
        </w:trPr>
        <w:tc>
          <w:tcPr>
            <w:tcW w:w="5619" w:type="dxa"/>
          </w:tcPr>
          <w:p w:rsidR="00B81BB9" w:rsidRPr="00A57B33" w:rsidRDefault="00B81BB9" w:rsidP="00CE4F93">
            <w:pPr>
              <w:jc w:val="center"/>
            </w:pPr>
          </w:p>
        </w:tc>
        <w:tc>
          <w:tcPr>
            <w:tcW w:w="3094" w:type="dxa"/>
            <w:gridSpan w:val="3"/>
          </w:tcPr>
          <w:p w:rsidR="00B81BB9" w:rsidRPr="00A57B33" w:rsidRDefault="00B81BB9" w:rsidP="00CE4F93">
            <w:pPr>
              <w:ind w:left="-78"/>
              <w:jc w:val="center"/>
              <w:rPr>
                <w:b/>
                <w:bCs/>
              </w:rPr>
            </w:pPr>
            <w:r w:rsidRPr="00A57B33">
              <w:rPr>
                <w:b/>
                <w:bCs/>
                <w:lang w:val="en-US"/>
              </w:rPr>
              <w:t xml:space="preserve">Consolidated and </w:t>
            </w:r>
            <w:r w:rsidRPr="00A57B33">
              <w:rPr>
                <w:b/>
                <w:bCs/>
              </w:rPr>
              <w:t>separate</w:t>
            </w:r>
          </w:p>
          <w:p w:rsidR="00B81BB9" w:rsidRPr="00A57B33" w:rsidRDefault="00B81BB9" w:rsidP="00CE4F93">
            <w:pPr>
              <w:ind w:left="-78"/>
              <w:jc w:val="center"/>
              <w:rPr>
                <w:b/>
                <w:bCs/>
              </w:rPr>
            </w:pPr>
            <w:r w:rsidRPr="00A57B33">
              <w:rPr>
                <w:b/>
                <w:bCs/>
              </w:rPr>
              <w:t>financial statements</w:t>
            </w:r>
          </w:p>
        </w:tc>
      </w:tr>
      <w:tr w:rsidR="00B81BB9" w:rsidRPr="00A57B33" w:rsidTr="00CE4F93">
        <w:trPr>
          <w:tblHeader/>
        </w:trPr>
        <w:tc>
          <w:tcPr>
            <w:tcW w:w="5619" w:type="dxa"/>
          </w:tcPr>
          <w:p w:rsidR="00B81BB9" w:rsidRPr="00A57B33" w:rsidRDefault="00B81BB9" w:rsidP="00CE4F93">
            <w:pPr>
              <w:jc w:val="center"/>
            </w:pPr>
          </w:p>
        </w:tc>
        <w:tc>
          <w:tcPr>
            <w:tcW w:w="1535" w:type="dxa"/>
          </w:tcPr>
          <w:p w:rsidR="00B81BB9" w:rsidRPr="00A57B33" w:rsidRDefault="00B81BB9" w:rsidP="00CE4F93">
            <w:pPr>
              <w:ind w:left="-108" w:right="-108"/>
              <w:jc w:val="center"/>
              <w:rPr>
                <w:cs/>
              </w:rPr>
            </w:pPr>
            <w:r w:rsidRPr="00A57B33">
              <w:t>30 September</w:t>
            </w:r>
          </w:p>
        </w:tc>
        <w:tc>
          <w:tcPr>
            <w:tcW w:w="142" w:type="dxa"/>
          </w:tcPr>
          <w:p w:rsidR="00B81BB9" w:rsidRPr="00A57B33" w:rsidRDefault="00B81BB9" w:rsidP="00CE4F93">
            <w:pPr>
              <w:ind w:left="-54"/>
              <w:jc w:val="center"/>
            </w:pPr>
          </w:p>
        </w:tc>
        <w:tc>
          <w:tcPr>
            <w:tcW w:w="1417" w:type="dxa"/>
          </w:tcPr>
          <w:p w:rsidR="00B81BB9" w:rsidRPr="00A57B33" w:rsidRDefault="00B81BB9" w:rsidP="00CE4F93">
            <w:pPr>
              <w:ind w:left="-54" w:right="-75"/>
              <w:jc w:val="center"/>
              <w:rPr>
                <w:cs/>
              </w:rPr>
            </w:pPr>
            <w:r w:rsidRPr="00A57B33">
              <w:t>31 December</w:t>
            </w:r>
          </w:p>
        </w:tc>
      </w:tr>
      <w:tr w:rsidR="00B81BB9" w:rsidRPr="00A57B33" w:rsidTr="00CE4F93">
        <w:trPr>
          <w:tblHeader/>
        </w:trPr>
        <w:tc>
          <w:tcPr>
            <w:tcW w:w="5619" w:type="dxa"/>
          </w:tcPr>
          <w:p w:rsidR="00B81BB9" w:rsidRPr="00A57B33" w:rsidRDefault="00B81BB9" w:rsidP="00CE4F93">
            <w:pPr>
              <w:jc w:val="center"/>
            </w:pPr>
          </w:p>
        </w:tc>
        <w:tc>
          <w:tcPr>
            <w:tcW w:w="1535" w:type="dxa"/>
          </w:tcPr>
          <w:p w:rsidR="00B81BB9" w:rsidRPr="00A57B33" w:rsidRDefault="00B81BB9" w:rsidP="00CE4F93">
            <w:pPr>
              <w:ind w:left="-108" w:right="-108"/>
              <w:jc w:val="center"/>
            </w:pPr>
            <w:r w:rsidRPr="00A57B33">
              <w:t>2017</w:t>
            </w:r>
          </w:p>
        </w:tc>
        <w:tc>
          <w:tcPr>
            <w:tcW w:w="142" w:type="dxa"/>
          </w:tcPr>
          <w:p w:rsidR="00B81BB9" w:rsidRPr="00A57B33" w:rsidRDefault="00B81BB9" w:rsidP="00CE4F93">
            <w:pPr>
              <w:ind w:left="-54"/>
              <w:jc w:val="center"/>
            </w:pPr>
          </w:p>
        </w:tc>
        <w:tc>
          <w:tcPr>
            <w:tcW w:w="1417" w:type="dxa"/>
          </w:tcPr>
          <w:p w:rsidR="00B81BB9" w:rsidRPr="00A57B33" w:rsidRDefault="00B81BB9" w:rsidP="00CE4F93">
            <w:pPr>
              <w:ind w:left="-54"/>
              <w:jc w:val="center"/>
            </w:pPr>
            <w:r w:rsidRPr="00A57B33">
              <w:t>2016</w:t>
            </w:r>
          </w:p>
        </w:tc>
      </w:tr>
      <w:tr w:rsidR="00B81BB9" w:rsidRPr="00A57B33" w:rsidTr="00AF1ACC">
        <w:trPr>
          <w:trHeight w:val="378"/>
          <w:tblHeader/>
        </w:trPr>
        <w:tc>
          <w:tcPr>
            <w:tcW w:w="5619" w:type="dxa"/>
          </w:tcPr>
          <w:p w:rsidR="00B81BB9" w:rsidRPr="00A57B33" w:rsidRDefault="00B81BB9" w:rsidP="00CE4F93">
            <w:pPr>
              <w:jc w:val="center"/>
            </w:pPr>
          </w:p>
        </w:tc>
        <w:tc>
          <w:tcPr>
            <w:tcW w:w="3094" w:type="dxa"/>
            <w:gridSpan w:val="3"/>
          </w:tcPr>
          <w:p w:rsidR="00B81BB9" w:rsidRPr="00A57B33" w:rsidRDefault="00B81BB9" w:rsidP="00CE4F93">
            <w:pPr>
              <w:ind w:left="-78"/>
              <w:jc w:val="center"/>
              <w:rPr>
                <w:i/>
                <w:iCs/>
              </w:rPr>
            </w:pPr>
            <w:r w:rsidRPr="00A57B33">
              <w:rPr>
                <w:i/>
                <w:iCs/>
              </w:rPr>
              <w:t>(in thousand Baht)</w:t>
            </w:r>
          </w:p>
        </w:tc>
      </w:tr>
      <w:tr w:rsidR="00AF1ACC" w:rsidRPr="00A57B33" w:rsidTr="00AF1ACC">
        <w:tc>
          <w:tcPr>
            <w:tcW w:w="5619" w:type="dxa"/>
          </w:tcPr>
          <w:p w:rsidR="00AF1ACC" w:rsidRPr="00A57B33" w:rsidRDefault="00AF1ACC" w:rsidP="00D6640E">
            <w:pPr>
              <w:jc w:val="both"/>
            </w:pPr>
            <w:r w:rsidRPr="00A57B33">
              <w:t xml:space="preserve">Deposit for </w:t>
            </w:r>
            <w:r w:rsidR="00A42EB4" w:rsidRPr="00A57B33">
              <w:t xml:space="preserve">acquiring </w:t>
            </w:r>
            <w:r w:rsidRPr="00A57B33">
              <w:t xml:space="preserve">ordinary share </w:t>
            </w:r>
          </w:p>
        </w:tc>
        <w:tc>
          <w:tcPr>
            <w:tcW w:w="1535" w:type="dxa"/>
            <w:tcBorders>
              <w:bottom w:val="single" w:sz="4" w:space="0" w:color="auto"/>
            </w:tcBorders>
          </w:tcPr>
          <w:p w:rsidR="00AF1ACC" w:rsidRPr="00A57B33" w:rsidRDefault="00AF1ACC" w:rsidP="00AF1ACC">
            <w:pPr>
              <w:tabs>
                <w:tab w:val="decimal" w:pos="1113"/>
              </w:tabs>
              <w:jc w:val="thaiDistribute"/>
              <w:rPr>
                <w:rFonts w:cs="Cordia New"/>
              </w:rPr>
            </w:pPr>
            <w:r w:rsidRPr="00A57B33">
              <w:rPr>
                <w:rFonts w:cs="Cordia New"/>
              </w:rPr>
              <w:t>70,000</w:t>
            </w:r>
          </w:p>
        </w:tc>
        <w:tc>
          <w:tcPr>
            <w:tcW w:w="142" w:type="dxa"/>
          </w:tcPr>
          <w:p w:rsidR="00AF1ACC" w:rsidRPr="00A57B33" w:rsidRDefault="00AF1ACC" w:rsidP="00AF1ACC">
            <w:pPr>
              <w:jc w:val="thaiDistribute"/>
              <w:rPr>
                <w:rFonts w:cs="Times New Roman"/>
              </w:rPr>
            </w:pPr>
          </w:p>
        </w:tc>
        <w:tc>
          <w:tcPr>
            <w:tcW w:w="1417" w:type="dxa"/>
            <w:tcBorders>
              <w:bottom w:val="single" w:sz="4" w:space="0" w:color="auto"/>
            </w:tcBorders>
          </w:tcPr>
          <w:p w:rsidR="00AF1ACC" w:rsidRPr="00A57B33" w:rsidRDefault="00AF1ACC" w:rsidP="00AF1ACC">
            <w:pPr>
              <w:tabs>
                <w:tab w:val="decimal" w:pos="696"/>
              </w:tabs>
              <w:jc w:val="thaiDistribute"/>
              <w:rPr>
                <w:rFonts w:cs="Cordia New"/>
                <w:lang w:val="en-US"/>
              </w:rPr>
            </w:pPr>
            <w:r w:rsidRPr="00A57B33">
              <w:rPr>
                <w:rFonts w:cs="Cordia New"/>
                <w:lang w:val="en-US"/>
              </w:rPr>
              <w:t>-</w:t>
            </w:r>
          </w:p>
        </w:tc>
      </w:tr>
      <w:tr w:rsidR="00AF1ACC" w:rsidRPr="00A57B33" w:rsidTr="00AF1ACC">
        <w:tc>
          <w:tcPr>
            <w:tcW w:w="5619" w:type="dxa"/>
          </w:tcPr>
          <w:p w:rsidR="00AF1ACC" w:rsidRPr="00A57B33" w:rsidRDefault="00AF1ACC" w:rsidP="00CE4F93">
            <w:pPr>
              <w:jc w:val="both"/>
            </w:pPr>
          </w:p>
        </w:tc>
        <w:tc>
          <w:tcPr>
            <w:tcW w:w="1535" w:type="dxa"/>
            <w:tcBorders>
              <w:top w:val="single" w:sz="4" w:space="0" w:color="auto"/>
              <w:bottom w:val="double" w:sz="4" w:space="0" w:color="auto"/>
            </w:tcBorders>
          </w:tcPr>
          <w:p w:rsidR="00AF1ACC" w:rsidRPr="00A57B33" w:rsidRDefault="00AF1ACC" w:rsidP="00AF1ACC">
            <w:pPr>
              <w:tabs>
                <w:tab w:val="decimal" w:pos="1113"/>
              </w:tabs>
              <w:jc w:val="thaiDistribute"/>
              <w:rPr>
                <w:rFonts w:cs="Cordia New"/>
                <w:b/>
                <w:bCs/>
              </w:rPr>
            </w:pPr>
            <w:r w:rsidRPr="00A57B33">
              <w:rPr>
                <w:rFonts w:cs="Cordia New"/>
                <w:b/>
                <w:bCs/>
              </w:rPr>
              <w:t>70,000</w:t>
            </w:r>
          </w:p>
        </w:tc>
        <w:tc>
          <w:tcPr>
            <w:tcW w:w="142" w:type="dxa"/>
          </w:tcPr>
          <w:p w:rsidR="00AF1ACC" w:rsidRPr="00A57B33" w:rsidRDefault="00AF1ACC" w:rsidP="00CE4F93">
            <w:pPr>
              <w:jc w:val="thaiDistribute"/>
              <w:rPr>
                <w:rFonts w:cs="Times New Roman"/>
                <w:b/>
                <w:bCs/>
              </w:rPr>
            </w:pPr>
          </w:p>
        </w:tc>
        <w:tc>
          <w:tcPr>
            <w:tcW w:w="1417" w:type="dxa"/>
            <w:tcBorders>
              <w:bottom w:val="double" w:sz="4" w:space="0" w:color="auto"/>
            </w:tcBorders>
          </w:tcPr>
          <w:p w:rsidR="00AF1ACC" w:rsidRPr="00A57B33" w:rsidRDefault="00AF1ACC" w:rsidP="00AF1ACC">
            <w:pPr>
              <w:tabs>
                <w:tab w:val="decimal" w:pos="696"/>
              </w:tabs>
              <w:jc w:val="thaiDistribute"/>
              <w:rPr>
                <w:rFonts w:cs="Cordia New"/>
                <w:b/>
                <w:bCs/>
                <w:lang w:val="en-US"/>
              </w:rPr>
            </w:pPr>
            <w:r w:rsidRPr="00A57B33">
              <w:rPr>
                <w:rFonts w:cs="Cordia New"/>
                <w:b/>
                <w:bCs/>
                <w:lang w:val="en-US"/>
              </w:rPr>
              <w:t>-</w:t>
            </w:r>
          </w:p>
        </w:tc>
      </w:tr>
    </w:tbl>
    <w:p w:rsidR="00AF1ACC" w:rsidRPr="00A57B33" w:rsidRDefault="00AF1ACC" w:rsidP="00B81BB9">
      <w:pPr>
        <w:tabs>
          <w:tab w:val="left" w:pos="540"/>
        </w:tabs>
        <w:ind w:right="47"/>
        <w:jc w:val="both"/>
        <w:rPr>
          <w:b/>
          <w:bCs/>
          <w:sz w:val="24"/>
          <w:szCs w:val="24"/>
        </w:rPr>
      </w:pPr>
    </w:p>
    <w:p w:rsidR="00CA0A69" w:rsidRPr="00A57B33" w:rsidRDefault="00A42EB4" w:rsidP="007B7A08">
      <w:pPr>
        <w:pStyle w:val="ListParagraph"/>
        <w:numPr>
          <w:ilvl w:val="0"/>
          <w:numId w:val="44"/>
        </w:numPr>
        <w:tabs>
          <w:tab w:val="left" w:pos="851"/>
        </w:tabs>
        <w:ind w:left="851" w:right="47" w:hanging="284"/>
        <w:jc w:val="both"/>
        <w:rPr>
          <w:szCs w:val="22"/>
        </w:rPr>
      </w:pPr>
      <w:r w:rsidRPr="00A57B33">
        <w:rPr>
          <w:szCs w:val="22"/>
        </w:rPr>
        <w:t>T</w:t>
      </w:r>
      <w:r w:rsidR="00CA0A69" w:rsidRPr="00A57B33">
        <w:rPr>
          <w:szCs w:val="22"/>
        </w:rPr>
        <w:t>he Board of Audit Committee and Risk Management Committee</w:t>
      </w:r>
      <w:r w:rsidR="00154023" w:rsidRPr="00A57B33">
        <w:rPr>
          <w:szCs w:val="22"/>
        </w:rPr>
        <w:t xml:space="preserve"> held on 3 August 2017</w:t>
      </w:r>
      <w:r w:rsidRPr="00A57B33">
        <w:rPr>
          <w:szCs w:val="22"/>
        </w:rPr>
        <w:t xml:space="preserve"> </w:t>
      </w:r>
      <w:r w:rsidR="009D3468" w:rsidRPr="00A57B33">
        <w:rPr>
          <w:szCs w:val="22"/>
        </w:rPr>
        <w:t>resolved</w:t>
      </w:r>
      <w:r w:rsidRPr="00A57B33">
        <w:rPr>
          <w:szCs w:val="22"/>
        </w:rPr>
        <w:t xml:space="preserve"> to acknowledge the details</w:t>
      </w:r>
      <w:r w:rsidR="009D3468" w:rsidRPr="00A57B33">
        <w:rPr>
          <w:szCs w:val="22"/>
        </w:rPr>
        <w:t xml:space="preserve"> of </w:t>
      </w:r>
      <w:r w:rsidR="00394F00" w:rsidRPr="00A57B33">
        <w:rPr>
          <w:szCs w:val="22"/>
        </w:rPr>
        <w:t>a</w:t>
      </w:r>
      <w:r w:rsidR="00CE4F93" w:rsidRPr="00A57B33">
        <w:rPr>
          <w:szCs w:val="22"/>
        </w:rPr>
        <w:t>c</w:t>
      </w:r>
      <w:r w:rsidR="00394F00" w:rsidRPr="00A57B33">
        <w:rPr>
          <w:szCs w:val="22"/>
        </w:rPr>
        <w:t>quisition</w:t>
      </w:r>
      <w:r w:rsidRPr="00A57B33">
        <w:rPr>
          <w:szCs w:val="22"/>
        </w:rPr>
        <w:t xml:space="preserve"> of</w:t>
      </w:r>
      <w:r w:rsidR="00394F00" w:rsidRPr="00A57B33">
        <w:rPr>
          <w:szCs w:val="22"/>
        </w:rPr>
        <w:t xml:space="preserve"> the ordinary share</w:t>
      </w:r>
      <w:r w:rsidR="00CE4F93" w:rsidRPr="00A57B33">
        <w:rPr>
          <w:szCs w:val="22"/>
        </w:rPr>
        <w:t>s</w:t>
      </w:r>
      <w:r w:rsidR="00394F00" w:rsidRPr="00A57B33">
        <w:rPr>
          <w:szCs w:val="22"/>
        </w:rPr>
        <w:t xml:space="preserve"> of Information Technology Gorup Co., Ltd. (“ITG”) </w:t>
      </w:r>
      <w:r w:rsidRPr="00A57B33">
        <w:rPr>
          <w:szCs w:val="22"/>
        </w:rPr>
        <w:t>(“non listed c</w:t>
      </w:r>
      <w:r w:rsidR="005C4F76" w:rsidRPr="00A57B33">
        <w:rPr>
          <w:szCs w:val="22"/>
        </w:rPr>
        <w:t>ompany</w:t>
      </w:r>
      <w:r w:rsidRPr="00A57B33">
        <w:rPr>
          <w:szCs w:val="22"/>
        </w:rPr>
        <w:t>”</w:t>
      </w:r>
      <w:r w:rsidR="005C4F76" w:rsidRPr="00A57B33">
        <w:rPr>
          <w:szCs w:val="22"/>
        </w:rPr>
        <w:t xml:space="preserve">) </w:t>
      </w:r>
      <w:r w:rsidR="00394F00" w:rsidRPr="00A57B33">
        <w:rPr>
          <w:szCs w:val="22"/>
        </w:rPr>
        <w:t>and</w:t>
      </w:r>
      <w:r w:rsidRPr="00A57B33">
        <w:rPr>
          <w:szCs w:val="22"/>
        </w:rPr>
        <w:t xml:space="preserve"> proposed to present</w:t>
      </w:r>
      <w:r w:rsidR="00394F00" w:rsidRPr="00A57B33">
        <w:rPr>
          <w:szCs w:val="22"/>
        </w:rPr>
        <w:t xml:space="preserve"> to the Board of Directors </w:t>
      </w:r>
      <w:r w:rsidR="00F433A8" w:rsidRPr="00A57B33">
        <w:rPr>
          <w:szCs w:val="22"/>
        </w:rPr>
        <w:t>for approval</w:t>
      </w:r>
      <w:r w:rsidR="00584564" w:rsidRPr="00A57B33">
        <w:rPr>
          <w:szCs w:val="22"/>
        </w:rPr>
        <w:t>.</w:t>
      </w:r>
    </w:p>
    <w:p w:rsidR="00E06F25" w:rsidRPr="00A57B33" w:rsidRDefault="00E06F25" w:rsidP="00E06F25">
      <w:pPr>
        <w:pStyle w:val="ListParagraph"/>
        <w:tabs>
          <w:tab w:val="left" w:pos="851"/>
        </w:tabs>
        <w:ind w:left="851" w:right="47"/>
        <w:jc w:val="both"/>
        <w:rPr>
          <w:szCs w:val="22"/>
        </w:rPr>
      </w:pPr>
    </w:p>
    <w:p w:rsidR="007B7A08" w:rsidRPr="00A57B33" w:rsidRDefault="009B6F91" w:rsidP="007B7A08">
      <w:pPr>
        <w:pStyle w:val="ListParagraph"/>
        <w:numPr>
          <w:ilvl w:val="0"/>
          <w:numId w:val="44"/>
        </w:numPr>
        <w:tabs>
          <w:tab w:val="left" w:pos="851"/>
        </w:tabs>
        <w:ind w:left="851" w:right="47" w:hanging="284"/>
        <w:jc w:val="both"/>
        <w:rPr>
          <w:szCs w:val="22"/>
        </w:rPr>
      </w:pPr>
      <w:r w:rsidRPr="00A57B33">
        <w:rPr>
          <w:szCs w:val="22"/>
        </w:rPr>
        <w:t>The Board of Directors</w:t>
      </w:r>
      <w:r w:rsidR="00A42EB4" w:rsidRPr="00A57B33">
        <w:rPr>
          <w:szCs w:val="22"/>
        </w:rPr>
        <w:t xml:space="preserve"> M</w:t>
      </w:r>
      <w:r w:rsidR="007B7A08" w:rsidRPr="00A57B33">
        <w:rPr>
          <w:szCs w:val="22"/>
        </w:rPr>
        <w:t>eeting</w:t>
      </w:r>
      <w:r w:rsidR="00F433A8" w:rsidRPr="00A57B33">
        <w:rPr>
          <w:szCs w:val="22"/>
        </w:rPr>
        <w:t xml:space="preserve"> of the Company</w:t>
      </w:r>
      <w:r w:rsidR="00A42EB4" w:rsidRPr="00A57B33">
        <w:rPr>
          <w:szCs w:val="22"/>
        </w:rPr>
        <w:t xml:space="preserve"> hel</w:t>
      </w:r>
      <w:r w:rsidRPr="00A57B33">
        <w:rPr>
          <w:szCs w:val="22"/>
        </w:rPr>
        <w:t>d on 11 August 2017</w:t>
      </w:r>
      <w:r w:rsidR="007B7A08" w:rsidRPr="00A57B33">
        <w:rPr>
          <w:szCs w:val="22"/>
        </w:rPr>
        <w:t xml:space="preserve"> resolved to</w:t>
      </w:r>
      <w:r w:rsidR="00F433A8" w:rsidRPr="00A57B33">
        <w:rPr>
          <w:szCs w:val="22"/>
        </w:rPr>
        <w:t xml:space="preserve"> approve</w:t>
      </w:r>
      <w:r w:rsidR="00A42EB4" w:rsidRPr="00A57B33">
        <w:rPr>
          <w:szCs w:val="22"/>
        </w:rPr>
        <w:t xml:space="preserve"> the Company</w:t>
      </w:r>
      <w:r w:rsidR="007B7A08" w:rsidRPr="00A57B33">
        <w:rPr>
          <w:szCs w:val="22"/>
        </w:rPr>
        <w:t xml:space="preserve"> </w:t>
      </w:r>
      <w:r w:rsidR="00B65DB1" w:rsidRPr="00A57B33">
        <w:rPr>
          <w:szCs w:val="22"/>
        </w:rPr>
        <w:t xml:space="preserve">acquiring ordinary shares </w:t>
      </w:r>
      <w:r w:rsidR="007B7A08" w:rsidRPr="00A57B33">
        <w:rPr>
          <w:szCs w:val="22"/>
        </w:rPr>
        <w:t xml:space="preserve">of the Information </w:t>
      </w:r>
      <w:r w:rsidR="00B65DB1" w:rsidRPr="00A57B33">
        <w:rPr>
          <w:szCs w:val="22"/>
        </w:rPr>
        <w:t>Technology G</w:t>
      </w:r>
      <w:r w:rsidRPr="00A57B33">
        <w:rPr>
          <w:szCs w:val="22"/>
        </w:rPr>
        <w:t>roup Co.,Ltd. (ITG), in business</w:t>
      </w:r>
      <w:r w:rsidR="00B65DB1" w:rsidRPr="00A57B33">
        <w:rPr>
          <w:szCs w:val="22"/>
        </w:rPr>
        <w:t xml:space="preserve"> of providing advice and service  regarding </w:t>
      </w:r>
      <w:r w:rsidR="007B7A08" w:rsidRPr="00A57B33">
        <w:rPr>
          <w:szCs w:val="22"/>
        </w:rPr>
        <w:t>information technology</w:t>
      </w:r>
      <w:r w:rsidR="00A42EB4" w:rsidRPr="00A57B33">
        <w:rPr>
          <w:szCs w:val="22"/>
        </w:rPr>
        <w:t>,</w:t>
      </w:r>
      <w:r w:rsidR="007B7A08" w:rsidRPr="00A57B33">
        <w:rPr>
          <w:szCs w:val="22"/>
        </w:rPr>
        <w:t xml:space="preserve"> in the proportion</w:t>
      </w:r>
      <w:r w:rsidR="00A42EB4" w:rsidRPr="00A57B33">
        <w:rPr>
          <w:szCs w:val="22"/>
        </w:rPr>
        <w:t xml:space="preserve"> of</w:t>
      </w:r>
      <w:r w:rsidR="007B7A08" w:rsidRPr="00A57B33">
        <w:rPr>
          <w:szCs w:val="22"/>
        </w:rPr>
        <w:t xml:space="preserve"> 35% of issued and paid-up shares capital (</w:t>
      </w:r>
      <w:r w:rsidR="00A42EB4" w:rsidRPr="00A57B33">
        <w:rPr>
          <w:szCs w:val="22"/>
        </w:rPr>
        <w:t>for</w:t>
      </w:r>
      <w:r w:rsidR="007B7A08" w:rsidRPr="00A57B33">
        <w:rPr>
          <w:szCs w:val="22"/>
        </w:rPr>
        <w:t xml:space="preserve"> 24,166,668 shar</w:t>
      </w:r>
      <w:r w:rsidR="00A42EB4" w:rsidRPr="00A57B33">
        <w:rPr>
          <w:szCs w:val="22"/>
        </w:rPr>
        <w:t>es at</w:t>
      </w:r>
      <w:r w:rsidR="007B7A08" w:rsidRPr="00A57B33">
        <w:rPr>
          <w:szCs w:val="22"/>
        </w:rPr>
        <w:t xml:space="preserve"> 10 Baht</w:t>
      </w:r>
      <w:r w:rsidR="00A42EB4" w:rsidRPr="00A57B33">
        <w:rPr>
          <w:szCs w:val="22"/>
        </w:rPr>
        <w:t xml:space="preserve"> </w:t>
      </w:r>
      <w:r w:rsidR="00B65DB1" w:rsidRPr="00A57B33">
        <w:rPr>
          <w:szCs w:val="22"/>
        </w:rPr>
        <w:t xml:space="preserve">par </w:t>
      </w:r>
      <w:r w:rsidR="00A42EB4" w:rsidRPr="00A57B33">
        <w:rPr>
          <w:szCs w:val="22"/>
        </w:rPr>
        <w:t>value</w:t>
      </w:r>
      <w:r w:rsidR="007B7A08" w:rsidRPr="00A57B33">
        <w:rPr>
          <w:szCs w:val="22"/>
        </w:rPr>
        <w:t xml:space="preserve">) </w:t>
      </w:r>
      <w:r w:rsidR="00A61463" w:rsidRPr="00A57B33">
        <w:rPr>
          <w:szCs w:val="22"/>
        </w:rPr>
        <w:t>totalling</w:t>
      </w:r>
      <w:r w:rsidR="007B7A08" w:rsidRPr="00A57B33">
        <w:rPr>
          <w:szCs w:val="22"/>
        </w:rPr>
        <w:t xml:space="preserve"> Baht 700 million from SJP Solution Co.,Ltd. (“Sell</w:t>
      </w:r>
      <w:r w:rsidR="00A61463" w:rsidRPr="00A57B33">
        <w:rPr>
          <w:szCs w:val="22"/>
        </w:rPr>
        <w:t xml:space="preserve">er/SJP”) </w:t>
      </w:r>
      <w:r w:rsidR="00F433A8" w:rsidRPr="00A57B33">
        <w:rPr>
          <w:szCs w:val="22"/>
        </w:rPr>
        <w:t>(Originally, SJP acquired</w:t>
      </w:r>
      <w:r w:rsidR="00A61463" w:rsidRPr="00A57B33">
        <w:rPr>
          <w:szCs w:val="22"/>
        </w:rPr>
        <w:t xml:space="preserve"> ITG ordinary</w:t>
      </w:r>
      <w:r w:rsidR="007B7A08" w:rsidRPr="00A57B33">
        <w:rPr>
          <w:szCs w:val="22"/>
        </w:rPr>
        <w:t xml:space="preserve"> shares from Mr. Thanakorn Kaly</w:t>
      </w:r>
      <w:r w:rsidR="00A61463" w:rsidRPr="00A57B33">
        <w:rPr>
          <w:szCs w:val="22"/>
        </w:rPr>
        <w:t>anamitra in the number of</w:t>
      </w:r>
      <w:r w:rsidR="007B7A08" w:rsidRPr="00A57B33">
        <w:rPr>
          <w:szCs w:val="22"/>
        </w:rPr>
        <w:t xml:space="preserve"> 6,883,751</w:t>
      </w:r>
      <w:r w:rsidR="00B65DB1" w:rsidRPr="00A57B33">
        <w:rPr>
          <w:szCs w:val="22"/>
        </w:rPr>
        <w:t xml:space="preserve"> shares</w:t>
      </w:r>
      <w:r w:rsidR="007B7A08" w:rsidRPr="00A57B33">
        <w:rPr>
          <w:szCs w:val="22"/>
        </w:rPr>
        <w:t>,</w:t>
      </w:r>
      <w:r w:rsidR="00F75C74" w:rsidRPr="00A57B33">
        <w:rPr>
          <w:szCs w:val="22"/>
        </w:rPr>
        <w:t xml:space="preserve"> </w:t>
      </w:r>
      <w:r w:rsidR="007B7A08" w:rsidRPr="00A57B33">
        <w:rPr>
          <w:szCs w:val="22"/>
        </w:rPr>
        <w:t>Mrs. Pattama Jirapaet in the number of 866,250</w:t>
      </w:r>
      <w:r w:rsidR="00A61463" w:rsidRPr="00A57B33">
        <w:rPr>
          <w:szCs w:val="22"/>
        </w:rPr>
        <w:t xml:space="preserve"> shares</w:t>
      </w:r>
      <w:r w:rsidR="007B7A08" w:rsidRPr="00A57B33">
        <w:rPr>
          <w:szCs w:val="22"/>
        </w:rPr>
        <w:t>,  Ml. Monggud Thongyai in the number of 225,000</w:t>
      </w:r>
      <w:r w:rsidR="00A61463" w:rsidRPr="00A57B33">
        <w:rPr>
          <w:szCs w:val="22"/>
        </w:rPr>
        <w:t xml:space="preserve"> shares</w:t>
      </w:r>
      <w:r w:rsidR="007B7A08" w:rsidRPr="00A57B33">
        <w:rPr>
          <w:szCs w:val="22"/>
        </w:rPr>
        <w:t xml:space="preserve"> and Ms. Savitree S</w:t>
      </w:r>
      <w:r w:rsidR="00A61463" w:rsidRPr="00A57B33">
        <w:rPr>
          <w:szCs w:val="22"/>
        </w:rPr>
        <w:t>risakul in the number of</w:t>
      </w:r>
      <w:r w:rsidR="007B7A08" w:rsidRPr="00A57B33">
        <w:rPr>
          <w:szCs w:val="22"/>
        </w:rPr>
        <w:t xml:space="preserve"> 483,333</w:t>
      </w:r>
      <w:r w:rsidR="00A61463" w:rsidRPr="00A57B33">
        <w:rPr>
          <w:szCs w:val="22"/>
        </w:rPr>
        <w:t xml:space="preserve"> shares</w:t>
      </w:r>
      <w:r w:rsidR="00B65DB1" w:rsidRPr="00A57B33">
        <w:rPr>
          <w:szCs w:val="22"/>
        </w:rPr>
        <w:t xml:space="preserve"> totalled a</w:t>
      </w:r>
      <w:r w:rsidR="007B7A08" w:rsidRPr="00A57B33">
        <w:rPr>
          <w:szCs w:val="22"/>
        </w:rPr>
        <w:t xml:space="preserve"> number of 8,458,334 shares or equivalent 35% of issued and paid-up shares capital)</w:t>
      </w:r>
    </w:p>
    <w:p w:rsidR="007B7A08" w:rsidRPr="00A57B33" w:rsidRDefault="007B7A08" w:rsidP="007B7A08">
      <w:pPr>
        <w:tabs>
          <w:tab w:val="left" w:pos="540"/>
        </w:tabs>
        <w:ind w:left="540" w:right="47"/>
        <w:jc w:val="both"/>
      </w:pPr>
    </w:p>
    <w:p w:rsidR="007B7A08" w:rsidRPr="00A57B33" w:rsidRDefault="007B7A08" w:rsidP="007B7A08">
      <w:pPr>
        <w:pStyle w:val="ListParagraph"/>
        <w:numPr>
          <w:ilvl w:val="0"/>
          <w:numId w:val="44"/>
        </w:numPr>
        <w:tabs>
          <w:tab w:val="left" w:pos="851"/>
        </w:tabs>
        <w:ind w:left="851" w:right="47" w:hanging="284"/>
        <w:jc w:val="both"/>
        <w:rPr>
          <w:szCs w:val="22"/>
        </w:rPr>
      </w:pPr>
      <w:r w:rsidRPr="00A57B33">
        <w:rPr>
          <w:szCs w:val="22"/>
        </w:rPr>
        <w:t xml:space="preserve">On 16 August 2017, the Company </w:t>
      </w:r>
      <w:r w:rsidR="00B65DB1" w:rsidRPr="00A57B33">
        <w:rPr>
          <w:szCs w:val="22"/>
        </w:rPr>
        <w:t xml:space="preserve">(“Buyer”) had entered into the </w:t>
      </w:r>
      <w:r w:rsidR="00F433A8" w:rsidRPr="00A57B33">
        <w:rPr>
          <w:szCs w:val="22"/>
        </w:rPr>
        <w:t>ordinary share acquisition</w:t>
      </w:r>
      <w:r w:rsidR="00B65DB1" w:rsidRPr="00A57B33">
        <w:rPr>
          <w:szCs w:val="22"/>
        </w:rPr>
        <w:t xml:space="preserve"> a</w:t>
      </w:r>
      <w:r w:rsidRPr="00A57B33">
        <w:rPr>
          <w:szCs w:val="22"/>
        </w:rPr>
        <w:t>greement with conditions with SJP Solutions Co.,Ltd. (“Seller/SJP”) and Mr. Thanakorn Kalyanamitra (“Thanakorn”). T</w:t>
      </w:r>
      <w:r w:rsidR="00A52684" w:rsidRPr="00A57B33">
        <w:rPr>
          <w:szCs w:val="22"/>
        </w:rPr>
        <w:t>he Company agreed to acquire</w:t>
      </w:r>
      <w:r w:rsidRPr="00A57B33">
        <w:rPr>
          <w:szCs w:val="22"/>
        </w:rPr>
        <w:t xml:space="preserve"> the ordinary share of the ITG from seller in the proportion </w:t>
      </w:r>
      <w:r w:rsidR="00A52684" w:rsidRPr="00A57B33">
        <w:rPr>
          <w:szCs w:val="22"/>
        </w:rPr>
        <w:t xml:space="preserve">of </w:t>
      </w:r>
      <w:r w:rsidRPr="00A57B33">
        <w:rPr>
          <w:szCs w:val="22"/>
        </w:rPr>
        <w:t>35% of an authorized</w:t>
      </w:r>
      <w:r w:rsidR="00A52684" w:rsidRPr="00A57B33">
        <w:rPr>
          <w:szCs w:val="22"/>
        </w:rPr>
        <w:t xml:space="preserve"> and </w:t>
      </w:r>
      <w:r w:rsidRPr="00A57B33">
        <w:rPr>
          <w:szCs w:val="22"/>
        </w:rPr>
        <w:t xml:space="preserve"> paid-up share</w:t>
      </w:r>
      <w:r w:rsidR="00A52684" w:rsidRPr="00A57B33">
        <w:rPr>
          <w:szCs w:val="22"/>
        </w:rPr>
        <w:t>s for</w:t>
      </w:r>
      <w:r w:rsidRPr="00A57B33">
        <w:rPr>
          <w:szCs w:val="22"/>
        </w:rPr>
        <w:t xml:space="preserve"> 8,458,334 shares </w:t>
      </w:r>
      <w:r w:rsidR="00A52684" w:rsidRPr="00A57B33">
        <w:rPr>
          <w:szCs w:val="22"/>
        </w:rPr>
        <w:t xml:space="preserve">totalled </w:t>
      </w:r>
      <w:r w:rsidRPr="00A57B33">
        <w:rPr>
          <w:szCs w:val="22"/>
        </w:rPr>
        <w:t xml:space="preserve">700 million, </w:t>
      </w:r>
      <w:r w:rsidR="00A52684" w:rsidRPr="00A57B33">
        <w:rPr>
          <w:szCs w:val="22"/>
        </w:rPr>
        <w:t xml:space="preserve">requiring </w:t>
      </w:r>
      <w:r w:rsidRPr="00A57B33">
        <w:rPr>
          <w:szCs w:val="22"/>
        </w:rPr>
        <w:t>complete by 2 October 2017</w:t>
      </w:r>
      <w:r w:rsidRPr="00A57B33">
        <w:rPr>
          <w:rFonts w:hint="cs"/>
          <w:szCs w:val="22"/>
          <w:cs/>
        </w:rPr>
        <w:t xml:space="preserve"> </w:t>
      </w:r>
      <w:r w:rsidRPr="00A57B33">
        <w:rPr>
          <w:szCs w:val="22"/>
        </w:rPr>
        <w:t xml:space="preserve">or </w:t>
      </w:r>
      <w:r w:rsidR="00A52684" w:rsidRPr="00A57B33">
        <w:rPr>
          <w:szCs w:val="22"/>
        </w:rPr>
        <w:t>another day</w:t>
      </w:r>
      <w:r w:rsidRPr="00A57B33">
        <w:rPr>
          <w:szCs w:val="22"/>
        </w:rPr>
        <w:t xml:space="preserve"> as</w:t>
      </w:r>
      <w:r w:rsidR="00A52684" w:rsidRPr="00A57B33">
        <w:rPr>
          <w:szCs w:val="22"/>
        </w:rPr>
        <w:t xml:space="preserve"> the party</w:t>
      </w:r>
      <w:r w:rsidRPr="00A57B33">
        <w:rPr>
          <w:szCs w:val="22"/>
        </w:rPr>
        <w:t xml:space="preserve"> agreed </w:t>
      </w:r>
      <w:r w:rsidRPr="00A57B33">
        <w:rPr>
          <w:szCs w:val="22"/>
        </w:rPr>
        <w:lastRenderedPageBreak/>
        <w:t xml:space="preserve">but no later than 16 October 2017, and the term payments of ordinary share </w:t>
      </w:r>
      <w:r w:rsidR="00A52684" w:rsidRPr="00A57B33">
        <w:rPr>
          <w:szCs w:val="22"/>
        </w:rPr>
        <w:t>dividing into two payment</w:t>
      </w:r>
      <w:r w:rsidRPr="00A57B33">
        <w:rPr>
          <w:szCs w:val="22"/>
        </w:rPr>
        <w:t xml:space="preserve"> as follows:-</w:t>
      </w:r>
    </w:p>
    <w:p w:rsidR="007B7A08" w:rsidRPr="00A57B33" w:rsidRDefault="007B7A08" w:rsidP="007B7A08">
      <w:pPr>
        <w:tabs>
          <w:tab w:val="left" w:pos="540"/>
        </w:tabs>
        <w:ind w:left="540" w:right="47"/>
        <w:jc w:val="both"/>
      </w:pPr>
    </w:p>
    <w:p w:rsidR="007B7A08" w:rsidRPr="00A57B33" w:rsidRDefault="00A52684" w:rsidP="005C4F76">
      <w:pPr>
        <w:pStyle w:val="ListParagraph"/>
        <w:numPr>
          <w:ilvl w:val="0"/>
          <w:numId w:val="43"/>
        </w:numPr>
        <w:tabs>
          <w:tab w:val="left" w:pos="540"/>
        </w:tabs>
        <w:ind w:left="1276" w:right="47" w:hanging="425"/>
        <w:jc w:val="both"/>
        <w:rPr>
          <w:szCs w:val="22"/>
        </w:rPr>
      </w:pPr>
      <w:r w:rsidRPr="00A57B33">
        <w:rPr>
          <w:szCs w:val="22"/>
        </w:rPr>
        <w:t xml:space="preserve">The first payment will be settled </w:t>
      </w:r>
      <w:r w:rsidR="007B7A08" w:rsidRPr="00A57B33">
        <w:rPr>
          <w:szCs w:val="22"/>
        </w:rPr>
        <w:t xml:space="preserve"> on the date of signing agreement in</w:t>
      </w:r>
      <w:r w:rsidRPr="00A57B33">
        <w:rPr>
          <w:szCs w:val="22"/>
        </w:rPr>
        <w:t xml:space="preserve"> the amo</w:t>
      </w:r>
      <w:r w:rsidR="00154023" w:rsidRPr="00A57B33">
        <w:rPr>
          <w:szCs w:val="22"/>
        </w:rPr>
        <w:t>unt of Baht 70 million.  In case</w:t>
      </w:r>
      <w:r w:rsidRPr="00A57B33">
        <w:rPr>
          <w:szCs w:val="22"/>
        </w:rPr>
        <w:t xml:space="preserve"> of incomplete </w:t>
      </w:r>
      <w:r w:rsidR="002F6396" w:rsidRPr="00A57B33">
        <w:rPr>
          <w:szCs w:val="22"/>
        </w:rPr>
        <w:t>acquisition</w:t>
      </w:r>
      <w:r w:rsidRPr="00A57B33">
        <w:rPr>
          <w:szCs w:val="22"/>
        </w:rPr>
        <w:t>, Seller agrees to return whole payment.</w:t>
      </w:r>
    </w:p>
    <w:p w:rsidR="007B7A08" w:rsidRPr="00A57B33" w:rsidRDefault="007B7A08" w:rsidP="005C4F76">
      <w:pPr>
        <w:pStyle w:val="ListParagraph"/>
        <w:numPr>
          <w:ilvl w:val="0"/>
          <w:numId w:val="43"/>
        </w:numPr>
        <w:tabs>
          <w:tab w:val="left" w:pos="540"/>
        </w:tabs>
        <w:ind w:left="1276" w:right="47" w:hanging="425"/>
        <w:jc w:val="both"/>
        <w:rPr>
          <w:szCs w:val="22"/>
        </w:rPr>
      </w:pPr>
      <w:r w:rsidRPr="00A57B33">
        <w:rPr>
          <w:szCs w:val="22"/>
        </w:rPr>
        <w:t xml:space="preserve">The </w:t>
      </w:r>
      <w:r w:rsidR="00A52684" w:rsidRPr="00A57B33">
        <w:rPr>
          <w:szCs w:val="22"/>
        </w:rPr>
        <w:t>second payment will be settled o</w:t>
      </w:r>
      <w:r w:rsidR="00E60AAE" w:rsidRPr="00A57B33">
        <w:rPr>
          <w:szCs w:val="22"/>
        </w:rPr>
        <w:t>n the complete transaction date in the amount of Baht 630 million.</w:t>
      </w:r>
    </w:p>
    <w:p w:rsidR="00A9134F" w:rsidRPr="00A57B33" w:rsidRDefault="00A9134F" w:rsidP="00A9134F">
      <w:pPr>
        <w:pStyle w:val="ListParagraph"/>
        <w:tabs>
          <w:tab w:val="left" w:pos="540"/>
        </w:tabs>
        <w:ind w:left="1276" w:right="47"/>
        <w:jc w:val="both"/>
        <w:rPr>
          <w:szCs w:val="22"/>
        </w:rPr>
      </w:pPr>
    </w:p>
    <w:p w:rsidR="007B7A08" w:rsidRPr="00A57B33" w:rsidRDefault="002F6396" w:rsidP="007B7A08">
      <w:pPr>
        <w:pStyle w:val="ListParagraph"/>
        <w:tabs>
          <w:tab w:val="left" w:pos="540"/>
        </w:tabs>
        <w:ind w:left="900" w:right="47"/>
        <w:jc w:val="both"/>
        <w:rPr>
          <w:szCs w:val="22"/>
        </w:rPr>
      </w:pPr>
      <w:r w:rsidRPr="00A57B33">
        <w:rPr>
          <w:szCs w:val="22"/>
        </w:rPr>
        <w:t>Under the above ordinary share acquisition</w:t>
      </w:r>
      <w:r w:rsidR="00387B58" w:rsidRPr="00A57B33">
        <w:rPr>
          <w:szCs w:val="22"/>
        </w:rPr>
        <w:t xml:space="preserve"> agreement contained the significant conditions such as the damage incurred whic</w:t>
      </w:r>
      <w:r w:rsidR="00154023" w:rsidRPr="00A57B33">
        <w:rPr>
          <w:szCs w:val="22"/>
        </w:rPr>
        <w:t>h the Seller and Mr. Thanakorn s</w:t>
      </w:r>
      <w:r w:rsidR="00387B58" w:rsidRPr="00A57B33">
        <w:rPr>
          <w:szCs w:val="22"/>
        </w:rPr>
        <w:t>hall be liab</w:t>
      </w:r>
      <w:r w:rsidRPr="00A57B33">
        <w:rPr>
          <w:szCs w:val="22"/>
        </w:rPr>
        <w:t>le as</w:t>
      </w:r>
      <w:r w:rsidR="00387B58" w:rsidRPr="00A57B33">
        <w:rPr>
          <w:szCs w:val="22"/>
        </w:rPr>
        <w:t xml:space="preserve"> follows:-</w:t>
      </w:r>
    </w:p>
    <w:p w:rsidR="00387B58" w:rsidRPr="00A57B33" w:rsidRDefault="002F6396" w:rsidP="00387B58">
      <w:pPr>
        <w:pStyle w:val="ListParagraph"/>
        <w:numPr>
          <w:ilvl w:val="0"/>
          <w:numId w:val="46"/>
        </w:numPr>
        <w:tabs>
          <w:tab w:val="left" w:pos="540"/>
        </w:tabs>
        <w:ind w:right="47"/>
        <w:jc w:val="both"/>
        <w:rPr>
          <w:szCs w:val="22"/>
        </w:rPr>
      </w:pPr>
      <w:r w:rsidRPr="00A57B33">
        <w:rPr>
          <w:szCs w:val="22"/>
        </w:rPr>
        <w:t>Litigation</w:t>
      </w:r>
      <w:r w:rsidR="00154023" w:rsidRPr="00A57B33">
        <w:rPr>
          <w:szCs w:val="22"/>
        </w:rPr>
        <w:t xml:space="preserve"> between Accelle</w:t>
      </w:r>
      <w:r w:rsidR="00387B58" w:rsidRPr="00A57B33">
        <w:rPr>
          <w:szCs w:val="22"/>
        </w:rPr>
        <w:t>nce (Thailand) Co.,Ltd and</w:t>
      </w:r>
      <w:r w:rsidR="00A9134F" w:rsidRPr="00A57B33">
        <w:rPr>
          <w:szCs w:val="22"/>
        </w:rPr>
        <w:t xml:space="preserve"> Krungthai Card Public Company Limited</w:t>
      </w:r>
      <w:r w:rsidR="00387B58" w:rsidRPr="00A57B33">
        <w:rPr>
          <w:szCs w:val="22"/>
        </w:rPr>
        <w:t>;</w:t>
      </w:r>
    </w:p>
    <w:p w:rsidR="00387B58" w:rsidRPr="00A57B33" w:rsidRDefault="00387B58" w:rsidP="00387B58">
      <w:pPr>
        <w:pStyle w:val="ListParagraph"/>
        <w:numPr>
          <w:ilvl w:val="0"/>
          <w:numId w:val="46"/>
        </w:numPr>
        <w:tabs>
          <w:tab w:val="left" w:pos="540"/>
        </w:tabs>
        <w:ind w:right="47"/>
        <w:jc w:val="both"/>
        <w:rPr>
          <w:szCs w:val="22"/>
        </w:rPr>
      </w:pPr>
      <w:r w:rsidRPr="00A57B33">
        <w:rPr>
          <w:szCs w:val="22"/>
        </w:rPr>
        <w:t xml:space="preserve">The event of </w:t>
      </w:r>
      <w:r w:rsidR="00A9134F" w:rsidRPr="00A57B33">
        <w:rPr>
          <w:szCs w:val="22"/>
        </w:rPr>
        <w:t>default</w:t>
      </w:r>
      <w:r w:rsidR="00154023" w:rsidRPr="00A57B33">
        <w:rPr>
          <w:szCs w:val="22"/>
        </w:rPr>
        <w:t xml:space="preserve"> in loan agreement with Kasikor</w:t>
      </w:r>
      <w:r w:rsidRPr="00A57B33">
        <w:rPr>
          <w:szCs w:val="22"/>
        </w:rPr>
        <w:t>nbank Public Company Limited and a creditor;</w:t>
      </w:r>
    </w:p>
    <w:p w:rsidR="00387B58" w:rsidRPr="00A57B33" w:rsidRDefault="00387B58" w:rsidP="00387B58">
      <w:pPr>
        <w:pStyle w:val="ListParagraph"/>
        <w:numPr>
          <w:ilvl w:val="0"/>
          <w:numId w:val="46"/>
        </w:numPr>
        <w:tabs>
          <w:tab w:val="left" w:pos="540"/>
        </w:tabs>
        <w:ind w:right="47"/>
        <w:jc w:val="both"/>
        <w:rPr>
          <w:szCs w:val="22"/>
        </w:rPr>
      </w:pPr>
      <w:r w:rsidRPr="00A57B33">
        <w:rPr>
          <w:szCs w:val="22"/>
        </w:rPr>
        <w:t>Uncollectible overdue receivable;</w:t>
      </w:r>
    </w:p>
    <w:p w:rsidR="00387B58" w:rsidRPr="00A57B33" w:rsidRDefault="00387B58" w:rsidP="00387B58">
      <w:pPr>
        <w:pStyle w:val="ListParagraph"/>
        <w:numPr>
          <w:ilvl w:val="0"/>
          <w:numId w:val="46"/>
        </w:numPr>
        <w:tabs>
          <w:tab w:val="left" w:pos="540"/>
        </w:tabs>
        <w:ind w:right="47"/>
        <w:jc w:val="both"/>
        <w:rPr>
          <w:szCs w:val="22"/>
        </w:rPr>
      </w:pPr>
      <w:r w:rsidRPr="00A57B33">
        <w:rPr>
          <w:szCs w:val="22"/>
        </w:rPr>
        <w:t>Financial status of ITG Group;</w:t>
      </w:r>
    </w:p>
    <w:p w:rsidR="00387B58" w:rsidRPr="00A57B33" w:rsidRDefault="00387B58" w:rsidP="00387B58">
      <w:pPr>
        <w:pStyle w:val="ListParagraph"/>
        <w:numPr>
          <w:ilvl w:val="0"/>
          <w:numId w:val="46"/>
        </w:numPr>
        <w:tabs>
          <w:tab w:val="left" w:pos="540"/>
        </w:tabs>
        <w:ind w:right="47"/>
        <w:jc w:val="both"/>
        <w:rPr>
          <w:szCs w:val="22"/>
        </w:rPr>
      </w:pPr>
      <w:r w:rsidRPr="00A57B33">
        <w:rPr>
          <w:szCs w:val="22"/>
        </w:rPr>
        <w:t>Preparation of financial statements;</w:t>
      </w:r>
    </w:p>
    <w:p w:rsidR="00387B58" w:rsidRPr="00A57B33" w:rsidRDefault="002F6396" w:rsidP="00387B58">
      <w:pPr>
        <w:pStyle w:val="ListParagraph"/>
        <w:numPr>
          <w:ilvl w:val="0"/>
          <w:numId w:val="46"/>
        </w:numPr>
        <w:tabs>
          <w:tab w:val="left" w:pos="540"/>
        </w:tabs>
        <w:ind w:right="47"/>
        <w:jc w:val="both"/>
        <w:rPr>
          <w:szCs w:val="22"/>
        </w:rPr>
      </w:pPr>
      <w:r w:rsidRPr="00A57B33">
        <w:rPr>
          <w:szCs w:val="22"/>
        </w:rPr>
        <w:t>Getting n</w:t>
      </w:r>
      <w:r w:rsidR="00387B58" w:rsidRPr="00A57B33">
        <w:rPr>
          <w:szCs w:val="22"/>
        </w:rPr>
        <w:t>ew project;</w:t>
      </w:r>
    </w:p>
    <w:p w:rsidR="00135BAA" w:rsidRPr="00A57B33" w:rsidRDefault="00387B58" w:rsidP="00135BAA">
      <w:pPr>
        <w:pStyle w:val="ListParagraph"/>
        <w:numPr>
          <w:ilvl w:val="0"/>
          <w:numId w:val="46"/>
        </w:numPr>
        <w:tabs>
          <w:tab w:val="left" w:pos="540"/>
        </w:tabs>
        <w:ind w:right="47"/>
        <w:jc w:val="both"/>
        <w:rPr>
          <w:szCs w:val="22"/>
        </w:rPr>
      </w:pPr>
      <w:r w:rsidRPr="00A57B33">
        <w:rPr>
          <w:szCs w:val="22"/>
        </w:rPr>
        <w:t xml:space="preserve">Former management in C-Level must work continuously at least 3 years and after the </w:t>
      </w:r>
      <w:r w:rsidR="00A9134F" w:rsidRPr="00A57B33">
        <w:rPr>
          <w:szCs w:val="22"/>
        </w:rPr>
        <w:t>end of 3 years, they must not do their busines</w:t>
      </w:r>
      <w:r w:rsidR="002F6396" w:rsidRPr="00A57B33">
        <w:rPr>
          <w:szCs w:val="22"/>
        </w:rPr>
        <w:t>s in the same as or</w:t>
      </w:r>
      <w:r w:rsidRPr="00A57B33">
        <w:rPr>
          <w:szCs w:val="22"/>
        </w:rPr>
        <w:t xml:space="preserve"> similar manner as </w:t>
      </w:r>
      <w:r w:rsidR="00135BAA" w:rsidRPr="00A57B33">
        <w:rPr>
          <w:szCs w:val="22"/>
        </w:rPr>
        <w:t>ITG, etc.</w:t>
      </w:r>
    </w:p>
    <w:p w:rsidR="00135BAA" w:rsidRPr="00A57B33" w:rsidRDefault="00135BAA" w:rsidP="00135BAA">
      <w:pPr>
        <w:pStyle w:val="ListParagraph"/>
        <w:tabs>
          <w:tab w:val="left" w:pos="540"/>
        </w:tabs>
        <w:ind w:left="1260" w:right="47"/>
        <w:jc w:val="both"/>
        <w:rPr>
          <w:szCs w:val="22"/>
        </w:rPr>
      </w:pPr>
    </w:p>
    <w:p w:rsidR="00135BAA" w:rsidRPr="00A57B33" w:rsidRDefault="00135BAA" w:rsidP="00135BAA">
      <w:pPr>
        <w:pStyle w:val="ListParagraph"/>
        <w:numPr>
          <w:ilvl w:val="0"/>
          <w:numId w:val="48"/>
        </w:numPr>
        <w:tabs>
          <w:tab w:val="left" w:pos="540"/>
        </w:tabs>
        <w:ind w:left="900" w:right="47"/>
        <w:jc w:val="both"/>
      </w:pPr>
      <w:r w:rsidRPr="00A57B33">
        <w:t>On 16 August 2017, the Company made the payment for deposit for acquiring ordinary share under the above agreement in the amount of  Baht 70 million,</w:t>
      </w:r>
    </w:p>
    <w:p w:rsidR="00135BAA" w:rsidRPr="00A57B33" w:rsidRDefault="00135BAA" w:rsidP="00135BAA">
      <w:pPr>
        <w:pStyle w:val="ListParagraph"/>
        <w:tabs>
          <w:tab w:val="left" w:pos="540"/>
        </w:tabs>
        <w:ind w:left="900" w:right="47"/>
        <w:jc w:val="both"/>
      </w:pPr>
    </w:p>
    <w:p w:rsidR="00135BAA" w:rsidRPr="00A57B33" w:rsidRDefault="002F6396" w:rsidP="00135BAA">
      <w:pPr>
        <w:pStyle w:val="ListParagraph"/>
        <w:numPr>
          <w:ilvl w:val="0"/>
          <w:numId w:val="48"/>
        </w:numPr>
        <w:tabs>
          <w:tab w:val="left" w:pos="540"/>
        </w:tabs>
        <w:ind w:left="900" w:right="47"/>
        <w:jc w:val="both"/>
      </w:pPr>
      <w:r w:rsidRPr="00A57B33">
        <w:t>The B</w:t>
      </w:r>
      <w:r w:rsidR="00135BAA" w:rsidRPr="00A57B33">
        <w:t xml:space="preserve">oard of Executive Directors Meeting held on 9 August </w:t>
      </w:r>
      <w:r w:rsidR="00A9134F" w:rsidRPr="00A57B33">
        <w:t>2017, and the Board of Directors</w:t>
      </w:r>
      <w:r w:rsidR="00135BAA" w:rsidRPr="00A57B33">
        <w:t xml:space="preserve"> Meeting held on 11 August 2017 resolved to approve the consideration of acquiring ordinary shares in ITG in the proportion of 35% of authorized and paid-up share capital by using</w:t>
      </w:r>
      <w:r w:rsidRPr="00A57B33">
        <w:t xml:space="preserve"> the</w:t>
      </w:r>
      <w:r w:rsidR="00135BAA" w:rsidRPr="00A57B33">
        <w:t xml:space="preserve"> entity</w:t>
      </w:r>
      <w:r w:rsidRPr="00A57B33">
        <w:t xml:space="preserve"> combination</w:t>
      </w:r>
      <w:r w:rsidR="00135BAA" w:rsidRPr="00A57B33">
        <w:t xml:space="preserve"> which was estimated by the management and the Company</w:t>
      </w:r>
      <w:r w:rsidRPr="00A57B33">
        <w:t>’s Board of Directors in the approved price</w:t>
      </w:r>
      <w:r w:rsidR="00135BAA" w:rsidRPr="00A57B33">
        <w:t xml:space="preserve"> of Baht 700 million.</w:t>
      </w:r>
    </w:p>
    <w:p w:rsidR="001F3DCB" w:rsidRPr="00A57B33" w:rsidRDefault="001F3DCB" w:rsidP="00907584">
      <w:pPr>
        <w:tabs>
          <w:tab w:val="left" w:pos="540"/>
        </w:tabs>
        <w:ind w:left="567" w:right="47"/>
        <w:jc w:val="both"/>
      </w:pPr>
    </w:p>
    <w:p w:rsidR="001F3DCB" w:rsidRPr="00A57B33" w:rsidRDefault="00135BAA" w:rsidP="00907584">
      <w:pPr>
        <w:tabs>
          <w:tab w:val="left" w:pos="540"/>
        </w:tabs>
        <w:ind w:left="567" w:right="47"/>
        <w:jc w:val="both"/>
      </w:pPr>
      <w:r w:rsidRPr="00A57B33">
        <w:rPr>
          <w:i/>
          <w:iCs/>
        </w:rPr>
        <w:t>Acquisition</w:t>
      </w:r>
      <w:r w:rsidR="002F6396" w:rsidRPr="00A57B33">
        <w:t xml:space="preserve">-related </w:t>
      </w:r>
      <w:r w:rsidRPr="00A57B33">
        <w:rPr>
          <w:i/>
          <w:iCs/>
        </w:rPr>
        <w:t>c</w:t>
      </w:r>
      <w:r w:rsidR="001F3DCB" w:rsidRPr="00A57B33">
        <w:rPr>
          <w:i/>
          <w:iCs/>
        </w:rPr>
        <w:t>ost</w:t>
      </w:r>
      <w:r w:rsidRPr="00A57B33">
        <w:rPr>
          <w:i/>
          <w:iCs/>
        </w:rPr>
        <w:t>s</w:t>
      </w:r>
    </w:p>
    <w:p w:rsidR="007B7A08" w:rsidRPr="00A57B33" w:rsidRDefault="007B7A08" w:rsidP="00907584">
      <w:pPr>
        <w:tabs>
          <w:tab w:val="left" w:pos="540"/>
        </w:tabs>
        <w:ind w:left="567" w:right="47"/>
        <w:jc w:val="both"/>
      </w:pPr>
    </w:p>
    <w:p w:rsidR="001F3DCB" w:rsidRPr="00A57B33" w:rsidRDefault="001F3DCB" w:rsidP="001F3DCB">
      <w:pPr>
        <w:tabs>
          <w:tab w:val="left" w:pos="540"/>
          <w:tab w:val="left" w:pos="990"/>
        </w:tabs>
        <w:ind w:left="567" w:right="47"/>
        <w:jc w:val="both"/>
      </w:pPr>
      <w:r w:rsidRPr="00A57B33">
        <w:t xml:space="preserve">The </w:t>
      </w:r>
      <w:r w:rsidR="00135BAA" w:rsidRPr="00A57B33">
        <w:t>Company incurred</w:t>
      </w:r>
      <w:r w:rsidR="007051FE" w:rsidRPr="00A57B33">
        <w:t xml:space="preserve"> acquisition-related</w:t>
      </w:r>
      <w:r w:rsidR="00135BAA" w:rsidRPr="00A57B33">
        <w:t xml:space="preserve"> costs in relation to acquire such </w:t>
      </w:r>
      <w:r w:rsidRPr="00A57B33">
        <w:t xml:space="preserve"> ordinary shares</w:t>
      </w:r>
      <w:r w:rsidR="00135BAA" w:rsidRPr="00A57B33">
        <w:t xml:space="preserve"> represented legal emsultant fee, financial advisory fee</w:t>
      </w:r>
      <w:r w:rsidR="00154023" w:rsidRPr="00A57B33">
        <w:t>,</w:t>
      </w:r>
      <w:r w:rsidR="007264E7" w:rsidRPr="00A57B33">
        <w:t xml:space="preserve"> </w:t>
      </w:r>
      <w:r w:rsidR="00154023" w:rsidRPr="00A57B33">
        <w:t>due diligence fee and others</w:t>
      </w:r>
      <w:r w:rsidR="007264E7" w:rsidRPr="00A57B33">
        <w:t xml:space="preserve"> totalling</w:t>
      </w:r>
      <w:r w:rsidRPr="00A57B33">
        <w:t xml:space="preserve"> Baht 5.76 million, </w:t>
      </w:r>
      <w:r w:rsidR="007264E7" w:rsidRPr="00A57B33">
        <w:t xml:space="preserve">were </w:t>
      </w:r>
      <w:r w:rsidR="007051FE" w:rsidRPr="00A57B33">
        <w:t>recorded</w:t>
      </w:r>
      <w:r w:rsidRPr="00A57B33">
        <w:t xml:space="preserve"> under the administrative expenses </w:t>
      </w:r>
      <w:r w:rsidR="00432BF2" w:rsidRPr="00A57B33">
        <w:t>in profit or loss</w:t>
      </w:r>
      <w:r w:rsidR="00154023" w:rsidRPr="00A57B33">
        <w:t xml:space="preserve"> i</w:t>
      </w:r>
      <w:r w:rsidR="007264E7" w:rsidRPr="00A57B33">
        <w:t>n whole amount.</w:t>
      </w:r>
    </w:p>
    <w:p w:rsidR="00D6640E" w:rsidRPr="00A57B33" w:rsidRDefault="00D6640E" w:rsidP="001F3DCB">
      <w:pPr>
        <w:tabs>
          <w:tab w:val="left" w:pos="540"/>
          <w:tab w:val="left" w:pos="990"/>
        </w:tabs>
        <w:ind w:left="567" w:right="47"/>
        <w:jc w:val="both"/>
      </w:pPr>
    </w:p>
    <w:p w:rsidR="00D6640E" w:rsidRPr="00A57B33" w:rsidRDefault="00D6640E" w:rsidP="00D6640E">
      <w:pPr>
        <w:tabs>
          <w:tab w:val="left" w:pos="540"/>
        </w:tabs>
        <w:ind w:left="567" w:right="47"/>
        <w:jc w:val="both"/>
      </w:pPr>
      <w:r w:rsidRPr="00A57B33">
        <w:t>Please see also note 27 to the financial statement</w:t>
      </w:r>
      <w:r w:rsidR="00154023" w:rsidRPr="00A57B33">
        <w:t>s</w:t>
      </w:r>
      <w:r w:rsidRPr="00A57B33">
        <w:t>.</w:t>
      </w:r>
    </w:p>
    <w:p w:rsidR="00D6640E" w:rsidRPr="00A57B33" w:rsidRDefault="00D6640E" w:rsidP="00B81BB9">
      <w:pPr>
        <w:tabs>
          <w:tab w:val="left" w:pos="540"/>
        </w:tabs>
        <w:ind w:right="47"/>
        <w:jc w:val="both"/>
        <w:rPr>
          <w:b/>
          <w:bCs/>
          <w:sz w:val="24"/>
          <w:szCs w:val="24"/>
        </w:rPr>
      </w:pPr>
    </w:p>
    <w:p w:rsidR="00E03F23" w:rsidRPr="00A57B33" w:rsidRDefault="0072443D" w:rsidP="00C31E78">
      <w:pPr>
        <w:numPr>
          <w:ilvl w:val="0"/>
          <w:numId w:val="10"/>
        </w:numPr>
        <w:tabs>
          <w:tab w:val="left" w:pos="540"/>
        </w:tabs>
        <w:ind w:left="540" w:right="47"/>
        <w:jc w:val="both"/>
        <w:rPr>
          <w:b/>
          <w:bCs/>
          <w:sz w:val="24"/>
          <w:szCs w:val="24"/>
        </w:rPr>
      </w:pPr>
      <w:r w:rsidRPr="00A57B33">
        <w:rPr>
          <w:b/>
          <w:bCs/>
          <w:sz w:val="24"/>
          <w:szCs w:val="24"/>
        </w:rPr>
        <w:t>Investment in subsidiary</w:t>
      </w:r>
    </w:p>
    <w:p w:rsidR="00A46869" w:rsidRPr="00A57B33" w:rsidRDefault="00A46869" w:rsidP="00187491">
      <w:pPr>
        <w:ind w:left="540"/>
        <w:jc w:val="both"/>
      </w:pPr>
    </w:p>
    <w:p w:rsidR="008756BB" w:rsidRPr="00A57B33" w:rsidRDefault="008756BB" w:rsidP="00187491">
      <w:pPr>
        <w:ind w:left="540"/>
        <w:jc w:val="both"/>
      </w:pPr>
      <w:r w:rsidRPr="00A57B33">
        <w:t xml:space="preserve">Movements during the </w:t>
      </w:r>
      <w:r w:rsidR="0012515F" w:rsidRPr="00A57B33">
        <w:t xml:space="preserve">nine-month </w:t>
      </w:r>
      <w:r w:rsidRPr="00A57B33">
        <w:t xml:space="preserve">periods ended </w:t>
      </w:r>
      <w:r w:rsidR="000347AF" w:rsidRPr="00A57B33">
        <w:t xml:space="preserve">30 September </w:t>
      </w:r>
      <w:r w:rsidR="00A6008F" w:rsidRPr="00A57B33">
        <w:t>2017</w:t>
      </w:r>
      <w:r w:rsidR="00897CFD" w:rsidRPr="00A57B33">
        <w:t xml:space="preserve"> and 201</w:t>
      </w:r>
      <w:r w:rsidR="00A6008F" w:rsidRPr="00A57B33">
        <w:t>6</w:t>
      </w:r>
      <w:r w:rsidRPr="00A57B33">
        <w:t xml:space="preserve"> were as follows:</w:t>
      </w:r>
    </w:p>
    <w:p w:rsidR="008756BB" w:rsidRPr="00A57B33" w:rsidRDefault="008756BB" w:rsidP="00187491">
      <w:pPr>
        <w:ind w:left="540"/>
        <w:jc w:val="both"/>
      </w:pPr>
    </w:p>
    <w:tbl>
      <w:tblPr>
        <w:tblW w:w="8713" w:type="dxa"/>
        <w:tblInd w:w="558" w:type="dxa"/>
        <w:tblLayout w:type="fixed"/>
        <w:tblCellMar>
          <w:left w:w="57" w:type="dxa"/>
          <w:right w:w="57" w:type="dxa"/>
        </w:tblCellMar>
        <w:tblLook w:val="01E0" w:firstRow="1" w:lastRow="1" w:firstColumn="1" w:lastColumn="1" w:noHBand="0" w:noVBand="0"/>
      </w:tblPr>
      <w:tblGrid>
        <w:gridCol w:w="5736"/>
        <w:gridCol w:w="1418"/>
        <w:gridCol w:w="142"/>
        <w:gridCol w:w="1417"/>
      </w:tblGrid>
      <w:tr w:rsidR="008756BB" w:rsidRPr="00A57B33" w:rsidTr="008756BB">
        <w:trPr>
          <w:tblHeader/>
        </w:trPr>
        <w:tc>
          <w:tcPr>
            <w:tcW w:w="5736" w:type="dxa"/>
          </w:tcPr>
          <w:p w:rsidR="008756BB" w:rsidRPr="00A57B33" w:rsidRDefault="008756BB" w:rsidP="00187491">
            <w:pPr>
              <w:jc w:val="center"/>
            </w:pPr>
          </w:p>
        </w:tc>
        <w:tc>
          <w:tcPr>
            <w:tcW w:w="2977" w:type="dxa"/>
            <w:gridSpan w:val="3"/>
          </w:tcPr>
          <w:p w:rsidR="008756BB" w:rsidRPr="00A57B33" w:rsidRDefault="008756BB" w:rsidP="00187491">
            <w:pPr>
              <w:ind w:left="-78"/>
              <w:jc w:val="center"/>
              <w:rPr>
                <w:b/>
                <w:bCs/>
              </w:rPr>
            </w:pPr>
            <w:r w:rsidRPr="00A57B33">
              <w:rPr>
                <w:b/>
                <w:bCs/>
              </w:rPr>
              <w:t>Separate</w:t>
            </w:r>
          </w:p>
          <w:p w:rsidR="008756BB" w:rsidRPr="00A57B33" w:rsidRDefault="008756BB" w:rsidP="00187491">
            <w:pPr>
              <w:ind w:left="-78"/>
              <w:jc w:val="center"/>
              <w:rPr>
                <w:b/>
                <w:bCs/>
              </w:rPr>
            </w:pPr>
            <w:r w:rsidRPr="00A57B33">
              <w:rPr>
                <w:b/>
                <w:bCs/>
              </w:rPr>
              <w:t>financial statements</w:t>
            </w:r>
          </w:p>
        </w:tc>
      </w:tr>
      <w:tr w:rsidR="00016D80" w:rsidRPr="00A57B33" w:rsidTr="00DB62A1">
        <w:trPr>
          <w:tblHeader/>
        </w:trPr>
        <w:tc>
          <w:tcPr>
            <w:tcW w:w="5736" w:type="dxa"/>
          </w:tcPr>
          <w:p w:rsidR="00016D80" w:rsidRPr="00A57B33" w:rsidRDefault="00016D80" w:rsidP="00187491">
            <w:pPr>
              <w:jc w:val="center"/>
            </w:pPr>
          </w:p>
        </w:tc>
        <w:tc>
          <w:tcPr>
            <w:tcW w:w="1418" w:type="dxa"/>
          </w:tcPr>
          <w:p w:rsidR="00016D80" w:rsidRPr="00A57B33" w:rsidRDefault="005A4DCC" w:rsidP="00187491">
            <w:pPr>
              <w:ind w:left="-74" w:right="-108"/>
              <w:jc w:val="center"/>
            </w:pPr>
            <w:r w:rsidRPr="00A57B33">
              <w:t>201</w:t>
            </w:r>
            <w:r w:rsidR="00344BDF" w:rsidRPr="00A57B33">
              <w:t>7</w:t>
            </w:r>
          </w:p>
        </w:tc>
        <w:tc>
          <w:tcPr>
            <w:tcW w:w="142" w:type="dxa"/>
          </w:tcPr>
          <w:p w:rsidR="00016D80" w:rsidRPr="00A57B33" w:rsidRDefault="00016D80" w:rsidP="00187491">
            <w:pPr>
              <w:ind w:left="-54"/>
              <w:jc w:val="center"/>
            </w:pPr>
          </w:p>
        </w:tc>
        <w:tc>
          <w:tcPr>
            <w:tcW w:w="1417" w:type="dxa"/>
          </w:tcPr>
          <w:p w:rsidR="00016D80" w:rsidRPr="00A57B33" w:rsidRDefault="005A4DCC" w:rsidP="002F027B">
            <w:pPr>
              <w:ind w:left="-54"/>
              <w:jc w:val="center"/>
            </w:pPr>
            <w:r w:rsidRPr="00A57B33">
              <w:t>201</w:t>
            </w:r>
            <w:r w:rsidR="00344BDF" w:rsidRPr="00A57B33">
              <w:t>6</w:t>
            </w:r>
          </w:p>
        </w:tc>
      </w:tr>
      <w:tr w:rsidR="00016D80" w:rsidRPr="00A57B33" w:rsidTr="004E74DE">
        <w:trPr>
          <w:trHeight w:val="432"/>
          <w:tblHeader/>
        </w:trPr>
        <w:tc>
          <w:tcPr>
            <w:tcW w:w="5736" w:type="dxa"/>
          </w:tcPr>
          <w:p w:rsidR="00016D80" w:rsidRPr="00A57B33" w:rsidRDefault="00016D80" w:rsidP="00187491">
            <w:pPr>
              <w:jc w:val="center"/>
            </w:pPr>
          </w:p>
        </w:tc>
        <w:tc>
          <w:tcPr>
            <w:tcW w:w="2977" w:type="dxa"/>
            <w:gridSpan w:val="3"/>
          </w:tcPr>
          <w:p w:rsidR="00016D80" w:rsidRPr="00A57B33" w:rsidRDefault="00016D80" w:rsidP="00187491">
            <w:pPr>
              <w:ind w:left="-78"/>
              <w:jc w:val="center"/>
              <w:rPr>
                <w:i/>
                <w:iCs/>
              </w:rPr>
            </w:pPr>
            <w:r w:rsidRPr="00A57B33">
              <w:rPr>
                <w:i/>
                <w:iCs/>
              </w:rPr>
              <w:t>(in thousand Baht)</w:t>
            </w:r>
          </w:p>
        </w:tc>
      </w:tr>
      <w:tr w:rsidR="00941871" w:rsidRPr="00A57B33" w:rsidTr="008756BB">
        <w:tc>
          <w:tcPr>
            <w:tcW w:w="5736" w:type="dxa"/>
          </w:tcPr>
          <w:p w:rsidR="00941871" w:rsidRPr="00A57B33" w:rsidRDefault="00941871" w:rsidP="00187491">
            <w:r w:rsidRPr="00A57B33">
              <w:t>At 1 January</w:t>
            </w:r>
          </w:p>
        </w:tc>
        <w:tc>
          <w:tcPr>
            <w:tcW w:w="1418" w:type="dxa"/>
          </w:tcPr>
          <w:p w:rsidR="00941871" w:rsidRPr="00A57B33" w:rsidRDefault="005229B2" w:rsidP="0067401C">
            <w:pPr>
              <w:tabs>
                <w:tab w:val="decimal" w:pos="1077"/>
              </w:tabs>
              <w:ind w:left="-74" w:right="-108"/>
              <w:jc w:val="thaiDistribute"/>
              <w:rPr>
                <w:rFonts w:cs="Times New Roman"/>
              </w:rPr>
            </w:pPr>
            <w:r w:rsidRPr="00A57B33">
              <w:rPr>
                <w:rFonts w:cs="Times New Roman"/>
              </w:rPr>
              <w:t>100,000</w:t>
            </w:r>
          </w:p>
        </w:tc>
        <w:tc>
          <w:tcPr>
            <w:tcW w:w="142" w:type="dxa"/>
          </w:tcPr>
          <w:p w:rsidR="00941871" w:rsidRPr="00A57B33" w:rsidRDefault="00941871" w:rsidP="00187491">
            <w:pPr>
              <w:jc w:val="thaiDistribute"/>
              <w:rPr>
                <w:rFonts w:cs="Times New Roman"/>
              </w:rPr>
            </w:pPr>
          </w:p>
        </w:tc>
        <w:tc>
          <w:tcPr>
            <w:tcW w:w="1417" w:type="dxa"/>
          </w:tcPr>
          <w:p w:rsidR="00941871" w:rsidRPr="00A57B33" w:rsidRDefault="00941871" w:rsidP="00941871">
            <w:pPr>
              <w:tabs>
                <w:tab w:val="decimal" w:pos="1077"/>
              </w:tabs>
              <w:ind w:left="-74" w:right="-108"/>
              <w:jc w:val="thaiDistribute"/>
              <w:rPr>
                <w:rFonts w:cs="Times New Roman"/>
              </w:rPr>
            </w:pPr>
            <w:r w:rsidRPr="00A57B33">
              <w:rPr>
                <w:rFonts w:cs="Times New Roman"/>
              </w:rPr>
              <w:t>100,000</w:t>
            </w:r>
          </w:p>
        </w:tc>
      </w:tr>
      <w:tr w:rsidR="00941871" w:rsidRPr="00A57B33" w:rsidTr="008756BB">
        <w:tc>
          <w:tcPr>
            <w:tcW w:w="5736" w:type="dxa"/>
          </w:tcPr>
          <w:p w:rsidR="00941871" w:rsidRPr="00A57B33" w:rsidRDefault="00BD2B06" w:rsidP="002C7350">
            <w:pPr>
              <w:rPr>
                <w:rFonts w:cs="Times New Roman"/>
              </w:rPr>
            </w:pPr>
            <w:r w:rsidRPr="00A57B33">
              <w:t>No</w:t>
            </w:r>
            <w:r w:rsidR="00A41895" w:rsidRPr="00A57B33">
              <w:t xml:space="preserve">t change </w:t>
            </w:r>
            <w:r w:rsidR="002C7350" w:rsidRPr="00A57B33">
              <w:t>in</w:t>
            </w:r>
            <w:r w:rsidR="00A41895" w:rsidRPr="00A57B33">
              <w:t xml:space="preserve"> the period</w:t>
            </w:r>
          </w:p>
        </w:tc>
        <w:tc>
          <w:tcPr>
            <w:tcW w:w="1418" w:type="dxa"/>
            <w:tcBorders>
              <w:bottom w:val="single" w:sz="4" w:space="0" w:color="auto"/>
            </w:tcBorders>
          </w:tcPr>
          <w:p w:rsidR="00941871" w:rsidRPr="00A57B33" w:rsidRDefault="005229B2" w:rsidP="004E74DE">
            <w:pPr>
              <w:ind w:right="-142"/>
              <w:jc w:val="center"/>
              <w:rPr>
                <w:rFonts w:cs="Times New Roman"/>
              </w:rPr>
            </w:pPr>
            <w:r w:rsidRPr="00A57B33">
              <w:rPr>
                <w:rFonts w:cs="Times New Roman"/>
              </w:rPr>
              <w:t>-</w:t>
            </w:r>
          </w:p>
        </w:tc>
        <w:tc>
          <w:tcPr>
            <w:tcW w:w="142" w:type="dxa"/>
          </w:tcPr>
          <w:p w:rsidR="00941871" w:rsidRPr="00A57B33" w:rsidRDefault="00941871" w:rsidP="00187491">
            <w:pPr>
              <w:jc w:val="thaiDistribute"/>
              <w:rPr>
                <w:rFonts w:cs="Times New Roman"/>
              </w:rPr>
            </w:pPr>
          </w:p>
        </w:tc>
        <w:tc>
          <w:tcPr>
            <w:tcW w:w="1417" w:type="dxa"/>
            <w:tcBorders>
              <w:bottom w:val="single" w:sz="4" w:space="0" w:color="auto"/>
            </w:tcBorders>
          </w:tcPr>
          <w:p w:rsidR="00941871" w:rsidRPr="00A57B33" w:rsidRDefault="00941871" w:rsidP="00941871">
            <w:pPr>
              <w:jc w:val="center"/>
              <w:rPr>
                <w:rFonts w:cs="Times New Roman"/>
              </w:rPr>
            </w:pPr>
            <w:r w:rsidRPr="00A57B33">
              <w:rPr>
                <w:rFonts w:cs="Times New Roman"/>
              </w:rPr>
              <w:t>-</w:t>
            </w:r>
          </w:p>
        </w:tc>
      </w:tr>
      <w:tr w:rsidR="00941871" w:rsidRPr="00A57B33" w:rsidTr="00C46B2A">
        <w:tc>
          <w:tcPr>
            <w:tcW w:w="5736" w:type="dxa"/>
          </w:tcPr>
          <w:p w:rsidR="00941871" w:rsidRPr="00A57B33" w:rsidRDefault="00941871" w:rsidP="004C12C3">
            <w:pPr>
              <w:jc w:val="both"/>
              <w:rPr>
                <w:b/>
                <w:bCs/>
                <w:i/>
                <w:iCs/>
              </w:rPr>
            </w:pPr>
            <w:r w:rsidRPr="00A57B33">
              <w:rPr>
                <w:b/>
                <w:bCs/>
              </w:rPr>
              <w:t xml:space="preserve">At </w:t>
            </w:r>
            <w:r w:rsidR="000347AF" w:rsidRPr="00A57B33">
              <w:rPr>
                <w:b/>
                <w:bCs/>
              </w:rPr>
              <w:t>30 September</w:t>
            </w:r>
          </w:p>
        </w:tc>
        <w:tc>
          <w:tcPr>
            <w:tcW w:w="1418" w:type="dxa"/>
            <w:tcBorders>
              <w:top w:val="single" w:sz="4" w:space="0" w:color="auto"/>
              <w:bottom w:val="double" w:sz="4" w:space="0" w:color="auto"/>
            </w:tcBorders>
          </w:tcPr>
          <w:p w:rsidR="00941871" w:rsidRPr="00A57B33" w:rsidRDefault="005229B2" w:rsidP="0067401C">
            <w:pPr>
              <w:tabs>
                <w:tab w:val="decimal" w:pos="1077"/>
              </w:tabs>
              <w:jc w:val="thaiDistribute"/>
              <w:rPr>
                <w:rFonts w:cs="Times New Roman"/>
                <w:b/>
                <w:bCs/>
              </w:rPr>
            </w:pPr>
            <w:r w:rsidRPr="00A57B33">
              <w:rPr>
                <w:rFonts w:cs="Times New Roman"/>
                <w:b/>
                <w:bCs/>
              </w:rPr>
              <w:t>100,000</w:t>
            </w:r>
          </w:p>
        </w:tc>
        <w:tc>
          <w:tcPr>
            <w:tcW w:w="142" w:type="dxa"/>
          </w:tcPr>
          <w:p w:rsidR="00941871" w:rsidRPr="00A57B33" w:rsidRDefault="00941871" w:rsidP="00187491">
            <w:pPr>
              <w:jc w:val="thaiDistribute"/>
              <w:rPr>
                <w:rFonts w:cs="Times New Roman"/>
                <w:b/>
                <w:bCs/>
              </w:rPr>
            </w:pPr>
          </w:p>
        </w:tc>
        <w:tc>
          <w:tcPr>
            <w:tcW w:w="1417" w:type="dxa"/>
            <w:tcBorders>
              <w:top w:val="single" w:sz="4" w:space="0" w:color="auto"/>
              <w:bottom w:val="double" w:sz="4" w:space="0" w:color="auto"/>
            </w:tcBorders>
          </w:tcPr>
          <w:p w:rsidR="00941871" w:rsidRPr="00A57B33" w:rsidRDefault="00941871" w:rsidP="00941871">
            <w:pPr>
              <w:tabs>
                <w:tab w:val="decimal" w:pos="1077"/>
              </w:tabs>
              <w:jc w:val="thaiDistribute"/>
              <w:rPr>
                <w:rFonts w:cs="Times New Roman"/>
                <w:b/>
                <w:bCs/>
              </w:rPr>
            </w:pPr>
            <w:r w:rsidRPr="00A57B33">
              <w:rPr>
                <w:rFonts w:cs="Times New Roman"/>
                <w:b/>
                <w:bCs/>
              </w:rPr>
              <w:t>100,000</w:t>
            </w:r>
          </w:p>
        </w:tc>
      </w:tr>
    </w:tbl>
    <w:p w:rsidR="0039194D" w:rsidRPr="00A57B33" w:rsidRDefault="0039194D" w:rsidP="00695683">
      <w:pPr>
        <w:jc w:val="thaiDistribute"/>
        <w:rPr>
          <w:rFonts w:cs="Cordia New"/>
          <w:spacing w:val="-2"/>
        </w:rPr>
      </w:pPr>
    </w:p>
    <w:p w:rsidR="00DD4327" w:rsidRPr="00A57B33" w:rsidRDefault="00DD4327" w:rsidP="00DD4327">
      <w:pPr>
        <w:ind w:left="567"/>
        <w:jc w:val="thaiDistribute"/>
        <w:rPr>
          <w:rFonts w:cs="Cordia New"/>
          <w:spacing w:val="-2"/>
          <w:lang w:val="en-US"/>
        </w:rPr>
        <w:sectPr w:rsidR="00DD4327" w:rsidRPr="00A57B33" w:rsidSect="00C533C2">
          <w:headerReference w:type="default" r:id="rId9"/>
          <w:footerReference w:type="default" r:id="rId10"/>
          <w:pgSz w:w="11907" w:h="16840" w:code="9"/>
          <w:pgMar w:top="1440" w:right="1077" w:bottom="1077" w:left="1588" w:header="709" w:footer="709" w:gutter="0"/>
          <w:pgNumType w:start="11"/>
          <w:cols w:space="720"/>
          <w:docGrid w:linePitch="326"/>
        </w:sectPr>
      </w:pPr>
    </w:p>
    <w:p w:rsidR="000F21F5" w:rsidRPr="00A57B33" w:rsidRDefault="0039194D" w:rsidP="00187491">
      <w:pPr>
        <w:ind w:left="540"/>
        <w:jc w:val="both"/>
      </w:pPr>
      <w:r w:rsidRPr="00A57B33">
        <w:lastRenderedPageBreak/>
        <w:t>Investment in subsidiary</w:t>
      </w:r>
      <w:r w:rsidR="00F35AA2" w:rsidRPr="00A57B33">
        <w:t xml:space="preserve"> as at </w:t>
      </w:r>
      <w:r w:rsidR="000347AF" w:rsidRPr="00A57B33">
        <w:t xml:space="preserve">30 September </w:t>
      </w:r>
      <w:r w:rsidR="00344BDF" w:rsidRPr="00A57B33">
        <w:t>2017 and 31 December 2016</w:t>
      </w:r>
      <w:r w:rsidR="00F35AA2" w:rsidRPr="00A57B33">
        <w:t xml:space="preserve"> were as follows:</w:t>
      </w:r>
    </w:p>
    <w:p w:rsidR="00F35AA2" w:rsidRPr="00A57B33" w:rsidRDefault="00F35AA2" w:rsidP="00187491">
      <w:pPr>
        <w:ind w:left="540"/>
        <w:jc w:val="both"/>
      </w:pPr>
    </w:p>
    <w:tbl>
      <w:tblPr>
        <w:tblW w:w="15187" w:type="dxa"/>
        <w:tblInd w:w="558" w:type="dxa"/>
        <w:tblLayout w:type="fixed"/>
        <w:tblCellMar>
          <w:left w:w="57" w:type="dxa"/>
          <w:right w:w="57" w:type="dxa"/>
        </w:tblCellMar>
        <w:tblLook w:val="01E0" w:firstRow="1" w:lastRow="1" w:firstColumn="1" w:lastColumn="1" w:noHBand="0" w:noVBand="0"/>
      </w:tblPr>
      <w:tblGrid>
        <w:gridCol w:w="1298"/>
        <w:gridCol w:w="328"/>
        <w:gridCol w:w="831"/>
        <w:gridCol w:w="140"/>
        <w:gridCol w:w="1042"/>
        <w:gridCol w:w="142"/>
        <w:gridCol w:w="963"/>
        <w:gridCol w:w="142"/>
        <w:gridCol w:w="1026"/>
        <w:gridCol w:w="142"/>
        <w:gridCol w:w="938"/>
        <w:gridCol w:w="141"/>
        <w:gridCol w:w="1116"/>
        <w:gridCol w:w="141"/>
        <w:gridCol w:w="1032"/>
        <w:gridCol w:w="142"/>
        <w:gridCol w:w="1026"/>
        <w:gridCol w:w="142"/>
        <w:gridCol w:w="958"/>
        <w:gridCol w:w="142"/>
        <w:gridCol w:w="1026"/>
        <w:gridCol w:w="142"/>
        <w:gridCol w:w="973"/>
        <w:gridCol w:w="16"/>
        <w:gridCol w:w="118"/>
        <w:gridCol w:w="962"/>
        <w:gridCol w:w="118"/>
      </w:tblGrid>
      <w:tr w:rsidR="00C006B2" w:rsidRPr="00A57B33" w:rsidTr="001B21D4">
        <w:trPr>
          <w:gridAfter w:val="1"/>
          <w:wAfter w:w="118" w:type="dxa"/>
        </w:trPr>
        <w:tc>
          <w:tcPr>
            <w:tcW w:w="15069" w:type="dxa"/>
            <w:gridSpan w:val="26"/>
          </w:tcPr>
          <w:p w:rsidR="00C006B2" w:rsidRPr="00A57B33" w:rsidRDefault="00C006B2" w:rsidP="00AA4FC5">
            <w:pPr>
              <w:ind w:left="-108"/>
              <w:jc w:val="center"/>
              <w:rPr>
                <w:b/>
                <w:bCs/>
                <w:sz w:val="18"/>
                <w:szCs w:val="18"/>
              </w:rPr>
            </w:pPr>
            <w:r w:rsidRPr="00A57B33">
              <w:rPr>
                <w:b/>
                <w:bCs/>
                <w:sz w:val="18"/>
                <w:szCs w:val="18"/>
              </w:rPr>
              <w:t>Separate financial statements</w:t>
            </w:r>
          </w:p>
        </w:tc>
      </w:tr>
      <w:tr w:rsidR="00C006B2" w:rsidRPr="00A57B33" w:rsidTr="001B21D4">
        <w:trPr>
          <w:gridAfter w:val="1"/>
          <w:wAfter w:w="118" w:type="dxa"/>
        </w:trPr>
        <w:tc>
          <w:tcPr>
            <w:tcW w:w="1626" w:type="dxa"/>
            <w:gridSpan w:val="2"/>
          </w:tcPr>
          <w:p w:rsidR="00C006B2" w:rsidRPr="00A57B33" w:rsidRDefault="00C006B2" w:rsidP="00187491">
            <w:pPr>
              <w:jc w:val="center"/>
              <w:rPr>
                <w:sz w:val="18"/>
                <w:szCs w:val="18"/>
              </w:rPr>
            </w:pPr>
          </w:p>
        </w:tc>
        <w:tc>
          <w:tcPr>
            <w:tcW w:w="2013" w:type="dxa"/>
            <w:gridSpan w:val="3"/>
          </w:tcPr>
          <w:p w:rsidR="005F1C9D" w:rsidRPr="00A57B33" w:rsidRDefault="005F1C9D" w:rsidP="00187491">
            <w:pPr>
              <w:ind w:left="-108"/>
              <w:jc w:val="center"/>
              <w:rPr>
                <w:sz w:val="18"/>
                <w:szCs w:val="18"/>
              </w:rPr>
            </w:pPr>
          </w:p>
          <w:p w:rsidR="00C006B2" w:rsidRPr="00A57B33" w:rsidRDefault="00C006B2" w:rsidP="00187491">
            <w:pPr>
              <w:ind w:left="-108"/>
              <w:jc w:val="center"/>
              <w:rPr>
                <w:sz w:val="18"/>
                <w:szCs w:val="18"/>
              </w:rPr>
            </w:pPr>
            <w:r w:rsidRPr="00A57B33">
              <w:rPr>
                <w:sz w:val="18"/>
                <w:szCs w:val="18"/>
              </w:rPr>
              <w:t>Ownership interest</w:t>
            </w:r>
          </w:p>
        </w:tc>
        <w:tc>
          <w:tcPr>
            <w:tcW w:w="142" w:type="dxa"/>
          </w:tcPr>
          <w:p w:rsidR="00C006B2" w:rsidRPr="00A57B33" w:rsidRDefault="00C006B2" w:rsidP="00187491">
            <w:pPr>
              <w:ind w:left="-108"/>
              <w:jc w:val="center"/>
              <w:rPr>
                <w:sz w:val="18"/>
                <w:szCs w:val="18"/>
              </w:rPr>
            </w:pPr>
          </w:p>
        </w:tc>
        <w:tc>
          <w:tcPr>
            <w:tcW w:w="2131" w:type="dxa"/>
            <w:gridSpan w:val="3"/>
          </w:tcPr>
          <w:p w:rsidR="005F1C9D" w:rsidRPr="00A57B33" w:rsidRDefault="005F1C9D" w:rsidP="00187491">
            <w:pPr>
              <w:ind w:left="-108"/>
              <w:jc w:val="center"/>
              <w:rPr>
                <w:sz w:val="18"/>
                <w:szCs w:val="18"/>
              </w:rPr>
            </w:pPr>
          </w:p>
          <w:p w:rsidR="00C006B2" w:rsidRPr="00A57B33" w:rsidRDefault="00C006B2" w:rsidP="00187491">
            <w:pPr>
              <w:ind w:left="-108"/>
              <w:jc w:val="center"/>
              <w:rPr>
                <w:sz w:val="18"/>
                <w:szCs w:val="18"/>
              </w:rPr>
            </w:pPr>
            <w:r w:rsidRPr="00A57B33">
              <w:rPr>
                <w:sz w:val="18"/>
                <w:szCs w:val="18"/>
              </w:rPr>
              <w:t>Paid–up capital</w:t>
            </w:r>
          </w:p>
        </w:tc>
        <w:tc>
          <w:tcPr>
            <w:tcW w:w="142" w:type="dxa"/>
          </w:tcPr>
          <w:p w:rsidR="00C006B2" w:rsidRPr="00A57B33" w:rsidRDefault="00C006B2" w:rsidP="00187491">
            <w:pPr>
              <w:ind w:left="-108"/>
              <w:jc w:val="center"/>
              <w:rPr>
                <w:sz w:val="18"/>
                <w:szCs w:val="18"/>
              </w:rPr>
            </w:pPr>
          </w:p>
        </w:tc>
        <w:tc>
          <w:tcPr>
            <w:tcW w:w="2195" w:type="dxa"/>
            <w:gridSpan w:val="3"/>
          </w:tcPr>
          <w:p w:rsidR="005F1C9D" w:rsidRPr="00A57B33" w:rsidRDefault="005F1C9D" w:rsidP="00187491">
            <w:pPr>
              <w:ind w:left="-108"/>
              <w:jc w:val="center"/>
              <w:rPr>
                <w:sz w:val="18"/>
                <w:szCs w:val="18"/>
              </w:rPr>
            </w:pPr>
          </w:p>
          <w:p w:rsidR="00C006B2" w:rsidRPr="00A57B33" w:rsidRDefault="00C006B2" w:rsidP="00187491">
            <w:pPr>
              <w:ind w:left="-108"/>
              <w:jc w:val="center"/>
              <w:rPr>
                <w:sz w:val="18"/>
                <w:szCs w:val="18"/>
              </w:rPr>
            </w:pPr>
            <w:r w:rsidRPr="00A57B33">
              <w:rPr>
                <w:sz w:val="18"/>
                <w:szCs w:val="18"/>
              </w:rPr>
              <w:t>Cost method</w:t>
            </w:r>
          </w:p>
        </w:tc>
        <w:tc>
          <w:tcPr>
            <w:tcW w:w="141" w:type="dxa"/>
          </w:tcPr>
          <w:p w:rsidR="00C006B2" w:rsidRPr="00A57B33" w:rsidRDefault="00C006B2" w:rsidP="00187491">
            <w:pPr>
              <w:ind w:left="-108"/>
              <w:jc w:val="center"/>
              <w:rPr>
                <w:sz w:val="18"/>
                <w:szCs w:val="18"/>
              </w:rPr>
            </w:pPr>
          </w:p>
        </w:tc>
        <w:tc>
          <w:tcPr>
            <w:tcW w:w="2200" w:type="dxa"/>
            <w:gridSpan w:val="3"/>
          </w:tcPr>
          <w:p w:rsidR="00C006B2" w:rsidRPr="00A57B33" w:rsidRDefault="00C006B2" w:rsidP="00187491">
            <w:pPr>
              <w:ind w:left="-108"/>
              <w:jc w:val="center"/>
              <w:rPr>
                <w:sz w:val="18"/>
                <w:szCs w:val="18"/>
              </w:rPr>
            </w:pPr>
            <w:r w:rsidRPr="00A57B33">
              <w:rPr>
                <w:sz w:val="18"/>
                <w:szCs w:val="18"/>
              </w:rPr>
              <w:t>Allowance for devaluation of investment</w:t>
            </w:r>
          </w:p>
        </w:tc>
        <w:tc>
          <w:tcPr>
            <w:tcW w:w="142" w:type="dxa"/>
          </w:tcPr>
          <w:p w:rsidR="00C006B2" w:rsidRPr="00A57B33" w:rsidRDefault="00C006B2" w:rsidP="00187491">
            <w:pPr>
              <w:ind w:left="-108"/>
              <w:jc w:val="center"/>
              <w:rPr>
                <w:sz w:val="18"/>
                <w:szCs w:val="18"/>
              </w:rPr>
            </w:pPr>
          </w:p>
        </w:tc>
        <w:tc>
          <w:tcPr>
            <w:tcW w:w="2126" w:type="dxa"/>
            <w:gridSpan w:val="3"/>
          </w:tcPr>
          <w:p w:rsidR="005F1C9D" w:rsidRPr="00A57B33" w:rsidRDefault="005F1C9D" w:rsidP="00187491">
            <w:pPr>
              <w:ind w:left="-108"/>
              <w:jc w:val="center"/>
              <w:rPr>
                <w:sz w:val="18"/>
                <w:szCs w:val="18"/>
              </w:rPr>
            </w:pPr>
          </w:p>
          <w:p w:rsidR="00C006B2" w:rsidRPr="00A57B33" w:rsidRDefault="00C006B2" w:rsidP="00187491">
            <w:pPr>
              <w:ind w:left="-108"/>
              <w:jc w:val="center"/>
              <w:rPr>
                <w:sz w:val="18"/>
                <w:szCs w:val="18"/>
              </w:rPr>
            </w:pPr>
            <w:r w:rsidRPr="00A57B33">
              <w:rPr>
                <w:sz w:val="18"/>
                <w:szCs w:val="18"/>
              </w:rPr>
              <w:t>At cost – net</w:t>
            </w:r>
          </w:p>
        </w:tc>
        <w:tc>
          <w:tcPr>
            <w:tcW w:w="142" w:type="dxa"/>
          </w:tcPr>
          <w:p w:rsidR="00C006B2" w:rsidRPr="00A57B33" w:rsidRDefault="00C006B2" w:rsidP="00187491">
            <w:pPr>
              <w:ind w:left="-108"/>
              <w:jc w:val="center"/>
              <w:rPr>
                <w:sz w:val="18"/>
                <w:szCs w:val="18"/>
              </w:rPr>
            </w:pPr>
          </w:p>
        </w:tc>
        <w:tc>
          <w:tcPr>
            <w:tcW w:w="2069" w:type="dxa"/>
            <w:gridSpan w:val="4"/>
          </w:tcPr>
          <w:p w:rsidR="005F1C9D" w:rsidRPr="00A57B33" w:rsidRDefault="005F1C9D" w:rsidP="00187491">
            <w:pPr>
              <w:ind w:left="-108"/>
              <w:jc w:val="center"/>
              <w:rPr>
                <w:sz w:val="18"/>
                <w:szCs w:val="18"/>
              </w:rPr>
            </w:pPr>
          </w:p>
          <w:p w:rsidR="00C006B2" w:rsidRPr="00A57B33" w:rsidRDefault="00C006B2" w:rsidP="00187491">
            <w:pPr>
              <w:ind w:left="-108"/>
              <w:jc w:val="center"/>
              <w:rPr>
                <w:sz w:val="18"/>
                <w:szCs w:val="18"/>
              </w:rPr>
            </w:pPr>
            <w:r w:rsidRPr="00A57B33">
              <w:rPr>
                <w:sz w:val="18"/>
                <w:szCs w:val="18"/>
              </w:rPr>
              <w:t>Dividend income</w:t>
            </w:r>
          </w:p>
        </w:tc>
      </w:tr>
      <w:tr w:rsidR="007C2B68" w:rsidRPr="00A57B33" w:rsidTr="001B21D4">
        <w:trPr>
          <w:gridAfter w:val="1"/>
          <w:wAfter w:w="118" w:type="dxa"/>
        </w:trPr>
        <w:tc>
          <w:tcPr>
            <w:tcW w:w="1298" w:type="dxa"/>
          </w:tcPr>
          <w:p w:rsidR="007C2B68" w:rsidRPr="00A57B33" w:rsidRDefault="007C2B68" w:rsidP="00D83FDB">
            <w:pPr>
              <w:ind w:left="-327" w:right="-361"/>
              <w:jc w:val="center"/>
              <w:rPr>
                <w:sz w:val="18"/>
                <w:szCs w:val="18"/>
              </w:rPr>
            </w:pPr>
          </w:p>
        </w:tc>
        <w:tc>
          <w:tcPr>
            <w:tcW w:w="1299" w:type="dxa"/>
            <w:gridSpan w:val="3"/>
          </w:tcPr>
          <w:p w:rsidR="007C2B68" w:rsidRPr="00A57B33" w:rsidRDefault="007C2B68" w:rsidP="00D83FDB">
            <w:pPr>
              <w:ind w:left="-327" w:right="-361"/>
              <w:jc w:val="center"/>
              <w:rPr>
                <w:sz w:val="18"/>
                <w:szCs w:val="18"/>
              </w:rPr>
            </w:pPr>
            <w:r w:rsidRPr="00A57B33">
              <w:rPr>
                <w:sz w:val="18"/>
                <w:szCs w:val="18"/>
              </w:rPr>
              <w:t>30 September</w:t>
            </w:r>
          </w:p>
        </w:tc>
        <w:tc>
          <w:tcPr>
            <w:tcW w:w="1042" w:type="dxa"/>
          </w:tcPr>
          <w:p w:rsidR="007C2B68" w:rsidRPr="00A57B33" w:rsidRDefault="007C2B68" w:rsidP="00187491">
            <w:pPr>
              <w:ind w:right="-118"/>
              <w:rPr>
                <w:sz w:val="18"/>
                <w:szCs w:val="18"/>
              </w:rPr>
            </w:pPr>
            <w:r w:rsidRPr="00A57B33">
              <w:rPr>
                <w:sz w:val="18"/>
                <w:szCs w:val="18"/>
              </w:rPr>
              <w:t>31 December</w:t>
            </w:r>
          </w:p>
        </w:tc>
        <w:tc>
          <w:tcPr>
            <w:tcW w:w="1247" w:type="dxa"/>
            <w:gridSpan w:val="3"/>
          </w:tcPr>
          <w:p w:rsidR="007C2B68" w:rsidRPr="00A57B33" w:rsidRDefault="007C2B68" w:rsidP="00187491">
            <w:pPr>
              <w:ind w:left="-108" w:right="-18"/>
              <w:jc w:val="center"/>
              <w:rPr>
                <w:sz w:val="18"/>
                <w:szCs w:val="18"/>
              </w:rPr>
            </w:pPr>
            <w:r w:rsidRPr="00A57B33">
              <w:rPr>
                <w:sz w:val="18"/>
                <w:szCs w:val="18"/>
              </w:rPr>
              <w:t>30 September</w:t>
            </w:r>
          </w:p>
        </w:tc>
        <w:tc>
          <w:tcPr>
            <w:tcW w:w="1026" w:type="dxa"/>
          </w:tcPr>
          <w:p w:rsidR="007C2B68" w:rsidRPr="00A57B33" w:rsidRDefault="007C2B68" w:rsidP="00187491">
            <w:pPr>
              <w:ind w:left="-54" w:right="-57"/>
              <w:rPr>
                <w:sz w:val="18"/>
                <w:szCs w:val="18"/>
              </w:rPr>
            </w:pPr>
            <w:r w:rsidRPr="00A57B33">
              <w:rPr>
                <w:sz w:val="18"/>
                <w:szCs w:val="18"/>
              </w:rPr>
              <w:t>31 December</w:t>
            </w:r>
          </w:p>
        </w:tc>
        <w:tc>
          <w:tcPr>
            <w:tcW w:w="1221" w:type="dxa"/>
            <w:gridSpan w:val="3"/>
          </w:tcPr>
          <w:p w:rsidR="007C2B68" w:rsidRPr="00A57B33" w:rsidRDefault="007C2B68" w:rsidP="00187491">
            <w:pPr>
              <w:ind w:left="-54"/>
              <w:jc w:val="center"/>
              <w:rPr>
                <w:sz w:val="18"/>
                <w:szCs w:val="18"/>
              </w:rPr>
            </w:pPr>
            <w:r w:rsidRPr="00A57B33">
              <w:rPr>
                <w:sz w:val="18"/>
                <w:szCs w:val="18"/>
              </w:rPr>
              <w:t>30 September</w:t>
            </w:r>
          </w:p>
        </w:tc>
        <w:tc>
          <w:tcPr>
            <w:tcW w:w="1116" w:type="dxa"/>
          </w:tcPr>
          <w:p w:rsidR="007C2B68" w:rsidRPr="00A57B33" w:rsidRDefault="007C2B68" w:rsidP="00187491">
            <w:pPr>
              <w:ind w:left="-54" w:right="-57"/>
              <w:jc w:val="center"/>
              <w:rPr>
                <w:sz w:val="18"/>
                <w:szCs w:val="18"/>
              </w:rPr>
            </w:pPr>
            <w:r w:rsidRPr="00A57B33">
              <w:rPr>
                <w:sz w:val="18"/>
                <w:szCs w:val="18"/>
              </w:rPr>
              <w:t>31 December</w:t>
            </w:r>
          </w:p>
        </w:tc>
        <w:tc>
          <w:tcPr>
            <w:tcW w:w="141" w:type="dxa"/>
          </w:tcPr>
          <w:p w:rsidR="007C2B68" w:rsidRPr="00A57B33" w:rsidRDefault="007C2B68" w:rsidP="00187491">
            <w:pPr>
              <w:ind w:left="-54" w:right="-108"/>
              <w:rPr>
                <w:sz w:val="18"/>
                <w:szCs w:val="18"/>
              </w:rPr>
            </w:pPr>
          </w:p>
        </w:tc>
        <w:tc>
          <w:tcPr>
            <w:tcW w:w="1032" w:type="dxa"/>
          </w:tcPr>
          <w:p w:rsidR="007C2B68" w:rsidRPr="00A57B33" w:rsidRDefault="007C2B68" w:rsidP="00187491">
            <w:pPr>
              <w:ind w:left="-54" w:right="-108"/>
              <w:jc w:val="center"/>
              <w:rPr>
                <w:sz w:val="18"/>
                <w:szCs w:val="18"/>
              </w:rPr>
            </w:pPr>
            <w:r w:rsidRPr="00A57B33">
              <w:rPr>
                <w:sz w:val="18"/>
                <w:szCs w:val="18"/>
              </w:rPr>
              <w:t>30 September</w:t>
            </w:r>
          </w:p>
        </w:tc>
        <w:tc>
          <w:tcPr>
            <w:tcW w:w="142" w:type="dxa"/>
          </w:tcPr>
          <w:p w:rsidR="007C2B68" w:rsidRPr="00A57B33" w:rsidRDefault="007C2B68" w:rsidP="00187491">
            <w:pPr>
              <w:ind w:left="-54" w:right="-108"/>
              <w:jc w:val="center"/>
              <w:rPr>
                <w:sz w:val="18"/>
                <w:szCs w:val="18"/>
              </w:rPr>
            </w:pPr>
          </w:p>
        </w:tc>
        <w:tc>
          <w:tcPr>
            <w:tcW w:w="1026" w:type="dxa"/>
          </w:tcPr>
          <w:p w:rsidR="007C2B68" w:rsidRPr="00A57B33" w:rsidRDefault="007C2B68" w:rsidP="00187491">
            <w:pPr>
              <w:ind w:left="-54" w:right="-57"/>
              <w:jc w:val="center"/>
              <w:rPr>
                <w:sz w:val="18"/>
                <w:szCs w:val="18"/>
              </w:rPr>
            </w:pPr>
            <w:r w:rsidRPr="00A57B33">
              <w:rPr>
                <w:sz w:val="18"/>
                <w:szCs w:val="18"/>
              </w:rPr>
              <w:t>31 December</w:t>
            </w:r>
          </w:p>
        </w:tc>
        <w:tc>
          <w:tcPr>
            <w:tcW w:w="142" w:type="dxa"/>
          </w:tcPr>
          <w:p w:rsidR="007C2B68" w:rsidRPr="00A57B33" w:rsidRDefault="007C2B68" w:rsidP="00187491">
            <w:pPr>
              <w:ind w:left="-54" w:right="-108"/>
              <w:jc w:val="center"/>
              <w:rPr>
                <w:sz w:val="18"/>
                <w:szCs w:val="18"/>
              </w:rPr>
            </w:pPr>
          </w:p>
        </w:tc>
        <w:tc>
          <w:tcPr>
            <w:tcW w:w="1100" w:type="dxa"/>
            <w:gridSpan w:val="2"/>
          </w:tcPr>
          <w:p w:rsidR="007C2B68" w:rsidRPr="00A57B33" w:rsidRDefault="007C2B68" w:rsidP="00187491">
            <w:pPr>
              <w:ind w:left="-54" w:right="-108"/>
              <w:jc w:val="center"/>
              <w:rPr>
                <w:sz w:val="18"/>
                <w:szCs w:val="18"/>
              </w:rPr>
            </w:pPr>
            <w:r w:rsidRPr="00A57B33">
              <w:rPr>
                <w:sz w:val="18"/>
                <w:szCs w:val="18"/>
              </w:rPr>
              <w:t>30 September</w:t>
            </w:r>
          </w:p>
        </w:tc>
        <w:tc>
          <w:tcPr>
            <w:tcW w:w="1168" w:type="dxa"/>
            <w:gridSpan w:val="2"/>
          </w:tcPr>
          <w:p w:rsidR="007C2B68" w:rsidRPr="00A57B33" w:rsidRDefault="007C2B68" w:rsidP="00187491">
            <w:pPr>
              <w:ind w:left="-54" w:right="-108"/>
              <w:jc w:val="center"/>
              <w:rPr>
                <w:sz w:val="18"/>
                <w:szCs w:val="18"/>
              </w:rPr>
            </w:pPr>
            <w:r w:rsidRPr="00A57B33">
              <w:rPr>
                <w:sz w:val="18"/>
                <w:szCs w:val="18"/>
              </w:rPr>
              <w:t>31 December</w:t>
            </w:r>
          </w:p>
        </w:tc>
        <w:tc>
          <w:tcPr>
            <w:tcW w:w="989" w:type="dxa"/>
            <w:gridSpan w:val="2"/>
          </w:tcPr>
          <w:p w:rsidR="007C2B68" w:rsidRPr="00A57B33" w:rsidRDefault="007C2B68" w:rsidP="00D83FDB">
            <w:pPr>
              <w:ind w:left="-54" w:right="-180"/>
              <w:jc w:val="center"/>
              <w:rPr>
                <w:sz w:val="18"/>
                <w:szCs w:val="18"/>
              </w:rPr>
            </w:pPr>
            <w:r w:rsidRPr="00A57B33">
              <w:rPr>
                <w:sz w:val="18"/>
                <w:szCs w:val="18"/>
              </w:rPr>
              <w:t>30 September</w:t>
            </w:r>
          </w:p>
        </w:tc>
        <w:tc>
          <w:tcPr>
            <w:tcW w:w="1080" w:type="dxa"/>
            <w:gridSpan w:val="2"/>
          </w:tcPr>
          <w:p w:rsidR="007C2B68" w:rsidRPr="00A57B33" w:rsidRDefault="007C2B68" w:rsidP="001B21D4">
            <w:pPr>
              <w:tabs>
                <w:tab w:val="left" w:pos="0"/>
              </w:tabs>
              <w:ind w:left="-183" w:right="-214"/>
              <w:jc w:val="center"/>
              <w:rPr>
                <w:sz w:val="18"/>
                <w:szCs w:val="18"/>
              </w:rPr>
            </w:pPr>
            <w:r w:rsidRPr="00A57B33">
              <w:rPr>
                <w:sz w:val="18"/>
                <w:szCs w:val="18"/>
              </w:rPr>
              <w:t>31 December</w:t>
            </w:r>
          </w:p>
        </w:tc>
      </w:tr>
      <w:tr w:rsidR="00941871" w:rsidRPr="00A57B33" w:rsidTr="001B21D4">
        <w:tc>
          <w:tcPr>
            <w:tcW w:w="1626" w:type="dxa"/>
            <w:gridSpan w:val="2"/>
          </w:tcPr>
          <w:p w:rsidR="00941871" w:rsidRPr="00A57B33" w:rsidRDefault="00941871" w:rsidP="00187491">
            <w:pPr>
              <w:jc w:val="center"/>
              <w:rPr>
                <w:sz w:val="18"/>
                <w:szCs w:val="18"/>
                <w:cs/>
              </w:rPr>
            </w:pPr>
          </w:p>
        </w:tc>
        <w:tc>
          <w:tcPr>
            <w:tcW w:w="831" w:type="dxa"/>
          </w:tcPr>
          <w:p w:rsidR="00941871" w:rsidRPr="00A57B33" w:rsidRDefault="00941871" w:rsidP="00187491">
            <w:pPr>
              <w:ind w:left="-101" w:right="-118"/>
              <w:jc w:val="center"/>
              <w:rPr>
                <w:sz w:val="18"/>
                <w:szCs w:val="18"/>
              </w:rPr>
            </w:pPr>
            <w:r w:rsidRPr="00A57B33">
              <w:rPr>
                <w:sz w:val="18"/>
                <w:szCs w:val="18"/>
              </w:rPr>
              <w:t>2017</w:t>
            </w:r>
          </w:p>
        </w:tc>
        <w:tc>
          <w:tcPr>
            <w:tcW w:w="140" w:type="dxa"/>
          </w:tcPr>
          <w:p w:rsidR="00941871" w:rsidRPr="00A57B33" w:rsidRDefault="00941871" w:rsidP="00187491">
            <w:pPr>
              <w:ind w:left="-54"/>
              <w:jc w:val="center"/>
              <w:rPr>
                <w:sz w:val="18"/>
                <w:szCs w:val="18"/>
              </w:rPr>
            </w:pPr>
          </w:p>
        </w:tc>
        <w:tc>
          <w:tcPr>
            <w:tcW w:w="1042" w:type="dxa"/>
          </w:tcPr>
          <w:p w:rsidR="00941871" w:rsidRPr="00A57B33" w:rsidRDefault="00941871" w:rsidP="00941871">
            <w:pPr>
              <w:ind w:left="-54" w:right="-108"/>
              <w:jc w:val="center"/>
              <w:rPr>
                <w:sz w:val="18"/>
                <w:szCs w:val="18"/>
              </w:rPr>
            </w:pPr>
            <w:r w:rsidRPr="00A57B33">
              <w:rPr>
                <w:sz w:val="18"/>
                <w:szCs w:val="18"/>
              </w:rPr>
              <w:t>2016</w:t>
            </w:r>
          </w:p>
        </w:tc>
        <w:tc>
          <w:tcPr>
            <w:tcW w:w="142" w:type="dxa"/>
          </w:tcPr>
          <w:p w:rsidR="00941871" w:rsidRPr="00A57B33" w:rsidRDefault="00941871" w:rsidP="00187491">
            <w:pPr>
              <w:ind w:left="-54"/>
              <w:jc w:val="center"/>
              <w:rPr>
                <w:sz w:val="18"/>
                <w:szCs w:val="18"/>
              </w:rPr>
            </w:pPr>
          </w:p>
        </w:tc>
        <w:tc>
          <w:tcPr>
            <w:tcW w:w="963" w:type="dxa"/>
          </w:tcPr>
          <w:p w:rsidR="00941871" w:rsidRPr="00A57B33" w:rsidRDefault="00941871" w:rsidP="00941871">
            <w:pPr>
              <w:ind w:left="-101" w:right="-118"/>
              <w:jc w:val="center"/>
              <w:rPr>
                <w:sz w:val="18"/>
                <w:szCs w:val="18"/>
              </w:rPr>
            </w:pPr>
            <w:r w:rsidRPr="00A57B33">
              <w:rPr>
                <w:sz w:val="18"/>
                <w:szCs w:val="18"/>
              </w:rPr>
              <w:t>2017</w:t>
            </w:r>
          </w:p>
        </w:tc>
        <w:tc>
          <w:tcPr>
            <w:tcW w:w="142" w:type="dxa"/>
          </w:tcPr>
          <w:p w:rsidR="00941871" w:rsidRPr="00A57B33" w:rsidRDefault="00941871" w:rsidP="00CA3877">
            <w:pPr>
              <w:ind w:left="-54"/>
              <w:jc w:val="center"/>
              <w:rPr>
                <w:sz w:val="18"/>
                <w:szCs w:val="18"/>
              </w:rPr>
            </w:pPr>
          </w:p>
        </w:tc>
        <w:tc>
          <w:tcPr>
            <w:tcW w:w="1026" w:type="dxa"/>
          </w:tcPr>
          <w:p w:rsidR="00941871" w:rsidRPr="00A57B33" w:rsidRDefault="00941871" w:rsidP="00941871">
            <w:pPr>
              <w:ind w:left="-54" w:right="-108"/>
              <w:jc w:val="center"/>
              <w:rPr>
                <w:sz w:val="18"/>
                <w:szCs w:val="18"/>
              </w:rPr>
            </w:pPr>
            <w:r w:rsidRPr="00A57B33">
              <w:rPr>
                <w:sz w:val="18"/>
                <w:szCs w:val="18"/>
              </w:rPr>
              <w:t>2016</w:t>
            </w:r>
          </w:p>
        </w:tc>
        <w:tc>
          <w:tcPr>
            <w:tcW w:w="142" w:type="dxa"/>
          </w:tcPr>
          <w:p w:rsidR="00941871" w:rsidRPr="00A57B33" w:rsidRDefault="00941871" w:rsidP="00187491">
            <w:pPr>
              <w:ind w:left="-108"/>
              <w:jc w:val="center"/>
              <w:rPr>
                <w:sz w:val="18"/>
                <w:szCs w:val="18"/>
              </w:rPr>
            </w:pPr>
          </w:p>
        </w:tc>
        <w:tc>
          <w:tcPr>
            <w:tcW w:w="938" w:type="dxa"/>
          </w:tcPr>
          <w:p w:rsidR="00941871" w:rsidRPr="00A57B33" w:rsidRDefault="00941871" w:rsidP="00941871">
            <w:pPr>
              <w:ind w:left="-101" w:right="-118"/>
              <w:jc w:val="center"/>
              <w:rPr>
                <w:sz w:val="18"/>
                <w:szCs w:val="18"/>
              </w:rPr>
            </w:pPr>
            <w:r w:rsidRPr="00A57B33">
              <w:rPr>
                <w:sz w:val="18"/>
                <w:szCs w:val="18"/>
              </w:rPr>
              <w:t>2017</w:t>
            </w:r>
          </w:p>
        </w:tc>
        <w:tc>
          <w:tcPr>
            <w:tcW w:w="141" w:type="dxa"/>
          </w:tcPr>
          <w:p w:rsidR="00941871" w:rsidRPr="00A57B33" w:rsidRDefault="00941871" w:rsidP="00941871">
            <w:pPr>
              <w:ind w:left="-54"/>
              <w:jc w:val="center"/>
              <w:rPr>
                <w:sz w:val="18"/>
                <w:szCs w:val="18"/>
              </w:rPr>
            </w:pPr>
          </w:p>
        </w:tc>
        <w:tc>
          <w:tcPr>
            <w:tcW w:w="1116" w:type="dxa"/>
          </w:tcPr>
          <w:p w:rsidR="00941871" w:rsidRPr="00A57B33" w:rsidRDefault="00941871" w:rsidP="00941871">
            <w:pPr>
              <w:ind w:left="-54" w:right="-108"/>
              <w:jc w:val="center"/>
              <w:rPr>
                <w:sz w:val="18"/>
                <w:szCs w:val="18"/>
              </w:rPr>
            </w:pPr>
            <w:r w:rsidRPr="00A57B33">
              <w:rPr>
                <w:sz w:val="18"/>
                <w:szCs w:val="18"/>
              </w:rPr>
              <w:t>2016</w:t>
            </w:r>
          </w:p>
        </w:tc>
        <w:tc>
          <w:tcPr>
            <w:tcW w:w="141" w:type="dxa"/>
          </w:tcPr>
          <w:p w:rsidR="00941871" w:rsidRPr="00A57B33" w:rsidRDefault="00941871" w:rsidP="00187491">
            <w:pPr>
              <w:ind w:left="-54"/>
              <w:jc w:val="center"/>
              <w:rPr>
                <w:sz w:val="18"/>
                <w:szCs w:val="18"/>
              </w:rPr>
            </w:pPr>
          </w:p>
        </w:tc>
        <w:tc>
          <w:tcPr>
            <w:tcW w:w="1032" w:type="dxa"/>
          </w:tcPr>
          <w:p w:rsidR="00941871" w:rsidRPr="00A57B33" w:rsidRDefault="00941871" w:rsidP="00941871">
            <w:pPr>
              <w:ind w:left="-101" w:right="-118"/>
              <w:jc w:val="center"/>
              <w:rPr>
                <w:sz w:val="18"/>
                <w:szCs w:val="18"/>
              </w:rPr>
            </w:pPr>
            <w:r w:rsidRPr="00A57B33">
              <w:rPr>
                <w:sz w:val="18"/>
                <w:szCs w:val="18"/>
              </w:rPr>
              <w:t>2017</w:t>
            </w:r>
          </w:p>
        </w:tc>
        <w:tc>
          <w:tcPr>
            <w:tcW w:w="142" w:type="dxa"/>
          </w:tcPr>
          <w:p w:rsidR="00941871" w:rsidRPr="00A57B33" w:rsidRDefault="00941871" w:rsidP="00941871">
            <w:pPr>
              <w:ind w:left="-54"/>
              <w:jc w:val="center"/>
              <w:rPr>
                <w:sz w:val="18"/>
                <w:szCs w:val="18"/>
              </w:rPr>
            </w:pPr>
          </w:p>
        </w:tc>
        <w:tc>
          <w:tcPr>
            <w:tcW w:w="1026" w:type="dxa"/>
          </w:tcPr>
          <w:p w:rsidR="00941871" w:rsidRPr="00A57B33" w:rsidRDefault="00941871" w:rsidP="00941871">
            <w:pPr>
              <w:ind w:left="-54" w:right="-108"/>
              <w:jc w:val="center"/>
              <w:rPr>
                <w:sz w:val="18"/>
                <w:szCs w:val="18"/>
              </w:rPr>
            </w:pPr>
            <w:r w:rsidRPr="00A57B33">
              <w:rPr>
                <w:sz w:val="18"/>
                <w:szCs w:val="18"/>
              </w:rPr>
              <w:t>2016</w:t>
            </w:r>
          </w:p>
        </w:tc>
        <w:tc>
          <w:tcPr>
            <w:tcW w:w="142" w:type="dxa"/>
          </w:tcPr>
          <w:p w:rsidR="00941871" w:rsidRPr="00A57B33" w:rsidRDefault="00941871" w:rsidP="00187491">
            <w:pPr>
              <w:ind w:left="-54"/>
              <w:jc w:val="center"/>
              <w:rPr>
                <w:sz w:val="18"/>
                <w:szCs w:val="18"/>
              </w:rPr>
            </w:pPr>
          </w:p>
        </w:tc>
        <w:tc>
          <w:tcPr>
            <w:tcW w:w="958" w:type="dxa"/>
          </w:tcPr>
          <w:p w:rsidR="00941871" w:rsidRPr="00A57B33" w:rsidRDefault="00941871" w:rsidP="00941871">
            <w:pPr>
              <w:ind w:left="-101" w:right="-118"/>
              <w:jc w:val="center"/>
              <w:rPr>
                <w:sz w:val="18"/>
                <w:szCs w:val="18"/>
              </w:rPr>
            </w:pPr>
            <w:r w:rsidRPr="00A57B33">
              <w:rPr>
                <w:sz w:val="18"/>
                <w:szCs w:val="18"/>
              </w:rPr>
              <w:t>2017</w:t>
            </w:r>
          </w:p>
        </w:tc>
        <w:tc>
          <w:tcPr>
            <w:tcW w:w="142" w:type="dxa"/>
          </w:tcPr>
          <w:p w:rsidR="00941871" w:rsidRPr="00A57B33" w:rsidRDefault="00941871" w:rsidP="00941871">
            <w:pPr>
              <w:ind w:left="-54"/>
              <w:jc w:val="center"/>
              <w:rPr>
                <w:sz w:val="18"/>
                <w:szCs w:val="18"/>
              </w:rPr>
            </w:pPr>
          </w:p>
        </w:tc>
        <w:tc>
          <w:tcPr>
            <w:tcW w:w="1026" w:type="dxa"/>
          </w:tcPr>
          <w:p w:rsidR="00941871" w:rsidRPr="00A57B33" w:rsidRDefault="00941871" w:rsidP="00941871">
            <w:pPr>
              <w:ind w:left="-54" w:right="-108"/>
              <w:jc w:val="center"/>
              <w:rPr>
                <w:sz w:val="18"/>
                <w:szCs w:val="18"/>
              </w:rPr>
            </w:pPr>
            <w:r w:rsidRPr="00A57B33">
              <w:rPr>
                <w:sz w:val="18"/>
                <w:szCs w:val="18"/>
              </w:rPr>
              <w:t>2016</w:t>
            </w:r>
          </w:p>
        </w:tc>
        <w:tc>
          <w:tcPr>
            <w:tcW w:w="142" w:type="dxa"/>
          </w:tcPr>
          <w:p w:rsidR="00941871" w:rsidRPr="00A57B33" w:rsidRDefault="00941871" w:rsidP="00187491">
            <w:pPr>
              <w:ind w:left="-54"/>
              <w:jc w:val="center"/>
              <w:rPr>
                <w:sz w:val="18"/>
                <w:szCs w:val="18"/>
              </w:rPr>
            </w:pPr>
          </w:p>
        </w:tc>
        <w:tc>
          <w:tcPr>
            <w:tcW w:w="973" w:type="dxa"/>
          </w:tcPr>
          <w:p w:rsidR="00941871" w:rsidRPr="00A57B33" w:rsidRDefault="00941871" w:rsidP="00941871">
            <w:pPr>
              <w:ind w:left="-101" w:right="-118"/>
              <w:jc w:val="center"/>
              <w:rPr>
                <w:sz w:val="18"/>
                <w:szCs w:val="18"/>
              </w:rPr>
            </w:pPr>
            <w:r w:rsidRPr="00A57B33">
              <w:rPr>
                <w:sz w:val="18"/>
                <w:szCs w:val="18"/>
              </w:rPr>
              <w:t>2017</w:t>
            </w:r>
          </w:p>
        </w:tc>
        <w:tc>
          <w:tcPr>
            <w:tcW w:w="134" w:type="dxa"/>
            <w:gridSpan w:val="2"/>
          </w:tcPr>
          <w:p w:rsidR="00941871" w:rsidRPr="00A57B33" w:rsidRDefault="00941871" w:rsidP="00941871">
            <w:pPr>
              <w:ind w:left="-54"/>
              <w:jc w:val="center"/>
              <w:rPr>
                <w:sz w:val="18"/>
                <w:szCs w:val="18"/>
              </w:rPr>
            </w:pPr>
          </w:p>
        </w:tc>
        <w:tc>
          <w:tcPr>
            <w:tcW w:w="1080" w:type="dxa"/>
            <w:gridSpan w:val="2"/>
          </w:tcPr>
          <w:p w:rsidR="00941871" w:rsidRPr="00A57B33" w:rsidRDefault="00941871" w:rsidP="00941871">
            <w:pPr>
              <w:ind w:left="-54" w:right="-108"/>
              <w:jc w:val="center"/>
              <w:rPr>
                <w:sz w:val="18"/>
                <w:szCs w:val="18"/>
              </w:rPr>
            </w:pPr>
            <w:r w:rsidRPr="00A57B33">
              <w:rPr>
                <w:sz w:val="18"/>
                <w:szCs w:val="18"/>
              </w:rPr>
              <w:t>2016</w:t>
            </w:r>
          </w:p>
        </w:tc>
      </w:tr>
      <w:tr w:rsidR="00CA3877" w:rsidRPr="00A57B33" w:rsidTr="001B21D4">
        <w:trPr>
          <w:gridAfter w:val="1"/>
          <w:wAfter w:w="118" w:type="dxa"/>
        </w:trPr>
        <w:tc>
          <w:tcPr>
            <w:tcW w:w="1626" w:type="dxa"/>
            <w:gridSpan w:val="2"/>
          </w:tcPr>
          <w:p w:rsidR="00CA3877" w:rsidRPr="00A57B33" w:rsidRDefault="00CA3877" w:rsidP="00187491">
            <w:pPr>
              <w:tabs>
                <w:tab w:val="decimal" w:pos="4680"/>
                <w:tab w:val="decimal" w:pos="6300"/>
                <w:tab w:val="decimal" w:pos="7740"/>
                <w:tab w:val="decimal" w:pos="9180"/>
              </w:tabs>
              <w:ind w:right="-108"/>
              <w:rPr>
                <w:b/>
                <w:bCs/>
                <w:sz w:val="18"/>
                <w:szCs w:val="18"/>
              </w:rPr>
            </w:pPr>
          </w:p>
        </w:tc>
        <w:tc>
          <w:tcPr>
            <w:tcW w:w="2013" w:type="dxa"/>
            <w:gridSpan w:val="3"/>
          </w:tcPr>
          <w:p w:rsidR="00CA3877" w:rsidRPr="00A57B33" w:rsidRDefault="00CA3877" w:rsidP="00187491">
            <w:pPr>
              <w:ind w:left="-73" w:right="-108"/>
              <w:jc w:val="center"/>
              <w:rPr>
                <w:rFonts w:cs="Times New Roman"/>
                <w:sz w:val="18"/>
                <w:szCs w:val="18"/>
              </w:rPr>
            </w:pPr>
            <w:r w:rsidRPr="00A57B33">
              <w:rPr>
                <w:rFonts w:cs="Times New Roman"/>
                <w:sz w:val="18"/>
                <w:szCs w:val="18"/>
              </w:rPr>
              <w:t>(%)</w:t>
            </w:r>
          </w:p>
        </w:tc>
        <w:tc>
          <w:tcPr>
            <w:tcW w:w="142" w:type="dxa"/>
          </w:tcPr>
          <w:p w:rsidR="00CA3877" w:rsidRPr="00A57B33" w:rsidRDefault="00CA3877" w:rsidP="00187491">
            <w:pPr>
              <w:jc w:val="thaiDistribute"/>
              <w:rPr>
                <w:rFonts w:cs="Times New Roman"/>
                <w:sz w:val="18"/>
                <w:szCs w:val="18"/>
              </w:rPr>
            </w:pPr>
          </w:p>
        </w:tc>
        <w:tc>
          <w:tcPr>
            <w:tcW w:w="2131" w:type="dxa"/>
            <w:gridSpan w:val="3"/>
          </w:tcPr>
          <w:p w:rsidR="00CA3877" w:rsidRPr="00A57B33" w:rsidRDefault="00CA3877" w:rsidP="00187491">
            <w:pPr>
              <w:tabs>
                <w:tab w:val="decimal" w:pos="736"/>
              </w:tabs>
              <w:ind w:left="-45" w:right="-61"/>
              <w:jc w:val="center"/>
              <w:rPr>
                <w:rFonts w:cs="Times New Roman"/>
                <w:i/>
                <w:iCs/>
                <w:sz w:val="18"/>
                <w:szCs w:val="18"/>
              </w:rPr>
            </w:pPr>
            <w:r w:rsidRPr="00A57B33">
              <w:rPr>
                <w:rFonts w:cs="Times New Roman"/>
                <w:i/>
                <w:iCs/>
                <w:sz w:val="18"/>
                <w:szCs w:val="18"/>
              </w:rPr>
              <w:t>(in million Baht)</w:t>
            </w:r>
          </w:p>
        </w:tc>
        <w:tc>
          <w:tcPr>
            <w:tcW w:w="142" w:type="dxa"/>
          </w:tcPr>
          <w:p w:rsidR="00CA3877" w:rsidRPr="00A57B33" w:rsidRDefault="00CA3877" w:rsidP="00187491">
            <w:pPr>
              <w:jc w:val="thaiDistribute"/>
              <w:rPr>
                <w:rFonts w:cs="Times New Roman"/>
                <w:sz w:val="18"/>
                <w:szCs w:val="18"/>
              </w:rPr>
            </w:pPr>
          </w:p>
        </w:tc>
        <w:tc>
          <w:tcPr>
            <w:tcW w:w="9015" w:type="dxa"/>
            <w:gridSpan w:val="16"/>
          </w:tcPr>
          <w:p w:rsidR="00CA3877" w:rsidRPr="00A57B33" w:rsidRDefault="00CA3877" w:rsidP="00187491">
            <w:pPr>
              <w:ind w:left="-45" w:right="-96"/>
              <w:jc w:val="center"/>
              <w:rPr>
                <w:rFonts w:cs="Times New Roman"/>
                <w:i/>
                <w:iCs/>
                <w:sz w:val="18"/>
                <w:szCs w:val="18"/>
              </w:rPr>
            </w:pPr>
            <w:r w:rsidRPr="00A57B33">
              <w:rPr>
                <w:rFonts w:cs="Times New Roman"/>
                <w:i/>
                <w:iCs/>
                <w:sz w:val="18"/>
                <w:szCs w:val="18"/>
              </w:rPr>
              <w:t>(in thousand Baht)</w:t>
            </w:r>
          </w:p>
        </w:tc>
      </w:tr>
      <w:tr w:rsidR="00CA3877" w:rsidRPr="00A57B33" w:rsidTr="001B21D4">
        <w:tc>
          <w:tcPr>
            <w:tcW w:w="1626" w:type="dxa"/>
            <w:gridSpan w:val="2"/>
          </w:tcPr>
          <w:p w:rsidR="00CA3877" w:rsidRPr="00A57B33" w:rsidRDefault="005C23E5" w:rsidP="00187491">
            <w:pPr>
              <w:tabs>
                <w:tab w:val="decimal" w:pos="4680"/>
                <w:tab w:val="decimal" w:pos="6300"/>
                <w:tab w:val="decimal" w:pos="7740"/>
                <w:tab w:val="decimal" w:pos="9180"/>
              </w:tabs>
              <w:ind w:right="-108"/>
              <w:rPr>
                <w:b/>
                <w:bCs/>
                <w:sz w:val="18"/>
                <w:szCs w:val="18"/>
              </w:rPr>
            </w:pPr>
            <w:r w:rsidRPr="00A57B33">
              <w:rPr>
                <w:b/>
                <w:bCs/>
                <w:sz w:val="18"/>
                <w:szCs w:val="18"/>
              </w:rPr>
              <w:t>Subsidiar</w:t>
            </w:r>
            <w:r w:rsidR="0039194D" w:rsidRPr="00A57B33">
              <w:rPr>
                <w:b/>
                <w:bCs/>
                <w:sz w:val="18"/>
                <w:szCs w:val="18"/>
              </w:rPr>
              <w:t>y</w:t>
            </w:r>
          </w:p>
        </w:tc>
        <w:tc>
          <w:tcPr>
            <w:tcW w:w="831" w:type="dxa"/>
          </w:tcPr>
          <w:p w:rsidR="00CA3877" w:rsidRPr="00A57B33" w:rsidRDefault="00CA3877" w:rsidP="00187491">
            <w:pPr>
              <w:tabs>
                <w:tab w:val="decimal" w:pos="718"/>
              </w:tabs>
              <w:ind w:left="-101" w:right="-118"/>
              <w:rPr>
                <w:rFonts w:cs="Times New Roman"/>
                <w:sz w:val="18"/>
                <w:szCs w:val="18"/>
              </w:rPr>
            </w:pPr>
          </w:p>
        </w:tc>
        <w:tc>
          <w:tcPr>
            <w:tcW w:w="140" w:type="dxa"/>
          </w:tcPr>
          <w:p w:rsidR="00CA3877" w:rsidRPr="00A57B33" w:rsidRDefault="00CA3877" w:rsidP="00187491">
            <w:pPr>
              <w:jc w:val="thaiDistribute"/>
              <w:rPr>
                <w:rFonts w:cs="Times New Roman"/>
                <w:sz w:val="18"/>
                <w:szCs w:val="18"/>
              </w:rPr>
            </w:pPr>
          </w:p>
        </w:tc>
        <w:tc>
          <w:tcPr>
            <w:tcW w:w="1042" w:type="dxa"/>
          </w:tcPr>
          <w:p w:rsidR="00CA3877" w:rsidRPr="00A57B33" w:rsidRDefault="00CA3877" w:rsidP="00187491">
            <w:pPr>
              <w:ind w:left="-73" w:right="-108"/>
              <w:jc w:val="center"/>
              <w:rPr>
                <w:rFonts w:cs="Times New Roman"/>
                <w:sz w:val="18"/>
                <w:szCs w:val="18"/>
              </w:rPr>
            </w:pPr>
          </w:p>
        </w:tc>
        <w:tc>
          <w:tcPr>
            <w:tcW w:w="142" w:type="dxa"/>
          </w:tcPr>
          <w:p w:rsidR="00CA3877" w:rsidRPr="00A57B33" w:rsidRDefault="00CA3877" w:rsidP="00187491">
            <w:pPr>
              <w:jc w:val="thaiDistribute"/>
              <w:rPr>
                <w:rFonts w:cs="Times New Roman"/>
                <w:sz w:val="18"/>
                <w:szCs w:val="18"/>
              </w:rPr>
            </w:pPr>
          </w:p>
        </w:tc>
        <w:tc>
          <w:tcPr>
            <w:tcW w:w="963" w:type="dxa"/>
          </w:tcPr>
          <w:p w:rsidR="00CA3877" w:rsidRPr="00A57B33" w:rsidRDefault="00CA3877" w:rsidP="00187491">
            <w:pPr>
              <w:tabs>
                <w:tab w:val="decimal" w:pos="774"/>
              </w:tabs>
              <w:ind w:right="-84"/>
              <w:jc w:val="thaiDistribute"/>
              <w:rPr>
                <w:rFonts w:cs="Times New Roman"/>
                <w:sz w:val="18"/>
                <w:szCs w:val="18"/>
              </w:rPr>
            </w:pPr>
          </w:p>
        </w:tc>
        <w:tc>
          <w:tcPr>
            <w:tcW w:w="142" w:type="dxa"/>
          </w:tcPr>
          <w:p w:rsidR="00CA3877" w:rsidRPr="00A57B33" w:rsidRDefault="00CA3877" w:rsidP="00187491">
            <w:pPr>
              <w:ind w:left="-108" w:right="-18"/>
              <w:jc w:val="thaiDistribute"/>
              <w:rPr>
                <w:rFonts w:cs="Times New Roman"/>
                <w:sz w:val="18"/>
                <w:szCs w:val="18"/>
              </w:rPr>
            </w:pPr>
          </w:p>
        </w:tc>
        <w:tc>
          <w:tcPr>
            <w:tcW w:w="1026" w:type="dxa"/>
          </w:tcPr>
          <w:p w:rsidR="00CA3877" w:rsidRPr="00A57B33" w:rsidRDefault="00CA3877" w:rsidP="00187491">
            <w:pPr>
              <w:tabs>
                <w:tab w:val="decimal" w:pos="736"/>
              </w:tabs>
              <w:ind w:left="-45" w:right="-61"/>
              <w:jc w:val="thaiDistribute"/>
              <w:rPr>
                <w:rFonts w:cs="Times New Roman"/>
                <w:sz w:val="18"/>
                <w:szCs w:val="18"/>
              </w:rPr>
            </w:pPr>
          </w:p>
        </w:tc>
        <w:tc>
          <w:tcPr>
            <w:tcW w:w="142" w:type="dxa"/>
          </w:tcPr>
          <w:p w:rsidR="00CA3877" w:rsidRPr="00A57B33" w:rsidRDefault="00CA3877" w:rsidP="00187491">
            <w:pPr>
              <w:jc w:val="thaiDistribute"/>
              <w:rPr>
                <w:rFonts w:cs="Times New Roman"/>
                <w:sz w:val="18"/>
                <w:szCs w:val="18"/>
              </w:rPr>
            </w:pPr>
          </w:p>
        </w:tc>
        <w:tc>
          <w:tcPr>
            <w:tcW w:w="938" w:type="dxa"/>
          </w:tcPr>
          <w:p w:rsidR="00CA3877" w:rsidRPr="00A57B33" w:rsidRDefault="00CA3877" w:rsidP="00187491">
            <w:pPr>
              <w:tabs>
                <w:tab w:val="decimal" w:pos="774"/>
              </w:tabs>
              <w:ind w:right="-108"/>
              <w:jc w:val="thaiDistribute"/>
              <w:rPr>
                <w:rFonts w:cs="Times New Roman"/>
                <w:sz w:val="18"/>
                <w:szCs w:val="18"/>
              </w:rPr>
            </w:pPr>
          </w:p>
        </w:tc>
        <w:tc>
          <w:tcPr>
            <w:tcW w:w="141" w:type="dxa"/>
          </w:tcPr>
          <w:p w:rsidR="00CA3877" w:rsidRPr="00A57B33" w:rsidRDefault="00CA3877" w:rsidP="00187491">
            <w:pPr>
              <w:jc w:val="thaiDistribute"/>
              <w:rPr>
                <w:rFonts w:cs="Times New Roman"/>
                <w:sz w:val="18"/>
                <w:szCs w:val="18"/>
              </w:rPr>
            </w:pPr>
          </w:p>
        </w:tc>
        <w:tc>
          <w:tcPr>
            <w:tcW w:w="1116" w:type="dxa"/>
          </w:tcPr>
          <w:p w:rsidR="00CA3877" w:rsidRPr="00A57B33" w:rsidRDefault="00CA3877" w:rsidP="00187491">
            <w:pPr>
              <w:tabs>
                <w:tab w:val="decimal" w:pos="783"/>
              </w:tabs>
              <w:ind w:left="-45" w:right="-96"/>
              <w:jc w:val="thaiDistribute"/>
              <w:rPr>
                <w:rFonts w:cs="Times New Roman"/>
                <w:sz w:val="18"/>
                <w:szCs w:val="18"/>
              </w:rPr>
            </w:pPr>
          </w:p>
        </w:tc>
        <w:tc>
          <w:tcPr>
            <w:tcW w:w="141" w:type="dxa"/>
          </w:tcPr>
          <w:p w:rsidR="00CA3877" w:rsidRPr="00A57B33" w:rsidRDefault="00CA3877" w:rsidP="00187491">
            <w:pPr>
              <w:ind w:left="-45" w:right="-96"/>
              <w:jc w:val="thaiDistribute"/>
              <w:rPr>
                <w:rFonts w:cs="Times New Roman"/>
                <w:sz w:val="18"/>
                <w:szCs w:val="18"/>
              </w:rPr>
            </w:pPr>
          </w:p>
        </w:tc>
        <w:tc>
          <w:tcPr>
            <w:tcW w:w="1032" w:type="dxa"/>
          </w:tcPr>
          <w:p w:rsidR="00CA3877" w:rsidRPr="00A57B33" w:rsidRDefault="00CA3877" w:rsidP="00187491">
            <w:pPr>
              <w:ind w:left="-45" w:right="-96"/>
              <w:jc w:val="thaiDistribute"/>
              <w:rPr>
                <w:rFonts w:cs="Times New Roman"/>
                <w:sz w:val="18"/>
                <w:szCs w:val="18"/>
              </w:rPr>
            </w:pPr>
          </w:p>
        </w:tc>
        <w:tc>
          <w:tcPr>
            <w:tcW w:w="142" w:type="dxa"/>
          </w:tcPr>
          <w:p w:rsidR="00CA3877" w:rsidRPr="00A57B33" w:rsidRDefault="00CA3877" w:rsidP="00187491">
            <w:pPr>
              <w:ind w:left="-45" w:right="-96"/>
              <w:jc w:val="thaiDistribute"/>
              <w:rPr>
                <w:rFonts w:cs="Times New Roman"/>
                <w:sz w:val="18"/>
                <w:szCs w:val="18"/>
              </w:rPr>
            </w:pPr>
          </w:p>
        </w:tc>
        <w:tc>
          <w:tcPr>
            <w:tcW w:w="1026" w:type="dxa"/>
          </w:tcPr>
          <w:p w:rsidR="00CA3877" w:rsidRPr="00A57B33" w:rsidRDefault="00CA3877" w:rsidP="00187491">
            <w:pPr>
              <w:ind w:left="-45" w:right="-96"/>
              <w:jc w:val="thaiDistribute"/>
              <w:rPr>
                <w:rFonts w:cs="Times New Roman"/>
                <w:sz w:val="18"/>
                <w:szCs w:val="18"/>
              </w:rPr>
            </w:pPr>
          </w:p>
        </w:tc>
        <w:tc>
          <w:tcPr>
            <w:tcW w:w="142" w:type="dxa"/>
          </w:tcPr>
          <w:p w:rsidR="00CA3877" w:rsidRPr="00A57B33" w:rsidRDefault="00CA3877" w:rsidP="00187491">
            <w:pPr>
              <w:ind w:left="-45" w:right="-96"/>
              <w:jc w:val="thaiDistribute"/>
              <w:rPr>
                <w:rFonts w:cs="Times New Roman"/>
                <w:sz w:val="18"/>
                <w:szCs w:val="18"/>
              </w:rPr>
            </w:pPr>
          </w:p>
        </w:tc>
        <w:tc>
          <w:tcPr>
            <w:tcW w:w="958" w:type="dxa"/>
          </w:tcPr>
          <w:p w:rsidR="00CA3877" w:rsidRPr="00A57B33" w:rsidRDefault="00CA3877" w:rsidP="00187491">
            <w:pPr>
              <w:ind w:left="-45" w:right="-96"/>
              <w:jc w:val="thaiDistribute"/>
              <w:rPr>
                <w:rFonts w:cs="Times New Roman"/>
                <w:sz w:val="18"/>
                <w:szCs w:val="18"/>
              </w:rPr>
            </w:pPr>
          </w:p>
        </w:tc>
        <w:tc>
          <w:tcPr>
            <w:tcW w:w="142" w:type="dxa"/>
          </w:tcPr>
          <w:p w:rsidR="00CA3877" w:rsidRPr="00A57B33" w:rsidRDefault="00CA3877" w:rsidP="00187491">
            <w:pPr>
              <w:ind w:left="-45" w:right="-96"/>
              <w:jc w:val="thaiDistribute"/>
              <w:rPr>
                <w:rFonts w:cs="Times New Roman"/>
                <w:sz w:val="18"/>
                <w:szCs w:val="18"/>
              </w:rPr>
            </w:pPr>
          </w:p>
        </w:tc>
        <w:tc>
          <w:tcPr>
            <w:tcW w:w="1026" w:type="dxa"/>
          </w:tcPr>
          <w:p w:rsidR="00CA3877" w:rsidRPr="00A57B33" w:rsidRDefault="00CA3877" w:rsidP="00187491">
            <w:pPr>
              <w:ind w:left="-45" w:right="-96"/>
              <w:jc w:val="thaiDistribute"/>
              <w:rPr>
                <w:rFonts w:cs="Times New Roman"/>
                <w:sz w:val="18"/>
                <w:szCs w:val="18"/>
              </w:rPr>
            </w:pPr>
          </w:p>
        </w:tc>
        <w:tc>
          <w:tcPr>
            <w:tcW w:w="142" w:type="dxa"/>
          </w:tcPr>
          <w:p w:rsidR="00CA3877" w:rsidRPr="00A57B33" w:rsidRDefault="00CA3877" w:rsidP="00187491">
            <w:pPr>
              <w:ind w:left="-45" w:right="-96"/>
              <w:jc w:val="thaiDistribute"/>
              <w:rPr>
                <w:rFonts w:cs="Times New Roman"/>
                <w:sz w:val="18"/>
                <w:szCs w:val="18"/>
              </w:rPr>
            </w:pPr>
          </w:p>
        </w:tc>
        <w:tc>
          <w:tcPr>
            <w:tcW w:w="973" w:type="dxa"/>
          </w:tcPr>
          <w:p w:rsidR="00CA3877" w:rsidRPr="00A57B33" w:rsidRDefault="00CA3877" w:rsidP="00187491">
            <w:pPr>
              <w:ind w:left="-45" w:right="-96"/>
              <w:jc w:val="thaiDistribute"/>
              <w:rPr>
                <w:rFonts w:cs="Times New Roman"/>
                <w:sz w:val="18"/>
                <w:szCs w:val="18"/>
              </w:rPr>
            </w:pPr>
          </w:p>
        </w:tc>
        <w:tc>
          <w:tcPr>
            <w:tcW w:w="134" w:type="dxa"/>
            <w:gridSpan w:val="2"/>
          </w:tcPr>
          <w:p w:rsidR="00CA3877" w:rsidRPr="00A57B33" w:rsidRDefault="00CA3877" w:rsidP="00187491">
            <w:pPr>
              <w:ind w:left="-45" w:right="-96"/>
              <w:jc w:val="thaiDistribute"/>
              <w:rPr>
                <w:rFonts w:cs="Times New Roman"/>
                <w:sz w:val="18"/>
                <w:szCs w:val="18"/>
              </w:rPr>
            </w:pPr>
          </w:p>
        </w:tc>
        <w:tc>
          <w:tcPr>
            <w:tcW w:w="1080" w:type="dxa"/>
            <w:gridSpan w:val="2"/>
          </w:tcPr>
          <w:p w:rsidR="00CA3877" w:rsidRPr="00A57B33" w:rsidRDefault="00CA3877" w:rsidP="00187491">
            <w:pPr>
              <w:ind w:left="-45" w:right="-96"/>
              <w:jc w:val="thaiDistribute"/>
              <w:rPr>
                <w:rFonts w:cs="Times New Roman"/>
                <w:sz w:val="18"/>
                <w:szCs w:val="18"/>
              </w:rPr>
            </w:pPr>
          </w:p>
        </w:tc>
      </w:tr>
      <w:tr w:rsidR="00E808AD" w:rsidRPr="00A57B33" w:rsidTr="001B21D4">
        <w:tc>
          <w:tcPr>
            <w:tcW w:w="1626" w:type="dxa"/>
            <w:gridSpan w:val="2"/>
            <w:vAlign w:val="bottom"/>
          </w:tcPr>
          <w:p w:rsidR="00E808AD" w:rsidRPr="00A57B33" w:rsidRDefault="00E808AD" w:rsidP="00187491">
            <w:pPr>
              <w:tabs>
                <w:tab w:val="decimal" w:pos="4680"/>
                <w:tab w:val="decimal" w:pos="6300"/>
                <w:tab w:val="decimal" w:pos="7740"/>
                <w:tab w:val="decimal" w:pos="9180"/>
              </w:tabs>
              <w:ind w:right="-108"/>
              <w:rPr>
                <w:rFonts w:cs="Times New Roman"/>
                <w:sz w:val="18"/>
                <w:szCs w:val="18"/>
              </w:rPr>
            </w:pPr>
            <w:r w:rsidRPr="00A57B33">
              <w:rPr>
                <w:rFonts w:cs="Times New Roman"/>
                <w:sz w:val="18"/>
                <w:szCs w:val="18"/>
              </w:rPr>
              <w:t xml:space="preserve">Bliss Innovation </w:t>
            </w:r>
          </w:p>
          <w:p w:rsidR="00E808AD" w:rsidRPr="00A57B33" w:rsidRDefault="00E808AD" w:rsidP="00187491">
            <w:pPr>
              <w:tabs>
                <w:tab w:val="decimal" w:pos="4680"/>
                <w:tab w:val="decimal" w:pos="6300"/>
                <w:tab w:val="decimal" w:pos="7740"/>
                <w:tab w:val="decimal" w:pos="9180"/>
              </w:tabs>
              <w:ind w:right="-108"/>
              <w:rPr>
                <w:rFonts w:cs="Times New Roman"/>
                <w:sz w:val="18"/>
                <w:szCs w:val="18"/>
              </w:rPr>
            </w:pPr>
            <w:r w:rsidRPr="00A57B33">
              <w:rPr>
                <w:rFonts w:cs="Times New Roman"/>
                <w:sz w:val="18"/>
                <w:szCs w:val="18"/>
              </w:rPr>
              <w:t xml:space="preserve">  Co., Ltd.</w:t>
            </w:r>
          </w:p>
        </w:tc>
        <w:tc>
          <w:tcPr>
            <w:tcW w:w="831" w:type="dxa"/>
            <w:vAlign w:val="bottom"/>
          </w:tcPr>
          <w:p w:rsidR="00E808AD" w:rsidRPr="00A57B33" w:rsidRDefault="005229B2" w:rsidP="00187491">
            <w:pPr>
              <w:pStyle w:val="acctfourfigures"/>
              <w:tabs>
                <w:tab w:val="clear" w:pos="765"/>
                <w:tab w:val="decimal" w:pos="720"/>
              </w:tabs>
              <w:spacing w:line="240" w:lineRule="atLeast"/>
              <w:rPr>
                <w:sz w:val="18"/>
                <w:szCs w:val="18"/>
                <w:lang w:val="en-US" w:bidi="th-TH"/>
              </w:rPr>
            </w:pPr>
            <w:r w:rsidRPr="00A57B33">
              <w:rPr>
                <w:sz w:val="18"/>
                <w:szCs w:val="18"/>
                <w:lang w:val="en-US" w:bidi="th-TH"/>
              </w:rPr>
              <w:t>100</w:t>
            </w:r>
          </w:p>
        </w:tc>
        <w:tc>
          <w:tcPr>
            <w:tcW w:w="140" w:type="dxa"/>
            <w:vAlign w:val="bottom"/>
          </w:tcPr>
          <w:p w:rsidR="00E808AD" w:rsidRPr="00A57B33" w:rsidRDefault="00E808AD" w:rsidP="00187491">
            <w:pPr>
              <w:pStyle w:val="acctfourfigures"/>
              <w:tabs>
                <w:tab w:val="clear" w:pos="765"/>
              </w:tabs>
              <w:spacing w:line="240" w:lineRule="atLeast"/>
              <w:rPr>
                <w:sz w:val="18"/>
                <w:szCs w:val="18"/>
              </w:rPr>
            </w:pPr>
          </w:p>
        </w:tc>
        <w:tc>
          <w:tcPr>
            <w:tcW w:w="1042" w:type="dxa"/>
            <w:vAlign w:val="bottom"/>
          </w:tcPr>
          <w:p w:rsidR="00E808AD" w:rsidRPr="00A57B33" w:rsidRDefault="00E808AD" w:rsidP="00972E3E">
            <w:pPr>
              <w:pStyle w:val="acctfourfigures"/>
              <w:tabs>
                <w:tab w:val="clear" w:pos="765"/>
                <w:tab w:val="decimal" w:pos="625"/>
              </w:tabs>
              <w:spacing w:line="240" w:lineRule="atLeast"/>
              <w:rPr>
                <w:sz w:val="18"/>
                <w:szCs w:val="18"/>
                <w:lang w:val="en-US" w:bidi="th-TH"/>
              </w:rPr>
            </w:pPr>
            <w:r w:rsidRPr="00A57B33">
              <w:rPr>
                <w:sz w:val="18"/>
                <w:szCs w:val="18"/>
                <w:lang w:val="en-US" w:bidi="th-TH"/>
              </w:rPr>
              <w:t>100</w:t>
            </w:r>
          </w:p>
        </w:tc>
        <w:tc>
          <w:tcPr>
            <w:tcW w:w="142" w:type="dxa"/>
            <w:vAlign w:val="bottom"/>
          </w:tcPr>
          <w:p w:rsidR="00E808AD" w:rsidRPr="00A57B33" w:rsidRDefault="00E808AD" w:rsidP="00187491">
            <w:pPr>
              <w:pStyle w:val="acctfourfigures"/>
              <w:tabs>
                <w:tab w:val="clear" w:pos="765"/>
                <w:tab w:val="decimal" w:pos="443"/>
                <w:tab w:val="decimal" w:pos="720"/>
              </w:tabs>
              <w:spacing w:line="240" w:lineRule="atLeast"/>
              <w:rPr>
                <w:sz w:val="18"/>
                <w:szCs w:val="18"/>
                <w:lang w:val="en-US" w:bidi="th-TH"/>
              </w:rPr>
            </w:pPr>
          </w:p>
        </w:tc>
        <w:tc>
          <w:tcPr>
            <w:tcW w:w="963" w:type="dxa"/>
            <w:vAlign w:val="bottom"/>
          </w:tcPr>
          <w:p w:rsidR="00E808AD" w:rsidRPr="00A57B33" w:rsidRDefault="005229B2" w:rsidP="00187491">
            <w:pPr>
              <w:pStyle w:val="acctfourfigures"/>
              <w:tabs>
                <w:tab w:val="clear" w:pos="765"/>
                <w:tab w:val="decimal" w:pos="720"/>
              </w:tabs>
              <w:spacing w:line="240" w:lineRule="atLeast"/>
              <w:rPr>
                <w:sz w:val="18"/>
                <w:szCs w:val="18"/>
                <w:lang w:val="en-US" w:bidi="th-TH"/>
              </w:rPr>
            </w:pPr>
            <w:r w:rsidRPr="00A57B33">
              <w:rPr>
                <w:sz w:val="18"/>
                <w:szCs w:val="18"/>
                <w:lang w:val="en-US" w:bidi="th-TH"/>
              </w:rPr>
              <w:t>100</w:t>
            </w:r>
          </w:p>
        </w:tc>
        <w:tc>
          <w:tcPr>
            <w:tcW w:w="142" w:type="dxa"/>
            <w:vAlign w:val="bottom"/>
          </w:tcPr>
          <w:p w:rsidR="00E808AD" w:rsidRPr="00A57B33" w:rsidRDefault="00E808AD" w:rsidP="0018749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A57B33" w:rsidRDefault="00E808AD" w:rsidP="002F59D4">
            <w:pPr>
              <w:pStyle w:val="acctfourfigures"/>
              <w:tabs>
                <w:tab w:val="clear" w:pos="765"/>
                <w:tab w:val="decimal" w:pos="625"/>
              </w:tabs>
              <w:spacing w:line="240" w:lineRule="atLeast"/>
              <w:rPr>
                <w:sz w:val="18"/>
                <w:szCs w:val="18"/>
                <w:lang w:val="en-US" w:bidi="th-TH"/>
              </w:rPr>
            </w:pPr>
            <w:r w:rsidRPr="00A57B33">
              <w:rPr>
                <w:sz w:val="18"/>
                <w:szCs w:val="18"/>
                <w:lang w:val="en-US" w:bidi="th-TH"/>
              </w:rPr>
              <w:t>10</w:t>
            </w:r>
            <w:r w:rsidR="006B0EC6" w:rsidRPr="00A57B33">
              <w:rPr>
                <w:sz w:val="18"/>
                <w:szCs w:val="18"/>
                <w:lang w:val="en-US" w:bidi="th-TH"/>
              </w:rPr>
              <w:t>0</w:t>
            </w:r>
          </w:p>
        </w:tc>
        <w:tc>
          <w:tcPr>
            <w:tcW w:w="142" w:type="dxa"/>
            <w:vAlign w:val="bottom"/>
          </w:tcPr>
          <w:p w:rsidR="00E808AD" w:rsidRPr="00A57B33" w:rsidRDefault="00E808AD" w:rsidP="00187491">
            <w:pPr>
              <w:pStyle w:val="acctfourfigures"/>
              <w:tabs>
                <w:tab w:val="clear" w:pos="765"/>
                <w:tab w:val="decimal" w:pos="720"/>
              </w:tabs>
              <w:spacing w:line="240" w:lineRule="atLeast"/>
              <w:rPr>
                <w:sz w:val="18"/>
                <w:szCs w:val="18"/>
                <w:lang w:val="en-US" w:bidi="th-TH"/>
              </w:rPr>
            </w:pPr>
          </w:p>
        </w:tc>
        <w:tc>
          <w:tcPr>
            <w:tcW w:w="938" w:type="dxa"/>
            <w:vAlign w:val="bottom"/>
          </w:tcPr>
          <w:p w:rsidR="00E808AD" w:rsidRPr="00A57B33" w:rsidRDefault="005229B2" w:rsidP="00AA4FC5">
            <w:pPr>
              <w:pStyle w:val="acctfourfigures"/>
              <w:tabs>
                <w:tab w:val="clear" w:pos="765"/>
              </w:tabs>
              <w:spacing w:line="240" w:lineRule="atLeast"/>
              <w:ind w:right="-57"/>
              <w:jc w:val="center"/>
              <w:rPr>
                <w:sz w:val="18"/>
                <w:szCs w:val="18"/>
                <w:lang w:val="en-US" w:bidi="th-TH"/>
              </w:rPr>
            </w:pPr>
            <w:r w:rsidRPr="00A57B33">
              <w:rPr>
                <w:sz w:val="18"/>
                <w:szCs w:val="18"/>
                <w:lang w:val="en-US" w:bidi="th-TH"/>
              </w:rPr>
              <w:t>100,000</w:t>
            </w:r>
          </w:p>
        </w:tc>
        <w:tc>
          <w:tcPr>
            <w:tcW w:w="141" w:type="dxa"/>
            <w:vAlign w:val="bottom"/>
          </w:tcPr>
          <w:p w:rsidR="00E808AD" w:rsidRPr="00A57B33" w:rsidRDefault="00E808AD" w:rsidP="00187491">
            <w:pPr>
              <w:pStyle w:val="acctfourfigures"/>
              <w:tabs>
                <w:tab w:val="clear" w:pos="765"/>
                <w:tab w:val="decimal" w:pos="720"/>
              </w:tabs>
              <w:spacing w:line="240" w:lineRule="atLeast"/>
              <w:rPr>
                <w:sz w:val="18"/>
                <w:szCs w:val="18"/>
                <w:lang w:val="en-US" w:bidi="th-TH"/>
              </w:rPr>
            </w:pPr>
          </w:p>
        </w:tc>
        <w:tc>
          <w:tcPr>
            <w:tcW w:w="1116" w:type="dxa"/>
            <w:vAlign w:val="bottom"/>
          </w:tcPr>
          <w:p w:rsidR="00E808AD" w:rsidRPr="00A57B33" w:rsidRDefault="00E808AD" w:rsidP="00271411">
            <w:pPr>
              <w:pStyle w:val="acctfourfigures"/>
              <w:tabs>
                <w:tab w:val="clear" w:pos="765"/>
              </w:tabs>
              <w:spacing w:line="240" w:lineRule="atLeast"/>
              <w:ind w:right="-57"/>
              <w:jc w:val="center"/>
              <w:rPr>
                <w:sz w:val="18"/>
                <w:szCs w:val="18"/>
                <w:lang w:val="en-US" w:bidi="th-TH"/>
              </w:rPr>
            </w:pPr>
          </w:p>
          <w:p w:rsidR="00E808AD" w:rsidRPr="00A57B33" w:rsidRDefault="006B0EC6" w:rsidP="00271411">
            <w:pPr>
              <w:pStyle w:val="acctfourfigures"/>
              <w:tabs>
                <w:tab w:val="clear" w:pos="765"/>
              </w:tabs>
              <w:spacing w:line="240" w:lineRule="atLeast"/>
              <w:ind w:right="-57"/>
              <w:jc w:val="center"/>
              <w:rPr>
                <w:sz w:val="18"/>
                <w:szCs w:val="18"/>
                <w:lang w:val="en-US" w:bidi="th-TH"/>
              </w:rPr>
            </w:pPr>
            <w:r w:rsidRPr="00A57B33">
              <w:rPr>
                <w:sz w:val="18"/>
                <w:szCs w:val="18"/>
                <w:lang w:val="en-US" w:bidi="th-TH"/>
              </w:rPr>
              <w:t>100</w:t>
            </w:r>
            <w:r w:rsidR="00344BDF" w:rsidRPr="00A57B33">
              <w:rPr>
                <w:sz w:val="18"/>
                <w:szCs w:val="18"/>
                <w:lang w:val="en-US" w:bidi="th-TH"/>
              </w:rPr>
              <w:t>,000</w:t>
            </w:r>
          </w:p>
        </w:tc>
        <w:tc>
          <w:tcPr>
            <w:tcW w:w="141" w:type="dxa"/>
            <w:vAlign w:val="bottom"/>
          </w:tcPr>
          <w:p w:rsidR="00E808AD" w:rsidRPr="00A57B33" w:rsidRDefault="00E808AD" w:rsidP="00187491">
            <w:pPr>
              <w:pStyle w:val="acctfourfigures"/>
              <w:tabs>
                <w:tab w:val="clear" w:pos="765"/>
                <w:tab w:val="decimal" w:pos="720"/>
              </w:tabs>
              <w:spacing w:line="240" w:lineRule="atLeast"/>
              <w:rPr>
                <w:sz w:val="18"/>
                <w:szCs w:val="18"/>
                <w:lang w:val="en-US" w:bidi="th-TH"/>
              </w:rPr>
            </w:pPr>
          </w:p>
        </w:tc>
        <w:tc>
          <w:tcPr>
            <w:tcW w:w="1032" w:type="dxa"/>
            <w:vAlign w:val="bottom"/>
          </w:tcPr>
          <w:p w:rsidR="00E808AD" w:rsidRPr="00A57B33" w:rsidRDefault="005229B2" w:rsidP="00271411">
            <w:pPr>
              <w:pStyle w:val="acctfourfigures"/>
              <w:tabs>
                <w:tab w:val="clear" w:pos="765"/>
                <w:tab w:val="decimal" w:pos="556"/>
              </w:tabs>
              <w:spacing w:line="240" w:lineRule="atLeast"/>
              <w:rPr>
                <w:sz w:val="18"/>
                <w:szCs w:val="18"/>
                <w:lang w:val="en-US" w:bidi="th-TH"/>
              </w:rPr>
            </w:pPr>
            <w:r w:rsidRPr="00A57B33">
              <w:rPr>
                <w:sz w:val="18"/>
                <w:szCs w:val="18"/>
                <w:lang w:val="en-US" w:bidi="th-TH"/>
              </w:rPr>
              <w:t>-</w:t>
            </w:r>
          </w:p>
        </w:tc>
        <w:tc>
          <w:tcPr>
            <w:tcW w:w="142" w:type="dxa"/>
            <w:vAlign w:val="bottom"/>
          </w:tcPr>
          <w:p w:rsidR="00E808AD" w:rsidRPr="00A57B33" w:rsidRDefault="00E808AD" w:rsidP="00187491">
            <w:pPr>
              <w:pStyle w:val="acctfourfigures"/>
              <w:tabs>
                <w:tab w:val="clear" w:pos="765"/>
                <w:tab w:val="decimal" w:pos="720"/>
              </w:tabs>
              <w:spacing w:line="240" w:lineRule="atLeast"/>
              <w:rPr>
                <w:sz w:val="18"/>
                <w:szCs w:val="18"/>
                <w:cs/>
                <w:lang w:val="en-US" w:bidi="th-TH"/>
              </w:rPr>
            </w:pPr>
          </w:p>
        </w:tc>
        <w:tc>
          <w:tcPr>
            <w:tcW w:w="1026" w:type="dxa"/>
            <w:vAlign w:val="bottom"/>
          </w:tcPr>
          <w:p w:rsidR="00E808AD" w:rsidRPr="00A57B33" w:rsidRDefault="00E808AD" w:rsidP="00271411">
            <w:pPr>
              <w:pStyle w:val="acctfourfigures"/>
              <w:tabs>
                <w:tab w:val="clear" w:pos="765"/>
                <w:tab w:val="decimal" w:pos="556"/>
              </w:tabs>
              <w:spacing w:line="240" w:lineRule="atLeast"/>
              <w:rPr>
                <w:sz w:val="18"/>
                <w:szCs w:val="18"/>
                <w:lang w:val="en-US" w:bidi="th-TH"/>
              </w:rPr>
            </w:pPr>
            <w:r w:rsidRPr="00A57B33">
              <w:rPr>
                <w:sz w:val="18"/>
                <w:szCs w:val="18"/>
                <w:lang w:val="en-US" w:bidi="th-TH"/>
              </w:rPr>
              <w:t>-</w:t>
            </w:r>
          </w:p>
        </w:tc>
        <w:tc>
          <w:tcPr>
            <w:tcW w:w="142" w:type="dxa"/>
            <w:vAlign w:val="bottom"/>
          </w:tcPr>
          <w:p w:rsidR="00E808AD" w:rsidRPr="00A57B33" w:rsidRDefault="00E808AD" w:rsidP="00187491">
            <w:pPr>
              <w:pStyle w:val="acctfourfigures"/>
              <w:tabs>
                <w:tab w:val="clear" w:pos="765"/>
                <w:tab w:val="decimal" w:pos="720"/>
              </w:tabs>
              <w:spacing w:line="240" w:lineRule="atLeast"/>
              <w:rPr>
                <w:sz w:val="18"/>
                <w:szCs w:val="18"/>
                <w:cs/>
                <w:lang w:val="en-US" w:bidi="th-TH"/>
              </w:rPr>
            </w:pPr>
          </w:p>
        </w:tc>
        <w:tc>
          <w:tcPr>
            <w:tcW w:w="958" w:type="dxa"/>
            <w:vAlign w:val="bottom"/>
          </w:tcPr>
          <w:p w:rsidR="00E808AD" w:rsidRPr="00A57B33" w:rsidRDefault="005229B2" w:rsidP="00271411">
            <w:pPr>
              <w:pStyle w:val="acctfourfigures"/>
              <w:tabs>
                <w:tab w:val="clear" w:pos="765"/>
              </w:tabs>
              <w:spacing w:line="240" w:lineRule="atLeast"/>
              <w:ind w:right="-57"/>
              <w:jc w:val="center"/>
              <w:rPr>
                <w:sz w:val="18"/>
                <w:szCs w:val="18"/>
                <w:lang w:val="en-US" w:bidi="th-TH"/>
              </w:rPr>
            </w:pPr>
            <w:r w:rsidRPr="00A57B33">
              <w:rPr>
                <w:sz w:val="18"/>
                <w:szCs w:val="18"/>
                <w:lang w:val="en-US" w:bidi="th-TH"/>
              </w:rPr>
              <w:t>100,000</w:t>
            </w:r>
          </w:p>
        </w:tc>
        <w:tc>
          <w:tcPr>
            <w:tcW w:w="142" w:type="dxa"/>
            <w:vAlign w:val="bottom"/>
          </w:tcPr>
          <w:p w:rsidR="00E808AD" w:rsidRPr="00A57B33" w:rsidRDefault="00E808AD" w:rsidP="0027141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A57B33" w:rsidRDefault="00E808AD" w:rsidP="00271411">
            <w:pPr>
              <w:pStyle w:val="acctfourfigures"/>
              <w:tabs>
                <w:tab w:val="clear" w:pos="765"/>
              </w:tabs>
              <w:spacing w:line="240" w:lineRule="atLeast"/>
              <w:ind w:right="-57"/>
              <w:jc w:val="center"/>
              <w:rPr>
                <w:sz w:val="18"/>
                <w:szCs w:val="18"/>
                <w:lang w:val="en-US" w:bidi="th-TH"/>
              </w:rPr>
            </w:pPr>
          </w:p>
          <w:p w:rsidR="00E808AD" w:rsidRPr="00A57B33" w:rsidRDefault="006B0EC6" w:rsidP="00271411">
            <w:pPr>
              <w:pStyle w:val="acctfourfigures"/>
              <w:tabs>
                <w:tab w:val="clear" w:pos="765"/>
              </w:tabs>
              <w:spacing w:line="240" w:lineRule="atLeast"/>
              <w:ind w:right="-57"/>
              <w:jc w:val="center"/>
              <w:rPr>
                <w:sz w:val="18"/>
                <w:szCs w:val="18"/>
                <w:lang w:val="en-US" w:bidi="th-TH"/>
              </w:rPr>
            </w:pPr>
            <w:r w:rsidRPr="00A57B33">
              <w:rPr>
                <w:sz w:val="18"/>
                <w:szCs w:val="18"/>
                <w:lang w:val="en-US" w:bidi="th-TH"/>
              </w:rPr>
              <w:t>100</w:t>
            </w:r>
            <w:r w:rsidR="00344BDF" w:rsidRPr="00A57B33">
              <w:rPr>
                <w:sz w:val="18"/>
                <w:szCs w:val="18"/>
                <w:lang w:val="en-US" w:bidi="th-TH"/>
              </w:rPr>
              <w:t>,000</w:t>
            </w:r>
          </w:p>
        </w:tc>
        <w:tc>
          <w:tcPr>
            <w:tcW w:w="142" w:type="dxa"/>
            <w:vAlign w:val="bottom"/>
          </w:tcPr>
          <w:p w:rsidR="00E808AD" w:rsidRPr="00A57B33" w:rsidRDefault="00E808AD" w:rsidP="00187491">
            <w:pPr>
              <w:pStyle w:val="acctfourfigures"/>
              <w:tabs>
                <w:tab w:val="clear" w:pos="765"/>
                <w:tab w:val="decimal" w:pos="720"/>
                <w:tab w:val="decimal" w:pos="851"/>
              </w:tabs>
              <w:spacing w:line="240" w:lineRule="atLeast"/>
              <w:rPr>
                <w:sz w:val="18"/>
                <w:szCs w:val="18"/>
                <w:lang w:val="en-US" w:bidi="th-TH"/>
              </w:rPr>
            </w:pPr>
          </w:p>
        </w:tc>
        <w:tc>
          <w:tcPr>
            <w:tcW w:w="973" w:type="dxa"/>
            <w:vAlign w:val="bottom"/>
          </w:tcPr>
          <w:p w:rsidR="00E808AD" w:rsidRPr="00A57B33" w:rsidRDefault="00E808AD" w:rsidP="002F59D4">
            <w:pPr>
              <w:pStyle w:val="acctfourfigures"/>
              <w:tabs>
                <w:tab w:val="clear" w:pos="765"/>
                <w:tab w:val="decimal" w:pos="556"/>
              </w:tabs>
              <w:spacing w:line="240" w:lineRule="atLeast"/>
              <w:rPr>
                <w:sz w:val="18"/>
                <w:szCs w:val="18"/>
                <w:lang w:val="en-US" w:bidi="th-TH"/>
              </w:rPr>
            </w:pPr>
          </w:p>
        </w:tc>
        <w:tc>
          <w:tcPr>
            <w:tcW w:w="134" w:type="dxa"/>
            <w:gridSpan w:val="2"/>
            <w:vAlign w:val="bottom"/>
          </w:tcPr>
          <w:p w:rsidR="00E808AD" w:rsidRPr="00A57B33" w:rsidRDefault="00E808AD" w:rsidP="00187491">
            <w:pPr>
              <w:pStyle w:val="acctfourfigures"/>
              <w:tabs>
                <w:tab w:val="clear" w:pos="765"/>
                <w:tab w:val="decimal" w:pos="720"/>
                <w:tab w:val="decimal" w:pos="851"/>
              </w:tabs>
              <w:spacing w:line="240" w:lineRule="atLeast"/>
              <w:rPr>
                <w:sz w:val="18"/>
                <w:szCs w:val="18"/>
                <w:lang w:val="en-US" w:bidi="th-TH"/>
              </w:rPr>
            </w:pPr>
          </w:p>
        </w:tc>
        <w:tc>
          <w:tcPr>
            <w:tcW w:w="1080" w:type="dxa"/>
            <w:gridSpan w:val="2"/>
            <w:vAlign w:val="bottom"/>
          </w:tcPr>
          <w:p w:rsidR="00E808AD" w:rsidRPr="00A57B33" w:rsidRDefault="00E808AD" w:rsidP="00187491">
            <w:pPr>
              <w:pStyle w:val="acctfourfigures"/>
              <w:tabs>
                <w:tab w:val="clear" w:pos="765"/>
                <w:tab w:val="decimal" w:pos="556"/>
              </w:tabs>
              <w:spacing w:line="240" w:lineRule="atLeast"/>
              <w:rPr>
                <w:sz w:val="18"/>
                <w:szCs w:val="18"/>
                <w:lang w:val="en-US" w:bidi="th-TH"/>
              </w:rPr>
            </w:pPr>
            <w:r w:rsidRPr="00A57B33">
              <w:rPr>
                <w:sz w:val="18"/>
                <w:szCs w:val="18"/>
                <w:lang w:val="en-US" w:bidi="th-TH"/>
              </w:rPr>
              <w:t>-</w:t>
            </w:r>
          </w:p>
        </w:tc>
      </w:tr>
      <w:tr w:rsidR="00E808AD" w:rsidRPr="00A57B33" w:rsidTr="001B21D4">
        <w:tc>
          <w:tcPr>
            <w:tcW w:w="1626" w:type="dxa"/>
            <w:gridSpan w:val="2"/>
            <w:vAlign w:val="bottom"/>
          </w:tcPr>
          <w:p w:rsidR="00E808AD" w:rsidRPr="00A57B33" w:rsidRDefault="00E808AD" w:rsidP="00187491">
            <w:pPr>
              <w:tabs>
                <w:tab w:val="left" w:pos="180"/>
                <w:tab w:val="decimal" w:pos="4680"/>
                <w:tab w:val="decimal" w:pos="6300"/>
                <w:tab w:val="decimal" w:pos="7740"/>
                <w:tab w:val="decimal" w:pos="9180"/>
              </w:tabs>
              <w:ind w:right="-108"/>
              <w:rPr>
                <w:rFonts w:cs="Times New Roman"/>
                <w:b/>
                <w:bCs/>
                <w:sz w:val="18"/>
                <w:szCs w:val="18"/>
                <w:cs/>
              </w:rPr>
            </w:pPr>
            <w:r w:rsidRPr="00A57B33">
              <w:rPr>
                <w:rFonts w:cs="Times New Roman"/>
                <w:b/>
                <w:bCs/>
                <w:sz w:val="18"/>
                <w:szCs w:val="18"/>
              </w:rPr>
              <w:t>Total</w:t>
            </w:r>
          </w:p>
        </w:tc>
        <w:tc>
          <w:tcPr>
            <w:tcW w:w="831" w:type="dxa"/>
            <w:vAlign w:val="bottom"/>
          </w:tcPr>
          <w:p w:rsidR="00E808AD" w:rsidRPr="00A57B33" w:rsidRDefault="00E808AD" w:rsidP="00187491">
            <w:pPr>
              <w:tabs>
                <w:tab w:val="decimal" w:pos="619"/>
              </w:tabs>
              <w:ind w:left="-101" w:right="-118"/>
              <w:rPr>
                <w:rFonts w:cs="Times New Roman"/>
                <w:sz w:val="18"/>
                <w:szCs w:val="18"/>
              </w:rPr>
            </w:pPr>
          </w:p>
        </w:tc>
        <w:tc>
          <w:tcPr>
            <w:tcW w:w="140" w:type="dxa"/>
            <w:vAlign w:val="bottom"/>
          </w:tcPr>
          <w:p w:rsidR="00E808AD" w:rsidRPr="00A57B33" w:rsidRDefault="00E808AD" w:rsidP="00187491">
            <w:pPr>
              <w:jc w:val="thaiDistribute"/>
              <w:rPr>
                <w:rFonts w:cs="Times New Roman"/>
                <w:sz w:val="18"/>
                <w:szCs w:val="18"/>
              </w:rPr>
            </w:pPr>
          </w:p>
        </w:tc>
        <w:tc>
          <w:tcPr>
            <w:tcW w:w="1042" w:type="dxa"/>
            <w:vAlign w:val="bottom"/>
          </w:tcPr>
          <w:p w:rsidR="00E808AD" w:rsidRPr="00A57B33" w:rsidRDefault="00E808AD" w:rsidP="00187491">
            <w:pPr>
              <w:ind w:left="-73" w:right="-108"/>
              <w:jc w:val="center"/>
              <w:rPr>
                <w:rFonts w:cs="Times New Roman"/>
                <w:sz w:val="18"/>
                <w:szCs w:val="18"/>
              </w:rPr>
            </w:pPr>
          </w:p>
        </w:tc>
        <w:tc>
          <w:tcPr>
            <w:tcW w:w="142" w:type="dxa"/>
            <w:vAlign w:val="bottom"/>
          </w:tcPr>
          <w:p w:rsidR="00E808AD" w:rsidRPr="00A57B33" w:rsidRDefault="00E808AD" w:rsidP="00187491">
            <w:pPr>
              <w:jc w:val="thaiDistribute"/>
              <w:rPr>
                <w:rFonts w:cs="Times New Roman"/>
                <w:sz w:val="18"/>
                <w:szCs w:val="18"/>
              </w:rPr>
            </w:pPr>
          </w:p>
        </w:tc>
        <w:tc>
          <w:tcPr>
            <w:tcW w:w="963" w:type="dxa"/>
            <w:vAlign w:val="bottom"/>
          </w:tcPr>
          <w:p w:rsidR="00E808AD" w:rsidRPr="00A57B33" w:rsidRDefault="00E808AD" w:rsidP="00187491">
            <w:pPr>
              <w:tabs>
                <w:tab w:val="decimal" w:pos="774"/>
              </w:tabs>
              <w:ind w:right="-84"/>
              <w:jc w:val="thaiDistribute"/>
              <w:rPr>
                <w:rFonts w:cs="Times New Roman"/>
                <w:sz w:val="18"/>
                <w:szCs w:val="18"/>
              </w:rPr>
            </w:pPr>
          </w:p>
        </w:tc>
        <w:tc>
          <w:tcPr>
            <w:tcW w:w="142" w:type="dxa"/>
            <w:vAlign w:val="bottom"/>
          </w:tcPr>
          <w:p w:rsidR="00E808AD" w:rsidRPr="00A57B33" w:rsidRDefault="00E808AD" w:rsidP="00187491">
            <w:pPr>
              <w:ind w:left="-108" w:right="-18"/>
              <w:jc w:val="thaiDistribute"/>
              <w:rPr>
                <w:rFonts w:cs="Times New Roman"/>
                <w:sz w:val="18"/>
                <w:szCs w:val="18"/>
              </w:rPr>
            </w:pPr>
          </w:p>
        </w:tc>
        <w:tc>
          <w:tcPr>
            <w:tcW w:w="1026" w:type="dxa"/>
            <w:vAlign w:val="bottom"/>
          </w:tcPr>
          <w:p w:rsidR="00E808AD" w:rsidRPr="00A57B33" w:rsidRDefault="00E808AD" w:rsidP="00187491">
            <w:pPr>
              <w:tabs>
                <w:tab w:val="decimal" w:pos="736"/>
              </w:tabs>
              <w:ind w:left="-45" w:right="-61"/>
              <w:jc w:val="thaiDistribute"/>
              <w:rPr>
                <w:rFonts w:cs="Times New Roman"/>
                <w:sz w:val="18"/>
                <w:szCs w:val="18"/>
              </w:rPr>
            </w:pPr>
          </w:p>
        </w:tc>
        <w:tc>
          <w:tcPr>
            <w:tcW w:w="142" w:type="dxa"/>
            <w:vAlign w:val="bottom"/>
          </w:tcPr>
          <w:p w:rsidR="00E808AD" w:rsidRPr="00A57B33" w:rsidRDefault="00E808AD" w:rsidP="00187491">
            <w:pPr>
              <w:jc w:val="thaiDistribute"/>
              <w:rPr>
                <w:rFonts w:cs="Times New Roman"/>
                <w:sz w:val="18"/>
                <w:szCs w:val="18"/>
              </w:rPr>
            </w:pPr>
          </w:p>
        </w:tc>
        <w:tc>
          <w:tcPr>
            <w:tcW w:w="938" w:type="dxa"/>
            <w:tcBorders>
              <w:top w:val="single" w:sz="4" w:space="0" w:color="auto"/>
              <w:bottom w:val="double" w:sz="4" w:space="0" w:color="auto"/>
            </w:tcBorders>
            <w:vAlign w:val="bottom"/>
          </w:tcPr>
          <w:p w:rsidR="00E808AD" w:rsidRPr="00A57B33" w:rsidRDefault="005229B2" w:rsidP="00E808AD">
            <w:pPr>
              <w:pStyle w:val="acctfourfigures"/>
              <w:tabs>
                <w:tab w:val="clear" w:pos="765"/>
              </w:tabs>
              <w:spacing w:line="240" w:lineRule="atLeast"/>
              <w:ind w:right="-57"/>
              <w:jc w:val="center"/>
              <w:rPr>
                <w:b/>
                <w:bCs/>
                <w:sz w:val="18"/>
                <w:szCs w:val="18"/>
                <w:lang w:val="en-US" w:bidi="th-TH"/>
              </w:rPr>
            </w:pPr>
            <w:r w:rsidRPr="00A57B33">
              <w:rPr>
                <w:b/>
                <w:bCs/>
                <w:sz w:val="18"/>
                <w:szCs w:val="18"/>
                <w:lang w:val="en-US" w:bidi="th-TH"/>
              </w:rPr>
              <w:t>100,000</w:t>
            </w:r>
          </w:p>
        </w:tc>
        <w:tc>
          <w:tcPr>
            <w:tcW w:w="141" w:type="dxa"/>
            <w:vAlign w:val="bottom"/>
          </w:tcPr>
          <w:p w:rsidR="00E808AD" w:rsidRPr="00A57B33" w:rsidRDefault="00E808AD" w:rsidP="00187491">
            <w:pPr>
              <w:pStyle w:val="acctfourfigures"/>
              <w:tabs>
                <w:tab w:val="clear" w:pos="765"/>
              </w:tabs>
              <w:spacing w:line="240" w:lineRule="atLeast"/>
              <w:ind w:left="-2"/>
              <w:rPr>
                <w:b/>
                <w:bCs/>
                <w:sz w:val="18"/>
                <w:szCs w:val="18"/>
              </w:rPr>
            </w:pPr>
          </w:p>
        </w:tc>
        <w:tc>
          <w:tcPr>
            <w:tcW w:w="1116" w:type="dxa"/>
            <w:tcBorders>
              <w:top w:val="single" w:sz="4" w:space="0" w:color="auto"/>
              <w:bottom w:val="double" w:sz="4" w:space="0" w:color="auto"/>
            </w:tcBorders>
            <w:vAlign w:val="bottom"/>
          </w:tcPr>
          <w:p w:rsidR="00E808AD" w:rsidRPr="00A57B33" w:rsidRDefault="006B0EC6" w:rsidP="00271411">
            <w:pPr>
              <w:pStyle w:val="acctfourfigures"/>
              <w:tabs>
                <w:tab w:val="clear" w:pos="765"/>
              </w:tabs>
              <w:spacing w:line="240" w:lineRule="atLeast"/>
              <w:ind w:right="-57"/>
              <w:jc w:val="center"/>
              <w:rPr>
                <w:b/>
                <w:bCs/>
                <w:sz w:val="18"/>
                <w:szCs w:val="18"/>
                <w:lang w:val="en-US" w:bidi="th-TH"/>
              </w:rPr>
            </w:pPr>
            <w:r w:rsidRPr="00A57B33">
              <w:rPr>
                <w:b/>
                <w:bCs/>
                <w:sz w:val="18"/>
                <w:szCs w:val="18"/>
                <w:lang w:val="en-US" w:bidi="th-TH"/>
              </w:rPr>
              <w:t>100</w:t>
            </w:r>
            <w:r w:rsidR="00344BDF" w:rsidRPr="00A57B33">
              <w:rPr>
                <w:b/>
                <w:bCs/>
                <w:sz w:val="18"/>
                <w:szCs w:val="18"/>
                <w:lang w:val="en-US" w:bidi="th-TH"/>
              </w:rPr>
              <w:t>,000</w:t>
            </w:r>
          </w:p>
        </w:tc>
        <w:tc>
          <w:tcPr>
            <w:tcW w:w="141" w:type="dxa"/>
            <w:vAlign w:val="bottom"/>
          </w:tcPr>
          <w:p w:rsidR="00E808AD" w:rsidRPr="00A57B33" w:rsidRDefault="00E808AD" w:rsidP="00187491">
            <w:pPr>
              <w:pStyle w:val="acctfourfigures"/>
              <w:tabs>
                <w:tab w:val="clear" w:pos="765"/>
              </w:tabs>
              <w:spacing w:line="240" w:lineRule="atLeast"/>
              <w:ind w:left="-2"/>
              <w:rPr>
                <w:b/>
                <w:bCs/>
                <w:sz w:val="18"/>
                <w:szCs w:val="18"/>
              </w:rPr>
            </w:pPr>
          </w:p>
        </w:tc>
        <w:tc>
          <w:tcPr>
            <w:tcW w:w="1032" w:type="dxa"/>
            <w:tcBorders>
              <w:top w:val="single" w:sz="4" w:space="0" w:color="auto"/>
              <w:bottom w:val="double" w:sz="4" w:space="0" w:color="auto"/>
            </w:tcBorders>
            <w:vAlign w:val="bottom"/>
          </w:tcPr>
          <w:p w:rsidR="00E808AD" w:rsidRPr="00A57B33" w:rsidRDefault="005229B2" w:rsidP="00271411">
            <w:pPr>
              <w:pStyle w:val="acctfourfigures"/>
              <w:tabs>
                <w:tab w:val="clear" w:pos="765"/>
                <w:tab w:val="decimal" w:pos="556"/>
              </w:tabs>
              <w:spacing w:line="240" w:lineRule="atLeast"/>
              <w:rPr>
                <w:b/>
                <w:bCs/>
                <w:sz w:val="18"/>
                <w:szCs w:val="18"/>
                <w:lang w:bidi="th-TH"/>
              </w:rPr>
            </w:pPr>
            <w:r w:rsidRPr="00A57B33">
              <w:rPr>
                <w:b/>
                <w:bCs/>
                <w:sz w:val="18"/>
                <w:szCs w:val="18"/>
                <w:lang w:bidi="th-TH"/>
              </w:rPr>
              <w:t>-</w:t>
            </w:r>
          </w:p>
        </w:tc>
        <w:tc>
          <w:tcPr>
            <w:tcW w:w="142" w:type="dxa"/>
            <w:vAlign w:val="bottom"/>
          </w:tcPr>
          <w:p w:rsidR="00E808AD" w:rsidRPr="00A57B33" w:rsidRDefault="00E808AD" w:rsidP="00187491">
            <w:pPr>
              <w:pStyle w:val="acctfourfigures"/>
              <w:tabs>
                <w:tab w:val="clear" w:pos="765"/>
              </w:tabs>
              <w:spacing w:line="240" w:lineRule="atLeast"/>
              <w:ind w:left="-2"/>
              <w:rPr>
                <w:b/>
                <w:bCs/>
                <w:sz w:val="18"/>
                <w:szCs w:val="18"/>
                <w:cs/>
                <w:lang w:bidi="th-TH"/>
              </w:rPr>
            </w:pPr>
          </w:p>
        </w:tc>
        <w:tc>
          <w:tcPr>
            <w:tcW w:w="1026" w:type="dxa"/>
            <w:tcBorders>
              <w:top w:val="single" w:sz="4" w:space="0" w:color="auto"/>
              <w:bottom w:val="double" w:sz="4" w:space="0" w:color="auto"/>
            </w:tcBorders>
            <w:vAlign w:val="bottom"/>
          </w:tcPr>
          <w:p w:rsidR="00E808AD" w:rsidRPr="00A57B33" w:rsidRDefault="00E808AD" w:rsidP="00271411">
            <w:pPr>
              <w:pStyle w:val="acctfourfigures"/>
              <w:tabs>
                <w:tab w:val="clear" w:pos="765"/>
                <w:tab w:val="decimal" w:pos="556"/>
              </w:tabs>
              <w:spacing w:line="240" w:lineRule="atLeast"/>
              <w:rPr>
                <w:b/>
                <w:bCs/>
                <w:sz w:val="18"/>
                <w:szCs w:val="18"/>
                <w:lang w:bidi="th-TH"/>
              </w:rPr>
            </w:pPr>
            <w:r w:rsidRPr="00A57B33">
              <w:rPr>
                <w:b/>
                <w:bCs/>
                <w:sz w:val="18"/>
                <w:szCs w:val="18"/>
                <w:lang w:bidi="th-TH"/>
              </w:rPr>
              <w:t>-</w:t>
            </w:r>
          </w:p>
        </w:tc>
        <w:tc>
          <w:tcPr>
            <w:tcW w:w="142" w:type="dxa"/>
            <w:vAlign w:val="bottom"/>
          </w:tcPr>
          <w:p w:rsidR="00E808AD" w:rsidRPr="00A57B33" w:rsidRDefault="00E808AD" w:rsidP="00187491">
            <w:pPr>
              <w:pStyle w:val="acctfourfigures"/>
              <w:tabs>
                <w:tab w:val="clear" w:pos="765"/>
              </w:tabs>
              <w:spacing w:line="240" w:lineRule="atLeast"/>
              <w:ind w:left="-2"/>
              <w:rPr>
                <w:b/>
                <w:bCs/>
                <w:sz w:val="18"/>
                <w:szCs w:val="18"/>
                <w:cs/>
                <w:lang w:bidi="th-TH"/>
              </w:rPr>
            </w:pPr>
          </w:p>
        </w:tc>
        <w:tc>
          <w:tcPr>
            <w:tcW w:w="958" w:type="dxa"/>
            <w:tcBorders>
              <w:top w:val="single" w:sz="4" w:space="0" w:color="auto"/>
              <w:bottom w:val="double" w:sz="4" w:space="0" w:color="auto"/>
            </w:tcBorders>
            <w:vAlign w:val="bottom"/>
          </w:tcPr>
          <w:p w:rsidR="00E808AD" w:rsidRPr="00A57B33" w:rsidRDefault="005229B2" w:rsidP="00271411">
            <w:pPr>
              <w:pStyle w:val="acctfourfigures"/>
              <w:tabs>
                <w:tab w:val="clear" w:pos="765"/>
              </w:tabs>
              <w:spacing w:line="240" w:lineRule="atLeast"/>
              <w:ind w:right="-57"/>
              <w:jc w:val="center"/>
              <w:rPr>
                <w:b/>
                <w:bCs/>
                <w:sz w:val="18"/>
                <w:szCs w:val="18"/>
                <w:lang w:val="en-US" w:bidi="th-TH"/>
              </w:rPr>
            </w:pPr>
            <w:r w:rsidRPr="00A57B33">
              <w:rPr>
                <w:b/>
                <w:bCs/>
                <w:sz w:val="18"/>
                <w:szCs w:val="18"/>
                <w:lang w:val="en-US" w:bidi="th-TH"/>
              </w:rPr>
              <w:t>100,000</w:t>
            </w:r>
          </w:p>
        </w:tc>
        <w:tc>
          <w:tcPr>
            <w:tcW w:w="142" w:type="dxa"/>
            <w:vAlign w:val="bottom"/>
          </w:tcPr>
          <w:p w:rsidR="00E808AD" w:rsidRPr="00A57B33" w:rsidRDefault="00E808AD" w:rsidP="00271411">
            <w:pPr>
              <w:pStyle w:val="acctfourfigures"/>
              <w:tabs>
                <w:tab w:val="clear" w:pos="765"/>
              </w:tabs>
              <w:spacing w:line="240" w:lineRule="atLeast"/>
              <w:ind w:left="-2"/>
              <w:rPr>
                <w:b/>
                <w:bCs/>
                <w:sz w:val="18"/>
                <w:szCs w:val="18"/>
              </w:rPr>
            </w:pPr>
          </w:p>
        </w:tc>
        <w:tc>
          <w:tcPr>
            <w:tcW w:w="1026" w:type="dxa"/>
            <w:tcBorders>
              <w:top w:val="single" w:sz="4" w:space="0" w:color="auto"/>
              <w:bottom w:val="double" w:sz="4" w:space="0" w:color="auto"/>
            </w:tcBorders>
            <w:vAlign w:val="bottom"/>
          </w:tcPr>
          <w:p w:rsidR="00E808AD" w:rsidRPr="00A57B33" w:rsidRDefault="006B0EC6" w:rsidP="00271411">
            <w:pPr>
              <w:pStyle w:val="acctfourfigures"/>
              <w:tabs>
                <w:tab w:val="clear" w:pos="765"/>
              </w:tabs>
              <w:spacing w:line="240" w:lineRule="atLeast"/>
              <w:ind w:right="-57"/>
              <w:jc w:val="center"/>
              <w:rPr>
                <w:b/>
                <w:bCs/>
                <w:sz w:val="18"/>
                <w:szCs w:val="18"/>
                <w:lang w:val="en-US" w:bidi="th-TH"/>
              </w:rPr>
            </w:pPr>
            <w:r w:rsidRPr="00A57B33">
              <w:rPr>
                <w:b/>
                <w:bCs/>
                <w:sz w:val="18"/>
                <w:szCs w:val="18"/>
                <w:lang w:val="en-US" w:bidi="th-TH"/>
              </w:rPr>
              <w:t>100</w:t>
            </w:r>
            <w:r w:rsidR="00344BDF" w:rsidRPr="00A57B33">
              <w:rPr>
                <w:b/>
                <w:bCs/>
                <w:sz w:val="18"/>
                <w:szCs w:val="18"/>
                <w:lang w:val="en-US" w:bidi="th-TH"/>
              </w:rPr>
              <w:t>,000</w:t>
            </w:r>
          </w:p>
        </w:tc>
        <w:tc>
          <w:tcPr>
            <w:tcW w:w="142" w:type="dxa"/>
            <w:vAlign w:val="bottom"/>
          </w:tcPr>
          <w:p w:rsidR="00E808AD" w:rsidRPr="00A57B33" w:rsidRDefault="00E808AD" w:rsidP="00187491">
            <w:pPr>
              <w:pStyle w:val="acctfourfigures"/>
              <w:tabs>
                <w:tab w:val="clear" w:pos="765"/>
                <w:tab w:val="decimal" w:pos="851"/>
              </w:tabs>
              <w:spacing w:line="240" w:lineRule="atLeast"/>
              <w:ind w:left="-2"/>
              <w:rPr>
                <w:b/>
                <w:bCs/>
                <w:sz w:val="18"/>
                <w:szCs w:val="18"/>
                <w:lang w:bidi="th-TH"/>
              </w:rPr>
            </w:pPr>
          </w:p>
        </w:tc>
        <w:tc>
          <w:tcPr>
            <w:tcW w:w="973" w:type="dxa"/>
            <w:tcBorders>
              <w:top w:val="single" w:sz="4" w:space="0" w:color="auto"/>
              <w:bottom w:val="double" w:sz="4" w:space="0" w:color="auto"/>
            </w:tcBorders>
            <w:vAlign w:val="bottom"/>
          </w:tcPr>
          <w:p w:rsidR="00E808AD" w:rsidRPr="00A57B33" w:rsidRDefault="00E808AD" w:rsidP="002F59D4">
            <w:pPr>
              <w:pStyle w:val="acctfourfigures"/>
              <w:tabs>
                <w:tab w:val="clear" w:pos="765"/>
                <w:tab w:val="decimal" w:pos="556"/>
              </w:tabs>
              <w:spacing w:line="240" w:lineRule="atLeast"/>
              <w:rPr>
                <w:b/>
                <w:bCs/>
                <w:sz w:val="18"/>
                <w:szCs w:val="18"/>
                <w:lang w:bidi="th-TH"/>
              </w:rPr>
            </w:pPr>
          </w:p>
        </w:tc>
        <w:tc>
          <w:tcPr>
            <w:tcW w:w="134" w:type="dxa"/>
            <w:gridSpan w:val="2"/>
            <w:vAlign w:val="bottom"/>
          </w:tcPr>
          <w:p w:rsidR="00E808AD" w:rsidRPr="00A57B33" w:rsidRDefault="00E808AD" w:rsidP="00187491">
            <w:pPr>
              <w:pStyle w:val="acctfourfigures"/>
              <w:tabs>
                <w:tab w:val="clear" w:pos="765"/>
                <w:tab w:val="decimal" w:pos="851"/>
              </w:tabs>
              <w:spacing w:line="240" w:lineRule="atLeast"/>
              <w:ind w:left="-2"/>
              <w:rPr>
                <w:b/>
                <w:bCs/>
                <w:sz w:val="18"/>
                <w:szCs w:val="18"/>
                <w:lang w:bidi="th-TH"/>
              </w:rPr>
            </w:pPr>
          </w:p>
        </w:tc>
        <w:tc>
          <w:tcPr>
            <w:tcW w:w="1080" w:type="dxa"/>
            <w:gridSpan w:val="2"/>
            <w:tcBorders>
              <w:top w:val="single" w:sz="4" w:space="0" w:color="auto"/>
              <w:bottom w:val="double" w:sz="4" w:space="0" w:color="auto"/>
            </w:tcBorders>
            <w:vAlign w:val="bottom"/>
          </w:tcPr>
          <w:p w:rsidR="00E808AD" w:rsidRPr="00A57B33" w:rsidRDefault="00E808AD" w:rsidP="00187491">
            <w:pPr>
              <w:pStyle w:val="acctfourfigures"/>
              <w:tabs>
                <w:tab w:val="clear" w:pos="765"/>
                <w:tab w:val="decimal" w:pos="556"/>
              </w:tabs>
              <w:spacing w:line="240" w:lineRule="atLeast"/>
              <w:rPr>
                <w:b/>
                <w:bCs/>
                <w:sz w:val="18"/>
                <w:szCs w:val="18"/>
                <w:lang w:bidi="th-TH"/>
              </w:rPr>
            </w:pPr>
            <w:r w:rsidRPr="00A57B33">
              <w:rPr>
                <w:b/>
                <w:bCs/>
                <w:sz w:val="18"/>
                <w:szCs w:val="18"/>
                <w:lang w:bidi="th-TH"/>
              </w:rPr>
              <w:t>-</w:t>
            </w:r>
          </w:p>
        </w:tc>
      </w:tr>
    </w:tbl>
    <w:p w:rsidR="00A57C6D" w:rsidRPr="00A57B33" w:rsidRDefault="00A57C6D" w:rsidP="00187491">
      <w:pPr>
        <w:tabs>
          <w:tab w:val="left" w:pos="540"/>
          <w:tab w:val="left" w:pos="1080"/>
        </w:tabs>
        <w:rPr>
          <w:rFonts w:cs="Times New Roman"/>
          <w:spacing w:val="-2"/>
        </w:rPr>
      </w:pPr>
    </w:p>
    <w:p w:rsidR="000F21F5" w:rsidRPr="00A57B33" w:rsidRDefault="000F21F5" w:rsidP="00187491">
      <w:pPr>
        <w:tabs>
          <w:tab w:val="left" w:pos="540"/>
          <w:tab w:val="left" w:pos="1080"/>
        </w:tabs>
        <w:rPr>
          <w:rFonts w:cs="Times New Roman"/>
          <w:spacing w:val="-2"/>
        </w:rPr>
      </w:pPr>
    </w:p>
    <w:p w:rsidR="000F21F5" w:rsidRPr="00A57B33" w:rsidRDefault="000F21F5" w:rsidP="00187491">
      <w:pPr>
        <w:tabs>
          <w:tab w:val="left" w:pos="540"/>
          <w:tab w:val="left" w:pos="1080"/>
        </w:tabs>
        <w:rPr>
          <w:rFonts w:cs="Times New Roman"/>
          <w:spacing w:val="-2"/>
        </w:rPr>
        <w:sectPr w:rsidR="000F21F5" w:rsidRPr="00A57B33" w:rsidSect="000F21F5">
          <w:pgSz w:w="16840" w:h="11907" w:orient="landscape" w:code="9"/>
          <w:pgMar w:top="1588" w:right="1440" w:bottom="1077" w:left="1077" w:header="709" w:footer="709" w:gutter="0"/>
          <w:cols w:space="720"/>
          <w:docGrid w:linePitch="326"/>
        </w:sectPr>
      </w:pPr>
    </w:p>
    <w:p w:rsidR="00A46869" w:rsidRPr="00A57B33" w:rsidRDefault="0039194D" w:rsidP="00C31E78">
      <w:pPr>
        <w:numPr>
          <w:ilvl w:val="0"/>
          <w:numId w:val="10"/>
        </w:numPr>
        <w:tabs>
          <w:tab w:val="left" w:pos="540"/>
        </w:tabs>
        <w:ind w:left="540" w:right="47"/>
        <w:jc w:val="both"/>
        <w:rPr>
          <w:b/>
          <w:bCs/>
          <w:sz w:val="24"/>
          <w:szCs w:val="24"/>
        </w:rPr>
      </w:pPr>
      <w:r w:rsidRPr="00A57B33">
        <w:rPr>
          <w:b/>
          <w:bCs/>
          <w:sz w:val="24"/>
          <w:szCs w:val="24"/>
        </w:rPr>
        <w:lastRenderedPageBreak/>
        <w:t>Fixture</w:t>
      </w:r>
      <w:r w:rsidR="00A46869" w:rsidRPr="00A57B33">
        <w:rPr>
          <w:b/>
          <w:bCs/>
          <w:sz w:val="24"/>
          <w:szCs w:val="24"/>
        </w:rPr>
        <w:t xml:space="preserve"> and equipment</w:t>
      </w:r>
    </w:p>
    <w:p w:rsidR="00A46869" w:rsidRPr="00A57B33" w:rsidRDefault="00A46869" w:rsidP="00187491">
      <w:pPr>
        <w:ind w:left="540"/>
        <w:jc w:val="both"/>
      </w:pPr>
    </w:p>
    <w:p w:rsidR="00A46869" w:rsidRPr="00A57B33" w:rsidRDefault="00A46869" w:rsidP="00187491">
      <w:pPr>
        <w:ind w:left="540"/>
        <w:jc w:val="both"/>
      </w:pPr>
      <w:r w:rsidRPr="00A57B33">
        <w:t xml:space="preserve">Acquisitions, disposals and transfers during </w:t>
      </w:r>
      <w:r w:rsidR="00BB72C8" w:rsidRPr="00A57B33">
        <w:t>the nine-month</w:t>
      </w:r>
      <w:r w:rsidRPr="00A57B33">
        <w:t xml:space="preserve">periods ended </w:t>
      </w:r>
      <w:r w:rsidR="000347AF" w:rsidRPr="00A57B33">
        <w:t xml:space="preserve">30 September </w:t>
      </w:r>
      <w:r w:rsidR="00344BDF" w:rsidRPr="00A57B33">
        <w:t>2017</w:t>
      </w:r>
      <w:r w:rsidR="00897CFD" w:rsidRPr="00A57B33">
        <w:t xml:space="preserve"> and 201</w:t>
      </w:r>
      <w:r w:rsidR="00344BDF" w:rsidRPr="00A57B33">
        <w:t>6</w:t>
      </w:r>
      <w:r w:rsidRPr="00A57B33">
        <w:t xml:space="preserve"> were as follows:</w:t>
      </w:r>
    </w:p>
    <w:p w:rsidR="00A46869" w:rsidRPr="00A57B33" w:rsidRDefault="00A46869" w:rsidP="00187491">
      <w:pPr>
        <w:ind w:left="540"/>
        <w:jc w:val="both"/>
      </w:pPr>
    </w:p>
    <w:tbl>
      <w:tblPr>
        <w:tblW w:w="9167" w:type="dxa"/>
        <w:tblInd w:w="529" w:type="dxa"/>
        <w:tblLayout w:type="fixed"/>
        <w:tblCellMar>
          <w:left w:w="57" w:type="dxa"/>
          <w:right w:w="57" w:type="dxa"/>
        </w:tblCellMar>
        <w:tblLook w:val="0000" w:firstRow="0" w:lastRow="0" w:firstColumn="0" w:lastColumn="0" w:noHBand="0" w:noVBand="0"/>
      </w:tblPr>
      <w:tblGrid>
        <w:gridCol w:w="3499"/>
        <w:gridCol w:w="1249"/>
        <w:gridCol w:w="11"/>
        <w:gridCol w:w="180"/>
        <w:gridCol w:w="1393"/>
        <w:gridCol w:w="180"/>
        <w:gridCol w:w="1087"/>
        <w:gridCol w:w="142"/>
        <w:gridCol w:w="1426"/>
      </w:tblGrid>
      <w:tr w:rsidR="00A46869" w:rsidRPr="00A57B33" w:rsidTr="001473D5">
        <w:trPr>
          <w:cantSplit/>
          <w:tblHeader/>
        </w:trPr>
        <w:tc>
          <w:tcPr>
            <w:tcW w:w="3499" w:type="dxa"/>
          </w:tcPr>
          <w:p w:rsidR="00A46869" w:rsidRPr="00A57B33" w:rsidRDefault="00A46869" w:rsidP="00187491">
            <w:pPr>
              <w:pStyle w:val="acctfourfigures"/>
              <w:tabs>
                <w:tab w:val="clear" w:pos="765"/>
              </w:tabs>
              <w:jc w:val="center"/>
              <w:rPr>
                <w:szCs w:val="22"/>
              </w:rPr>
            </w:pPr>
          </w:p>
        </w:tc>
        <w:tc>
          <w:tcPr>
            <w:tcW w:w="2833" w:type="dxa"/>
            <w:gridSpan w:val="4"/>
            <w:shd w:val="clear" w:color="auto" w:fill="auto"/>
          </w:tcPr>
          <w:p w:rsidR="00A46869" w:rsidRPr="00A57B33" w:rsidRDefault="00A46869" w:rsidP="00187491">
            <w:pPr>
              <w:pStyle w:val="acctmergecolhdg"/>
              <w:rPr>
                <w:szCs w:val="22"/>
              </w:rPr>
            </w:pPr>
            <w:r w:rsidRPr="00A57B33">
              <w:rPr>
                <w:szCs w:val="22"/>
              </w:rPr>
              <w:t>Consolidated</w:t>
            </w:r>
          </w:p>
          <w:p w:rsidR="00A46869" w:rsidRPr="00A57B33" w:rsidRDefault="00A46869" w:rsidP="00187491">
            <w:pPr>
              <w:pStyle w:val="acctfourfigures"/>
              <w:tabs>
                <w:tab w:val="clear" w:pos="765"/>
              </w:tabs>
              <w:ind w:left="-79"/>
              <w:jc w:val="center"/>
              <w:rPr>
                <w:b/>
                <w:szCs w:val="22"/>
              </w:rPr>
            </w:pPr>
            <w:r w:rsidRPr="00A57B33">
              <w:rPr>
                <w:b/>
                <w:szCs w:val="22"/>
              </w:rPr>
              <w:t>financial statements</w:t>
            </w:r>
          </w:p>
        </w:tc>
        <w:tc>
          <w:tcPr>
            <w:tcW w:w="180" w:type="dxa"/>
            <w:shd w:val="clear" w:color="auto" w:fill="auto"/>
          </w:tcPr>
          <w:p w:rsidR="00A46869" w:rsidRPr="00A57B33" w:rsidRDefault="00A46869" w:rsidP="00187491">
            <w:pPr>
              <w:pStyle w:val="acctfourfigures"/>
              <w:jc w:val="center"/>
              <w:rPr>
                <w:szCs w:val="22"/>
                <w:cs/>
                <w:lang w:bidi="th-TH"/>
              </w:rPr>
            </w:pPr>
          </w:p>
        </w:tc>
        <w:tc>
          <w:tcPr>
            <w:tcW w:w="2655" w:type="dxa"/>
            <w:gridSpan w:val="3"/>
            <w:shd w:val="clear" w:color="auto" w:fill="auto"/>
          </w:tcPr>
          <w:p w:rsidR="00A46869" w:rsidRPr="00A57B33" w:rsidRDefault="00A46869" w:rsidP="00187491">
            <w:pPr>
              <w:pStyle w:val="acctmergecolhdg"/>
              <w:rPr>
                <w:szCs w:val="22"/>
              </w:rPr>
            </w:pPr>
            <w:r w:rsidRPr="00A57B33">
              <w:rPr>
                <w:szCs w:val="22"/>
              </w:rPr>
              <w:t>Separate</w:t>
            </w:r>
          </w:p>
          <w:p w:rsidR="00A46869" w:rsidRPr="00A57B33" w:rsidRDefault="00A46869" w:rsidP="00187491">
            <w:pPr>
              <w:pStyle w:val="acctfourfigures"/>
              <w:tabs>
                <w:tab w:val="clear" w:pos="765"/>
              </w:tabs>
              <w:ind w:left="-79"/>
              <w:jc w:val="center"/>
              <w:rPr>
                <w:b/>
                <w:szCs w:val="22"/>
              </w:rPr>
            </w:pPr>
            <w:r w:rsidRPr="00A57B33">
              <w:rPr>
                <w:b/>
                <w:szCs w:val="22"/>
              </w:rPr>
              <w:t>financial statements</w:t>
            </w:r>
          </w:p>
        </w:tc>
      </w:tr>
      <w:tr w:rsidR="00355E2E" w:rsidRPr="00A57B33" w:rsidTr="001473D5">
        <w:trPr>
          <w:cantSplit/>
          <w:tblHeader/>
        </w:trPr>
        <w:tc>
          <w:tcPr>
            <w:tcW w:w="3499" w:type="dxa"/>
          </w:tcPr>
          <w:p w:rsidR="00355E2E" w:rsidRPr="00A57B33" w:rsidRDefault="00355E2E" w:rsidP="00187491">
            <w:pPr>
              <w:pStyle w:val="acctfourfigures"/>
              <w:tabs>
                <w:tab w:val="clear" w:pos="765"/>
              </w:tabs>
              <w:jc w:val="center"/>
              <w:rPr>
                <w:szCs w:val="22"/>
              </w:rPr>
            </w:pPr>
          </w:p>
        </w:tc>
        <w:tc>
          <w:tcPr>
            <w:tcW w:w="1260" w:type="dxa"/>
            <w:gridSpan w:val="2"/>
            <w:shd w:val="clear" w:color="auto" w:fill="auto"/>
          </w:tcPr>
          <w:p w:rsidR="00355E2E" w:rsidRPr="00A57B33" w:rsidRDefault="00355E2E" w:rsidP="00107C8F">
            <w:pPr>
              <w:pStyle w:val="acctfourfigures"/>
              <w:tabs>
                <w:tab w:val="clear" w:pos="765"/>
              </w:tabs>
              <w:ind w:left="-63" w:right="-51"/>
              <w:jc w:val="center"/>
              <w:rPr>
                <w:rFonts w:cs="Cordia New"/>
                <w:szCs w:val="28"/>
                <w:lang w:val="en-US" w:bidi="th-TH"/>
              </w:rPr>
            </w:pPr>
            <w:r w:rsidRPr="00A57B33">
              <w:rPr>
                <w:rFonts w:cs="Cordia New"/>
                <w:szCs w:val="28"/>
                <w:lang w:val="en-US" w:bidi="th-TH"/>
              </w:rPr>
              <w:t>2017</w:t>
            </w:r>
          </w:p>
        </w:tc>
        <w:tc>
          <w:tcPr>
            <w:tcW w:w="180" w:type="dxa"/>
            <w:shd w:val="clear" w:color="auto" w:fill="auto"/>
          </w:tcPr>
          <w:p w:rsidR="00355E2E" w:rsidRPr="00A57B33" w:rsidRDefault="00355E2E" w:rsidP="002F59D4">
            <w:pPr>
              <w:pStyle w:val="acctfourfigures"/>
              <w:jc w:val="center"/>
              <w:rPr>
                <w:szCs w:val="22"/>
              </w:rPr>
            </w:pPr>
          </w:p>
        </w:tc>
        <w:tc>
          <w:tcPr>
            <w:tcW w:w="1393" w:type="dxa"/>
            <w:shd w:val="clear" w:color="auto" w:fill="auto"/>
          </w:tcPr>
          <w:p w:rsidR="00355E2E" w:rsidRPr="00A57B33" w:rsidRDefault="00355E2E" w:rsidP="002F59D4">
            <w:pPr>
              <w:pStyle w:val="acctfourfigures"/>
              <w:tabs>
                <w:tab w:val="clear" w:pos="765"/>
              </w:tabs>
              <w:jc w:val="center"/>
              <w:rPr>
                <w:szCs w:val="22"/>
              </w:rPr>
            </w:pPr>
            <w:r w:rsidRPr="00A57B33">
              <w:rPr>
                <w:szCs w:val="22"/>
              </w:rPr>
              <w:t>2016</w:t>
            </w:r>
          </w:p>
        </w:tc>
        <w:tc>
          <w:tcPr>
            <w:tcW w:w="180" w:type="dxa"/>
            <w:shd w:val="clear" w:color="auto" w:fill="auto"/>
          </w:tcPr>
          <w:p w:rsidR="00355E2E" w:rsidRPr="00A57B33" w:rsidRDefault="00355E2E" w:rsidP="00187491">
            <w:pPr>
              <w:pStyle w:val="acctfourfigures"/>
              <w:jc w:val="center"/>
              <w:rPr>
                <w:szCs w:val="22"/>
                <w:cs/>
                <w:lang w:bidi="th-TH"/>
              </w:rPr>
            </w:pPr>
          </w:p>
        </w:tc>
        <w:tc>
          <w:tcPr>
            <w:tcW w:w="1087" w:type="dxa"/>
            <w:shd w:val="clear" w:color="auto" w:fill="auto"/>
          </w:tcPr>
          <w:p w:rsidR="00355E2E" w:rsidRPr="00A57B33" w:rsidRDefault="00355E2E" w:rsidP="00EF2521">
            <w:pPr>
              <w:pStyle w:val="acctfourfigures"/>
              <w:tabs>
                <w:tab w:val="clear" w:pos="765"/>
              </w:tabs>
              <w:ind w:left="-63" w:right="-51"/>
              <w:jc w:val="center"/>
              <w:rPr>
                <w:rFonts w:cs="Cordia New"/>
                <w:szCs w:val="28"/>
                <w:lang w:val="en-US" w:bidi="th-TH"/>
              </w:rPr>
            </w:pPr>
            <w:r w:rsidRPr="00A57B33">
              <w:rPr>
                <w:rFonts w:cs="Cordia New"/>
                <w:szCs w:val="28"/>
                <w:lang w:val="en-US" w:bidi="th-TH"/>
              </w:rPr>
              <w:t>2017</w:t>
            </w:r>
          </w:p>
        </w:tc>
        <w:tc>
          <w:tcPr>
            <w:tcW w:w="142" w:type="dxa"/>
            <w:shd w:val="clear" w:color="auto" w:fill="auto"/>
          </w:tcPr>
          <w:p w:rsidR="00355E2E" w:rsidRPr="00A57B33" w:rsidRDefault="00355E2E" w:rsidP="00EF2521">
            <w:pPr>
              <w:pStyle w:val="acctfourfigures"/>
              <w:jc w:val="center"/>
              <w:rPr>
                <w:szCs w:val="22"/>
              </w:rPr>
            </w:pPr>
          </w:p>
        </w:tc>
        <w:tc>
          <w:tcPr>
            <w:tcW w:w="1426" w:type="dxa"/>
            <w:shd w:val="clear" w:color="auto" w:fill="auto"/>
          </w:tcPr>
          <w:p w:rsidR="00355E2E" w:rsidRPr="00A57B33" w:rsidRDefault="00355E2E" w:rsidP="00EF2521">
            <w:pPr>
              <w:pStyle w:val="acctfourfigures"/>
              <w:tabs>
                <w:tab w:val="clear" w:pos="765"/>
              </w:tabs>
              <w:jc w:val="center"/>
              <w:rPr>
                <w:szCs w:val="22"/>
              </w:rPr>
            </w:pPr>
            <w:r w:rsidRPr="00A57B33">
              <w:rPr>
                <w:szCs w:val="22"/>
              </w:rPr>
              <w:t>2016</w:t>
            </w:r>
          </w:p>
        </w:tc>
      </w:tr>
      <w:tr w:rsidR="00A46869" w:rsidRPr="00A57B33" w:rsidTr="001473D5">
        <w:trPr>
          <w:cantSplit/>
          <w:tblHeader/>
        </w:trPr>
        <w:tc>
          <w:tcPr>
            <w:tcW w:w="3499" w:type="dxa"/>
          </w:tcPr>
          <w:p w:rsidR="00A46869" w:rsidRPr="00A57B33" w:rsidRDefault="00A46869" w:rsidP="00187491">
            <w:pPr>
              <w:pStyle w:val="acctfourfigures"/>
              <w:tabs>
                <w:tab w:val="clear" w:pos="765"/>
              </w:tabs>
              <w:jc w:val="center"/>
              <w:rPr>
                <w:szCs w:val="22"/>
              </w:rPr>
            </w:pPr>
          </w:p>
        </w:tc>
        <w:tc>
          <w:tcPr>
            <w:tcW w:w="5668" w:type="dxa"/>
            <w:gridSpan w:val="8"/>
            <w:shd w:val="clear" w:color="auto" w:fill="auto"/>
          </w:tcPr>
          <w:p w:rsidR="00A46869" w:rsidRPr="00A57B33" w:rsidRDefault="00A46869" w:rsidP="00187491">
            <w:pPr>
              <w:pStyle w:val="acctfourfigures"/>
              <w:tabs>
                <w:tab w:val="clear" w:pos="765"/>
              </w:tabs>
              <w:jc w:val="center"/>
              <w:rPr>
                <w:szCs w:val="22"/>
              </w:rPr>
            </w:pPr>
            <w:r w:rsidRPr="00A57B33">
              <w:rPr>
                <w:i/>
                <w:iCs/>
                <w:szCs w:val="22"/>
              </w:rPr>
              <w:t>(in thousand Baht)</w:t>
            </w:r>
          </w:p>
        </w:tc>
      </w:tr>
      <w:tr w:rsidR="00941871" w:rsidRPr="00A57B33" w:rsidTr="0006451C">
        <w:trPr>
          <w:cantSplit/>
          <w:tblHeader/>
        </w:trPr>
        <w:tc>
          <w:tcPr>
            <w:tcW w:w="3499" w:type="dxa"/>
          </w:tcPr>
          <w:p w:rsidR="00941871" w:rsidRPr="00A57B33" w:rsidRDefault="00941871" w:rsidP="00187491">
            <w:pPr>
              <w:pStyle w:val="acctmergecolhdg"/>
              <w:ind w:left="11"/>
              <w:jc w:val="both"/>
              <w:rPr>
                <w:b w:val="0"/>
                <w:bCs/>
                <w:szCs w:val="22"/>
              </w:rPr>
            </w:pPr>
            <w:r w:rsidRPr="00A57B33">
              <w:rPr>
                <w:b w:val="0"/>
                <w:bCs/>
                <w:szCs w:val="22"/>
              </w:rPr>
              <w:t>Net book value at 1 January</w:t>
            </w:r>
          </w:p>
        </w:tc>
        <w:tc>
          <w:tcPr>
            <w:tcW w:w="1249" w:type="dxa"/>
            <w:shd w:val="clear" w:color="auto" w:fill="auto"/>
            <w:vAlign w:val="bottom"/>
          </w:tcPr>
          <w:p w:rsidR="00941871" w:rsidRPr="00A57B33" w:rsidRDefault="005229B2" w:rsidP="00315F61">
            <w:pPr>
              <w:pStyle w:val="acctmergecolhdg"/>
              <w:tabs>
                <w:tab w:val="left" w:pos="922"/>
              </w:tabs>
              <w:ind w:right="213"/>
              <w:jc w:val="right"/>
              <w:rPr>
                <w:rFonts w:cs="Angsana New"/>
                <w:b w:val="0"/>
                <w:bCs/>
                <w:szCs w:val="22"/>
                <w:lang w:val="en-US" w:bidi="th-TH"/>
              </w:rPr>
            </w:pPr>
            <w:r w:rsidRPr="00A57B33">
              <w:rPr>
                <w:rFonts w:cs="Angsana New"/>
                <w:b w:val="0"/>
                <w:bCs/>
                <w:szCs w:val="22"/>
                <w:lang w:val="en-US" w:bidi="th-TH"/>
              </w:rPr>
              <w:t>13,831</w:t>
            </w:r>
          </w:p>
        </w:tc>
        <w:tc>
          <w:tcPr>
            <w:tcW w:w="191" w:type="dxa"/>
            <w:gridSpan w:val="2"/>
            <w:shd w:val="clear" w:color="auto" w:fill="auto"/>
          </w:tcPr>
          <w:p w:rsidR="00941871" w:rsidRPr="00A57B33" w:rsidRDefault="00941871" w:rsidP="00187491">
            <w:pPr>
              <w:pStyle w:val="acctmergecolhdg"/>
              <w:jc w:val="both"/>
              <w:rPr>
                <w:b w:val="0"/>
                <w:bCs/>
                <w:szCs w:val="22"/>
              </w:rPr>
            </w:pPr>
          </w:p>
        </w:tc>
        <w:tc>
          <w:tcPr>
            <w:tcW w:w="1393" w:type="dxa"/>
            <w:shd w:val="clear" w:color="auto" w:fill="auto"/>
            <w:vAlign w:val="bottom"/>
          </w:tcPr>
          <w:p w:rsidR="00941871" w:rsidRPr="00A57B33" w:rsidRDefault="00941871" w:rsidP="00315F61">
            <w:pPr>
              <w:pStyle w:val="acctmergecolhdg"/>
              <w:tabs>
                <w:tab w:val="left" w:pos="922"/>
              </w:tabs>
              <w:ind w:right="267"/>
              <w:jc w:val="right"/>
              <w:rPr>
                <w:b w:val="0"/>
                <w:bCs/>
                <w:szCs w:val="22"/>
              </w:rPr>
            </w:pPr>
            <w:r w:rsidRPr="00A57B33">
              <w:rPr>
                <w:b w:val="0"/>
                <w:bCs/>
                <w:szCs w:val="22"/>
              </w:rPr>
              <w:t>8,252</w:t>
            </w:r>
          </w:p>
        </w:tc>
        <w:tc>
          <w:tcPr>
            <w:tcW w:w="180" w:type="dxa"/>
            <w:shd w:val="clear" w:color="auto" w:fill="auto"/>
          </w:tcPr>
          <w:p w:rsidR="00941871" w:rsidRPr="00A57B33" w:rsidRDefault="00941871" w:rsidP="00187491">
            <w:pPr>
              <w:pStyle w:val="acctmergecolhdg"/>
              <w:jc w:val="both"/>
              <w:rPr>
                <w:b w:val="0"/>
                <w:bCs/>
                <w:szCs w:val="22"/>
                <w:cs/>
                <w:lang w:bidi="th-TH"/>
              </w:rPr>
            </w:pPr>
          </w:p>
        </w:tc>
        <w:tc>
          <w:tcPr>
            <w:tcW w:w="1087" w:type="dxa"/>
            <w:shd w:val="clear" w:color="auto" w:fill="auto"/>
            <w:vAlign w:val="bottom"/>
          </w:tcPr>
          <w:p w:rsidR="00941871" w:rsidRPr="00A57B33" w:rsidRDefault="005229B2" w:rsidP="00695683">
            <w:pPr>
              <w:pStyle w:val="acctmergecolhdg"/>
              <w:tabs>
                <w:tab w:val="left" w:pos="879"/>
              </w:tabs>
              <w:ind w:right="94"/>
              <w:jc w:val="right"/>
              <w:rPr>
                <w:b w:val="0"/>
                <w:bCs/>
                <w:szCs w:val="22"/>
              </w:rPr>
            </w:pPr>
            <w:r w:rsidRPr="00A57B33">
              <w:rPr>
                <w:b w:val="0"/>
                <w:bCs/>
                <w:szCs w:val="22"/>
              </w:rPr>
              <w:t>10,173</w:t>
            </w:r>
          </w:p>
        </w:tc>
        <w:tc>
          <w:tcPr>
            <w:tcW w:w="142" w:type="dxa"/>
            <w:shd w:val="clear" w:color="auto" w:fill="auto"/>
          </w:tcPr>
          <w:p w:rsidR="00941871" w:rsidRPr="00A57B33" w:rsidRDefault="00941871" w:rsidP="00187491">
            <w:pPr>
              <w:pStyle w:val="acctmergecolhdg"/>
              <w:jc w:val="both"/>
              <w:rPr>
                <w:b w:val="0"/>
                <w:bCs/>
                <w:szCs w:val="22"/>
              </w:rPr>
            </w:pPr>
          </w:p>
        </w:tc>
        <w:tc>
          <w:tcPr>
            <w:tcW w:w="1426" w:type="dxa"/>
            <w:shd w:val="clear" w:color="auto" w:fill="auto"/>
            <w:vAlign w:val="bottom"/>
          </w:tcPr>
          <w:p w:rsidR="00941871" w:rsidRPr="00A57B33" w:rsidRDefault="00941871" w:rsidP="00315F61">
            <w:pPr>
              <w:pStyle w:val="acctmergecolhdg"/>
              <w:ind w:right="312"/>
              <w:jc w:val="right"/>
              <w:rPr>
                <w:b w:val="0"/>
                <w:bCs/>
                <w:szCs w:val="22"/>
              </w:rPr>
            </w:pPr>
            <w:r w:rsidRPr="00A57B33">
              <w:rPr>
                <w:b w:val="0"/>
                <w:bCs/>
                <w:szCs w:val="22"/>
              </w:rPr>
              <w:t>8,252</w:t>
            </w:r>
          </w:p>
        </w:tc>
      </w:tr>
      <w:tr w:rsidR="00941871" w:rsidRPr="00A57B33" w:rsidTr="0006451C">
        <w:trPr>
          <w:cantSplit/>
          <w:tblHeader/>
        </w:trPr>
        <w:tc>
          <w:tcPr>
            <w:tcW w:w="3499" w:type="dxa"/>
          </w:tcPr>
          <w:p w:rsidR="00941871" w:rsidRPr="00A57B33" w:rsidRDefault="00941871" w:rsidP="00187491">
            <w:pPr>
              <w:pStyle w:val="acctmergecolhdg"/>
              <w:ind w:left="11"/>
              <w:jc w:val="both"/>
              <w:rPr>
                <w:b w:val="0"/>
                <w:bCs/>
                <w:szCs w:val="22"/>
              </w:rPr>
            </w:pPr>
            <w:r w:rsidRPr="00A57B33">
              <w:rPr>
                <w:b w:val="0"/>
                <w:bCs/>
                <w:szCs w:val="22"/>
              </w:rPr>
              <w:t>Acquisition - at cost</w:t>
            </w:r>
          </w:p>
        </w:tc>
        <w:tc>
          <w:tcPr>
            <w:tcW w:w="1249" w:type="dxa"/>
            <w:shd w:val="clear" w:color="auto" w:fill="auto"/>
            <w:vAlign w:val="bottom"/>
          </w:tcPr>
          <w:p w:rsidR="00941871" w:rsidRPr="00A57B33" w:rsidRDefault="005229B2" w:rsidP="00315F61">
            <w:pPr>
              <w:pStyle w:val="acctmergecolhdg"/>
              <w:tabs>
                <w:tab w:val="left" w:pos="922"/>
              </w:tabs>
              <w:ind w:right="213"/>
              <w:jc w:val="right"/>
              <w:rPr>
                <w:rFonts w:cs="Angsana New"/>
                <w:b w:val="0"/>
                <w:bCs/>
                <w:szCs w:val="22"/>
                <w:lang w:val="en-US" w:bidi="th-TH"/>
              </w:rPr>
            </w:pPr>
            <w:r w:rsidRPr="00A57B33">
              <w:rPr>
                <w:rFonts w:cs="Angsana New"/>
                <w:b w:val="0"/>
                <w:bCs/>
                <w:szCs w:val="22"/>
                <w:lang w:val="en-US" w:bidi="th-TH"/>
              </w:rPr>
              <w:t>431</w:t>
            </w:r>
          </w:p>
        </w:tc>
        <w:tc>
          <w:tcPr>
            <w:tcW w:w="191" w:type="dxa"/>
            <w:gridSpan w:val="2"/>
            <w:shd w:val="clear" w:color="auto" w:fill="auto"/>
          </w:tcPr>
          <w:p w:rsidR="00941871" w:rsidRPr="00A57B33" w:rsidRDefault="00941871" w:rsidP="00187491">
            <w:pPr>
              <w:pStyle w:val="acctmergecolhdg"/>
              <w:jc w:val="both"/>
              <w:rPr>
                <w:b w:val="0"/>
                <w:bCs/>
                <w:szCs w:val="22"/>
              </w:rPr>
            </w:pPr>
          </w:p>
        </w:tc>
        <w:tc>
          <w:tcPr>
            <w:tcW w:w="1393" w:type="dxa"/>
            <w:shd w:val="clear" w:color="auto" w:fill="auto"/>
            <w:vAlign w:val="bottom"/>
          </w:tcPr>
          <w:p w:rsidR="00941871" w:rsidRPr="00A57B33" w:rsidRDefault="00073868" w:rsidP="00315F61">
            <w:pPr>
              <w:pStyle w:val="acctmergecolhdg"/>
              <w:tabs>
                <w:tab w:val="left" w:pos="922"/>
              </w:tabs>
              <w:ind w:right="267"/>
              <w:jc w:val="right"/>
              <w:rPr>
                <w:b w:val="0"/>
                <w:bCs/>
                <w:szCs w:val="22"/>
              </w:rPr>
            </w:pPr>
            <w:r w:rsidRPr="00A57B33">
              <w:rPr>
                <w:b w:val="0"/>
                <w:bCs/>
                <w:szCs w:val="22"/>
              </w:rPr>
              <w:t>4</w:t>
            </w:r>
            <w:r w:rsidR="000411BB" w:rsidRPr="00A57B33">
              <w:rPr>
                <w:b w:val="0"/>
                <w:bCs/>
                <w:szCs w:val="22"/>
              </w:rPr>
              <w:t>,</w:t>
            </w:r>
            <w:r w:rsidRPr="00A57B33">
              <w:rPr>
                <w:b w:val="0"/>
                <w:bCs/>
                <w:szCs w:val="22"/>
              </w:rPr>
              <w:t>493</w:t>
            </w:r>
          </w:p>
        </w:tc>
        <w:tc>
          <w:tcPr>
            <w:tcW w:w="180" w:type="dxa"/>
            <w:shd w:val="clear" w:color="auto" w:fill="auto"/>
          </w:tcPr>
          <w:p w:rsidR="00941871" w:rsidRPr="00A57B33" w:rsidRDefault="00941871" w:rsidP="00187491">
            <w:pPr>
              <w:pStyle w:val="acctmergecolhdg"/>
              <w:jc w:val="both"/>
              <w:rPr>
                <w:b w:val="0"/>
                <w:bCs/>
                <w:szCs w:val="22"/>
                <w:cs/>
                <w:lang w:bidi="th-TH"/>
              </w:rPr>
            </w:pPr>
          </w:p>
        </w:tc>
        <w:tc>
          <w:tcPr>
            <w:tcW w:w="1087" w:type="dxa"/>
            <w:shd w:val="clear" w:color="auto" w:fill="auto"/>
            <w:vAlign w:val="bottom"/>
          </w:tcPr>
          <w:p w:rsidR="00941871" w:rsidRPr="00A57B33" w:rsidRDefault="005229B2" w:rsidP="00695683">
            <w:pPr>
              <w:pStyle w:val="acctmergecolhdg"/>
              <w:tabs>
                <w:tab w:val="left" w:pos="879"/>
              </w:tabs>
              <w:ind w:right="94"/>
              <w:jc w:val="right"/>
              <w:rPr>
                <w:b w:val="0"/>
                <w:bCs/>
                <w:szCs w:val="22"/>
              </w:rPr>
            </w:pPr>
            <w:r w:rsidRPr="00A57B33">
              <w:rPr>
                <w:b w:val="0"/>
                <w:bCs/>
                <w:szCs w:val="22"/>
              </w:rPr>
              <w:t>431</w:t>
            </w:r>
          </w:p>
        </w:tc>
        <w:tc>
          <w:tcPr>
            <w:tcW w:w="142" w:type="dxa"/>
            <w:shd w:val="clear" w:color="auto" w:fill="auto"/>
          </w:tcPr>
          <w:p w:rsidR="00941871" w:rsidRPr="00A57B33" w:rsidRDefault="00941871" w:rsidP="00187491">
            <w:pPr>
              <w:pStyle w:val="acctmergecolhdg"/>
              <w:jc w:val="both"/>
              <w:rPr>
                <w:b w:val="0"/>
                <w:bCs/>
                <w:szCs w:val="22"/>
              </w:rPr>
            </w:pPr>
          </w:p>
        </w:tc>
        <w:tc>
          <w:tcPr>
            <w:tcW w:w="1426" w:type="dxa"/>
            <w:shd w:val="clear" w:color="auto" w:fill="auto"/>
            <w:vAlign w:val="bottom"/>
          </w:tcPr>
          <w:p w:rsidR="00941871" w:rsidRPr="00A57B33" w:rsidRDefault="000411BB" w:rsidP="00315F61">
            <w:pPr>
              <w:pStyle w:val="acctmergecolhdg"/>
              <w:ind w:right="312"/>
              <w:jc w:val="right"/>
              <w:rPr>
                <w:b w:val="0"/>
                <w:bCs/>
                <w:szCs w:val="22"/>
              </w:rPr>
            </w:pPr>
            <w:r w:rsidRPr="00A57B33">
              <w:rPr>
                <w:b w:val="0"/>
                <w:bCs/>
                <w:szCs w:val="22"/>
              </w:rPr>
              <w:t>1,</w:t>
            </w:r>
            <w:r w:rsidR="00073868" w:rsidRPr="00A57B33">
              <w:rPr>
                <w:b w:val="0"/>
                <w:bCs/>
                <w:szCs w:val="22"/>
              </w:rPr>
              <w:t>977</w:t>
            </w:r>
          </w:p>
        </w:tc>
      </w:tr>
      <w:tr w:rsidR="00941871" w:rsidRPr="00A57B33" w:rsidTr="0006451C">
        <w:trPr>
          <w:cantSplit/>
          <w:tblHeader/>
        </w:trPr>
        <w:tc>
          <w:tcPr>
            <w:tcW w:w="3499" w:type="dxa"/>
            <w:shd w:val="clear" w:color="auto" w:fill="auto"/>
          </w:tcPr>
          <w:p w:rsidR="00941871" w:rsidRPr="00A57B33" w:rsidRDefault="00941871" w:rsidP="005C23E5">
            <w:pPr>
              <w:pStyle w:val="acctmergecolhdg"/>
              <w:ind w:left="11"/>
              <w:jc w:val="both"/>
              <w:rPr>
                <w:b w:val="0"/>
                <w:bCs/>
                <w:szCs w:val="22"/>
              </w:rPr>
            </w:pPr>
            <w:r w:rsidRPr="00A57B33">
              <w:rPr>
                <w:b w:val="0"/>
                <w:bCs/>
                <w:szCs w:val="22"/>
              </w:rPr>
              <w:t>Purchase of vehicle under</w:t>
            </w:r>
          </w:p>
        </w:tc>
        <w:tc>
          <w:tcPr>
            <w:tcW w:w="1249" w:type="dxa"/>
            <w:shd w:val="clear" w:color="auto" w:fill="auto"/>
            <w:vAlign w:val="bottom"/>
          </w:tcPr>
          <w:p w:rsidR="00941871" w:rsidRPr="00A57B33" w:rsidRDefault="00941871" w:rsidP="00315F61">
            <w:pPr>
              <w:pStyle w:val="acctmergecolhdg"/>
              <w:tabs>
                <w:tab w:val="left" w:pos="922"/>
              </w:tabs>
              <w:ind w:right="213"/>
              <w:jc w:val="right"/>
              <w:rPr>
                <w:rFonts w:cs="Angsana New"/>
                <w:b w:val="0"/>
                <w:bCs/>
                <w:szCs w:val="22"/>
                <w:lang w:val="en-US" w:bidi="th-TH"/>
              </w:rPr>
            </w:pPr>
          </w:p>
        </w:tc>
        <w:tc>
          <w:tcPr>
            <w:tcW w:w="191" w:type="dxa"/>
            <w:gridSpan w:val="2"/>
            <w:shd w:val="clear" w:color="auto" w:fill="auto"/>
          </w:tcPr>
          <w:p w:rsidR="00941871" w:rsidRPr="00A57B33" w:rsidRDefault="00941871" w:rsidP="00187491">
            <w:pPr>
              <w:pStyle w:val="acctmergecolhdg"/>
              <w:jc w:val="both"/>
              <w:rPr>
                <w:b w:val="0"/>
                <w:bCs/>
                <w:szCs w:val="22"/>
              </w:rPr>
            </w:pPr>
          </w:p>
        </w:tc>
        <w:tc>
          <w:tcPr>
            <w:tcW w:w="1393" w:type="dxa"/>
            <w:shd w:val="clear" w:color="auto" w:fill="auto"/>
            <w:vAlign w:val="bottom"/>
          </w:tcPr>
          <w:p w:rsidR="00941871" w:rsidRPr="00A57B33" w:rsidRDefault="00941871" w:rsidP="00315F61">
            <w:pPr>
              <w:pStyle w:val="acctmergecolhdg"/>
              <w:tabs>
                <w:tab w:val="left" w:pos="922"/>
              </w:tabs>
              <w:ind w:right="267"/>
              <w:jc w:val="right"/>
              <w:rPr>
                <w:b w:val="0"/>
                <w:bCs/>
                <w:szCs w:val="22"/>
              </w:rPr>
            </w:pPr>
          </w:p>
        </w:tc>
        <w:tc>
          <w:tcPr>
            <w:tcW w:w="180" w:type="dxa"/>
            <w:shd w:val="clear" w:color="auto" w:fill="auto"/>
          </w:tcPr>
          <w:p w:rsidR="00941871" w:rsidRPr="00A57B33" w:rsidRDefault="00941871" w:rsidP="00187491">
            <w:pPr>
              <w:pStyle w:val="acctmergecolhdg"/>
              <w:jc w:val="both"/>
              <w:rPr>
                <w:b w:val="0"/>
                <w:bCs/>
                <w:szCs w:val="22"/>
                <w:cs/>
                <w:lang w:bidi="th-TH"/>
              </w:rPr>
            </w:pPr>
          </w:p>
        </w:tc>
        <w:tc>
          <w:tcPr>
            <w:tcW w:w="1087" w:type="dxa"/>
            <w:shd w:val="clear" w:color="auto" w:fill="auto"/>
            <w:vAlign w:val="bottom"/>
          </w:tcPr>
          <w:p w:rsidR="00941871" w:rsidRPr="00A57B33" w:rsidRDefault="00941871" w:rsidP="00695683">
            <w:pPr>
              <w:pStyle w:val="acctmergecolhdg"/>
              <w:tabs>
                <w:tab w:val="left" w:pos="879"/>
              </w:tabs>
              <w:ind w:right="94"/>
              <w:jc w:val="right"/>
              <w:rPr>
                <w:b w:val="0"/>
                <w:bCs/>
                <w:szCs w:val="22"/>
              </w:rPr>
            </w:pPr>
          </w:p>
        </w:tc>
        <w:tc>
          <w:tcPr>
            <w:tcW w:w="142" w:type="dxa"/>
            <w:shd w:val="clear" w:color="auto" w:fill="auto"/>
          </w:tcPr>
          <w:p w:rsidR="00941871" w:rsidRPr="00A57B33" w:rsidRDefault="00941871" w:rsidP="00187491">
            <w:pPr>
              <w:pStyle w:val="acctmergecolhdg"/>
              <w:jc w:val="both"/>
              <w:rPr>
                <w:b w:val="0"/>
                <w:bCs/>
                <w:szCs w:val="22"/>
              </w:rPr>
            </w:pPr>
          </w:p>
        </w:tc>
        <w:tc>
          <w:tcPr>
            <w:tcW w:w="1426" w:type="dxa"/>
            <w:shd w:val="clear" w:color="auto" w:fill="auto"/>
            <w:vAlign w:val="bottom"/>
          </w:tcPr>
          <w:p w:rsidR="00941871" w:rsidRPr="00A57B33" w:rsidRDefault="00941871" w:rsidP="00315F61">
            <w:pPr>
              <w:pStyle w:val="acctmergecolhdg"/>
              <w:ind w:right="312"/>
              <w:jc w:val="right"/>
              <w:rPr>
                <w:b w:val="0"/>
                <w:bCs/>
                <w:szCs w:val="22"/>
              </w:rPr>
            </w:pPr>
          </w:p>
        </w:tc>
      </w:tr>
      <w:tr w:rsidR="00355E2E" w:rsidRPr="00A57B33" w:rsidTr="0006451C">
        <w:trPr>
          <w:cantSplit/>
          <w:tblHeader/>
        </w:trPr>
        <w:tc>
          <w:tcPr>
            <w:tcW w:w="3499" w:type="dxa"/>
            <w:shd w:val="clear" w:color="auto" w:fill="auto"/>
          </w:tcPr>
          <w:p w:rsidR="00355E2E" w:rsidRPr="00A57B33" w:rsidRDefault="00355E2E" w:rsidP="005C23E5">
            <w:pPr>
              <w:pStyle w:val="acctmergecolhdg"/>
              <w:ind w:left="11"/>
              <w:jc w:val="both"/>
              <w:rPr>
                <w:b w:val="0"/>
                <w:bCs/>
                <w:szCs w:val="22"/>
              </w:rPr>
            </w:pPr>
            <w:r w:rsidRPr="00A57B33">
              <w:rPr>
                <w:b w:val="0"/>
                <w:bCs/>
                <w:szCs w:val="22"/>
              </w:rPr>
              <w:t xml:space="preserve">   financial lease agreement</w:t>
            </w:r>
          </w:p>
        </w:tc>
        <w:tc>
          <w:tcPr>
            <w:tcW w:w="1249" w:type="dxa"/>
            <w:shd w:val="clear" w:color="auto" w:fill="auto"/>
            <w:vAlign w:val="bottom"/>
          </w:tcPr>
          <w:p w:rsidR="00355E2E" w:rsidRPr="00A57B33" w:rsidRDefault="005229B2" w:rsidP="00315F61">
            <w:pPr>
              <w:pStyle w:val="acctmergecolhdg"/>
              <w:tabs>
                <w:tab w:val="left" w:pos="922"/>
              </w:tabs>
              <w:ind w:right="213"/>
              <w:jc w:val="right"/>
              <w:rPr>
                <w:rFonts w:cs="Angsana New"/>
                <w:b w:val="0"/>
                <w:bCs/>
                <w:szCs w:val="22"/>
                <w:lang w:val="en-US" w:bidi="th-TH"/>
              </w:rPr>
            </w:pPr>
            <w:r w:rsidRPr="00A57B33">
              <w:rPr>
                <w:rFonts w:cs="Angsana New"/>
                <w:b w:val="0"/>
                <w:bCs/>
                <w:szCs w:val="22"/>
                <w:lang w:val="en-US" w:bidi="th-TH"/>
              </w:rPr>
              <w:t>647</w:t>
            </w:r>
          </w:p>
        </w:tc>
        <w:tc>
          <w:tcPr>
            <w:tcW w:w="191" w:type="dxa"/>
            <w:gridSpan w:val="2"/>
            <w:shd w:val="clear" w:color="auto" w:fill="auto"/>
          </w:tcPr>
          <w:p w:rsidR="00355E2E" w:rsidRPr="00A57B33" w:rsidRDefault="00355E2E" w:rsidP="00187491">
            <w:pPr>
              <w:pStyle w:val="acctmergecolhdg"/>
              <w:jc w:val="both"/>
              <w:rPr>
                <w:b w:val="0"/>
                <w:bCs/>
                <w:szCs w:val="22"/>
              </w:rPr>
            </w:pPr>
          </w:p>
        </w:tc>
        <w:tc>
          <w:tcPr>
            <w:tcW w:w="1393" w:type="dxa"/>
            <w:shd w:val="clear" w:color="auto" w:fill="auto"/>
            <w:vAlign w:val="bottom"/>
          </w:tcPr>
          <w:p w:rsidR="00355E2E" w:rsidRPr="00A57B33" w:rsidRDefault="00355E2E" w:rsidP="000D7316">
            <w:pPr>
              <w:pStyle w:val="acctmergecolhdg"/>
              <w:tabs>
                <w:tab w:val="left" w:pos="742"/>
              </w:tabs>
              <w:ind w:right="447"/>
              <w:jc w:val="right"/>
              <w:rPr>
                <w:b w:val="0"/>
                <w:bCs/>
                <w:szCs w:val="22"/>
              </w:rPr>
            </w:pPr>
            <w:r w:rsidRPr="00A57B33">
              <w:rPr>
                <w:b w:val="0"/>
                <w:bCs/>
                <w:szCs w:val="22"/>
              </w:rPr>
              <w:t>-</w:t>
            </w:r>
          </w:p>
        </w:tc>
        <w:tc>
          <w:tcPr>
            <w:tcW w:w="180" w:type="dxa"/>
            <w:shd w:val="clear" w:color="auto" w:fill="auto"/>
          </w:tcPr>
          <w:p w:rsidR="00355E2E" w:rsidRPr="00A57B33" w:rsidRDefault="00355E2E" w:rsidP="00187491">
            <w:pPr>
              <w:pStyle w:val="acctmergecolhdg"/>
              <w:jc w:val="both"/>
              <w:rPr>
                <w:b w:val="0"/>
                <w:bCs/>
                <w:szCs w:val="22"/>
                <w:cs/>
                <w:lang w:bidi="th-TH"/>
              </w:rPr>
            </w:pPr>
          </w:p>
        </w:tc>
        <w:tc>
          <w:tcPr>
            <w:tcW w:w="1087" w:type="dxa"/>
            <w:shd w:val="clear" w:color="auto" w:fill="auto"/>
            <w:vAlign w:val="bottom"/>
          </w:tcPr>
          <w:p w:rsidR="00355E2E" w:rsidRPr="00A57B33" w:rsidRDefault="005229B2" w:rsidP="00315F61">
            <w:pPr>
              <w:pStyle w:val="acctmergecolhdg"/>
              <w:tabs>
                <w:tab w:val="left" w:pos="879"/>
              </w:tabs>
              <w:ind w:right="94"/>
              <w:jc w:val="right"/>
              <w:rPr>
                <w:b w:val="0"/>
                <w:bCs/>
                <w:szCs w:val="22"/>
              </w:rPr>
            </w:pPr>
            <w:r w:rsidRPr="00A57B33">
              <w:rPr>
                <w:b w:val="0"/>
                <w:bCs/>
                <w:szCs w:val="22"/>
              </w:rPr>
              <w:t>647</w:t>
            </w:r>
          </w:p>
        </w:tc>
        <w:tc>
          <w:tcPr>
            <w:tcW w:w="142" w:type="dxa"/>
            <w:shd w:val="clear" w:color="auto" w:fill="auto"/>
          </w:tcPr>
          <w:p w:rsidR="00355E2E" w:rsidRPr="00A57B33" w:rsidRDefault="00355E2E" w:rsidP="00187491">
            <w:pPr>
              <w:pStyle w:val="acctmergecolhdg"/>
              <w:jc w:val="both"/>
              <w:rPr>
                <w:b w:val="0"/>
                <w:bCs/>
                <w:szCs w:val="22"/>
              </w:rPr>
            </w:pPr>
          </w:p>
        </w:tc>
        <w:tc>
          <w:tcPr>
            <w:tcW w:w="1426" w:type="dxa"/>
            <w:shd w:val="clear" w:color="auto" w:fill="auto"/>
            <w:vAlign w:val="bottom"/>
          </w:tcPr>
          <w:p w:rsidR="00355E2E" w:rsidRPr="00A57B33" w:rsidRDefault="00355E2E" w:rsidP="00336362">
            <w:pPr>
              <w:pStyle w:val="acctmergecolhdg"/>
              <w:ind w:right="492"/>
              <w:jc w:val="right"/>
              <w:rPr>
                <w:b w:val="0"/>
                <w:bCs/>
                <w:szCs w:val="22"/>
              </w:rPr>
            </w:pPr>
            <w:r w:rsidRPr="00A57B33">
              <w:rPr>
                <w:b w:val="0"/>
                <w:bCs/>
                <w:szCs w:val="22"/>
              </w:rPr>
              <w:t>-</w:t>
            </w:r>
          </w:p>
        </w:tc>
      </w:tr>
      <w:tr w:rsidR="000411BB" w:rsidRPr="00A57B33" w:rsidTr="0006451C">
        <w:trPr>
          <w:cantSplit/>
          <w:tblHeader/>
        </w:trPr>
        <w:tc>
          <w:tcPr>
            <w:tcW w:w="3499" w:type="dxa"/>
          </w:tcPr>
          <w:p w:rsidR="000411BB" w:rsidRPr="00A57B33" w:rsidRDefault="000411BB" w:rsidP="000411BB">
            <w:pPr>
              <w:pStyle w:val="acctmergecolhdg"/>
              <w:ind w:left="11"/>
              <w:jc w:val="both"/>
              <w:rPr>
                <w:b w:val="0"/>
                <w:bCs/>
              </w:rPr>
            </w:pPr>
            <w:r w:rsidRPr="00A57B33">
              <w:rPr>
                <w:b w:val="0"/>
                <w:bCs/>
                <w:szCs w:val="22"/>
              </w:rPr>
              <w:t xml:space="preserve">Transfers and </w:t>
            </w:r>
            <w:r w:rsidRPr="00A57B33">
              <w:rPr>
                <w:b w:val="0"/>
                <w:bCs/>
              </w:rPr>
              <w:t xml:space="preserve">disposals during </w:t>
            </w:r>
          </w:p>
          <w:p w:rsidR="000411BB" w:rsidRPr="00A57B33" w:rsidRDefault="000411BB" w:rsidP="000411BB">
            <w:pPr>
              <w:pStyle w:val="acctmergecolhdg"/>
              <w:ind w:left="11"/>
              <w:jc w:val="both"/>
              <w:rPr>
                <w:b w:val="0"/>
                <w:bCs/>
                <w:szCs w:val="22"/>
              </w:rPr>
            </w:pPr>
            <w:r w:rsidRPr="00A57B33">
              <w:rPr>
                <w:b w:val="0"/>
                <w:bCs/>
              </w:rPr>
              <w:t xml:space="preserve">   the period</w:t>
            </w:r>
          </w:p>
        </w:tc>
        <w:tc>
          <w:tcPr>
            <w:tcW w:w="1249" w:type="dxa"/>
            <w:shd w:val="clear" w:color="auto" w:fill="auto"/>
            <w:vAlign w:val="bottom"/>
          </w:tcPr>
          <w:p w:rsidR="000411BB" w:rsidRPr="00A57B33" w:rsidRDefault="005229B2" w:rsidP="00315F61">
            <w:pPr>
              <w:pStyle w:val="acctmergecolhdg"/>
              <w:tabs>
                <w:tab w:val="left" w:pos="652"/>
              </w:tabs>
              <w:ind w:left="-158" w:right="473"/>
              <w:jc w:val="right"/>
              <w:rPr>
                <w:rFonts w:cs="Angsana New"/>
                <w:b w:val="0"/>
                <w:bCs/>
                <w:szCs w:val="22"/>
                <w:lang w:val="en-US" w:bidi="th-TH"/>
              </w:rPr>
            </w:pPr>
            <w:r w:rsidRPr="00A57B33">
              <w:rPr>
                <w:rFonts w:cs="Angsana New"/>
                <w:b w:val="0"/>
                <w:bCs/>
                <w:szCs w:val="22"/>
                <w:lang w:val="en-US" w:bidi="th-TH"/>
              </w:rPr>
              <w:t>-</w:t>
            </w:r>
          </w:p>
        </w:tc>
        <w:tc>
          <w:tcPr>
            <w:tcW w:w="191" w:type="dxa"/>
            <w:gridSpan w:val="2"/>
            <w:shd w:val="clear" w:color="auto" w:fill="auto"/>
          </w:tcPr>
          <w:p w:rsidR="000411BB" w:rsidRPr="00A57B33" w:rsidRDefault="000411BB" w:rsidP="00187491">
            <w:pPr>
              <w:pStyle w:val="acctmergecolhdg"/>
              <w:jc w:val="both"/>
              <w:rPr>
                <w:b w:val="0"/>
                <w:bCs/>
                <w:szCs w:val="22"/>
              </w:rPr>
            </w:pPr>
          </w:p>
        </w:tc>
        <w:tc>
          <w:tcPr>
            <w:tcW w:w="1393" w:type="dxa"/>
            <w:shd w:val="clear" w:color="auto" w:fill="auto"/>
            <w:vAlign w:val="bottom"/>
          </w:tcPr>
          <w:p w:rsidR="000411BB" w:rsidRPr="00A57B33" w:rsidRDefault="000411BB" w:rsidP="00315F61">
            <w:pPr>
              <w:pStyle w:val="acctmergecolhdg"/>
              <w:tabs>
                <w:tab w:val="left" w:pos="922"/>
              </w:tabs>
              <w:ind w:right="177"/>
              <w:jc w:val="right"/>
              <w:rPr>
                <w:b w:val="0"/>
                <w:bCs/>
                <w:szCs w:val="22"/>
              </w:rPr>
            </w:pPr>
            <w:r w:rsidRPr="00A57B33">
              <w:rPr>
                <w:b w:val="0"/>
                <w:bCs/>
                <w:szCs w:val="22"/>
              </w:rPr>
              <w:t>(3)</w:t>
            </w:r>
          </w:p>
        </w:tc>
        <w:tc>
          <w:tcPr>
            <w:tcW w:w="180" w:type="dxa"/>
            <w:shd w:val="clear" w:color="auto" w:fill="auto"/>
          </w:tcPr>
          <w:p w:rsidR="000411BB" w:rsidRPr="00A57B33" w:rsidRDefault="000411BB" w:rsidP="00187491">
            <w:pPr>
              <w:pStyle w:val="acctmergecolhdg"/>
              <w:jc w:val="both"/>
              <w:rPr>
                <w:b w:val="0"/>
                <w:bCs/>
                <w:szCs w:val="22"/>
                <w:cs/>
                <w:lang w:bidi="th-TH"/>
              </w:rPr>
            </w:pPr>
          </w:p>
        </w:tc>
        <w:tc>
          <w:tcPr>
            <w:tcW w:w="1087" w:type="dxa"/>
            <w:shd w:val="clear" w:color="auto" w:fill="auto"/>
            <w:vAlign w:val="bottom"/>
          </w:tcPr>
          <w:p w:rsidR="000411BB" w:rsidRPr="00A57B33" w:rsidRDefault="005229B2" w:rsidP="00336362">
            <w:pPr>
              <w:pStyle w:val="acctmergecolhdg"/>
              <w:tabs>
                <w:tab w:val="left" w:pos="609"/>
              </w:tabs>
              <w:ind w:left="-201" w:right="274"/>
              <w:jc w:val="right"/>
              <w:rPr>
                <w:b w:val="0"/>
                <w:bCs/>
                <w:szCs w:val="22"/>
              </w:rPr>
            </w:pPr>
            <w:r w:rsidRPr="00A57B33">
              <w:rPr>
                <w:b w:val="0"/>
                <w:bCs/>
                <w:szCs w:val="22"/>
              </w:rPr>
              <w:t>-</w:t>
            </w:r>
          </w:p>
        </w:tc>
        <w:tc>
          <w:tcPr>
            <w:tcW w:w="142" w:type="dxa"/>
            <w:shd w:val="clear" w:color="auto" w:fill="auto"/>
          </w:tcPr>
          <w:p w:rsidR="000411BB" w:rsidRPr="00A57B33" w:rsidRDefault="000411BB" w:rsidP="00187491">
            <w:pPr>
              <w:pStyle w:val="acctmergecolhdg"/>
              <w:jc w:val="both"/>
              <w:rPr>
                <w:b w:val="0"/>
                <w:bCs/>
                <w:szCs w:val="22"/>
              </w:rPr>
            </w:pPr>
          </w:p>
        </w:tc>
        <w:tc>
          <w:tcPr>
            <w:tcW w:w="1426" w:type="dxa"/>
            <w:shd w:val="clear" w:color="auto" w:fill="auto"/>
            <w:vAlign w:val="bottom"/>
          </w:tcPr>
          <w:p w:rsidR="000411BB" w:rsidRPr="00A57B33" w:rsidRDefault="000411BB" w:rsidP="00336362">
            <w:pPr>
              <w:pStyle w:val="acctmergecolhdg"/>
              <w:ind w:left="-80" w:right="222"/>
              <w:jc w:val="right"/>
              <w:rPr>
                <w:b w:val="0"/>
                <w:bCs/>
                <w:szCs w:val="22"/>
              </w:rPr>
            </w:pPr>
            <w:r w:rsidRPr="00A57B33">
              <w:rPr>
                <w:b w:val="0"/>
                <w:bCs/>
                <w:szCs w:val="22"/>
              </w:rPr>
              <w:t>(3)</w:t>
            </w:r>
          </w:p>
        </w:tc>
      </w:tr>
      <w:tr w:rsidR="00355E2E" w:rsidRPr="00A57B33" w:rsidTr="0006451C">
        <w:trPr>
          <w:cantSplit/>
          <w:tblHeader/>
        </w:trPr>
        <w:tc>
          <w:tcPr>
            <w:tcW w:w="3499" w:type="dxa"/>
          </w:tcPr>
          <w:p w:rsidR="00355E2E" w:rsidRPr="00A57B33" w:rsidRDefault="00AD7EF6" w:rsidP="00315F61">
            <w:pPr>
              <w:pStyle w:val="acctmergecolhdg"/>
              <w:ind w:left="191" w:right="228" w:hanging="180"/>
              <w:jc w:val="both"/>
              <w:rPr>
                <w:rFonts w:cs="Cordia New"/>
                <w:b w:val="0"/>
                <w:bCs/>
                <w:szCs w:val="22"/>
                <w:cs/>
                <w:lang w:bidi="th-TH"/>
              </w:rPr>
            </w:pPr>
            <w:r w:rsidRPr="00A57B33">
              <w:rPr>
                <w:b w:val="0"/>
                <w:bCs/>
                <w:szCs w:val="22"/>
              </w:rPr>
              <w:t>Provision on dismantling l</w:t>
            </w:r>
            <w:r w:rsidR="00CD57B2" w:rsidRPr="00A57B33">
              <w:rPr>
                <w:b w:val="0"/>
                <w:bCs/>
                <w:szCs w:val="22"/>
              </w:rPr>
              <w:t>easehold</w:t>
            </w:r>
            <w:r w:rsidR="00BD2B06" w:rsidRPr="00A57B33">
              <w:rPr>
                <w:b w:val="0"/>
                <w:bCs/>
                <w:szCs w:val="22"/>
              </w:rPr>
              <w:br/>
            </w:r>
            <w:r w:rsidR="00CD57B2" w:rsidRPr="00A57B33">
              <w:rPr>
                <w:b w:val="0"/>
                <w:bCs/>
                <w:szCs w:val="22"/>
              </w:rPr>
              <w:t>improvements</w:t>
            </w:r>
          </w:p>
        </w:tc>
        <w:tc>
          <w:tcPr>
            <w:tcW w:w="1249" w:type="dxa"/>
            <w:shd w:val="clear" w:color="auto" w:fill="auto"/>
            <w:vAlign w:val="bottom"/>
          </w:tcPr>
          <w:p w:rsidR="00355E2E" w:rsidRPr="00A57B33" w:rsidRDefault="005229B2" w:rsidP="00315F61">
            <w:pPr>
              <w:pStyle w:val="acctmergecolhdg"/>
              <w:tabs>
                <w:tab w:val="left" w:pos="922"/>
              </w:tabs>
              <w:ind w:right="213"/>
              <w:jc w:val="right"/>
              <w:rPr>
                <w:rFonts w:cs="Angsana New"/>
                <w:b w:val="0"/>
                <w:bCs/>
                <w:szCs w:val="22"/>
                <w:lang w:val="en-US" w:bidi="th-TH"/>
              </w:rPr>
            </w:pPr>
            <w:r w:rsidRPr="00A57B33">
              <w:rPr>
                <w:rFonts w:cs="Angsana New"/>
                <w:b w:val="0"/>
                <w:bCs/>
                <w:szCs w:val="22"/>
                <w:lang w:val="en-US" w:bidi="th-TH"/>
              </w:rPr>
              <w:t>6</w:t>
            </w:r>
            <w:r w:rsidR="000D7316" w:rsidRPr="00A57B33">
              <w:rPr>
                <w:rFonts w:cs="Angsana New"/>
                <w:b w:val="0"/>
                <w:bCs/>
                <w:szCs w:val="22"/>
                <w:lang w:val="en-US" w:bidi="th-TH"/>
              </w:rPr>
              <w:t>4</w:t>
            </w:r>
          </w:p>
        </w:tc>
        <w:tc>
          <w:tcPr>
            <w:tcW w:w="191" w:type="dxa"/>
            <w:gridSpan w:val="2"/>
            <w:shd w:val="clear" w:color="auto" w:fill="auto"/>
          </w:tcPr>
          <w:p w:rsidR="00355E2E" w:rsidRPr="00A57B33" w:rsidRDefault="00355E2E" w:rsidP="00187491">
            <w:pPr>
              <w:pStyle w:val="acctmergecolhdg"/>
              <w:jc w:val="both"/>
              <w:rPr>
                <w:b w:val="0"/>
                <w:bCs/>
                <w:szCs w:val="22"/>
              </w:rPr>
            </w:pPr>
          </w:p>
        </w:tc>
        <w:tc>
          <w:tcPr>
            <w:tcW w:w="1393" w:type="dxa"/>
            <w:shd w:val="clear" w:color="auto" w:fill="auto"/>
            <w:vAlign w:val="bottom"/>
          </w:tcPr>
          <w:p w:rsidR="00355E2E" w:rsidRPr="00A57B33" w:rsidRDefault="00355E2E" w:rsidP="000D7316">
            <w:pPr>
              <w:pStyle w:val="acctmergecolhdg"/>
              <w:tabs>
                <w:tab w:val="left" w:pos="742"/>
              </w:tabs>
              <w:ind w:right="447"/>
              <w:jc w:val="right"/>
              <w:rPr>
                <w:b w:val="0"/>
                <w:bCs/>
                <w:szCs w:val="22"/>
              </w:rPr>
            </w:pPr>
            <w:r w:rsidRPr="00A57B33">
              <w:rPr>
                <w:b w:val="0"/>
                <w:bCs/>
                <w:szCs w:val="22"/>
              </w:rPr>
              <w:t>-</w:t>
            </w:r>
          </w:p>
        </w:tc>
        <w:tc>
          <w:tcPr>
            <w:tcW w:w="180" w:type="dxa"/>
            <w:shd w:val="clear" w:color="auto" w:fill="auto"/>
          </w:tcPr>
          <w:p w:rsidR="00355E2E" w:rsidRPr="00A57B33" w:rsidRDefault="00355E2E" w:rsidP="00187491">
            <w:pPr>
              <w:pStyle w:val="acctmergecolhdg"/>
              <w:jc w:val="both"/>
              <w:rPr>
                <w:b w:val="0"/>
                <w:bCs/>
                <w:szCs w:val="22"/>
                <w:cs/>
                <w:lang w:bidi="th-TH"/>
              </w:rPr>
            </w:pPr>
          </w:p>
        </w:tc>
        <w:tc>
          <w:tcPr>
            <w:tcW w:w="1087" w:type="dxa"/>
            <w:shd w:val="clear" w:color="auto" w:fill="auto"/>
            <w:vAlign w:val="bottom"/>
          </w:tcPr>
          <w:p w:rsidR="00355E2E" w:rsidRPr="00A57B33" w:rsidRDefault="005229B2" w:rsidP="00315F61">
            <w:pPr>
              <w:pStyle w:val="acctmergecolhdg"/>
              <w:tabs>
                <w:tab w:val="left" w:pos="879"/>
              </w:tabs>
              <w:ind w:right="94"/>
              <w:jc w:val="right"/>
              <w:rPr>
                <w:b w:val="0"/>
                <w:bCs/>
                <w:szCs w:val="22"/>
              </w:rPr>
            </w:pPr>
            <w:r w:rsidRPr="00A57B33">
              <w:rPr>
                <w:b w:val="0"/>
                <w:bCs/>
                <w:szCs w:val="22"/>
              </w:rPr>
              <w:t>39</w:t>
            </w:r>
          </w:p>
        </w:tc>
        <w:tc>
          <w:tcPr>
            <w:tcW w:w="142" w:type="dxa"/>
            <w:shd w:val="clear" w:color="auto" w:fill="auto"/>
          </w:tcPr>
          <w:p w:rsidR="00355E2E" w:rsidRPr="00A57B33" w:rsidRDefault="00355E2E" w:rsidP="00187491">
            <w:pPr>
              <w:pStyle w:val="acctmergecolhdg"/>
              <w:jc w:val="both"/>
              <w:rPr>
                <w:b w:val="0"/>
                <w:bCs/>
                <w:szCs w:val="22"/>
              </w:rPr>
            </w:pPr>
          </w:p>
        </w:tc>
        <w:tc>
          <w:tcPr>
            <w:tcW w:w="1426" w:type="dxa"/>
            <w:shd w:val="clear" w:color="auto" w:fill="auto"/>
            <w:vAlign w:val="bottom"/>
          </w:tcPr>
          <w:p w:rsidR="00355E2E" w:rsidRPr="00A57B33" w:rsidRDefault="00355E2E" w:rsidP="00336362">
            <w:pPr>
              <w:pStyle w:val="acctmergecolhdg"/>
              <w:ind w:right="492"/>
              <w:jc w:val="right"/>
              <w:rPr>
                <w:b w:val="0"/>
                <w:bCs/>
                <w:szCs w:val="22"/>
              </w:rPr>
            </w:pPr>
            <w:r w:rsidRPr="00A57B33">
              <w:rPr>
                <w:b w:val="0"/>
                <w:bCs/>
                <w:szCs w:val="22"/>
              </w:rPr>
              <w:t>-</w:t>
            </w:r>
          </w:p>
        </w:tc>
      </w:tr>
      <w:tr w:rsidR="00355E2E" w:rsidRPr="00A57B33" w:rsidTr="0006451C">
        <w:trPr>
          <w:cantSplit/>
          <w:tblHeader/>
        </w:trPr>
        <w:tc>
          <w:tcPr>
            <w:tcW w:w="3499" w:type="dxa"/>
          </w:tcPr>
          <w:p w:rsidR="00355E2E" w:rsidRPr="00A57B33" w:rsidRDefault="00355E2E" w:rsidP="00187491">
            <w:pPr>
              <w:pStyle w:val="acctmergecolhdg"/>
              <w:ind w:left="11"/>
              <w:jc w:val="both"/>
              <w:rPr>
                <w:b w:val="0"/>
                <w:bCs/>
                <w:szCs w:val="22"/>
              </w:rPr>
            </w:pPr>
            <w:r w:rsidRPr="00A57B33">
              <w:rPr>
                <w:b w:val="0"/>
                <w:bCs/>
                <w:szCs w:val="22"/>
              </w:rPr>
              <w:t>Depreciation for the period</w:t>
            </w:r>
          </w:p>
        </w:tc>
        <w:tc>
          <w:tcPr>
            <w:tcW w:w="1249" w:type="dxa"/>
            <w:tcBorders>
              <w:bottom w:val="single" w:sz="4" w:space="0" w:color="auto"/>
            </w:tcBorders>
            <w:shd w:val="clear" w:color="auto" w:fill="auto"/>
            <w:vAlign w:val="bottom"/>
          </w:tcPr>
          <w:p w:rsidR="00355E2E" w:rsidRPr="00A57B33" w:rsidRDefault="000D7316" w:rsidP="00315F61">
            <w:pPr>
              <w:pStyle w:val="acctmergecolhdg"/>
              <w:tabs>
                <w:tab w:val="left" w:pos="1012"/>
              </w:tabs>
              <w:ind w:right="123"/>
              <w:jc w:val="right"/>
              <w:rPr>
                <w:rFonts w:cs="Angsana New"/>
                <w:b w:val="0"/>
                <w:bCs/>
                <w:szCs w:val="22"/>
                <w:lang w:val="en-US" w:bidi="th-TH"/>
              </w:rPr>
            </w:pPr>
            <w:r w:rsidRPr="00A57B33">
              <w:rPr>
                <w:rFonts w:cs="Angsana New"/>
                <w:b w:val="0"/>
                <w:bCs/>
                <w:szCs w:val="22"/>
                <w:lang w:val="en-US" w:bidi="th-TH"/>
              </w:rPr>
              <w:t>(3,710</w:t>
            </w:r>
            <w:r w:rsidR="005229B2" w:rsidRPr="00A57B33">
              <w:rPr>
                <w:rFonts w:cs="Angsana New"/>
                <w:b w:val="0"/>
                <w:bCs/>
                <w:szCs w:val="22"/>
                <w:lang w:val="en-US" w:bidi="th-TH"/>
              </w:rPr>
              <w:t>)</w:t>
            </w:r>
          </w:p>
        </w:tc>
        <w:tc>
          <w:tcPr>
            <w:tcW w:w="191" w:type="dxa"/>
            <w:gridSpan w:val="2"/>
            <w:shd w:val="clear" w:color="auto" w:fill="auto"/>
          </w:tcPr>
          <w:p w:rsidR="00355E2E" w:rsidRPr="00A57B33" w:rsidRDefault="00355E2E" w:rsidP="00187491">
            <w:pPr>
              <w:pStyle w:val="acctmergecolhdg"/>
              <w:jc w:val="both"/>
              <w:rPr>
                <w:b w:val="0"/>
                <w:bCs/>
                <w:szCs w:val="22"/>
              </w:rPr>
            </w:pPr>
          </w:p>
        </w:tc>
        <w:tc>
          <w:tcPr>
            <w:tcW w:w="1393" w:type="dxa"/>
            <w:tcBorders>
              <w:bottom w:val="single" w:sz="4" w:space="0" w:color="auto"/>
            </w:tcBorders>
            <w:shd w:val="clear" w:color="auto" w:fill="auto"/>
            <w:vAlign w:val="bottom"/>
          </w:tcPr>
          <w:p w:rsidR="00355E2E" w:rsidRPr="00A57B33" w:rsidRDefault="00073868" w:rsidP="00315F61">
            <w:pPr>
              <w:pStyle w:val="acctmergecolhdg"/>
              <w:tabs>
                <w:tab w:val="left" w:pos="922"/>
                <w:tab w:val="left" w:pos="1192"/>
              </w:tabs>
              <w:ind w:right="177"/>
              <w:jc w:val="right"/>
              <w:rPr>
                <w:b w:val="0"/>
                <w:bCs/>
                <w:szCs w:val="22"/>
              </w:rPr>
            </w:pPr>
            <w:r w:rsidRPr="00A57B33">
              <w:rPr>
                <w:b w:val="0"/>
                <w:bCs/>
                <w:szCs w:val="22"/>
              </w:rPr>
              <w:t>(1,972</w:t>
            </w:r>
            <w:r w:rsidR="00355E2E" w:rsidRPr="00A57B33">
              <w:rPr>
                <w:b w:val="0"/>
                <w:bCs/>
                <w:szCs w:val="22"/>
              </w:rPr>
              <w:t>)</w:t>
            </w:r>
          </w:p>
        </w:tc>
        <w:tc>
          <w:tcPr>
            <w:tcW w:w="180" w:type="dxa"/>
            <w:shd w:val="clear" w:color="auto" w:fill="auto"/>
          </w:tcPr>
          <w:p w:rsidR="00355E2E" w:rsidRPr="00A57B33" w:rsidRDefault="00355E2E" w:rsidP="00187491">
            <w:pPr>
              <w:pStyle w:val="acctmergecolhdg"/>
              <w:jc w:val="both"/>
              <w:rPr>
                <w:b w:val="0"/>
                <w:bCs/>
                <w:szCs w:val="22"/>
                <w:cs/>
                <w:lang w:bidi="th-TH"/>
              </w:rPr>
            </w:pPr>
          </w:p>
        </w:tc>
        <w:tc>
          <w:tcPr>
            <w:tcW w:w="1087" w:type="dxa"/>
            <w:tcBorders>
              <w:bottom w:val="single" w:sz="4" w:space="0" w:color="auto"/>
            </w:tcBorders>
            <w:shd w:val="clear" w:color="auto" w:fill="auto"/>
            <w:vAlign w:val="bottom"/>
          </w:tcPr>
          <w:p w:rsidR="00355E2E" w:rsidRPr="00A57B33" w:rsidRDefault="005229B2" w:rsidP="00315F61">
            <w:pPr>
              <w:pStyle w:val="acctmergecolhdg"/>
              <w:tabs>
                <w:tab w:val="left" w:pos="969"/>
              </w:tabs>
              <w:ind w:right="4"/>
              <w:jc w:val="right"/>
              <w:rPr>
                <w:b w:val="0"/>
                <w:bCs/>
                <w:szCs w:val="22"/>
              </w:rPr>
            </w:pPr>
            <w:r w:rsidRPr="00A57B33">
              <w:rPr>
                <w:b w:val="0"/>
                <w:bCs/>
                <w:szCs w:val="22"/>
              </w:rPr>
              <w:t>(2,988)</w:t>
            </w:r>
          </w:p>
        </w:tc>
        <w:tc>
          <w:tcPr>
            <w:tcW w:w="142" w:type="dxa"/>
            <w:shd w:val="clear" w:color="auto" w:fill="auto"/>
          </w:tcPr>
          <w:p w:rsidR="00355E2E" w:rsidRPr="00A57B33" w:rsidRDefault="00355E2E" w:rsidP="00187491">
            <w:pPr>
              <w:pStyle w:val="acctmergecolhdg"/>
              <w:jc w:val="both"/>
              <w:rPr>
                <w:b w:val="0"/>
                <w:bCs/>
                <w:szCs w:val="22"/>
              </w:rPr>
            </w:pPr>
          </w:p>
        </w:tc>
        <w:tc>
          <w:tcPr>
            <w:tcW w:w="1426" w:type="dxa"/>
            <w:tcBorders>
              <w:bottom w:val="single" w:sz="4" w:space="0" w:color="auto"/>
            </w:tcBorders>
            <w:shd w:val="clear" w:color="auto" w:fill="auto"/>
            <w:vAlign w:val="bottom"/>
          </w:tcPr>
          <w:p w:rsidR="00355E2E" w:rsidRPr="00A57B33" w:rsidRDefault="00073868" w:rsidP="00336362">
            <w:pPr>
              <w:pStyle w:val="acctmergecolhdg"/>
              <w:ind w:left="-80" w:right="222"/>
              <w:jc w:val="right"/>
              <w:rPr>
                <w:b w:val="0"/>
                <w:bCs/>
                <w:szCs w:val="22"/>
              </w:rPr>
            </w:pPr>
            <w:r w:rsidRPr="00A57B33">
              <w:rPr>
                <w:b w:val="0"/>
                <w:bCs/>
                <w:szCs w:val="22"/>
              </w:rPr>
              <w:t>(1,912</w:t>
            </w:r>
            <w:r w:rsidR="00355E2E" w:rsidRPr="00A57B33">
              <w:rPr>
                <w:b w:val="0"/>
                <w:bCs/>
                <w:szCs w:val="22"/>
              </w:rPr>
              <w:t>)</w:t>
            </w:r>
          </w:p>
        </w:tc>
      </w:tr>
      <w:tr w:rsidR="00355E2E" w:rsidRPr="00A57B33" w:rsidTr="0006451C">
        <w:trPr>
          <w:cantSplit/>
          <w:tblHeader/>
        </w:trPr>
        <w:tc>
          <w:tcPr>
            <w:tcW w:w="3499" w:type="dxa"/>
          </w:tcPr>
          <w:p w:rsidR="00355E2E" w:rsidRPr="00A57B33" w:rsidRDefault="00355E2E" w:rsidP="000411BB">
            <w:pPr>
              <w:pStyle w:val="acctmergecolhdg"/>
              <w:ind w:left="11"/>
              <w:jc w:val="both"/>
              <w:rPr>
                <w:szCs w:val="22"/>
              </w:rPr>
            </w:pPr>
            <w:r w:rsidRPr="00A57B33">
              <w:rPr>
                <w:szCs w:val="22"/>
              </w:rPr>
              <w:t xml:space="preserve">Net book value at </w:t>
            </w:r>
            <w:r w:rsidR="000347AF" w:rsidRPr="00A57B33">
              <w:rPr>
                <w:szCs w:val="22"/>
              </w:rPr>
              <w:t>30 September</w:t>
            </w:r>
          </w:p>
        </w:tc>
        <w:tc>
          <w:tcPr>
            <w:tcW w:w="1249" w:type="dxa"/>
            <w:tcBorders>
              <w:top w:val="single" w:sz="4" w:space="0" w:color="auto"/>
              <w:bottom w:val="double" w:sz="4" w:space="0" w:color="auto"/>
            </w:tcBorders>
            <w:shd w:val="clear" w:color="auto" w:fill="auto"/>
            <w:vAlign w:val="bottom"/>
          </w:tcPr>
          <w:p w:rsidR="00355E2E" w:rsidRPr="00A57B33" w:rsidRDefault="005229B2" w:rsidP="00336362">
            <w:pPr>
              <w:pStyle w:val="acctmergecolhdg"/>
              <w:tabs>
                <w:tab w:val="left" w:pos="922"/>
              </w:tabs>
              <w:ind w:right="213"/>
              <w:jc w:val="right"/>
              <w:rPr>
                <w:rFonts w:cs="Angsana New"/>
                <w:szCs w:val="22"/>
                <w:lang w:val="en-US" w:bidi="th-TH"/>
              </w:rPr>
            </w:pPr>
            <w:r w:rsidRPr="00A57B33">
              <w:rPr>
                <w:rFonts w:cs="Angsana New"/>
                <w:szCs w:val="22"/>
                <w:lang w:val="en-US" w:bidi="th-TH"/>
              </w:rPr>
              <w:t>11,263</w:t>
            </w:r>
          </w:p>
        </w:tc>
        <w:tc>
          <w:tcPr>
            <w:tcW w:w="191" w:type="dxa"/>
            <w:gridSpan w:val="2"/>
            <w:shd w:val="clear" w:color="auto" w:fill="auto"/>
          </w:tcPr>
          <w:p w:rsidR="00355E2E" w:rsidRPr="00A57B33" w:rsidRDefault="00355E2E" w:rsidP="00187491">
            <w:pPr>
              <w:pStyle w:val="acctmergecolhdg"/>
              <w:jc w:val="both"/>
              <w:rPr>
                <w:szCs w:val="22"/>
              </w:rPr>
            </w:pPr>
          </w:p>
        </w:tc>
        <w:tc>
          <w:tcPr>
            <w:tcW w:w="1393" w:type="dxa"/>
            <w:tcBorders>
              <w:top w:val="single" w:sz="4" w:space="0" w:color="auto"/>
              <w:bottom w:val="double" w:sz="4" w:space="0" w:color="auto"/>
            </w:tcBorders>
            <w:shd w:val="clear" w:color="auto" w:fill="auto"/>
            <w:vAlign w:val="bottom"/>
          </w:tcPr>
          <w:p w:rsidR="00355E2E" w:rsidRPr="00A57B33" w:rsidRDefault="00073868" w:rsidP="00315F61">
            <w:pPr>
              <w:pStyle w:val="acctmergecolhdg"/>
              <w:tabs>
                <w:tab w:val="left" w:pos="922"/>
              </w:tabs>
              <w:ind w:right="267"/>
              <w:jc w:val="right"/>
              <w:rPr>
                <w:szCs w:val="22"/>
              </w:rPr>
            </w:pPr>
            <w:r w:rsidRPr="00A57B33">
              <w:rPr>
                <w:szCs w:val="22"/>
              </w:rPr>
              <w:t>10</w:t>
            </w:r>
            <w:r w:rsidR="000411BB" w:rsidRPr="00A57B33">
              <w:rPr>
                <w:szCs w:val="22"/>
              </w:rPr>
              <w:t>,</w:t>
            </w:r>
            <w:r w:rsidRPr="00A57B33">
              <w:rPr>
                <w:szCs w:val="22"/>
              </w:rPr>
              <w:t>770</w:t>
            </w:r>
          </w:p>
        </w:tc>
        <w:tc>
          <w:tcPr>
            <w:tcW w:w="180" w:type="dxa"/>
            <w:shd w:val="clear" w:color="auto" w:fill="auto"/>
          </w:tcPr>
          <w:p w:rsidR="00355E2E" w:rsidRPr="00A57B33" w:rsidRDefault="00355E2E" w:rsidP="00187491">
            <w:pPr>
              <w:pStyle w:val="acctmergecolhdg"/>
              <w:jc w:val="both"/>
              <w:rPr>
                <w:szCs w:val="22"/>
                <w:cs/>
                <w:lang w:bidi="th-TH"/>
              </w:rPr>
            </w:pPr>
          </w:p>
        </w:tc>
        <w:tc>
          <w:tcPr>
            <w:tcW w:w="1087" w:type="dxa"/>
            <w:tcBorders>
              <w:top w:val="single" w:sz="4" w:space="0" w:color="auto"/>
              <w:bottom w:val="double" w:sz="4" w:space="0" w:color="auto"/>
            </w:tcBorders>
            <w:shd w:val="clear" w:color="auto" w:fill="auto"/>
            <w:vAlign w:val="bottom"/>
          </w:tcPr>
          <w:p w:rsidR="00355E2E" w:rsidRPr="00A57B33" w:rsidRDefault="005229B2" w:rsidP="00336362">
            <w:pPr>
              <w:pStyle w:val="acctmergecolhdg"/>
              <w:tabs>
                <w:tab w:val="left" w:pos="789"/>
              </w:tabs>
              <w:ind w:left="-291" w:right="4" w:hanging="90"/>
              <w:jc w:val="right"/>
              <w:rPr>
                <w:szCs w:val="22"/>
              </w:rPr>
            </w:pPr>
            <w:r w:rsidRPr="00A57B33">
              <w:rPr>
                <w:szCs w:val="22"/>
              </w:rPr>
              <w:t>8,302</w:t>
            </w:r>
          </w:p>
        </w:tc>
        <w:tc>
          <w:tcPr>
            <w:tcW w:w="142" w:type="dxa"/>
            <w:shd w:val="clear" w:color="auto" w:fill="auto"/>
          </w:tcPr>
          <w:p w:rsidR="00355E2E" w:rsidRPr="00A57B33" w:rsidRDefault="00355E2E" w:rsidP="00187491">
            <w:pPr>
              <w:pStyle w:val="acctmergecolhdg"/>
              <w:jc w:val="both"/>
              <w:rPr>
                <w:szCs w:val="22"/>
              </w:rPr>
            </w:pPr>
          </w:p>
        </w:tc>
        <w:tc>
          <w:tcPr>
            <w:tcW w:w="1426" w:type="dxa"/>
            <w:tcBorders>
              <w:top w:val="single" w:sz="4" w:space="0" w:color="auto"/>
              <w:bottom w:val="double" w:sz="4" w:space="0" w:color="auto"/>
            </w:tcBorders>
            <w:shd w:val="clear" w:color="auto" w:fill="auto"/>
            <w:vAlign w:val="bottom"/>
          </w:tcPr>
          <w:p w:rsidR="00355E2E" w:rsidRPr="00A57B33" w:rsidRDefault="000411BB" w:rsidP="00315F61">
            <w:pPr>
              <w:pStyle w:val="acctmergecolhdg"/>
              <w:ind w:right="312"/>
              <w:jc w:val="right"/>
              <w:rPr>
                <w:szCs w:val="22"/>
              </w:rPr>
            </w:pPr>
            <w:r w:rsidRPr="00A57B33">
              <w:rPr>
                <w:szCs w:val="22"/>
              </w:rPr>
              <w:t>8,</w:t>
            </w:r>
            <w:r w:rsidR="00073868" w:rsidRPr="00A57B33">
              <w:rPr>
                <w:szCs w:val="22"/>
              </w:rPr>
              <w:t>314</w:t>
            </w:r>
          </w:p>
        </w:tc>
      </w:tr>
    </w:tbl>
    <w:p w:rsidR="00EC7F97" w:rsidRPr="00A57B33" w:rsidRDefault="00EC7F97" w:rsidP="00EC7F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5113F" w:rsidRPr="00A57B33" w:rsidRDefault="00A5113F" w:rsidP="00336362">
      <w:pPr>
        <w:numPr>
          <w:ilvl w:val="0"/>
          <w:numId w:val="10"/>
        </w:numPr>
        <w:tabs>
          <w:tab w:val="left" w:pos="540"/>
          <w:tab w:val="left" w:pos="6300"/>
          <w:tab w:val="left" w:pos="6480"/>
          <w:tab w:val="left" w:pos="7920"/>
        </w:tabs>
        <w:ind w:left="540" w:right="47"/>
        <w:jc w:val="both"/>
        <w:rPr>
          <w:b/>
          <w:bCs/>
          <w:sz w:val="24"/>
          <w:szCs w:val="24"/>
        </w:rPr>
      </w:pPr>
      <w:r w:rsidRPr="00A57B33">
        <w:rPr>
          <w:b/>
          <w:bCs/>
          <w:sz w:val="24"/>
          <w:szCs w:val="24"/>
        </w:rPr>
        <w:t>Deferred tax</w:t>
      </w:r>
    </w:p>
    <w:p w:rsidR="00A5113F" w:rsidRPr="00A57B33" w:rsidRDefault="00A5113F" w:rsidP="00C12E17">
      <w:pPr>
        <w:ind w:left="540"/>
        <w:jc w:val="both"/>
      </w:pPr>
    </w:p>
    <w:p w:rsidR="00541EB1" w:rsidRPr="00A57B33" w:rsidRDefault="00541EB1" w:rsidP="00541EB1">
      <w:pPr>
        <w:tabs>
          <w:tab w:val="left" w:pos="540"/>
        </w:tabs>
        <w:ind w:left="540"/>
        <w:jc w:val="thaiDistribute"/>
        <w:rPr>
          <w:rFonts w:cs="Times New Roman"/>
        </w:rPr>
      </w:pPr>
      <w:r w:rsidRPr="00A57B33">
        <w:rPr>
          <w:rFonts w:cs="Times New Roman"/>
        </w:rPr>
        <w:t xml:space="preserve">Movements of deferred tax assets during </w:t>
      </w:r>
      <w:r w:rsidRPr="00A57B33">
        <w:t xml:space="preserve">the </w:t>
      </w:r>
      <w:r w:rsidR="0012515F" w:rsidRPr="00A57B33">
        <w:t xml:space="preserve">nine-month </w:t>
      </w:r>
      <w:r w:rsidRPr="00A57B33">
        <w:t xml:space="preserve">periods ended </w:t>
      </w:r>
      <w:r w:rsidR="000347AF" w:rsidRPr="00A57B33">
        <w:t xml:space="preserve">30 September </w:t>
      </w:r>
      <w:r w:rsidR="00E808AD" w:rsidRPr="00A57B33">
        <w:t>201</w:t>
      </w:r>
      <w:r w:rsidR="00A41895" w:rsidRPr="00A57B33">
        <w:t>6</w:t>
      </w:r>
      <w:r w:rsidRPr="00A57B33">
        <w:rPr>
          <w:rFonts w:cs="Times New Roman"/>
        </w:rPr>
        <w:t xml:space="preserve"> were as follows:</w:t>
      </w:r>
    </w:p>
    <w:p w:rsidR="00541EB1" w:rsidRPr="00A57B33" w:rsidRDefault="00541EB1" w:rsidP="00541EB1">
      <w:pPr>
        <w:tabs>
          <w:tab w:val="left" w:pos="540"/>
        </w:tabs>
        <w:rPr>
          <w:sz w:val="20"/>
          <w:szCs w:val="20"/>
        </w:rPr>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541EB1" w:rsidRPr="00A57B33" w:rsidTr="002F59D4">
        <w:tc>
          <w:tcPr>
            <w:tcW w:w="2610" w:type="dxa"/>
          </w:tcPr>
          <w:p w:rsidR="00541EB1" w:rsidRPr="00A57B33" w:rsidRDefault="00541EB1" w:rsidP="002F59D4">
            <w:pPr>
              <w:tabs>
                <w:tab w:val="left" w:pos="540"/>
              </w:tabs>
              <w:spacing w:line="240" w:lineRule="auto"/>
              <w:jc w:val="center"/>
              <w:rPr>
                <w:rFonts w:cs="Times New Roman"/>
              </w:rPr>
            </w:pPr>
          </w:p>
        </w:tc>
        <w:tc>
          <w:tcPr>
            <w:tcW w:w="6390" w:type="dxa"/>
            <w:gridSpan w:val="12"/>
          </w:tcPr>
          <w:p w:rsidR="00541EB1" w:rsidRPr="00A57B33" w:rsidRDefault="00541EB1" w:rsidP="00EB29AD">
            <w:pPr>
              <w:spacing w:line="240" w:lineRule="auto"/>
              <w:ind w:left="176"/>
              <w:jc w:val="center"/>
              <w:rPr>
                <w:rFonts w:cs="Times New Roman"/>
              </w:rPr>
            </w:pPr>
            <w:r w:rsidRPr="00A57B33">
              <w:rPr>
                <w:rFonts w:cs="Times New Roman"/>
                <w:b/>
              </w:rPr>
              <w:t>Consolidatedfinancial statements</w:t>
            </w:r>
          </w:p>
        </w:tc>
      </w:tr>
      <w:tr w:rsidR="00541EB1" w:rsidRPr="00A57B33" w:rsidTr="002F59D4">
        <w:tc>
          <w:tcPr>
            <w:tcW w:w="2610" w:type="dxa"/>
          </w:tcPr>
          <w:p w:rsidR="00541EB1" w:rsidRPr="00A57B33" w:rsidRDefault="00541EB1" w:rsidP="002F59D4">
            <w:pPr>
              <w:tabs>
                <w:tab w:val="left" w:pos="540"/>
              </w:tabs>
              <w:spacing w:line="240" w:lineRule="auto"/>
              <w:jc w:val="center"/>
              <w:rPr>
                <w:rFonts w:cs="Times New Roman"/>
              </w:rPr>
            </w:pPr>
          </w:p>
        </w:tc>
        <w:tc>
          <w:tcPr>
            <w:tcW w:w="1025" w:type="dxa"/>
          </w:tcPr>
          <w:p w:rsidR="00541EB1" w:rsidRPr="00A57B33" w:rsidRDefault="00541EB1" w:rsidP="002F59D4">
            <w:pPr>
              <w:tabs>
                <w:tab w:val="left" w:pos="540"/>
              </w:tabs>
              <w:spacing w:line="240" w:lineRule="auto"/>
              <w:ind w:left="-120" w:right="-93"/>
              <w:jc w:val="center"/>
              <w:rPr>
                <w:rFonts w:cs="Times New Roman"/>
              </w:rPr>
            </w:pPr>
          </w:p>
        </w:tc>
        <w:tc>
          <w:tcPr>
            <w:tcW w:w="270" w:type="dxa"/>
          </w:tcPr>
          <w:p w:rsidR="00541EB1" w:rsidRPr="00A57B33" w:rsidRDefault="00541EB1" w:rsidP="002F59D4">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541EB1" w:rsidRPr="00A57B33" w:rsidRDefault="00541EB1" w:rsidP="002F59D4">
            <w:pPr>
              <w:tabs>
                <w:tab w:val="left" w:pos="540"/>
              </w:tabs>
              <w:spacing w:line="240" w:lineRule="auto"/>
              <w:jc w:val="center"/>
              <w:rPr>
                <w:rFonts w:cs="Times New Roman"/>
              </w:rPr>
            </w:pPr>
            <w:r w:rsidRPr="00A57B33">
              <w:t>(Charged) / credited to</w:t>
            </w:r>
          </w:p>
        </w:tc>
        <w:tc>
          <w:tcPr>
            <w:tcW w:w="270" w:type="dxa"/>
            <w:gridSpan w:val="2"/>
          </w:tcPr>
          <w:p w:rsidR="00541EB1" w:rsidRPr="00A57B33" w:rsidRDefault="00541EB1" w:rsidP="002F59D4">
            <w:pPr>
              <w:tabs>
                <w:tab w:val="left" w:pos="540"/>
              </w:tabs>
              <w:spacing w:line="240" w:lineRule="auto"/>
              <w:jc w:val="center"/>
              <w:rPr>
                <w:rFonts w:cs="Times New Roman"/>
              </w:rPr>
            </w:pPr>
          </w:p>
        </w:tc>
        <w:tc>
          <w:tcPr>
            <w:tcW w:w="1080" w:type="dxa"/>
          </w:tcPr>
          <w:p w:rsidR="00541EB1" w:rsidRPr="00A57B33" w:rsidRDefault="00541EB1" w:rsidP="002F59D4">
            <w:pPr>
              <w:tabs>
                <w:tab w:val="left" w:pos="540"/>
              </w:tabs>
              <w:spacing w:line="240" w:lineRule="auto"/>
              <w:jc w:val="center"/>
              <w:rPr>
                <w:rFonts w:cs="Times New Roman"/>
              </w:rPr>
            </w:pPr>
          </w:p>
        </w:tc>
      </w:tr>
      <w:tr w:rsidR="00541EB1" w:rsidRPr="00A57B33" w:rsidTr="002F59D4">
        <w:tc>
          <w:tcPr>
            <w:tcW w:w="2610" w:type="dxa"/>
            <w:shd w:val="clear" w:color="auto" w:fill="auto"/>
          </w:tcPr>
          <w:p w:rsidR="00541EB1" w:rsidRPr="00A57B33" w:rsidRDefault="00541EB1" w:rsidP="002F59D4">
            <w:pPr>
              <w:tabs>
                <w:tab w:val="left" w:pos="540"/>
              </w:tabs>
              <w:spacing w:line="240" w:lineRule="auto"/>
              <w:rPr>
                <w:rFonts w:cs="Times New Roman"/>
                <w:b/>
                <w:bCs/>
                <w:i/>
                <w:iCs/>
              </w:rPr>
            </w:pPr>
          </w:p>
        </w:tc>
        <w:tc>
          <w:tcPr>
            <w:tcW w:w="1025" w:type="dxa"/>
            <w:vAlign w:val="bottom"/>
          </w:tcPr>
          <w:p w:rsidR="00541EB1" w:rsidRPr="00A57B33" w:rsidRDefault="00541EB1" w:rsidP="00A41895">
            <w:pPr>
              <w:spacing w:line="240" w:lineRule="auto"/>
              <w:ind w:left="-94"/>
              <w:jc w:val="center"/>
              <w:rPr>
                <w:rFonts w:cs="Times New Roman"/>
                <w:lang w:val="en-US"/>
              </w:rPr>
            </w:pPr>
            <w:r w:rsidRPr="00A57B33">
              <w:rPr>
                <w:b/>
                <w:bCs/>
              </w:rPr>
              <w:t>At 1 January 201</w:t>
            </w:r>
            <w:r w:rsidR="00A41895" w:rsidRPr="00A57B33">
              <w:rPr>
                <w:b/>
                <w:bCs/>
              </w:rPr>
              <w:t>6</w:t>
            </w:r>
          </w:p>
        </w:tc>
        <w:tc>
          <w:tcPr>
            <w:tcW w:w="270" w:type="dxa"/>
            <w:vAlign w:val="bottom"/>
          </w:tcPr>
          <w:p w:rsidR="00541EB1" w:rsidRPr="00A57B33" w:rsidRDefault="00541EB1" w:rsidP="002F59D4">
            <w:pPr>
              <w:tabs>
                <w:tab w:val="left" w:pos="540"/>
              </w:tabs>
              <w:spacing w:line="240" w:lineRule="auto"/>
              <w:jc w:val="center"/>
              <w:rPr>
                <w:rFonts w:cs="Times New Roman"/>
              </w:rPr>
            </w:pPr>
          </w:p>
        </w:tc>
        <w:tc>
          <w:tcPr>
            <w:tcW w:w="1080" w:type="dxa"/>
            <w:gridSpan w:val="2"/>
            <w:vAlign w:val="bottom"/>
          </w:tcPr>
          <w:p w:rsidR="00541EB1" w:rsidRPr="00A57B33" w:rsidRDefault="00541EB1" w:rsidP="0039194D">
            <w:pPr>
              <w:spacing w:line="240" w:lineRule="auto"/>
              <w:ind w:left="-108" w:right="-110"/>
              <w:jc w:val="center"/>
              <w:rPr>
                <w:rFonts w:cs="Times New Roman"/>
                <w:i/>
                <w:iCs/>
              </w:rPr>
            </w:pPr>
            <w:r w:rsidRPr="00A57B33">
              <w:t xml:space="preserve">Profit </w:t>
            </w:r>
            <w:r w:rsidR="0039194D" w:rsidRPr="00A57B33">
              <w:t>(</w:t>
            </w:r>
            <w:r w:rsidRPr="00A57B33">
              <w:t>loss</w:t>
            </w:r>
            <w:r w:rsidR="0039194D" w:rsidRPr="00A57B33">
              <w:t>)</w:t>
            </w:r>
          </w:p>
        </w:tc>
        <w:tc>
          <w:tcPr>
            <w:tcW w:w="1674" w:type="dxa"/>
            <w:gridSpan w:val="3"/>
            <w:vAlign w:val="bottom"/>
          </w:tcPr>
          <w:p w:rsidR="00541EB1" w:rsidRPr="00A57B33" w:rsidRDefault="00541EB1" w:rsidP="002F59D4">
            <w:pPr>
              <w:tabs>
                <w:tab w:val="left" w:pos="540"/>
              </w:tabs>
              <w:spacing w:line="240" w:lineRule="auto"/>
              <w:jc w:val="center"/>
              <w:rPr>
                <w:rFonts w:cs="Times New Roman"/>
              </w:rPr>
            </w:pPr>
            <w:r w:rsidRPr="00A57B33">
              <w:t>Other comprehensive income</w:t>
            </w:r>
          </w:p>
        </w:tc>
        <w:tc>
          <w:tcPr>
            <w:tcW w:w="968" w:type="dxa"/>
            <w:vAlign w:val="bottom"/>
          </w:tcPr>
          <w:p w:rsidR="00541EB1" w:rsidRPr="00A57B33" w:rsidRDefault="00541EB1" w:rsidP="002F59D4">
            <w:pPr>
              <w:tabs>
                <w:tab w:val="left" w:pos="540"/>
              </w:tabs>
              <w:spacing w:line="240" w:lineRule="auto"/>
              <w:jc w:val="center"/>
              <w:rPr>
                <w:rFonts w:cs="Times New Roman"/>
              </w:rPr>
            </w:pPr>
            <w:r w:rsidRPr="00A57B33">
              <w:t>Equity</w:t>
            </w:r>
          </w:p>
        </w:tc>
        <w:tc>
          <w:tcPr>
            <w:tcW w:w="270" w:type="dxa"/>
            <w:gridSpan w:val="2"/>
            <w:vAlign w:val="bottom"/>
          </w:tcPr>
          <w:p w:rsidR="00541EB1" w:rsidRPr="00A57B33" w:rsidRDefault="00541EB1" w:rsidP="002F59D4">
            <w:pPr>
              <w:tabs>
                <w:tab w:val="left" w:pos="540"/>
              </w:tabs>
              <w:spacing w:line="240" w:lineRule="auto"/>
              <w:jc w:val="center"/>
              <w:rPr>
                <w:rFonts w:cs="Times New Roman"/>
              </w:rPr>
            </w:pPr>
          </w:p>
        </w:tc>
        <w:tc>
          <w:tcPr>
            <w:tcW w:w="1103" w:type="dxa"/>
            <w:gridSpan w:val="2"/>
            <w:vAlign w:val="bottom"/>
          </w:tcPr>
          <w:p w:rsidR="00541EB1" w:rsidRPr="00A57B33" w:rsidRDefault="00541EB1" w:rsidP="00B776CD">
            <w:pPr>
              <w:spacing w:line="240" w:lineRule="auto"/>
              <w:ind w:left="-124" w:right="-92"/>
              <w:jc w:val="center"/>
              <w:rPr>
                <w:rFonts w:cs="Times New Roman"/>
                <w:b/>
                <w:bCs/>
              </w:rPr>
            </w:pPr>
            <w:r w:rsidRPr="00A57B33">
              <w:rPr>
                <w:b/>
                <w:bCs/>
              </w:rPr>
              <w:t xml:space="preserve">At </w:t>
            </w:r>
            <w:r w:rsidR="00073868" w:rsidRPr="00A57B33">
              <w:rPr>
                <w:b/>
                <w:bCs/>
              </w:rPr>
              <w:t xml:space="preserve"> 30  September</w:t>
            </w:r>
            <w:r w:rsidRPr="00A57B33">
              <w:rPr>
                <w:b/>
                <w:bCs/>
              </w:rPr>
              <w:t>201</w:t>
            </w:r>
            <w:r w:rsidR="00A41895" w:rsidRPr="00A57B33">
              <w:rPr>
                <w:rFonts w:cs="Times New Roman"/>
                <w:b/>
                <w:bCs/>
              </w:rPr>
              <w:t>6</w:t>
            </w:r>
          </w:p>
        </w:tc>
      </w:tr>
      <w:tr w:rsidR="00541EB1" w:rsidRPr="00A57B33" w:rsidTr="002F59D4">
        <w:tc>
          <w:tcPr>
            <w:tcW w:w="2610" w:type="dxa"/>
            <w:shd w:val="clear" w:color="auto" w:fill="auto"/>
          </w:tcPr>
          <w:p w:rsidR="00541EB1" w:rsidRPr="00A57B33" w:rsidRDefault="00541EB1" w:rsidP="002F59D4">
            <w:pPr>
              <w:tabs>
                <w:tab w:val="left" w:pos="540"/>
              </w:tabs>
              <w:spacing w:line="240" w:lineRule="auto"/>
              <w:rPr>
                <w:rFonts w:cs="Times New Roman"/>
                <w:b/>
                <w:bCs/>
                <w:i/>
                <w:iCs/>
              </w:rPr>
            </w:pPr>
          </w:p>
        </w:tc>
        <w:tc>
          <w:tcPr>
            <w:tcW w:w="6390" w:type="dxa"/>
            <w:gridSpan w:val="12"/>
            <w:vAlign w:val="bottom"/>
          </w:tcPr>
          <w:p w:rsidR="00541EB1" w:rsidRPr="00A57B33" w:rsidRDefault="00541EB1" w:rsidP="002F59D4">
            <w:pPr>
              <w:spacing w:line="240" w:lineRule="auto"/>
              <w:ind w:left="-124" w:right="-92"/>
              <w:jc w:val="center"/>
              <w:rPr>
                <w:b/>
                <w:bCs/>
              </w:rPr>
            </w:pPr>
            <w:r w:rsidRPr="00A57B33">
              <w:rPr>
                <w:rFonts w:cs="Times New Roman"/>
                <w:i/>
                <w:iCs/>
                <w:cs/>
              </w:rPr>
              <w:t>(</w:t>
            </w:r>
            <w:r w:rsidRPr="00A57B33">
              <w:rPr>
                <w:i/>
                <w:iCs/>
              </w:rPr>
              <w:t>in million Baht</w:t>
            </w:r>
            <w:r w:rsidRPr="00A57B33">
              <w:rPr>
                <w:rFonts w:cs="Times New Roman"/>
                <w:i/>
                <w:iCs/>
                <w:cs/>
              </w:rPr>
              <w:t>)</w:t>
            </w:r>
          </w:p>
        </w:tc>
      </w:tr>
      <w:tr w:rsidR="00541EB1" w:rsidRPr="00A57B33" w:rsidTr="00EB29AD">
        <w:tc>
          <w:tcPr>
            <w:tcW w:w="2610" w:type="dxa"/>
            <w:vAlign w:val="bottom"/>
          </w:tcPr>
          <w:p w:rsidR="00541EB1" w:rsidRPr="00A57B33" w:rsidRDefault="00541EB1" w:rsidP="002F59D4">
            <w:pPr>
              <w:spacing w:line="240" w:lineRule="auto"/>
              <w:ind w:right="-79"/>
              <w:rPr>
                <w:rFonts w:cs="Times New Roman"/>
                <w:b/>
                <w:bCs/>
              </w:rPr>
            </w:pPr>
            <w:r w:rsidRPr="00A57B33">
              <w:rPr>
                <w:b/>
                <w:bCs/>
                <w:i/>
                <w:iCs/>
              </w:rPr>
              <w:t>Deferred tax assets</w:t>
            </w:r>
          </w:p>
        </w:tc>
        <w:tc>
          <w:tcPr>
            <w:tcW w:w="1025" w:type="dxa"/>
            <w:vAlign w:val="bottom"/>
          </w:tcPr>
          <w:p w:rsidR="00541EB1" w:rsidRPr="00A57B33" w:rsidRDefault="00541EB1" w:rsidP="002F59D4">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541EB1" w:rsidRPr="00A57B33" w:rsidRDefault="00541EB1" w:rsidP="002F59D4">
            <w:pPr>
              <w:pStyle w:val="acctfourfigures"/>
              <w:tabs>
                <w:tab w:val="clear" w:pos="765"/>
                <w:tab w:val="decimal" w:pos="951"/>
              </w:tabs>
              <w:spacing w:line="240" w:lineRule="auto"/>
              <w:ind w:right="-96"/>
              <w:rPr>
                <w:b/>
                <w:bCs/>
                <w:szCs w:val="22"/>
                <w:lang w:bidi="th-TH"/>
              </w:rPr>
            </w:pPr>
          </w:p>
        </w:tc>
        <w:tc>
          <w:tcPr>
            <w:tcW w:w="990" w:type="dxa"/>
            <w:vAlign w:val="bottom"/>
          </w:tcPr>
          <w:p w:rsidR="00541EB1" w:rsidRPr="00A57B33" w:rsidRDefault="00541EB1" w:rsidP="002F59D4">
            <w:pPr>
              <w:pStyle w:val="acctfourfigures"/>
              <w:tabs>
                <w:tab w:val="clear" w:pos="765"/>
                <w:tab w:val="decimal" w:pos="774"/>
              </w:tabs>
              <w:spacing w:line="240" w:lineRule="auto"/>
              <w:ind w:right="-96"/>
              <w:rPr>
                <w:b/>
                <w:bCs/>
                <w:szCs w:val="22"/>
                <w:lang w:bidi="th-TH"/>
              </w:rPr>
            </w:pPr>
          </w:p>
        </w:tc>
        <w:tc>
          <w:tcPr>
            <w:tcW w:w="270" w:type="dxa"/>
            <w:vAlign w:val="bottom"/>
          </w:tcPr>
          <w:p w:rsidR="00541EB1" w:rsidRPr="00A57B33" w:rsidRDefault="00541EB1" w:rsidP="002F59D4">
            <w:pPr>
              <w:pStyle w:val="acctfourfigures"/>
              <w:tabs>
                <w:tab w:val="clear" w:pos="765"/>
                <w:tab w:val="decimal" w:pos="951"/>
              </w:tabs>
              <w:spacing w:line="240" w:lineRule="auto"/>
              <w:ind w:right="-96"/>
              <w:rPr>
                <w:b/>
                <w:bCs/>
                <w:szCs w:val="22"/>
                <w:lang w:bidi="th-TH"/>
              </w:rPr>
            </w:pPr>
          </w:p>
        </w:tc>
        <w:tc>
          <w:tcPr>
            <w:tcW w:w="1135" w:type="dxa"/>
            <w:vAlign w:val="bottom"/>
          </w:tcPr>
          <w:p w:rsidR="00541EB1" w:rsidRPr="00A57B33" w:rsidRDefault="00541EB1" w:rsidP="002F59D4">
            <w:pPr>
              <w:pStyle w:val="acctfourfigures"/>
              <w:tabs>
                <w:tab w:val="clear" w:pos="765"/>
                <w:tab w:val="decimal" w:pos="684"/>
              </w:tabs>
              <w:spacing w:line="240" w:lineRule="auto"/>
              <w:ind w:right="-96"/>
              <w:rPr>
                <w:b/>
                <w:bCs/>
                <w:szCs w:val="22"/>
                <w:lang w:bidi="th-TH"/>
              </w:rPr>
            </w:pPr>
          </w:p>
        </w:tc>
        <w:tc>
          <w:tcPr>
            <w:tcW w:w="269" w:type="dxa"/>
            <w:vAlign w:val="bottom"/>
          </w:tcPr>
          <w:p w:rsidR="00541EB1" w:rsidRPr="00A57B33" w:rsidRDefault="00541EB1" w:rsidP="002F59D4">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541EB1" w:rsidRPr="00A57B33" w:rsidRDefault="00541EB1" w:rsidP="002F59D4">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541EB1" w:rsidRPr="00A57B33" w:rsidRDefault="00541EB1" w:rsidP="002F59D4">
            <w:pPr>
              <w:pStyle w:val="acctfourfigures"/>
              <w:tabs>
                <w:tab w:val="clear" w:pos="765"/>
                <w:tab w:val="decimal" w:pos="951"/>
              </w:tabs>
              <w:spacing w:line="240" w:lineRule="auto"/>
              <w:ind w:right="-96"/>
              <w:rPr>
                <w:b/>
                <w:bCs/>
                <w:szCs w:val="22"/>
                <w:lang w:bidi="th-TH"/>
              </w:rPr>
            </w:pPr>
          </w:p>
        </w:tc>
        <w:tc>
          <w:tcPr>
            <w:tcW w:w="1080" w:type="dxa"/>
            <w:vAlign w:val="bottom"/>
          </w:tcPr>
          <w:p w:rsidR="00541EB1" w:rsidRPr="00A57B33" w:rsidRDefault="00541EB1" w:rsidP="002F59D4">
            <w:pPr>
              <w:pStyle w:val="acctfourfigures"/>
              <w:tabs>
                <w:tab w:val="clear" w:pos="765"/>
                <w:tab w:val="decimal" w:pos="684"/>
              </w:tabs>
              <w:spacing w:line="240" w:lineRule="auto"/>
              <w:ind w:right="-96"/>
              <w:rPr>
                <w:b/>
                <w:bCs/>
                <w:szCs w:val="22"/>
                <w:lang w:bidi="th-TH"/>
              </w:rPr>
            </w:pPr>
          </w:p>
        </w:tc>
      </w:tr>
      <w:tr w:rsidR="00073868" w:rsidRPr="00A57B33" w:rsidTr="00EB29AD">
        <w:tc>
          <w:tcPr>
            <w:tcW w:w="2610" w:type="dxa"/>
            <w:vAlign w:val="bottom"/>
          </w:tcPr>
          <w:p w:rsidR="00073868" w:rsidRPr="00A57B33" w:rsidRDefault="00073868" w:rsidP="002F59D4">
            <w:pPr>
              <w:spacing w:line="240" w:lineRule="auto"/>
              <w:ind w:left="252" w:right="-79" w:hanging="252"/>
              <w:rPr>
                <w:rFonts w:cs="Times New Roman"/>
              </w:rPr>
            </w:pPr>
            <w:r w:rsidRPr="00A57B33">
              <w:rPr>
                <w:rFonts w:cs="Times New Roman"/>
              </w:rPr>
              <w:t>Short-term provisions</w:t>
            </w:r>
          </w:p>
        </w:tc>
        <w:tc>
          <w:tcPr>
            <w:tcW w:w="1025" w:type="dxa"/>
            <w:vAlign w:val="bottom"/>
          </w:tcPr>
          <w:p w:rsidR="00073868" w:rsidRPr="00A57B33" w:rsidRDefault="00073868" w:rsidP="002F59D4">
            <w:pPr>
              <w:pStyle w:val="acctfourfigures"/>
              <w:tabs>
                <w:tab w:val="clear" w:pos="765"/>
                <w:tab w:val="decimal" w:pos="636"/>
              </w:tabs>
              <w:spacing w:line="240" w:lineRule="auto"/>
              <w:ind w:right="-96"/>
              <w:rPr>
                <w:szCs w:val="22"/>
              </w:rPr>
            </w:pPr>
            <w:r w:rsidRPr="00A57B33">
              <w:rPr>
                <w:szCs w:val="22"/>
              </w:rPr>
              <w:t>1</w:t>
            </w:r>
          </w:p>
        </w:tc>
        <w:tc>
          <w:tcPr>
            <w:tcW w:w="360" w:type="dxa"/>
            <w:gridSpan w:val="2"/>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990" w:type="dxa"/>
            <w:vAlign w:val="bottom"/>
          </w:tcPr>
          <w:p w:rsidR="00073868" w:rsidRPr="00A57B33" w:rsidRDefault="00073868" w:rsidP="00674D17">
            <w:pPr>
              <w:pStyle w:val="acctmergecolhdg"/>
              <w:ind w:right="212"/>
              <w:jc w:val="right"/>
              <w:rPr>
                <w:b w:val="0"/>
                <w:bCs/>
                <w:szCs w:val="22"/>
              </w:rPr>
            </w:pPr>
            <w:r w:rsidRPr="00A57B33">
              <w:rPr>
                <w:b w:val="0"/>
                <w:bCs/>
                <w:szCs w:val="22"/>
              </w:rPr>
              <w:t>(1)</w:t>
            </w:r>
          </w:p>
        </w:tc>
        <w:tc>
          <w:tcPr>
            <w:tcW w:w="270" w:type="dxa"/>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1135" w:type="dxa"/>
            <w:vAlign w:val="bottom"/>
          </w:tcPr>
          <w:p w:rsidR="00073868" w:rsidRPr="00A57B33" w:rsidRDefault="00073868" w:rsidP="002F59D4">
            <w:pPr>
              <w:pStyle w:val="acctfourfigures"/>
              <w:tabs>
                <w:tab w:val="clear" w:pos="765"/>
                <w:tab w:val="decimal" w:pos="459"/>
              </w:tabs>
              <w:spacing w:line="240" w:lineRule="auto"/>
              <w:ind w:right="-96"/>
              <w:rPr>
                <w:szCs w:val="22"/>
              </w:rPr>
            </w:pPr>
            <w:r w:rsidRPr="00A57B33">
              <w:rPr>
                <w:szCs w:val="22"/>
              </w:rPr>
              <w:t>-</w:t>
            </w:r>
          </w:p>
        </w:tc>
        <w:tc>
          <w:tcPr>
            <w:tcW w:w="269" w:type="dxa"/>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991" w:type="dxa"/>
            <w:gridSpan w:val="2"/>
            <w:vAlign w:val="bottom"/>
          </w:tcPr>
          <w:p w:rsidR="00073868" w:rsidRPr="00A57B33" w:rsidRDefault="00073868" w:rsidP="002F59D4">
            <w:pPr>
              <w:pStyle w:val="acctfourfigures"/>
              <w:tabs>
                <w:tab w:val="clear" w:pos="765"/>
                <w:tab w:val="decimal" w:pos="459"/>
              </w:tabs>
              <w:spacing w:line="240" w:lineRule="auto"/>
              <w:ind w:right="-96"/>
              <w:rPr>
                <w:szCs w:val="22"/>
              </w:rPr>
            </w:pPr>
            <w:r w:rsidRPr="00A57B33">
              <w:rPr>
                <w:szCs w:val="22"/>
              </w:rPr>
              <w:t>-</w:t>
            </w:r>
          </w:p>
        </w:tc>
        <w:tc>
          <w:tcPr>
            <w:tcW w:w="270" w:type="dxa"/>
            <w:gridSpan w:val="2"/>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1080" w:type="dxa"/>
            <w:vAlign w:val="bottom"/>
          </w:tcPr>
          <w:p w:rsidR="00073868" w:rsidRPr="00A57B33" w:rsidRDefault="00073868" w:rsidP="00674D17">
            <w:pPr>
              <w:pStyle w:val="acctfourfigures"/>
              <w:tabs>
                <w:tab w:val="clear" w:pos="765"/>
                <w:tab w:val="decimal" w:pos="459"/>
              </w:tabs>
              <w:spacing w:line="240" w:lineRule="auto"/>
              <w:ind w:right="-96"/>
              <w:rPr>
                <w:szCs w:val="22"/>
              </w:rPr>
            </w:pPr>
            <w:r w:rsidRPr="00A57B33">
              <w:rPr>
                <w:szCs w:val="22"/>
              </w:rPr>
              <w:t>-</w:t>
            </w:r>
          </w:p>
        </w:tc>
      </w:tr>
      <w:tr w:rsidR="00073868" w:rsidRPr="00A57B33" w:rsidTr="00EB29AD">
        <w:tc>
          <w:tcPr>
            <w:tcW w:w="2610" w:type="dxa"/>
            <w:vAlign w:val="bottom"/>
          </w:tcPr>
          <w:p w:rsidR="00073868" w:rsidRPr="00A57B33" w:rsidRDefault="00073868" w:rsidP="002F59D4">
            <w:pPr>
              <w:spacing w:line="240" w:lineRule="auto"/>
              <w:ind w:left="252" w:right="-79" w:hanging="252"/>
              <w:rPr>
                <w:rFonts w:cs="Times New Roman"/>
              </w:rPr>
            </w:pPr>
            <w:r w:rsidRPr="00A57B33">
              <w:rPr>
                <w:rFonts w:cs="Times New Roman"/>
              </w:rPr>
              <w:t>Tax losses</w:t>
            </w:r>
          </w:p>
        </w:tc>
        <w:tc>
          <w:tcPr>
            <w:tcW w:w="1025" w:type="dxa"/>
            <w:tcBorders>
              <w:bottom w:val="single" w:sz="4" w:space="0" w:color="auto"/>
            </w:tcBorders>
            <w:vAlign w:val="bottom"/>
          </w:tcPr>
          <w:p w:rsidR="00073868" w:rsidRPr="00A57B33" w:rsidRDefault="00073868" w:rsidP="002F59D4">
            <w:pPr>
              <w:pStyle w:val="acctfourfigures"/>
              <w:tabs>
                <w:tab w:val="clear" w:pos="765"/>
                <w:tab w:val="decimal" w:pos="636"/>
              </w:tabs>
              <w:spacing w:line="240" w:lineRule="auto"/>
              <w:ind w:right="-96"/>
              <w:rPr>
                <w:szCs w:val="22"/>
              </w:rPr>
            </w:pPr>
            <w:r w:rsidRPr="00A57B33">
              <w:rPr>
                <w:szCs w:val="22"/>
              </w:rPr>
              <w:t>6</w:t>
            </w:r>
          </w:p>
        </w:tc>
        <w:tc>
          <w:tcPr>
            <w:tcW w:w="360" w:type="dxa"/>
            <w:gridSpan w:val="2"/>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073868" w:rsidRPr="00A57B33" w:rsidRDefault="00073868" w:rsidP="00674D17">
            <w:pPr>
              <w:pStyle w:val="acctmergecolhdg"/>
              <w:ind w:right="212"/>
              <w:jc w:val="right"/>
              <w:rPr>
                <w:b w:val="0"/>
                <w:bCs/>
                <w:szCs w:val="22"/>
              </w:rPr>
            </w:pPr>
            <w:r w:rsidRPr="00A57B33">
              <w:rPr>
                <w:b w:val="0"/>
                <w:bCs/>
                <w:szCs w:val="22"/>
              </w:rPr>
              <w:t>(6)</w:t>
            </w:r>
          </w:p>
        </w:tc>
        <w:tc>
          <w:tcPr>
            <w:tcW w:w="270" w:type="dxa"/>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073868" w:rsidRPr="00A57B33" w:rsidRDefault="00073868" w:rsidP="002F59D4">
            <w:pPr>
              <w:pStyle w:val="acctfourfigures"/>
              <w:tabs>
                <w:tab w:val="clear" w:pos="765"/>
                <w:tab w:val="decimal" w:pos="459"/>
              </w:tabs>
              <w:spacing w:line="240" w:lineRule="auto"/>
              <w:ind w:right="-96"/>
              <w:rPr>
                <w:szCs w:val="22"/>
              </w:rPr>
            </w:pPr>
            <w:r w:rsidRPr="00A57B33">
              <w:rPr>
                <w:szCs w:val="22"/>
              </w:rPr>
              <w:t>-</w:t>
            </w:r>
          </w:p>
        </w:tc>
        <w:tc>
          <w:tcPr>
            <w:tcW w:w="269" w:type="dxa"/>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073868" w:rsidRPr="00A57B33" w:rsidRDefault="00073868" w:rsidP="002F59D4">
            <w:pPr>
              <w:pStyle w:val="acctfourfigures"/>
              <w:tabs>
                <w:tab w:val="clear" w:pos="765"/>
                <w:tab w:val="decimal" w:pos="459"/>
              </w:tabs>
              <w:spacing w:line="240" w:lineRule="auto"/>
              <w:ind w:right="-96"/>
              <w:rPr>
                <w:szCs w:val="22"/>
              </w:rPr>
            </w:pPr>
            <w:r w:rsidRPr="00A57B33">
              <w:rPr>
                <w:szCs w:val="22"/>
              </w:rPr>
              <w:t>-</w:t>
            </w:r>
          </w:p>
        </w:tc>
        <w:tc>
          <w:tcPr>
            <w:tcW w:w="270" w:type="dxa"/>
            <w:gridSpan w:val="2"/>
            <w:vAlign w:val="bottom"/>
          </w:tcPr>
          <w:p w:rsidR="00073868" w:rsidRPr="00A57B33" w:rsidRDefault="00073868" w:rsidP="002F59D4">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073868" w:rsidRPr="00A57B33" w:rsidRDefault="00073868" w:rsidP="00674D17">
            <w:pPr>
              <w:pStyle w:val="acctfourfigures"/>
              <w:tabs>
                <w:tab w:val="clear" w:pos="765"/>
                <w:tab w:val="decimal" w:pos="459"/>
              </w:tabs>
              <w:spacing w:line="240" w:lineRule="auto"/>
              <w:ind w:right="-96"/>
              <w:rPr>
                <w:szCs w:val="22"/>
              </w:rPr>
            </w:pPr>
            <w:r w:rsidRPr="00A57B33">
              <w:rPr>
                <w:szCs w:val="22"/>
              </w:rPr>
              <w:t>-</w:t>
            </w:r>
          </w:p>
        </w:tc>
      </w:tr>
      <w:tr w:rsidR="00073868" w:rsidRPr="00A57B33" w:rsidTr="002F59D4">
        <w:tc>
          <w:tcPr>
            <w:tcW w:w="2610" w:type="dxa"/>
            <w:vAlign w:val="bottom"/>
          </w:tcPr>
          <w:p w:rsidR="00073868" w:rsidRPr="00A57B33" w:rsidRDefault="00073868" w:rsidP="002F59D4">
            <w:pPr>
              <w:spacing w:line="240" w:lineRule="auto"/>
              <w:ind w:left="162" w:right="-79" w:hanging="162"/>
              <w:rPr>
                <w:rFonts w:cs="Times New Roman"/>
              </w:rPr>
            </w:pPr>
            <w:r w:rsidRPr="00A57B33">
              <w:rPr>
                <w:rFonts w:cs="Times New Roman"/>
                <w:b/>
                <w:bCs/>
              </w:rPr>
              <w:t>Total</w:t>
            </w:r>
          </w:p>
        </w:tc>
        <w:tc>
          <w:tcPr>
            <w:tcW w:w="1025" w:type="dxa"/>
            <w:tcBorders>
              <w:top w:val="single" w:sz="4" w:space="0" w:color="auto"/>
              <w:bottom w:val="double" w:sz="4" w:space="0" w:color="auto"/>
            </w:tcBorders>
            <w:vAlign w:val="bottom"/>
          </w:tcPr>
          <w:p w:rsidR="00073868" w:rsidRPr="00A57B33" w:rsidRDefault="00073868" w:rsidP="002F59D4">
            <w:pPr>
              <w:pStyle w:val="acctfourfigures"/>
              <w:tabs>
                <w:tab w:val="clear" w:pos="765"/>
                <w:tab w:val="decimal" w:pos="636"/>
              </w:tabs>
              <w:spacing w:line="240" w:lineRule="auto"/>
              <w:ind w:right="-96"/>
              <w:rPr>
                <w:b/>
                <w:bCs/>
                <w:szCs w:val="22"/>
                <w:lang w:bidi="th-TH"/>
              </w:rPr>
            </w:pPr>
            <w:r w:rsidRPr="00A57B33">
              <w:rPr>
                <w:b/>
                <w:bCs/>
                <w:szCs w:val="22"/>
                <w:lang w:bidi="th-TH"/>
              </w:rPr>
              <w:t>7</w:t>
            </w:r>
          </w:p>
        </w:tc>
        <w:tc>
          <w:tcPr>
            <w:tcW w:w="360" w:type="dxa"/>
            <w:gridSpan w:val="2"/>
            <w:vAlign w:val="bottom"/>
          </w:tcPr>
          <w:p w:rsidR="00073868" w:rsidRPr="00A57B33" w:rsidRDefault="00073868" w:rsidP="002F59D4">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073868" w:rsidRPr="00A57B33" w:rsidRDefault="00073868" w:rsidP="00073868">
            <w:pPr>
              <w:pStyle w:val="acctmergecolhdg"/>
              <w:ind w:right="212"/>
              <w:jc w:val="right"/>
              <w:rPr>
                <w:szCs w:val="22"/>
              </w:rPr>
            </w:pPr>
            <w:r w:rsidRPr="00A57B33">
              <w:rPr>
                <w:szCs w:val="22"/>
              </w:rPr>
              <w:t>(7)</w:t>
            </w:r>
          </w:p>
        </w:tc>
        <w:tc>
          <w:tcPr>
            <w:tcW w:w="270" w:type="dxa"/>
            <w:vAlign w:val="bottom"/>
          </w:tcPr>
          <w:p w:rsidR="00073868" w:rsidRPr="00A57B33" w:rsidRDefault="00073868" w:rsidP="002F59D4">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073868" w:rsidRPr="00A57B33" w:rsidRDefault="00073868" w:rsidP="002F59D4">
            <w:pPr>
              <w:pStyle w:val="acctfourfigures"/>
              <w:tabs>
                <w:tab w:val="clear" w:pos="765"/>
                <w:tab w:val="decimal" w:pos="459"/>
              </w:tabs>
              <w:spacing w:line="240" w:lineRule="auto"/>
              <w:ind w:right="-96"/>
              <w:rPr>
                <w:b/>
                <w:bCs/>
                <w:szCs w:val="22"/>
                <w:lang w:bidi="th-TH"/>
              </w:rPr>
            </w:pPr>
            <w:r w:rsidRPr="00A57B33">
              <w:rPr>
                <w:b/>
                <w:bCs/>
                <w:szCs w:val="22"/>
                <w:lang w:bidi="th-TH"/>
              </w:rPr>
              <w:t>-</w:t>
            </w:r>
          </w:p>
        </w:tc>
        <w:tc>
          <w:tcPr>
            <w:tcW w:w="269" w:type="dxa"/>
            <w:vAlign w:val="bottom"/>
          </w:tcPr>
          <w:p w:rsidR="00073868" w:rsidRPr="00A57B33" w:rsidRDefault="00073868" w:rsidP="002F59D4">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073868" w:rsidRPr="00A57B33" w:rsidRDefault="00073868" w:rsidP="002F59D4">
            <w:pPr>
              <w:pStyle w:val="acctfourfigures"/>
              <w:tabs>
                <w:tab w:val="clear" w:pos="765"/>
                <w:tab w:val="decimal" w:pos="459"/>
              </w:tabs>
              <w:spacing w:line="240" w:lineRule="auto"/>
              <w:ind w:right="-96"/>
              <w:rPr>
                <w:b/>
                <w:bCs/>
                <w:szCs w:val="22"/>
                <w:lang w:bidi="th-TH"/>
              </w:rPr>
            </w:pPr>
            <w:r w:rsidRPr="00A57B33">
              <w:rPr>
                <w:b/>
                <w:bCs/>
                <w:szCs w:val="22"/>
                <w:lang w:bidi="th-TH"/>
              </w:rPr>
              <w:t>-</w:t>
            </w:r>
          </w:p>
        </w:tc>
        <w:tc>
          <w:tcPr>
            <w:tcW w:w="270" w:type="dxa"/>
            <w:gridSpan w:val="2"/>
            <w:vAlign w:val="bottom"/>
          </w:tcPr>
          <w:p w:rsidR="00073868" w:rsidRPr="00A57B33" w:rsidRDefault="00073868" w:rsidP="002F59D4">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073868" w:rsidRPr="00A57B33" w:rsidRDefault="00073868" w:rsidP="00674D17">
            <w:pPr>
              <w:pStyle w:val="acctfourfigures"/>
              <w:tabs>
                <w:tab w:val="clear" w:pos="765"/>
                <w:tab w:val="decimal" w:pos="459"/>
              </w:tabs>
              <w:spacing w:line="240" w:lineRule="auto"/>
              <w:ind w:right="-96"/>
              <w:rPr>
                <w:b/>
                <w:bCs/>
                <w:szCs w:val="22"/>
                <w:lang w:bidi="th-TH"/>
              </w:rPr>
            </w:pPr>
            <w:r w:rsidRPr="00A57B33">
              <w:rPr>
                <w:b/>
                <w:bCs/>
                <w:szCs w:val="22"/>
                <w:lang w:bidi="th-TH"/>
              </w:rPr>
              <w:t>-</w:t>
            </w:r>
          </w:p>
        </w:tc>
      </w:tr>
    </w:tbl>
    <w:p w:rsidR="00541EB1" w:rsidRPr="00A57B33" w:rsidRDefault="00541EB1" w:rsidP="00541EB1">
      <w:pPr>
        <w:ind w:left="540"/>
        <w:jc w:val="both"/>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EB29AD" w:rsidRPr="00A57B33" w:rsidTr="007662FC">
        <w:tc>
          <w:tcPr>
            <w:tcW w:w="2610" w:type="dxa"/>
          </w:tcPr>
          <w:p w:rsidR="00EB29AD" w:rsidRPr="00A57B33" w:rsidRDefault="00EB29AD" w:rsidP="007662FC">
            <w:pPr>
              <w:tabs>
                <w:tab w:val="left" w:pos="540"/>
              </w:tabs>
              <w:spacing w:line="240" w:lineRule="auto"/>
              <w:jc w:val="center"/>
              <w:rPr>
                <w:rFonts w:cs="Times New Roman"/>
              </w:rPr>
            </w:pPr>
          </w:p>
        </w:tc>
        <w:tc>
          <w:tcPr>
            <w:tcW w:w="6390" w:type="dxa"/>
            <w:gridSpan w:val="12"/>
          </w:tcPr>
          <w:p w:rsidR="00EB29AD" w:rsidRPr="00A57B33" w:rsidRDefault="00EB29AD" w:rsidP="007662FC">
            <w:pPr>
              <w:spacing w:line="240" w:lineRule="auto"/>
              <w:ind w:left="176"/>
              <w:jc w:val="center"/>
              <w:rPr>
                <w:rFonts w:cs="Times New Roman"/>
              </w:rPr>
            </w:pPr>
            <w:r w:rsidRPr="00A57B33">
              <w:rPr>
                <w:rFonts w:cs="Times New Roman"/>
                <w:b/>
              </w:rPr>
              <w:t>Separate financial statements</w:t>
            </w:r>
          </w:p>
        </w:tc>
      </w:tr>
      <w:tr w:rsidR="00EB29AD" w:rsidRPr="00A57B33" w:rsidTr="007662FC">
        <w:tc>
          <w:tcPr>
            <w:tcW w:w="2610" w:type="dxa"/>
          </w:tcPr>
          <w:p w:rsidR="00EB29AD" w:rsidRPr="00A57B33" w:rsidRDefault="00EB29AD" w:rsidP="007662FC">
            <w:pPr>
              <w:tabs>
                <w:tab w:val="left" w:pos="540"/>
              </w:tabs>
              <w:spacing w:line="240" w:lineRule="auto"/>
              <w:jc w:val="center"/>
              <w:rPr>
                <w:rFonts w:cs="Times New Roman"/>
              </w:rPr>
            </w:pPr>
          </w:p>
        </w:tc>
        <w:tc>
          <w:tcPr>
            <w:tcW w:w="1025" w:type="dxa"/>
          </w:tcPr>
          <w:p w:rsidR="00EB29AD" w:rsidRPr="00A57B33" w:rsidRDefault="00EB29AD" w:rsidP="007662FC">
            <w:pPr>
              <w:tabs>
                <w:tab w:val="left" w:pos="540"/>
              </w:tabs>
              <w:spacing w:line="240" w:lineRule="auto"/>
              <w:ind w:left="-120" w:right="-93"/>
              <w:jc w:val="center"/>
              <w:rPr>
                <w:rFonts w:cs="Times New Roman"/>
              </w:rPr>
            </w:pPr>
          </w:p>
        </w:tc>
        <w:tc>
          <w:tcPr>
            <w:tcW w:w="270" w:type="dxa"/>
          </w:tcPr>
          <w:p w:rsidR="00EB29AD" w:rsidRPr="00A57B33" w:rsidRDefault="00EB29AD" w:rsidP="007662FC">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EB29AD" w:rsidRPr="00A57B33" w:rsidRDefault="00EB29AD" w:rsidP="007662FC">
            <w:pPr>
              <w:tabs>
                <w:tab w:val="left" w:pos="540"/>
              </w:tabs>
              <w:spacing w:line="240" w:lineRule="auto"/>
              <w:jc w:val="center"/>
              <w:rPr>
                <w:rFonts w:cs="Times New Roman"/>
              </w:rPr>
            </w:pPr>
            <w:r w:rsidRPr="00A57B33">
              <w:t>(Charged) / credited to</w:t>
            </w:r>
          </w:p>
        </w:tc>
        <w:tc>
          <w:tcPr>
            <w:tcW w:w="270" w:type="dxa"/>
            <w:gridSpan w:val="2"/>
          </w:tcPr>
          <w:p w:rsidR="00EB29AD" w:rsidRPr="00A57B33" w:rsidRDefault="00EB29AD" w:rsidP="007662FC">
            <w:pPr>
              <w:tabs>
                <w:tab w:val="left" w:pos="540"/>
              </w:tabs>
              <w:spacing w:line="240" w:lineRule="auto"/>
              <w:jc w:val="center"/>
              <w:rPr>
                <w:rFonts w:cs="Times New Roman"/>
              </w:rPr>
            </w:pPr>
          </w:p>
        </w:tc>
        <w:tc>
          <w:tcPr>
            <w:tcW w:w="1080" w:type="dxa"/>
          </w:tcPr>
          <w:p w:rsidR="00EB29AD" w:rsidRPr="00A57B33" w:rsidRDefault="00EB29AD" w:rsidP="007662FC">
            <w:pPr>
              <w:tabs>
                <w:tab w:val="left" w:pos="540"/>
              </w:tabs>
              <w:spacing w:line="240" w:lineRule="auto"/>
              <w:jc w:val="center"/>
              <w:rPr>
                <w:rFonts w:cs="Times New Roman"/>
              </w:rPr>
            </w:pPr>
          </w:p>
        </w:tc>
      </w:tr>
      <w:tr w:rsidR="00EB29AD" w:rsidRPr="00A57B33" w:rsidTr="007662FC">
        <w:tc>
          <w:tcPr>
            <w:tcW w:w="2610" w:type="dxa"/>
            <w:shd w:val="clear" w:color="auto" w:fill="auto"/>
          </w:tcPr>
          <w:p w:rsidR="00EB29AD" w:rsidRPr="00A57B33" w:rsidRDefault="00EB29AD" w:rsidP="007662FC">
            <w:pPr>
              <w:tabs>
                <w:tab w:val="left" w:pos="540"/>
              </w:tabs>
              <w:spacing w:line="240" w:lineRule="auto"/>
              <w:rPr>
                <w:rFonts w:cs="Times New Roman"/>
                <w:b/>
                <w:bCs/>
                <w:i/>
                <w:iCs/>
              </w:rPr>
            </w:pPr>
          </w:p>
        </w:tc>
        <w:tc>
          <w:tcPr>
            <w:tcW w:w="1025" w:type="dxa"/>
            <w:vAlign w:val="bottom"/>
          </w:tcPr>
          <w:p w:rsidR="00EB29AD" w:rsidRPr="00A57B33" w:rsidRDefault="00344BDF" w:rsidP="007662FC">
            <w:pPr>
              <w:spacing w:line="240" w:lineRule="auto"/>
              <w:ind w:left="-94"/>
              <w:jc w:val="center"/>
              <w:rPr>
                <w:rFonts w:cs="Times New Roman"/>
              </w:rPr>
            </w:pPr>
            <w:r w:rsidRPr="00A57B33">
              <w:rPr>
                <w:b/>
                <w:bCs/>
              </w:rPr>
              <w:t>At 1 January 201</w:t>
            </w:r>
            <w:r w:rsidR="00A41895" w:rsidRPr="00A57B33">
              <w:rPr>
                <w:b/>
                <w:bCs/>
                <w:lang w:val="en-US"/>
              </w:rPr>
              <w:t>6</w:t>
            </w:r>
          </w:p>
        </w:tc>
        <w:tc>
          <w:tcPr>
            <w:tcW w:w="270" w:type="dxa"/>
            <w:vAlign w:val="bottom"/>
          </w:tcPr>
          <w:p w:rsidR="00EB29AD" w:rsidRPr="00A57B33" w:rsidRDefault="00EB29AD" w:rsidP="007662FC">
            <w:pPr>
              <w:tabs>
                <w:tab w:val="left" w:pos="540"/>
              </w:tabs>
              <w:spacing w:line="240" w:lineRule="auto"/>
              <w:jc w:val="center"/>
              <w:rPr>
                <w:rFonts w:cs="Times New Roman"/>
              </w:rPr>
            </w:pPr>
          </w:p>
        </w:tc>
        <w:tc>
          <w:tcPr>
            <w:tcW w:w="1080" w:type="dxa"/>
            <w:gridSpan w:val="2"/>
            <w:vAlign w:val="bottom"/>
          </w:tcPr>
          <w:p w:rsidR="00EB29AD" w:rsidRPr="00A57B33" w:rsidRDefault="00EB29AD" w:rsidP="007662FC">
            <w:pPr>
              <w:spacing w:line="240" w:lineRule="auto"/>
              <w:ind w:left="-108" w:right="-110"/>
              <w:jc w:val="center"/>
              <w:rPr>
                <w:rFonts w:cs="Times New Roman"/>
                <w:i/>
                <w:iCs/>
              </w:rPr>
            </w:pPr>
            <w:r w:rsidRPr="00A57B33">
              <w:t>Profit (loss)</w:t>
            </w:r>
          </w:p>
        </w:tc>
        <w:tc>
          <w:tcPr>
            <w:tcW w:w="1674" w:type="dxa"/>
            <w:gridSpan w:val="3"/>
            <w:vAlign w:val="bottom"/>
          </w:tcPr>
          <w:p w:rsidR="00EB29AD" w:rsidRPr="00A57B33" w:rsidRDefault="00EB29AD" w:rsidP="007662FC">
            <w:pPr>
              <w:tabs>
                <w:tab w:val="left" w:pos="540"/>
              </w:tabs>
              <w:spacing w:line="240" w:lineRule="auto"/>
              <w:jc w:val="center"/>
              <w:rPr>
                <w:rFonts w:cs="Times New Roman"/>
              </w:rPr>
            </w:pPr>
            <w:r w:rsidRPr="00A57B33">
              <w:t>Other comprehensive income</w:t>
            </w:r>
          </w:p>
        </w:tc>
        <w:tc>
          <w:tcPr>
            <w:tcW w:w="968" w:type="dxa"/>
            <w:vAlign w:val="bottom"/>
          </w:tcPr>
          <w:p w:rsidR="00EB29AD" w:rsidRPr="00A57B33" w:rsidRDefault="00EB29AD" w:rsidP="007662FC">
            <w:pPr>
              <w:tabs>
                <w:tab w:val="left" w:pos="540"/>
              </w:tabs>
              <w:spacing w:line="240" w:lineRule="auto"/>
              <w:jc w:val="center"/>
              <w:rPr>
                <w:rFonts w:cs="Times New Roman"/>
              </w:rPr>
            </w:pPr>
            <w:r w:rsidRPr="00A57B33">
              <w:t>Equity</w:t>
            </w:r>
          </w:p>
        </w:tc>
        <w:tc>
          <w:tcPr>
            <w:tcW w:w="270" w:type="dxa"/>
            <w:gridSpan w:val="2"/>
            <w:vAlign w:val="bottom"/>
          </w:tcPr>
          <w:p w:rsidR="00EB29AD" w:rsidRPr="00A57B33" w:rsidRDefault="00EB29AD" w:rsidP="007662FC">
            <w:pPr>
              <w:tabs>
                <w:tab w:val="left" w:pos="540"/>
              </w:tabs>
              <w:spacing w:line="240" w:lineRule="auto"/>
              <w:jc w:val="center"/>
              <w:rPr>
                <w:rFonts w:cs="Times New Roman"/>
              </w:rPr>
            </w:pPr>
          </w:p>
        </w:tc>
        <w:tc>
          <w:tcPr>
            <w:tcW w:w="1103" w:type="dxa"/>
            <w:gridSpan w:val="2"/>
            <w:vAlign w:val="bottom"/>
          </w:tcPr>
          <w:p w:rsidR="00EB29AD" w:rsidRPr="00A57B33" w:rsidRDefault="00344BDF" w:rsidP="00B776CD">
            <w:pPr>
              <w:spacing w:line="240" w:lineRule="auto"/>
              <w:ind w:left="-124" w:right="-92"/>
              <w:jc w:val="center"/>
              <w:rPr>
                <w:rFonts w:cs="Times New Roman"/>
                <w:b/>
                <w:bCs/>
              </w:rPr>
            </w:pPr>
            <w:r w:rsidRPr="00A57B33">
              <w:rPr>
                <w:b/>
                <w:bCs/>
              </w:rPr>
              <w:t>At 3</w:t>
            </w:r>
            <w:r w:rsidR="00073868" w:rsidRPr="00A57B33">
              <w:rPr>
                <w:b/>
                <w:bCs/>
              </w:rPr>
              <w:t>0  September</w:t>
            </w:r>
            <w:r w:rsidRPr="00A57B33">
              <w:rPr>
                <w:b/>
                <w:bCs/>
              </w:rPr>
              <w:t>201</w:t>
            </w:r>
            <w:r w:rsidR="00A41895" w:rsidRPr="00A57B33">
              <w:rPr>
                <w:rFonts w:cs="Times New Roman"/>
                <w:b/>
                <w:bCs/>
              </w:rPr>
              <w:t>6</w:t>
            </w:r>
          </w:p>
        </w:tc>
      </w:tr>
      <w:tr w:rsidR="00EB29AD" w:rsidRPr="00A57B33" w:rsidTr="007662FC">
        <w:tc>
          <w:tcPr>
            <w:tcW w:w="2610" w:type="dxa"/>
            <w:shd w:val="clear" w:color="auto" w:fill="auto"/>
          </w:tcPr>
          <w:p w:rsidR="00EB29AD" w:rsidRPr="00A57B33" w:rsidRDefault="00EB29AD" w:rsidP="007662FC">
            <w:pPr>
              <w:tabs>
                <w:tab w:val="left" w:pos="540"/>
              </w:tabs>
              <w:spacing w:line="240" w:lineRule="auto"/>
              <w:rPr>
                <w:rFonts w:cs="Times New Roman"/>
                <w:b/>
                <w:bCs/>
                <w:i/>
                <w:iCs/>
              </w:rPr>
            </w:pPr>
          </w:p>
        </w:tc>
        <w:tc>
          <w:tcPr>
            <w:tcW w:w="6390" w:type="dxa"/>
            <w:gridSpan w:val="12"/>
            <w:vAlign w:val="bottom"/>
          </w:tcPr>
          <w:p w:rsidR="00EB29AD" w:rsidRPr="00A57B33" w:rsidRDefault="00EB29AD" w:rsidP="007662FC">
            <w:pPr>
              <w:spacing w:line="240" w:lineRule="auto"/>
              <w:ind w:left="-124" w:right="-92"/>
              <w:jc w:val="center"/>
              <w:rPr>
                <w:b/>
                <w:bCs/>
              </w:rPr>
            </w:pPr>
            <w:r w:rsidRPr="00A57B33">
              <w:rPr>
                <w:rFonts w:cs="Times New Roman"/>
                <w:i/>
                <w:iCs/>
                <w:cs/>
              </w:rPr>
              <w:t>(</w:t>
            </w:r>
            <w:r w:rsidRPr="00A57B33">
              <w:rPr>
                <w:i/>
                <w:iCs/>
              </w:rPr>
              <w:t>in million Baht</w:t>
            </w:r>
            <w:r w:rsidRPr="00A57B33">
              <w:rPr>
                <w:rFonts w:cs="Times New Roman"/>
                <w:i/>
                <w:iCs/>
                <w:cs/>
              </w:rPr>
              <w:t>)</w:t>
            </w:r>
          </w:p>
        </w:tc>
      </w:tr>
      <w:tr w:rsidR="00EB29AD" w:rsidRPr="00A57B33" w:rsidTr="007662FC">
        <w:tc>
          <w:tcPr>
            <w:tcW w:w="2610" w:type="dxa"/>
            <w:vAlign w:val="bottom"/>
          </w:tcPr>
          <w:p w:rsidR="00EB29AD" w:rsidRPr="00A57B33" w:rsidRDefault="00EB29AD" w:rsidP="007662FC">
            <w:pPr>
              <w:spacing w:line="240" w:lineRule="auto"/>
              <w:ind w:right="-79"/>
              <w:rPr>
                <w:rFonts w:cs="Times New Roman"/>
                <w:b/>
                <w:bCs/>
              </w:rPr>
            </w:pPr>
            <w:r w:rsidRPr="00A57B33">
              <w:rPr>
                <w:b/>
                <w:bCs/>
                <w:i/>
                <w:iCs/>
              </w:rPr>
              <w:t>Deferred tax assets</w:t>
            </w:r>
          </w:p>
        </w:tc>
        <w:tc>
          <w:tcPr>
            <w:tcW w:w="1025" w:type="dxa"/>
            <w:vAlign w:val="bottom"/>
          </w:tcPr>
          <w:p w:rsidR="00EB29AD" w:rsidRPr="00A57B33" w:rsidRDefault="00EB29AD" w:rsidP="007662FC">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EB29AD" w:rsidRPr="00A57B33" w:rsidRDefault="00EB29AD" w:rsidP="007662FC">
            <w:pPr>
              <w:pStyle w:val="acctfourfigures"/>
              <w:tabs>
                <w:tab w:val="clear" w:pos="765"/>
                <w:tab w:val="decimal" w:pos="951"/>
              </w:tabs>
              <w:spacing w:line="240" w:lineRule="auto"/>
              <w:ind w:right="-96"/>
              <w:rPr>
                <w:b/>
                <w:bCs/>
                <w:szCs w:val="22"/>
                <w:lang w:bidi="th-TH"/>
              </w:rPr>
            </w:pPr>
          </w:p>
        </w:tc>
        <w:tc>
          <w:tcPr>
            <w:tcW w:w="990" w:type="dxa"/>
            <w:vAlign w:val="bottom"/>
          </w:tcPr>
          <w:p w:rsidR="00EB29AD" w:rsidRPr="00A57B33" w:rsidRDefault="00EB29AD" w:rsidP="007662FC">
            <w:pPr>
              <w:pStyle w:val="acctfourfigures"/>
              <w:tabs>
                <w:tab w:val="clear" w:pos="765"/>
                <w:tab w:val="decimal" w:pos="774"/>
              </w:tabs>
              <w:spacing w:line="240" w:lineRule="auto"/>
              <w:ind w:right="-96"/>
              <w:rPr>
                <w:b/>
                <w:bCs/>
                <w:szCs w:val="22"/>
                <w:lang w:bidi="th-TH"/>
              </w:rPr>
            </w:pPr>
          </w:p>
        </w:tc>
        <w:tc>
          <w:tcPr>
            <w:tcW w:w="270" w:type="dxa"/>
            <w:vAlign w:val="bottom"/>
          </w:tcPr>
          <w:p w:rsidR="00EB29AD" w:rsidRPr="00A57B33" w:rsidRDefault="00EB29AD" w:rsidP="007662FC">
            <w:pPr>
              <w:pStyle w:val="acctfourfigures"/>
              <w:tabs>
                <w:tab w:val="clear" w:pos="765"/>
                <w:tab w:val="decimal" w:pos="951"/>
              </w:tabs>
              <w:spacing w:line="240" w:lineRule="auto"/>
              <w:ind w:right="-96"/>
              <w:rPr>
                <w:b/>
                <w:bCs/>
                <w:szCs w:val="22"/>
                <w:lang w:bidi="th-TH"/>
              </w:rPr>
            </w:pPr>
          </w:p>
        </w:tc>
        <w:tc>
          <w:tcPr>
            <w:tcW w:w="1135" w:type="dxa"/>
            <w:vAlign w:val="bottom"/>
          </w:tcPr>
          <w:p w:rsidR="00EB29AD" w:rsidRPr="00A57B33" w:rsidRDefault="00EB29AD" w:rsidP="007662FC">
            <w:pPr>
              <w:pStyle w:val="acctfourfigures"/>
              <w:tabs>
                <w:tab w:val="clear" w:pos="765"/>
                <w:tab w:val="decimal" w:pos="684"/>
              </w:tabs>
              <w:spacing w:line="240" w:lineRule="auto"/>
              <w:ind w:right="-96"/>
              <w:rPr>
                <w:b/>
                <w:bCs/>
                <w:szCs w:val="22"/>
                <w:lang w:bidi="th-TH"/>
              </w:rPr>
            </w:pPr>
          </w:p>
        </w:tc>
        <w:tc>
          <w:tcPr>
            <w:tcW w:w="269" w:type="dxa"/>
            <w:vAlign w:val="bottom"/>
          </w:tcPr>
          <w:p w:rsidR="00EB29AD" w:rsidRPr="00A57B33" w:rsidRDefault="00EB29AD" w:rsidP="007662FC">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EB29AD" w:rsidRPr="00A57B33" w:rsidRDefault="00EB29AD" w:rsidP="007662FC">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EB29AD" w:rsidRPr="00A57B33" w:rsidRDefault="00EB29AD" w:rsidP="007662FC">
            <w:pPr>
              <w:pStyle w:val="acctfourfigures"/>
              <w:tabs>
                <w:tab w:val="clear" w:pos="765"/>
                <w:tab w:val="decimal" w:pos="951"/>
              </w:tabs>
              <w:spacing w:line="240" w:lineRule="auto"/>
              <w:ind w:right="-96"/>
              <w:rPr>
                <w:b/>
                <w:bCs/>
                <w:szCs w:val="22"/>
                <w:lang w:bidi="th-TH"/>
              </w:rPr>
            </w:pPr>
          </w:p>
        </w:tc>
        <w:tc>
          <w:tcPr>
            <w:tcW w:w="1080" w:type="dxa"/>
            <w:vAlign w:val="bottom"/>
          </w:tcPr>
          <w:p w:rsidR="00EB29AD" w:rsidRPr="00A57B33" w:rsidRDefault="00EB29AD" w:rsidP="007662FC">
            <w:pPr>
              <w:pStyle w:val="acctfourfigures"/>
              <w:tabs>
                <w:tab w:val="clear" w:pos="765"/>
                <w:tab w:val="decimal" w:pos="684"/>
              </w:tabs>
              <w:spacing w:line="240" w:lineRule="auto"/>
              <w:ind w:right="-96"/>
              <w:rPr>
                <w:b/>
                <w:bCs/>
                <w:szCs w:val="22"/>
                <w:lang w:bidi="th-TH"/>
              </w:rPr>
            </w:pPr>
          </w:p>
        </w:tc>
      </w:tr>
      <w:tr w:rsidR="00073868" w:rsidRPr="00A57B33" w:rsidTr="007662FC">
        <w:tc>
          <w:tcPr>
            <w:tcW w:w="2610" w:type="dxa"/>
            <w:vAlign w:val="bottom"/>
          </w:tcPr>
          <w:p w:rsidR="00073868" w:rsidRPr="00A57B33" w:rsidRDefault="00073868" w:rsidP="007662FC">
            <w:pPr>
              <w:spacing w:line="240" w:lineRule="auto"/>
              <w:ind w:left="252" w:right="-79" w:hanging="252"/>
              <w:rPr>
                <w:rFonts w:cs="Times New Roman"/>
              </w:rPr>
            </w:pPr>
            <w:r w:rsidRPr="00A57B33">
              <w:rPr>
                <w:rFonts w:cs="Times New Roman"/>
              </w:rPr>
              <w:t>Tax losses</w:t>
            </w:r>
          </w:p>
        </w:tc>
        <w:tc>
          <w:tcPr>
            <w:tcW w:w="1025" w:type="dxa"/>
            <w:tcBorders>
              <w:bottom w:val="single" w:sz="4" w:space="0" w:color="auto"/>
            </w:tcBorders>
            <w:vAlign w:val="bottom"/>
          </w:tcPr>
          <w:p w:rsidR="00073868" w:rsidRPr="00A57B33" w:rsidRDefault="00073868" w:rsidP="00941871">
            <w:pPr>
              <w:pStyle w:val="acctfourfigures"/>
              <w:tabs>
                <w:tab w:val="clear" w:pos="765"/>
                <w:tab w:val="decimal" w:pos="459"/>
              </w:tabs>
              <w:spacing w:line="240" w:lineRule="auto"/>
              <w:ind w:right="-96"/>
              <w:rPr>
                <w:szCs w:val="22"/>
              </w:rPr>
            </w:pPr>
            <w:r w:rsidRPr="00A57B33">
              <w:rPr>
                <w:szCs w:val="22"/>
              </w:rPr>
              <w:t>6</w:t>
            </w:r>
          </w:p>
        </w:tc>
        <w:tc>
          <w:tcPr>
            <w:tcW w:w="360" w:type="dxa"/>
            <w:gridSpan w:val="2"/>
            <w:vAlign w:val="bottom"/>
          </w:tcPr>
          <w:p w:rsidR="00073868" w:rsidRPr="00A57B33" w:rsidRDefault="00073868" w:rsidP="007662FC">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073868" w:rsidRPr="00A57B33" w:rsidRDefault="00073868" w:rsidP="00674D17">
            <w:pPr>
              <w:pStyle w:val="acctmergecolhdg"/>
              <w:ind w:right="212"/>
              <w:jc w:val="right"/>
              <w:rPr>
                <w:b w:val="0"/>
                <w:bCs/>
                <w:szCs w:val="22"/>
              </w:rPr>
            </w:pPr>
            <w:r w:rsidRPr="00A57B33">
              <w:rPr>
                <w:b w:val="0"/>
                <w:bCs/>
                <w:szCs w:val="22"/>
              </w:rPr>
              <w:t>(6)</w:t>
            </w:r>
          </w:p>
        </w:tc>
        <w:tc>
          <w:tcPr>
            <w:tcW w:w="270" w:type="dxa"/>
            <w:vAlign w:val="bottom"/>
          </w:tcPr>
          <w:p w:rsidR="00073868" w:rsidRPr="00A57B33" w:rsidRDefault="00073868" w:rsidP="007662FC">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073868" w:rsidRPr="00A57B33" w:rsidRDefault="00073868" w:rsidP="007662FC">
            <w:pPr>
              <w:pStyle w:val="acctfourfigures"/>
              <w:tabs>
                <w:tab w:val="clear" w:pos="765"/>
                <w:tab w:val="decimal" w:pos="459"/>
              </w:tabs>
              <w:spacing w:line="240" w:lineRule="auto"/>
              <w:ind w:right="-96"/>
              <w:rPr>
                <w:szCs w:val="22"/>
              </w:rPr>
            </w:pPr>
            <w:r w:rsidRPr="00A57B33">
              <w:rPr>
                <w:szCs w:val="22"/>
              </w:rPr>
              <w:t>-</w:t>
            </w:r>
          </w:p>
        </w:tc>
        <w:tc>
          <w:tcPr>
            <w:tcW w:w="269" w:type="dxa"/>
            <w:vAlign w:val="bottom"/>
          </w:tcPr>
          <w:p w:rsidR="00073868" w:rsidRPr="00A57B33" w:rsidRDefault="00073868" w:rsidP="007662FC">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073868" w:rsidRPr="00A57B33" w:rsidRDefault="00073868" w:rsidP="007662FC">
            <w:pPr>
              <w:pStyle w:val="acctfourfigures"/>
              <w:tabs>
                <w:tab w:val="clear" w:pos="765"/>
                <w:tab w:val="decimal" w:pos="459"/>
              </w:tabs>
              <w:spacing w:line="240" w:lineRule="auto"/>
              <w:ind w:right="-96"/>
              <w:rPr>
                <w:szCs w:val="22"/>
              </w:rPr>
            </w:pPr>
            <w:r w:rsidRPr="00A57B33">
              <w:rPr>
                <w:szCs w:val="22"/>
              </w:rPr>
              <w:t>-</w:t>
            </w:r>
          </w:p>
        </w:tc>
        <w:tc>
          <w:tcPr>
            <w:tcW w:w="270" w:type="dxa"/>
            <w:gridSpan w:val="2"/>
            <w:vAlign w:val="bottom"/>
          </w:tcPr>
          <w:p w:rsidR="00073868" w:rsidRPr="00A57B33" w:rsidRDefault="00073868" w:rsidP="007662FC">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073868" w:rsidRPr="00A57B33" w:rsidRDefault="00073868" w:rsidP="00674D17">
            <w:pPr>
              <w:pStyle w:val="acctfourfigures"/>
              <w:tabs>
                <w:tab w:val="clear" w:pos="765"/>
                <w:tab w:val="decimal" w:pos="459"/>
              </w:tabs>
              <w:spacing w:line="240" w:lineRule="auto"/>
              <w:ind w:right="-96"/>
              <w:rPr>
                <w:szCs w:val="22"/>
              </w:rPr>
            </w:pPr>
            <w:r w:rsidRPr="00A57B33">
              <w:rPr>
                <w:szCs w:val="22"/>
              </w:rPr>
              <w:t>-</w:t>
            </w:r>
          </w:p>
        </w:tc>
      </w:tr>
      <w:tr w:rsidR="00073868" w:rsidRPr="00A57B33" w:rsidTr="007662FC">
        <w:tc>
          <w:tcPr>
            <w:tcW w:w="2610" w:type="dxa"/>
            <w:vAlign w:val="bottom"/>
          </w:tcPr>
          <w:p w:rsidR="00073868" w:rsidRPr="00A57B33" w:rsidRDefault="00073868" w:rsidP="007662FC">
            <w:pPr>
              <w:spacing w:line="240" w:lineRule="auto"/>
              <w:ind w:left="162" w:right="-79" w:hanging="162"/>
              <w:rPr>
                <w:rFonts w:cs="Times New Roman"/>
              </w:rPr>
            </w:pPr>
            <w:r w:rsidRPr="00A57B33">
              <w:rPr>
                <w:rFonts w:cs="Times New Roman"/>
                <w:b/>
                <w:bCs/>
              </w:rPr>
              <w:t>Total</w:t>
            </w:r>
          </w:p>
        </w:tc>
        <w:tc>
          <w:tcPr>
            <w:tcW w:w="1025" w:type="dxa"/>
            <w:tcBorders>
              <w:top w:val="single" w:sz="4" w:space="0" w:color="auto"/>
              <w:bottom w:val="double" w:sz="4" w:space="0" w:color="auto"/>
            </w:tcBorders>
            <w:vAlign w:val="bottom"/>
          </w:tcPr>
          <w:p w:rsidR="00073868" w:rsidRPr="00A57B33" w:rsidRDefault="00073868" w:rsidP="00941871">
            <w:pPr>
              <w:pStyle w:val="acctfourfigures"/>
              <w:tabs>
                <w:tab w:val="clear" w:pos="765"/>
                <w:tab w:val="decimal" w:pos="459"/>
              </w:tabs>
              <w:spacing w:line="240" w:lineRule="auto"/>
              <w:ind w:right="-96"/>
              <w:rPr>
                <w:b/>
                <w:bCs/>
                <w:szCs w:val="22"/>
                <w:lang w:bidi="th-TH"/>
              </w:rPr>
            </w:pPr>
            <w:r w:rsidRPr="00A57B33">
              <w:rPr>
                <w:b/>
                <w:bCs/>
                <w:szCs w:val="22"/>
                <w:lang w:bidi="th-TH"/>
              </w:rPr>
              <w:t>6</w:t>
            </w:r>
          </w:p>
        </w:tc>
        <w:tc>
          <w:tcPr>
            <w:tcW w:w="360" w:type="dxa"/>
            <w:gridSpan w:val="2"/>
            <w:vAlign w:val="bottom"/>
          </w:tcPr>
          <w:p w:rsidR="00073868" w:rsidRPr="00A57B33" w:rsidRDefault="00073868" w:rsidP="007662FC">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073868" w:rsidRPr="00A57B33" w:rsidRDefault="00073868" w:rsidP="00674D17">
            <w:pPr>
              <w:pStyle w:val="acctmergecolhdg"/>
              <w:ind w:right="212"/>
              <w:jc w:val="right"/>
              <w:rPr>
                <w:szCs w:val="22"/>
              </w:rPr>
            </w:pPr>
            <w:r w:rsidRPr="00A57B33">
              <w:rPr>
                <w:szCs w:val="22"/>
              </w:rPr>
              <w:t>(6)</w:t>
            </w:r>
          </w:p>
        </w:tc>
        <w:tc>
          <w:tcPr>
            <w:tcW w:w="270" w:type="dxa"/>
            <w:vAlign w:val="bottom"/>
          </w:tcPr>
          <w:p w:rsidR="00073868" w:rsidRPr="00A57B33" w:rsidRDefault="00073868" w:rsidP="007662FC">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073868" w:rsidRPr="00A57B33" w:rsidRDefault="00073868" w:rsidP="007662FC">
            <w:pPr>
              <w:pStyle w:val="acctfourfigures"/>
              <w:tabs>
                <w:tab w:val="clear" w:pos="765"/>
                <w:tab w:val="decimal" w:pos="459"/>
              </w:tabs>
              <w:spacing w:line="240" w:lineRule="auto"/>
              <w:ind w:right="-96"/>
              <w:rPr>
                <w:b/>
                <w:bCs/>
                <w:szCs w:val="22"/>
                <w:lang w:bidi="th-TH"/>
              </w:rPr>
            </w:pPr>
            <w:r w:rsidRPr="00A57B33">
              <w:rPr>
                <w:b/>
                <w:bCs/>
                <w:szCs w:val="22"/>
                <w:lang w:bidi="th-TH"/>
              </w:rPr>
              <w:t>-</w:t>
            </w:r>
          </w:p>
        </w:tc>
        <w:tc>
          <w:tcPr>
            <w:tcW w:w="269" w:type="dxa"/>
            <w:vAlign w:val="bottom"/>
          </w:tcPr>
          <w:p w:rsidR="00073868" w:rsidRPr="00A57B33" w:rsidRDefault="00073868" w:rsidP="007662FC">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073868" w:rsidRPr="00A57B33" w:rsidRDefault="00073868" w:rsidP="007662FC">
            <w:pPr>
              <w:pStyle w:val="acctfourfigures"/>
              <w:tabs>
                <w:tab w:val="clear" w:pos="765"/>
                <w:tab w:val="decimal" w:pos="459"/>
              </w:tabs>
              <w:spacing w:line="240" w:lineRule="auto"/>
              <w:ind w:right="-96"/>
              <w:rPr>
                <w:b/>
                <w:bCs/>
                <w:szCs w:val="22"/>
                <w:lang w:bidi="th-TH"/>
              </w:rPr>
            </w:pPr>
            <w:r w:rsidRPr="00A57B33">
              <w:rPr>
                <w:b/>
                <w:bCs/>
                <w:szCs w:val="22"/>
                <w:lang w:bidi="th-TH"/>
              </w:rPr>
              <w:t>-</w:t>
            </w:r>
          </w:p>
        </w:tc>
        <w:tc>
          <w:tcPr>
            <w:tcW w:w="270" w:type="dxa"/>
            <w:gridSpan w:val="2"/>
            <w:vAlign w:val="bottom"/>
          </w:tcPr>
          <w:p w:rsidR="00073868" w:rsidRPr="00A57B33" w:rsidRDefault="00073868" w:rsidP="007662FC">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073868" w:rsidRPr="00A57B33" w:rsidRDefault="00073868" w:rsidP="00674D17">
            <w:pPr>
              <w:pStyle w:val="acctfourfigures"/>
              <w:tabs>
                <w:tab w:val="clear" w:pos="765"/>
                <w:tab w:val="decimal" w:pos="459"/>
              </w:tabs>
              <w:spacing w:line="240" w:lineRule="auto"/>
              <w:ind w:right="-96"/>
              <w:rPr>
                <w:b/>
                <w:bCs/>
                <w:szCs w:val="22"/>
                <w:lang w:bidi="th-TH"/>
              </w:rPr>
            </w:pPr>
            <w:r w:rsidRPr="00A57B33">
              <w:rPr>
                <w:b/>
                <w:bCs/>
                <w:szCs w:val="22"/>
                <w:lang w:bidi="th-TH"/>
              </w:rPr>
              <w:t>-</w:t>
            </w:r>
          </w:p>
        </w:tc>
      </w:tr>
    </w:tbl>
    <w:p w:rsidR="00EB29AD" w:rsidRPr="00A57B33" w:rsidRDefault="00EB29AD" w:rsidP="00541EB1">
      <w:pPr>
        <w:ind w:left="540"/>
        <w:jc w:val="both"/>
      </w:pPr>
    </w:p>
    <w:p w:rsidR="00B47E34" w:rsidRPr="00A57B33" w:rsidRDefault="00B47E34">
      <w:pPr>
        <w:spacing w:line="240" w:lineRule="auto"/>
      </w:pPr>
      <w:r w:rsidRPr="00A57B33">
        <w:br w:type="page"/>
      </w:r>
    </w:p>
    <w:p w:rsidR="00541EB1" w:rsidRPr="00A57B33" w:rsidRDefault="00541EB1" w:rsidP="00541EB1">
      <w:pPr>
        <w:ind w:left="540"/>
        <w:jc w:val="both"/>
        <w:rPr>
          <w:rFonts w:cs="Times New Roman"/>
        </w:rPr>
      </w:pPr>
      <w:r w:rsidRPr="00A57B33">
        <w:lastRenderedPageBreak/>
        <w:t xml:space="preserve">Deferred tax assets (liabilities) arising </w:t>
      </w:r>
      <w:r w:rsidRPr="00A57B33">
        <w:rPr>
          <w:rFonts w:cs="Times New Roman"/>
        </w:rPr>
        <w:t>from temporary differences that has not been recognised in the financial statements were as follows:</w:t>
      </w:r>
    </w:p>
    <w:p w:rsidR="00541EB1" w:rsidRPr="00A57B33" w:rsidRDefault="00541EB1" w:rsidP="00541EB1">
      <w:pPr>
        <w:ind w:left="540"/>
        <w:jc w:val="both"/>
      </w:pPr>
    </w:p>
    <w:tbl>
      <w:tblPr>
        <w:tblW w:w="9091" w:type="dxa"/>
        <w:tblInd w:w="529" w:type="dxa"/>
        <w:tblLayout w:type="fixed"/>
        <w:tblCellMar>
          <w:left w:w="57" w:type="dxa"/>
          <w:right w:w="57" w:type="dxa"/>
        </w:tblCellMar>
        <w:tblLook w:val="0000" w:firstRow="0" w:lastRow="0" w:firstColumn="0" w:lastColumn="0" w:noHBand="0" w:noVBand="0"/>
      </w:tblPr>
      <w:tblGrid>
        <w:gridCol w:w="3398"/>
        <w:gridCol w:w="1260"/>
        <w:gridCol w:w="180"/>
        <w:gridCol w:w="1339"/>
        <w:gridCol w:w="180"/>
        <w:gridCol w:w="1290"/>
        <w:gridCol w:w="142"/>
        <w:gridCol w:w="1286"/>
        <w:gridCol w:w="16"/>
      </w:tblGrid>
      <w:tr w:rsidR="00541EB1" w:rsidRPr="00A57B33" w:rsidTr="002F59D4">
        <w:trPr>
          <w:gridAfter w:val="1"/>
          <w:wAfter w:w="16" w:type="dxa"/>
          <w:cantSplit/>
          <w:tblHeader/>
        </w:trPr>
        <w:tc>
          <w:tcPr>
            <w:tcW w:w="3398" w:type="dxa"/>
          </w:tcPr>
          <w:p w:rsidR="00541EB1" w:rsidRPr="00A57B33" w:rsidRDefault="00541EB1" w:rsidP="002F59D4">
            <w:pPr>
              <w:pStyle w:val="acctfourfigures"/>
              <w:tabs>
                <w:tab w:val="clear" w:pos="765"/>
              </w:tabs>
              <w:jc w:val="center"/>
              <w:rPr>
                <w:szCs w:val="22"/>
              </w:rPr>
            </w:pPr>
          </w:p>
        </w:tc>
        <w:tc>
          <w:tcPr>
            <w:tcW w:w="2779" w:type="dxa"/>
            <w:gridSpan w:val="3"/>
            <w:shd w:val="clear" w:color="auto" w:fill="auto"/>
          </w:tcPr>
          <w:p w:rsidR="00541EB1" w:rsidRPr="00A57B33" w:rsidRDefault="00541EB1" w:rsidP="002F59D4">
            <w:pPr>
              <w:pStyle w:val="acctmergecolhdg"/>
              <w:rPr>
                <w:szCs w:val="22"/>
              </w:rPr>
            </w:pPr>
            <w:r w:rsidRPr="00A57B33">
              <w:rPr>
                <w:szCs w:val="22"/>
              </w:rPr>
              <w:t>Consolidated</w:t>
            </w:r>
          </w:p>
          <w:p w:rsidR="00541EB1" w:rsidRPr="00A57B33" w:rsidRDefault="00541EB1" w:rsidP="002F59D4">
            <w:pPr>
              <w:pStyle w:val="acctfourfigures"/>
              <w:tabs>
                <w:tab w:val="clear" w:pos="765"/>
              </w:tabs>
              <w:ind w:left="-79"/>
              <w:jc w:val="center"/>
              <w:rPr>
                <w:b/>
                <w:szCs w:val="22"/>
              </w:rPr>
            </w:pPr>
            <w:r w:rsidRPr="00A57B33">
              <w:rPr>
                <w:b/>
                <w:szCs w:val="22"/>
              </w:rPr>
              <w:t>financial statements</w:t>
            </w:r>
          </w:p>
        </w:tc>
        <w:tc>
          <w:tcPr>
            <w:tcW w:w="180" w:type="dxa"/>
            <w:shd w:val="clear" w:color="auto" w:fill="auto"/>
          </w:tcPr>
          <w:p w:rsidR="00541EB1" w:rsidRPr="00A57B33" w:rsidRDefault="00541EB1" w:rsidP="002F59D4">
            <w:pPr>
              <w:pStyle w:val="acctfourfigures"/>
              <w:jc w:val="center"/>
              <w:rPr>
                <w:szCs w:val="22"/>
                <w:cs/>
                <w:lang w:bidi="th-TH"/>
              </w:rPr>
            </w:pPr>
          </w:p>
        </w:tc>
        <w:tc>
          <w:tcPr>
            <w:tcW w:w="2718" w:type="dxa"/>
            <w:gridSpan w:val="3"/>
            <w:shd w:val="clear" w:color="auto" w:fill="auto"/>
          </w:tcPr>
          <w:p w:rsidR="00541EB1" w:rsidRPr="00A57B33" w:rsidRDefault="00541EB1" w:rsidP="002F59D4">
            <w:pPr>
              <w:pStyle w:val="acctmergecolhdg"/>
              <w:rPr>
                <w:szCs w:val="22"/>
              </w:rPr>
            </w:pPr>
            <w:r w:rsidRPr="00A57B33">
              <w:rPr>
                <w:szCs w:val="22"/>
              </w:rPr>
              <w:t>Separate</w:t>
            </w:r>
          </w:p>
          <w:p w:rsidR="00541EB1" w:rsidRPr="00A57B33" w:rsidRDefault="00541EB1" w:rsidP="002F59D4">
            <w:pPr>
              <w:pStyle w:val="acctfourfigures"/>
              <w:tabs>
                <w:tab w:val="clear" w:pos="765"/>
              </w:tabs>
              <w:ind w:left="-79"/>
              <w:jc w:val="center"/>
              <w:rPr>
                <w:b/>
                <w:szCs w:val="22"/>
              </w:rPr>
            </w:pPr>
            <w:r w:rsidRPr="00A57B33">
              <w:rPr>
                <w:b/>
                <w:szCs w:val="22"/>
              </w:rPr>
              <w:t>financial statements</w:t>
            </w:r>
          </w:p>
        </w:tc>
      </w:tr>
      <w:tr w:rsidR="00541EB1" w:rsidRPr="00A57B33" w:rsidTr="002F59D4">
        <w:trPr>
          <w:cantSplit/>
          <w:tblHeader/>
        </w:trPr>
        <w:tc>
          <w:tcPr>
            <w:tcW w:w="3398" w:type="dxa"/>
          </w:tcPr>
          <w:p w:rsidR="00541EB1" w:rsidRPr="00A57B33" w:rsidRDefault="00541EB1" w:rsidP="002F59D4">
            <w:pPr>
              <w:pStyle w:val="acctfourfigures"/>
              <w:tabs>
                <w:tab w:val="clear" w:pos="765"/>
              </w:tabs>
              <w:jc w:val="center"/>
              <w:rPr>
                <w:szCs w:val="22"/>
              </w:rPr>
            </w:pPr>
          </w:p>
        </w:tc>
        <w:tc>
          <w:tcPr>
            <w:tcW w:w="1260" w:type="dxa"/>
            <w:shd w:val="clear" w:color="auto" w:fill="auto"/>
          </w:tcPr>
          <w:p w:rsidR="00541EB1" w:rsidRPr="00A57B33" w:rsidRDefault="000347AF" w:rsidP="001473D5">
            <w:pPr>
              <w:pStyle w:val="acctfourfigures"/>
              <w:tabs>
                <w:tab w:val="clear" w:pos="765"/>
              </w:tabs>
              <w:ind w:left="-63" w:right="-51"/>
              <w:jc w:val="center"/>
              <w:rPr>
                <w:rFonts w:cs="Cordia New"/>
                <w:szCs w:val="28"/>
                <w:rtl/>
                <w:cs/>
                <w:lang w:val="en-US" w:bidi="th-TH"/>
              </w:rPr>
            </w:pPr>
            <w:r w:rsidRPr="00A57B33">
              <w:rPr>
                <w:szCs w:val="22"/>
              </w:rPr>
              <w:t>30 September</w:t>
            </w:r>
          </w:p>
        </w:tc>
        <w:tc>
          <w:tcPr>
            <w:tcW w:w="180" w:type="dxa"/>
            <w:shd w:val="clear" w:color="auto" w:fill="auto"/>
          </w:tcPr>
          <w:p w:rsidR="00541EB1" w:rsidRPr="00A57B33" w:rsidRDefault="00541EB1" w:rsidP="002F59D4">
            <w:pPr>
              <w:pStyle w:val="acctfourfigures"/>
              <w:jc w:val="center"/>
              <w:rPr>
                <w:szCs w:val="22"/>
              </w:rPr>
            </w:pPr>
          </w:p>
        </w:tc>
        <w:tc>
          <w:tcPr>
            <w:tcW w:w="1339" w:type="dxa"/>
            <w:shd w:val="clear" w:color="auto" w:fill="auto"/>
          </w:tcPr>
          <w:p w:rsidR="00541EB1" w:rsidRPr="00A57B33" w:rsidRDefault="00541EB1" w:rsidP="002F59D4">
            <w:pPr>
              <w:pStyle w:val="acctfourfigures"/>
              <w:tabs>
                <w:tab w:val="clear" w:pos="765"/>
              </w:tabs>
              <w:jc w:val="center"/>
              <w:rPr>
                <w:szCs w:val="22"/>
              </w:rPr>
            </w:pPr>
            <w:r w:rsidRPr="00A57B33">
              <w:rPr>
                <w:szCs w:val="22"/>
              </w:rPr>
              <w:t>31 December</w:t>
            </w:r>
          </w:p>
        </w:tc>
        <w:tc>
          <w:tcPr>
            <w:tcW w:w="180" w:type="dxa"/>
            <w:shd w:val="clear" w:color="auto" w:fill="auto"/>
          </w:tcPr>
          <w:p w:rsidR="00541EB1" w:rsidRPr="00A57B33" w:rsidRDefault="00541EB1" w:rsidP="002F59D4">
            <w:pPr>
              <w:pStyle w:val="acctfourfigures"/>
              <w:jc w:val="center"/>
              <w:rPr>
                <w:szCs w:val="22"/>
                <w:cs/>
                <w:lang w:bidi="th-TH"/>
              </w:rPr>
            </w:pPr>
          </w:p>
        </w:tc>
        <w:tc>
          <w:tcPr>
            <w:tcW w:w="1290" w:type="dxa"/>
            <w:shd w:val="clear" w:color="auto" w:fill="auto"/>
          </w:tcPr>
          <w:p w:rsidR="00541EB1" w:rsidRPr="00A57B33" w:rsidRDefault="000347AF" w:rsidP="001473D5">
            <w:pPr>
              <w:pStyle w:val="acctfourfigures"/>
              <w:tabs>
                <w:tab w:val="clear" w:pos="765"/>
              </w:tabs>
              <w:ind w:left="-55" w:right="-54"/>
              <w:jc w:val="center"/>
              <w:rPr>
                <w:rFonts w:cs="Cordia New"/>
                <w:szCs w:val="28"/>
                <w:rtl/>
                <w:cs/>
                <w:lang w:val="en-US" w:bidi="th-TH"/>
              </w:rPr>
            </w:pPr>
            <w:r w:rsidRPr="00A57B33">
              <w:rPr>
                <w:szCs w:val="22"/>
              </w:rPr>
              <w:t>30 September</w:t>
            </w:r>
          </w:p>
        </w:tc>
        <w:tc>
          <w:tcPr>
            <w:tcW w:w="142" w:type="dxa"/>
            <w:shd w:val="clear" w:color="auto" w:fill="auto"/>
          </w:tcPr>
          <w:p w:rsidR="00541EB1" w:rsidRPr="00A57B33" w:rsidRDefault="00541EB1" w:rsidP="002F59D4">
            <w:pPr>
              <w:pStyle w:val="acctfourfigures"/>
              <w:jc w:val="center"/>
              <w:rPr>
                <w:szCs w:val="22"/>
              </w:rPr>
            </w:pPr>
          </w:p>
        </w:tc>
        <w:tc>
          <w:tcPr>
            <w:tcW w:w="1302" w:type="dxa"/>
            <w:gridSpan w:val="2"/>
            <w:shd w:val="clear" w:color="auto" w:fill="auto"/>
          </w:tcPr>
          <w:p w:rsidR="00541EB1" w:rsidRPr="00A57B33" w:rsidRDefault="00541EB1" w:rsidP="002F59D4">
            <w:pPr>
              <w:pStyle w:val="acctfourfigures"/>
              <w:tabs>
                <w:tab w:val="clear" w:pos="765"/>
              </w:tabs>
              <w:jc w:val="center"/>
              <w:rPr>
                <w:szCs w:val="22"/>
              </w:rPr>
            </w:pPr>
            <w:r w:rsidRPr="00A57B33">
              <w:rPr>
                <w:szCs w:val="22"/>
              </w:rPr>
              <w:t>31 December</w:t>
            </w:r>
          </w:p>
        </w:tc>
      </w:tr>
      <w:tr w:rsidR="00541EB1" w:rsidRPr="00A57B33" w:rsidTr="002F59D4">
        <w:trPr>
          <w:cantSplit/>
          <w:tblHeader/>
        </w:trPr>
        <w:tc>
          <w:tcPr>
            <w:tcW w:w="3398" w:type="dxa"/>
          </w:tcPr>
          <w:p w:rsidR="00541EB1" w:rsidRPr="00A57B33" w:rsidRDefault="00541EB1" w:rsidP="002F59D4">
            <w:pPr>
              <w:pStyle w:val="acctfourfigures"/>
              <w:tabs>
                <w:tab w:val="clear" w:pos="765"/>
              </w:tabs>
              <w:jc w:val="center"/>
              <w:rPr>
                <w:szCs w:val="22"/>
              </w:rPr>
            </w:pPr>
          </w:p>
        </w:tc>
        <w:tc>
          <w:tcPr>
            <w:tcW w:w="1260" w:type="dxa"/>
            <w:shd w:val="clear" w:color="auto" w:fill="auto"/>
          </w:tcPr>
          <w:p w:rsidR="00541EB1" w:rsidRPr="00A57B33" w:rsidRDefault="00541EB1" w:rsidP="002F59D4">
            <w:pPr>
              <w:pStyle w:val="acctfourfigures"/>
              <w:tabs>
                <w:tab w:val="clear" w:pos="765"/>
              </w:tabs>
              <w:jc w:val="center"/>
              <w:rPr>
                <w:rFonts w:cs="Cordia New"/>
                <w:szCs w:val="28"/>
                <w:cs/>
                <w:lang w:val="en-US" w:bidi="th-TH"/>
              </w:rPr>
            </w:pPr>
            <w:r w:rsidRPr="00A57B33">
              <w:rPr>
                <w:szCs w:val="22"/>
              </w:rPr>
              <w:t>201</w:t>
            </w:r>
            <w:r w:rsidR="00941871" w:rsidRPr="00A57B33">
              <w:rPr>
                <w:rFonts w:cs="Cordia New"/>
                <w:szCs w:val="28"/>
                <w:lang w:val="en-US" w:bidi="th-TH"/>
              </w:rPr>
              <w:t>7</w:t>
            </w:r>
          </w:p>
        </w:tc>
        <w:tc>
          <w:tcPr>
            <w:tcW w:w="180" w:type="dxa"/>
            <w:shd w:val="clear" w:color="auto" w:fill="auto"/>
          </w:tcPr>
          <w:p w:rsidR="00541EB1" w:rsidRPr="00A57B33" w:rsidRDefault="00541EB1" w:rsidP="002F59D4">
            <w:pPr>
              <w:pStyle w:val="acctfourfigures"/>
              <w:jc w:val="center"/>
              <w:rPr>
                <w:szCs w:val="22"/>
              </w:rPr>
            </w:pPr>
          </w:p>
        </w:tc>
        <w:tc>
          <w:tcPr>
            <w:tcW w:w="1339" w:type="dxa"/>
            <w:shd w:val="clear" w:color="auto" w:fill="auto"/>
          </w:tcPr>
          <w:p w:rsidR="00541EB1" w:rsidRPr="00A57B33" w:rsidRDefault="00541EB1" w:rsidP="002F59D4">
            <w:pPr>
              <w:pStyle w:val="acctfourfigures"/>
              <w:tabs>
                <w:tab w:val="clear" w:pos="765"/>
              </w:tabs>
              <w:jc w:val="center"/>
              <w:rPr>
                <w:szCs w:val="22"/>
              </w:rPr>
            </w:pPr>
            <w:r w:rsidRPr="00A57B33">
              <w:rPr>
                <w:szCs w:val="22"/>
              </w:rPr>
              <w:t>201</w:t>
            </w:r>
            <w:r w:rsidR="00941871" w:rsidRPr="00A57B33">
              <w:rPr>
                <w:szCs w:val="22"/>
              </w:rPr>
              <w:t>6</w:t>
            </w:r>
          </w:p>
        </w:tc>
        <w:tc>
          <w:tcPr>
            <w:tcW w:w="180" w:type="dxa"/>
            <w:shd w:val="clear" w:color="auto" w:fill="auto"/>
          </w:tcPr>
          <w:p w:rsidR="00541EB1" w:rsidRPr="00A57B33" w:rsidRDefault="00541EB1" w:rsidP="002F59D4">
            <w:pPr>
              <w:pStyle w:val="acctfourfigures"/>
              <w:jc w:val="center"/>
              <w:rPr>
                <w:szCs w:val="22"/>
                <w:cs/>
                <w:lang w:bidi="th-TH"/>
              </w:rPr>
            </w:pPr>
          </w:p>
        </w:tc>
        <w:tc>
          <w:tcPr>
            <w:tcW w:w="1290" w:type="dxa"/>
            <w:shd w:val="clear" w:color="auto" w:fill="auto"/>
          </w:tcPr>
          <w:p w:rsidR="00541EB1" w:rsidRPr="00A57B33" w:rsidRDefault="00541EB1" w:rsidP="00E808AD">
            <w:pPr>
              <w:pStyle w:val="acctfourfigures"/>
              <w:tabs>
                <w:tab w:val="clear" w:pos="765"/>
              </w:tabs>
              <w:jc w:val="center"/>
              <w:rPr>
                <w:rFonts w:cs="Cordia New"/>
                <w:szCs w:val="28"/>
                <w:cs/>
                <w:lang w:val="en-US" w:bidi="th-TH"/>
              </w:rPr>
            </w:pPr>
            <w:r w:rsidRPr="00A57B33">
              <w:rPr>
                <w:szCs w:val="22"/>
              </w:rPr>
              <w:t>201</w:t>
            </w:r>
            <w:r w:rsidR="00941871" w:rsidRPr="00A57B33">
              <w:rPr>
                <w:szCs w:val="22"/>
              </w:rPr>
              <w:t>7</w:t>
            </w:r>
          </w:p>
        </w:tc>
        <w:tc>
          <w:tcPr>
            <w:tcW w:w="142" w:type="dxa"/>
            <w:shd w:val="clear" w:color="auto" w:fill="auto"/>
          </w:tcPr>
          <w:p w:rsidR="00541EB1" w:rsidRPr="00A57B33" w:rsidRDefault="00541EB1" w:rsidP="002F59D4">
            <w:pPr>
              <w:pStyle w:val="acctfourfigures"/>
              <w:jc w:val="center"/>
              <w:rPr>
                <w:szCs w:val="22"/>
              </w:rPr>
            </w:pPr>
          </w:p>
        </w:tc>
        <w:tc>
          <w:tcPr>
            <w:tcW w:w="1302" w:type="dxa"/>
            <w:gridSpan w:val="2"/>
            <w:shd w:val="clear" w:color="auto" w:fill="auto"/>
          </w:tcPr>
          <w:p w:rsidR="00541EB1" w:rsidRPr="00A57B33" w:rsidRDefault="00541EB1" w:rsidP="002F59D4">
            <w:pPr>
              <w:pStyle w:val="acctfourfigures"/>
              <w:tabs>
                <w:tab w:val="clear" w:pos="765"/>
              </w:tabs>
              <w:jc w:val="center"/>
              <w:rPr>
                <w:szCs w:val="22"/>
              </w:rPr>
            </w:pPr>
            <w:r w:rsidRPr="00A57B33">
              <w:rPr>
                <w:szCs w:val="22"/>
              </w:rPr>
              <w:t>201</w:t>
            </w:r>
            <w:r w:rsidR="00941871" w:rsidRPr="00A57B33">
              <w:rPr>
                <w:szCs w:val="22"/>
              </w:rPr>
              <w:t>6</w:t>
            </w:r>
          </w:p>
        </w:tc>
      </w:tr>
      <w:tr w:rsidR="00541EB1" w:rsidRPr="00A57B33" w:rsidTr="002F59D4">
        <w:trPr>
          <w:cantSplit/>
          <w:tblHeader/>
        </w:trPr>
        <w:tc>
          <w:tcPr>
            <w:tcW w:w="3398" w:type="dxa"/>
          </w:tcPr>
          <w:p w:rsidR="00541EB1" w:rsidRPr="00A57B33" w:rsidRDefault="00541EB1" w:rsidP="002F59D4">
            <w:pPr>
              <w:pStyle w:val="acctfourfigures"/>
              <w:tabs>
                <w:tab w:val="clear" w:pos="765"/>
              </w:tabs>
              <w:jc w:val="center"/>
              <w:rPr>
                <w:szCs w:val="22"/>
              </w:rPr>
            </w:pPr>
          </w:p>
        </w:tc>
        <w:tc>
          <w:tcPr>
            <w:tcW w:w="5693" w:type="dxa"/>
            <w:gridSpan w:val="8"/>
            <w:shd w:val="clear" w:color="auto" w:fill="auto"/>
          </w:tcPr>
          <w:p w:rsidR="00541EB1" w:rsidRPr="00A57B33" w:rsidRDefault="00541EB1" w:rsidP="002F59D4">
            <w:pPr>
              <w:pStyle w:val="acctfourfigures"/>
              <w:tabs>
                <w:tab w:val="clear" w:pos="765"/>
              </w:tabs>
              <w:jc w:val="center"/>
              <w:rPr>
                <w:szCs w:val="22"/>
              </w:rPr>
            </w:pPr>
            <w:r w:rsidRPr="00A57B33">
              <w:rPr>
                <w:i/>
                <w:iCs/>
                <w:szCs w:val="22"/>
              </w:rPr>
              <w:t>(in million Baht)</w:t>
            </w:r>
          </w:p>
        </w:tc>
      </w:tr>
      <w:tr w:rsidR="00941871" w:rsidRPr="00A57B33" w:rsidTr="00941871">
        <w:trPr>
          <w:cantSplit/>
          <w:tblHeader/>
        </w:trPr>
        <w:tc>
          <w:tcPr>
            <w:tcW w:w="3398" w:type="dxa"/>
          </w:tcPr>
          <w:p w:rsidR="00941871" w:rsidRPr="00A57B33" w:rsidRDefault="00941871" w:rsidP="001250A8">
            <w:pPr>
              <w:pStyle w:val="acctmergecolhdg"/>
              <w:jc w:val="both"/>
              <w:rPr>
                <w:b w:val="0"/>
                <w:bCs/>
                <w:szCs w:val="22"/>
              </w:rPr>
            </w:pPr>
            <w:r w:rsidRPr="00A57B33">
              <w:rPr>
                <w:b w:val="0"/>
                <w:bCs/>
              </w:rPr>
              <w:t>Temporary differences</w:t>
            </w:r>
          </w:p>
        </w:tc>
        <w:tc>
          <w:tcPr>
            <w:tcW w:w="1260" w:type="dxa"/>
            <w:shd w:val="clear" w:color="auto" w:fill="auto"/>
            <w:vAlign w:val="bottom"/>
          </w:tcPr>
          <w:p w:rsidR="00941871" w:rsidRPr="00A57B33" w:rsidRDefault="00315F61" w:rsidP="00146D5F">
            <w:pPr>
              <w:pStyle w:val="acctmergecolhdg"/>
              <w:tabs>
                <w:tab w:val="decimal" w:pos="911"/>
              </w:tabs>
              <w:jc w:val="both"/>
              <w:rPr>
                <w:b w:val="0"/>
                <w:bCs/>
                <w:szCs w:val="22"/>
              </w:rPr>
            </w:pPr>
            <w:r w:rsidRPr="00A57B33">
              <w:rPr>
                <w:b w:val="0"/>
                <w:bCs/>
                <w:szCs w:val="22"/>
              </w:rPr>
              <w:t>48</w:t>
            </w:r>
          </w:p>
        </w:tc>
        <w:tc>
          <w:tcPr>
            <w:tcW w:w="180" w:type="dxa"/>
            <w:shd w:val="clear" w:color="auto" w:fill="auto"/>
          </w:tcPr>
          <w:p w:rsidR="00941871" w:rsidRPr="00A57B33" w:rsidRDefault="00941871" w:rsidP="002F59D4">
            <w:pPr>
              <w:pStyle w:val="acctmergecolhdg"/>
              <w:jc w:val="both"/>
              <w:rPr>
                <w:b w:val="0"/>
                <w:bCs/>
                <w:szCs w:val="22"/>
              </w:rPr>
            </w:pPr>
          </w:p>
        </w:tc>
        <w:tc>
          <w:tcPr>
            <w:tcW w:w="1339" w:type="dxa"/>
            <w:shd w:val="clear" w:color="auto" w:fill="auto"/>
          </w:tcPr>
          <w:p w:rsidR="00941871" w:rsidRPr="00A57B33" w:rsidRDefault="00941871" w:rsidP="00941871">
            <w:pPr>
              <w:pStyle w:val="acctmergecolhdg"/>
              <w:tabs>
                <w:tab w:val="decimal" w:pos="911"/>
              </w:tabs>
              <w:jc w:val="both"/>
              <w:rPr>
                <w:b w:val="0"/>
                <w:bCs/>
                <w:szCs w:val="22"/>
              </w:rPr>
            </w:pPr>
            <w:r w:rsidRPr="00A57B33">
              <w:rPr>
                <w:b w:val="0"/>
                <w:bCs/>
                <w:szCs w:val="22"/>
              </w:rPr>
              <w:t>38</w:t>
            </w:r>
          </w:p>
        </w:tc>
        <w:tc>
          <w:tcPr>
            <w:tcW w:w="180" w:type="dxa"/>
            <w:shd w:val="clear" w:color="auto" w:fill="auto"/>
          </w:tcPr>
          <w:p w:rsidR="00941871" w:rsidRPr="00A57B33" w:rsidRDefault="00941871" w:rsidP="002F59D4">
            <w:pPr>
              <w:pStyle w:val="acctmergecolhdg"/>
              <w:jc w:val="both"/>
              <w:rPr>
                <w:b w:val="0"/>
                <w:bCs/>
                <w:szCs w:val="22"/>
                <w:cs/>
                <w:lang w:bidi="th-TH"/>
              </w:rPr>
            </w:pPr>
          </w:p>
        </w:tc>
        <w:tc>
          <w:tcPr>
            <w:tcW w:w="1290" w:type="dxa"/>
            <w:shd w:val="clear" w:color="auto" w:fill="auto"/>
            <w:vAlign w:val="bottom"/>
          </w:tcPr>
          <w:p w:rsidR="00941871" w:rsidRPr="00A57B33" w:rsidRDefault="00315F61" w:rsidP="00146D5F">
            <w:pPr>
              <w:pStyle w:val="acctmergecolhdg"/>
              <w:tabs>
                <w:tab w:val="decimal" w:pos="911"/>
              </w:tabs>
              <w:jc w:val="both"/>
              <w:rPr>
                <w:b w:val="0"/>
                <w:bCs/>
                <w:szCs w:val="22"/>
              </w:rPr>
            </w:pPr>
            <w:r w:rsidRPr="00A57B33">
              <w:rPr>
                <w:b w:val="0"/>
                <w:bCs/>
                <w:szCs w:val="22"/>
              </w:rPr>
              <w:t>47</w:t>
            </w:r>
          </w:p>
        </w:tc>
        <w:tc>
          <w:tcPr>
            <w:tcW w:w="142" w:type="dxa"/>
            <w:shd w:val="clear" w:color="auto" w:fill="auto"/>
          </w:tcPr>
          <w:p w:rsidR="00941871" w:rsidRPr="00A57B33" w:rsidRDefault="00941871" w:rsidP="002F59D4">
            <w:pPr>
              <w:pStyle w:val="acctmergecolhdg"/>
              <w:jc w:val="both"/>
              <w:rPr>
                <w:b w:val="0"/>
                <w:bCs/>
                <w:szCs w:val="22"/>
              </w:rPr>
            </w:pPr>
          </w:p>
        </w:tc>
        <w:tc>
          <w:tcPr>
            <w:tcW w:w="1302" w:type="dxa"/>
            <w:gridSpan w:val="2"/>
            <w:shd w:val="clear" w:color="auto" w:fill="auto"/>
          </w:tcPr>
          <w:p w:rsidR="00941871" w:rsidRPr="00A57B33" w:rsidRDefault="00941871" w:rsidP="00941871">
            <w:pPr>
              <w:pStyle w:val="acctmergecolhdg"/>
              <w:tabs>
                <w:tab w:val="decimal" w:pos="911"/>
              </w:tabs>
              <w:jc w:val="both"/>
              <w:rPr>
                <w:b w:val="0"/>
                <w:bCs/>
                <w:szCs w:val="22"/>
              </w:rPr>
            </w:pPr>
            <w:r w:rsidRPr="00A57B33">
              <w:rPr>
                <w:b w:val="0"/>
                <w:bCs/>
                <w:szCs w:val="22"/>
              </w:rPr>
              <w:t>38</w:t>
            </w:r>
          </w:p>
        </w:tc>
      </w:tr>
      <w:tr w:rsidR="00941871" w:rsidRPr="00A57B33" w:rsidTr="00941871">
        <w:trPr>
          <w:cantSplit/>
          <w:tblHeader/>
        </w:trPr>
        <w:tc>
          <w:tcPr>
            <w:tcW w:w="3398" w:type="dxa"/>
          </w:tcPr>
          <w:p w:rsidR="00941871" w:rsidRPr="00A57B33" w:rsidRDefault="00941871" w:rsidP="002F59D4">
            <w:pPr>
              <w:pStyle w:val="acctmergecolhdg"/>
              <w:ind w:left="11"/>
              <w:jc w:val="both"/>
              <w:rPr>
                <w:b w:val="0"/>
                <w:bCs/>
              </w:rPr>
            </w:pPr>
            <w:r w:rsidRPr="00A57B33">
              <w:rPr>
                <w:b w:val="0"/>
                <w:bCs/>
              </w:rPr>
              <w:t xml:space="preserve">Tax losses </w:t>
            </w:r>
          </w:p>
        </w:tc>
        <w:tc>
          <w:tcPr>
            <w:tcW w:w="1260" w:type="dxa"/>
            <w:tcBorders>
              <w:bottom w:val="single" w:sz="4" w:space="0" w:color="auto"/>
            </w:tcBorders>
            <w:shd w:val="clear" w:color="auto" w:fill="auto"/>
            <w:vAlign w:val="bottom"/>
          </w:tcPr>
          <w:p w:rsidR="00941871" w:rsidRPr="00A57B33" w:rsidRDefault="00315F61" w:rsidP="00146D5F">
            <w:pPr>
              <w:pStyle w:val="acctmergecolhdg"/>
              <w:tabs>
                <w:tab w:val="decimal" w:pos="911"/>
              </w:tabs>
              <w:jc w:val="both"/>
              <w:rPr>
                <w:b w:val="0"/>
                <w:bCs/>
                <w:szCs w:val="22"/>
              </w:rPr>
            </w:pPr>
            <w:r w:rsidRPr="00A57B33">
              <w:rPr>
                <w:b w:val="0"/>
                <w:bCs/>
                <w:szCs w:val="22"/>
              </w:rPr>
              <w:t>29</w:t>
            </w:r>
          </w:p>
        </w:tc>
        <w:tc>
          <w:tcPr>
            <w:tcW w:w="180" w:type="dxa"/>
            <w:shd w:val="clear" w:color="auto" w:fill="auto"/>
          </w:tcPr>
          <w:p w:rsidR="00941871" w:rsidRPr="00A57B33" w:rsidRDefault="00941871" w:rsidP="002F59D4">
            <w:pPr>
              <w:pStyle w:val="acctmergecolhdg"/>
              <w:jc w:val="both"/>
              <w:rPr>
                <w:b w:val="0"/>
                <w:bCs/>
                <w:szCs w:val="22"/>
              </w:rPr>
            </w:pPr>
          </w:p>
        </w:tc>
        <w:tc>
          <w:tcPr>
            <w:tcW w:w="1339" w:type="dxa"/>
            <w:tcBorders>
              <w:bottom w:val="single" w:sz="4" w:space="0" w:color="auto"/>
            </w:tcBorders>
            <w:shd w:val="clear" w:color="auto" w:fill="auto"/>
          </w:tcPr>
          <w:p w:rsidR="00941871" w:rsidRPr="00A57B33" w:rsidRDefault="00941871" w:rsidP="00941871">
            <w:pPr>
              <w:pStyle w:val="acctmergecolhdg"/>
              <w:tabs>
                <w:tab w:val="decimal" w:pos="911"/>
              </w:tabs>
              <w:jc w:val="both"/>
              <w:rPr>
                <w:b w:val="0"/>
                <w:bCs/>
                <w:szCs w:val="22"/>
              </w:rPr>
            </w:pPr>
            <w:r w:rsidRPr="00A57B33">
              <w:rPr>
                <w:b w:val="0"/>
                <w:bCs/>
                <w:szCs w:val="22"/>
              </w:rPr>
              <w:t>27</w:t>
            </w:r>
          </w:p>
        </w:tc>
        <w:tc>
          <w:tcPr>
            <w:tcW w:w="180" w:type="dxa"/>
            <w:shd w:val="clear" w:color="auto" w:fill="auto"/>
          </w:tcPr>
          <w:p w:rsidR="00941871" w:rsidRPr="00A57B33" w:rsidRDefault="00941871" w:rsidP="002F59D4">
            <w:pPr>
              <w:pStyle w:val="acctmergecolhdg"/>
              <w:jc w:val="both"/>
              <w:rPr>
                <w:b w:val="0"/>
                <w:bCs/>
                <w:szCs w:val="22"/>
                <w:cs/>
                <w:lang w:bidi="th-TH"/>
              </w:rPr>
            </w:pPr>
          </w:p>
        </w:tc>
        <w:tc>
          <w:tcPr>
            <w:tcW w:w="1290" w:type="dxa"/>
            <w:tcBorders>
              <w:bottom w:val="single" w:sz="4" w:space="0" w:color="auto"/>
            </w:tcBorders>
            <w:shd w:val="clear" w:color="auto" w:fill="auto"/>
            <w:vAlign w:val="bottom"/>
          </w:tcPr>
          <w:p w:rsidR="00941871" w:rsidRPr="00A57B33" w:rsidRDefault="00315F61" w:rsidP="00146D5F">
            <w:pPr>
              <w:pStyle w:val="acctmergecolhdg"/>
              <w:tabs>
                <w:tab w:val="decimal" w:pos="911"/>
              </w:tabs>
              <w:jc w:val="both"/>
              <w:rPr>
                <w:b w:val="0"/>
                <w:bCs/>
                <w:szCs w:val="22"/>
              </w:rPr>
            </w:pPr>
            <w:r w:rsidRPr="00A57B33">
              <w:rPr>
                <w:b w:val="0"/>
                <w:bCs/>
                <w:szCs w:val="22"/>
              </w:rPr>
              <w:t>29</w:t>
            </w:r>
          </w:p>
        </w:tc>
        <w:tc>
          <w:tcPr>
            <w:tcW w:w="142" w:type="dxa"/>
            <w:shd w:val="clear" w:color="auto" w:fill="auto"/>
          </w:tcPr>
          <w:p w:rsidR="00941871" w:rsidRPr="00A57B33" w:rsidRDefault="00941871" w:rsidP="002F59D4">
            <w:pPr>
              <w:pStyle w:val="acctmergecolhdg"/>
              <w:jc w:val="both"/>
              <w:rPr>
                <w:b w:val="0"/>
                <w:bCs/>
                <w:szCs w:val="22"/>
              </w:rPr>
            </w:pPr>
          </w:p>
        </w:tc>
        <w:tc>
          <w:tcPr>
            <w:tcW w:w="1302" w:type="dxa"/>
            <w:gridSpan w:val="2"/>
            <w:tcBorders>
              <w:bottom w:val="single" w:sz="4" w:space="0" w:color="auto"/>
            </w:tcBorders>
            <w:shd w:val="clear" w:color="auto" w:fill="auto"/>
          </w:tcPr>
          <w:p w:rsidR="00941871" w:rsidRPr="00A57B33" w:rsidRDefault="00941871" w:rsidP="00941871">
            <w:pPr>
              <w:pStyle w:val="acctmergecolhdg"/>
              <w:tabs>
                <w:tab w:val="decimal" w:pos="911"/>
              </w:tabs>
              <w:jc w:val="both"/>
              <w:rPr>
                <w:b w:val="0"/>
                <w:bCs/>
                <w:szCs w:val="22"/>
              </w:rPr>
            </w:pPr>
            <w:r w:rsidRPr="00A57B33">
              <w:rPr>
                <w:b w:val="0"/>
                <w:bCs/>
                <w:szCs w:val="22"/>
              </w:rPr>
              <w:t>27</w:t>
            </w:r>
          </w:p>
        </w:tc>
      </w:tr>
      <w:tr w:rsidR="00941871" w:rsidRPr="00A57B33" w:rsidTr="00941871">
        <w:trPr>
          <w:cantSplit/>
          <w:tblHeader/>
        </w:trPr>
        <w:tc>
          <w:tcPr>
            <w:tcW w:w="3398" w:type="dxa"/>
          </w:tcPr>
          <w:p w:rsidR="00941871" w:rsidRPr="00A57B33" w:rsidRDefault="00941871" w:rsidP="002F59D4">
            <w:pPr>
              <w:pStyle w:val="acctmergecolhdg"/>
              <w:ind w:left="11"/>
              <w:jc w:val="both"/>
              <w:rPr>
                <w:b w:val="0"/>
                <w:bCs/>
              </w:rPr>
            </w:pPr>
            <w:r w:rsidRPr="00A57B33">
              <w:rPr>
                <w:szCs w:val="22"/>
              </w:rPr>
              <w:t>Total</w:t>
            </w:r>
          </w:p>
        </w:tc>
        <w:tc>
          <w:tcPr>
            <w:tcW w:w="1260" w:type="dxa"/>
            <w:tcBorders>
              <w:top w:val="single" w:sz="4" w:space="0" w:color="auto"/>
              <w:bottom w:val="double" w:sz="4" w:space="0" w:color="auto"/>
            </w:tcBorders>
            <w:shd w:val="clear" w:color="auto" w:fill="auto"/>
            <w:vAlign w:val="bottom"/>
          </w:tcPr>
          <w:p w:rsidR="00941871" w:rsidRPr="00A57B33" w:rsidRDefault="00315F61" w:rsidP="00146D5F">
            <w:pPr>
              <w:pStyle w:val="acctmergecolhdg"/>
              <w:tabs>
                <w:tab w:val="decimal" w:pos="911"/>
              </w:tabs>
              <w:jc w:val="both"/>
              <w:rPr>
                <w:szCs w:val="22"/>
              </w:rPr>
            </w:pPr>
            <w:r w:rsidRPr="00A57B33">
              <w:rPr>
                <w:szCs w:val="22"/>
              </w:rPr>
              <w:t>77</w:t>
            </w:r>
          </w:p>
        </w:tc>
        <w:tc>
          <w:tcPr>
            <w:tcW w:w="180" w:type="dxa"/>
            <w:shd w:val="clear" w:color="auto" w:fill="auto"/>
          </w:tcPr>
          <w:p w:rsidR="00941871" w:rsidRPr="00A57B33" w:rsidRDefault="00941871" w:rsidP="002F59D4">
            <w:pPr>
              <w:pStyle w:val="acctmergecolhdg"/>
              <w:jc w:val="both"/>
              <w:rPr>
                <w:szCs w:val="22"/>
              </w:rPr>
            </w:pPr>
          </w:p>
        </w:tc>
        <w:tc>
          <w:tcPr>
            <w:tcW w:w="1339" w:type="dxa"/>
            <w:tcBorders>
              <w:top w:val="single" w:sz="4" w:space="0" w:color="auto"/>
              <w:bottom w:val="double" w:sz="4" w:space="0" w:color="auto"/>
            </w:tcBorders>
            <w:shd w:val="clear" w:color="auto" w:fill="auto"/>
          </w:tcPr>
          <w:p w:rsidR="00941871" w:rsidRPr="00A57B33" w:rsidRDefault="00941871" w:rsidP="00941871">
            <w:pPr>
              <w:pStyle w:val="acctmergecolhdg"/>
              <w:tabs>
                <w:tab w:val="decimal" w:pos="911"/>
              </w:tabs>
              <w:jc w:val="both"/>
              <w:rPr>
                <w:szCs w:val="22"/>
              </w:rPr>
            </w:pPr>
            <w:r w:rsidRPr="00A57B33">
              <w:rPr>
                <w:szCs w:val="22"/>
              </w:rPr>
              <w:t>65</w:t>
            </w:r>
          </w:p>
        </w:tc>
        <w:tc>
          <w:tcPr>
            <w:tcW w:w="180" w:type="dxa"/>
            <w:shd w:val="clear" w:color="auto" w:fill="auto"/>
          </w:tcPr>
          <w:p w:rsidR="00941871" w:rsidRPr="00A57B33" w:rsidRDefault="00941871" w:rsidP="002F59D4">
            <w:pPr>
              <w:pStyle w:val="acctmergecolhdg"/>
              <w:jc w:val="both"/>
              <w:rPr>
                <w:szCs w:val="22"/>
                <w:cs/>
                <w:lang w:bidi="th-TH"/>
              </w:rPr>
            </w:pPr>
          </w:p>
        </w:tc>
        <w:tc>
          <w:tcPr>
            <w:tcW w:w="1290" w:type="dxa"/>
            <w:tcBorders>
              <w:top w:val="single" w:sz="4" w:space="0" w:color="auto"/>
              <w:bottom w:val="double" w:sz="4" w:space="0" w:color="auto"/>
            </w:tcBorders>
            <w:shd w:val="clear" w:color="auto" w:fill="auto"/>
            <w:vAlign w:val="bottom"/>
          </w:tcPr>
          <w:p w:rsidR="00941871" w:rsidRPr="00A57B33" w:rsidRDefault="00315F61" w:rsidP="00146D5F">
            <w:pPr>
              <w:pStyle w:val="acctmergecolhdg"/>
              <w:tabs>
                <w:tab w:val="decimal" w:pos="911"/>
              </w:tabs>
              <w:jc w:val="both"/>
              <w:rPr>
                <w:szCs w:val="22"/>
              </w:rPr>
            </w:pPr>
            <w:r w:rsidRPr="00A57B33">
              <w:rPr>
                <w:szCs w:val="22"/>
              </w:rPr>
              <w:t>76</w:t>
            </w:r>
          </w:p>
        </w:tc>
        <w:tc>
          <w:tcPr>
            <w:tcW w:w="142" w:type="dxa"/>
            <w:shd w:val="clear" w:color="auto" w:fill="auto"/>
          </w:tcPr>
          <w:p w:rsidR="00941871" w:rsidRPr="00A57B33" w:rsidRDefault="00941871" w:rsidP="002F59D4">
            <w:pPr>
              <w:pStyle w:val="acctmergecolhdg"/>
              <w:jc w:val="both"/>
              <w:rPr>
                <w:szCs w:val="22"/>
              </w:rPr>
            </w:pPr>
          </w:p>
        </w:tc>
        <w:tc>
          <w:tcPr>
            <w:tcW w:w="1302" w:type="dxa"/>
            <w:gridSpan w:val="2"/>
            <w:tcBorders>
              <w:top w:val="single" w:sz="4" w:space="0" w:color="auto"/>
              <w:bottom w:val="double" w:sz="4" w:space="0" w:color="auto"/>
            </w:tcBorders>
            <w:shd w:val="clear" w:color="auto" w:fill="auto"/>
          </w:tcPr>
          <w:p w:rsidR="00941871" w:rsidRPr="00A57B33" w:rsidRDefault="00941871" w:rsidP="00941871">
            <w:pPr>
              <w:pStyle w:val="acctmergecolhdg"/>
              <w:tabs>
                <w:tab w:val="decimal" w:pos="911"/>
              </w:tabs>
              <w:jc w:val="both"/>
              <w:rPr>
                <w:szCs w:val="22"/>
              </w:rPr>
            </w:pPr>
            <w:r w:rsidRPr="00A57B33">
              <w:rPr>
                <w:szCs w:val="22"/>
              </w:rPr>
              <w:t>65</w:t>
            </w:r>
          </w:p>
        </w:tc>
      </w:tr>
    </w:tbl>
    <w:p w:rsidR="002C7350" w:rsidRPr="00A57B33" w:rsidRDefault="002C7350" w:rsidP="00381FB0">
      <w:pPr>
        <w:ind w:left="540"/>
        <w:jc w:val="both"/>
      </w:pPr>
    </w:p>
    <w:p w:rsidR="00745446" w:rsidRPr="00A57B33" w:rsidRDefault="00234E17" w:rsidP="00381FB0">
      <w:pPr>
        <w:ind w:left="540"/>
        <w:jc w:val="both"/>
      </w:pPr>
      <w:r w:rsidRPr="00A57B33">
        <w:t>T</w:t>
      </w:r>
      <w:r w:rsidR="001B1285" w:rsidRPr="00A57B33">
        <w:t>he tax losses expire during 201</w:t>
      </w:r>
      <w:r w:rsidR="00A41895" w:rsidRPr="00A57B33">
        <w:t>8</w:t>
      </w:r>
      <w:r w:rsidR="00541EB1" w:rsidRPr="00A57B33">
        <w:t xml:space="preserve"> – 2</w:t>
      </w:r>
      <w:r w:rsidR="001B1285" w:rsidRPr="00A57B33">
        <w:t>02</w:t>
      </w:r>
      <w:r w:rsidR="00A41895" w:rsidRPr="00A57B33">
        <w:t>2</w:t>
      </w:r>
      <w:r w:rsidR="008A5609" w:rsidRPr="00A57B33">
        <w:t xml:space="preserve">. </w:t>
      </w:r>
      <w:r w:rsidRPr="00A57B33">
        <w:t>The deductible temporary differences do not</w:t>
      </w:r>
      <w:r w:rsidR="007F5F3F" w:rsidRPr="00A57B33">
        <w:t xml:space="preserve"> expire under current tax legist</w:t>
      </w:r>
      <w:r w:rsidRPr="00A57B33">
        <w:t>ation. Deferred tax assets have not been recognized in repect of these items because it is not probable that future taxable</w:t>
      </w:r>
      <w:r w:rsidR="0074549A" w:rsidRPr="00A57B33">
        <w:t xml:space="preserve"> profit against which the Group</w:t>
      </w:r>
      <w:r w:rsidR="0039194D" w:rsidRPr="00A57B33">
        <w:t>/</w:t>
      </w:r>
      <w:r w:rsidRPr="00A57B33">
        <w:t>Company can utilize the benefit there form.</w:t>
      </w:r>
    </w:p>
    <w:p w:rsidR="0045374D" w:rsidRPr="00A57B33" w:rsidRDefault="0045374D" w:rsidP="00381FB0">
      <w:pPr>
        <w:ind w:left="540"/>
        <w:jc w:val="both"/>
      </w:pPr>
    </w:p>
    <w:p w:rsidR="00CE5591" w:rsidRPr="00A57B33" w:rsidRDefault="00CE5591" w:rsidP="00C31E78">
      <w:pPr>
        <w:numPr>
          <w:ilvl w:val="0"/>
          <w:numId w:val="10"/>
        </w:numPr>
        <w:tabs>
          <w:tab w:val="left" w:pos="540"/>
        </w:tabs>
        <w:ind w:left="540" w:right="47"/>
        <w:jc w:val="both"/>
        <w:rPr>
          <w:b/>
          <w:bCs/>
          <w:sz w:val="24"/>
          <w:szCs w:val="24"/>
        </w:rPr>
      </w:pPr>
      <w:r w:rsidRPr="00A57B33">
        <w:rPr>
          <w:b/>
          <w:bCs/>
          <w:sz w:val="24"/>
          <w:szCs w:val="24"/>
        </w:rPr>
        <w:t>Trade accounts payable</w:t>
      </w:r>
      <w:r w:rsidR="005A646B" w:rsidRPr="00A57B33">
        <w:rPr>
          <w:b/>
          <w:bCs/>
          <w:sz w:val="24"/>
          <w:szCs w:val="24"/>
        </w:rPr>
        <w:t>s</w:t>
      </w:r>
    </w:p>
    <w:p w:rsidR="00600153" w:rsidRPr="00A57B33" w:rsidRDefault="00600153" w:rsidP="00600153">
      <w:pPr>
        <w:tabs>
          <w:tab w:val="left" w:pos="540"/>
        </w:tabs>
        <w:ind w:left="540" w:right="47"/>
        <w:jc w:val="both"/>
        <w:rPr>
          <w:b/>
          <w:bCs/>
          <w:sz w:val="24"/>
          <w:szCs w:val="24"/>
        </w:rPr>
      </w:pPr>
    </w:p>
    <w:tbl>
      <w:tblPr>
        <w:tblW w:w="9000" w:type="dxa"/>
        <w:tblInd w:w="597" w:type="dxa"/>
        <w:tblLayout w:type="fixed"/>
        <w:tblCellMar>
          <w:left w:w="57" w:type="dxa"/>
          <w:right w:w="57" w:type="dxa"/>
        </w:tblCellMar>
        <w:tblLook w:val="01E0" w:firstRow="1" w:lastRow="1" w:firstColumn="1" w:lastColumn="1" w:noHBand="0" w:noVBand="0"/>
      </w:tblPr>
      <w:tblGrid>
        <w:gridCol w:w="2700"/>
        <w:gridCol w:w="1350"/>
        <w:gridCol w:w="270"/>
        <w:gridCol w:w="1440"/>
        <w:gridCol w:w="270"/>
        <w:gridCol w:w="1350"/>
        <w:gridCol w:w="270"/>
        <w:gridCol w:w="1350"/>
      </w:tblGrid>
      <w:tr w:rsidR="00941871" w:rsidRPr="00A57B33" w:rsidTr="00941871">
        <w:trPr>
          <w:tblHeader/>
        </w:trPr>
        <w:tc>
          <w:tcPr>
            <w:tcW w:w="2700" w:type="dxa"/>
          </w:tcPr>
          <w:p w:rsidR="00941871" w:rsidRPr="00A57B33" w:rsidRDefault="00941871" w:rsidP="00941871">
            <w:pPr>
              <w:spacing w:line="240" w:lineRule="auto"/>
              <w:jc w:val="center"/>
            </w:pPr>
          </w:p>
        </w:tc>
        <w:tc>
          <w:tcPr>
            <w:tcW w:w="3060" w:type="dxa"/>
            <w:gridSpan w:val="3"/>
          </w:tcPr>
          <w:p w:rsidR="00941871" w:rsidRPr="00A57B33" w:rsidRDefault="00941871" w:rsidP="00941871">
            <w:pPr>
              <w:spacing w:line="240" w:lineRule="auto"/>
              <w:ind w:left="-54"/>
              <w:jc w:val="center"/>
              <w:rPr>
                <w:b/>
                <w:bCs/>
              </w:rPr>
            </w:pPr>
            <w:r w:rsidRPr="00A57B33">
              <w:rPr>
                <w:b/>
                <w:bCs/>
              </w:rPr>
              <w:t>Consolidated</w:t>
            </w:r>
          </w:p>
          <w:p w:rsidR="00941871" w:rsidRPr="00A57B33" w:rsidRDefault="00941871" w:rsidP="00941871">
            <w:pPr>
              <w:spacing w:line="240" w:lineRule="auto"/>
              <w:ind w:left="-54"/>
              <w:jc w:val="center"/>
              <w:rPr>
                <w:b/>
                <w:bCs/>
              </w:rPr>
            </w:pPr>
            <w:r w:rsidRPr="00A57B33">
              <w:rPr>
                <w:b/>
                <w:bCs/>
              </w:rPr>
              <w:t>financial statements</w:t>
            </w:r>
          </w:p>
        </w:tc>
        <w:tc>
          <w:tcPr>
            <w:tcW w:w="270" w:type="dxa"/>
          </w:tcPr>
          <w:p w:rsidR="00941871" w:rsidRPr="00A57B33" w:rsidRDefault="00941871" w:rsidP="00941871">
            <w:pPr>
              <w:spacing w:line="240" w:lineRule="auto"/>
              <w:ind w:left="-54"/>
              <w:jc w:val="center"/>
              <w:rPr>
                <w:b/>
                <w:bCs/>
              </w:rPr>
            </w:pPr>
          </w:p>
        </w:tc>
        <w:tc>
          <w:tcPr>
            <w:tcW w:w="2970" w:type="dxa"/>
            <w:gridSpan w:val="3"/>
          </w:tcPr>
          <w:p w:rsidR="00941871" w:rsidRPr="00A57B33" w:rsidRDefault="00941871" w:rsidP="00941871">
            <w:pPr>
              <w:spacing w:line="240" w:lineRule="auto"/>
              <w:ind w:left="-78"/>
              <w:jc w:val="center"/>
              <w:rPr>
                <w:b/>
                <w:bCs/>
              </w:rPr>
            </w:pPr>
            <w:r w:rsidRPr="00A57B33">
              <w:rPr>
                <w:b/>
                <w:bCs/>
              </w:rPr>
              <w:t>Separate</w:t>
            </w:r>
          </w:p>
          <w:p w:rsidR="00941871" w:rsidRPr="00A57B33" w:rsidRDefault="00941871" w:rsidP="00941871">
            <w:pPr>
              <w:spacing w:line="240" w:lineRule="auto"/>
              <w:ind w:left="-78"/>
              <w:jc w:val="center"/>
              <w:rPr>
                <w:b/>
                <w:bCs/>
              </w:rPr>
            </w:pPr>
            <w:r w:rsidRPr="00A57B33">
              <w:rPr>
                <w:b/>
                <w:bCs/>
              </w:rPr>
              <w:t>financial statements</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522" w:right="-162"/>
              <w:jc w:val="center"/>
              <w:rPr>
                <w:rFonts w:cs="Times New Roman"/>
              </w:rPr>
            </w:pPr>
          </w:p>
        </w:tc>
        <w:tc>
          <w:tcPr>
            <w:tcW w:w="1350" w:type="dxa"/>
          </w:tcPr>
          <w:p w:rsidR="00941871" w:rsidRPr="00A57B33" w:rsidRDefault="000347AF" w:rsidP="00941871">
            <w:pPr>
              <w:pStyle w:val="acctfourfigures"/>
              <w:tabs>
                <w:tab w:val="clear" w:pos="765"/>
              </w:tabs>
              <w:ind w:left="-63" w:right="-51"/>
              <w:jc w:val="center"/>
              <w:rPr>
                <w:rFonts w:cs="Cordia New"/>
                <w:szCs w:val="28"/>
                <w:rtl/>
                <w:cs/>
                <w:lang w:val="en-US" w:bidi="th-TH"/>
              </w:rPr>
            </w:pPr>
            <w:r w:rsidRPr="00A57B33">
              <w:rPr>
                <w:szCs w:val="22"/>
              </w:rPr>
              <w:t>30 September</w:t>
            </w:r>
          </w:p>
        </w:tc>
        <w:tc>
          <w:tcPr>
            <w:tcW w:w="270" w:type="dxa"/>
          </w:tcPr>
          <w:p w:rsidR="00941871" w:rsidRPr="00A57B33" w:rsidRDefault="00941871" w:rsidP="00941871">
            <w:pPr>
              <w:pStyle w:val="acctfourfigures"/>
              <w:spacing w:line="240" w:lineRule="auto"/>
              <w:jc w:val="center"/>
              <w:rPr>
                <w:szCs w:val="22"/>
              </w:rPr>
            </w:pPr>
          </w:p>
        </w:tc>
        <w:tc>
          <w:tcPr>
            <w:tcW w:w="1440" w:type="dxa"/>
          </w:tcPr>
          <w:p w:rsidR="00941871" w:rsidRPr="00A57B33" w:rsidRDefault="00941871" w:rsidP="00941871">
            <w:pPr>
              <w:pStyle w:val="acctfourfigures"/>
              <w:tabs>
                <w:tab w:val="clear" w:pos="765"/>
              </w:tabs>
              <w:jc w:val="center"/>
              <w:rPr>
                <w:szCs w:val="22"/>
              </w:rPr>
            </w:pPr>
            <w:r w:rsidRPr="00A57B33">
              <w:rPr>
                <w:szCs w:val="22"/>
              </w:rPr>
              <w:t>31 December</w:t>
            </w:r>
          </w:p>
        </w:tc>
        <w:tc>
          <w:tcPr>
            <w:tcW w:w="270" w:type="dxa"/>
          </w:tcPr>
          <w:p w:rsidR="00941871" w:rsidRPr="00A57B33" w:rsidRDefault="00941871" w:rsidP="00941871">
            <w:pPr>
              <w:pStyle w:val="acctfourfigures"/>
              <w:spacing w:line="240" w:lineRule="auto"/>
              <w:jc w:val="center"/>
              <w:rPr>
                <w:szCs w:val="22"/>
              </w:rPr>
            </w:pPr>
          </w:p>
        </w:tc>
        <w:tc>
          <w:tcPr>
            <w:tcW w:w="1350" w:type="dxa"/>
          </w:tcPr>
          <w:p w:rsidR="00941871" w:rsidRPr="00A57B33" w:rsidRDefault="000347AF" w:rsidP="00941871">
            <w:pPr>
              <w:pStyle w:val="acctfourfigures"/>
              <w:tabs>
                <w:tab w:val="clear" w:pos="765"/>
              </w:tabs>
              <w:ind w:left="-55" w:right="-54"/>
              <w:jc w:val="center"/>
              <w:rPr>
                <w:rFonts w:cs="Cordia New"/>
                <w:szCs w:val="28"/>
                <w:rtl/>
                <w:cs/>
                <w:lang w:val="en-US" w:bidi="th-TH"/>
              </w:rPr>
            </w:pPr>
            <w:r w:rsidRPr="00A57B33">
              <w:rPr>
                <w:szCs w:val="22"/>
              </w:rPr>
              <w:t>30 September</w:t>
            </w:r>
          </w:p>
        </w:tc>
        <w:tc>
          <w:tcPr>
            <w:tcW w:w="270" w:type="dxa"/>
          </w:tcPr>
          <w:p w:rsidR="00941871" w:rsidRPr="00A57B33" w:rsidRDefault="00941871" w:rsidP="00941871">
            <w:pPr>
              <w:pStyle w:val="acctfourfigures"/>
              <w:spacing w:line="240" w:lineRule="auto"/>
              <w:jc w:val="center"/>
              <w:rPr>
                <w:szCs w:val="22"/>
              </w:rPr>
            </w:pPr>
          </w:p>
        </w:tc>
        <w:tc>
          <w:tcPr>
            <w:tcW w:w="1350" w:type="dxa"/>
          </w:tcPr>
          <w:p w:rsidR="00941871" w:rsidRPr="00A57B33" w:rsidRDefault="00941871" w:rsidP="00941871">
            <w:pPr>
              <w:pStyle w:val="acctfourfigures"/>
              <w:tabs>
                <w:tab w:val="clear" w:pos="765"/>
              </w:tabs>
              <w:ind w:right="-108"/>
              <w:jc w:val="center"/>
              <w:rPr>
                <w:szCs w:val="22"/>
              </w:rPr>
            </w:pPr>
            <w:r w:rsidRPr="00A57B33">
              <w:rPr>
                <w:szCs w:val="22"/>
              </w:rPr>
              <w:t>31 December</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522" w:right="-162"/>
              <w:jc w:val="center"/>
              <w:rPr>
                <w:rFonts w:cs="Times New Roman"/>
              </w:rPr>
            </w:pPr>
          </w:p>
        </w:tc>
        <w:tc>
          <w:tcPr>
            <w:tcW w:w="1350" w:type="dxa"/>
          </w:tcPr>
          <w:p w:rsidR="00941871" w:rsidRPr="00A57B33" w:rsidRDefault="00941871" w:rsidP="00941871">
            <w:pPr>
              <w:pStyle w:val="acctfourfigures"/>
              <w:tabs>
                <w:tab w:val="clear" w:pos="765"/>
              </w:tabs>
              <w:jc w:val="center"/>
              <w:rPr>
                <w:rFonts w:cs="Cordia New"/>
                <w:szCs w:val="28"/>
                <w:cs/>
                <w:lang w:val="en-US" w:bidi="th-TH"/>
              </w:rPr>
            </w:pPr>
            <w:r w:rsidRPr="00A57B33">
              <w:rPr>
                <w:szCs w:val="22"/>
              </w:rPr>
              <w:t>201</w:t>
            </w:r>
            <w:r w:rsidRPr="00A57B33">
              <w:rPr>
                <w:rFonts w:cs="Cordia New"/>
                <w:szCs w:val="28"/>
                <w:lang w:val="en-US" w:bidi="th-TH"/>
              </w:rPr>
              <w:t>7</w:t>
            </w:r>
          </w:p>
        </w:tc>
        <w:tc>
          <w:tcPr>
            <w:tcW w:w="270" w:type="dxa"/>
          </w:tcPr>
          <w:p w:rsidR="00941871" w:rsidRPr="00A57B33" w:rsidRDefault="00941871" w:rsidP="00941871">
            <w:pPr>
              <w:pStyle w:val="acctfourfigures"/>
              <w:spacing w:line="240" w:lineRule="auto"/>
              <w:jc w:val="center"/>
              <w:rPr>
                <w:szCs w:val="22"/>
              </w:rPr>
            </w:pPr>
          </w:p>
        </w:tc>
        <w:tc>
          <w:tcPr>
            <w:tcW w:w="1440" w:type="dxa"/>
          </w:tcPr>
          <w:p w:rsidR="00941871" w:rsidRPr="00A57B33" w:rsidRDefault="00941871" w:rsidP="00941871">
            <w:pPr>
              <w:pStyle w:val="acctfourfigures"/>
              <w:tabs>
                <w:tab w:val="clear" w:pos="765"/>
              </w:tabs>
              <w:jc w:val="center"/>
              <w:rPr>
                <w:szCs w:val="22"/>
              </w:rPr>
            </w:pPr>
            <w:r w:rsidRPr="00A57B33">
              <w:rPr>
                <w:szCs w:val="22"/>
              </w:rPr>
              <w:t>2016</w:t>
            </w:r>
          </w:p>
        </w:tc>
        <w:tc>
          <w:tcPr>
            <w:tcW w:w="270" w:type="dxa"/>
          </w:tcPr>
          <w:p w:rsidR="00941871" w:rsidRPr="00A57B33" w:rsidRDefault="00941871" w:rsidP="00941871">
            <w:pPr>
              <w:pStyle w:val="acctfourfigures"/>
              <w:spacing w:line="240" w:lineRule="auto"/>
              <w:jc w:val="center"/>
              <w:rPr>
                <w:szCs w:val="22"/>
              </w:rPr>
            </w:pPr>
          </w:p>
        </w:tc>
        <w:tc>
          <w:tcPr>
            <w:tcW w:w="1350" w:type="dxa"/>
          </w:tcPr>
          <w:p w:rsidR="00941871" w:rsidRPr="00A57B33" w:rsidRDefault="00941871" w:rsidP="00941871">
            <w:pPr>
              <w:pStyle w:val="acctfourfigures"/>
              <w:tabs>
                <w:tab w:val="clear" w:pos="765"/>
              </w:tabs>
              <w:jc w:val="center"/>
              <w:rPr>
                <w:rFonts w:cs="Cordia New"/>
                <w:szCs w:val="28"/>
                <w:cs/>
                <w:lang w:val="en-US" w:bidi="th-TH"/>
              </w:rPr>
            </w:pPr>
            <w:r w:rsidRPr="00A57B33">
              <w:rPr>
                <w:szCs w:val="22"/>
              </w:rPr>
              <w:t>2017</w:t>
            </w:r>
          </w:p>
        </w:tc>
        <w:tc>
          <w:tcPr>
            <w:tcW w:w="270" w:type="dxa"/>
          </w:tcPr>
          <w:p w:rsidR="00941871" w:rsidRPr="00A57B33" w:rsidRDefault="00941871" w:rsidP="00941871">
            <w:pPr>
              <w:pStyle w:val="acctfourfigures"/>
              <w:spacing w:line="240" w:lineRule="auto"/>
              <w:jc w:val="center"/>
              <w:rPr>
                <w:szCs w:val="22"/>
              </w:rPr>
            </w:pPr>
          </w:p>
        </w:tc>
        <w:tc>
          <w:tcPr>
            <w:tcW w:w="1350" w:type="dxa"/>
          </w:tcPr>
          <w:p w:rsidR="00941871" w:rsidRPr="00A57B33" w:rsidRDefault="00941871" w:rsidP="00941871">
            <w:pPr>
              <w:pStyle w:val="acctfourfigures"/>
              <w:tabs>
                <w:tab w:val="clear" w:pos="765"/>
              </w:tabs>
              <w:jc w:val="center"/>
              <w:rPr>
                <w:szCs w:val="22"/>
              </w:rPr>
            </w:pPr>
            <w:r w:rsidRPr="00A57B33">
              <w:rPr>
                <w:szCs w:val="22"/>
              </w:rPr>
              <w:t>2016</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rPr>
            </w:pPr>
          </w:p>
        </w:tc>
        <w:tc>
          <w:tcPr>
            <w:tcW w:w="6300" w:type="dxa"/>
            <w:gridSpan w:val="7"/>
          </w:tcPr>
          <w:p w:rsidR="00941871" w:rsidRPr="00A57B33" w:rsidRDefault="00F275BB" w:rsidP="00941871">
            <w:pPr>
              <w:spacing w:line="240" w:lineRule="auto"/>
              <w:ind w:right="-96"/>
              <w:jc w:val="center"/>
              <w:rPr>
                <w:i/>
                <w:iCs/>
                <w:cs/>
              </w:rPr>
            </w:pPr>
            <w:r w:rsidRPr="00A57B33">
              <w:rPr>
                <w:i/>
                <w:iCs/>
                <w:cs/>
              </w:rPr>
              <w:t>(</w:t>
            </w:r>
            <w:r w:rsidRPr="00A57B33">
              <w:rPr>
                <w:i/>
                <w:iCs/>
              </w:rPr>
              <w:t>in thousand Baht</w:t>
            </w:r>
            <w:r w:rsidRPr="00A57B33">
              <w:rPr>
                <w:i/>
                <w:iCs/>
                <w:cs/>
              </w:rPr>
              <w:t>)</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rPr>
            </w:pPr>
            <w:r w:rsidRPr="00A57B33">
              <w:rPr>
                <w:rFonts w:cs="Times New Roman"/>
              </w:rPr>
              <w:t>Related parties</w:t>
            </w:r>
          </w:p>
        </w:tc>
        <w:tc>
          <w:tcPr>
            <w:tcW w:w="1350" w:type="dxa"/>
          </w:tcPr>
          <w:p w:rsidR="00941871" w:rsidRPr="00A57B33" w:rsidRDefault="005412F8" w:rsidP="00941871">
            <w:pPr>
              <w:pStyle w:val="acctfourfigures"/>
              <w:tabs>
                <w:tab w:val="clear" w:pos="765"/>
                <w:tab w:val="decimal" w:pos="684"/>
              </w:tabs>
              <w:spacing w:line="240" w:lineRule="auto"/>
              <w:ind w:right="-96"/>
              <w:rPr>
                <w:szCs w:val="22"/>
                <w:lang w:bidi="th-TH"/>
              </w:rPr>
            </w:pPr>
            <w:r w:rsidRPr="00A57B33">
              <w:rPr>
                <w:szCs w:val="22"/>
                <w:lang w:bidi="th-TH"/>
              </w:rPr>
              <w:t>-</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2,854</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A57B33" w:rsidRDefault="005412F8" w:rsidP="00B90D97">
            <w:pPr>
              <w:pStyle w:val="acctfourfigures"/>
              <w:tabs>
                <w:tab w:val="clear" w:pos="765"/>
                <w:tab w:val="decimal" w:pos="792"/>
              </w:tabs>
              <w:spacing w:line="240" w:lineRule="auto"/>
              <w:ind w:right="-96"/>
              <w:rPr>
                <w:szCs w:val="22"/>
                <w:lang w:bidi="th-TH"/>
              </w:rPr>
            </w:pPr>
            <w:r w:rsidRPr="00A57B33">
              <w:rPr>
                <w:szCs w:val="22"/>
                <w:lang w:bidi="th-TH"/>
              </w:rPr>
              <w:t>-</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2,854</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rPr>
            </w:pPr>
            <w:r w:rsidRPr="00A57B33">
              <w:rPr>
                <w:rFonts w:cs="Times New Roman"/>
              </w:rPr>
              <w:t>Other parties</w:t>
            </w:r>
          </w:p>
        </w:tc>
        <w:tc>
          <w:tcPr>
            <w:tcW w:w="1350" w:type="dxa"/>
          </w:tcPr>
          <w:p w:rsidR="00941871" w:rsidRPr="00A57B33" w:rsidRDefault="00941871" w:rsidP="00941871">
            <w:pPr>
              <w:pStyle w:val="acctfourfigures"/>
              <w:tabs>
                <w:tab w:val="clear" w:pos="765"/>
                <w:tab w:val="decimal" w:pos="684"/>
              </w:tabs>
              <w:spacing w:line="240" w:lineRule="auto"/>
              <w:ind w:right="-96"/>
              <w:rPr>
                <w:rFonts w:cs="Cordia New"/>
                <w:szCs w:val="22"/>
                <w:lang w:val="en-US" w:bidi="th-TH"/>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A57B33" w:rsidRDefault="00941871" w:rsidP="00941871">
            <w:pPr>
              <w:pStyle w:val="acctmergecolhdg"/>
              <w:tabs>
                <w:tab w:val="decimal" w:pos="911"/>
              </w:tabs>
              <w:jc w:val="both"/>
              <w:rPr>
                <w:b w:val="0"/>
                <w:bCs/>
                <w:szCs w:val="22"/>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A57B33" w:rsidRDefault="00941871" w:rsidP="00941871">
            <w:pPr>
              <w:pStyle w:val="acctfourfigures"/>
              <w:tabs>
                <w:tab w:val="clear" w:pos="765"/>
                <w:tab w:val="decimal" w:pos="1151"/>
              </w:tabs>
              <w:spacing w:line="240" w:lineRule="auto"/>
              <w:ind w:right="-96"/>
              <w:rPr>
                <w:szCs w:val="22"/>
                <w:lang w:bidi="th-TH"/>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A57B33" w:rsidRDefault="00941871" w:rsidP="00941871">
            <w:pPr>
              <w:pStyle w:val="acctmergecolhdg"/>
              <w:tabs>
                <w:tab w:val="decimal" w:pos="911"/>
              </w:tabs>
              <w:jc w:val="both"/>
              <w:rPr>
                <w:b w:val="0"/>
                <w:bCs/>
                <w:szCs w:val="22"/>
              </w:rPr>
            </w:pP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rPr>
            </w:pPr>
            <w:r w:rsidRPr="00A57B33">
              <w:rPr>
                <w:sz w:val="24"/>
                <w:szCs w:val="24"/>
              </w:rPr>
              <w:t xml:space="preserve">  Trade accounts payable</w:t>
            </w:r>
          </w:p>
        </w:tc>
        <w:tc>
          <w:tcPr>
            <w:tcW w:w="1350" w:type="dxa"/>
          </w:tcPr>
          <w:p w:rsidR="00941871" w:rsidRPr="00A57B33" w:rsidRDefault="005412F8" w:rsidP="00315F61">
            <w:pPr>
              <w:pStyle w:val="acctfourfigures"/>
              <w:tabs>
                <w:tab w:val="clear" w:pos="765"/>
                <w:tab w:val="decimal" w:pos="1062"/>
              </w:tabs>
              <w:spacing w:line="240" w:lineRule="auto"/>
              <w:ind w:right="-96"/>
              <w:rPr>
                <w:szCs w:val="22"/>
                <w:lang w:bidi="th-TH"/>
              </w:rPr>
            </w:pPr>
            <w:r w:rsidRPr="00A57B33">
              <w:rPr>
                <w:szCs w:val="22"/>
                <w:lang w:bidi="th-TH"/>
              </w:rPr>
              <w:t>77,13</w:t>
            </w:r>
            <w:r w:rsidR="00315F61" w:rsidRPr="00A57B33">
              <w:rPr>
                <w:szCs w:val="22"/>
                <w:lang w:bidi="th-TH"/>
              </w:rPr>
              <w:t>6</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41,774</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A57B33" w:rsidRDefault="005412F8" w:rsidP="00B90D97">
            <w:pPr>
              <w:pStyle w:val="acctfourfigures"/>
              <w:tabs>
                <w:tab w:val="clear" w:pos="765"/>
                <w:tab w:val="decimal" w:pos="1062"/>
              </w:tabs>
              <w:spacing w:line="240" w:lineRule="auto"/>
              <w:ind w:right="72"/>
              <w:jc w:val="right"/>
              <w:rPr>
                <w:szCs w:val="22"/>
                <w:lang w:bidi="th-TH"/>
              </w:rPr>
            </w:pPr>
            <w:r w:rsidRPr="00A57B33">
              <w:rPr>
                <w:szCs w:val="22"/>
                <w:lang w:bidi="th-TH"/>
              </w:rPr>
              <w:t>33,710</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37,423</w:t>
            </w: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rPr>
            </w:pPr>
            <w:r w:rsidRPr="00A57B33">
              <w:rPr>
                <w:rFonts w:cs="Times New Roman"/>
              </w:rPr>
              <w:t xml:space="preserve">  Trade accounts payable</w:t>
            </w:r>
          </w:p>
        </w:tc>
        <w:tc>
          <w:tcPr>
            <w:tcW w:w="1350" w:type="dxa"/>
          </w:tcPr>
          <w:p w:rsidR="00941871" w:rsidRPr="00A57B33" w:rsidRDefault="00941871" w:rsidP="00B90D97">
            <w:pPr>
              <w:pStyle w:val="acctfourfigures"/>
              <w:tabs>
                <w:tab w:val="clear" w:pos="765"/>
                <w:tab w:val="decimal" w:pos="1062"/>
              </w:tabs>
              <w:spacing w:line="240" w:lineRule="auto"/>
              <w:ind w:right="-96"/>
              <w:rPr>
                <w:szCs w:val="22"/>
                <w:lang w:bidi="th-TH"/>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A57B33" w:rsidRDefault="00941871" w:rsidP="00941871">
            <w:pPr>
              <w:pStyle w:val="acctmergecolhdg"/>
              <w:tabs>
                <w:tab w:val="decimal" w:pos="911"/>
              </w:tabs>
              <w:jc w:val="both"/>
              <w:rPr>
                <w:b w:val="0"/>
                <w:bCs/>
                <w:szCs w:val="22"/>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A57B33" w:rsidRDefault="00941871" w:rsidP="00B90D97">
            <w:pPr>
              <w:pStyle w:val="acctfourfigures"/>
              <w:tabs>
                <w:tab w:val="clear" w:pos="765"/>
                <w:tab w:val="decimal" w:pos="1062"/>
                <w:tab w:val="decimal" w:pos="1151"/>
              </w:tabs>
              <w:spacing w:line="240" w:lineRule="auto"/>
              <w:ind w:right="72"/>
              <w:jc w:val="right"/>
              <w:rPr>
                <w:szCs w:val="22"/>
                <w:lang w:bidi="th-TH"/>
              </w:rPr>
            </w:pP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A57B33" w:rsidRDefault="00941871" w:rsidP="00941871">
            <w:pPr>
              <w:pStyle w:val="acctmergecolhdg"/>
              <w:tabs>
                <w:tab w:val="decimal" w:pos="911"/>
              </w:tabs>
              <w:jc w:val="both"/>
              <w:rPr>
                <w:b w:val="0"/>
                <w:bCs/>
                <w:szCs w:val="22"/>
              </w:rPr>
            </w:pPr>
          </w:p>
        </w:tc>
      </w:tr>
      <w:tr w:rsidR="00941871" w:rsidRPr="00A57B33" w:rsidTr="00941871">
        <w:tblPrEx>
          <w:tblCellMar>
            <w:left w:w="108" w:type="dxa"/>
            <w:right w:w="108" w:type="dxa"/>
          </w:tblCellMar>
        </w:tblPrEx>
        <w:tc>
          <w:tcPr>
            <w:tcW w:w="2700" w:type="dxa"/>
          </w:tcPr>
          <w:p w:rsidR="00941871" w:rsidRPr="00A57B33" w:rsidRDefault="00941871" w:rsidP="00941871">
            <w:pPr>
              <w:spacing w:line="240" w:lineRule="auto"/>
              <w:ind w:left="-18" w:right="72"/>
              <w:jc w:val="both"/>
              <w:rPr>
                <w:rFonts w:cs="Times New Roman"/>
                <w:cs/>
              </w:rPr>
            </w:pPr>
            <w:r w:rsidRPr="00A57B33">
              <w:rPr>
                <w:rFonts w:cs="Times New Roman"/>
              </w:rPr>
              <w:t xml:space="preserve">    Under the term contract</w:t>
            </w:r>
          </w:p>
        </w:tc>
        <w:tc>
          <w:tcPr>
            <w:tcW w:w="1350" w:type="dxa"/>
          </w:tcPr>
          <w:p w:rsidR="00941871" w:rsidRPr="00A57B33" w:rsidRDefault="005412F8" w:rsidP="00B90D97">
            <w:pPr>
              <w:pStyle w:val="acctfourfigures"/>
              <w:tabs>
                <w:tab w:val="clear" w:pos="765"/>
                <w:tab w:val="decimal" w:pos="1062"/>
              </w:tabs>
              <w:spacing w:line="240" w:lineRule="auto"/>
              <w:ind w:right="-96"/>
              <w:rPr>
                <w:szCs w:val="22"/>
                <w:lang w:bidi="th-TH"/>
              </w:rPr>
            </w:pPr>
            <w:r w:rsidRPr="00A57B33">
              <w:rPr>
                <w:szCs w:val="22"/>
                <w:lang w:bidi="th-TH"/>
              </w:rPr>
              <w:t>173,78</w:t>
            </w:r>
            <w:r w:rsidR="00315F61" w:rsidRPr="00A57B33">
              <w:rPr>
                <w:szCs w:val="22"/>
                <w:lang w:bidi="th-TH"/>
              </w:rPr>
              <w:t>5</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344,471</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A57B33" w:rsidRDefault="005412F8" w:rsidP="00B90D97">
            <w:pPr>
              <w:pStyle w:val="acctmergecolhdg"/>
              <w:tabs>
                <w:tab w:val="decimal" w:pos="911"/>
                <w:tab w:val="decimal" w:pos="1062"/>
              </w:tabs>
              <w:ind w:right="72"/>
              <w:jc w:val="right"/>
              <w:rPr>
                <w:b w:val="0"/>
                <w:bCs/>
                <w:szCs w:val="22"/>
              </w:rPr>
            </w:pPr>
            <w:r w:rsidRPr="00A57B33">
              <w:rPr>
                <w:b w:val="0"/>
                <w:bCs/>
                <w:szCs w:val="22"/>
              </w:rPr>
              <w:t>173,78</w:t>
            </w:r>
            <w:r w:rsidR="00315F61" w:rsidRPr="00A57B33">
              <w:rPr>
                <w:b w:val="0"/>
                <w:bCs/>
                <w:szCs w:val="22"/>
              </w:rPr>
              <w:t>5</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344,472</w:t>
            </w:r>
          </w:p>
        </w:tc>
      </w:tr>
      <w:tr w:rsidR="00941871" w:rsidRPr="00A57B33" w:rsidTr="00941871">
        <w:tblPrEx>
          <w:tblCellMar>
            <w:left w:w="108" w:type="dxa"/>
            <w:right w:w="108" w:type="dxa"/>
          </w:tblCellMar>
        </w:tblPrEx>
        <w:trPr>
          <w:trHeight w:val="152"/>
        </w:trPr>
        <w:tc>
          <w:tcPr>
            <w:tcW w:w="2700" w:type="dxa"/>
          </w:tcPr>
          <w:p w:rsidR="00941871" w:rsidRPr="00A57B33" w:rsidRDefault="00941871" w:rsidP="00941871">
            <w:pPr>
              <w:spacing w:line="240" w:lineRule="auto"/>
              <w:ind w:left="-18" w:right="72"/>
              <w:jc w:val="both"/>
              <w:rPr>
                <w:rFonts w:cs="Times New Roman"/>
                <w:cs/>
              </w:rPr>
            </w:pPr>
            <w:r w:rsidRPr="00A57B33">
              <w:rPr>
                <w:rFonts w:cs="Times New Roman"/>
              </w:rPr>
              <w:t>Total</w:t>
            </w:r>
          </w:p>
        </w:tc>
        <w:tc>
          <w:tcPr>
            <w:tcW w:w="1350" w:type="dxa"/>
            <w:tcBorders>
              <w:top w:val="single" w:sz="4" w:space="0" w:color="auto"/>
            </w:tcBorders>
            <w:vAlign w:val="bottom"/>
          </w:tcPr>
          <w:p w:rsidR="00941871" w:rsidRPr="00A57B33" w:rsidRDefault="005412F8" w:rsidP="00B90D97">
            <w:pPr>
              <w:pStyle w:val="acctfourfigures"/>
              <w:tabs>
                <w:tab w:val="clear" w:pos="765"/>
                <w:tab w:val="decimal" w:pos="1062"/>
              </w:tabs>
              <w:spacing w:line="240" w:lineRule="auto"/>
              <w:ind w:right="-96"/>
            </w:pPr>
            <w:r w:rsidRPr="00A57B33">
              <w:t>250,92</w:t>
            </w:r>
            <w:r w:rsidR="00315F61" w:rsidRPr="00A57B33">
              <w:t>1</w:t>
            </w:r>
          </w:p>
        </w:tc>
        <w:tc>
          <w:tcPr>
            <w:tcW w:w="270" w:type="dxa"/>
            <w:vAlign w:val="bottom"/>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440" w:type="dxa"/>
            <w:tcBorders>
              <w:top w:val="single" w:sz="4" w:space="0" w:color="auto"/>
            </w:tcBorders>
            <w:vAlign w:val="center"/>
          </w:tcPr>
          <w:p w:rsidR="00941871" w:rsidRPr="00A57B33" w:rsidRDefault="00941871" w:rsidP="00B704CF">
            <w:pPr>
              <w:pStyle w:val="acctfourfigures"/>
              <w:tabs>
                <w:tab w:val="clear" w:pos="765"/>
                <w:tab w:val="decimal" w:pos="1062"/>
              </w:tabs>
              <w:spacing w:line="240" w:lineRule="auto"/>
              <w:ind w:right="-96"/>
              <w:rPr>
                <w:b/>
                <w:bCs/>
                <w:szCs w:val="22"/>
              </w:rPr>
            </w:pPr>
            <w:r w:rsidRPr="00A57B33">
              <w:t>389,099</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bottom"/>
          </w:tcPr>
          <w:p w:rsidR="00941871" w:rsidRPr="00A57B33" w:rsidRDefault="005412F8" w:rsidP="00B90D97">
            <w:pPr>
              <w:pStyle w:val="acctfourfigures"/>
              <w:tabs>
                <w:tab w:val="clear" w:pos="765"/>
                <w:tab w:val="decimal" w:pos="1062"/>
              </w:tabs>
              <w:spacing w:line="240" w:lineRule="auto"/>
              <w:ind w:right="72"/>
              <w:jc w:val="right"/>
            </w:pPr>
            <w:r w:rsidRPr="00A57B33">
              <w:t>207,49</w:t>
            </w:r>
            <w:r w:rsidR="00315F61" w:rsidRPr="00A57B33">
              <w:t>5</w:t>
            </w:r>
          </w:p>
        </w:tc>
        <w:tc>
          <w:tcPr>
            <w:tcW w:w="270" w:type="dxa"/>
          </w:tcPr>
          <w:p w:rsidR="00941871" w:rsidRPr="00A57B33"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center"/>
          </w:tcPr>
          <w:p w:rsidR="00941871" w:rsidRPr="00A57B33" w:rsidRDefault="00941871" w:rsidP="00B704CF">
            <w:pPr>
              <w:pStyle w:val="acctfourfigures"/>
              <w:tabs>
                <w:tab w:val="clear" w:pos="765"/>
                <w:tab w:val="decimal" w:pos="1062"/>
              </w:tabs>
              <w:spacing w:line="240" w:lineRule="auto"/>
              <w:ind w:right="-96"/>
              <w:rPr>
                <w:b/>
                <w:bCs/>
                <w:szCs w:val="22"/>
                <w:rtl/>
                <w:cs/>
              </w:rPr>
            </w:pPr>
            <w:r w:rsidRPr="00A57B33">
              <w:t>384,749</w:t>
            </w:r>
          </w:p>
        </w:tc>
      </w:tr>
      <w:tr w:rsidR="00B704CF" w:rsidRPr="00A57B33" w:rsidTr="007C7731">
        <w:tblPrEx>
          <w:tblCellMar>
            <w:left w:w="108" w:type="dxa"/>
            <w:right w:w="108" w:type="dxa"/>
          </w:tblCellMar>
        </w:tblPrEx>
        <w:trPr>
          <w:trHeight w:val="1313"/>
        </w:trPr>
        <w:tc>
          <w:tcPr>
            <w:tcW w:w="2700" w:type="dxa"/>
            <w:vAlign w:val="bottom"/>
          </w:tcPr>
          <w:p w:rsidR="00B704CF" w:rsidRPr="00A57B33" w:rsidRDefault="00B704CF" w:rsidP="00344BDF">
            <w:pPr>
              <w:tabs>
                <w:tab w:val="left" w:pos="432"/>
              </w:tabs>
              <w:spacing w:line="240" w:lineRule="auto"/>
              <w:ind w:left="-18"/>
            </w:pPr>
            <w:r w:rsidRPr="00A57B33">
              <w:rPr>
                <w:i/>
                <w:iCs/>
              </w:rPr>
              <w:t xml:space="preserve">Less </w:t>
            </w:r>
            <w:r w:rsidRPr="00A57B33">
              <w:t>trade accounts payable</w:t>
            </w:r>
            <w:r w:rsidRPr="00A57B33">
              <w:br/>
            </w:r>
            <w:r w:rsidRPr="00A57B33">
              <w:tab/>
              <w:t xml:space="preserve">under term contract </w:t>
            </w:r>
            <w:r w:rsidRPr="00A57B33">
              <w:tab/>
              <w:t xml:space="preserve">due on than one year </w:t>
            </w:r>
            <w:r w:rsidRPr="00A57B33">
              <w:tab/>
              <w:t xml:space="preserve">presented under non- </w:t>
            </w:r>
            <w:r w:rsidRPr="00A57B33">
              <w:tab/>
              <w:t xml:space="preserve">current </w:t>
            </w:r>
            <w:r w:rsidR="00C36F51" w:rsidRPr="00A57B33">
              <w:rPr>
                <w:rFonts w:cs="Times New Roman"/>
              </w:rPr>
              <w:t>t</w:t>
            </w:r>
            <w:r w:rsidR="00344BDF" w:rsidRPr="00A57B33">
              <w:rPr>
                <w:rFonts w:cs="Times New Roman"/>
              </w:rPr>
              <w:t xml:space="preserve">rade accounts </w:t>
            </w:r>
            <w:r w:rsidR="00A41895" w:rsidRPr="00A57B33">
              <w:rPr>
                <w:rFonts w:cs="Times New Roman"/>
              </w:rPr>
              <w:tab/>
            </w:r>
            <w:r w:rsidR="00344BDF" w:rsidRPr="00A57B33">
              <w:rPr>
                <w:rFonts w:cs="Times New Roman"/>
              </w:rPr>
              <w:t>payable</w:t>
            </w:r>
            <w:r w:rsidR="00C36F51" w:rsidRPr="00A57B33">
              <w:t>s</w:t>
            </w:r>
          </w:p>
        </w:tc>
        <w:tc>
          <w:tcPr>
            <w:tcW w:w="1350" w:type="dxa"/>
            <w:tcBorders>
              <w:bottom w:val="single" w:sz="4" w:space="0" w:color="auto"/>
            </w:tcBorders>
            <w:vAlign w:val="bottom"/>
          </w:tcPr>
          <w:p w:rsidR="00B704CF" w:rsidRPr="00A57B33" w:rsidRDefault="005412F8" w:rsidP="00B90D97">
            <w:pPr>
              <w:pStyle w:val="acctfourfigures"/>
              <w:tabs>
                <w:tab w:val="clear" w:pos="765"/>
                <w:tab w:val="decimal" w:pos="702"/>
              </w:tabs>
              <w:spacing w:line="240" w:lineRule="auto"/>
              <w:ind w:right="-96"/>
            </w:pPr>
            <w:r w:rsidRPr="00A57B33">
              <w:t>-</w:t>
            </w:r>
          </w:p>
        </w:tc>
        <w:tc>
          <w:tcPr>
            <w:tcW w:w="270" w:type="dxa"/>
            <w:vAlign w:val="bottom"/>
          </w:tcPr>
          <w:p w:rsidR="00B704CF" w:rsidRPr="00A57B33" w:rsidRDefault="00B704CF" w:rsidP="00941871">
            <w:pPr>
              <w:tabs>
                <w:tab w:val="decimal" w:pos="973"/>
                <w:tab w:val="decimal" w:pos="1137"/>
              </w:tabs>
              <w:spacing w:line="240" w:lineRule="auto"/>
              <w:ind w:left="-126" w:right="-96"/>
              <w:jc w:val="thaiDistribute"/>
              <w:rPr>
                <w:rFonts w:cs="Times New Roman"/>
              </w:rPr>
            </w:pPr>
          </w:p>
        </w:tc>
        <w:tc>
          <w:tcPr>
            <w:tcW w:w="1440" w:type="dxa"/>
            <w:tcBorders>
              <w:bottom w:val="single" w:sz="4" w:space="0" w:color="auto"/>
            </w:tcBorders>
            <w:vAlign w:val="center"/>
          </w:tcPr>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r w:rsidRPr="00A57B33">
              <w:t>(6,956)</w:t>
            </w:r>
          </w:p>
        </w:tc>
        <w:tc>
          <w:tcPr>
            <w:tcW w:w="270" w:type="dxa"/>
            <w:vAlign w:val="bottom"/>
          </w:tcPr>
          <w:p w:rsidR="00B704CF" w:rsidRPr="00A57B33"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bottom"/>
          </w:tcPr>
          <w:p w:rsidR="00B704CF" w:rsidRPr="00A57B33" w:rsidRDefault="005412F8" w:rsidP="00B90D97">
            <w:pPr>
              <w:pStyle w:val="acctfourfigures"/>
              <w:tabs>
                <w:tab w:val="clear" w:pos="765"/>
                <w:tab w:val="decimal" w:pos="792"/>
              </w:tabs>
              <w:spacing w:line="240" w:lineRule="auto"/>
              <w:ind w:right="-96"/>
            </w:pPr>
            <w:r w:rsidRPr="00A57B33">
              <w:t>-</w:t>
            </w:r>
          </w:p>
        </w:tc>
        <w:tc>
          <w:tcPr>
            <w:tcW w:w="270" w:type="dxa"/>
            <w:vAlign w:val="bottom"/>
          </w:tcPr>
          <w:p w:rsidR="00B704CF" w:rsidRPr="00A57B33"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center"/>
          </w:tcPr>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p>
          <w:p w:rsidR="00B704CF" w:rsidRPr="00A57B33" w:rsidRDefault="00B704CF" w:rsidP="00B704CF">
            <w:pPr>
              <w:pStyle w:val="acctfourfigures"/>
              <w:tabs>
                <w:tab w:val="clear" w:pos="765"/>
                <w:tab w:val="decimal" w:pos="1062"/>
              </w:tabs>
              <w:spacing w:line="240" w:lineRule="auto"/>
              <w:ind w:right="-96"/>
            </w:pPr>
            <w:r w:rsidRPr="00A57B33">
              <w:t>(6,956)</w:t>
            </w:r>
          </w:p>
        </w:tc>
      </w:tr>
      <w:tr w:rsidR="00B704CF" w:rsidRPr="00A57B33" w:rsidTr="00B704CF">
        <w:tblPrEx>
          <w:tblCellMar>
            <w:left w:w="108" w:type="dxa"/>
            <w:right w:w="108" w:type="dxa"/>
          </w:tblCellMar>
        </w:tblPrEx>
        <w:trPr>
          <w:trHeight w:val="161"/>
        </w:trPr>
        <w:tc>
          <w:tcPr>
            <w:tcW w:w="2700" w:type="dxa"/>
          </w:tcPr>
          <w:p w:rsidR="00B704CF" w:rsidRPr="00A57B33" w:rsidRDefault="00115EB0" w:rsidP="00115EB0">
            <w:pPr>
              <w:spacing w:line="240" w:lineRule="auto"/>
              <w:ind w:right="72"/>
              <w:jc w:val="both"/>
              <w:rPr>
                <w:rFonts w:cs="Times New Roman"/>
                <w:b/>
                <w:bCs/>
                <w:sz w:val="20"/>
                <w:szCs w:val="20"/>
              </w:rPr>
            </w:pPr>
            <w:r w:rsidRPr="00A57B33">
              <w:rPr>
                <w:b/>
                <w:bCs/>
                <w:sz w:val="20"/>
                <w:szCs w:val="20"/>
                <w:lang w:val="en-US"/>
              </w:rPr>
              <w:t>N</w:t>
            </w:r>
            <w:r w:rsidR="00B704CF" w:rsidRPr="00A57B33">
              <w:rPr>
                <w:b/>
                <w:bCs/>
                <w:sz w:val="20"/>
                <w:szCs w:val="20"/>
              </w:rPr>
              <w:t>et</w:t>
            </w:r>
          </w:p>
        </w:tc>
        <w:tc>
          <w:tcPr>
            <w:tcW w:w="1350" w:type="dxa"/>
            <w:tcBorders>
              <w:top w:val="single" w:sz="4" w:space="0" w:color="auto"/>
              <w:bottom w:val="double" w:sz="4" w:space="0" w:color="auto"/>
            </w:tcBorders>
            <w:vAlign w:val="bottom"/>
          </w:tcPr>
          <w:p w:rsidR="00B704CF" w:rsidRPr="00A57B33" w:rsidRDefault="005412F8" w:rsidP="00B90D97">
            <w:pPr>
              <w:pStyle w:val="acctfourfigures"/>
              <w:tabs>
                <w:tab w:val="clear" w:pos="765"/>
                <w:tab w:val="decimal" w:pos="1062"/>
              </w:tabs>
              <w:spacing w:line="240" w:lineRule="auto"/>
              <w:ind w:left="-108" w:right="-96"/>
              <w:rPr>
                <w:b/>
                <w:bCs/>
              </w:rPr>
            </w:pPr>
            <w:r w:rsidRPr="00A57B33">
              <w:rPr>
                <w:b/>
                <w:bCs/>
              </w:rPr>
              <w:t>250,92</w:t>
            </w:r>
            <w:r w:rsidR="00315F61" w:rsidRPr="00A57B33">
              <w:rPr>
                <w:b/>
                <w:bCs/>
              </w:rPr>
              <w:t>1</w:t>
            </w:r>
          </w:p>
        </w:tc>
        <w:tc>
          <w:tcPr>
            <w:tcW w:w="270" w:type="dxa"/>
            <w:vAlign w:val="bottom"/>
          </w:tcPr>
          <w:p w:rsidR="00B704CF" w:rsidRPr="00A57B33" w:rsidRDefault="00B704CF" w:rsidP="00941871">
            <w:pPr>
              <w:tabs>
                <w:tab w:val="decimal" w:pos="973"/>
                <w:tab w:val="decimal" w:pos="1137"/>
              </w:tabs>
              <w:spacing w:line="240" w:lineRule="auto"/>
              <w:ind w:left="-126" w:right="-96"/>
              <w:jc w:val="thaiDistribute"/>
              <w:rPr>
                <w:rFonts w:cs="Times New Roman"/>
                <w:b/>
                <w:bCs/>
              </w:rPr>
            </w:pPr>
          </w:p>
        </w:tc>
        <w:tc>
          <w:tcPr>
            <w:tcW w:w="1440" w:type="dxa"/>
            <w:tcBorders>
              <w:top w:val="single" w:sz="4" w:space="0" w:color="auto"/>
              <w:bottom w:val="double" w:sz="4" w:space="0" w:color="auto"/>
            </w:tcBorders>
            <w:vAlign w:val="center"/>
          </w:tcPr>
          <w:p w:rsidR="00B704CF" w:rsidRPr="00A57B33" w:rsidRDefault="00B704CF" w:rsidP="00B704CF">
            <w:pPr>
              <w:pStyle w:val="acctfourfigures"/>
              <w:tabs>
                <w:tab w:val="clear" w:pos="765"/>
                <w:tab w:val="decimal" w:pos="1062"/>
              </w:tabs>
              <w:spacing w:line="240" w:lineRule="auto"/>
              <w:ind w:right="-96"/>
              <w:rPr>
                <w:b/>
                <w:bCs/>
              </w:rPr>
            </w:pPr>
            <w:r w:rsidRPr="00A57B33">
              <w:rPr>
                <w:b/>
                <w:bCs/>
              </w:rPr>
              <w:t>382,143</w:t>
            </w:r>
          </w:p>
        </w:tc>
        <w:tc>
          <w:tcPr>
            <w:tcW w:w="270" w:type="dxa"/>
          </w:tcPr>
          <w:p w:rsidR="00B704CF" w:rsidRPr="00A57B33" w:rsidRDefault="00B704CF" w:rsidP="00941871">
            <w:pPr>
              <w:tabs>
                <w:tab w:val="decimal" w:pos="973"/>
                <w:tab w:val="decimal" w:pos="1137"/>
              </w:tabs>
              <w:spacing w:line="240" w:lineRule="auto"/>
              <w:ind w:right="-96"/>
              <w:jc w:val="thaiDistribute"/>
              <w:rPr>
                <w:rFonts w:cs="Times New Roman"/>
                <w:b/>
                <w:bCs/>
              </w:rPr>
            </w:pPr>
          </w:p>
        </w:tc>
        <w:tc>
          <w:tcPr>
            <w:tcW w:w="1350" w:type="dxa"/>
            <w:tcBorders>
              <w:top w:val="single" w:sz="4" w:space="0" w:color="auto"/>
              <w:bottom w:val="double" w:sz="4" w:space="0" w:color="auto"/>
            </w:tcBorders>
            <w:vAlign w:val="bottom"/>
          </w:tcPr>
          <w:p w:rsidR="00B704CF" w:rsidRPr="00A57B33" w:rsidRDefault="005412F8" w:rsidP="00B90D97">
            <w:pPr>
              <w:pStyle w:val="acctfourfigures"/>
              <w:tabs>
                <w:tab w:val="clear" w:pos="765"/>
                <w:tab w:val="decimal" w:pos="1062"/>
              </w:tabs>
              <w:spacing w:line="240" w:lineRule="auto"/>
              <w:ind w:right="-96"/>
              <w:rPr>
                <w:b/>
                <w:bCs/>
              </w:rPr>
            </w:pPr>
            <w:r w:rsidRPr="00A57B33">
              <w:rPr>
                <w:b/>
                <w:bCs/>
              </w:rPr>
              <w:t>207,49</w:t>
            </w:r>
            <w:r w:rsidR="00315F61" w:rsidRPr="00A57B33">
              <w:rPr>
                <w:b/>
                <w:bCs/>
              </w:rPr>
              <w:t>5</w:t>
            </w:r>
          </w:p>
        </w:tc>
        <w:tc>
          <w:tcPr>
            <w:tcW w:w="270" w:type="dxa"/>
          </w:tcPr>
          <w:p w:rsidR="00B704CF" w:rsidRPr="00A57B33" w:rsidRDefault="00B704CF" w:rsidP="00941871">
            <w:pPr>
              <w:tabs>
                <w:tab w:val="decimal" w:pos="973"/>
                <w:tab w:val="decimal" w:pos="1137"/>
              </w:tabs>
              <w:spacing w:line="240" w:lineRule="auto"/>
              <w:ind w:left="-126" w:right="-96"/>
              <w:jc w:val="thaiDistribute"/>
              <w:rPr>
                <w:rFonts w:cs="Times New Roman"/>
                <w:b/>
                <w:bCs/>
              </w:rPr>
            </w:pPr>
          </w:p>
        </w:tc>
        <w:tc>
          <w:tcPr>
            <w:tcW w:w="1350" w:type="dxa"/>
            <w:tcBorders>
              <w:top w:val="single" w:sz="4" w:space="0" w:color="auto"/>
              <w:bottom w:val="double" w:sz="4" w:space="0" w:color="auto"/>
            </w:tcBorders>
            <w:vAlign w:val="center"/>
          </w:tcPr>
          <w:p w:rsidR="00B704CF" w:rsidRPr="00A57B33" w:rsidRDefault="00B704CF" w:rsidP="00B704CF">
            <w:pPr>
              <w:pStyle w:val="acctfourfigures"/>
              <w:tabs>
                <w:tab w:val="clear" w:pos="765"/>
                <w:tab w:val="decimal" w:pos="1062"/>
              </w:tabs>
              <w:spacing w:line="240" w:lineRule="auto"/>
              <w:ind w:right="-96"/>
              <w:rPr>
                <w:b/>
                <w:bCs/>
              </w:rPr>
            </w:pPr>
            <w:r w:rsidRPr="00A57B33">
              <w:rPr>
                <w:b/>
                <w:bCs/>
              </w:rPr>
              <w:t>377,793</w:t>
            </w:r>
          </w:p>
        </w:tc>
      </w:tr>
    </w:tbl>
    <w:p w:rsidR="00941871" w:rsidRPr="00A57B33" w:rsidRDefault="00941871" w:rsidP="00CA2C64">
      <w:pPr>
        <w:tabs>
          <w:tab w:val="left" w:pos="540"/>
        </w:tabs>
        <w:ind w:left="540" w:right="-28"/>
        <w:jc w:val="both"/>
        <w:rPr>
          <w:b/>
          <w:bCs/>
          <w:sz w:val="24"/>
          <w:szCs w:val="24"/>
        </w:rPr>
      </w:pPr>
    </w:p>
    <w:p w:rsidR="00CE5591" w:rsidRPr="00A57B33" w:rsidRDefault="00757C61" w:rsidP="00E570E3">
      <w:pPr>
        <w:ind w:left="540"/>
        <w:jc w:val="both"/>
      </w:pPr>
      <w:r w:rsidRPr="00A57B33">
        <w:t>Trade account</w:t>
      </w:r>
      <w:r w:rsidR="00CA2C64" w:rsidRPr="00A57B33">
        <w:t xml:space="preserve">s </w:t>
      </w:r>
      <w:r w:rsidR="001B1285" w:rsidRPr="00A57B33">
        <w:t xml:space="preserve">payable under term contract / purchase orders </w:t>
      </w:r>
      <w:r w:rsidRPr="00A57B33">
        <w:t xml:space="preserve">represented trade creditor under the purchase contract </w:t>
      </w:r>
      <w:r w:rsidR="001B1285" w:rsidRPr="00A57B33">
        <w:t xml:space="preserve">/ purchase orders </w:t>
      </w:r>
      <w:r w:rsidRPr="00A57B33">
        <w:t xml:space="preserve">on fiber optic </w:t>
      </w:r>
      <w:r w:rsidR="00CA2C64" w:rsidRPr="00A57B33">
        <w:t xml:space="preserve">with </w:t>
      </w:r>
      <w:r w:rsidRPr="00A57B33">
        <w:t xml:space="preserve">a foreign company </w:t>
      </w:r>
      <w:r w:rsidR="00CA2C64" w:rsidRPr="00A57B33">
        <w:t xml:space="preserve">(“Seller”) in the amount of USD </w:t>
      </w:r>
      <w:r w:rsidR="00344BDF" w:rsidRPr="00A57B33">
        <w:t>11</w:t>
      </w:r>
      <w:r w:rsidR="00C40294" w:rsidRPr="00A57B33">
        <w:t xml:space="preserve"> million</w:t>
      </w:r>
      <w:r w:rsidR="00CA2C64" w:rsidRPr="00A57B33">
        <w:t>, requiring deliverable g</w:t>
      </w:r>
      <w:r w:rsidR="001B1285" w:rsidRPr="00A57B33">
        <w:t>oods as the schedule stipulated</w:t>
      </w:r>
      <w:r w:rsidR="00CA2C64" w:rsidRPr="00A57B33">
        <w:t xml:space="preserve"> in the contract</w:t>
      </w:r>
      <w:r w:rsidR="001B1285" w:rsidRPr="00A57B33">
        <w:t xml:space="preserve"> / purchase orders. Under the contract, seller</w:t>
      </w:r>
      <w:r w:rsidR="00BD024F" w:rsidRPr="00A57B33">
        <w:t xml:space="preserve"> required the buyer</w:t>
      </w:r>
      <w:r w:rsidR="00CA2C64" w:rsidRPr="00A57B33">
        <w:t xml:space="preserve"> made the payment by issuing letter of c</w:t>
      </w:r>
      <w:r w:rsidR="0006451C" w:rsidRPr="00A57B33">
        <w:t>redit for a period of 540 days.</w:t>
      </w:r>
    </w:p>
    <w:p w:rsidR="002C7350" w:rsidRPr="00A57B33" w:rsidRDefault="002C7350">
      <w:pPr>
        <w:spacing w:line="240" w:lineRule="auto"/>
      </w:pPr>
      <w:r w:rsidRPr="00A57B33">
        <w:br w:type="page"/>
      </w:r>
    </w:p>
    <w:p w:rsidR="00CE5591" w:rsidRPr="00A57B33" w:rsidRDefault="00CE5591" w:rsidP="00F275BB">
      <w:pPr>
        <w:numPr>
          <w:ilvl w:val="0"/>
          <w:numId w:val="10"/>
        </w:numPr>
        <w:tabs>
          <w:tab w:val="left" w:pos="540"/>
        </w:tabs>
        <w:ind w:left="540" w:right="47"/>
        <w:jc w:val="both"/>
        <w:rPr>
          <w:b/>
          <w:bCs/>
          <w:sz w:val="24"/>
          <w:szCs w:val="24"/>
        </w:rPr>
      </w:pPr>
      <w:r w:rsidRPr="00A57B33">
        <w:rPr>
          <w:b/>
          <w:bCs/>
          <w:sz w:val="24"/>
          <w:szCs w:val="24"/>
        </w:rPr>
        <w:lastRenderedPageBreak/>
        <w:t>Other</w:t>
      </w:r>
      <w:r w:rsidR="002C7350" w:rsidRPr="00A57B33">
        <w:rPr>
          <w:b/>
          <w:bCs/>
          <w:sz w:val="24"/>
          <w:szCs w:val="24"/>
        </w:rPr>
        <w:t xml:space="preserve"> current</w:t>
      </w:r>
      <w:r w:rsidRPr="00A57B33">
        <w:rPr>
          <w:b/>
          <w:bCs/>
          <w:sz w:val="24"/>
          <w:szCs w:val="24"/>
        </w:rPr>
        <w:t xml:space="preserve"> payables</w:t>
      </w:r>
    </w:p>
    <w:p w:rsidR="00CE5591" w:rsidRPr="00A57B33" w:rsidRDefault="00CE5591" w:rsidP="00187491">
      <w:pPr>
        <w:tabs>
          <w:tab w:val="left" w:pos="540"/>
        </w:tabs>
        <w:ind w:right="387"/>
        <w:jc w:val="both"/>
        <w:rPr>
          <w:b/>
          <w:bCs/>
          <w:sz w:val="24"/>
          <w:szCs w:val="24"/>
        </w:rPr>
      </w:pPr>
    </w:p>
    <w:tbl>
      <w:tblPr>
        <w:tblW w:w="9360" w:type="dxa"/>
        <w:tblInd w:w="507" w:type="dxa"/>
        <w:tblLayout w:type="fixed"/>
        <w:tblCellMar>
          <w:left w:w="57" w:type="dxa"/>
          <w:right w:w="57" w:type="dxa"/>
        </w:tblCellMar>
        <w:tblLook w:val="01E0" w:firstRow="1" w:lastRow="1" w:firstColumn="1" w:lastColumn="1" w:noHBand="0" w:noVBand="0"/>
      </w:tblPr>
      <w:tblGrid>
        <w:gridCol w:w="51"/>
        <w:gridCol w:w="3099"/>
        <w:gridCol w:w="1350"/>
        <w:gridCol w:w="270"/>
        <w:gridCol w:w="1350"/>
        <w:gridCol w:w="270"/>
        <w:gridCol w:w="1350"/>
        <w:gridCol w:w="270"/>
        <w:gridCol w:w="1350"/>
      </w:tblGrid>
      <w:tr w:rsidR="00CC4F24" w:rsidRPr="00A57B33" w:rsidTr="006D13D9">
        <w:trPr>
          <w:gridBefore w:val="1"/>
          <w:wBefore w:w="51" w:type="dxa"/>
          <w:tblHeader/>
        </w:trPr>
        <w:tc>
          <w:tcPr>
            <w:tcW w:w="3099" w:type="dxa"/>
          </w:tcPr>
          <w:p w:rsidR="00CC4F24" w:rsidRPr="00A57B33" w:rsidRDefault="00CC4F24" w:rsidP="005B7534">
            <w:pPr>
              <w:jc w:val="center"/>
            </w:pPr>
          </w:p>
        </w:tc>
        <w:tc>
          <w:tcPr>
            <w:tcW w:w="2970" w:type="dxa"/>
            <w:gridSpan w:val="3"/>
          </w:tcPr>
          <w:p w:rsidR="00CC4F24" w:rsidRPr="00A57B33" w:rsidRDefault="00CC4F24" w:rsidP="005B7534">
            <w:pPr>
              <w:ind w:left="-54"/>
              <w:jc w:val="center"/>
              <w:rPr>
                <w:b/>
                <w:bCs/>
              </w:rPr>
            </w:pPr>
            <w:r w:rsidRPr="00A57B33">
              <w:rPr>
                <w:b/>
                <w:bCs/>
              </w:rPr>
              <w:t>Consolidated</w:t>
            </w:r>
          </w:p>
          <w:p w:rsidR="00CC4F24" w:rsidRPr="00A57B33" w:rsidRDefault="00CC4F24" w:rsidP="005B7534">
            <w:pPr>
              <w:ind w:left="-54"/>
              <w:jc w:val="center"/>
              <w:rPr>
                <w:b/>
                <w:bCs/>
              </w:rPr>
            </w:pPr>
            <w:r w:rsidRPr="00A57B33">
              <w:rPr>
                <w:b/>
                <w:bCs/>
              </w:rPr>
              <w:t>financial statements</w:t>
            </w:r>
          </w:p>
        </w:tc>
        <w:tc>
          <w:tcPr>
            <w:tcW w:w="270" w:type="dxa"/>
          </w:tcPr>
          <w:p w:rsidR="00CC4F24" w:rsidRPr="00A57B33" w:rsidRDefault="00CC4F24" w:rsidP="005B7534">
            <w:pPr>
              <w:ind w:left="-54"/>
              <w:jc w:val="center"/>
              <w:rPr>
                <w:b/>
                <w:bCs/>
              </w:rPr>
            </w:pPr>
          </w:p>
        </w:tc>
        <w:tc>
          <w:tcPr>
            <w:tcW w:w="2970" w:type="dxa"/>
            <w:gridSpan w:val="3"/>
          </w:tcPr>
          <w:p w:rsidR="00CC4F24" w:rsidRPr="00A57B33" w:rsidRDefault="00CC4F24" w:rsidP="005B7534">
            <w:pPr>
              <w:ind w:left="-78"/>
              <w:jc w:val="center"/>
              <w:rPr>
                <w:b/>
                <w:bCs/>
              </w:rPr>
            </w:pPr>
            <w:r w:rsidRPr="00A57B33">
              <w:rPr>
                <w:b/>
                <w:bCs/>
              </w:rPr>
              <w:t>Separate</w:t>
            </w:r>
          </w:p>
          <w:p w:rsidR="00CC4F24" w:rsidRPr="00A57B33" w:rsidRDefault="00CC4F24" w:rsidP="005B7534">
            <w:pPr>
              <w:ind w:left="-78"/>
              <w:jc w:val="center"/>
              <w:rPr>
                <w:b/>
                <w:bCs/>
              </w:rPr>
            </w:pPr>
            <w:r w:rsidRPr="00A57B33">
              <w:rPr>
                <w:b/>
                <w:bCs/>
              </w:rPr>
              <w:t>financial statements</w:t>
            </w:r>
          </w:p>
        </w:tc>
      </w:tr>
      <w:tr w:rsidR="00CC4F24" w:rsidRPr="00A57B33" w:rsidTr="006D13D9">
        <w:trPr>
          <w:gridBefore w:val="1"/>
          <w:wBefore w:w="51" w:type="dxa"/>
          <w:tblHeader/>
        </w:trPr>
        <w:tc>
          <w:tcPr>
            <w:tcW w:w="3099" w:type="dxa"/>
          </w:tcPr>
          <w:p w:rsidR="00CC4F24" w:rsidRPr="00A57B33" w:rsidRDefault="00CC4F24" w:rsidP="005B7534">
            <w:pPr>
              <w:jc w:val="center"/>
            </w:pPr>
          </w:p>
        </w:tc>
        <w:tc>
          <w:tcPr>
            <w:tcW w:w="1350" w:type="dxa"/>
          </w:tcPr>
          <w:p w:rsidR="00CC4F24" w:rsidRPr="00A57B33" w:rsidRDefault="000347AF" w:rsidP="005B7534">
            <w:pPr>
              <w:ind w:left="-108" w:right="-108"/>
              <w:jc w:val="center"/>
              <w:rPr>
                <w:cs/>
              </w:rPr>
            </w:pPr>
            <w:r w:rsidRPr="00A57B33">
              <w:t>30 September</w:t>
            </w:r>
          </w:p>
        </w:tc>
        <w:tc>
          <w:tcPr>
            <w:tcW w:w="270" w:type="dxa"/>
          </w:tcPr>
          <w:p w:rsidR="00CC4F24" w:rsidRPr="00A57B33" w:rsidRDefault="00CC4F24" w:rsidP="005B7534">
            <w:pPr>
              <w:ind w:left="-54"/>
              <w:jc w:val="center"/>
            </w:pPr>
          </w:p>
        </w:tc>
        <w:tc>
          <w:tcPr>
            <w:tcW w:w="1350" w:type="dxa"/>
          </w:tcPr>
          <w:p w:rsidR="00CC4F24" w:rsidRPr="00A57B33" w:rsidRDefault="00CC4F24" w:rsidP="005B7534">
            <w:pPr>
              <w:ind w:left="-54"/>
              <w:jc w:val="center"/>
              <w:rPr>
                <w:cs/>
              </w:rPr>
            </w:pPr>
            <w:r w:rsidRPr="00A57B33">
              <w:t>31 December</w:t>
            </w:r>
          </w:p>
        </w:tc>
        <w:tc>
          <w:tcPr>
            <w:tcW w:w="270" w:type="dxa"/>
          </w:tcPr>
          <w:p w:rsidR="00CC4F24" w:rsidRPr="00A57B33" w:rsidRDefault="00CC4F24" w:rsidP="005B7534">
            <w:pPr>
              <w:ind w:left="-54"/>
              <w:jc w:val="center"/>
            </w:pPr>
          </w:p>
        </w:tc>
        <w:tc>
          <w:tcPr>
            <w:tcW w:w="1350" w:type="dxa"/>
          </w:tcPr>
          <w:p w:rsidR="00CC4F24" w:rsidRPr="00A57B33" w:rsidRDefault="000347AF" w:rsidP="005B7534">
            <w:pPr>
              <w:ind w:left="-108" w:right="-108"/>
              <w:jc w:val="center"/>
              <w:rPr>
                <w:cs/>
              </w:rPr>
            </w:pPr>
            <w:r w:rsidRPr="00A57B33">
              <w:t>30 September</w:t>
            </w:r>
          </w:p>
        </w:tc>
        <w:tc>
          <w:tcPr>
            <w:tcW w:w="270" w:type="dxa"/>
          </w:tcPr>
          <w:p w:rsidR="00CC4F24" w:rsidRPr="00A57B33" w:rsidRDefault="00CC4F24" w:rsidP="005B7534">
            <w:pPr>
              <w:ind w:left="-54"/>
              <w:jc w:val="center"/>
            </w:pPr>
          </w:p>
        </w:tc>
        <w:tc>
          <w:tcPr>
            <w:tcW w:w="1350" w:type="dxa"/>
          </w:tcPr>
          <w:p w:rsidR="00CC4F24" w:rsidRPr="00A57B33" w:rsidRDefault="00CC4F24" w:rsidP="005B7534">
            <w:pPr>
              <w:ind w:left="-74"/>
              <w:jc w:val="center"/>
              <w:rPr>
                <w:cs/>
              </w:rPr>
            </w:pPr>
            <w:r w:rsidRPr="00A57B33">
              <w:t>31 December</w:t>
            </w:r>
          </w:p>
        </w:tc>
      </w:tr>
      <w:tr w:rsidR="000256BF" w:rsidRPr="00A57B33" w:rsidTr="006D13D9">
        <w:trPr>
          <w:gridBefore w:val="1"/>
          <w:wBefore w:w="51" w:type="dxa"/>
          <w:tblHeader/>
        </w:trPr>
        <w:tc>
          <w:tcPr>
            <w:tcW w:w="3099" w:type="dxa"/>
          </w:tcPr>
          <w:p w:rsidR="000256BF" w:rsidRPr="00A57B33" w:rsidRDefault="000256BF" w:rsidP="005B7534">
            <w:pPr>
              <w:jc w:val="center"/>
            </w:pPr>
          </w:p>
        </w:tc>
        <w:tc>
          <w:tcPr>
            <w:tcW w:w="1350" w:type="dxa"/>
          </w:tcPr>
          <w:p w:rsidR="000256BF" w:rsidRPr="00A57B33" w:rsidRDefault="000256BF" w:rsidP="00A03DD9">
            <w:pPr>
              <w:pStyle w:val="acctfourfigures"/>
              <w:tabs>
                <w:tab w:val="clear" w:pos="765"/>
              </w:tabs>
              <w:jc w:val="center"/>
              <w:rPr>
                <w:rFonts w:cs="Cordia New"/>
                <w:szCs w:val="28"/>
                <w:rtl/>
                <w:cs/>
                <w:lang w:val="en-US" w:bidi="th-TH"/>
              </w:rPr>
            </w:pPr>
            <w:r w:rsidRPr="00A57B33">
              <w:rPr>
                <w:szCs w:val="22"/>
              </w:rPr>
              <w:t>201</w:t>
            </w:r>
            <w:r w:rsidR="00B704CF" w:rsidRPr="00A57B33">
              <w:rPr>
                <w:rFonts w:cs="Cordia New"/>
                <w:szCs w:val="28"/>
                <w:lang w:val="en-US" w:bidi="th-TH"/>
              </w:rPr>
              <w:t>7</w:t>
            </w:r>
          </w:p>
        </w:tc>
        <w:tc>
          <w:tcPr>
            <w:tcW w:w="270" w:type="dxa"/>
          </w:tcPr>
          <w:p w:rsidR="000256BF" w:rsidRPr="00A57B33" w:rsidRDefault="000256BF" w:rsidP="00A03DD9">
            <w:pPr>
              <w:pStyle w:val="acctfourfigures"/>
              <w:jc w:val="center"/>
              <w:rPr>
                <w:szCs w:val="22"/>
              </w:rPr>
            </w:pPr>
          </w:p>
        </w:tc>
        <w:tc>
          <w:tcPr>
            <w:tcW w:w="1350" w:type="dxa"/>
          </w:tcPr>
          <w:p w:rsidR="000256BF" w:rsidRPr="00A57B33" w:rsidRDefault="000256BF" w:rsidP="00B704CF">
            <w:pPr>
              <w:pStyle w:val="acctfourfigures"/>
              <w:tabs>
                <w:tab w:val="clear" w:pos="765"/>
              </w:tabs>
              <w:jc w:val="center"/>
              <w:rPr>
                <w:szCs w:val="22"/>
              </w:rPr>
            </w:pPr>
            <w:r w:rsidRPr="00A57B33">
              <w:rPr>
                <w:szCs w:val="22"/>
              </w:rPr>
              <w:t>201</w:t>
            </w:r>
            <w:r w:rsidR="00B704CF" w:rsidRPr="00A57B33">
              <w:rPr>
                <w:szCs w:val="22"/>
              </w:rPr>
              <w:t>6</w:t>
            </w:r>
          </w:p>
        </w:tc>
        <w:tc>
          <w:tcPr>
            <w:tcW w:w="270" w:type="dxa"/>
          </w:tcPr>
          <w:p w:rsidR="000256BF" w:rsidRPr="00A57B33" w:rsidRDefault="000256BF" w:rsidP="00A03DD9">
            <w:pPr>
              <w:pStyle w:val="acctfourfigures"/>
              <w:jc w:val="center"/>
              <w:rPr>
                <w:szCs w:val="22"/>
                <w:cs/>
                <w:lang w:bidi="th-TH"/>
              </w:rPr>
            </w:pPr>
          </w:p>
        </w:tc>
        <w:tc>
          <w:tcPr>
            <w:tcW w:w="1350" w:type="dxa"/>
          </w:tcPr>
          <w:p w:rsidR="000256BF" w:rsidRPr="00A57B33" w:rsidRDefault="000256BF" w:rsidP="00B704CF">
            <w:pPr>
              <w:pStyle w:val="acctfourfigures"/>
              <w:tabs>
                <w:tab w:val="clear" w:pos="765"/>
              </w:tabs>
              <w:jc w:val="center"/>
              <w:rPr>
                <w:szCs w:val="22"/>
                <w:rtl/>
                <w:cs/>
              </w:rPr>
            </w:pPr>
            <w:r w:rsidRPr="00A57B33">
              <w:rPr>
                <w:szCs w:val="22"/>
              </w:rPr>
              <w:t>201</w:t>
            </w:r>
            <w:r w:rsidR="00B704CF" w:rsidRPr="00A57B33">
              <w:rPr>
                <w:szCs w:val="22"/>
              </w:rPr>
              <w:t>7</w:t>
            </w:r>
          </w:p>
        </w:tc>
        <w:tc>
          <w:tcPr>
            <w:tcW w:w="270" w:type="dxa"/>
          </w:tcPr>
          <w:p w:rsidR="000256BF" w:rsidRPr="00A57B33" w:rsidRDefault="000256BF" w:rsidP="00A03DD9">
            <w:pPr>
              <w:pStyle w:val="acctfourfigures"/>
              <w:jc w:val="center"/>
              <w:rPr>
                <w:szCs w:val="22"/>
              </w:rPr>
            </w:pPr>
          </w:p>
        </w:tc>
        <w:tc>
          <w:tcPr>
            <w:tcW w:w="1350" w:type="dxa"/>
          </w:tcPr>
          <w:p w:rsidR="000256BF" w:rsidRPr="00A57B33" w:rsidRDefault="000256BF" w:rsidP="00B704CF">
            <w:pPr>
              <w:pStyle w:val="acctfourfigures"/>
              <w:tabs>
                <w:tab w:val="clear" w:pos="765"/>
              </w:tabs>
              <w:jc w:val="center"/>
              <w:rPr>
                <w:szCs w:val="22"/>
              </w:rPr>
            </w:pPr>
            <w:r w:rsidRPr="00A57B33">
              <w:rPr>
                <w:szCs w:val="22"/>
              </w:rPr>
              <w:t>201</w:t>
            </w:r>
            <w:r w:rsidR="00B704CF" w:rsidRPr="00A57B33">
              <w:rPr>
                <w:szCs w:val="22"/>
              </w:rPr>
              <w:t>6</w:t>
            </w:r>
          </w:p>
        </w:tc>
      </w:tr>
      <w:tr w:rsidR="00CC4F24" w:rsidRPr="00A57B33" w:rsidTr="006D13D9">
        <w:trPr>
          <w:gridBefore w:val="1"/>
          <w:wBefore w:w="51" w:type="dxa"/>
          <w:tblHeader/>
        </w:trPr>
        <w:tc>
          <w:tcPr>
            <w:tcW w:w="3099" w:type="dxa"/>
          </w:tcPr>
          <w:p w:rsidR="00CC4F24" w:rsidRPr="00A57B33" w:rsidRDefault="00CC4F24" w:rsidP="005B7534">
            <w:pPr>
              <w:jc w:val="center"/>
            </w:pPr>
          </w:p>
        </w:tc>
        <w:tc>
          <w:tcPr>
            <w:tcW w:w="6210" w:type="dxa"/>
            <w:gridSpan w:val="7"/>
          </w:tcPr>
          <w:p w:rsidR="00CC4F24" w:rsidRPr="00A57B33" w:rsidRDefault="00CC4F24" w:rsidP="005B7534">
            <w:pPr>
              <w:ind w:left="-74" w:right="-108"/>
              <w:jc w:val="center"/>
              <w:rPr>
                <w:i/>
                <w:iCs/>
              </w:rPr>
            </w:pPr>
            <w:r w:rsidRPr="00A57B33">
              <w:rPr>
                <w:i/>
                <w:iCs/>
                <w:cs/>
              </w:rPr>
              <w:t>(</w:t>
            </w:r>
            <w:r w:rsidRPr="00A57B33">
              <w:rPr>
                <w:i/>
                <w:iCs/>
              </w:rPr>
              <w:t>in thousand Baht</w:t>
            </w:r>
            <w:r w:rsidRPr="00A57B33">
              <w:rPr>
                <w:i/>
                <w:iCs/>
                <w:cs/>
              </w:rPr>
              <w:t>)</w:t>
            </w:r>
          </w:p>
        </w:tc>
      </w:tr>
      <w:tr w:rsidR="0006451C" w:rsidRPr="00A57B33" w:rsidTr="006D13D9">
        <w:trPr>
          <w:gridBefore w:val="1"/>
          <w:wBefore w:w="51" w:type="dxa"/>
        </w:trPr>
        <w:tc>
          <w:tcPr>
            <w:tcW w:w="3099" w:type="dxa"/>
          </w:tcPr>
          <w:p w:rsidR="0006451C" w:rsidRPr="00A57B33" w:rsidRDefault="00315F61" w:rsidP="005B7534">
            <w:pPr>
              <w:pStyle w:val="acctmergecolhdg"/>
              <w:jc w:val="both"/>
              <w:rPr>
                <w:b w:val="0"/>
                <w:bCs/>
                <w:szCs w:val="22"/>
              </w:rPr>
            </w:pPr>
            <w:r w:rsidRPr="00A57B33">
              <w:rPr>
                <w:b w:val="0"/>
                <w:bCs/>
                <w:szCs w:val="22"/>
              </w:rPr>
              <w:t>Related parties</w:t>
            </w:r>
          </w:p>
        </w:tc>
        <w:tc>
          <w:tcPr>
            <w:tcW w:w="1350" w:type="dxa"/>
            <w:vAlign w:val="center"/>
          </w:tcPr>
          <w:p w:rsidR="0006451C" w:rsidRPr="00A57B33" w:rsidRDefault="005412F8" w:rsidP="00D6640E">
            <w:pPr>
              <w:tabs>
                <w:tab w:val="decimal" w:pos="843"/>
              </w:tabs>
              <w:ind w:left="-108" w:right="-108"/>
              <w:jc w:val="thaiDistribute"/>
              <w:rPr>
                <w:rFonts w:cs="Times New Roman"/>
              </w:rPr>
            </w:pPr>
            <w:r w:rsidRPr="00A57B33">
              <w:rPr>
                <w:rFonts w:cs="Times New Roman"/>
              </w:rPr>
              <w:t>-</w:t>
            </w:r>
          </w:p>
        </w:tc>
        <w:tc>
          <w:tcPr>
            <w:tcW w:w="270" w:type="dxa"/>
          </w:tcPr>
          <w:p w:rsidR="0006451C" w:rsidRPr="00A57B33" w:rsidRDefault="0006451C" w:rsidP="005B7534">
            <w:pPr>
              <w:tabs>
                <w:tab w:val="decimal" w:pos="930"/>
              </w:tabs>
              <w:ind w:left="-74" w:right="-108"/>
              <w:jc w:val="thaiDistribute"/>
              <w:rPr>
                <w:rFonts w:cs="Times New Roman"/>
              </w:rPr>
            </w:pPr>
          </w:p>
        </w:tc>
        <w:tc>
          <w:tcPr>
            <w:tcW w:w="1350" w:type="dxa"/>
          </w:tcPr>
          <w:p w:rsidR="0006451C" w:rsidRPr="00A57B33" w:rsidRDefault="0006451C" w:rsidP="0006451C">
            <w:pPr>
              <w:tabs>
                <w:tab w:val="decimal" w:pos="843"/>
              </w:tabs>
              <w:ind w:left="-108" w:right="-108"/>
              <w:jc w:val="thaiDistribute"/>
              <w:rPr>
                <w:rFonts w:cs="Times New Roman"/>
              </w:rPr>
            </w:pPr>
            <w:r w:rsidRPr="00A57B33">
              <w:rPr>
                <w:rFonts w:cs="Times New Roman"/>
              </w:rPr>
              <w:t>-</w:t>
            </w:r>
          </w:p>
        </w:tc>
        <w:tc>
          <w:tcPr>
            <w:tcW w:w="270" w:type="dxa"/>
          </w:tcPr>
          <w:p w:rsidR="0006451C" w:rsidRPr="00A57B33" w:rsidRDefault="0006451C" w:rsidP="005B7534">
            <w:pPr>
              <w:tabs>
                <w:tab w:val="decimal" w:pos="930"/>
              </w:tabs>
              <w:ind w:left="-74" w:right="-108"/>
              <w:jc w:val="thaiDistribute"/>
              <w:rPr>
                <w:rFonts w:cs="Times New Roman"/>
                <w:cs/>
              </w:rPr>
            </w:pPr>
          </w:p>
        </w:tc>
        <w:tc>
          <w:tcPr>
            <w:tcW w:w="1350" w:type="dxa"/>
          </w:tcPr>
          <w:p w:rsidR="0006451C" w:rsidRPr="00A57B33" w:rsidRDefault="005412F8" w:rsidP="00704C67">
            <w:pPr>
              <w:tabs>
                <w:tab w:val="decimal" w:pos="1134"/>
              </w:tabs>
              <w:ind w:left="-108" w:right="-108"/>
              <w:jc w:val="thaiDistribute"/>
              <w:rPr>
                <w:szCs w:val="28"/>
                <w:lang w:val="en-US"/>
              </w:rPr>
            </w:pPr>
            <w:r w:rsidRPr="00A57B33">
              <w:rPr>
                <w:szCs w:val="28"/>
                <w:lang w:val="en-US"/>
              </w:rPr>
              <w:t>1,441</w:t>
            </w:r>
          </w:p>
        </w:tc>
        <w:tc>
          <w:tcPr>
            <w:tcW w:w="270" w:type="dxa"/>
          </w:tcPr>
          <w:p w:rsidR="0006451C" w:rsidRPr="00A57B33" w:rsidRDefault="0006451C" w:rsidP="005B7534">
            <w:pPr>
              <w:tabs>
                <w:tab w:val="decimal" w:pos="930"/>
              </w:tabs>
              <w:ind w:left="-74" w:right="-108"/>
              <w:jc w:val="thaiDistribute"/>
              <w:rPr>
                <w:rFonts w:cs="Times New Roman"/>
              </w:rPr>
            </w:pPr>
          </w:p>
        </w:tc>
        <w:tc>
          <w:tcPr>
            <w:tcW w:w="1350" w:type="dxa"/>
          </w:tcPr>
          <w:p w:rsidR="0006451C" w:rsidRPr="00A57B33" w:rsidRDefault="0006451C" w:rsidP="006D13D9">
            <w:pPr>
              <w:tabs>
                <w:tab w:val="decimal" w:pos="753"/>
              </w:tabs>
              <w:ind w:left="-108" w:right="123"/>
              <w:jc w:val="thaiDistribute"/>
              <w:rPr>
                <w:rFonts w:cs="Times New Roman"/>
              </w:rPr>
            </w:pPr>
            <w:r w:rsidRPr="00A57B33">
              <w:rPr>
                <w:rFonts w:cs="Times New Roman"/>
              </w:rPr>
              <w:t>-</w:t>
            </w:r>
          </w:p>
        </w:tc>
      </w:tr>
      <w:tr w:rsidR="00B704CF" w:rsidRPr="00A57B33" w:rsidTr="006D13D9">
        <w:trPr>
          <w:gridBefore w:val="1"/>
          <w:wBefore w:w="51" w:type="dxa"/>
        </w:trPr>
        <w:tc>
          <w:tcPr>
            <w:tcW w:w="3099" w:type="dxa"/>
          </w:tcPr>
          <w:p w:rsidR="00B704CF" w:rsidRPr="00A57B33" w:rsidRDefault="00B704CF" w:rsidP="005B7534">
            <w:pPr>
              <w:pStyle w:val="acctmergecolhdg"/>
              <w:jc w:val="both"/>
              <w:rPr>
                <w:b w:val="0"/>
                <w:bCs/>
                <w:szCs w:val="22"/>
              </w:rPr>
            </w:pPr>
            <w:r w:rsidRPr="00A57B33">
              <w:rPr>
                <w:b w:val="0"/>
                <w:bCs/>
                <w:szCs w:val="22"/>
              </w:rPr>
              <w:t>Others parties</w:t>
            </w:r>
          </w:p>
        </w:tc>
        <w:tc>
          <w:tcPr>
            <w:tcW w:w="1350" w:type="dxa"/>
            <w:vAlign w:val="center"/>
          </w:tcPr>
          <w:p w:rsidR="00B704CF" w:rsidRPr="00A57B33" w:rsidRDefault="00315F61" w:rsidP="00704C67">
            <w:pPr>
              <w:tabs>
                <w:tab w:val="decimal" w:pos="1134"/>
              </w:tabs>
              <w:ind w:left="-108" w:right="-108"/>
              <w:jc w:val="thaiDistribute"/>
              <w:rPr>
                <w:rFonts w:cs="Times New Roman"/>
              </w:rPr>
            </w:pPr>
            <w:r w:rsidRPr="00A57B33">
              <w:rPr>
                <w:rFonts w:cs="Times New Roman"/>
              </w:rPr>
              <w:t>64</w:t>
            </w:r>
            <w:r w:rsidR="005412F8" w:rsidRPr="00A57B33">
              <w:rPr>
                <w:rFonts w:cs="Times New Roman"/>
              </w:rPr>
              <w:t>,</w:t>
            </w:r>
            <w:r w:rsidRPr="00A57B33">
              <w:rPr>
                <w:rFonts w:cs="Times New Roman"/>
              </w:rPr>
              <w:t>005</w:t>
            </w:r>
          </w:p>
        </w:tc>
        <w:tc>
          <w:tcPr>
            <w:tcW w:w="270" w:type="dxa"/>
          </w:tcPr>
          <w:p w:rsidR="00B704CF" w:rsidRPr="00A57B33" w:rsidRDefault="00B704CF" w:rsidP="005B7534">
            <w:pPr>
              <w:tabs>
                <w:tab w:val="decimal" w:pos="930"/>
              </w:tabs>
              <w:ind w:left="-74" w:right="-108"/>
              <w:jc w:val="thaiDistribute"/>
              <w:rPr>
                <w:rFonts w:cs="Times New Roman"/>
              </w:rPr>
            </w:pPr>
          </w:p>
        </w:tc>
        <w:tc>
          <w:tcPr>
            <w:tcW w:w="1350" w:type="dxa"/>
          </w:tcPr>
          <w:p w:rsidR="00B704CF" w:rsidRPr="00A57B33" w:rsidRDefault="00E6005D" w:rsidP="00B704CF">
            <w:pPr>
              <w:tabs>
                <w:tab w:val="decimal" w:pos="1134"/>
              </w:tabs>
              <w:ind w:left="-108" w:right="-108"/>
              <w:jc w:val="thaiDistribute"/>
              <w:rPr>
                <w:rFonts w:cs="Times New Roman"/>
              </w:rPr>
            </w:pPr>
            <w:r w:rsidRPr="00A57B33">
              <w:rPr>
                <w:rFonts w:cs="Times New Roman"/>
              </w:rPr>
              <w:t>80</w:t>
            </w:r>
            <w:r w:rsidR="00B90D97" w:rsidRPr="00A57B33">
              <w:rPr>
                <w:rFonts w:cs="Times New Roman"/>
              </w:rPr>
              <w:t>,4</w:t>
            </w:r>
            <w:r w:rsidR="00B704CF" w:rsidRPr="00A57B33">
              <w:rPr>
                <w:rFonts w:cs="Times New Roman"/>
              </w:rPr>
              <w:t>15</w:t>
            </w:r>
          </w:p>
        </w:tc>
        <w:tc>
          <w:tcPr>
            <w:tcW w:w="270" w:type="dxa"/>
          </w:tcPr>
          <w:p w:rsidR="00B704CF" w:rsidRPr="00A57B33" w:rsidRDefault="00B704CF" w:rsidP="005B7534">
            <w:pPr>
              <w:tabs>
                <w:tab w:val="decimal" w:pos="930"/>
              </w:tabs>
              <w:ind w:left="-74" w:right="-108"/>
              <w:jc w:val="thaiDistribute"/>
              <w:rPr>
                <w:rFonts w:cs="Times New Roman"/>
                <w:cs/>
              </w:rPr>
            </w:pPr>
          </w:p>
        </w:tc>
        <w:tc>
          <w:tcPr>
            <w:tcW w:w="1350" w:type="dxa"/>
          </w:tcPr>
          <w:p w:rsidR="00B704CF" w:rsidRPr="00A57B33" w:rsidRDefault="00315F61" w:rsidP="00704C67">
            <w:pPr>
              <w:tabs>
                <w:tab w:val="decimal" w:pos="1134"/>
              </w:tabs>
              <w:ind w:left="-108" w:right="-108"/>
              <w:jc w:val="thaiDistribute"/>
              <w:rPr>
                <w:szCs w:val="28"/>
                <w:lang w:val="en-US"/>
              </w:rPr>
            </w:pPr>
            <w:r w:rsidRPr="00A57B33">
              <w:rPr>
                <w:szCs w:val="28"/>
                <w:lang w:val="en-US"/>
              </w:rPr>
              <w:t>49</w:t>
            </w:r>
            <w:r w:rsidR="005412F8" w:rsidRPr="00A57B33">
              <w:rPr>
                <w:szCs w:val="28"/>
                <w:lang w:val="en-US"/>
              </w:rPr>
              <w:t>,</w:t>
            </w:r>
            <w:r w:rsidRPr="00A57B33">
              <w:rPr>
                <w:szCs w:val="28"/>
                <w:lang w:val="en-US"/>
              </w:rPr>
              <w:t>831</w:t>
            </w:r>
          </w:p>
        </w:tc>
        <w:tc>
          <w:tcPr>
            <w:tcW w:w="270" w:type="dxa"/>
          </w:tcPr>
          <w:p w:rsidR="00B704CF" w:rsidRPr="00A57B33" w:rsidRDefault="00B704CF" w:rsidP="005B7534">
            <w:pPr>
              <w:tabs>
                <w:tab w:val="decimal" w:pos="930"/>
              </w:tabs>
              <w:ind w:left="-74" w:right="-108"/>
              <w:jc w:val="thaiDistribute"/>
              <w:rPr>
                <w:rFonts w:cs="Times New Roman"/>
              </w:rPr>
            </w:pPr>
          </w:p>
        </w:tc>
        <w:tc>
          <w:tcPr>
            <w:tcW w:w="1350" w:type="dxa"/>
          </w:tcPr>
          <w:p w:rsidR="00B704CF" w:rsidRPr="00A57B33" w:rsidRDefault="00B90D97" w:rsidP="006D13D9">
            <w:pPr>
              <w:tabs>
                <w:tab w:val="decimal" w:pos="1137"/>
              </w:tabs>
              <w:spacing w:line="280" w:lineRule="atLeast"/>
              <w:ind w:left="-507" w:right="-96" w:firstLine="90"/>
              <w:jc w:val="thaiDistribute"/>
              <w:rPr>
                <w:rFonts w:cs="Times New Roman"/>
              </w:rPr>
            </w:pPr>
            <w:r w:rsidRPr="00A57B33">
              <w:rPr>
                <w:rFonts w:cs="Times New Roman"/>
              </w:rPr>
              <w:t>68,8</w:t>
            </w:r>
            <w:r w:rsidR="00B704CF" w:rsidRPr="00A57B33">
              <w:rPr>
                <w:rFonts w:cs="Times New Roman"/>
              </w:rPr>
              <w:t>98</w:t>
            </w:r>
          </w:p>
        </w:tc>
      </w:tr>
      <w:tr w:rsidR="00B704CF" w:rsidRPr="00A57B33" w:rsidTr="006D13D9">
        <w:trPr>
          <w:gridBefore w:val="1"/>
          <w:wBefore w:w="51" w:type="dxa"/>
        </w:trPr>
        <w:tc>
          <w:tcPr>
            <w:tcW w:w="3099" w:type="dxa"/>
          </w:tcPr>
          <w:p w:rsidR="00B704CF" w:rsidRPr="00A57B33" w:rsidRDefault="00B704CF" w:rsidP="005B7534">
            <w:pPr>
              <w:pStyle w:val="acctmergecolhdg"/>
              <w:jc w:val="both"/>
              <w:rPr>
                <w:szCs w:val="22"/>
              </w:rPr>
            </w:pPr>
            <w:r w:rsidRPr="00A57B33">
              <w:rPr>
                <w:szCs w:val="22"/>
              </w:rPr>
              <w:t>Total</w:t>
            </w:r>
          </w:p>
        </w:tc>
        <w:tc>
          <w:tcPr>
            <w:tcW w:w="1350" w:type="dxa"/>
            <w:tcBorders>
              <w:top w:val="single" w:sz="4" w:space="0" w:color="auto"/>
              <w:bottom w:val="double" w:sz="4" w:space="0" w:color="auto"/>
            </w:tcBorders>
            <w:vAlign w:val="bottom"/>
          </w:tcPr>
          <w:p w:rsidR="00B704CF" w:rsidRPr="00A57B33" w:rsidRDefault="00315F61" w:rsidP="00704C67">
            <w:pPr>
              <w:tabs>
                <w:tab w:val="decimal" w:pos="1134"/>
              </w:tabs>
              <w:ind w:left="-108" w:right="-108"/>
              <w:jc w:val="thaiDistribute"/>
              <w:rPr>
                <w:rFonts w:cs="Times New Roman"/>
                <w:b/>
                <w:bCs/>
              </w:rPr>
            </w:pPr>
            <w:r w:rsidRPr="00A57B33">
              <w:rPr>
                <w:rFonts w:cs="Times New Roman"/>
                <w:b/>
                <w:bCs/>
              </w:rPr>
              <w:t>64</w:t>
            </w:r>
            <w:r w:rsidR="005412F8" w:rsidRPr="00A57B33">
              <w:rPr>
                <w:rFonts w:cs="Times New Roman"/>
                <w:b/>
                <w:bCs/>
              </w:rPr>
              <w:t>,</w:t>
            </w:r>
            <w:r w:rsidRPr="00A57B33">
              <w:rPr>
                <w:rFonts w:cs="Times New Roman"/>
                <w:b/>
                <w:bCs/>
              </w:rPr>
              <w:t>005</w:t>
            </w:r>
          </w:p>
        </w:tc>
        <w:tc>
          <w:tcPr>
            <w:tcW w:w="270" w:type="dxa"/>
          </w:tcPr>
          <w:p w:rsidR="00B704CF" w:rsidRPr="00A57B33"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tcPr>
          <w:p w:rsidR="00B704CF" w:rsidRPr="00A57B33" w:rsidRDefault="00E6005D" w:rsidP="00B704CF">
            <w:pPr>
              <w:tabs>
                <w:tab w:val="decimal" w:pos="1134"/>
              </w:tabs>
              <w:ind w:left="-108" w:right="-108"/>
              <w:jc w:val="thaiDistribute"/>
              <w:rPr>
                <w:rFonts w:cs="Times New Roman"/>
                <w:b/>
                <w:bCs/>
              </w:rPr>
            </w:pPr>
            <w:r w:rsidRPr="00A57B33">
              <w:rPr>
                <w:rFonts w:cs="Times New Roman"/>
                <w:b/>
                <w:bCs/>
              </w:rPr>
              <w:t>80</w:t>
            </w:r>
            <w:r w:rsidR="00B90D97" w:rsidRPr="00A57B33">
              <w:rPr>
                <w:rFonts w:cs="Times New Roman"/>
                <w:b/>
                <w:bCs/>
              </w:rPr>
              <w:t>,4</w:t>
            </w:r>
            <w:r w:rsidR="00B704CF" w:rsidRPr="00A57B33">
              <w:rPr>
                <w:rFonts w:cs="Times New Roman"/>
                <w:b/>
                <w:bCs/>
              </w:rPr>
              <w:t>15</w:t>
            </w:r>
          </w:p>
        </w:tc>
        <w:tc>
          <w:tcPr>
            <w:tcW w:w="270" w:type="dxa"/>
          </w:tcPr>
          <w:p w:rsidR="00B704CF" w:rsidRPr="00A57B33"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vAlign w:val="bottom"/>
          </w:tcPr>
          <w:p w:rsidR="00B704CF" w:rsidRPr="00A57B33" w:rsidRDefault="00315F61" w:rsidP="00704C67">
            <w:pPr>
              <w:tabs>
                <w:tab w:val="decimal" w:pos="1134"/>
              </w:tabs>
              <w:ind w:left="-108" w:right="-108"/>
              <w:jc w:val="thaiDistribute"/>
              <w:rPr>
                <w:rFonts w:cs="Times New Roman"/>
                <w:b/>
                <w:bCs/>
              </w:rPr>
            </w:pPr>
            <w:r w:rsidRPr="00A57B33">
              <w:rPr>
                <w:rFonts w:cs="Times New Roman"/>
                <w:b/>
                <w:bCs/>
              </w:rPr>
              <w:t>51</w:t>
            </w:r>
            <w:r w:rsidR="005412F8" w:rsidRPr="00A57B33">
              <w:rPr>
                <w:rFonts w:cs="Times New Roman"/>
                <w:b/>
                <w:bCs/>
              </w:rPr>
              <w:t>,2</w:t>
            </w:r>
            <w:r w:rsidRPr="00A57B33">
              <w:rPr>
                <w:rFonts w:cs="Times New Roman"/>
                <w:b/>
                <w:bCs/>
              </w:rPr>
              <w:t>72</w:t>
            </w:r>
          </w:p>
        </w:tc>
        <w:tc>
          <w:tcPr>
            <w:tcW w:w="270" w:type="dxa"/>
          </w:tcPr>
          <w:p w:rsidR="00B704CF" w:rsidRPr="00A57B33"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tcPr>
          <w:p w:rsidR="00B704CF" w:rsidRPr="00A57B33" w:rsidRDefault="00B90D97" w:rsidP="006D13D9">
            <w:pPr>
              <w:tabs>
                <w:tab w:val="decimal" w:pos="1137"/>
              </w:tabs>
              <w:spacing w:line="280" w:lineRule="atLeast"/>
              <w:ind w:left="-126" w:right="-96"/>
              <w:jc w:val="thaiDistribute"/>
              <w:rPr>
                <w:rFonts w:cs="Times New Roman"/>
                <w:b/>
                <w:bCs/>
              </w:rPr>
            </w:pPr>
            <w:r w:rsidRPr="00A57B33">
              <w:rPr>
                <w:rFonts w:cs="Times New Roman"/>
                <w:b/>
                <w:bCs/>
              </w:rPr>
              <w:t>68,8</w:t>
            </w:r>
            <w:r w:rsidR="00B704CF" w:rsidRPr="00A57B33">
              <w:rPr>
                <w:rFonts w:cs="Times New Roman"/>
                <w:b/>
                <w:bCs/>
              </w:rPr>
              <w:t>98</w:t>
            </w:r>
          </w:p>
        </w:tc>
      </w:tr>
      <w:tr w:rsidR="00DC465B" w:rsidRPr="00A57B33" w:rsidTr="006D13D9">
        <w:tblPrEx>
          <w:tblCellMar>
            <w:left w:w="108" w:type="dxa"/>
            <w:right w:w="108" w:type="dxa"/>
          </w:tblCellMar>
        </w:tblPrEx>
        <w:tc>
          <w:tcPr>
            <w:tcW w:w="3150" w:type="dxa"/>
            <w:gridSpan w:val="2"/>
          </w:tcPr>
          <w:p w:rsidR="00DC465B" w:rsidRPr="00A57B33" w:rsidRDefault="00DC465B" w:rsidP="007C7731">
            <w:pPr>
              <w:spacing w:line="280" w:lineRule="atLeast"/>
              <w:ind w:left="-18" w:right="72"/>
              <w:jc w:val="both"/>
              <w:rPr>
                <w:rFonts w:cs="Times New Roman"/>
              </w:rPr>
            </w:pPr>
          </w:p>
        </w:tc>
        <w:tc>
          <w:tcPr>
            <w:tcW w:w="1350" w:type="dxa"/>
          </w:tcPr>
          <w:p w:rsidR="00DC465B" w:rsidRPr="00A57B33" w:rsidRDefault="00DC465B" w:rsidP="00B90D97">
            <w:pPr>
              <w:tabs>
                <w:tab w:val="decimal" w:pos="1044"/>
              </w:tabs>
              <w:spacing w:line="280" w:lineRule="atLeast"/>
              <w:ind w:left="-126" w:right="-96"/>
              <w:jc w:val="thaiDistribute"/>
              <w:rPr>
                <w:rFonts w:cs="Times New Roman"/>
              </w:rPr>
            </w:pP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8C76EC">
            <w:pPr>
              <w:tabs>
                <w:tab w:val="decimal" w:pos="1038"/>
              </w:tabs>
              <w:spacing w:line="280" w:lineRule="atLeast"/>
              <w:ind w:left="-126" w:right="-96"/>
              <w:jc w:val="thaiDistribute"/>
              <w:rPr>
                <w:rFonts w:cs="Times New Roman"/>
              </w:rPr>
            </w:pP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7C7731">
            <w:pPr>
              <w:tabs>
                <w:tab w:val="decimal" w:pos="1137"/>
              </w:tabs>
              <w:spacing w:line="280" w:lineRule="atLeast"/>
              <w:ind w:left="-126" w:right="-96"/>
              <w:jc w:val="thaiDistribute"/>
              <w:rPr>
                <w:rFonts w:cs="Times New Roman"/>
              </w:rPr>
            </w:pP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7C7731">
            <w:pPr>
              <w:tabs>
                <w:tab w:val="decimal" w:pos="1137"/>
              </w:tabs>
              <w:spacing w:line="280" w:lineRule="atLeast"/>
              <w:ind w:left="-126" w:right="-96"/>
              <w:jc w:val="thaiDistribute"/>
              <w:rPr>
                <w:rFonts w:cs="Times New Roman"/>
              </w:rPr>
            </w:pPr>
          </w:p>
        </w:tc>
      </w:tr>
      <w:tr w:rsidR="00DC465B" w:rsidRPr="00A57B33" w:rsidTr="006D13D9">
        <w:tblPrEx>
          <w:tblCellMar>
            <w:left w:w="108" w:type="dxa"/>
            <w:right w:w="108" w:type="dxa"/>
          </w:tblCellMar>
        </w:tblPrEx>
        <w:tc>
          <w:tcPr>
            <w:tcW w:w="4500" w:type="dxa"/>
            <w:gridSpan w:val="3"/>
          </w:tcPr>
          <w:p w:rsidR="00DC465B" w:rsidRPr="00A57B33" w:rsidRDefault="00DC465B" w:rsidP="00B90D97">
            <w:pPr>
              <w:tabs>
                <w:tab w:val="decimal" w:pos="1044"/>
              </w:tabs>
              <w:spacing w:line="280" w:lineRule="atLeast"/>
              <w:ind w:left="-126" w:right="-96"/>
              <w:jc w:val="thaiDistribute"/>
              <w:rPr>
                <w:rFonts w:cs="Times New Roman"/>
                <w:b/>
                <w:bCs/>
                <w:i/>
                <w:iCs/>
              </w:rPr>
            </w:pPr>
            <w:r w:rsidRPr="00A57B33">
              <w:rPr>
                <w:b/>
                <w:bCs/>
                <w:i/>
                <w:iCs/>
              </w:rPr>
              <w:t>Other current payables</w:t>
            </w:r>
            <w:r w:rsidRPr="00A57B33">
              <w:rPr>
                <w:rFonts w:cs="Times New Roman"/>
                <w:b/>
                <w:bCs/>
                <w:i/>
                <w:iCs/>
              </w:rPr>
              <w:t xml:space="preserve"> – others parties :</w:t>
            </w: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8C76EC">
            <w:pPr>
              <w:tabs>
                <w:tab w:val="decimal" w:pos="1038"/>
              </w:tabs>
              <w:spacing w:line="280" w:lineRule="atLeast"/>
              <w:ind w:left="-126" w:right="-96"/>
              <w:jc w:val="thaiDistribute"/>
              <w:rPr>
                <w:rFonts w:cs="Times New Roman"/>
              </w:rPr>
            </w:pP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7C7731">
            <w:pPr>
              <w:tabs>
                <w:tab w:val="decimal" w:pos="1137"/>
              </w:tabs>
              <w:spacing w:line="280" w:lineRule="atLeast"/>
              <w:ind w:left="-126" w:right="-96"/>
              <w:jc w:val="thaiDistribute"/>
              <w:rPr>
                <w:rFonts w:cs="Times New Roman"/>
              </w:rPr>
            </w:pPr>
          </w:p>
        </w:tc>
        <w:tc>
          <w:tcPr>
            <w:tcW w:w="270" w:type="dxa"/>
          </w:tcPr>
          <w:p w:rsidR="00DC465B" w:rsidRPr="00A57B33"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A57B33" w:rsidRDefault="00DC465B" w:rsidP="007C7731">
            <w:pPr>
              <w:tabs>
                <w:tab w:val="decimal" w:pos="1137"/>
              </w:tabs>
              <w:spacing w:line="280" w:lineRule="atLeast"/>
              <w:ind w:left="-126" w:right="-96"/>
              <w:jc w:val="thaiDistribute"/>
              <w:rPr>
                <w:rFonts w:cs="Times New Roman"/>
              </w:rPr>
            </w:pPr>
          </w:p>
        </w:tc>
      </w:tr>
      <w:tr w:rsidR="00D0245E" w:rsidRPr="00A57B33" w:rsidTr="006D13D9">
        <w:tblPrEx>
          <w:tblCellMar>
            <w:left w:w="108" w:type="dxa"/>
            <w:right w:w="108" w:type="dxa"/>
          </w:tblCellMar>
        </w:tblPrEx>
        <w:tc>
          <w:tcPr>
            <w:tcW w:w="3150" w:type="dxa"/>
            <w:gridSpan w:val="2"/>
          </w:tcPr>
          <w:p w:rsidR="00D0245E" w:rsidRPr="00A57B33" w:rsidRDefault="00D0245E" w:rsidP="007C7731">
            <w:pPr>
              <w:spacing w:line="280" w:lineRule="atLeast"/>
              <w:ind w:left="-18" w:right="72"/>
              <w:jc w:val="both"/>
              <w:rPr>
                <w:rFonts w:cs="Times New Roman"/>
              </w:rPr>
            </w:pPr>
            <w:r w:rsidRPr="00A57B33">
              <w:rPr>
                <w:rFonts w:cs="Times New Roman"/>
              </w:rPr>
              <w:t>Others payable</w:t>
            </w:r>
          </w:p>
        </w:tc>
        <w:tc>
          <w:tcPr>
            <w:tcW w:w="1350" w:type="dxa"/>
          </w:tcPr>
          <w:p w:rsidR="00D0245E" w:rsidRPr="00A57B33" w:rsidRDefault="005412F8" w:rsidP="00B90D97">
            <w:pPr>
              <w:tabs>
                <w:tab w:val="decimal" w:pos="1044"/>
              </w:tabs>
              <w:spacing w:line="280" w:lineRule="atLeast"/>
              <w:ind w:left="-126" w:right="-96"/>
              <w:jc w:val="thaiDistribute"/>
              <w:rPr>
                <w:rFonts w:cs="Times New Roman"/>
              </w:rPr>
            </w:pPr>
            <w:r w:rsidRPr="00A57B33">
              <w:rPr>
                <w:rFonts w:cs="Times New Roman"/>
              </w:rPr>
              <w:t>10,141</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8C76EC">
            <w:pPr>
              <w:tabs>
                <w:tab w:val="decimal" w:pos="1038"/>
              </w:tabs>
              <w:spacing w:line="280" w:lineRule="atLeast"/>
              <w:ind w:left="-126" w:right="-96"/>
              <w:jc w:val="thaiDistribute"/>
              <w:rPr>
                <w:rFonts w:cs="Times New Roman"/>
              </w:rPr>
            </w:pPr>
            <w:r w:rsidRPr="00A57B33">
              <w:rPr>
                <w:rFonts w:cs="Times New Roman"/>
              </w:rPr>
              <w:t>4,624</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5412F8" w:rsidP="006D13D9">
            <w:pPr>
              <w:tabs>
                <w:tab w:val="decimal" w:pos="1137"/>
              </w:tabs>
              <w:ind w:left="-108" w:right="-108"/>
              <w:jc w:val="thaiDistribute"/>
              <w:rPr>
                <w:szCs w:val="28"/>
                <w:cs/>
                <w:lang w:val="en-US"/>
              </w:rPr>
            </w:pPr>
            <w:r w:rsidRPr="00A57B33">
              <w:rPr>
                <w:szCs w:val="28"/>
                <w:lang w:val="en-US"/>
              </w:rPr>
              <w:t>9,500</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7C7731">
            <w:pPr>
              <w:tabs>
                <w:tab w:val="decimal" w:pos="1137"/>
              </w:tabs>
              <w:spacing w:line="280" w:lineRule="atLeast"/>
              <w:ind w:left="-126" w:right="-96"/>
              <w:jc w:val="thaiDistribute"/>
              <w:rPr>
                <w:rFonts w:cs="Times New Roman"/>
                <w:cs/>
              </w:rPr>
            </w:pPr>
            <w:r w:rsidRPr="00A57B33">
              <w:rPr>
                <w:rFonts w:cs="Times New Roman"/>
              </w:rPr>
              <w:t>4,189</w:t>
            </w:r>
          </w:p>
        </w:tc>
      </w:tr>
      <w:tr w:rsidR="00D0245E" w:rsidRPr="00A57B33" w:rsidTr="006D13D9">
        <w:tblPrEx>
          <w:tblCellMar>
            <w:left w:w="108" w:type="dxa"/>
            <w:right w:w="108" w:type="dxa"/>
          </w:tblCellMar>
        </w:tblPrEx>
        <w:tc>
          <w:tcPr>
            <w:tcW w:w="3150" w:type="dxa"/>
            <w:gridSpan w:val="2"/>
          </w:tcPr>
          <w:p w:rsidR="00D0245E" w:rsidRPr="00A57B33" w:rsidRDefault="00D0245E" w:rsidP="007C7731">
            <w:pPr>
              <w:spacing w:line="280" w:lineRule="atLeast"/>
              <w:ind w:left="-18" w:right="72"/>
              <w:jc w:val="both"/>
              <w:rPr>
                <w:rFonts w:cs="Times New Roman"/>
              </w:rPr>
            </w:pPr>
            <w:r w:rsidRPr="00A57B33">
              <w:rPr>
                <w:szCs w:val="28"/>
                <w:lang w:val="en-US"/>
              </w:rPr>
              <w:t>Undue value added tax</w:t>
            </w:r>
          </w:p>
        </w:tc>
        <w:tc>
          <w:tcPr>
            <w:tcW w:w="1350" w:type="dxa"/>
          </w:tcPr>
          <w:p w:rsidR="00D0245E" w:rsidRPr="00A57B33" w:rsidRDefault="005412F8" w:rsidP="00315F61">
            <w:pPr>
              <w:tabs>
                <w:tab w:val="decimal" w:pos="1044"/>
              </w:tabs>
              <w:spacing w:line="280" w:lineRule="atLeast"/>
              <w:ind w:left="-126" w:right="-96"/>
              <w:jc w:val="thaiDistribute"/>
              <w:rPr>
                <w:rFonts w:cs="Times New Roman"/>
              </w:rPr>
            </w:pPr>
            <w:r w:rsidRPr="00A57B33">
              <w:rPr>
                <w:rFonts w:cs="Times New Roman"/>
              </w:rPr>
              <w:t>1</w:t>
            </w:r>
            <w:r w:rsidR="00315F61" w:rsidRPr="00A57B33">
              <w:rPr>
                <w:rFonts w:cs="Times New Roman"/>
              </w:rPr>
              <w:t>5</w:t>
            </w:r>
            <w:r w:rsidRPr="00A57B33">
              <w:rPr>
                <w:rFonts w:cs="Times New Roman"/>
              </w:rPr>
              <w:t>,35</w:t>
            </w:r>
            <w:r w:rsidR="00315F61" w:rsidRPr="00A57B33">
              <w:rPr>
                <w:rFonts w:cs="Times New Roman"/>
              </w:rPr>
              <w:t>7</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8C76EC">
            <w:pPr>
              <w:tabs>
                <w:tab w:val="decimal" w:pos="1038"/>
              </w:tabs>
              <w:spacing w:line="280" w:lineRule="atLeast"/>
              <w:ind w:left="-126" w:right="-96"/>
              <w:jc w:val="thaiDistribute"/>
              <w:rPr>
                <w:rFonts w:cs="Times New Roman"/>
              </w:rPr>
            </w:pPr>
            <w:r w:rsidRPr="00A57B33">
              <w:rPr>
                <w:rFonts w:cs="Times New Roman"/>
              </w:rPr>
              <w:t>6,071</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6640E" w:rsidP="006D13D9">
            <w:pPr>
              <w:tabs>
                <w:tab w:val="decimal" w:pos="1137"/>
              </w:tabs>
              <w:ind w:left="-108" w:right="-108"/>
              <w:jc w:val="thaiDistribute"/>
              <w:rPr>
                <w:szCs w:val="28"/>
                <w:lang w:val="en-US"/>
              </w:rPr>
            </w:pPr>
            <w:r w:rsidRPr="00A57B33">
              <w:rPr>
                <w:szCs w:val="28"/>
                <w:lang w:val="en-US"/>
              </w:rPr>
              <w:t>12</w:t>
            </w:r>
            <w:r w:rsidR="005412F8" w:rsidRPr="00A57B33">
              <w:rPr>
                <w:szCs w:val="28"/>
                <w:lang w:val="en-US"/>
              </w:rPr>
              <w:t>,1</w:t>
            </w:r>
            <w:r w:rsidR="00315F61" w:rsidRPr="00A57B33">
              <w:rPr>
                <w:szCs w:val="28"/>
                <w:lang w:val="en-US"/>
              </w:rPr>
              <w:t>52</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7C7731">
            <w:pPr>
              <w:tabs>
                <w:tab w:val="decimal" w:pos="1137"/>
              </w:tabs>
              <w:spacing w:line="280" w:lineRule="atLeast"/>
              <w:ind w:left="-126" w:right="-96"/>
              <w:jc w:val="thaiDistribute"/>
              <w:rPr>
                <w:rFonts w:cs="Times New Roman"/>
              </w:rPr>
            </w:pPr>
            <w:r w:rsidRPr="00A57B33">
              <w:rPr>
                <w:rFonts w:cs="Times New Roman"/>
              </w:rPr>
              <w:t>6,071</w:t>
            </w:r>
          </w:p>
        </w:tc>
      </w:tr>
      <w:tr w:rsidR="00D0245E" w:rsidRPr="00A57B33" w:rsidTr="006D13D9">
        <w:tblPrEx>
          <w:tblCellMar>
            <w:left w:w="108" w:type="dxa"/>
            <w:right w:w="108" w:type="dxa"/>
          </w:tblCellMar>
        </w:tblPrEx>
        <w:tc>
          <w:tcPr>
            <w:tcW w:w="3150" w:type="dxa"/>
            <w:gridSpan w:val="2"/>
          </w:tcPr>
          <w:p w:rsidR="00D0245E" w:rsidRPr="00A57B33" w:rsidRDefault="00D0245E" w:rsidP="007C7731">
            <w:pPr>
              <w:spacing w:line="280" w:lineRule="atLeast"/>
              <w:ind w:left="-18" w:right="72"/>
              <w:jc w:val="both"/>
              <w:rPr>
                <w:rFonts w:cs="Times New Roman"/>
              </w:rPr>
            </w:pPr>
            <w:r w:rsidRPr="00A57B33">
              <w:rPr>
                <w:rFonts w:cs="Times New Roman"/>
              </w:rPr>
              <w:t>Accrued expenses</w:t>
            </w:r>
          </w:p>
        </w:tc>
        <w:tc>
          <w:tcPr>
            <w:tcW w:w="1350" w:type="dxa"/>
          </w:tcPr>
          <w:p w:rsidR="00D0245E" w:rsidRPr="00A57B33" w:rsidRDefault="00315F61" w:rsidP="00B90D97">
            <w:pPr>
              <w:tabs>
                <w:tab w:val="decimal" w:pos="1044"/>
              </w:tabs>
              <w:spacing w:line="280" w:lineRule="atLeast"/>
              <w:ind w:left="-126" w:right="-96"/>
              <w:jc w:val="thaiDistribute"/>
              <w:rPr>
                <w:rFonts w:cs="Times New Roman"/>
              </w:rPr>
            </w:pPr>
            <w:r w:rsidRPr="00A57B33">
              <w:rPr>
                <w:rFonts w:cs="Times New Roman"/>
              </w:rPr>
              <w:t>16</w:t>
            </w:r>
            <w:r w:rsidR="005412F8" w:rsidRPr="00A57B33">
              <w:rPr>
                <w:rFonts w:cs="Times New Roman"/>
              </w:rPr>
              <w:t>,</w:t>
            </w:r>
            <w:r w:rsidRPr="00A57B33">
              <w:rPr>
                <w:rFonts w:cs="Times New Roman"/>
              </w:rPr>
              <w:t>381</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E6005D" w:rsidP="008C76EC">
            <w:pPr>
              <w:tabs>
                <w:tab w:val="decimal" w:pos="1038"/>
              </w:tabs>
              <w:spacing w:line="280" w:lineRule="atLeast"/>
              <w:ind w:left="-126" w:right="-96"/>
              <w:jc w:val="thaiDistribute"/>
              <w:rPr>
                <w:rFonts w:cs="Times New Roman"/>
              </w:rPr>
            </w:pPr>
            <w:r w:rsidRPr="00A57B33">
              <w:rPr>
                <w:rFonts w:cs="Times New Roman"/>
              </w:rPr>
              <w:t>14,5</w:t>
            </w:r>
            <w:r w:rsidR="00D0245E" w:rsidRPr="00A57B33">
              <w:rPr>
                <w:rFonts w:cs="Times New Roman"/>
              </w:rPr>
              <w:t>78</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315F61" w:rsidP="006D13D9">
            <w:pPr>
              <w:tabs>
                <w:tab w:val="decimal" w:pos="1137"/>
              </w:tabs>
              <w:ind w:left="-108" w:right="-108"/>
              <w:jc w:val="thaiDistribute"/>
              <w:rPr>
                <w:szCs w:val="28"/>
                <w:lang w:val="en-US"/>
              </w:rPr>
            </w:pPr>
            <w:r w:rsidRPr="00A57B33">
              <w:rPr>
                <w:szCs w:val="28"/>
                <w:lang w:val="en-US"/>
              </w:rPr>
              <w:t>12</w:t>
            </w:r>
            <w:r w:rsidR="005412F8" w:rsidRPr="00A57B33">
              <w:rPr>
                <w:szCs w:val="28"/>
                <w:lang w:val="en-US"/>
              </w:rPr>
              <w:t>,</w:t>
            </w:r>
            <w:r w:rsidRPr="00A57B33">
              <w:rPr>
                <w:szCs w:val="28"/>
                <w:lang w:val="en-US"/>
              </w:rPr>
              <w:t>589</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E6005D" w:rsidP="007C7731">
            <w:pPr>
              <w:tabs>
                <w:tab w:val="decimal" w:pos="1137"/>
              </w:tabs>
              <w:spacing w:line="280" w:lineRule="atLeast"/>
              <w:ind w:left="-126" w:right="-96"/>
              <w:jc w:val="thaiDistribute"/>
              <w:rPr>
                <w:rFonts w:cs="Times New Roman"/>
              </w:rPr>
            </w:pPr>
            <w:r w:rsidRPr="00A57B33">
              <w:rPr>
                <w:rFonts w:cs="Times New Roman"/>
              </w:rPr>
              <w:t>5,291</w:t>
            </w:r>
          </w:p>
        </w:tc>
      </w:tr>
      <w:tr w:rsidR="00D0245E" w:rsidRPr="00A57B33" w:rsidTr="006D13D9">
        <w:tblPrEx>
          <w:tblCellMar>
            <w:left w:w="108" w:type="dxa"/>
            <w:right w:w="108" w:type="dxa"/>
          </w:tblCellMar>
        </w:tblPrEx>
        <w:tc>
          <w:tcPr>
            <w:tcW w:w="4500" w:type="dxa"/>
            <w:gridSpan w:val="3"/>
          </w:tcPr>
          <w:p w:rsidR="00D0245E" w:rsidRPr="00A57B33" w:rsidRDefault="00D0245E" w:rsidP="007C7731">
            <w:pPr>
              <w:spacing w:line="280" w:lineRule="atLeast"/>
              <w:ind w:left="-18" w:right="72"/>
              <w:jc w:val="both"/>
              <w:rPr>
                <w:rFonts w:cs="Times New Roman"/>
              </w:rPr>
            </w:pPr>
            <w:r w:rsidRPr="00A57B33">
              <w:rPr>
                <w:rFonts w:cs="Times New Roman"/>
              </w:rPr>
              <w:t>Advance received on contract</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8C76EC">
            <w:pPr>
              <w:tabs>
                <w:tab w:val="decimal" w:pos="1038"/>
              </w:tabs>
              <w:spacing w:line="280" w:lineRule="atLeast"/>
              <w:ind w:left="-126" w:right="-96"/>
              <w:jc w:val="thaiDistribute"/>
              <w:rPr>
                <w:rFonts w:cs="Times New Roman"/>
              </w:rPr>
            </w:pP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6D13D9">
            <w:pPr>
              <w:tabs>
                <w:tab w:val="decimal" w:pos="1137"/>
              </w:tabs>
              <w:ind w:left="-108" w:right="-108"/>
              <w:jc w:val="thaiDistribute"/>
              <w:rPr>
                <w:szCs w:val="28"/>
                <w:lang w:val="en-US"/>
              </w:rPr>
            </w:pP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7C7731">
            <w:pPr>
              <w:tabs>
                <w:tab w:val="decimal" w:pos="1137"/>
              </w:tabs>
              <w:spacing w:line="280" w:lineRule="atLeast"/>
              <w:ind w:left="-126" w:right="-96"/>
              <w:jc w:val="thaiDistribute"/>
              <w:rPr>
                <w:rFonts w:cs="Times New Roman"/>
              </w:rPr>
            </w:pPr>
          </w:p>
        </w:tc>
      </w:tr>
      <w:tr w:rsidR="00D0245E" w:rsidRPr="00A57B33" w:rsidTr="006D13D9">
        <w:tblPrEx>
          <w:tblCellMar>
            <w:left w:w="108" w:type="dxa"/>
            <w:right w:w="108" w:type="dxa"/>
          </w:tblCellMar>
        </w:tblPrEx>
        <w:tc>
          <w:tcPr>
            <w:tcW w:w="3150" w:type="dxa"/>
            <w:gridSpan w:val="2"/>
          </w:tcPr>
          <w:p w:rsidR="00D0245E" w:rsidRPr="00A57B33" w:rsidRDefault="00D0245E" w:rsidP="00315F61">
            <w:pPr>
              <w:spacing w:line="280" w:lineRule="atLeast"/>
              <w:ind w:left="-18" w:right="-468"/>
              <w:jc w:val="both"/>
              <w:rPr>
                <w:rFonts w:cs="Times New Roman"/>
              </w:rPr>
            </w:pPr>
            <w:r w:rsidRPr="00A57B33">
              <w:rPr>
                <w:rFonts w:cs="Times New Roman"/>
              </w:rPr>
              <w:t xml:space="preserve">  for salvage equipment</w:t>
            </w:r>
            <w:r w:rsidR="00315F61" w:rsidRPr="00A57B33">
              <w:rPr>
                <w:rFonts w:cs="Times New Roman"/>
              </w:rPr>
              <w:t xml:space="preserve"> </w:t>
            </w:r>
            <w:r w:rsidR="00315F61" w:rsidRPr="00A57B33">
              <w:t>(Note 9)</w:t>
            </w:r>
          </w:p>
        </w:tc>
        <w:tc>
          <w:tcPr>
            <w:tcW w:w="1350" w:type="dxa"/>
          </w:tcPr>
          <w:p w:rsidR="00D0245E" w:rsidRPr="00A57B33" w:rsidRDefault="005412F8" w:rsidP="00D6640E">
            <w:pPr>
              <w:tabs>
                <w:tab w:val="decimal" w:pos="843"/>
              </w:tabs>
              <w:ind w:left="-108" w:right="-108"/>
              <w:jc w:val="thaiDistribute"/>
              <w:rPr>
                <w:rFonts w:cs="Times New Roman"/>
              </w:rPr>
            </w:pPr>
            <w:r w:rsidRPr="00A57B33">
              <w:rPr>
                <w:rFonts w:cs="Times New Roman"/>
              </w:rPr>
              <w:t>-</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8C76EC">
            <w:pPr>
              <w:tabs>
                <w:tab w:val="decimal" w:pos="1038"/>
              </w:tabs>
              <w:spacing w:line="280" w:lineRule="atLeast"/>
              <w:ind w:left="-126" w:right="-96"/>
              <w:jc w:val="thaiDistribute"/>
              <w:rPr>
                <w:rFonts w:cs="Times New Roman"/>
              </w:rPr>
            </w:pPr>
            <w:r w:rsidRPr="00A57B33">
              <w:rPr>
                <w:rFonts w:cs="Times New Roman"/>
              </w:rPr>
              <w:t>30,000</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5412F8" w:rsidP="006D13D9">
            <w:pPr>
              <w:tabs>
                <w:tab w:val="decimal" w:pos="792"/>
              </w:tabs>
              <w:ind w:left="-108" w:right="-108"/>
              <w:jc w:val="thaiDistribute"/>
              <w:rPr>
                <w:szCs w:val="28"/>
                <w:lang w:val="en-US"/>
              </w:rPr>
            </w:pPr>
            <w:r w:rsidRPr="00A57B33">
              <w:rPr>
                <w:szCs w:val="28"/>
                <w:lang w:val="en-US"/>
              </w:rPr>
              <w:t>-</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7C7731">
            <w:pPr>
              <w:tabs>
                <w:tab w:val="decimal" w:pos="1137"/>
              </w:tabs>
              <w:spacing w:line="280" w:lineRule="atLeast"/>
              <w:ind w:left="-126" w:right="-96"/>
              <w:jc w:val="thaiDistribute"/>
              <w:rPr>
                <w:rFonts w:cs="Times New Roman"/>
              </w:rPr>
            </w:pPr>
            <w:r w:rsidRPr="00A57B33">
              <w:rPr>
                <w:rFonts w:cs="Times New Roman"/>
              </w:rPr>
              <w:t>30,000</w:t>
            </w:r>
          </w:p>
        </w:tc>
      </w:tr>
      <w:tr w:rsidR="00D0245E" w:rsidRPr="00A57B33" w:rsidTr="006D13D9">
        <w:tblPrEx>
          <w:tblCellMar>
            <w:left w:w="108" w:type="dxa"/>
            <w:right w:w="108" w:type="dxa"/>
          </w:tblCellMar>
        </w:tblPrEx>
        <w:tc>
          <w:tcPr>
            <w:tcW w:w="3150" w:type="dxa"/>
            <w:gridSpan w:val="2"/>
            <w:vAlign w:val="center"/>
          </w:tcPr>
          <w:p w:rsidR="00D0245E" w:rsidRPr="00A57B33" w:rsidRDefault="00D0245E" w:rsidP="007C7731">
            <w:pPr>
              <w:spacing w:line="280" w:lineRule="atLeast"/>
              <w:ind w:left="-18" w:right="72"/>
              <w:jc w:val="both"/>
              <w:rPr>
                <w:rFonts w:cs="Times New Roman"/>
                <w:rtl/>
                <w:cs/>
              </w:rPr>
            </w:pPr>
            <w:r w:rsidRPr="00A57B33">
              <w:rPr>
                <w:rFonts w:cs="Times New Roman"/>
              </w:rPr>
              <w:t>Advance income</w:t>
            </w:r>
          </w:p>
        </w:tc>
        <w:tc>
          <w:tcPr>
            <w:tcW w:w="1350" w:type="dxa"/>
          </w:tcPr>
          <w:p w:rsidR="00D0245E" w:rsidRPr="00A57B33" w:rsidRDefault="00315F61" w:rsidP="00B90D97">
            <w:pPr>
              <w:tabs>
                <w:tab w:val="decimal" w:pos="1062"/>
              </w:tabs>
              <w:spacing w:line="280" w:lineRule="atLeast"/>
              <w:ind w:left="-126" w:right="72"/>
              <w:jc w:val="thaiDistribute"/>
              <w:rPr>
                <w:rFonts w:cs="Times New Roman"/>
              </w:rPr>
            </w:pPr>
            <w:r w:rsidRPr="00A57B33">
              <w:rPr>
                <w:rFonts w:cs="Times New Roman"/>
              </w:rPr>
              <w:t>22</w:t>
            </w:r>
            <w:r w:rsidR="005412F8" w:rsidRPr="00A57B33">
              <w:rPr>
                <w:rFonts w:cs="Times New Roman"/>
              </w:rPr>
              <w:t>,</w:t>
            </w:r>
            <w:r w:rsidRPr="00A57B33">
              <w:rPr>
                <w:rFonts w:cs="Times New Roman"/>
              </w:rPr>
              <w:t>126</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8C76EC">
            <w:pPr>
              <w:tabs>
                <w:tab w:val="decimal" w:pos="1038"/>
              </w:tabs>
              <w:spacing w:line="280" w:lineRule="atLeast"/>
              <w:ind w:left="-126" w:right="-96"/>
              <w:jc w:val="thaiDistribute"/>
              <w:rPr>
                <w:rFonts w:cs="Times New Roman"/>
              </w:rPr>
            </w:pPr>
            <w:r w:rsidRPr="00A57B33">
              <w:rPr>
                <w:rFonts w:cs="Times New Roman"/>
              </w:rPr>
              <w:t>25,142</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315F61" w:rsidP="006D13D9">
            <w:pPr>
              <w:tabs>
                <w:tab w:val="decimal" w:pos="1137"/>
              </w:tabs>
              <w:ind w:left="-108" w:right="-108"/>
              <w:jc w:val="thaiDistribute"/>
              <w:rPr>
                <w:szCs w:val="28"/>
                <w:lang w:val="en-US"/>
              </w:rPr>
            </w:pPr>
            <w:r w:rsidRPr="00A57B33">
              <w:rPr>
                <w:szCs w:val="28"/>
                <w:lang w:val="en-US"/>
              </w:rPr>
              <w:t>15</w:t>
            </w:r>
            <w:r w:rsidR="005412F8" w:rsidRPr="00A57B33">
              <w:rPr>
                <w:szCs w:val="28"/>
                <w:lang w:val="en-US"/>
              </w:rPr>
              <w:t>,</w:t>
            </w:r>
            <w:r w:rsidRPr="00A57B33">
              <w:rPr>
                <w:szCs w:val="28"/>
                <w:lang w:val="en-US"/>
              </w:rPr>
              <w:t>590</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A57B33" w:rsidRDefault="00D0245E" w:rsidP="006D13D9">
            <w:pPr>
              <w:tabs>
                <w:tab w:val="decimal" w:pos="1137"/>
              </w:tabs>
              <w:spacing w:line="280" w:lineRule="atLeast"/>
              <w:ind w:left="72" w:right="-96"/>
              <w:jc w:val="thaiDistribute"/>
              <w:rPr>
                <w:rFonts w:cs="Times New Roman"/>
              </w:rPr>
            </w:pPr>
            <w:r w:rsidRPr="00A57B33">
              <w:rPr>
                <w:rFonts w:cs="Times New Roman"/>
              </w:rPr>
              <w:t>23,347</w:t>
            </w:r>
          </w:p>
        </w:tc>
      </w:tr>
      <w:tr w:rsidR="00D0245E" w:rsidRPr="00A57B33" w:rsidTr="006D13D9">
        <w:tblPrEx>
          <w:tblCellMar>
            <w:left w:w="108" w:type="dxa"/>
            <w:right w:w="108" w:type="dxa"/>
          </w:tblCellMar>
        </w:tblPrEx>
        <w:trPr>
          <w:trHeight w:val="152"/>
        </w:trPr>
        <w:tc>
          <w:tcPr>
            <w:tcW w:w="3150" w:type="dxa"/>
            <w:gridSpan w:val="2"/>
          </w:tcPr>
          <w:p w:rsidR="00D0245E" w:rsidRPr="00A57B33" w:rsidRDefault="00D0245E" w:rsidP="007C7731">
            <w:pPr>
              <w:spacing w:line="280" w:lineRule="atLeast"/>
              <w:ind w:left="-18" w:right="72"/>
              <w:jc w:val="both"/>
              <w:rPr>
                <w:rFonts w:cs="Times New Roman"/>
                <w:b/>
                <w:bCs/>
                <w:cs/>
              </w:rPr>
            </w:pPr>
            <w:r w:rsidRPr="00A57B33">
              <w:rPr>
                <w:rFonts w:cs="Times New Roman"/>
                <w:b/>
                <w:bCs/>
              </w:rPr>
              <w:t>Total</w:t>
            </w:r>
          </w:p>
        </w:tc>
        <w:tc>
          <w:tcPr>
            <w:tcW w:w="1350" w:type="dxa"/>
            <w:tcBorders>
              <w:top w:val="single" w:sz="4" w:space="0" w:color="auto"/>
              <w:bottom w:val="double" w:sz="4" w:space="0" w:color="auto"/>
            </w:tcBorders>
          </w:tcPr>
          <w:p w:rsidR="00D0245E" w:rsidRPr="00A57B33" w:rsidRDefault="00315F61" w:rsidP="00B90D97">
            <w:pPr>
              <w:tabs>
                <w:tab w:val="decimal" w:pos="1062"/>
              </w:tabs>
              <w:spacing w:line="280" w:lineRule="atLeast"/>
              <w:ind w:left="-126" w:right="72"/>
              <w:jc w:val="thaiDistribute"/>
              <w:rPr>
                <w:rFonts w:cs="Times New Roman"/>
                <w:b/>
                <w:bCs/>
              </w:rPr>
            </w:pPr>
            <w:r w:rsidRPr="00A57B33">
              <w:rPr>
                <w:rFonts w:cs="Times New Roman"/>
                <w:b/>
                <w:bCs/>
              </w:rPr>
              <w:t>64</w:t>
            </w:r>
            <w:r w:rsidR="005412F8" w:rsidRPr="00A57B33">
              <w:rPr>
                <w:rFonts w:cs="Times New Roman"/>
                <w:b/>
                <w:bCs/>
              </w:rPr>
              <w:t>,</w:t>
            </w:r>
            <w:r w:rsidRPr="00A57B33">
              <w:rPr>
                <w:rFonts w:cs="Times New Roman"/>
                <w:b/>
                <w:bCs/>
              </w:rPr>
              <w:t>005</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A57B33" w:rsidRDefault="00E6005D" w:rsidP="008C76EC">
            <w:pPr>
              <w:tabs>
                <w:tab w:val="decimal" w:pos="1038"/>
              </w:tabs>
              <w:spacing w:line="280" w:lineRule="atLeast"/>
              <w:ind w:left="-126" w:right="-96"/>
              <w:jc w:val="thaiDistribute"/>
              <w:rPr>
                <w:rFonts w:cs="Times New Roman"/>
                <w:b/>
                <w:bCs/>
              </w:rPr>
            </w:pPr>
            <w:r w:rsidRPr="00A57B33">
              <w:rPr>
                <w:rFonts w:cs="Times New Roman"/>
                <w:b/>
                <w:bCs/>
              </w:rPr>
              <w:t>80,4</w:t>
            </w:r>
            <w:r w:rsidR="00D0245E" w:rsidRPr="00A57B33">
              <w:rPr>
                <w:rFonts w:cs="Times New Roman"/>
                <w:b/>
                <w:bCs/>
              </w:rPr>
              <w:t>15</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A57B33" w:rsidRDefault="00315F61" w:rsidP="006D13D9">
            <w:pPr>
              <w:tabs>
                <w:tab w:val="decimal" w:pos="1137"/>
              </w:tabs>
              <w:ind w:left="-108" w:right="-108"/>
              <w:jc w:val="thaiDistribute"/>
              <w:rPr>
                <w:b/>
                <w:bCs/>
                <w:szCs w:val="28"/>
                <w:lang w:val="en-US"/>
              </w:rPr>
            </w:pPr>
            <w:r w:rsidRPr="00A57B33">
              <w:rPr>
                <w:b/>
                <w:bCs/>
                <w:szCs w:val="28"/>
                <w:lang w:val="en-US"/>
              </w:rPr>
              <w:t>49</w:t>
            </w:r>
            <w:r w:rsidR="005412F8" w:rsidRPr="00A57B33">
              <w:rPr>
                <w:b/>
                <w:bCs/>
                <w:szCs w:val="28"/>
                <w:lang w:val="en-US"/>
              </w:rPr>
              <w:t>,</w:t>
            </w:r>
            <w:r w:rsidRPr="00A57B33">
              <w:rPr>
                <w:b/>
                <w:bCs/>
                <w:szCs w:val="28"/>
                <w:lang w:val="en-US"/>
              </w:rPr>
              <w:t>831</w:t>
            </w:r>
          </w:p>
        </w:tc>
        <w:tc>
          <w:tcPr>
            <w:tcW w:w="270" w:type="dxa"/>
          </w:tcPr>
          <w:p w:rsidR="00D0245E" w:rsidRPr="00A57B3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A57B33" w:rsidRDefault="00E6005D" w:rsidP="007C7731">
            <w:pPr>
              <w:tabs>
                <w:tab w:val="decimal" w:pos="1137"/>
              </w:tabs>
              <w:spacing w:line="280" w:lineRule="atLeast"/>
              <w:ind w:left="-126" w:right="-96"/>
              <w:jc w:val="thaiDistribute"/>
              <w:rPr>
                <w:rFonts w:cs="Times New Roman"/>
                <w:b/>
                <w:bCs/>
              </w:rPr>
            </w:pPr>
            <w:r w:rsidRPr="00A57B33">
              <w:rPr>
                <w:rFonts w:cs="Times New Roman"/>
                <w:b/>
                <w:bCs/>
              </w:rPr>
              <w:t>68,8</w:t>
            </w:r>
            <w:r w:rsidR="00D0245E" w:rsidRPr="00A57B33">
              <w:rPr>
                <w:rFonts w:cs="Times New Roman"/>
                <w:b/>
                <w:bCs/>
              </w:rPr>
              <w:t>98</w:t>
            </w:r>
          </w:p>
        </w:tc>
      </w:tr>
    </w:tbl>
    <w:p w:rsidR="00D0245E" w:rsidRPr="00A57B33" w:rsidRDefault="00D0245E" w:rsidP="0045374D">
      <w:pPr>
        <w:tabs>
          <w:tab w:val="left" w:pos="540"/>
        </w:tabs>
        <w:ind w:right="47"/>
        <w:jc w:val="both"/>
        <w:rPr>
          <w:b/>
          <w:bCs/>
          <w:sz w:val="24"/>
          <w:szCs w:val="24"/>
        </w:rPr>
      </w:pPr>
    </w:p>
    <w:p w:rsidR="009C0B6E" w:rsidRPr="00A57B33" w:rsidRDefault="001664A2" w:rsidP="0045374D">
      <w:pPr>
        <w:numPr>
          <w:ilvl w:val="0"/>
          <w:numId w:val="10"/>
        </w:numPr>
        <w:tabs>
          <w:tab w:val="left" w:pos="540"/>
        </w:tabs>
        <w:ind w:left="540" w:right="47"/>
        <w:jc w:val="both"/>
        <w:rPr>
          <w:b/>
          <w:bCs/>
          <w:sz w:val="24"/>
          <w:szCs w:val="24"/>
        </w:rPr>
      </w:pPr>
      <w:r w:rsidRPr="00A57B33">
        <w:rPr>
          <w:b/>
          <w:bCs/>
          <w:sz w:val="24"/>
          <w:szCs w:val="24"/>
        </w:rPr>
        <w:t>Provisions</w:t>
      </w:r>
    </w:p>
    <w:p w:rsidR="00271411" w:rsidRPr="00A57B33" w:rsidRDefault="00271411" w:rsidP="00271411">
      <w:pPr>
        <w:tabs>
          <w:tab w:val="left" w:pos="540"/>
        </w:tabs>
        <w:ind w:right="47"/>
        <w:jc w:val="both"/>
        <w:rPr>
          <w:b/>
          <w:bCs/>
          <w:sz w:val="24"/>
          <w:szCs w:val="24"/>
        </w:rPr>
      </w:pPr>
    </w:p>
    <w:tbl>
      <w:tblPr>
        <w:tblW w:w="9551" w:type="dxa"/>
        <w:tblInd w:w="18" w:type="dxa"/>
        <w:tblLook w:val="01E0" w:firstRow="1" w:lastRow="1" w:firstColumn="1" w:lastColumn="1" w:noHBand="0" w:noVBand="0"/>
      </w:tblPr>
      <w:tblGrid>
        <w:gridCol w:w="3675"/>
        <w:gridCol w:w="1239"/>
        <w:gridCol w:w="37"/>
        <w:gridCol w:w="205"/>
        <w:gridCol w:w="64"/>
        <w:gridCol w:w="1212"/>
        <w:gridCol w:w="48"/>
        <w:gridCol w:w="252"/>
        <w:gridCol w:w="18"/>
        <w:gridCol w:w="1212"/>
        <w:gridCol w:w="48"/>
        <w:gridCol w:w="198"/>
        <w:gridCol w:w="72"/>
        <w:gridCol w:w="1260"/>
        <w:gridCol w:w="11"/>
      </w:tblGrid>
      <w:tr w:rsidR="00D0245E" w:rsidRPr="00A57B33" w:rsidTr="00E6005D">
        <w:tc>
          <w:tcPr>
            <w:tcW w:w="3675" w:type="dxa"/>
          </w:tcPr>
          <w:p w:rsidR="00D0245E" w:rsidRPr="00A57B3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2757" w:type="dxa"/>
            <w:gridSpan w:val="5"/>
          </w:tcPr>
          <w:p w:rsidR="00D0245E" w:rsidRPr="00A57B33" w:rsidRDefault="00D0245E" w:rsidP="007C7731">
            <w:pPr>
              <w:overflowPunct w:val="0"/>
              <w:autoSpaceDE w:val="0"/>
              <w:autoSpaceDN w:val="0"/>
              <w:adjustRightInd w:val="0"/>
              <w:spacing w:line="240" w:lineRule="auto"/>
              <w:ind w:left="-54"/>
              <w:jc w:val="center"/>
              <w:textAlignment w:val="baseline"/>
              <w:rPr>
                <w:b/>
                <w:bCs/>
                <w:lang w:val="en-US"/>
              </w:rPr>
            </w:pPr>
            <w:r w:rsidRPr="00A57B33">
              <w:rPr>
                <w:b/>
                <w:bCs/>
                <w:lang w:val="en-US"/>
              </w:rPr>
              <w:t>Consolidated</w:t>
            </w:r>
          </w:p>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b/>
                <w:bCs/>
                <w:lang w:val="en-US"/>
              </w:rPr>
            </w:pPr>
            <w:r w:rsidRPr="00A57B33">
              <w:rPr>
                <w:b/>
                <w:bCs/>
                <w:lang w:val="en-US"/>
              </w:rPr>
              <w:t>financial statement</w:t>
            </w:r>
          </w:p>
        </w:tc>
        <w:tc>
          <w:tcPr>
            <w:tcW w:w="300"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b/>
                <w:bCs/>
                <w:lang w:val="en-US"/>
              </w:rPr>
            </w:pPr>
          </w:p>
        </w:tc>
        <w:tc>
          <w:tcPr>
            <w:tcW w:w="2819" w:type="dxa"/>
            <w:gridSpan w:val="7"/>
          </w:tcPr>
          <w:p w:rsidR="00D0245E" w:rsidRPr="00A57B33" w:rsidRDefault="00D0245E" w:rsidP="007C7731">
            <w:pPr>
              <w:overflowPunct w:val="0"/>
              <w:autoSpaceDE w:val="0"/>
              <w:autoSpaceDN w:val="0"/>
              <w:adjustRightInd w:val="0"/>
              <w:spacing w:line="240" w:lineRule="auto"/>
              <w:ind w:left="-78"/>
              <w:jc w:val="center"/>
              <w:textAlignment w:val="baseline"/>
              <w:rPr>
                <w:b/>
                <w:bCs/>
                <w:lang w:val="en-US"/>
              </w:rPr>
            </w:pPr>
            <w:r w:rsidRPr="00A57B33">
              <w:rPr>
                <w:b/>
                <w:bCs/>
                <w:lang w:val="en-US"/>
              </w:rPr>
              <w:t>Separate</w:t>
            </w:r>
          </w:p>
          <w:p w:rsidR="00D0245E" w:rsidRPr="00A57B33" w:rsidRDefault="00D0245E" w:rsidP="007C7731">
            <w:pPr>
              <w:overflowPunct w:val="0"/>
              <w:autoSpaceDE w:val="0"/>
              <w:autoSpaceDN w:val="0"/>
              <w:adjustRightInd w:val="0"/>
              <w:spacing w:line="240" w:lineRule="auto"/>
              <w:ind w:left="-78"/>
              <w:jc w:val="center"/>
              <w:textAlignment w:val="baseline"/>
              <w:rPr>
                <w:rFonts w:cs="Times New Roman"/>
                <w:b/>
                <w:bCs/>
                <w:lang w:val="en-US"/>
              </w:rPr>
            </w:pPr>
            <w:r w:rsidRPr="00A57B33">
              <w:rPr>
                <w:b/>
                <w:bCs/>
                <w:lang w:val="en-US"/>
              </w:rPr>
              <w:t>financial statement</w:t>
            </w:r>
          </w:p>
        </w:tc>
      </w:tr>
      <w:tr w:rsidR="00D0245E" w:rsidRPr="00A57B33" w:rsidTr="00E6005D">
        <w:tc>
          <w:tcPr>
            <w:tcW w:w="3675" w:type="dxa"/>
          </w:tcPr>
          <w:p w:rsidR="00D0245E" w:rsidRPr="00A57B3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A57B33" w:rsidRDefault="000347AF" w:rsidP="007C7731">
            <w:pPr>
              <w:ind w:left="-108" w:right="-108"/>
              <w:jc w:val="center"/>
              <w:rPr>
                <w:cs/>
              </w:rPr>
            </w:pPr>
            <w:r w:rsidRPr="00A57B33">
              <w:t>30 September</w:t>
            </w:r>
          </w:p>
        </w:tc>
        <w:tc>
          <w:tcPr>
            <w:tcW w:w="242"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A57B33" w:rsidRDefault="00D0245E" w:rsidP="00D0245E">
            <w:pPr>
              <w:ind w:left="-54" w:right="-66"/>
              <w:jc w:val="center"/>
              <w:rPr>
                <w:cs/>
              </w:rPr>
            </w:pPr>
            <w:r w:rsidRPr="00A57B33">
              <w:t>31 December</w:t>
            </w:r>
          </w:p>
        </w:tc>
        <w:tc>
          <w:tcPr>
            <w:tcW w:w="300"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A57B33" w:rsidRDefault="000347AF" w:rsidP="007C7731">
            <w:pPr>
              <w:ind w:left="-108" w:right="-108"/>
              <w:jc w:val="center"/>
              <w:rPr>
                <w:cs/>
              </w:rPr>
            </w:pPr>
            <w:r w:rsidRPr="00A57B33">
              <w:t>30 September</w:t>
            </w:r>
          </w:p>
        </w:tc>
        <w:tc>
          <w:tcPr>
            <w:tcW w:w="246"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A57B33" w:rsidRDefault="00D0245E" w:rsidP="007C7731">
            <w:pPr>
              <w:ind w:left="-54"/>
              <w:jc w:val="center"/>
              <w:rPr>
                <w:cs/>
              </w:rPr>
            </w:pPr>
            <w:r w:rsidRPr="00A57B33">
              <w:t>31 December</w:t>
            </w:r>
          </w:p>
        </w:tc>
      </w:tr>
      <w:tr w:rsidR="00D0245E" w:rsidRPr="00A57B33" w:rsidTr="00E6005D">
        <w:tc>
          <w:tcPr>
            <w:tcW w:w="3675" w:type="dxa"/>
          </w:tcPr>
          <w:p w:rsidR="00D0245E" w:rsidRPr="00A57B3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A57B33" w:rsidRDefault="00D0245E" w:rsidP="007C7731">
            <w:pPr>
              <w:pStyle w:val="acctfourfigures"/>
              <w:tabs>
                <w:tab w:val="clear" w:pos="765"/>
              </w:tabs>
              <w:jc w:val="center"/>
              <w:rPr>
                <w:rFonts w:cs="Cordia New"/>
                <w:szCs w:val="28"/>
                <w:rtl/>
                <w:cs/>
                <w:lang w:val="en-US" w:bidi="th-TH"/>
              </w:rPr>
            </w:pPr>
            <w:r w:rsidRPr="00A57B33">
              <w:rPr>
                <w:szCs w:val="22"/>
              </w:rPr>
              <w:t>201</w:t>
            </w:r>
            <w:r w:rsidRPr="00A57B33">
              <w:rPr>
                <w:rFonts w:cs="Cordia New"/>
                <w:szCs w:val="28"/>
                <w:lang w:val="en-US" w:bidi="th-TH"/>
              </w:rPr>
              <w:t>7</w:t>
            </w:r>
          </w:p>
        </w:tc>
        <w:tc>
          <w:tcPr>
            <w:tcW w:w="242"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A57B33" w:rsidRDefault="00D0245E" w:rsidP="00D0245E">
            <w:pPr>
              <w:pStyle w:val="acctfourfigures"/>
              <w:tabs>
                <w:tab w:val="clear" w:pos="765"/>
              </w:tabs>
              <w:ind w:right="-66"/>
              <w:jc w:val="center"/>
              <w:rPr>
                <w:szCs w:val="22"/>
              </w:rPr>
            </w:pPr>
            <w:r w:rsidRPr="00A57B33">
              <w:rPr>
                <w:szCs w:val="22"/>
              </w:rPr>
              <w:t>2016</w:t>
            </w:r>
          </w:p>
        </w:tc>
        <w:tc>
          <w:tcPr>
            <w:tcW w:w="300"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A57B33" w:rsidRDefault="00D0245E" w:rsidP="007C7731">
            <w:pPr>
              <w:pStyle w:val="acctfourfigures"/>
              <w:tabs>
                <w:tab w:val="clear" w:pos="765"/>
              </w:tabs>
              <w:jc w:val="center"/>
              <w:rPr>
                <w:rFonts w:cs="Cordia New"/>
                <w:szCs w:val="28"/>
                <w:rtl/>
                <w:cs/>
                <w:lang w:val="en-US" w:bidi="th-TH"/>
              </w:rPr>
            </w:pPr>
            <w:r w:rsidRPr="00A57B33">
              <w:rPr>
                <w:szCs w:val="22"/>
              </w:rPr>
              <w:t>201</w:t>
            </w:r>
            <w:r w:rsidRPr="00A57B33">
              <w:rPr>
                <w:rFonts w:cs="Cordia New"/>
                <w:szCs w:val="28"/>
                <w:lang w:val="en-US" w:bidi="th-TH"/>
              </w:rPr>
              <w:t>7</w:t>
            </w:r>
          </w:p>
        </w:tc>
        <w:tc>
          <w:tcPr>
            <w:tcW w:w="246" w:type="dxa"/>
            <w:gridSpan w:val="2"/>
          </w:tcPr>
          <w:p w:rsidR="00D0245E" w:rsidRPr="00A57B3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A57B33" w:rsidRDefault="00D0245E" w:rsidP="007C7731">
            <w:pPr>
              <w:pStyle w:val="acctfourfigures"/>
              <w:tabs>
                <w:tab w:val="clear" w:pos="765"/>
              </w:tabs>
              <w:jc w:val="center"/>
              <w:rPr>
                <w:szCs w:val="22"/>
              </w:rPr>
            </w:pPr>
            <w:r w:rsidRPr="00A57B33">
              <w:rPr>
                <w:szCs w:val="22"/>
              </w:rPr>
              <w:t>2016</w:t>
            </w:r>
          </w:p>
        </w:tc>
      </w:tr>
      <w:tr w:rsidR="00D0245E" w:rsidRPr="00A57B33" w:rsidTr="00E6005D">
        <w:tc>
          <w:tcPr>
            <w:tcW w:w="3675" w:type="dxa"/>
          </w:tcPr>
          <w:p w:rsidR="00D0245E" w:rsidRPr="00A57B3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5876" w:type="dxa"/>
            <w:gridSpan w:val="14"/>
          </w:tcPr>
          <w:p w:rsidR="00D0245E" w:rsidRPr="00A57B33" w:rsidRDefault="00D0245E" w:rsidP="007C7731">
            <w:pPr>
              <w:overflowPunct w:val="0"/>
              <w:autoSpaceDE w:val="0"/>
              <w:autoSpaceDN w:val="0"/>
              <w:adjustRightInd w:val="0"/>
              <w:spacing w:line="240" w:lineRule="auto"/>
              <w:jc w:val="center"/>
              <w:textAlignment w:val="baseline"/>
              <w:rPr>
                <w:rFonts w:cs="Times New Roman"/>
                <w:i/>
                <w:iCs/>
                <w:cs/>
                <w:lang w:val="en-US"/>
              </w:rPr>
            </w:pPr>
            <w:r w:rsidRPr="00A57B33">
              <w:rPr>
                <w:rFonts w:cs="Times New Roman"/>
                <w:i/>
                <w:iCs/>
                <w:cs/>
                <w:lang w:val="en-US"/>
              </w:rPr>
              <w:t>(</w:t>
            </w:r>
            <w:r w:rsidRPr="00A57B33">
              <w:rPr>
                <w:rFonts w:cs="Times New Roman"/>
                <w:i/>
                <w:iCs/>
                <w:lang w:val="en-US"/>
              </w:rPr>
              <w:t xml:space="preserve">in </w:t>
            </w:r>
            <w:r w:rsidRPr="00A57B33">
              <w:rPr>
                <w:i/>
                <w:iCs/>
              </w:rPr>
              <w:t>thousand</w:t>
            </w:r>
            <w:r w:rsidRPr="00A57B33">
              <w:rPr>
                <w:rFonts w:cs="Times New Roman"/>
                <w:i/>
                <w:iCs/>
                <w:lang w:val="en-US"/>
              </w:rPr>
              <w:t xml:space="preserve"> Baht</w:t>
            </w:r>
            <w:r w:rsidRPr="00A57B33">
              <w:rPr>
                <w:rFonts w:cs="Times New Roman"/>
                <w:i/>
                <w:iCs/>
                <w:cs/>
                <w:lang w:val="en-US"/>
              </w:rPr>
              <w:t>)</w:t>
            </w:r>
          </w:p>
        </w:tc>
      </w:tr>
      <w:tr w:rsidR="00D0245E" w:rsidRPr="00A57B33" w:rsidTr="00E6005D">
        <w:trPr>
          <w:gridAfter w:val="1"/>
          <w:wAfter w:w="11" w:type="dxa"/>
        </w:trPr>
        <w:tc>
          <w:tcPr>
            <w:tcW w:w="3675" w:type="dxa"/>
          </w:tcPr>
          <w:p w:rsidR="00D0245E" w:rsidRPr="00A57B33" w:rsidRDefault="00D0245E" w:rsidP="007C7731">
            <w:pPr>
              <w:overflowPunct w:val="0"/>
              <w:autoSpaceDE w:val="0"/>
              <w:autoSpaceDN w:val="0"/>
              <w:adjustRightInd w:val="0"/>
              <w:spacing w:line="240" w:lineRule="auto"/>
              <w:ind w:left="522"/>
              <w:textAlignment w:val="baseline"/>
              <w:rPr>
                <w:rFonts w:cs="Times New Roman"/>
                <w:lang w:val="en-US"/>
              </w:rPr>
            </w:pPr>
            <w:r w:rsidRPr="00A57B33">
              <w:rPr>
                <w:lang w:val="en-US"/>
              </w:rPr>
              <w:t xml:space="preserve">Provision for damage from </w:t>
            </w:r>
            <w:r w:rsidRPr="00A57B33">
              <w:rPr>
                <w:lang w:val="en-US"/>
              </w:rPr>
              <w:br/>
              <w:t xml:space="preserve">  a guarantee letter</w:t>
            </w:r>
          </w:p>
        </w:tc>
        <w:tc>
          <w:tcPr>
            <w:tcW w:w="1276" w:type="dxa"/>
            <w:gridSpan w:val="2"/>
            <w:shd w:val="clear" w:color="auto" w:fill="auto"/>
          </w:tcPr>
          <w:p w:rsidR="00A81B08" w:rsidRPr="00A57B33" w:rsidRDefault="00A81B08" w:rsidP="00A41895">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A41895">
            <w:pPr>
              <w:tabs>
                <w:tab w:val="decimal" w:pos="898"/>
              </w:tabs>
              <w:overflowPunct w:val="0"/>
              <w:autoSpaceDE w:val="0"/>
              <w:autoSpaceDN w:val="0"/>
              <w:adjustRightInd w:val="0"/>
              <w:spacing w:line="240" w:lineRule="auto"/>
              <w:jc w:val="center"/>
              <w:textAlignment w:val="baseline"/>
              <w:rPr>
                <w:rFonts w:cs="Times New Roman"/>
                <w:cs/>
                <w:lang w:val="en-US"/>
              </w:rPr>
            </w:pPr>
            <w:r w:rsidRPr="00A57B33">
              <w:rPr>
                <w:rFonts w:cs="Times New Roman"/>
                <w:lang w:val="en-US"/>
              </w:rPr>
              <w:t>37,900</w:t>
            </w:r>
          </w:p>
        </w:tc>
        <w:tc>
          <w:tcPr>
            <w:tcW w:w="269" w:type="dxa"/>
            <w:gridSpan w:val="2"/>
            <w:shd w:val="clear" w:color="auto" w:fill="auto"/>
          </w:tcPr>
          <w:p w:rsidR="00D0245E" w:rsidRPr="00A57B3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D0245E" w:rsidRPr="00A57B3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A57B33"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A57B33">
              <w:rPr>
                <w:rFonts w:cs="Times New Roman"/>
                <w:lang w:val="en-US"/>
              </w:rPr>
              <w:t>37,900</w:t>
            </w:r>
          </w:p>
        </w:tc>
        <w:tc>
          <w:tcPr>
            <w:tcW w:w="270" w:type="dxa"/>
            <w:gridSpan w:val="2"/>
            <w:shd w:val="clear" w:color="auto" w:fill="auto"/>
          </w:tcPr>
          <w:p w:rsidR="00D0245E" w:rsidRPr="00A57B3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Pr="00A57B33"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cs/>
                <w:lang w:val="en-US"/>
              </w:rPr>
            </w:pPr>
            <w:r w:rsidRPr="00A57B33">
              <w:rPr>
                <w:rFonts w:cs="Times New Roman"/>
                <w:lang w:val="en-US"/>
              </w:rPr>
              <w:t>37,900</w:t>
            </w:r>
          </w:p>
        </w:tc>
        <w:tc>
          <w:tcPr>
            <w:tcW w:w="270" w:type="dxa"/>
            <w:gridSpan w:val="2"/>
            <w:shd w:val="clear" w:color="auto" w:fill="auto"/>
          </w:tcPr>
          <w:p w:rsidR="00D0245E" w:rsidRPr="00A57B3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D0245E" w:rsidRPr="00A57B3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A57B33"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A57B33">
              <w:rPr>
                <w:rFonts w:cs="Times New Roman"/>
                <w:lang w:val="en-US"/>
              </w:rPr>
              <w:t>37,900</w:t>
            </w:r>
          </w:p>
        </w:tc>
      </w:tr>
      <w:tr w:rsidR="00A81B08" w:rsidRPr="00A57B33" w:rsidTr="00E6005D">
        <w:trPr>
          <w:gridAfter w:val="1"/>
          <w:wAfter w:w="11" w:type="dxa"/>
        </w:trPr>
        <w:tc>
          <w:tcPr>
            <w:tcW w:w="3675" w:type="dxa"/>
          </w:tcPr>
          <w:p w:rsidR="00A81B08" w:rsidRPr="00A57B33" w:rsidRDefault="00A81B08" w:rsidP="007C7731">
            <w:pPr>
              <w:overflowPunct w:val="0"/>
              <w:autoSpaceDE w:val="0"/>
              <w:autoSpaceDN w:val="0"/>
              <w:adjustRightInd w:val="0"/>
              <w:spacing w:line="240" w:lineRule="auto"/>
              <w:ind w:left="522"/>
              <w:textAlignment w:val="baseline"/>
              <w:rPr>
                <w:lang w:val="en-US"/>
              </w:rPr>
            </w:pPr>
            <w:r w:rsidRPr="00A57B33">
              <w:rPr>
                <w:lang w:val="en-US"/>
              </w:rPr>
              <w:t>Provision for penalty under</w:t>
            </w:r>
          </w:p>
          <w:p w:rsidR="00A81B08" w:rsidRPr="00A57B33" w:rsidRDefault="00A81B08" w:rsidP="007C7731">
            <w:pPr>
              <w:overflowPunct w:val="0"/>
              <w:autoSpaceDE w:val="0"/>
              <w:autoSpaceDN w:val="0"/>
              <w:adjustRightInd w:val="0"/>
              <w:spacing w:line="240" w:lineRule="auto"/>
              <w:ind w:left="522"/>
              <w:textAlignment w:val="baseline"/>
              <w:rPr>
                <w:lang w:val="en-US"/>
              </w:rPr>
            </w:pPr>
            <w:r w:rsidRPr="00A57B33">
              <w:rPr>
                <w:lang w:val="en-US"/>
              </w:rPr>
              <w:t xml:space="preserve">  the contract</w:t>
            </w:r>
          </w:p>
        </w:tc>
        <w:tc>
          <w:tcPr>
            <w:tcW w:w="1276" w:type="dxa"/>
            <w:gridSpan w:val="2"/>
            <w:shd w:val="clear" w:color="auto" w:fill="auto"/>
          </w:tcPr>
          <w:p w:rsidR="006F60AF" w:rsidRPr="00A57B33"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15,279</w:t>
            </w:r>
          </w:p>
        </w:tc>
        <w:tc>
          <w:tcPr>
            <w:tcW w:w="269" w:type="dxa"/>
            <w:gridSpan w:val="2"/>
            <w:shd w:val="clear" w:color="auto" w:fill="auto"/>
          </w:tcPr>
          <w:p w:rsidR="00A81B08" w:rsidRPr="00A57B33" w:rsidRDefault="00A81B08"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A81B08" w:rsidRPr="00A57B33" w:rsidRDefault="00A81B08" w:rsidP="00BD024F">
            <w:pPr>
              <w:tabs>
                <w:tab w:val="decimal" w:pos="716"/>
              </w:tabs>
              <w:overflowPunct w:val="0"/>
              <w:autoSpaceDE w:val="0"/>
              <w:autoSpaceDN w:val="0"/>
              <w:adjustRightInd w:val="0"/>
              <w:spacing w:line="240" w:lineRule="auto"/>
              <w:textAlignment w:val="baseline"/>
              <w:rPr>
                <w:rFonts w:cs="Times New Roman"/>
                <w:lang w:val="en-US"/>
              </w:rPr>
            </w:pPr>
          </w:p>
          <w:p w:rsidR="006F60AF" w:rsidRPr="00A57B33" w:rsidRDefault="006F60AF" w:rsidP="00BD024F">
            <w:pPr>
              <w:tabs>
                <w:tab w:val="decimal" w:pos="716"/>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c>
          <w:tcPr>
            <w:tcW w:w="270" w:type="dxa"/>
            <w:gridSpan w:val="2"/>
            <w:shd w:val="clear" w:color="auto" w:fill="auto"/>
          </w:tcPr>
          <w:p w:rsidR="00A81B08" w:rsidRPr="00A57B33" w:rsidRDefault="00A81B08"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Pr="00A57B33"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8,378</w:t>
            </w:r>
          </w:p>
        </w:tc>
        <w:tc>
          <w:tcPr>
            <w:tcW w:w="270" w:type="dxa"/>
            <w:gridSpan w:val="2"/>
            <w:shd w:val="clear" w:color="auto" w:fill="auto"/>
          </w:tcPr>
          <w:p w:rsidR="00A81B08" w:rsidRPr="00A57B33" w:rsidRDefault="00A81B08"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81B08" w:rsidRPr="00A57B33" w:rsidRDefault="00A81B08" w:rsidP="00BD024F">
            <w:pPr>
              <w:tabs>
                <w:tab w:val="decimal" w:pos="774"/>
              </w:tabs>
              <w:overflowPunct w:val="0"/>
              <w:autoSpaceDE w:val="0"/>
              <w:autoSpaceDN w:val="0"/>
              <w:adjustRightInd w:val="0"/>
              <w:spacing w:line="240" w:lineRule="auto"/>
              <w:textAlignment w:val="baseline"/>
              <w:rPr>
                <w:rFonts w:cs="Times New Roman"/>
                <w:lang w:val="en-US"/>
              </w:rPr>
            </w:pPr>
          </w:p>
          <w:p w:rsidR="006F60AF" w:rsidRPr="00A57B33" w:rsidRDefault="006F60AF" w:rsidP="00BD024F">
            <w:pPr>
              <w:tabs>
                <w:tab w:val="decimal" w:pos="77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r>
      <w:tr w:rsidR="006F60AF" w:rsidRPr="00A57B33" w:rsidTr="00E6005D">
        <w:trPr>
          <w:gridAfter w:val="1"/>
          <w:wAfter w:w="11" w:type="dxa"/>
        </w:trPr>
        <w:tc>
          <w:tcPr>
            <w:tcW w:w="3675" w:type="dxa"/>
          </w:tcPr>
          <w:p w:rsidR="006F60AF" w:rsidRPr="00A57B33" w:rsidRDefault="006F60AF" w:rsidP="006F60AF">
            <w:pPr>
              <w:overflowPunct w:val="0"/>
              <w:autoSpaceDE w:val="0"/>
              <w:autoSpaceDN w:val="0"/>
              <w:adjustRightInd w:val="0"/>
              <w:spacing w:line="240" w:lineRule="auto"/>
              <w:ind w:left="522"/>
              <w:textAlignment w:val="baseline"/>
              <w:rPr>
                <w:lang w:val="en-US"/>
              </w:rPr>
            </w:pPr>
            <w:r w:rsidRPr="00A57B33">
              <w:rPr>
                <w:lang w:val="en-US"/>
              </w:rPr>
              <w:t>Provision for loss on project</w:t>
            </w:r>
          </w:p>
        </w:tc>
        <w:tc>
          <w:tcPr>
            <w:tcW w:w="1276" w:type="dxa"/>
            <w:gridSpan w:val="2"/>
            <w:shd w:val="clear" w:color="auto" w:fill="auto"/>
          </w:tcPr>
          <w:p w:rsidR="006F60AF"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4,713</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A57B33" w:rsidRDefault="006F60AF" w:rsidP="00BD024F">
            <w:pPr>
              <w:tabs>
                <w:tab w:val="decimal" w:pos="716"/>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Pr="00A57B33" w:rsidRDefault="005412F8" w:rsidP="00BA0703">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4,713</w:t>
            </w:r>
          </w:p>
        </w:tc>
        <w:tc>
          <w:tcPr>
            <w:tcW w:w="270" w:type="dxa"/>
            <w:gridSpan w:val="2"/>
            <w:shd w:val="clear" w:color="auto" w:fill="auto"/>
          </w:tcPr>
          <w:p w:rsidR="006F60AF" w:rsidRPr="00A57B33" w:rsidRDefault="006F60AF" w:rsidP="00BA0703">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6F60AF" w:rsidRPr="00A57B33" w:rsidRDefault="006F60AF" w:rsidP="00BD024F">
            <w:pPr>
              <w:tabs>
                <w:tab w:val="decimal" w:pos="77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r>
      <w:tr w:rsidR="006F60AF" w:rsidRPr="00A57B33" w:rsidTr="00E6005D">
        <w:trPr>
          <w:gridAfter w:val="1"/>
          <w:wAfter w:w="11" w:type="dxa"/>
        </w:trPr>
        <w:tc>
          <w:tcPr>
            <w:tcW w:w="3675" w:type="dxa"/>
          </w:tcPr>
          <w:p w:rsidR="006F60AF" w:rsidRPr="00A57B33" w:rsidRDefault="006F60AF" w:rsidP="007C7731">
            <w:pPr>
              <w:overflowPunct w:val="0"/>
              <w:autoSpaceDE w:val="0"/>
              <w:autoSpaceDN w:val="0"/>
              <w:adjustRightInd w:val="0"/>
              <w:spacing w:line="240" w:lineRule="auto"/>
              <w:ind w:left="522"/>
              <w:textAlignment w:val="baseline"/>
              <w:rPr>
                <w:rFonts w:cs="Times New Roman"/>
                <w:lang w:val="en-US"/>
              </w:rPr>
            </w:pPr>
            <w:r w:rsidRPr="00A57B33">
              <w:rPr>
                <w:lang w:val="en-US"/>
              </w:rPr>
              <w:t xml:space="preserve">Provision for damage from </w:t>
            </w:r>
            <w:r w:rsidRPr="00A57B33">
              <w:rPr>
                <w:lang w:val="en-US"/>
              </w:rPr>
              <w:br/>
              <w:t xml:space="preserve">  using equipment</w:t>
            </w:r>
          </w:p>
        </w:tc>
        <w:tc>
          <w:tcPr>
            <w:tcW w:w="1276" w:type="dxa"/>
            <w:gridSpan w:val="2"/>
            <w:shd w:val="clear" w:color="auto" w:fill="auto"/>
          </w:tcPr>
          <w:p w:rsidR="006F60AF" w:rsidRPr="00A57B33"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13,994</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A57B33"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p>
          <w:p w:rsidR="006F60AF" w:rsidRPr="00A57B33"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13,994</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Pr="00A57B33"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5412F8" w:rsidRPr="00A57B33" w:rsidRDefault="005412F8"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A57B33">
              <w:rPr>
                <w:rFonts w:cs="Times New Roman"/>
                <w:lang w:val="en-US"/>
              </w:rPr>
              <w:t>13,994</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6F60AF" w:rsidRPr="00A57B33"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p>
          <w:p w:rsidR="006F60AF" w:rsidRPr="00A57B33"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13,994</w:t>
            </w:r>
          </w:p>
        </w:tc>
      </w:tr>
      <w:tr w:rsidR="006F60AF" w:rsidRPr="00A57B33" w:rsidTr="00E6005D">
        <w:trPr>
          <w:gridAfter w:val="1"/>
          <w:wAfter w:w="11" w:type="dxa"/>
        </w:trPr>
        <w:tc>
          <w:tcPr>
            <w:tcW w:w="3675" w:type="dxa"/>
          </w:tcPr>
          <w:p w:rsidR="006F60AF" w:rsidRPr="00A57B33" w:rsidRDefault="006F60AF" w:rsidP="007C7731">
            <w:pPr>
              <w:overflowPunct w:val="0"/>
              <w:autoSpaceDE w:val="0"/>
              <w:autoSpaceDN w:val="0"/>
              <w:adjustRightInd w:val="0"/>
              <w:spacing w:line="240" w:lineRule="auto"/>
              <w:ind w:left="522"/>
              <w:textAlignment w:val="baseline"/>
              <w:rPr>
                <w:rFonts w:cs="Times New Roman"/>
                <w:lang w:val="en-US"/>
              </w:rPr>
            </w:pPr>
            <w:r w:rsidRPr="00A57B33">
              <w:rPr>
                <w:lang w:val="en-US"/>
              </w:rPr>
              <w:t xml:space="preserve">Provision on dismantling </w:t>
            </w:r>
            <w:r w:rsidRPr="00A57B33">
              <w:rPr>
                <w:lang w:val="en-US"/>
              </w:rPr>
              <w:br/>
              <w:t xml:space="preserve">  leasehold improvement</w:t>
            </w:r>
          </w:p>
        </w:tc>
        <w:tc>
          <w:tcPr>
            <w:tcW w:w="1276" w:type="dxa"/>
            <w:gridSpan w:val="2"/>
            <w:tcBorders>
              <w:bottom w:val="single" w:sz="4" w:space="0" w:color="auto"/>
            </w:tcBorders>
            <w:shd w:val="clear" w:color="auto" w:fill="auto"/>
          </w:tcPr>
          <w:p w:rsidR="006F60AF" w:rsidRPr="00A57B33" w:rsidRDefault="006F60AF" w:rsidP="00E6005D">
            <w:pPr>
              <w:tabs>
                <w:tab w:val="decimal" w:pos="1014"/>
              </w:tabs>
              <w:overflowPunct w:val="0"/>
              <w:autoSpaceDE w:val="0"/>
              <w:autoSpaceDN w:val="0"/>
              <w:adjustRightInd w:val="0"/>
              <w:spacing w:line="240" w:lineRule="auto"/>
              <w:textAlignment w:val="baseline"/>
              <w:rPr>
                <w:rFonts w:cs="Times New Roman"/>
                <w:lang w:val="en-US"/>
              </w:rPr>
            </w:pPr>
          </w:p>
          <w:p w:rsidR="005412F8" w:rsidRPr="00A57B33" w:rsidRDefault="005412F8" w:rsidP="00E6005D">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3,244</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3,367</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5412F8" w:rsidRPr="00A57B33" w:rsidRDefault="005412F8"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1,860</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2,017</w:t>
            </w:r>
          </w:p>
        </w:tc>
      </w:tr>
      <w:tr w:rsidR="006F60AF" w:rsidRPr="00A57B33" w:rsidTr="00EF2521">
        <w:trPr>
          <w:gridAfter w:val="1"/>
          <w:wAfter w:w="11" w:type="dxa"/>
        </w:trPr>
        <w:tc>
          <w:tcPr>
            <w:tcW w:w="3675" w:type="dxa"/>
            <w:vAlign w:val="center"/>
          </w:tcPr>
          <w:p w:rsidR="006F60AF" w:rsidRPr="00A57B33" w:rsidRDefault="006F60AF" w:rsidP="007C7731">
            <w:pPr>
              <w:overflowPunct w:val="0"/>
              <w:autoSpaceDE w:val="0"/>
              <w:autoSpaceDN w:val="0"/>
              <w:adjustRightInd w:val="0"/>
              <w:spacing w:line="240" w:lineRule="auto"/>
              <w:ind w:left="522"/>
              <w:textAlignment w:val="baseline"/>
              <w:rPr>
                <w:rFonts w:cs="Times New Roman"/>
                <w:b/>
                <w:bCs/>
                <w:cs/>
                <w:lang w:val="en-US"/>
              </w:rPr>
            </w:pPr>
            <w:r w:rsidRPr="00A57B33">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75,130</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55,261</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66,845</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53,911</w:t>
            </w:r>
          </w:p>
        </w:tc>
      </w:tr>
      <w:tr w:rsidR="006F60AF" w:rsidRPr="00A57B33" w:rsidTr="00EF2521">
        <w:trPr>
          <w:gridAfter w:val="1"/>
          <w:wAfter w:w="11" w:type="dxa"/>
        </w:trPr>
        <w:tc>
          <w:tcPr>
            <w:tcW w:w="3675" w:type="dxa"/>
            <w:vAlign w:val="center"/>
          </w:tcPr>
          <w:p w:rsidR="006F60AF" w:rsidRPr="00A57B33" w:rsidRDefault="006F60AF" w:rsidP="007C7731">
            <w:pPr>
              <w:overflowPunct w:val="0"/>
              <w:autoSpaceDE w:val="0"/>
              <w:autoSpaceDN w:val="0"/>
              <w:adjustRightInd w:val="0"/>
              <w:spacing w:line="240" w:lineRule="auto"/>
              <w:ind w:left="522"/>
              <w:textAlignment w:val="baseline"/>
              <w:rPr>
                <w:rFonts w:cs="Times New Roman"/>
                <w:b/>
                <w:bCs/>
                <w:lang w:val="en-US"/>
              </w:rPr>
            </w:pPr>
          </w:p>
        </w:tc>
        <w:tc>
          <w:tcPr>
            <w:tcW w:w="1276" w:type="dxa"/>
            <w:gridSpan w:val="2"/>
            <w:tcBorders>
              <w:top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r>
      <w:tr w:rsidR="006F60AF" w:rsidRPr="00A57B33" w:rsidTr="00EF2521">
        <w:trPr>
          <w:gridAfter w:val="1"/>
          <w:wAfter w:w="11" w:type="dxa"/>
        </w:trPr>
        <w:tc>
          <w:tcPr>
            <w:tcW w:w="3675" w:type="dxa"/>
            <w:vAlign w:val="center"/>
          </w:tcPr>
          <w:p w:rsidR="006F60AF" w:rsidRPr="00A57B33" w:rsidRDefault="006F60AF" w:rsidP="00A41895">
            <w:pPr>
              <w:overflowPunct w:val="0"/>
              <w:autoSpaceDE w:val="0"/>
              <w:autoSpaceDN w:val="0"/>
              <w:adjustRightInd w:val="0"/>
              <w:spacing w:line="240" w:lineRule="auto"/>
              <w:ind w:left="522"/>
              <w:textAlignment w:val="baseline"/>
              <w:rPr>
                <w:rFonts w:cs="Cordia New"/>
                <w:lang w:val="en-US"/>
              </w:rPr>
            </w:pPr>
            <w:r w:rsidRPr="00A57B33">
              <w:rPr>
                <w:rFonts w:cs="Cordia New"/>
                <w:lang w:val="en-US"/>
              </w:rPr>
              <w:t>Current</w:t>
            </w:r>
            <w:r w:rsidR="00450592" w:rsidRPr="00A57B33">
              <w:rPr>
                <w:rFonts w:cs="Cordia New"/>
                <w:lang w:val="en-US"/>
              </w:rPr>
              <w:t xml:space="preserve"> </w:t>
            </w:r>
            <w:r w:rsidRPr="00A57B33">
              <w:rPr>
                <w:lang w:val="en-US"/>
              </w:rPr>
              <w:t>provision</w:t>
            </w:r>
          </w:p>
        </w:tc>
        <w:tc>
          <w:tcPr>
            <w:tcW w:w="1276" w:type="dxa"/>
            <w:gridSpan w:val="2"/>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75,130</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51,894</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66,845</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51,894</w:t>
            </w:r>
          </w:p>
        </w:tc>
      </w:tr>
      <w:tr w:rsidR="006F60AF" w:rsidRPr="00A57B33" w:rsidTr="00EF2521">
        <w:trPr>
          <w:gridAfter w:val="1"/>
          <w:wAfter w:w="11" w:type="dxa"/>
        </w:trPr>
        <w:tc>
          <w:tcPr>
            <w:tcW w:w="3675" w:type="dxa"/>
            <w:vAlign w:val="center"/>
          </w:tcPr>
          <w:p w:rsidR="006F60AF" w:rsidRPr="00A57B33" w:rsidRDefault="006F60AF" w:rsidP="007C7731">
            <w:pPr>
              <w:overflowPunct w:val="0"/>
              <w:autoSpaceDE w:val="0"/>
              <w:autoSpaceDN w:val="0"/>
              <w:adjustRightInd w:val="0"/>
              <w:spacing w:line="240" w:lineRule="auto"/>
              <w:ind w:left="522"/>
              <w:textAlignment w:val="baseline"/>
              <w:rPr>
                <w:rFonts w:cs="Times New Roman"/>
                <w:lang w:val="en-US"/>
              </w:rPr>
            </w:pPr>
            <w:r w:rsidRPr="00A57B33">
              <w:rPr>
                <w:rFonts w:cs="Times New Roman"/>
                <w:lang w:val="en-US"/>
              </w:rPr>
              <w:t>Non-current</w:t>
            </w:r>
            <w:r w:rsidR="00450592" w:rsidRPr="00A57B33">
              <w:rPr>
                <w:rFonts w:cs="Times New Roman"/>
                <w:lang w:val="en-US"/>
              </w:rPr>
              <w:t xml:space="preserve"> </w:t>
            </w:r>
            <w:r w:rsidRPr="00A57B33">
              <w:rPr>
                <w:lang w:val="en-US"/>
              </w:rPr>
              <w:t>provision</w:t>
            </w:r>
          </w:p>
        </w:tc>
        <w:tc>
          <w:tcPr>
            <w:tcW w:w="1276" w:type="dxa"/>
            <w:gridSpan w:val="2"/>
            <w:tcBorders>
              <w:bottom w:val="single" w:sz="4" w:space="0" w:color="auto"/>
            </w:tcBorders>
            <w:shd w:val="clear" w:color="auto" w:fill="auto"/>
          </w:tcPr>
          <w:p w:rsidR="006F60AF" w:rsidRPr="00A57B33" w:rsidRDefault="005412F8" w:rsidP="00D6640E">
            <w:pPr>
              <w:tabs>
                <w:tab w:val="decimal" w:pos="717"/>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3,367</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A57B33" w:rsidRDefault="005412F8" w:rsidP="00D6640E">
            <w:pPr>
              <w:tabs>
                <w:tab w:val="decimal" w:pos="702"/>
              </w:tabs>
              <w:overflowPunct w:val="0"/>
              <w:autoSpaceDE w:val="0"/>
              <w:autoSpaceDN w:val="0"/>
              <w:adjustRightInd w:val="0"/>
              <w:spacing w:line="240" w:lineRule="auto"/>
              <w:textAlignment w:val="baseline"/>
              <w:rPr>
                <w:rFonts w:cs="Times New Roman"/>
                <w:lang w:val="en-US"/>
              </w:rPr>
            </w:pPr>
            <w:r w:rsidRPr="00A57B33">
              <w:rPr>
                <w:rFonts w:cs="Times New Roman"/>
                <w:lang w:val="en-US"/>
              </w:rPr>
              <w:t>-</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A57B33">
              <w:rPr>
                <w:rFonts w:cs="Times New Roman"/>
                <w:lang w:val="en-US"/>
              </w:rPr>
              <w:t>2,017</w:t>
            </w:r>
          </w:p>
        </w:tc>
      </w:tr>
      <w:tr w:rsidR="006F60AF" w:rsidRPr="00A57B33" w:rsidTr="00EF2521">
        <w:trPr>
          <w:gridAfter w:val="1"/>
          <w:wAfter w:w="11" w:type="dxa"/>
        </w:trPr>
        <w:tc>
          <w:tcPr>
            <w:tcW w:w="3675" w:type="dxa"/>
            <w:vAlign w:val="center"/>
          </w:tcPr>
          <w:p w:rsidR="006F60AF" w:rsidRPr="00A57B33" w:rsidRDefault="006F60AF" w:rsidP="007C7731">
            <w:pPr>
              <w:overflowPunct w:val="0"/>
              <w:autoSpaceDE w:val="0"/>
              <w:autoSpaceDN w:val="0"/>
              <w:adjustRightInd w:val="0"/>
              <w:spacing w:line="240" w:lineRule="auto"/>
              <w:ind w:left="522"/>
              <w:textAlignment w:val="baseline"/>
              <w:rPr>
                <w:rFonts w:cs="Times New Roman"/>
                <w:b/>
                <w:bCs/>
                <w:lang w:val="en-US"/>
              </w:rPr>
            </w:pPr>
            <w:r w:rsidRPr="00A57B33">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75,130</w:t>
            </w:r>
          </w:p>
        </w:tc>
        <w:tc>
          <w:tcPr>
            <w:tcW w:w="269"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55,261</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A57B33" w:rsidRDefault="005412F8"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66,845</w:t>
            </w:r>
          </w:p>
        </w:tc>
        <w:tc>
          <w:tcPr>
            <w:tcW w:w="270" w:type="dxa"/>
            <w:gridSpan w:val="2"/>
            <w:shd w:val="clear" w:color="auto" w:fill="auto"/>
          </w:tcPr>
          <w:p w:rsidR="006F60AF" w:rsidRPr="00A57B33"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6F60AF" w:rsidRPr="00A57B33"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A57B33">
              <w:rPr>
                <w:rFonts w:cs="Times New Roman"/>
                <w:b/>
                <w:bCs/>
                <w:lang w:val="en-US"/>
              </w:rPr>
              <w:t>53,911</w:t>
            </w:r>
          </w:p>
        </w:tc>
      </w:tr>
    </w:tbl>
    <w:p w:rsidR="009A5F14" w:rsidRPr="00A57B33" w:rsidRDefault="009A5F14" w:rsidP="00EF2521">
      <w:pPr>
        <w:jc w:val="thaiDistribute"/>
      </w:pPr>
    </w:p>
    <w:p w:rsidR="009A5F14" w:rsidRPr="00A57B33" w:rsidRDefault="009A5F14" w:rsidP="00EF2521">
      <w:pPr>
        <w:jc w:val="thaiDistribute"/>
        <w:sectPr w:rsidR="009A5F14" w:rsidRPr="00A57B33" w:rsidSect="000F21F5">
          <w:pgSz w:w="11907" w:h="16840" w:code="9"/>
          <w:pgMar w:top="1440" w:right="1077" w:bottom="1077" w:left="1588" w:header="709" w:footer="709" w:gutter="0"/>
          <w:cols w:space="720"/>
          <w:docGrid w:linePitch="326"/>
        </w:sectPr>
      </w:pPr>
    </w:p>
    <w:p w:rsidR="00BB3C03" w:rsidRPr="00A57B33" w:rsidRDefault="00BB3C03" w:rsidP="00BB3C03">
      <w:pPr>
        <w:ind w:left="540"/>
        <w:jc w:val="both"/>
      </w:pPr>
      <w:r w:rsidRPr="00A57B33">
        <w:lastRenderedPageBreak/>
        <w:t xml:space="preserve">Movements during the </w:t>
      </w:r>
      <w:r w:rsidR="0012515F" w:rsidRPr="00A57B33">
        <w:t xml:space="preserve">nine-month </w:t>
      </w:r>
      <w:r w:rsidRPr="00A57B33">
        <w:t xml:space="preserve">periods ended </w:t>
      </w:r>
      <w:r w:rsidR="000347AF" w:rsidRPr="00A57B33">
        <w:t xml:space="preserve">30 September </w:t>
      </w:r>
      <w:r w:rsidRPr="00A57B33">
        <w:t>2017 and 2016 were as follows:</w:t>
      </w:r>
    </w:p>
    <w:p w:rsidR="00BB3C03" w:rsidRPr="00A57B33" w:rsidRDefault="00BB3C03" w:rsidP="00BB3C03">
      <w:pPr>
        <w:ind w:left="540"/>
        <w:jc w:val="both"/>
      </w:pPr>
    </w:p>
    <w:tbl>
      <w:tblPr>
        <w:tblW w:w="15541" w:type="dxa"/>
        <w:tblInd w:w="18" w:type="dxa"/>
        <w:tblLayout w:type="fixed"/>
        <w:tblLook w:val="01E0" w:firstRow="1" w:lastRow="1" w:firstColumn="1" w:lastColumn="1" w:noHBand="0" w:noVBand="0"/>
      </w:tblPr>
      <w:tblGrid>
        <w:gridCol w:w="2880"/>
        <w:gridCol w:w="851"/>
        <w:gridCol w:w="283"/>
        <w:gridCol w:w="709"/>
        <w:gridCol w:w="284"/>
        <w:gridCol w:w="708"/>
        <w:gridCol w:w="284"/>
        <w:gridCol w:w="850"/>
        <w:gridCol w:w="284"/>
        <w:gridCol w:w="850"/>
        <w:gridCol w:w="284"/>
        <w:gridCol w:w="850"/>
        <w:gridCol w:w="284"/>
        <w:gridCol w:w="850"/>
        <w:gridCol w:w="284"/>
        <w:gridCol w:w="850"/>
        <w:gridCol w:w="284"/>
        <w:gridCol w:w="751"/>
        <w:gridCol w:w="283"/>
        <w:gridCol w:w="797"/>
        <w:gridCol w:w="236"/>
        <w:gridCol w:w="813"/>
        <w:gridCol w:w="270"/>
        <w:gridCol w:w="722"/>
      </w:tblGrid>
      <w:tr w:rsidR="00FA0D11" w:rsidRPr="00A57B33" w:rsidTr="00BF16E5">
        <w:tc>
          <w:tcPr>
            <w:tcW w:w="2880" w:type="dxa"/>
          </w:tcPr>
          <w:p w:rsidR="00FA0D11" w:rsidRPr="00A57B33" w:rsidRDefault="00FA0D11" w:rsidP="00A953CB">
            <w:pPr>
              <w:spacing w:line="360" w:lineRule="exact"/>
              <w:ind w:left="522" w:right="-162"/>
              <w:rPr>
                <w:rFonts w:cs="Times New Roman"/>
                <w:sz w:val="20"/>
                <w:szCs w:val="20"/>
                <w:lang w:val="en-US"/>
              </w:rPr>
            </w:pPr>
          </w:p>
        </w:tc>
        <w:tc>
          <w:tcPr>
            <w:tcW w:w="10620" w:type="dxa"/>
            <w:gridSpan w:val="19"/>
            <w:vAlign w:val="bottom"/>
          </w:tcPr>
          <w:p w:rsidR="00FA0D11" w:rsidRPr="00A57B33" w:rsidRDefault="00FA0D11" w:rsidP="006329EB">
            <w:pPr>
              <w:overflowPunct w:val="0"/>
              <w:autoSpaceDE w:val="0"/>
              <w:autoSpaceDN w:val="0"/>
              <w:adjustRightInd w:val="0"/>
              <w:spacing w:line="240" w:lineRule="auto"/>
              <w:ind w:left="-54"/>
              <w:jc w:val="center"/>
              <w:textAlignment w:val="baseline"/>
              <w:rPr>
                <w:rFonts w:cs="Times New Roman"/>
                <w:b/>
                <w:bCs/>
                <w:sz w:val="20"/>
                <w:szCs w:val="20"/>
                <w:cs/>
                <w:lang w:val="en-US"/>
              </w:rPr>
            </w:pPr>
            <w:r w:rsidRPr="00A57B33">
              <w:rPr>
                <w:rFonts w:cs="Times New Roman"/>
                <w:b/>
                <w:bCs/>
                <w:sz w:val="20"/>
                <w:szCs w:val="20"/>
                <w:lang w:val="en-US"/>
              </w:rPr>
              <w:t>Consolidated financial statement</w:t>
            </w:r>
          </w:p>
        </w:tc>
        <w:tc>
          <w:tcPr>
            <w:tcW w:w="236" w:type="dxa"/>
          </w:tcPr>
          <w:p w:rsidR="00FA0D11" w:rsidRPr="00A57B33"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813" w:type="dxa"/>
          </w:tcPr>
          <w:p w:rsidR="00FA0D11" w:rsidRPr="00A57B33"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270" w:type="dxa"/>
          </w:tcPr>
          <w:p w:rsidR="00FA0D11" w:rsidRPr="00A57B33"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722" w:type="dxa"/>
          </w:tcPr>
          <w:p w:rsidR="00FA0D11" w:rsidRPr="00A57B33"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r>
      <w:tr w:rsidR="00FA0D11" w:rsidRPr="00A57B33" w:rsidTr="00BF16E5">
        <w:tc>
          <w:tcPr>
            <w:tcW w:w="2880" w:type="dxa"/>
          </w:tcPr>
          <w:p w:rsidR="00FA0D11" w:rsidRPr="00A57B33" w:rsidRDefault="00FA0D11" w:rsidP="00A953CB">
            <w:pPr>
              <w:spacing w:line="360" w:lineRule="exact"/>
              <w:ind w:left="522" w:right="-162"/>
              <w:jc w:val="center"/>
              <w:rPr>
                <w:rFonts w:cs="Times New Roman"/>
                <w:sz w:val="20"/>
                <w:szCs w:val="20"/>
                <w:lang w:val="en-US"/>
              </w:rPr>
            </w:pPr>
          </w:p>
        </w:tc>
        <w:tc>
          <w:tcPr>
            <w:tcW w:w="1843" w:type="dxa"/>
            <w:gridSpan w:val="3"/>
            <w:vAlign w:val="bottom"/>
          </w:tcPr>
          <w:p w:rsidR="00FA0D11" w:rsidRPr="00A57B33" w:rsidRDefault="00FA0D11" w:rsidP="001E213E">
            <w:pPr>
              <w:spacing w:line="240" w:lineRule="auto"/>
              <w:ind w:left="-108" w:right="-85"/>
              <w:jc w:val="center"/>
              <w:rPr>
                <w:rFonts w:cs="Times New Roman"/>
                <w:sz w:val="20"/>
                <w:szCs w:val="20"/>
                <w:cs/>
              </w:rPr>
            </w:pPr>
            <w:r w:rsidRPr="00A57B33">
              <w:rPr>
                <w:sz w:val="20"/>
                <w:szCs w:val="20"/>
                <w:lang w:val="en-US"/>
              </w:rPr>
              <w:t>Provision damage from a guarantee letter</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1842" w:type="dxa"/>
            <w:gridSpan w:val="3"/>
            <w:vAlign w:val="bottom"/>
          </w:tcPr>
          <w:p w:rsidR="00FA0D11" w:rsidRPr="00A57B33" w:rsidRDefault="00FA0D11" w:rsidP="00A953CB">
            <w:pPr>
              <w:spacing w:line="240" w:lineRule="auto"/>
              <w:ind w:left="-108" w:right="-153"/>
              <w:jc w:val="center"/>
              <w:rPr>
                <w:rFonts w:cs="Times New Roman"/>
                <w:sz w:val="20"/>
                <w:szCs w:val="20"/>
              </w:rPr>
            </w:pPr>
            <w:r w:rsidRPr="00A57B33">
              <w:rPr>
                <w:sz w:val="20"/>
                <w:szCs w:val="20"/>
                <w:lang w:val="en-US"/>
              </w:rPr>
              <w:t>Provision for penalty under the contract</w:t>
            </w:r>
          </w:p>
        </w:tc>
        <w:tc>
          <w:tcPr>
            <w:tcW w:w="284" w:type="dxa"/>
          </w:tcPr>
          <w:p w:rsidR="00FA0D11" w:rsidRPr="00A57B33" w:rsidRDefault="00FA0D11" w:rsidP="00A953CB">
            <w:pPr>
              <w:spacing w:line="360" w:lineRule="exact"/>
              <w:ind w:left="-54" w:right="-96"/>
              <w:jc w:val="center"/>
              <w:rPr>
                <w:rFonts w:cs="Times New Roman"/>
                <w:sz w:val="20"/>
                <w:szCs w:val="20"/>
                <w:cs/>
              </w:rPr>
            </w:pPr>
          </w:p>
        </w:tc>
        <w:tc>
          <w:tcPr>
            <w:tcW w:w="1984" w:type="dxa"/>
            <w:gridSpan w:val="3"/>
            <w:vAlign w:val="bottom"/>
          </w:tcPr>
          <w:p w:rsidR="00FA0D11" w:rsidRPr="00A57B33" w:rsidRDefault="00FA0D11" w:rsidP="00FA0D11">
            <w:pPr>
              <w:spacing w:line="360" w:lineRule="exact"/>
              <w:ind w:left="-109" w:right="-96"/>
              <w:jc w:val="center"/>
              <w:rPr>
                <w:sz w:val="20"/>
                <w:szCs w:val="20"/>
                <w:lang w:val="en-US"/>
              </w:rPr>
            </w:pPr>
          </w:p>
          <w:p w:rsidR="0030094C" w:rsidRPr="00A57B33" w:rsidRDefault="00FA0D11" w:rsidP="00FA4F16">
            <w:pPr>
              <w:spacing w:line="240" w:lineRule="auto"/>
              <w:ind w:left="-108" w:right="-153"/>
              <w:jc w:val="center"/>
              <w:rPr>
                <w:sz w:val="20"/>
                <w:szCs w:val="20"/>
                <w:lang w:val="en-US"/>
              </w:rPr>
            </w:pPr>
            <w:r w:rsidRPr="00A57B33">
              <w:rPr>
                <w:sz w:val="20"/>
                <w:szCs w:val="20"/>
                <w:lang w:val="en-US"/>
              </w:rPr>
              <w:t xml:space="preserve">Provision for loss </w:t>
            </w:r>
          </w:p>
          <w:p w:rsidR="00FA0D11" w:rsidRPr="00A57B33" w:rsidRDefault="00FA0D11" w:rsidP="00FA4F16">
            <w:pPr>
              <w:spacing w:line="240" w:lineRule="auto"/>
              <w:ind w:left="-108" w:right="-153"/>
              <w:jc w:val="center"/>
              <w:rPr>
                <w:rFonts w:cs="Times New Roman"/>
                <w:sz w:val="20"/>
                <w:szCs w:val="20"/>
                <w:cs/>
                <w:lang w:val="en-US"/>
              </w:rPr>
            </w:pPr>
            <w:r w:rsidRPr="00A57B33">
              <w:rPr>
                <w:sz w:val="20"/>
                <w:szCs w:val="20"/>
                <w:lang w:val="en-US"/>
              </w:rPr>
              <w:t>on project</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1984" w:type="dxa"/>
            <w:gridSpan w:val="3"/>
            <w:vAlign w:val="bottom"/>
          </w:tcPr>
          <w:p w:rsidR="00FA0D11" w:rsidRPr="00A57B33" w:rsidRDefault="00FA0D11" w:rsidP="00FA4F16">
            <w:pPr>
              <w:spacing w:line="240" w:lineRule="auto"/>
              <w:ind w:left="-108" w:right="-153"/>
              <w:jc w:val="center"/>
              <w:rPr>
                <w:rFonts w:cs="Times New Roman"/>
                <w:sz w:val="20"/>
                <w:szCs w:val="20"/>
                <w:cs/>
              </w:rPr>
            </w:pPr>
            <w:r w:rsidRPr="00A57B33">
              <w:rPr>
                <w:sz w:val="20"/>
                <w:szCs w:val="20"/>
                <w:lang w:val="en-US"/>
              </w:rPr>
              <w:t>Provision damage from using of equipment</w:t>
            </w:r>
          </w:p>
        </w:tc>
        <w:tc>
          <w:tcPr>
            <w:tcW w:w="284" w:type="dxa"/>
          </w:tcPr>
          <w:p w:rsidR="00FA0D11" w:rsidRPr="00A57B33" w:rsidRDefault="00FA0D11" w:rsidP="00A953CB">
            <w:pPr>
              <w:spacing w:line="360" w:lineRule="exact"/>
              <w:ind w:left="-54" w:right="-96"/>
              <w:jc w:val="center"/>
              <w:rPr>
                <w:rFonts w:cs="Times New Roman"/>
                <w:sz w:val="20"/>
                <w:szCs w:val="20"/>
                <w:cs/>
              </w:rPr>
            </w:pPr>
          </w:p>
        </w:tc>
        <w:tc>
          <w:tcPr>
            <w:tcW w:w="1831" w:type="dxa"/>
            <w:gridSpan w:val="3"/>
            <w:vAlign w:val="bottom"/>
          </w:tcPr>
          <w:p w:rsidR="00FA0D11" w:rsidRPr="00A57B33" w:rsidRDefault="0030094C" w:rsidP="00FA4F16">
            <w:pPr>
              <w:spacing w:line="240" w:lineRule="auto"/>
              <w:ind w:left="-108" w:right="-153"/>
              <w:jc w:val="center"/>
              <w:rPr>
                <w:rFonts w:cs="Times New Roman"/>
                <w:sz w:val="20"/>
                <w:szCs w:val="20"/>
                <w:cs/>
              </w:rPr>
            </w:pPr>
            <w:r w:rsidRPr="00A57B33">
              <w:rPr>
                <w:sz w:val="20"/>
                <w:szCs w:val="20"/>
                <w:lang w:val="en-US"/>
              </w:rPr>
              <w:t>Provision on dismantling l</w:t>
            </w:r>
            <w:r w:rsidR="00FA0D11" w:rsidRPr="00A57B33">
              <w:rPr>
                <w:sz w:val="20"/>
                <w:szCs w:val="20"/>
                <w:lang w:val="en-US"/>
              </w:rPr>
              <w:t>easehold improvements</w:t>
            </w:r>
          </w:p>
        </w:tc>
        <w:tc>
          <w:tcPr>
            <w:tcW w:w="236" w:type="dxa"/>
          </w:tcPr>
          <w:p w:rsidR="00FA0D11" w:rsidRPr="00A57B33" w:rsidRDefault="00FA0D11" w:rsidP="001E213E">
            <w:pPr>
              <w:spacing w:line="360" w:lineRule="exact"/>
              <w:ind w:left="-109" w:right="-96"/>
              <w:jc w:val="center"/>
              <w:rPr>
                <w:rFonts w:cs="Times New Roman"/>
                <w:sz w:val="20"/>
                <w:szCs w:val="20"/>
              </w:rPr>
            </w:pPr>
          </w:p>
        </w:tc>
        <w:tc>
          <w:tcPr>
            <w:tcW w:w="1805" w:type="dxa"/>
            <w:gridSpan w:val="3"/>
          </w:tcPr>
          <w:p w:rsidR="00FA0D11" w:rsidRPr="00A57B33" w:rsidRDefault="00FA0D11" w:rsidP="00C21C7D">
            <w:pPr>
              <w:spacing w:line="360" w:lineRule="exact"/>
              <w:ind w:left="-109" w:right="-96"/>
              <w:jc w:val="center"/>
              <w:rPr>
                <w:rFonts w:cs="Times New Roman"/>
                <w:sz w:val="20"/>
                <w:szCs w:val="20"/>
              </w:rPr>
            </w:pPr>
          </w:p>
          <w:p w:rsidR="00FA0D11" w:rsidRPr="00A57B33" w:rsidRDefault="00FA0D11" w:rsidP="00C21C7D">
            <w:pPr>
              <w:spacing w:line="360" w:lineRule="exact"/>
              <w:ind w:left="-109" w:right="-96"/>
              <w:jc w:val="center"/>
              <w:rPr>
                <w:rFonts w:cs="Times New Roman"/>
                <w:sz w:val="20"/>
                <w:szCs w:val="20"/>
                <w:cs/>
              </w:rPr>
            </w:pPr>
            <w:r w:rsidRPr="00A57B33">
              <w:rPr>
                <w:rFonts w:cs="Times New Roman"/>
                <w:sz w:val="20"/>
                <w:szCs w:val="20"/>
              </w:rPr>
              <w:t>Total</w:t>
            </w:r>
          </w:p>
        </w:tc>
      </w:tr>
      <w:tr w:rsidR="00FA0D11" w:rsidRPr="00A57B33" w:rsidTr="00BF16E5">
        <w:tc>
          <w:tcPr>
            <w:tcW w:w="2880" w:type="dxa"/>
          </w:tcPr>
          <w:p w:rsidR="00FA0D11" w:rsidRPr="00A57B33" w:rsidRDefault="00FA0D11" w:rsidP="00E15475">
            <w:pPr>
              <w:spacing w:line="360" w:lineRule="exact"/>
              <w:ind w:left="522" w:right="-162"/>
              <w:rPr>
                <w:rFonts w:cs="Times New Roman"/>
                <w:sz w:val="20"/>
                <w:szCs w:val="20"/>
                <w:lang w:val="en-US"/>
              </w:rPr>
            </w:pPr>
          </w:p>
        </w:tc>
        <w:tc>
          <w:tcPr>
            <w:tcW w:w="851" w:type="dxa"/>
          </w:tcPr>
          <w:p w:rsidR="00FA0D11" w:rsidRPr="00A57B33" w:rsidRDefault="00FA0D11" w:rsidP="00A953CB">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3" w:type="dxa"/>
          </w:tcPr>
          <w:p w:rsidR="00FA0D11" w:rsidRPr="00A57B33" w:rsidRDefault="00FA0D11" w:rsidP="00A953CB">
            <w:pPr>
              <w:spacing w:line="360" w:lineRule="exact"/>
              <w:ind w:left="-54" w:right="-96"/>
              <w:jc w:val="center"/>
              <w:rPr>
                <w:rFonts w:cs="Times New Roman"/>
                <w:sz w:val="20"/>
                <w:szCs w:val="20"/>
                <w:lang w:val="en-US"/>
              </w:rPr>
            </w:pPr>
          </w:p>
        </w:tc>
        <w:tc>
          <w:tcPr>
            <w:tcW w:w="709" w:type="dxa"/>
          </w:tcPr>
          <w:p w:rsidR="00FA0D11" w:rsidRPr="00A57B33" w:rsidRDefault="00FA0D11" w:rsidP="00A953CB">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708" w:type="dxa"/>
          </w:tcPr>
          <w:p w:rsidR="00FA0D11" w:rsidRPr="00A57B33" w:rsidRDefault="00FA0D11" w:rsidP="00A953CB">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850" w:type="dxa"/>
          </w:tcPr>
          <w:p w:rsidR="00FA0D11" w:rsidRPr="00A57B33" w:rsidRDefault="00FA0D11" w:rsidP="00A953CB">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0D11" w:rsidRPr="00A57B33" w:rsidRDefault="00FA0D11" w:rsidP="00A953CB">
            <w:pPr>
              <w:spacing w:line="360" w:lineRule="exact"/>
              <w:ind w:left="-54" w:right="-96"/>
              <w:jc w:val="center"/>
              <w:rPr>
                <w:rFonts w:cs="Times New Roman"/>
                <w:sz w:val="20"/>
                <w:szCs w:val="20"/>
                <w:cs/>
              </w:rPr>
            </w:pPr>
          </w:p>
        </w:tc>
        <w:tc>
          <w:tcPr>
            <w:tcW w:w="850" w:type="dxa"/>
          </w:tcPr>
          <w:p w:rsidR="00FA0D11" w:rsidRPr="00A57B33" w:rsidRDefault="00FA0D11" w:rsidP="00A953CB">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850" w:type="dxa"/>
          </w:tcPr>
          <w:p w:rsidR="00FA0D11" w:rsidRPr="00A57B33" w:rsidRDefault="00FA0D11" w:rsidP="00C21C7D">
            <w:pPr>
              <w:spacing w:line="360" w:lineRule="exact"/>
              <w:ind w:left="-54" w:right="-96"/>
              <w:jc w:val="center"/>
              <w:rPr>
                <w:rFonts w:cs="Times New Roman"/>
                <w:sz w:val="20"/>
                <w:szCs w:val="20"/>
                <w:lang w:val="en-US"/>
              </w:rPr>
            </w:pPr>
            <w:r w:rsidRPr="00A57B33">
              <w:rPr>
                <w:rFonts w:cs="Times New Roman"/>
                <w:sz w:val="20"/>
                <w:szCs w:val="20"/>
              </w:rPr>
              <w:t>2016</w:t>
            </w:r>
          </w:p>
        </w:tc>
        <w:tc>
          <w:tcPr>
            <w:tcW w:w="284" w:type="dxa"/>
          </w:tcPr>
          <w:p w:rsidR="00FA0D11" w:rsidRPr="00A57B33" w:rsidRDefault="00FA0D11" w:rsidP="00C21C7D">
            <w:pPr>
              <w:spacing w:line="360" w:lineRule="exact"/>
              <w:ind w:left="-54" w:right="-96"/>
              <w:jc w:val="center"/>
              <w:rPr>
                <w:rFonts w:cs="Times New Roman"/>
                <w:sz w:val="20"/>
                <w:szCs w:val="20"/>
                <w:lang w:val="en-US"/>
              </w:rPr>
            </w:pPr>
          </w:p>
        </w:tc>
        <w:tc>
          <w:tcPr>
            <w:tcW w:w="850" w:type="dxa"/>
          </w:tcPr>
          <w:p w:rsidR="00FA0D11" w:rsidRPr="00A57B33" w:rsidRDefault="00FA0D11" w:rsidP="00C21C7D">
            <w:pPr>
              <w:spacing w:line="360" w:lineRule="exact"/>
              <w:ind w:left="-54" w:right="-96"/>
              <w:jc w:val="center"/>
              <w:rPr>
                <w:rFonts w:cs="Times New Roman"/>
                <w:sz w:val="20"/>
                <w:szCs w:val="20"/>
                <w:cs/>
              </w:rPr>
            </w:pPr>
            <w:r w:rsidRPr="00A57B33">
              <w:rPr>
                <w:rFonts w:cs="Times New Roman"/>
                <w:sz w:val="20"/>
                <w:szCs w:val="20"/>
                <w:lang w:val="en-US"/>
              </w:rPr>
              <w:t>2017</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850" w:type="dxa"/>
          </w:tcPr>
          <w:p w:rsidR="00FA0D11" w:rsidRPr="00A57B33" w:rsidRDefault="00FA0D11" w:rsidP="00A953CB">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0D11" w:rsidRPr="00A57B33" w:rsidRDefault="00FA0D11" w:rsidP="00A953CB">
            <w:pPr>
              <w:spacing w:line="360" w:lineRule="exact"/>
              <w:ind w:left="-54" w:right="-96"/>
              <w:jc w:val="center"/>
              <w:rPr>
                <w:rFonts w:cs="Times New Roman"/>
                <w:sz w:val="20"/>
                <w:szCs w:val="20"/>
                <w:lang w:val="en-US"/>
              </w:rPr>
            </w:pPr>
          </w:p>
        </w:tc>
        <w:tc>
          <w:tcPr>
            <w:tcW w:w="751" w:type="dxa"/>
          </w:tcPr>
          <w:p w:rsidR="00FA0D11" w:rsidRPr="00A57B33" w:rsidRDefault="00FA0D11" w:rsidP="00A953CB">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3" w:type="dxa"/>
          </w:tcPr>
          <w:p w:rsidR="00FA0D11" w:rsidRPr="00A57B33" w:rsidRDefault="00FA0D11" w:rsidP="00A953CB">
            <w:pPr>
              <w:spacing w:line="360" w:lineRule="exact"/>
              <w:ind w:left="-54" w:right="-96"/>
              <w:jc w:val="center"/>
              <w:rPr>
                <w:rFonts w:cs="Times New Roman"/>
                <w:sz w:val="20"/>
                <w:szCs w:val="20"/>
                <w:lang w:val="en-US"/>
              </w:rPr>
            </w:pPr>
          </w:p>
        </w:tc>
        <w:tc>
          <w:tcPr>
            <w:tcW w:w="797" w:type="dxa"/>
          </w:tcPr>
          <w:p w:rsidR="00FA0D11" w:rsidRPr="00A57B33" w:rsidRDefault="00FA0D11" w:rsidP="00A953CB">
            <w:pPr>
              <w:spacing w:line="360" w:lineRule="exact"/>
              <w:ind w:left="-54" w:right="-96"/>
              <w:jc w:val="center"/>
              <w:rPr>
                <w:rFonts w:cs="Times New Roman"/>
                <w:sz w:val="20"/>
                <w:szCs w:val="20"/>
                <w:cs/>
              </w:rPr>
            </w:pPr>
            <w:r w:rsidRPr="00A57B33">
              <w:rPr>
                <w:rFonts w:cs="Times New Roman"/>
                <w:sz w:val="20"/>
                <w:szCs w:val="20"/>
              </w:rPr>
              <w:t>2016</w:t>
            </w:r>
          </w:p>
        </w:tc>
        <w:tc>
          <w:tcPr>
            <w:tcW w:w="236" w:type="dxa"/>
          </w:tcPr>
          <w:p w:rsidR="00FA0D11" w:rsidRPr="00A57B33" w:rsidRDefault="00FA0D11" w:rsidP="00A953CB">
            <w:pPr>
              <w:spacing w:line="360" w:lineRule="exact"/>
              <w:ind w:left="-54" w:right="-96"/>
              <w:jc w:val="center"/>
              <w:rPr>
                <w:rFonts w:cs="Times New Roman"/>
                <w:sz w:val="20"/>
                <w:szCs w:val="20"/>
              </w:rPr>
            </w:pPr>
          </w:p>
        </w:tc>
        <w:tc>
          <w:tcPr>
            <w:tcW w:w="813" w:type="dxa"/>
          </w:tcPr>
          <w:p w:rsidR="00FA0D11" w:rsidRPr="00A57B33" w:rsidRDefault="00FA0D11"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70" w:type="dxa"/>
          </w:tcPr>
          <w:p w:rsidR="00FA0D11" w:rsidRPr="00A57B33" w:rsidRDefault="00FA0D11" w:rsidP="00C21C7D">
            <w:pPr>
              <w:spacing w:line="360" w:lineRule="exact"/>
              <w:ind w:left="-54" w:right="-96"/>
              <w:jc w:val="center"/>
              <w:rPr>
                <w:rFonts w:cs="Times New Roman"/>
                <w:sz w:val="20"/>
                <w:szCs w:val="20"/>
                <w:lang w:val="en-US"/>
              </w:rPr>
            </w:pPr>
          </w:p>
        </w:tc>
        <w:tc>
          <w:tcPr>
            <w:tcW w:w="722" w:type="dxa"/>
          </w:tcPr>
          <w:p w:rsidR="00FA0D11" w:rsidRPr="00A57B33" w:rsidRDefault="00FA0D11" w:rsidP="00C21C7D">
            <w:pPr>
              <w:spacing w:line="360" w:lineRule="exact"/>
              <w:ind w:left="-54" w:right="-96"/>
              <w:jc w:val="center"/>
              <w:rPr>
                <w:rFonts w:cs="Times New Roman"/>
                <w:sz w:val="20"/>
                <w:szCs w:val="20"/>
                <w:cs/>
              </w:rPr>
            </w:pPr>
            <w:r w:rsidRPr="00A57B33">
              <w:rPr>
                <w:rFonts w:cs="Times New Roman"/>
                <w:sz w:val="20"/>
                <w:szCs w:val="20"/>
              </w:rPr>
              <w:t>2016</w:t>
            </w:r>
          </w:p>
        </w:tc>
      </w:tr>
      <w:tr w:rsidR="00FA0D11" w:rsidRPr="00A57B33" w:rsidTr="00BF16E5">
        <w:tc>
          <w:tcPr>
            <w:tcW w:w="2880" w:type="dxa"/>
            <w:vAlign w:val="center"/>
          </w:tcPr>
          <w:p w:rsidR="00FA0D11" w:rsidRPr="00A57B33" w:rsidRDefault="00FA0D11" w:rsidP="00A953CB">
            <w:pPr>
              <w:spacing w:line="360" w:lineRule="exact"/>
              <w:ind w:left="532" w:right="-162"/>
              <w:rPr>
                <w:rFonts w:cs="Times New Roman"/>
                <w:sz w:val="20"/>
                <w:szCs w:val="20"/>
                <w:cs/>
                <w:lang w:val="en-US"/>
              </w:rPr>
            </w:pPr>
          </w:p>
        </w:tc>
        <w:tc>
          <w:tcPr>
            <w:tcW w:w="10620" w:type="dxa"/>
            <w:gridSpan w:val="19"/>
          </w:tcPr>
          <w:p w:rsidR="00FA0D11" w:rsidRPr="00A57B33" w:rsidRDefault="00FA0D11" w:rsidP="00A953CB">
            <w:pPr>
              <w:spacing w:line="360" w:lineRule="exact"/>
              <w:ind w:right="34"/>
              <w:jc w:val="center"/>
              <w:rPr>
                <w:rFonts w:cs="Times New Roman"/>
                <w:i/>
                <w:iCs/>
                <w:sz w:val="20"/>
                <w:szCs w:val="20"/>
                <w:cs/>
                <w:lang w:val="en-US"/>
              </w:rPr>
            </w:pPr>
            <w:r w:rsidRPr="00A57B33">
              <w:rPr>
                <w:rFonts w:cs="Times New Roman"/>
                <w:i/>
                <w:iCs/>
                <w:sz w:val="20"/>
                <w:szCs w:val="20"/>
                <w:lang w:val="en-US"/>
              </w:rPr>
              <w:t>(In million Baht)</w:t>
            </w:r>
          </w:p>
        </w:tc>
        <w:tc>
          <w:tcPr>
            <w:tcW w:w="236" w:type="dxa"/>
          </w:tcPr>
          <w:p w:rsidR="00FA0D11" w:rsidRPr="00A57B33" w:rsidRDefault="00FA0D11" w:rsidP="00A953CB">
            <w:pPr>
              <w:spacing w:line="360" w:lineRule="exact"/>
              <w:ind w:right="34"/>
              <w:jc w:val="center"/>
              <w:rPr>
                <w:rFonts w:cs="Times New Roman"/>
                <w:i/>
                <w:iCs/>
                <w:sz w:val="20"/>
                <w:szCs w:val="20"/>
                <w:lang w:val="en-US"/>
              </w:rPr>
            </w:pPr>
          </w:p>
        </w:tc>
        <w:tc>
          <w:tcPr>
            <w:tcW w:w="813" w:type="dxa"/>
          </w:tcPr>
          <w:p w:rsidR="00FA0D11" w:rsidRPr="00A57B33" w:rsidRDefault="00FA0D11" w:rsidP="00A953CB">
            <w:pPr>
              <w:spacing w:line="360" w:lineRule="exact"/>
              <w:ind w:right="34"/>
              <w:jc w:val="center"/>
              <w:rPr>
                <w:rFonts w:cs="Times New Roman"/>
                <w:i/>
                <w:iCs/>
                <w:sz w:val="20"/>
                <w:szCs w:val="20"/>
                <w:lang w:val="en-US"/>
              </w:rPr>
            </w:pPr>
          </w:p>
        </w:tc>
        <w:tc>
          <w:tcPr>
            <w:tcW w:w="270" w:type="dxa"/>
          </w:tcPr>
          <w:p w:rsidR="00FA0D11" w:rsidRPr="00A57B33" w:rsidRDefault="00FA0D11" w:rsidP="00A953CB">
            <w:pPr>
              <w:spacing w:line="360" w:lineRule="exact"/>
              <w:ind w:right="34"/>
              <w:jc w:val="center"/>
              <w:rPr>
                <w:rFonts w:cs="Times New Roman"/>
                <w:i/>
                <w:iCs/>
                <w:sz w:val="20"/>
                <w:szCs w:val="20"/>
                <w:lang w:val="en-US"/>
              </w:rPr>
            </w:pPr>
          </w:p>
        </w:tc>
        <w:tc>
          <w:tcPr>
            <w:tcW w:w="722" w:type="dxa"/>
          </w:tcPr>
          <w:p w:rsidR="00FA0D11" w:rsidRPr="00A57B33" w:rsidRDefault="00FA0D11" w:rsidP="00A953CB">
            <w:pPr>
              <w:spacing w:line="360" w:lineRule="exact"/>
              <w:ind w:right="34"/>
              <w:jc w:val="center"/>
              <w:rPr>
                <w:rFonts w:cs="Times New Roman"/>
                <w:i/>
                <w:iCs/>
                <w:sz w:val="20"/>
                <w:szCs w:val="20"/>
                <w:lang w:val="en-US"/>
              </w:rPr>
            </w:pPr>
          </w:p>
        </w:tc>
      </w:tr>
      <w:tr w:rsidR="006D13D9" w:rsidRPr="00A57B33" w:rsidTr="00BF16E5">
        <w:tc>
          <w:tcPr>
            <w:tcW w:w="2880" w:type="dxa"/>
            <w:vAlign w:val="center"/>
          </w:tcPr>
          <w:p w:rsidR="006D13D9" w:rsidRPr="00A57B33" w:rsidRDefault="006D13D9" w:rsidP="00A953CB">
            <w:pPr>
              <w:spacing w:line="360" w:lineRule="exact"/>
              <w:ind w:left="532" w:right="-162"/>
              <w:rPr>
                <w:rFonts w:cs="Times New Roman"/>
                <w:sz w:val="20"/>
                <w:szCs w:val="20"/>
                <w:cs/>
                <w:lang w:val="en-US"/>
              </w:rPr>
            </w:pPr>
            <w:r w:rsidRPr="00A57B33">
              <w:rPr>
                <w:rFonts w:cs="Times New Roman"/>
                <w:sz w:val="20"/>
                <w:szCs w:val="20"/>
              </w:rPr>
              <w:t>At 1 January</w:t>
            </w:r>
          </w:p>
        </w:tc>
        <w:tc>
          <w:tcPr>
            <w:tcW w:w="851" w:type="dxa"/>
          </w:tcPr>
          <w:p w:rsidR="006D13D9" w:rsidRPr="00A57B33" w:rsidRDefault="006D13D9" w:rsidP="006D13D9">
            <w:pPr>
              <w:tabs>
                <w:tab w:val="decimal" w:pos="432"/>
              </w:tabs>
              <w:spacing w:line="360" w:lineRule="exact"/>
              <w:ind w:right="-96"/>
              <w:jc w:val="both"/>
              <w:rPr>
                <w:rFonts w:cs="Times New Roman"/>
                <w:sz w:val="20"/>
                <w:szCs w:val="20"/>
                <w:lang w:val="en-US"/>
              </w:rPr>
            </w:pPr>
            <w:r w:rsidRPr="00A57B33">
              <w:rPr>
                <w:rFonts w:cs="Times New Roman"/>
                <w:sz w:val="20"/>
                <w:szCs w:val="20"/>
                <w:lang w:val="en-US"/>
              </w:rPr>
              <w:t>38</w:t>
            </w:r>
          </w:p>
        </w:tc>
        <w:tc>
          <w:tcPr>
            <w:tcW w:w="283" w:type="dxa"/>
          </w:tcPr>
          <w:p w:rsidR="006D13D9" w:rsidRPr="00A57B33" w:rsidRDefault="006D13D9" w:rsidP="00A953CB">
            <w:pPr>
              <w:tabs>
                <w:tab w:val="decimal" w:pos="973"/>
              </w:tabs>
              <w:spacing w:line="360" w:lineRule="exact"/>
              <w:ind w:right="-96"/>
              <w:rPr>
                <w:rFonts w:cs="Times New Roman"/>
                <w:sz w:val="20"/>
                <w:szCs w:val="20"/>
                <w:lang w:val="en-US"/>
              </w:rPr>
            </w:pPr>
          </w:p>
        </w:tc>
        <w:tc>
          <w:tcPr>
            <w:tcW w:w="709"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38</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708" w:type="dxa"/>
          </w:tcPr>
          <w:p w:rsidR="006D13D9" w:rsidRPr="00A57B33" w:rsidRDefault="006D13D9" w:rsidP="00A953CB">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6</w:t>
            </w:r>
          </w:p>
        </w:tc>
        <w:tc>
          <w:tcPr>
            <w:tcW w:w="284" w:type="dxa"/>
          </w:tcPr>
          <w:p w:rsidR="006D13D9" w:rsidRPr="00A57B33" w:rsidRDefault="006D13D9" w:rsidP="00A953CB">
            <w:pPr>
              <w:spacing w:line="360" w:lineRule="exact"/>
              <w:ind w:right="-96"/>
              <w:jc w:val="center"/>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14</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spacing w:line="360" w:lineRule="exact"/>
              <w:ind w:left="-96"/>
              <w:jc w:val="right"/>
              <w:rPr>
                <w:rFonts w:cs="Times New Roman"/>
                <w:sz w:val="20"/>
                <w:szCs w:val="20"/>
                <w:lang w:val="en-US"/>
              </w:rPr>
            </w:pPr>
          </w:p>
        </w:tc>
        <w:tc>
          <w:tcPr>
            <w:tcW w:w="751" w:type="dxa"/>
          </w:tcPr>
          <w:p w:rsidR="006D13D9" w:rsidRPr="00A57B33" w:rsidRDefault="001F2A7F"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3</w:t>
            </w:r>
          </w:p>
        </w:tc>
        <w:tc>
          <w:tcPr>
            <w:tcW w:w="283" w:type="dxa"/>
          </w:tcPr>
          <w:p w:rsidR="006D13D9" w:rsidRPr="00A57B33" w:rsidRDefault="006D13D9" w:rsidP="00C21C7D">
            <w:pPr>
              <w:spacing w:line="360" w:lineRule="exact"/>
              <w:ind w:left="-96"/>
              <w:jc w:val="right"/>
              <w:rPr>
                <w:rFonts w:cs="Times New Roman"/>
                <w:sz w:val="20"/>
                <w:szCs w:val="20"/>
                <w:lang w:val="en-US"/>
              </w:rPr>
            </w:pPr>
          </w:p>
        </w:tc>
        <w:tc>
          <w:tcPr>
            <w:tcW w:w="797"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A953CB">
            <w:pPr>
              <w:spacing w:line="360" w:lineRule="exact"/>
              <w:ind w:left="-96"/>
              <w:jc w:val="right"/>
              <w:rPr>
                <w:rFonts w:cs="Times New Roman"/>
                <w:sz w:val="20"/>
                <w:szCs w:val="20"/>
                <w:lang w:val="en-US"/>
              </w:rPr>
            </w:pPr>
          </w:p>
        </w:tc>
        <w:tc>
          <w:tcPr>
            <w:tcW w:w="813"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55</w:t>
            </w:r>
          </w:p>
        </w:tc>
        <w:tc>
          <w:tcPr>
            <w:tcW w:w="270" w:type="dxa"/>
          </w:tcPr>
          <w:p w:rsidR="006D13D9" w:rsidRPr="00A57B33" w:rsidRDefault="006D13D9" w:rsidP="00A953CB">
            <w:pPr>
              <w:spacing w:line="360" w:lineRule="exact"/>
              <w:ind w:left="-96"/>
              <w:jc w:val="right"/>
              <w:rPr>
                <w:rFonts w:cs="Times New Roman"/>
                <w:sz w:val="20"/>
                <w:szCs w:val="20"/>
                <w:lang w:val="en-US"/>
              </w:rPr>
            </w:pPr>
          </w:p>
        </w:tc>
        <w:tc>
          <w:tcPr>
            <w:tcW w:w="722" w:type="dxa"/>
          </w:tcPr>
          <w:p w:rsidR="006D13D9" w:rsidRPr="00A57B33" w:rsidRDefault="006D13D9" w:rsidP="00BF16E5">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44</w:t>
            </w:r>
          </w:p>
        </w:tc>
      </w:tr>
      <w:tr w:rsidR="006D13D9" w:rsidRPr="00A57B33" w:rsidTr="00BF16E5">
        <w:tc>
          <w:tcPr>
            <w:tcW w:w="2880" w:type="dxa"/>
            <w:vAlign w:val="center"/>
          </w:tcPr>
          <w:p w:rsidR="006D13D9" w:rsidRPr="00A57B33" w:rsidRDefault="006D13D9" w:rsidP="00A953CB">
            <w:pPr>
              <w:spacing w:line="360" w:lineRule="exact"/>
              <w:ind w:left="532" w:right="-313"/>
              <w:rPr>
                <w:rFonts w:cs="Times New Roman"/>
                <w:b/>
                <w:bCs/>
                <w:sz w:val="20"/>
                <w:szCs w:val="20"/>
                <w:cs/>
                <w:lang w:val="en-US"/>
              </w:rPr>
            </w:pPr>
            <w:r w:rsidRPr="00A57B33">
              <w:rPr>
                <w:sz w:val="20"/>
                <w:szCs w:val="20"/>
                <w:lang w:val="en-US"/>
              </w:rPr>
              <w:t>Provision made</w:t>
            </w:r>
          </w:p>
        </w:tc>
        <w:tc>
          <w:tcPr>
            <w:tcW w:w="851" w:type="dxa"/>
          </w:tcPr>
          <w:p w:rsidR="006D13D9" w:rsidRPr="00A57B33" w:rsidRDefault="006D13D9" w:rsidP="006D13D9">
            <w:pPr>
              <w:tabs>
                <w:tab w:val="decimal" w:pos="34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A953CB">
            <w:pPr>
              <w:tabs>
                <w:tab w:val="decimal" w:pos="973"/>
              </w:tabs>
              <w:spacing w:line="360" w:lineRule="exact"/>
              <w:ind w:right="-96"/>
              <w:rPr>
                <w:rFonts w:cs="Times New Roman"/>
                <w:sz w:val="20"/>
                <w:szCs w:val="20"/>
                <w:lang w:val="en-US"/>
              </w:rPr>
            </w:pPr>
          </w:p>
        </w:tc>
        <w:tc>
          <w:tcPr>
            <w:tcW w:w="709" w:type="dxa"/>
          </w:tcPr>
          <w:p w:rsidR="006D13D9" w:rsidRPr="00A57B33" w:rsidRDefault="006D13D9" w:rsidP="006D13D9">
            <w:pPr>
              <w:tabs>
                <w:tab w:val="decimal" w:pos="288"/>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708" w:type="dxa"/>
          </w:tcPr>
          <w:p w:rsidR="006D13D9" w:rsidRPr="00A57B33" w:rsidRDefault="006D13D9" w:rsidP="00A953CB">
            <w:pPr>
              <w:spacing w:line="360" w:lineRule="exact"/>
              <w:ind w:left="-96"/>
              <w:jc w:val="center"/>
              <w:rPr>
                <w:rFonts w:cs="Times New Roman"/>
                <w:sz w:val="20"/>
                <w:szCs w:val="20"/>
                <w:lang w:val="en-US"/>
              </w:rPr>
            </w:pPr>
            <w:r w:rsidRPr="00A57B33">
              <w:rPr>
                <w:rFonts w:cs="Times New Roman"/>
                <w:sz w:val="20"/>
                <w:szCs w:val="20"/>
                <w:lang w:val="en-US"/>
              </w:rPr>
              <w:t>15</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spacing w:line="360" w:lineRule="exact"/>
              <w:ind w:right="-96"/>
              <w:jc w:val="center"/>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5</w:t>
            </w:r>
          </w:p>
        </w:tc>
        <w:tc>
          <w:tcPr>
            <w:tcW w:w="284" w:type="dxa"/>
          </w:tcPr>
          <w:p w:rsidR="006D13D9" w:rsidRPr="00A57B33" w:rsidRDefault="006D13D9" w:rsidP="00A953CB">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tabs>
                <w:tab w:val="decimal" w:pos="450"/>
              </w:tabs>
              <w:spacing w:line="360" w:lineRule="exact"/>
              <w:jc w:val="right"/>
              <w:rPr>
                <w:rFonts w:cs="Times New Roman"/>
                <w:sz w:val="20"/>
                <w:szCs w:val="20"/>
                <w:lang w:val="en-US"/>
              </w:rPr>
            </w:pPr>
          </w:p>
        </w:tc>
        <w:tc>
          <w:tcPr>
            <w:tcW w:w="7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tabs>
                <w:tab w:val="decimal" w:pos="450"/>
              </w:tabs>
              <w:spacing w:line="360" w:lineRule="exact"/>
              <w:jc w:val="right"/>
              <w:rPr>
                <w:rFonts w:cs="Times New Roman"/>
                <w:sz w:val="20"/>
                <w:szCs w:val="20"/>
                <w:lang w:val="en-US"/>
              </w:rPr>
            </w:pPr>
          </w:p>
        </w:tc>
        <w:tc>
          <w:tcPr>
            <w:tcW w:w="797"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A953CB">
            <w:pPr>
              <w:spacing w:line="360" w:lineRule="exact"/>
              <w:ind w:left="-96"/>
              <w:jc w:val="center"/>
              <w:rPr>
                <w:rFonts w:cs="Times New Roman"/>
                <w:sz w:val="20"/>
                <w:szCs w:val="20"/>
                <w:lang w:val="en-US"/>
              </w:rPr>
            </w:pPr>
          </w:p>
        </w:tc>
        <w:tc>
          <w:tcPr>
            <w:tcW w:w="813"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20</w:t>
            </w:r>
          </w:p>
        </w:tc>
        <w:tc>
          <w:tcPr>
            <w:tcW w:w="270" w:type="dxa"/>
          </w:tcPr>
          <w:p w:rsidR="006D13D9" w:rsidRPr="00A57B33" w:rsidRDefault="006D13D9" w:rsidP="00A953CB">
            <w:pPr>
              <w:spacing w:line="360" w:lineRule="exact"/>
              <w:ind w:left="-96"/>
              <w:jc w:val="center"/>
              <w:rPr>
                <w:rFonts w:cs="Times New Roman"/>
                <w:sz w:val="20"/>
                <w:szCs w:val="20"/>
                <w:lang w:val="en-US"/>
              </w:rPr>
            </w:pPr>
          </w:p>
        </w:tc>
        <w:tc>
          <w:tcPr>
            <w:tcW w:w="722"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r>
      <w:tr w:rsidR="006D13D9" w:rsidRPr="00A57B33" w:rsidTr="00BF16E5">
        <w:tc>
          <w:tcPr>
            <w:tcW w:w="2880" w:type="dxa"/>
            <w:vAlign w:val="center"/>
          </w:tcPr>
          <w:p w:rsidR="006D13D9" w:rsidRPr="00A57B33" w:rsidRDefault="006D13D9" w:rsidP="00A953CB">
            <w:pPr>
              <w:spacing w:line="360" w:lineRule="exact"/>
              <w:ind w:left="532" w:right="-313"/>
              <w:rPr>
                <w:sz w:val="20"/>
                <w:szCs w:val="20"/>
                <w:lang w:val="en-US"/>
              </w:rPr>
            </w:pPr>
            <w:r w:rsidRPr="00A57B33">
              <w:rPr>
                <w:sz w:val="20"/>
                <w:szCs w:val="20"/>
                <w:lang w:val="en-US"/>
              </w:rPr>
              <w:t>Reversal of  provision</w:t>
            </w:r>
          </w:p>
        </w:tc>
        <w:tc>
          <w:tcPr>
            <w:tcW w:w="851" w:type="dxa"/>
          </w:tcPr>
          <w:p w:rsidR="006D13D9" w:rsidRPr="00A57B33" w:rsidRDefault="006D13D9" w:rsidP="006D13D9">
            <w:pPr>
              <w:tabs>
                <w:tab w:val="decimal" w:pos="34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A953CB">
            <w:pPr>
              <w:tabs>
                <w:tab w:val="decimal" w:pos="973"/>
              </w:tabs>
              <w:spacing w:line="360" w:lineRule="exact"/>
              <w:ind w:right="-96"/>
              <w:rPr>
                <w:rFonts w:cs="Times New Roman"/>
                <w:sz w:val="20"/>
                <w:szCs w:val="20"/>
                <w:lang w:val="en-US"/>
              </w:rPr>
            </w:pPr>
          </w:p>
        </w:tc>
        <w:tc>
          <w:tcPr>
            <w:tcW w:w="709" w:type="dxa"/>
          </w:tcPr>
          <w:p w:rsidR="006D13D9" w:rsidRPr="00A57B33" w:rsidRDefault="006D13D9" w:rsidP="006D13D9">
            <w:pPr>
              <w:tabs>
                <w:tab w:val="decimal" w:pos="288"/>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708" w:type="dxa"/>
          </w:tcPr>
          <w:p w:rsidR="006D13D9" w:rsidRPr="00A57B33" w:rsidRDefault="006D13D9" w:rsidP="00A953CB">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tcPr>
          <w:p w:rsidR="006D13D9" w:rsidRPr="00A57B33" w:rsidRDefault="006D13D9" w:rsidP="00A953CB">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lang w:val="en-US"/>
              </w:rPr>
              <w:t>(1)</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spacing w:line="360" w:lineRule="exact"/>
              <w:jc w:val="right"/>
              <w:rPr>
                <w:rFonts w:cs="Times New Roman"/>
                <w:sz w:val="20"/>
                <w:szCs w:val="20"/>
                <w:lang w:val="en-US"/>
              </w:rPr>
            </w:pPr>
          </w:p>
        </w:tc>
        <w:tc>
          <w:tcPr>
            <w:tcW w:w="7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spacing w:line="360" w:lineRule="exact"/>
              <w:jc w:val="right"/>
              <w:rPr>
                <w:rFonts w:cs="Times New Roman"/>
                <w:sz w:val="20"/>
                <w:szCs w:val="20"/>
                <w:lang w:val="en-US"/>
              </w:rPr>
            </w:pPr>
          </w:p>
        </w:tc>
        <w:tc>
          <w:tcPr>
            <w:tcW w:w="797"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A953CB">
            <w:pPr>
              <w:spacing w:line="360" w:lineRule="exact"/>
              <w:ind w:left="-96"/>
              <w:jc w:val="right"/>
              <w:rPr>
                <w:rFonts w:cs="Times New Roman"/>
                <w:sz w:val="20"/>
                <w:szCs w:val="20"/>
                <w:lang w:val="en-US"/>
              </w:rPr>
            </w:pPr>
          </w:p>
        </w:tc>
        <w:tc>
          <w:tcPr>
            <w:tcW w:w="813"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70" w:type="dxa"/>
          </w:tcPr>
          <w:p w:rsidR="006D13D9" w:rsidRPr="00A57B33" w:rsidRDefault="006D13D9" w:rsidP="00A953CB">
            <w:pPr>
              <w:spacing w:line="360" w:lineRule="exact"/>
              <w:ind w:left="-96"/>
              <w:jc w:val="right"/>
              <w:rPr>
                <w:rFonts w:cs="Times New Roman"/>
                <w:sz w:val="20"/>
                <w:szCs w:val="20"/>
                <w:lang w:val="en-US"/>
              </w:rPr>
            </w:pPr>
          </w:p>
        </w:tc>
        <w:tc>
          <w:tcPr>
            <w:tcW w:w="722"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(2)</w:t>
            </w:r>
          </w:p>
        </w:tc>
      </w:tr>
      <w:tr w:rsidR="006D13D9" w:rsidRPr="00A57B33" w:rsidTr="00BF16E5">
        <w:tc>
          <w:tcPr>
            <w:tcW w:w="2880" w:type="dxa"/>
            <w:vAlign w:val="center"/>
          </w:tcPr>
          <w:p w:rsidR="006D13D9" w:rsidRPr="00A57B33" w:rsidRDefault="006D13D9" w:rsidP="00A953CB">
            <w:pPr>
              <w:spacing w:line="360" w:lineRule="exact"/>
              <w:ind w:left="532" w:right="-313"/>
              <w:rPr>
                <w:rFonts w:cs="Times New Roman"/>
                <w:sz w:val="20"/>
                <w:szCs w:val="20"/>
                <w:cs/>
                <w:lang w:val="en-US"/>
              </w:rPr>
            </w:pPr>
            <w:r w:rsidRPr="00A57B33">
              <w:rPr>
                <w:sz w:val="20"/>
                <w:szCs w:val="20"/>
                <w:lang w:val="en-US"/>
              </w:rPr>
              <w:t>Payment of provision</w:t>
            </w:r>
          </w:p>
        </w:tc>
        <w:tc>
          <w:tcPr>
            <w:tcW w:w="851" w:type="dxa"/>
          </w:tcPr>
          <w:p w:rsidR="006D13D9" w:rsidRPr="00A57B33" w:rsidRDefault="006D13D9" w:rsidP="006D13D9">
            <w:pPr>
              <w:tabs>
                <w:tab w:val="decimal" w:pos="34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A953CB">
            <w:pPr>
              <w:tabs>
                <w:tab w:val="decimal" w:pos="973"/>
              </w:tabs>
              <w:spacing w:line="360" w:lineRule="exact"/>
              <w:ind w:right="-96"/>
              <w:rPr>
                <w:rFonts w:cs="Times New Roman"/>
                <w:sz w:val="20"/>
                <w:szCs w:val="20"/>
                <w:lang w:val="en-US"/>
              </w:rPr>
            </w:pPr>
          </w:p>
        </w:tc>
        <w:tc>
          <w:tcPr>
            <w:tcW w:w="709" w:type="dxa"/>
          </w:tcPr>
          <w:p w:rsidR="006D13D9" w:rsidRPr="00A57B33" w:rsidRDefault="006D13D9" w:rsidP="006D13D9">
            <w:pPr>
              <w:tabs>
                <w:tab w:val="decimal" w:pos="288"/>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708" w:type="dxa"/>
          </w:tcPr>
          <w:p w:rsidR="006D13D9" w:rsidRPr="00A57B33" w:rsidRDefault="006D13D9" w:rsidP="00A953CB">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tcPr>
          <w:p w:rsidR="006D13D9" w:rsidRPr="00A57B33" w:rsidRDefault="006D13D9" w:rsidP="00A953CB">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Borders>
              <w:bottom w:val="single" w:sz="4" w:space="0" w:color="auto"/>
            </w:tcBorders>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A953CB">
            <w:pPr>
              <w:spacing w:line="360" w:lineRule="exact"/>
              <w:jc w:val="right"/>
              <w:rPr>
                <w:rFonts w:cs="Times New Roman"/>
                <w:sz w:val="20"/>
                <w:szCs w:val="20"/>
                <w:lang w:val="en-US"/>
              </w:rPr>
            </w:pPr>
          </w:p>
        </w:tc>
        <w:tc>
          <w:tcPr>
            <w:tcW w:w="7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spacing w:line="360" w:lineRule="exact"/>
              <w:jc w:val="right"/>
              <w:rPr>
                <w:rFonts w:cs="Times New Roman"/>
                <w:sz w:val="20"/>
                <w:szCs w:val="20"/>
                <w:lang w:val="en-US"/>
              </w:rPr>
            </w:pPr>
          </w:p>
        </w:tc>
        <w:tc>
          <w:tcPr>
            <w:tcW w:w="797" w:type="dxa"/>
          </w:tcPr>
          <w:p w:rsidR="006D13D9" w:rsidRPr="00A57B33" w:rsidRDefault="006D13D9" w:rsidP="00C21C7D">
            <w:pPr>
              <w:tabs>
                <w:tab w:val="decimal" w:pos="450"/>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A953CB">
            <w:pPr>
              <w:spacing w:line="360" w:lineRule="exact"/>
              <w:ind w:left="-96"/>
              <w:jc w:val="right"/>
              <w:rPr>
                <w:rFonts w:cs="Times New Roman"/>
                <w:sz w:val="20"/>
                <w:szCs w:val="20"/>
                <w:lang w:val="en-US"/>
              </w:rPr>
            </w:pPr>
          </w:p>
        </w:tc>
        <w:tc>
          <w:tcPr>
            <w:tcW w:w="813"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70" w:type="dxa"/>
          </w:tcPr>
          <w:p w:rsidR="006D13D9" w:rsidRPr="00A57B33" w:rsidRDefault="006D13D9" w:rsidP="00A953CB">
            <w:pPr>
              <w:spacing w:line="360" w:lineRule="exact"/>
              <w:ind w:left="-96"/>
              <w:jc w:val="right"/>
              <w:rPr>
                <w:rFonts w:cs="Times New Roman"/>
                <w:sz w:val="20"/>
                <w:szCs w:val="20"/>
                <w:lang w:val="en-US"/>
              </w:rPr>
            </w:pPr>
          </w:p>
        </w:tc>
        <w:tc>
          <w:tcPr>
            <w:tcW w:w="722"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r>
      <w:tr w:rsidR="006D13D9" w:rsidRPr="00A57B33" w:rsidTr="00BF16E5">
        <w:tc>
          <w:tcPr>
            <w:tcW w:w="2880" w:type="dxa"/>
            <w:vAlign w:val="center"/>
          </w:tcPr>
          <w:p w:rsidR="006D13D9" w:rsidRPr="00A57B33" w:rsidRDefault="006D13D9" w:rsidP="00E91188">
            <w:pPr>
              <w:spacing w:line="360" w:lineRule="exact"/>
              <w:ind w:left="532" w:right="-162"/>
              <w:rPr>
                <w:rFonts w:cs="Times New Roman"/>
                <w:b/>
                <w:bCs/>
                <w:sz w:val="20"/>
                <w:szCs w:val="20"/>
                <w:cs/>
                <w:lang w:val="en-US"/>
              </w:rPr>
            </w:pPr>
            <w:r w:rsidRPr="00A57B33">
              <w:rPr>
                <w:rFonts w:cs="Times New Roman"/>
                <w:b/>
                <w:bCs/>
                <w:sz w:val="20"/>
                <w:szCs w:val="20"/>
              </w:rPr>
              <w:t>At 30 September</w:t>
            </w:r>
          </w:p>
        </w:tc>
        <w:tc>
          <w:tcPr>
            <w:tcW w:w="851" w:type="dxa"/>
            <w:tcBorders>
              <w:top w:val="single" w:sz="4" w:space="0" w:color="auto"/>
              <w:bottom w:val="double" w:sz="4" w:space="0" w:color="auto"/>
            </w:tcBorders>
          </w:tcPr>
          <w:p w:rsidR="006D13D9" w:rsidRPr="00A57B33" w:rsidRDefault="006D13D9" w:rsidP="006D13D9">
            <w:pPr>
              <w:tabs>
                <w:tab w:val="decimal" w:pos="432"/>
              </w:tabs>
              <w:spacing w:line="360" w:lineRule="exact"/>
              <w:ind w:right="-96"/>
              <w:jc w:val="both"/>
              <w:rPr>
                <w:rFonts w:cs="Times New Roman"/>
                <w:b/>
                <w:bCs/>
                <w:sz w:val="20"/>
                <w:szCs w:val="20"/>
                <w:lang w:val="en-US"/>
              </w:rPr>
            </w:pPr>
            <w:r w:rsidRPr="00A57B33">
              <w:rPr>
                <w:rFonts w:cs="Times New Roman"/>
                <w:b/>
                <w:bCs/>
                <w:sz w:val="20"/>
                <w:szCs w:val="20"/>
                <w:lang w:val="en-US"/>
              </w:rPr>
              <w:t>38</w:t>
            </w:r>
          </w:p>
        </w:tc>
        <w:tc>
          <w:tcPr>
            <w:tcW w:w="283" w:type="dxa"/>
          </w:tcPr>
          <w:p w:rsidR="006D13D9" w:rsidRPr="00A57B33" w:rsidRDefault="006D13D9" w:rsidP="00A953CB">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38</w:t>
            </w:r>
          </w:p>
        </w:tc>
        <w:tc>
          <w:tcPr>
            <w:tcW w:w="284" w:type="dxa"/>
            <w:vAlign w:val="center"/>
          </w:tcPr>
          <w:p w:rsidR="006D13D9" w:rsidRPr="00A57B33" w:rsidRDefault="006D13D9" w:rsidP="00A953CB">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6D13D9" w:rsidRPr="00A57B33" w:rsidRDefault="006D13D9" w:rsidP="00A953CB">
            <w:pPr>
              <w:spacing w:line="360" w:lineRule="exact"/>
              <w:ind w:left="-96"/>
              <w:jc w:val="center"/>
              <w:rPr>
                <w:rFonts w:cs="Times New Roman"/>
                <w:b/>
                <w:bCs/>
                <w:sz w:val="20"/>
                <w:szCs w:val="20"/>
                <w:lang w:val="en-US"/>
              </w:rPr>
            </w:pPr>
            <w:r w:rsidRPr="00A57B33">
              <w:rPr>
                <w:rFonts w:cs="Times New Roman"/>
                <w:b/>
                <w:bCs/>
                <w:sz w:val="20"/>
                <w:szCs w:val="20"/>
                <w:lang w:val="en-US"/>
              </w:rPr>
              <w:t>15</w:t>
            </w:r>
          </w:p>
        </w:tc>
        <w:tc>
          <w:tcPr>
            <w:tcW w:w="284" w:type="dxa"/>
            <w:vAlign w:val="center"/>
          </w:tcPr>
          <w:p w:rsidR="006D13D9" w:rsidRPr="00A57B33" w:rsidRDefault="006D13D9"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4</w:t>
            </w:r>
          </w:p>
        </w:tc>
        <w:tc>
          <w:tcPr>
            <w:tcW w:w="284" w:type="dxa"/>
          </w:tcPr>
          <w:p w:rsidR="006D13D9" w:rsidRPr="00A57B33" w:rsidRDefault="006D13D9"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C21C7D">
            <w:pPr>
              <w:spacing w:line="360" w:lineRule="exact"/>
              <w:ind w:left="-96"/>
              <w:jc w:val="center"/>
              <w:rPr>
                <w:rFonts w:cs="Times New Roman"/>
                <w:b/>
                <w:bCs/>
                <w:sz w:val="20"/>
                <w:szCs w:val="20"/>
                <w:lang w:val="en-US"/>
              </w:rPr>
            </w:pPr>
            <w:r w:rsidRPr="00A57B33">
              <w:rPr>
                <w:rFonts w:cs="Times New Roman"/>
                <w:b/>
                <w:bCs/>
                <w:sz w:val="20"/>
                <w:szCs w:val="20"/>
                <w:lang w:val="en-US"/>
              </w:rPr>
              <w:t>5</w:t>
            </w:r>
          </w:p>
        </w:tc>
        <w:tc>
          <w:tcPr>
            <w:tcW w:w="284" w:type="dxa"/>
          </w:tcPr>
          <w:p w:rsidR="006D13D9" w:rsidRPr="00A57B33" w:rsidRDefault="006D13D9"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w:t>
            </w:r>
          </w:p>
        </w:tc>
        <w:tc>
          <w:tcPr>
            <w:tcW w:w="284" w:type="dxa"/>
            <w:vAlign w:val="center"/>
          </w:tcPr>
          <w:p w:rsidR="006D13D9" w:rsidRPr="00A57B33" w:rsidRDefault="006D13D9"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6D13D9">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14</w:t>
            </w:r>
          </w:p>
        </w:tc>
        <w:tc>
          <w:tcPr>
            <w:tcW w:w="284" w:type="dxa"/>
          </w:tcPr>
          <w:p w:rsidR="006D13D9" w:rsidRPr="00A57B33" w:rsidRDefault="006D13D9"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C21C7D">
            <w:pPr>
              <w:tabs>
                <w:tab w:val="decimal" w:pos="450"/>
              </w:tabs>
              <w:spacing w:line="360" w:lineRule="exact"/>
              <w:ind w:right="-96"/>
              <w:jc w:val="both"/>
              <w:rPr>
                <w:rFonts w:cs="Times New Roman"/>
                <w:b/>
                <w:bCs/>
                <w:sz w:val="20"/>
                <w:szCs w:val="20"/>
                <w:lang w:val="en-US"/>
              </w:rPr>
            </w:pPr>
            <w:r w:rsidRPr="00A57B33">
              <w:rPr>
                <w:rFonts w:cs="Times New Roman"/>
                <w:b/>
                <w:bCs/>
                <w:sz w:val="20"/>
                <w:szCs w:val="20"/>
                <w:lang w:val="en-US"/>
              </w:rPr>
              <w:t>-</w:t>
            </w:r>
          </w:p>
        </w:tc>
        <w:tc>
          <w:tcPr>
            <w:tcW w:w="284" w:type="dxa"/>
          </w:tcPr>
          <w:p w:rsidR="006D13D9" w:rsidRPr="00A57B33" w:rsidRDefault="006D13D9" w:rsidP="00A953CB">
            <w:pPr>
              <w:spacing w:line="360" w:lineRule="exact"/>
              <w:ind w:left="-96"/>
              <w:jc w:val="right"/>
              <w:rPr>
                <w:rFonts w:cs="Times New Roman"/>
                <w:b/>
                <w:bCs/>
                <w:sz w:val="20"/>
                <w:szCs w:val="20"/>
                <w:lang w:val="en-US"/>
              </w:rPr>
            </w:pPr>
          </w:p>
        </w:tc>
        <w:tc>
          <w:tcPr>
            <w:tcW w:w="751" w:type="dxa"/>
            <w:tcBorders>
              <w:top w:val="single" w:sz="4" w:space="0" w:color="auto"/>
              <w:bottom w:val="double" w:sz="4" w:space="0" w:color="auto"/>
            </w:tcBorders>
          </w:tcPr>
          <w:p w:rsidR="006D13D9" w:rsidRPr="00A57B33" w:rsidRDefault="006D13D9" w:rsidP="006D13D9">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3</w:t>
            </w:r>
          </w:p>
        </w:tc>
        <w:tc>
          <w:tcPr>
            <w:tcW w:w="283" w:type="dxa"/>
          </w:tcPr>
          <w:p w:rsidR="006D13D9" w:rsidRPr="00A57B33" w:rsidRDefault="006D13D9" w:rsidP="00C21C7D">
            <w:pPr>
              <w:spacing w:line="360" w:lineRule="exact"/>
              <w:ind w:left="-96"/>
              <w:jc w:val="right"/>
              <w:rPr>
                <w:rFonts w:cs="Times New Roman"/>
                <w:b/>
                <w:bCs/>
                <w:sz w:val="20"/>
                <w:szCs w:val="20"/>
                <w:lang w:val="en-US"/>
              </w:rPr>
            </w:pPr>
          </w:p>
        </w:tc>
        <w:tc>
          <w:tcPr>
            <w:tcW w:w="797" w:type="dxa"/>
            <w:tcBorders>
              <w:top w:val="single" w:sz="4" w:space="0" w:color="auto"/>
              <w:bottom w:val="double" w:sz="4" w:space="0" w:color="auto"/>
            </w:tcBorders>
          </w:tcPr>
          <w:p w:rsidR="006D13D9" w:rsidRPr="00A57B33" w:rsidRDefault="006D13D9" w:rsidP="00C21C7D">
            <w:pPr>
              <w:tabs>
                <w:tab w:val="decimal" w:pos="450"/>
              </w:tabs>
              <w:spacing w:line="360" w:lineRule="exact"/>
              <w:ind w:right="-96"/>
              <w:jc w:val="both"/>
              <w:rPr>
                <w:rFonts w:cs="Times New Roman"/>
                <w:b/>
                <w:bCs/>
                <w:sz w:val="20"/>
                <w:szCs w:val="20"/>
                <w:lang w:val="en-US"/>
              </w:rPr>
            </w:pPr>
            <w:r w:rsidRPr="00A57B33">
              <w:rPr>
                <w:rFonts w:cs="Times New Roman"/>
                <w:b/>
                <w:bCs/>
                <w:sz w:val="20"/>
                <w:szCs w:val="20"/>
                <w:lang w:val="en-US"/>
              </w:rPr>
              <w:t>-</w:t>
            </w:r>
          </w:p>
        </w:tc>
        <w:tc>
          <w:tcPr>
            <w:tcW w:w="236" w:type="dxa"/>
          </w:tcPr>
          <w:p w:rsidR="006D13D9" w:rsidRPr="00A57B33" w:rsidRDefault="006D13D9" w:rsidP="00A953CB">
            <w:pPr>
              <w:spacing w:line="360" w:lineRule="exact"/>
              <w:ind w:left="-96"/>
              <w:jc w:val="right"/>
              <w:rPr>
                <w:rFonts w:cs="Times New Roman"/>
                <w:b/>
                <w:bCs/>
                <w:sz w:val="20"/>
                <w:szCs w:val="20"/>
                <w:lang w:val="en-US"/>
              </w:rPr>
            </w:pPr>
          </w:p>
        </w:tc>
        <w:tc>
          <w:tcPr>
            <w:tcW w:w="813" w:type="dxa"/>
            <w:tcBorders>
              <w:top w:val="single" w:sz="4" w:space="0" w:color="auto"/>
              <w:bottom w:val="double" w:sz="4" w:space="0" w:color="auto"/>
            </w:tcBorders>
          </w:tcPr>
          <w:p w:rsidR="006D13D9" w:rsidRPr="00A57B33" w:rsidRDefault="006D13D9" w:rsidP="006D13D9">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75</w:t>
            </w:r>
          </w:p>
        </w:tc>
        <w:tc>
          <w:tcPr>
            <w:tcW w:w="270" w:type="dxa"/>
          </w:tcPr>
          <w:p w:rsidR="006D13D9" w:rsidRPr="00A57B33" w:rsidRDefault="006D13D9" w:rsidP="00A953CB">
            <w:pPr>
              <w:spacing w:line="360" w:lineRule="exact"/>
              <w:ind w:left="-96"/>
              <w:jc w:val="right"/>
              <w:rPr>
                <w:rFonts w:cs="Times New Roman"/>
                <w:b/>
                <w:bCs/>
                <w:sz w:val="20"/>
                <w:szCs w:val="20"/>
                <w:lang w:val="en-US"/>
              </w:rPr>
            </w:pPr>
          </w:p>
        </w:tc>
        <w:tc>
          <w:tcPr>
            <w:tcW w:w="722"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42</w:t>
            </w:r>
          </w:p>
        </w:tc>
      </w:tr>
    </w:tbl>
    <w:p w:rsidR="00271411" w:rsidRPr="00A57B33" w:rsidRDefault="00271411" w:rsidP="00EF2521">
      <w:pPr>
        <w:jc w:val="thaiDistribute"/>
        <w:rPr>
          <w:rFonts w:cs="Times New Roman"/>
          <w:b/>
          <w:bCs/>
          <w:sz w:val="20"/>
          <w:szCs w:val="20"/>
        </w:rPr>
      </w:pPr>
    </w:p>
    <w:tbl>
      <w:tblPr>
        <w:tblW w:w="15541" w:type="dxa"/>
        <w:tblInd w:w="18" w:type="dxa"/>
        <w:tblLayout w:type="fixed"/>
        <w:tblLook w:val="01E0" w:firstRow="1" w:lastRow="1" w:firstColumn="1" w:lastColumn="1" w:noHBand="0" w:noVBand="0"/>
      </w:tblPr>
      <w:tblGrid>
        <w:gridCol w:w="2880"/>
        <w:gridCol w:w="851"/>
        <w:gridCol w:w="283"/>
        <w:gridCol w:w="709"/>
        <w:gridCol w:w="284"/>
        <w:gridCol w:w="708"/>
        <w:gridCol w:w="284"/>
        <w:gridCol w:w="850"/>
        <w:gridCol w:w="284"/>
        <w:gridCol w:w="850"/>
        <w:gridCol w:w="284"/>
        <w:gridCol w:w="850"/>
        <w:gridCol w:w="284"/>
        <w:gridCol w:w="850"/>
        <w:gridCol w:w="284"/>
        <w:gridCol w:w="850"/>
        <w:gridCol w:w="284"/>
        <w:gridCol w:w="751"/>
        <w:gridCol w:w="283"/>
        <w:gridCol w:w="797"/>
        <w:gridCol w:w="236"/>
        <w:gridCol w:w="813"/>
        <w:gridCol w:w="270"/>
        <w:gridCol w:w="722"/>
      </w:tblGrid>
      <w:tr w:rsidR="00FA4F16" w:rsidRPr="00A57B33" w:rsidTr="00BF16E5">
        <w:tc>
          <w:tcPr>
            <w:tcW w:w="2880" w:type="dxa"/>
          </w:tcPr>
          <w:p w:rsidR="00FA4F16" w:rsidRPr="00A57B33" w:rsidRDefault="00FA4F16" w:rsidP="00C21C7D">
            <w:pPr>
              <w:spacing w:line="360" w:lineRule="exact"/>
              <w:ind w:left="522" w:right="-162"/>
              <w:rPr>
                <w:rFonts w:cs="Times New Roman"/>
                <w:sz w:val="20"/>
                <w:szCs w:val="20"/>
                <w:lang w:val="en-US"/>
              </w:rPr>
            </w:pPr>
          </w:p>
        </w:tc>
        <w:tc>
          <w:tcPr>
            <w:tcW w:w="10620" w:type="dxa"/>
            <w:gridSpan w:val="19"/>
            <w:vAlign w:val="bottom"/>
          </w:tcPr>
          <w:p w:rsidR="00FA4F16" w:rsidRPr="00A57B33" w:rsidRDefault="00FA4F16" w:rsidP="00C21C7D">
            <w:pPr>
              <w:overflowPunct w:val="0"/>
              <w:autoSpaceDE w:val="0"/>
              <w:autoSpaceDN w:val="0"/>
              <w:adjustRightInd w:val="0"/>
              <w:spacing w:line="240" w:lineRule="auto"/>
              <w:ind w:left="-54"/>
              <w:jc w:val="center"/>
              <w:textAlignment w:val="baseline"/>
              <w:rPr>
                <w:rFonts w:cs="Times New Roman"/>
                <w:b/>
                <w:bCs/>
                <w:sz w:val="20"/>
                <w:szCs w:val="20"/>
                <w:cs/>
                <w:lang w:val="en-US"/>
              </w:rPr>
            </w:pPr>
            <w:r w:rsidRPr="00A57B33">
              <w:rPr>
                <w:rFonts w:cs="Times New Roman"/>
                <w:b/>
                <w:bCs/>
                <w:sz w:val="20"/>
                <w:szCs w:val="20"/>
                <w:lang w:val="en-US"/>
              </w:rPr>
              <w:t>Separate financial statement</w:t>
            </w:r>
          </w:p>
        </w:tc>
        <w:tc>
          <w:tcPr>
            <w:tcW w:w="236" w:type="dxa"/>
          </w:tcPr>
          <w:p w:rsidR="00FA4F16" w:rsidRPr="00A57B33"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813" w:type="dxa"/>
          </w:tcPr>
          <w:p w:rsidR="00FA4F16" w:rsidRPr="00A57B33"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270" w:type="dxa"/>
          </w:tcPr>
          <w:p w:rsidR="00FA4F16" w:rsidRPr="00A57B33"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722" w:type="dxa"/>
          </w:tcPr>
          <w:p w:rsidR="00FA4F16" w:rsidRPr="00A57B33"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r>
      <w:tr w:rsidR="00FA4F16" w:rsidRPr="00A57B33" w:rsidTr="00BF16E5">
        <w:tc>
          <w:tcPr>
            <w:tcW w:w="2880" w:type="dxa"/>
          </w:tcPr>
          <w:p w:rsidR="00FA4F16" w:rsidRPr="00A57B33" w:rsidRDefault="00FA4F16" w:rsidP="00C21C7D">
            <w:pPr>
              <w:spacing w:line="360" w:lineRule="exact"/>
              <w:ind w:left="522" w:right="-162"/>
              <w:jc w:val="center"/>
              <w:rPr>
                <w:rFonts w:cs="Times New Roman"/>
                <w:sz w:val="20"/>
                <w:szCs w:val="20"/>
                <w:lang w:val="en-US"/>
              </w:rPr>
            </w:pPr>
          </w:p>
        </w:tc>
        <w:tc>
          <w:tcPr>
            <w:tcW w:w="1843" w:type="dxa"/>
            <w:gridSpan w:val="3"/>
            <w:vAlign w:val="bottom"/>
          </w:tcPr>
          <w:p w:rsidR="00FA4F16" w:rsidRPr="00A57B33" w:rsidRDefault="00FA4F16" w:rsidP="00C21C7D">
            <w:pPr>
              <w:spacing w:line="240" w:lineRule="auto"/>
              <w:ind w:left="-108" w:right="-85"/>
              <w:jc w:val="center"/>
              <w:rPr>
                <w:rFonts w:cs="Times New Roman"/>
                <w:sz w:val="20"/>
                <w:szCs w:val="20"/>
                <w:cs/>
              </w:rPr>
            </w:pPr>
            <w:r w:rsidRPr="00A57B33">
              <w:rPr>
                <w:sz w:val="20"/>
                <w:szCs w:val="20"/>
                <w:lang w:val="en-US"/>
              </w:rPr>
              <w:t>Provision damage from a guarantee letter</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1842" w:type="dxa"/>
            <w:gridSpan w:val="3"/>
            <w:vAlign w:val="bottom"/>
          </w:tcPr>
          <w:p w:rsidR="00FA4F16" w:rsidRPr="00A57B33" w:rsidRDefault="00FA4F16" w:rsidP="00C21C7D">
            <w:pPr>
              <w:spacing w:line="240" w:lineRule="auto"/>
              <w:ind w:left="-108" w:right="-153"/>
              <w:jc w:val="center"/>
              <w:rPr>
                <w:rFonts w:cs="Times New Roman"/>
                <w:sz w:val="20"/>
                <w:szCs w:val="20"/>
              </w:rPr>
            </w:pPr>
            <w:r w:rsidRPr="00A57B33">
              <w:rPr>
                <w:sz w:val="20"/>
                <w:szCs w:val="20"/>
                <w:lang w:val="en-US"/>
              </w:rPr>
              <w:t>Provision for penalty under the contract</w:t>
            </w:r>
          </w:p>
        </w:tc>
        <w:tc>
          <w:tcPr>
            <w:tcW w:w="284" w:type="dxa"/>
          </w:tcPr>
          <w:p w:rsidR="00FA4F16" w:rsidRPr="00A57B33" w:rsidRDefault="00FA4F16" w:rsidP="00C21C7D">
            <w:pPr>
              <w:spacing w:line="360" w:lineRule="exact"/>
              <w:ind w:left="-54" w:right="-96"/>
              <w:jc w:val="center"/>
              <w:rPr>
                <w:rFonts w:cs="Times New Roman"/>
                <w:sz w:val="20"/>
                <w:szCs w:val="20"/>
                <w:cs/>
              </w:rPr>
            </w:pPr>
          </w:p>
        </w:tc>
        <w:tc>
          <w:tcPr>
            <w:tcW w:w="1984" w:type="dxa"/>
            <w:gridSpan w:val="3"/>
            <w:vAlign w:val="bottom"/>
          </w:tcPr>
          <w:p w:rsidR="00FA4F16" w:rsidRPr="00A57B33" w:rsidRDefault="00FA4F16" w:rsidP="00C21C7D">
            <w:pPr>
              <w:spacing w:line="360" w:lineRule="exact"/>
              <w:ind w:left="-109" w:right="-96"/>
              <w:jc w:val="center"/>
              <w:rPr>
                <w:sz w:val="20"/>
                <w:szCs w:val="20"/>
                <w:lang w:val="en-US"/>
              </w:rPr>
            </w:pPr>
          </w:p>
          <w:p w:rsidR="0030094C" w:rsidRPr="00A57B33" w:rsidRDefault="00FA4F16" w:rsidP="00FA4F16">
            <w:pPr>
              <w:spacing w:line="240" w:lineRule="auto"/>
              <w:ind w:left="-108" w:right="-153"/>
              <w:jc w:val="center"/>
              <w:rPr>
                <w:sz w:val="20"/>
                <w:szCs w:val="20"/>
                <w:lang w:val="en-US"/>
              </w:rPr>
            </w:pPr>
            <w:r w:rsidRPr="00A57B33">
              <w:rPr>
                <w:sz w:val="20"/>
                <w:szCs w:val="20"/>
                <w:lang w:val="en-US"/>
              </w:rPr>
              <w:t xml:space="preserve">Provision for loss </w:t>
            </w:r>
          </w:p>
          <w:p w:rsidR="00FA4F16" w:rsidRPr="00A57B33" w:rsidRDefault="00FA4F16" w:rsidP="00FA4F16">
            <w:pPr>
              <w:spacing w:line="240" w:lineRule="auto"/>
              <w:ind w:left="-108" w:right="-153"/>
              <w:jc w:val="center"/>
              <w:rPr>
                <w:rFonts w:cs="Times New Roman"/>
                <w:sz w:val="20"/>
                <w:szCs w:val="20"/>
                <w:cs/>
                <w:lang w:val="en-US"/>
              </w:rPr>
            </w:pPr>
            <w:r w:rsidRPr="00A57B33">
              <w:rPr>
                <w:sz w:val="20"/>
                <w:szCs w:val="20"/>
                <w:lang w:val="en-US"/>
              </w:rPr>
              <w:t>on project</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1984" w:type="dxa"/>
            <w:gridSpan w:val="3"/>
            <w:vAlign w:val="bottom"/>
          </w:tcPr>
          <w:p w:rsidR="00FA4F16" w:rsidRPr="00A57B33" w:rsidRDefault="00FA4F16" w:rsidP="00FA4F16">
            <w:pPr>
              <w:spacing w:line="240" w:lineRule="auto"/>
              <w:ind w:left="-108" w:right="-153"/>
              <w:jc w:val="center"/>
              <w:rPr>
                <w:sz w:val="20"/>
                <w:szCs w:val="20"/>
                <w:cs/>
                <w:lang w:val="en-US"/>
              </w:rPr>
            </w:pPr>
            <w:r w:rsidRPr="00A57B33">
              <w:rPr>
                <w:sz w:val="20"/>
                <w:szCs w:val="20"/>
                <w:lang w:val="en-US"/>
              </w:rPr>
              <w:t>Provision damage from using of equipment</w:t>
            </w:r>
          </w:p>
        </w:tc>
        <w:tc>
          <w:tcPr>
            <w:tcW w:w="284" w:type="dxa"/>
          </w:tcPr>
          <w:p w:rsidR="00FA4F16" w:rsidRPr="00A57B33" w:rsidRDefault="00FA4F16" w:rsidP="00C21C7D">
            <w:pPr>
              <w:spacing w:line="360" w:lineRule="exact"/>
              <w:ind w:left="-54" w:right="-96"/>
              <w:jc w:val="center"/>
              <w:rPr>
                <w:rFonts w:cs="Times New Roman"/>
                <w:sz w:val="20"/>
                <w:szCs w:val="20"/>
                <w:cs/>
              </w:rPr>
            </w:pPr>
          </w:p>
        </w:tc>
        <w:tc>
          <w:tcPr>
            <w:tcW w:w="1831" w:type="dxa"/>
            <w:gridSpan w:val="3"/>
            <w:vAlign w:val="bottom"/>
          </w:tcPr>
          <w:p w:rsidR="00FA4F16" w:rsidRPr="00A57B33" w:rsidRDefault="0030094C" w:rsidP="00FA4F16">
            <w:pPr>
              <w:spacing w:line="240" w:lineRule="auto"/>
              <w:ind w:left="-108" w:right="-153"/>
              <w:jc w:val="center"/>
              <w:rPr>
                <w:sz w:val="20"/>
                <w:szCs w:val="20"/>
                <w:cs/>
                <w:lang w:val="en-US"/>
              </w:rPr>
            </w:pPr>
            <w:r w:rsidRPr="00A57B33">
              <w:rPr>
                <w:sz w:val="20"/>
                <w:szCs w:val="20"/>
                <w:lang w:val="en-US"/>
              </w:rPr>
              <w:t>Provision on dismantling l</w:t>
            </w:r>
            <w:r w:rsidR="00FA4F16" w:rsidRPr="00A57B33">
              <w:rPr>
                <w:sz w:val="20"/>
                <w:szCs w:val="20"/>
                <w:lang w:val="en-US"/>
              </w:rPr>
              <w:t>easehold improvements</w:t>
            </w:r>
          </w:p>
        </w:tc>
        <w:tc>
          <w:tcPr>
            <w:tcW w:w="236" w:type="dxa"/>
          </w:tcPr>
          <w:p w:rsidR="00FA4F16" w:rsidRPr="00A57B33" w:rsidRDefault="00FA4F16" w:rsidP="00C21C7D">
            <w:pPr>
              <w:spacing w:line="360" w:lineRule="exact"/>
              <w:ind w:left="-109" w:right="-96"/>
              <w:jc w:val="center"/>
              <w:rPr>
                <w:rFonts w:cs="Times New Roman"/>
                <w:sz w:val="20"/>
                <w:szCs w:val="20"/>
              </w:rPr>
            </w:pPr>
          </w:p>
        </w:tc>
        <w:tc>
          <w:tcPr>
            <w:tcW w:w="1805" w:type="dxa"/>
            <w:gridSpan w:val="3"/>
          </w:tcPr>
          <w:p w:rsidR="00FA4F16" w:rsidRPr="00A57B33" w:rsidRDefault="00FA4F16" w:rsidP="00C21C7D">
            <w:pPr>
              <w:spacing w:line="360" w:lineRule="exact"/>
              <w:ind w:left="-109" w:right="-96"/>
              <w:jc w:val="center"/>
              <w:rPr>
                <w:rFonts w:cs="Times New Roman"/>
                <w:sz w:val="20"/>
                <w:szCs w:val="20"/>
              </w:rPr>
            </w:pPr>
          </w:p>
          <w:p w:rsidR="00FA4F16" w:rsidRPr="00A57B33" w:rsidRDefault="00FA4F16" w:rsidP="00C21C7D">
            <w:pPr>
              <w:spacing w:line="360" w:lineRule="exact"/>
              <w:ind w:left="-109" w:right="-96"/>
              <w:jc w:val="center"/>
              <w:rPr>
                <w:rFonts w:cs="Times New Roman"/>
                <w:sz w:val="20"/>
                <w:szCs w:val="20"/>
                <w:cs/>
              </w:rPr>
            </w:pPr>
            <w:r w:rsidRPr="00A57B33">
              <w:rPr>
                <w:rFonts w:cs="Times New Roman"/>
                <w:sz w:val="20"/>
                <w:szCs w:val="20"/>
              </w:rPr>
              <w:t>Total</w:t>
            </w:r>
          </w:p>
        </w:tc>
      </w:tr>
      <w:tr w:rsidR="00FA4F16" w:rsidRPr="00A57B33" w:rsidTr="00BF16E5">
        <w:tc>
          <w:tcPr>
            <w:tcW w:w="2880" w:type="dxa"/>
          </w:tcPr>
          <w:p w:rsidR="00FA4F16" w:rsidRPr="00A57B33" w:rsidRDefault="00FA4F16" w:rsidP="00C21C7D">
            <w:pPr>
              <w:spacing w:line="360" w:lineRule="exact"/>
              <w:ind w:left="522" w:right="-162"/>
              <w:rPr>
                <w:rFonts w:cs="Times New Roman"/>
                <w:sz w:val="20"/>
                <w:szCs w:val="20"/>
                <w:lang w:val="en-US"/>
              </w:rPr>
            </w:pPr>
          </w:p>
        </w:tc>
        <w:tc>
          <w:tcPr>
            <w:tcW w:w="851"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3" w:type="dxa"/>
          </w:tcPr>
          <w:p w:rsidR="00FA4F16" w:rsidRPr="00A57B33" w:rsidRDefault="00FA4F16" w:rsidP="00C21C7D">
            <w:pPr>
              <w:spacing w:line="360" w:lineRule="exact"/>
              <w:ind w:left="-54" w:right="-96"/>
              <w:jc w:val="center"/>
              <w:rPr>
                <w:rFonts w:cs="Times New Roman"/>
                <w:sz w:val="20"/>
                <w:szCs w:val="20"/>
                <w:lang w:val="en-US"/>
              </w:rPr>
            </w:pPr>
          </w:p>
        </w:tc>
        <w:tc>
          <w:tcPr>
            <w:tcW w:w="709"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708"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850"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4F16" w:rsidRPr="00A57B33" w:rsidRDefault="00FA4F16" w:rsidP="00C21C7D">
            <w:pPr>
              <w:spacing w:line="360" w:lineRule="exact"/>
              <w:ind w:left="-54" w:right="-96"/>
              <w:jc w:val="center"/>
              <w:rPr>
                <w:rFonts w:cs="Times New Roman"/>
                <w:sz w:val="20"/>
                <w:szCs w:val="20"/>
                <w:cs/>
              </w:rPr>
            </w:pPr>
          </w:p>
        </w:tc>
        <w:tc>
          <w:tcPr>
            <w:tcW w:w="850"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850"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rPr>
              <w:t>2016</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850"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lang w:val="en-US"/>
              </w:rPr>
              <w:t>2017</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850"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rPr>
              <w:t>2016</w:t>
            </w:r>
          </w:p>
        </w:tc>
        <w:tc>
          <w:tcPr>
            <w:tcW w:w="284" w:type="dxa"/>
          </w:tcPr>
          <w:p w:rsidR="00FA4F16" w:rsidRPr="00A57B33" w:rsidRDefault="00FA4F16" w:rsidP="00C21C7D">
            <w:pPr>
              <w:spacing w:line="360" w:lineRule="exact"/>
              <w:ind w:left="-54" w:right="-96"/>
              <w:jc w:val="center"/>
              <w:rPr>
                <w:rFonts w:cs="Times New Roman"/>
                <w:sz w:val="20"/>
                <w:szCs w:val="20"/>
                <w:lang w:val="en-US"/>
              </w:rPr>
            </w:pPr>
          </w:p>
        </w:tc>
        <w:tc>
          <w:tcPr>
            <w:tcW w:w="751"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83" w:type="dxa"/>
          </w:tcPr>
          <w:p w:rsidR="00FA4F16" w:rsidRPr="00A57B33" w:rsidRDefault="00FA4F16" w:rsidP="00C21C7D">
            <w:pPr>
              <w:spacing w:line="360" w:lineRule="exact"/>
              <w:ind w:left="-54" w:right="-96"/>
              <w:jc w:val="center"/>
              <w:rPr>
                <w:rFonts w:cs="Times New Roman"/>
                <w:sz w:val="20"/>
                <w:szCs w:val="20"/>
                <w:lang w:val="en-US"/>
              </w:rPr>
            </w:pPr>
          </w:p>
        </w:tc>
        <w:tc>
          <w:tcPr>
            <w:tcW w:w="797"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rPr>
              <w:t>2016</w:t>
            </w:r>
          </w:p>
        </w:tc>
        <w:tc>
          <w:tcPr>
            <w:tcW w:w="236" w:type="dxa"/>
          </w:tcPr>
          <w:p w:rsidR="00FA4F16" w:rsidRPr="00A57B33" w:rsidRDefault="00FA4F16" w:rsidP="00C21C7D">
            <w:pPr>
              <w:spacing w:line="360" w:lineRule="exact"/>
              <w:ind w:left="-54" w:right="-96"/>
              <w:jc w:val="center"/>
              <w:rPr>
                <w:rFonts w:cs="Times New Roman"/>
                <w:sz w:val="20"/>
                <w:szCs w:val="20"/>
              </w:rPr>
            </w:pPr>
          </w:p>
        </w:tc>
        <w:tc>
          <w:tcPr>
            <w:tcW w:w="813" w:type="dxa"/>
          </w:tcPr>
          <w:p w:rsidR="00FA4F16" w:rsidRPr="00A57B33" w:rsidRDefault="00FA4F16" w:rsidP="00C21C7D">
            <w:pPr>
              <w:spacing w:line="360" w:lineRule="exact"/>
              <w:ind w:left="-54" w:right="-96"/>
              <w:jc w:val="center"/>
              <w:rPr>
                <w:rFonts w:cs="Times New Roman"/>
                <w:sz w:val="20"/>
                <w:szCs w:val="20"/>
                <w:lang w:val="en-US"/>
              </w:rPr>
            </w:pPr>
            <w:r w:rsidRPr="00A57B33">
              <w:rPr>
                <w:rFonts w:cs="Times New Roman"/>
                <w:sz w:val="20"/>
                <w:szCs w:val="20"/>
                <w:lang w:val="en-US"/>
              </w:rPr>
              <w:t>2017</w:t>
            </w:r>
          </w:p>
        </w:tc>
        <w:tc>
          <w:tcPr>
            <w:tcW w:w="270" w:type="dxa"/>
          </w:tcPr>
          <w:p w:rsidR="00FA4F16" w:rsidRPr="00A57B33" w:rsidRDefault="00FA4F16" w:rsidP="00C21C7D">
            <w:pPr>
              <w:spacing w:line="360" w:lineRule="exact"/>
              <w:ind w:left="-54" w:right="-96"/>
              <w:jc w:val="center"/>
              <w:rPr>
                <w:rFonts w:cs="Times New Roman"/>
                <w:sz w:val="20"/>
                <w:szCs w:val="20"/>
                <w:lang w:val="en-US"/>
              </w:rPr>
            </w:pPr>
          </w:p>
        </w:tc>
        <w:tc>
          <w:tcPr>
            <w:tcW w:w="722" w:type="dxa"/>
          </w:tcPr>
          <w:p w:rsidR="00FA4F16" w:rsidRPr="00A57B33" w:rsidRDefault="00FA4F16" w:rsidP="00C21C7D">
            <w:pPr>
              <w:spacing w:line="360" w:lineRule="exact"/>
              <w:ind w:left="-54" w:right="-96"/>
              <w:jc w:val="center"/>
              <w:rPr>
                <w:rFonts w:cs="Times New Roman"/>
                <w:sz w:val="20"/>
                <w:szCs w:val="20"/>
                <w:cs/>
              </w:rPr>
            </w:pPr>
            <w:r w:rsidRPr="00A57B33">
              <w:rPr>
                <w:rFonts w:cs="Times New Roman"/>
                <w:sz w:val="20"/>
                <w:szCs w:val="20"/>
              </w:rPr>
              <w:t>2016</w:t>
            </w:r>
          </w:p>
        </w:tc>
      </w:tr>
      <w:tr w:rsidR="00FA4F16" w:rsidRPr="00A57B33" w:rsidTr="00BF16E5">
        <w:tc>
          <w:tcPr>
            <w:tcW w:w="2880" w:type="dxa"/>
            <w:vAlign w:val="center"/>
          </w:tcPr>
          <w:p w:rsidR="00FA4F16" w:rsidRPr="00A57B33" w:rsidRDefault="00FA4F16" w:rsidP="00C21C7D">
            <w:pPr>
              <w:spacing w:line="360" w:lineRule="exact"/>
              <w:ind w:left="532" w:right="-162"/>
              <w:rPr>
                <w:rFonts w:cs="Times New Roman"/>
                <w:sz w:val="20"/>
                <w:szCs w:val="20"/>
                <w:cs/>
                <w:lang w:val="en-US"/>
              </w:rPr>
            </w:pPr>
          </w:p>
        </w:tc>
        <w:tc>
          <w:tcPr>
            <w:tcW w:w="10620" w:type="dxa"/>
            <w:gridSpan w:val="19"/>
          </w:tcPr>
          <w:p w:rsidR="00FA4F16" w:rsidRPr="00A57B33" w:rsidRDefault="00FA4F16" w:rsidP="00C21C7D">
            <w:pPr>
              <w:spacing w:line="360" w:lineRule="exact"/>
              <w:ind w:right="34"/>
              <w:jc w:val="center"/>
              <w:rPr>
                <w:rFonts w:cs="Times New Roman"/>
                <w:i/>
                <w:iCs/>
                <w:sz w:val="20"/>
                <w:szCs w:val="20"/>
                <w:cs/>
                <w:lang w:val="en-US"/>
              </w:rPr>
            </w:pPr>
            <w:r w:rsidRPr="00A57B33">
              <w:rPr>
                <w:rFonts w:cs="Times New Roman"/>
                <w:i/>
                <w:iCs/>
                <w:sz w:val="20"/>
                <w:szCs w:val="20"/>
                <w:lang w:val="en-US"/>
              </w:rPr>
              <w:t>(In million Baht)</w:t>
            </w:r>
          </w:p>
        </w:tc>
        <w:tc>
          <w:tcPr>
            <w:tcW w:w="236" w:type="dxa"/>
          </w:tcPr>
          <w:p w:rsidR="00FA4F16" w:rsidRPr="00A57B33" w:rsidRDefault="00FA4F16" w:rsidP="00C21C7D">
            <w:pPr>
              <w:spacing w:line="360" w:lineRule="exact"/>
              <w:ind w:right="34"/>
              <w:jc w:val="center"/>
              <w:rPr>
                <w:rFonts w:cs="Times New Roman"/>
                <w:i/>
                <w:iCs/>
                <w:sz w:val="20"/>
                <w:szCs w:val="20"/>
                <w:lang w:val="en-US"/>
              </w:rPr>
            </w:pPr>
          </w:p>
        </w:tc>
        <w:tc>
          <w:tcPr>
            <w:tcW w:w="813" w:type="dxa"/>
          </w:tcPr>
          <w:p w:rsidR="00FA4F16" w:rsidRPr="00A57B33" w:rsidRDefault="00FA4F16" w:rsidP="00C21C7D">
            <w:pPr>
              <w:spacing w:line="360" w:lineRule="exact"/>
              <w:ind w:right="34"/>
              <w:jc w:val="center"/>
              <w:rPr>
                <w:rFonts w:cs="Times New Roman"/>
                <w:i/>
                <w:iCs/>
                <w:sz w:val="20"/>
                <w:szCs w:val="20"/>
                <w:lang w:val="en-US"/>
              </w:rPr>
            </w:pPr>
          </w:p>
        </w:tc>
        <w:tc>
          <w:tcPr>
            <w:tcW w:w="270" w:type="dxa"/>
          </w:tcPr>
          <w:p w:rsidR="00FA4F16" w:rsidRPr="00A57B33" w:rsidRDefault="00FA4F16" w:rsidP="00C21C7D">
            <w:pPr>
              <w:spacing w:line="360" w:lineRule="exact"/>
              <w:ind w:right="34"/>
              <w:jc w:val="center"/>
              <w:rPr>
                <w:rFonts w:cs="Times New Roman"/>
                <w:i/>
                <w:iCs/>
                <w:sz w:val="20"/>
                <w:szCs w:val="20"/>
                <w:lang w:val="en-US"/>
              </w:rPr>
            </w:pPr>
          </w:p>
        </w:tc>
        <w:tc>
          <w:tcPr>
            <w:tcW w:w="722" w:type="dxa"/>
          </w:tcPr>
          <w:p w:rsidR="00FA4F16" w:rsidRPr="00A57B33" w:rsidRDefault="00FA4F16" w:rsidP="00C21C7D">
            <w:pPr>
              <w:spacing w:line="360" w:lineRule="exact"/>
              <w:ind w:right="34"/>
              <w:jc w:val="center"/>
              <w:rPr>
                <w:rFonts w:cs="Times New Roman"/>
                <w:i/>
                <w:iCs/>
                <w:sz w:val="20"/>
                <w:szCs w:val="20"/>
                <w:lang w:val="en-US"/>
              </w:rPr>
            </w:pPr>
          </w:p>
        </w:tc>
      </w:tr>
      <w:tr w:rsidR="006D13D9" w:rsidRPr="00A57B33" w:rsidTr="00BF16E5">
        <w:tc>
          <w:tcPr>
            <w:tcW w:w="2880" w:type="dxa"/>
            <w:vAlign w:val="center"/>
          </w:tcPr>
          <w:p w:rsidR="006D13D9" w:rsidRPr="00A57B33" w:rsidRDefault="006D13D9" w:rsidP="00C21C7D">
            <w:pPr>
              <w:spacing w:line="360" w:lineRule="exact"/>
              <w:ind w:left="532" w:right="-162"/>
              <w:rPr>
                <w:rFonts w:cs="Times New Roman"/>
                <w:sz w:val="20"/>
                <w:szCs w:val="20"/>
                <w:cs/>
                <w:lang w:val="en-US"/>
              </w:rPr>
            </w:pPr>
            <w:r w:rsidRPr="00A57B33">
              <w:rPr>
                <w:rFonts w:cs="Times New Roman"/>
                <w:sz w:val="20"/>
                <w:szCs w:val="20"/>
              </w:rPr>
              <w:t>At 1 January</w:t>
            </w:r>
          </w:p>
        </w:tc>
        <w:tc>
          <w:tcPr>
            <w:tcW w:w="851" w:type="dxa"/>
          </w:tcPr>
          <w:p w:rsidR="006D13D9" w:rsidRPr="00A57B33" w:rsidRDefault="006D13D9" w:rsidP="00C21C7D">
            <w:pPr>
              <w:spacing w:line="360" w:lineRule="exact"/>
              <w:ind w:left="-96"/>
              <w:jc w:val="right"/>
              <w:rPr>
                <w:rFonts w:cs="Times New Roman"/>
                <w:sz w:val="20"/>
                <w:szCs w:val="20"/>
                <w:lang w:val="en-US"/>
              </w:rPr>
            </w:pPr>
            <w:r w:rsidRPr="00A57B33">
              <w:rPr>
                <w:rFonts w:cs="Times New Roman"/>
                <w:sz w:val="20"/>
                <w:szCs w:val="20"/>
                <w:lang w:val="en-US"/>
              </w:rPr>
              <w:t>38</w:t>
            </w:r>
          </w:p>
        </w:tc>
        <w:tc>
          <w:tcPr>
            <w:tcW w:w="283" w:type="dxa"/>
          </w:tcPr>
          <w:p w:rsidR="006D13D9" w:rsidRPr="00A57B33" w:rsidRDefault="006D13D9" w:rsidP="00C21C7D">
            <w:pPr>
              <w:tabs>
                <w:tab w:val="decimal" w:pos="973"/>
              </w:tabs>
              <w:spacing w:line="360" w:lineRule="exact"/>
              <w:ind w:right="-96"/>
              <w:rPr>
                <w:rFonts w:cs="Times New Roman"/>
                <w:sz w:val="20"/>
                <w:szCs w:val="20"/>
                <w:lang w:val="en-US"/>
              </w:rPr>
            </w:pPr>
          </w:p>
        </w:tc>
        <w:tc>
          <w:tcPr>
            <w:tcW w:w="709"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38</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708"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3</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14</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ind w:left="-96"/>
              <w:jc w:val="right"/>
              <w:rPr>
                <w:rFonts w:cs="Times New Roman"/>
                <w:sz w:val="20"/>
                <w:szCs w:val="20"/>
                <w:lang w:val="en-US"/>
              </w:rPr>
            </w:pPr>
          </w:p>
        </w:tc>
        <w:tc>
          <w:tcPr>
            <w:tcW w:w="751"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2</w:t>
            </w:r>
          </w:p>
        </w:tc>
        <w:tc>
          <w:tcPr>
            <w:tcW w:w="283" w:type="dxa"/>
          </w:tcPr>
          <w:p w:rsidR="006D13D9" w:rsidRPr="00A57B33" w:rsidRDefault="006D13D9" w:rsidP="00C21C7D">
            <w:pPr>
              <w:spacing w:line="360" w:lineRule="exact"/>
              <w:ind w:left="-96"/>
              <w:jc w:val="right"/>
              <w:rPr>
                <w:rFonts w:cs="Times New Roman"/>
                <w:sz w:val="20"/>
                <w:szCs w:val="20"/>
                <w:lang w:val="en-US"/>
              </w:rPr>
            </w:pPr>
          </w:p>
        </w:tc>
        <w:tc>
          <w:tcPr>
            <w:tcW w:w="797"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C21C7D">
            <w:pPr>
              <w:spacing w:line="360" w:lineRule="exact"/>
              <w:ind w:left="-96"/>
              <w:jc w:val="right"/>
              <w:rPr>
                <w:rFonts w:cs="Times New Roman"/>
                <w:sz w:val="20"/>
                <w:szCs w:val="20"/>
                <w:lang w:val="en-US"/>
              </w:rPr>
            </w:pPr>
          </w:p>
        </w:tc>
        <w:tc>
          <w:tcPr>
            <w:tcW w:w="813"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54</w:t>
            </w:r>
          </w:p>
        </w:tc>
        <w:tc>
          <w:tcPr>
            <w:tcW w:w="270" w:type="dxa"/>
          </w:tcPr>
          <w:p w:rsidR="006D13D9" w:rsidRPr="00A57B33" w:rsidRDefault="006D13D9" w:rsidP="00C21C7D">
            <w:pPr>
              <w:spacing w:line="360" w:lineRule="exact"/>
              <w:ind w:left="-96"/>
              <w:jc w:val="right"/>
              <w:rPr>
                <w:rFonts w:cs="Times New Roman"/>
                <w:sz w:val="20"/>
                <w:szCs w:val="20"/>
                <w:lang w:val="en-US"/>
              </w:rPr>
            </w:pPr>
          </w:p>
        </w:tc>
        <w:tc>
          <w:tcPr>
            <w:tcW w:w="722"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41</w:t>
            </w:r>
          </w:p>
        </w:tc>
      </w:tr>
      <w:tr w:rsidR="006D13D9" w:rsidRPr="00A57B33" w:rsidTr="00BF16E5">
        <w:tc>
          <w:tcPr>
            <w:tcW w:w="2880" w:type="dxa"/>
            <w:vAlign w:val="center"/>
          </w:tcPr>
          <w:p w:rsidR="006D13D9" w:rsidRPr="00A57B33" w:rsidRDefault="006D13D9" w:rsidP="00C21C7D">
            <w:pPr>
              <w:spacing w:line="360" w:lineRule="exact"/>
              <w:ind w:left="532" w:right="-313"/>
              <w:rPr>
                <w:rFonts w:cs="Times New Roman"/>
                <w:b/>
                <w:bCs/>
                <w:sz w:val="20"/>
                <w:szCs w:val="20"/>
                <w:cs/>
                <w:lang w:val="en-US"/>
              </w:rPr>
            </w:pPr>
            <w:r w:rsidRPr="00A57B33">
              <w:rPr>
                <w:sz w:val="20"/>
                <w:szCs w:val="20"/>
                <w:lang w:val="en-US"/>
              </w:rPr>
              <w:t>Provision made</w:t>
            </w:r>
          </w:p>
        </w:tc>
        <w:tc>
          <w:tcPr>
            <w:tcW w:w="8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tabs>
                <w:tab w:val="decimal" w:pos="973"/>
              </w:tabs>
              <w:spacing w:line="360" w:lineRule="exact"/>
              <w:ind w:right="-96"/>
              <w:rPr>
                <w:rFonts w:cs="Times New Roman"/>
                <w:sz w:val="20"/>
                <w:szCs w:val="20"/>
                <w:lang w:val="en-US"/>
              </w:rPr>
            </w:pPr>
          </w:p>
        </w:tc>
        <w:tc>
          <w:tcPr>
            <w:tcW w:w="709"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708"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8</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5</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ind w:right="-96"/>
              <w:jc w:val="center"/>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450"/>
              </w:tabs>
              <w:spacing w:line="360" w:lineRule="exact"/>
              <w:jc w:val="right"/>
              <w:rPr>
                <w:rFonts w:cs="Times New Roman"/>
                <w:sz w:val="20"/>
                <w:szCs w:val="20"/>
                <w:lang w:val="en-US"/>
              </w:rPr>
            </w:pPr>
          </w:p>
        </w:tc>
        <w:tc>
          <w:tcPr>
            <w:tcW w:w="751"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tabs>
                <w:tab w:val="decimal" w:pos="450"/>
              </w:tabs>
              <w:spacing w:line="360" w:lineRule="exact"/>
              <w:jc w:val="right"/>
              <w:rPr>
                <w:rFonts w:cs="Times New Roman"/>
                <w:sz w:val="20"/>
                <w:szCs w:val="20"/>
                <w:lang w:val="en-US"/>
              </w:rPr>
            </w:pPr>
          </w:p>
        </w:tc>
        <w:tc>
          <w:tcPr>
            <w:tcW w:w="797"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C21C7D">
            <w:pPr>
              <w:spacing w:line="360" w:lineRule="exact"/>
              <w:ind w:left="-96"/>
              <w:jc w:val="center"/>
              <w:rPr>
                <w:rFonts w:cs="Times New Roman"/>
                <w:sz w:val="20"/>
                <w:szCs w:val="20"/>
                <w:lang w:val="en-US"/>
              </w:rPr>
            </w:pPr>
          </w:p>
        </w:tc>
        <w:tc>
          <w:tcPr>
            <w:tcW w:w="813"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13</w:t>
            </w:r>
          </w:p>
        </w:tc>
        <w:tc>
          <w:tcPr>
            <w:tcW w:w="270" w:type="dxa"/>
          </w:tcPr>
          <w:p w:rsidR="006D13D9" w:rsidRPr="00A57B33" w:rsidRDefault="006D13D9" w:rsidP="00C21C7D">
            <w:pPr>
              <w:spacing w:line="360" w:lineRule="exact"/>
              <w:ind w:left="-96"/>
              <w:jc w:val="center"/>
              <w:rPr>
                <w:rFonts w:cs="Times New Roman"/>
                <w:sz w:val="20"/>
                <w:szCs w:val="20"/>
                <w:lang w:val="en-US"/>
              </w:rPr>
            </w:pPr>
          </w:p>
        </w:tc>
        <w:tc>
          <w:tcPr>
            <w:tcW w:w="722"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2</w:t>
            </w:r>
          </w:p>
        </w:tc>
      </w:tr>
      <w:tr w:rsidR="006D13D9" w:rsidRPr="00A57B33" w:rsidTr="00BF16E5">
        <w:tc>
          <w:tcPr>
            <w:tcW w:w="2880" w:type="dxa"/>
            <w:vAlign w:val="center"/>
          </w:tcPr>
          <w:p w:rsidR="006D13D9" w:rsidRPr="00A57B33" w:rsidRDefault="006D13D9" w:rsidP="00C21C7D">
            <w:pPr>
              <w:spacing w:line="360" w:lineRule="exact"/>
              <w:ind w:left="532" w:right="-313"/>
              <w:rPr>
                <w:sz w:val="20"/>
                <w:szCs w:val="20"/>
                <w:lang w:val="en-US"/>
              </w:rPr>
            </w:pPr>
            <w:r w:rsidRPr="00A57B33">
              <w:rPr>
                <w:sz w:val="20"/>
                <w:szCs w:val="20"/>
                <w:lang w:val="en-US"/>
              </w:rPr>
              <w:t>Reversal of  provision</w:t>
            </w:r>
          </w:p>
        </w:tc>
        <w:tc>
          <w:tcPr>
            <w:tcW w:w="8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tabs>
                <w:tab w:val="decimal" w:pos="973"/>
              </w:tabs>
              <w:spacing w:line="360" w:lineRule="exact"/>
              <w:ind w:right="-96"/>
              <w:rPr>
                <w:rFonts w:cs="Times New Roman"/>
                <w:sz w:val="20"/>
                <w:szCs w:val="20"/>
                <w:lang w:val="en-US"/>
              </w:rPr>
            </w:pPr>
          </w:p>
        </w:tc>
        <w:tc>
          <w:tcPr>
            <w:tcW w:w="709"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708"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jc w:val="right"/>
              <w:rPr>
                <w:rFonts w:cs="Times New Roman"/>
                <w:sz w:val="20"/>
                <w:szCs w:val="20"/>
                <w:lang w:val="en-US"/>
              </w:rPr>
            </w:pPr>
          </w:p>
        </w:tc>
        <w:tc>
          <w:tcPr>
            <w:tcW w:w="751"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spacing w:line="360" w:lineRule="exact"/>
              <w:jc w:val="right"/>
              <w:rPr>
                <w:rFonts w:cs="Times New Roman"/>
                <w:sz w:val="20"/>
                <w:szCs w:val="20"/>
                <w:lang w:val="en-US"/>
              </w:rPr>
            </w:pPr>
          </w:p>
        </w:tc>
        <w:tc>
          <w:tcPr>
            <w:tcW w:w="797"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C21C7D">
            <w:pPr>
              <w:spacing w:line="360" w:lineRule="exact"/>
              <w:ind w:left="-96"/>
              <w:jc w:val="right"/>
              <w:rPr>
                <w:rFonts w:cs="Times New Roman"/>
                <w:sz w:val="20"/>
                <w:szCs w:val="20"/>
                <w:lang w:val="en-US"/>
              </w:rPr>
            </w:pPr>
          </w:p>
        </w:tc>
        <w:tc>
          <w:tcPr>
            <w:tcW w:w="813"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70" w:type="dxa"/>
          </w:tcPr>
          <w:p w:rsidR="006D13D9" w:rsidRPr="00A57B33" w:rsidRDefault="006D13D9" w:rsidP="00C21C7D">
            <w:pPr>
              <w:spacing w:line="360" w:lineRule="exact"/>
              <w:ind w:left="-96"/>
              <w:jc w:val="right"/>
              <w:rPr>
                <w:rFonts w:cs="Times New Roman"/>
                <w:sz w:val="20"/>
                <w:szCs w:val="20"/>
                <w:lang w:val="en-US"/>
              </w:rPr>
            </w:pPr>
          </w:p>
        </w:tc>
        <w:tc>
          <w:tcPr>
            <w:tcW w:w="722"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(2)</w:t>
            </w:r>
          </w:p>
        </w:tc>
      </w:tr>
      <w:tr w:rsidR="006D13D9" w:rsidRPr="00A57B33" w:rsidTr="00BF16E5">
        <w:tc>
          <w:tcPr>
            <w:tcW w:w="2880" w:type="dxa"/>
            <w:vAlign w:val="center"/>
          </w:tcPr>
          <w:p w:rsidR="006D13D9" w:rsidRPr="00A57B33" w:rsidRDefault="006D13D9" w:rsidP="00C21C7D">
            <w:pPr>
              <w:spacing w:line="360" w:lineRule="exact"/>
              <w:ind w:left="532" w:right="-313"/>
              <w:rPr>
                <w:rFonts w:cs="Times New Roman"/>
                <w:sz w:val="20"/>
                <w:szCs w:val="20"/>
                <w:cs/>
                <w:lang w:val="en-US"/>
              </w:rPr>
            </w:pPr>
            <w:r w:rsidRPr="00A57B33">
              <w:rPr>
                <w:sz w:val="20"/>
                <w:szCs w:val="20"/>
                <w:lang w:val="en-US"/>
              </w:rPr>
              <w:t>Payment of provision</w:t>
            </w:r>
          </w:p>
        </w:tc>
        <w:tc>
          <w:tcPr>
            <w:tcW w:w="851"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tabs>
                <w:tab w:val="decimal" w:pos="973"/>
              </w:tabs>
              <w:spacing w:line="360" w:lineRule="exact"/>
              <w:ind w:right="-96"/>
              <w:rPr>
                <w:rFonts w:cs="Times New Roman"/>
                <w:sz w:val="20"/>
                <w:szCs w:val="20"/>
                <w:lang w:val="en-US"/>
              </w:rPr>
            </w:pPr>
          </w:p>
        </w:tc>
        <w:tc>
          <w:tcPr>
            <w:tcW w:w="709"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708" w:type="dxa"/>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Pr>
          <w:p w:rsidR="006D13D9" w:rsidRPr="00A57B33" w:rsidRDefault="006D13D9" w:rsidP="006D13D9">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6D13D9" w:rsidRPr="00A57B33" w:rsidRDefault="006D13D9" w:rsidP="00C21C7D">
            <w:pPr>
              <w:spacing w:line="360" w:lineRule="exact"/>
              <w:ind w:left="-96"/>
              <w:jc w:val="center"/>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tabs>
                <w:tab w:val="decimal" w:pos="1281"/>
              </w:tabs>
              <w:spacing w:line="360" w:lineRule="exact"/>
              <w:ind w:right="-96"/>
              <w:rPr>
                <w:rFonts w:cs="Times New Roman"/>
                <w:sz w:val="20"/>
                <w:szCs w:val="20"/>
                <w:lang w:val="en-US"/>
              </w:rPr>
            </w:pPr>
          </w:p>
        </w:tc>
        <w:tc>
          <w:tcPr>
            <w:tcW w:w="850" w:type="dxa"/>
            <w:tcBorders>
              <w:bottom w:val="single" w:sz="4" w:space="0" w:color="auto"/>
            </w:tcBorders>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jc w:val="right"/>
              <w:rPr>
                <w:rFonts w:cs="Times New Roman"/>
                <w:sz w:val="20"/>
                <w:szCs w:val="20"/>
                <w:lang w:val="en-US"/>
              </w:rPr>
            </w:pPr>
          </w:p>
        </w:tc>
        <w:tc>
          <w:tcPr>
            <w:tcW w:w="751"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3" w:type="dxa"/>
          </w:tcPr>
          <w:p w:rsidR="006D13D9" w:rsidRPr="00A57B33" w:rsidRDefault="006D13D9" w:rsidP="00C21C7D">
            <w:pPr>
              <w:spacing w:line="360" w:lineRule="exact"/>
              <w:jc w:val="right"/>
              <w:rPr>
                <w:rFonts w:cs="Times New Roman"/>
                <w:sz w:val="20"/>
                <w:szCs w:val="20"/>
                <w:lang w:val="en-US"/>
              </w:rPr>
            </w:pPr>
          </w:p>
        </w:tc>
        <w:tc>
          <w:tcPr>
            <w:tcW w:w="797" w:type="dxa"/>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C21C7D">
            <w:pPr>
              <w:spacing w:line="360" w:lineRule="exact"/>
              <w:ind w:left="-96"/>
              <w:jc w:val="right"/>
              <w:rPr>
                <w:rFonts w:cs="Times New Roman"/>
                <w:sz w:val="20"/>
                <w:szCs w:val="20"/>
                <w:lang w:val="en-US"/>
              </w:rPr>
            </w:pPr>
          </w:p>
        </w:tc>
        <w:tc>
          <w:tcPr>
            <w:tcW w:w="813"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70" w:type="dxa"/>
          </w:tcPr>
          <w:p w:rsidR="006D13D9" w:rsidRPr="00A57B33" w:rsidRDefault="006D13D9" w:rsidP="00C21C7D">
            <w:pPr>
              <w:spacing w:line="360" w:lineRule="exact"/>
              <w:ind w:left="-96"/>
              <w:jc w:val="right"/>
              <w:rPr>
                <w:rFonts w:cs="Times New Roman"/>
                <w:sz w:val="20"/>
                <w:szCs w:val="20"/>
                <w:lang w:val="en-US"/>
              </w:rPr>
            </w:pPr>
          </w:p>
        </w:tc>
        <w:tc>
          <w:tcPr>
            <w:tcW w:w="722" w:type="dxa"/>
          </w:tcPr>
          <w:p w:rsidR="006D13D9" w:rsidRPr="00A57B33" w:rsidRDefault="006D13D9" w:rsidP="00820C1F">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(1)</w:t>
            </w:r>
          </w:p>
        </w:tc>
      </w:tr>
      <w:tr w:rsidR="006D13D9" w:rsidRPr="00A57B33" w:rsidTr="00BF16E5">
        <w:tc>
          <w:tcPr>
            <w:tcW w:w="2880" w:type="dxa"/>
            <w:vAlign w:val="center"/>
          </w:tcPr>
          <w:p w:rsidR="006D13D9" w:rsidRPr="00A57B33" w:rsidRDefault="006D13D9" w:rsidP="00E91188">
            <w:pPr>
              <w:spacing w:line="360" w:lineRule="exact"/>
              <w:ind w:left="532" w:right="-162"/>
              <w:rPr>
                <w:rFonts w:cs="Times New Roman"/>
                <w:b/>
                <w:bCs/>
                <w:sz w:val="20"/>
                <w:szCs w:val="20"/>
                <w:cs/>
                <w:lang w:val="en-US"/>
              </w:rPr>
            </w:pPr>
            <w:r w:rsidRPr="00A57B33">
              <w:rPr>
                <w:rFonts w:cs="Times New Roman"/>
                <w:b/>
                <w:bCs/>
                <w:sz w:val="20"/>
                <w:szCs w:val="20"/>
              </w:rPr>
              <w:t>At 30 September</w:t>
            </w:r>
          </w:p>
        </w:tc>
        <w:tc>
          <w:tcPr>
            <w:tcW w:w="851" w:type="dxa"/>
            <w:tcBorders>
              <w:top w:val="single" w:sz="4" w:space="0" w:color="auto"/>
              <w:bottom w:val="double" w:sz="4" w:space="0" w:color="auto"/>
            </w:tcBorders>
          </w:tcPr>
          <w:p w:rsidR="006D13D9" w:rsidRPr="00A57B33" w:rsidRDefault="006D13D9" w:rsidP="00C21C7D">
            <w:pPr>
              <w:spacing w:line="360" w:lineRule="exact"/>
              <w:ind w:left="-96"/>
              <w:jc w:val="right"/>
              <w:rPr>
                <w:rFonts w:cs="Times New Roman"/>
                <w:b/>
                <w:bCs/>
                <w:sz w:val="20"/>
                <w:szCs w:val="20"/>
                <w:lang w:val="en-US"/>
              </w:rPr>
            </w:pPr>
            <w:r w:rsidRPr="00A57B33">
              <w:rPr>
                <w:rFonts w:cs="Times New Roman"/>
                <w:b/>
                <w:bCs/>
                <w:sz w:val="20"/>
                <w:szCs w:val="20"/>
                <w:lang w:val="en-US"/>
              </w:rPr>
              <w:t>38</w:t>
            </w:r>
          </w:p>
        </w:tc>
        <w:tc>
          <w:tcPr>
            <w:tcW w:w="283" w:type="dxa"/>
          </w:tcPr>
          <w:p w:rsidR="006D13D9" w:rsidRPr="00A57B33" w:rsidRDefault="006D13D9" w:rsidP="00C21C7D">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38</w:t>
            </w:r>
          </w:p>
        </w:tc>
        <w:tc>
          <w:tcPr>
            <w:tcW w:w="284" w:type="dxa"/>
            <w:vAlign w:val="center"/>
          </w:tcPr>
          <w:p w:rsidR="006D13D9" w:rsidRPr="00A57B33" w:rsidRDefault="006D13D9" w:rsidP="00C21C7D">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6D13D9" w:rsidRPr="00A57B33" w:rsidRDefault="006D13D9" w:rsidP="00C21C7D">
            <w:pPr>
              <w:spacing w:line="360" w:lineRule="exact"/>
              <w:ind w:left="-96"/>
              <w:jc w:val="center"/>
              <w:rPr>
                <w:rFonts w:cs="Times New Roman"/>
                <w:b/>
                <w:bCs/>
                <w:sz w:val="20"/>
                <w:szCs w:val="20"/>
                <w:lang w:val="en-US"/>
              </w:rPr>
            </w:pPr>
            <w:r w:rsidRPr="00A57B33">
              <w:rPr>
                <w:rFonts w:cs="Times New Roman"/>
                <w:b/>
                <w:bCs/>
                <w:sz w:val="20"/>
                <w:szCs w:val="20"/>
                <w:lang w:val="en-US"/>
              </w:rPr>
              <w:t>8</w:t>
            </w:r>
          </w:p>
        </w:tc>
        <w:tc>
          <w:tcPr>
            <w:tcW w:w="284" w:type="dxa"/>
            <w:vAlign w:val="center"/>
          </w:tcPr>
          <w:p w:rsidR="006D13D9" w:rsidRPr="00A57B33" w:rsidRDefault="006D13D9" w:rsidP="00C21C7D">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2</w:t>
            </w:r>
          </w:p>
        </w:tc>
        <w:tc>
          <w:tcPr>
            <w:tcW w:w="284" w:type="dxa"/>
          </w:tcPr>
          <w:p w:rsidR="006D13D9" w:rsidRPr="00A57B33" w:rsidRDefault="006D13D9"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5</w:t>
            </w:r>
          </w:p>
        </w:tc>
        <w:tc>
          <w:tcPr>
            <w:tcW w:w="284" w:type="dxa"/>
          </w:tcPr>
          <w:p w:rsidR="006D13D9" w:rsidRPr="00A57B33" w:rsidRDefault="006D13D9"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vAlign w:val="center"/>
          </w:tcPr>
          <w:p w:rsidR="006D13D9" w:rsidRPr="00A57B33" w:rsidRDefault="006D13D9" w:rsidP="00C21C7D">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6D13D9">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14</w:t>
            </w:r>
          </w:p>
        </w:tc>
        <w:tc>
          <w:tcPr>
            <w:tcW w:w="284" w:type="dxa"/>
          </w:tcPr>
          <w:p w:rsidR="006D13D9" w:rsidRPr="00A57B33" w:rsidRDefault="006D13D9"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84" w:type="dxa"/>
          </w:tcPr>
          <w:p w:rsidR="006D13D9" w:rsidRPr="00A57B33" w:rsidRDefault="006D13D9" w:rsidP="00C21C7D">
            <w:pPr>
              <w:spacing w:line="360" w:lineRule="exact"/>
              <w:ind w:left="-96"/>
              <w:jc w:val="right"/>
              <w:rPr>
                <w:rFonts w:cs="Times New Roman"/>
                <w:b/>
                <w:bCs/>
                <w:sz w:val="20"/>
                <w:szCs w:val="20"/>
                <w:lang w:val="en-US"/>
              </w:rPr>
            </w:pPr>
          </w:p>
        </w:tc>
        <w:tc>
          <w:tcPr>
            <w:tcW w:w="751" w:type="dxa"/>
            <w:tcBorders>
              <w:top w:val="single" w:sz="4" w:space="0" w:color="auto"/>
              <w:bottom w:val="double" w:sz="4" w:space="0" w:color="auto"/>
            </w:tcBorders>
          </w:tcPr>
          <w:p w:rsidR="006D13D9" w:rsidRPr="00A57B33" w:rsidRDefault="006D13D9" w:rsidP="006D13D9">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2</w:t>
            </w:r>
          </w:p>
        </w:tc>
        <w:tc>
          <w:tcPr>
            <w:tcW w:w="283" w:type="dxa"/>
          </w:tcPr>
          <w:p w:rsidR="006D13D9" w:rsidRPr="00A57B33" w:rsidRDefault="006D13D9" w:rsidP="00C21C7D">
            <w:pPr>
              <w:spacing w:line="360" w:lineRule="exact"/>
              <w:ind w:left="-96"/>
              <w:jc w:val="right"/>
              <w:rPr>
                <w:rFonts w:cs="Times New Roman"/>
                <w:b/>
                <w:bCs/>
                <w:sz w:val="20"/>
                <w:szCs w:val="20"/>
                <w:lang w:val="en-US"/>
              </w:rPr>
            </w:pPr>
          </w:p>
        </w:tc>
        <w:tc>
          <w:tcPr>
            <w:tcW w:w="797"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sz w:val="20"/>
                <w:szCs w:val="20"/>
                <w:lang w:val="en-US"/>
              </w:rPr>
            </w:pPr>
            <w:r w:rsidRPr="00A57B33">
              <w:rPr>
                <w:rFonts w:cs="Times New Roman"/>
                <w:sz w:val="20"/>
                <w:szCs w:val="20"/>
                <w:lang w:val="en-US"/>
              </w:rPr>
              <w:t>-</w:t>
            </w:r>
          </w:p>
        </w:tc>
        <w:tc>
          <w:tcPr>
            <w:tcW w:w="236" w:type="dxa"/>
          </w:tcPr>
          <w:p w:rsidR="006D13D9" w:rsidRPr="00A57B33" w:rsidRDefault="006D13D9" w:rsidP="00C21C7D">
            <w:pPr>
              <w:spacing w:line="360" w:lineRule="exact"/>
              <w:ind w:left="-96"/>
              <w:jc w:val="right"/>
              <w:rPr>
                <w:rFonts w:cs="Times New Roman"/>
                <w:b/>
                <w:bCs/>
                <w:sz w:val="20"/>
                <w:szCs w:val="20"/>
                <w:lang w:val="en-US"/>
              </w:rPr>
            </w:pPr>
          </w:p>
        </w:tc>
        <w:tc>
          <w:tcPr>
            <w:tcW w:w="813" w:type="dxa"/>
            <w:tcBorders>
              <w:top w:val="single" w:sz="4" w:space="0" w:color="auto"/>
              <w:bottom w:val="double" w:sz="4" w:space="0" w:color="auto"/>
            </w:tcBorders>
          </w:tcPr>
          <w:p w:rsidR="006D13D9" w:rsidRPr="00A57B33" w:rsidRDefault="006D13D9" w:rsidP="001F2A7F">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67</w:t>
            </w:r>
          </w:p>
        </w:tc>
        <w:tc>
          <w:tcPr>
            <w:tcW w:w="270" w:type="dxa"/>
          </w:tcPr>
          <w:p w:rsidR="006D13D9" w:rsidRPr="00A57B33" w:rsidRDefault="006D13D9" w:rsidP="00C21C7D">
            <w:pPr>
              <w:spacing w:line="360" w:lineRule="exact"/>
              <w:ind w:left="-96"/>
              <w:jc w:val="right"/>
              <w:rPr>
                <w:rFonts w:cs="Times New Roman"/>
                <w:b/>
                <w:bCs/>
                <w:sz w:val="20"/>
                <w:szCs w:val="20"/>
                <w:lang w:val="en-US"/>
              </w:rPr>
            </w:pPr>
          </w:p>
        </w:tc>
        <w:tc>
          <w:tcPr>
            <w:tcW w:w="722" w:type="dxa"/>
            <w:tcBorders>
              <w:top w:val="single" w:sz="4" w:space="0" w:color="auto"/>
              <w:bottom w:val="double" w:sz="4" w:space="0" w:color="auto"/>
            </w:tcBorders>
          </w:tcPr>
          <w:p w:rsidR="006D13D9" w:rsidRPr="00A57B33" w:rsidRDefault="006D13D9" w:rsidP="00472747">
            <w:pPr>
              <w:tabs>
                <w:tab w:val="decimal" w:pos="372"/>
              </w:tabs>
              <w:spacing w:line="360" w:lineRule="exact"/>
              <w:ind w:right="-96"/>
              <w:jc w:val="both"/>
              <w:rPr>
                <w:rFonts w:cs="Times New Roman"/>
                <w:b/>
                <w:bCs/>
                <w:sz w:val="20"/>
                <w:szCs w:val="20"/>
                <w:lang w:val="en-US"/>
              </w:rPr>
            </w:pPr>
            <w:r w:rsidRPr="00A57B33">
              <w:rPr>
                <w:rFonts w:cs="Times New Roman"/>
                <w:b/>
                <w:bCs/>
                <w:sz w:val="20"/>
                <w:szCs w:val="20"/>
                <w:lang w:val="en-US"/>
              </w:rPr>
              <w:t>40</w:t>
            </w:r>
          </w:p>
        </w:tc>
      </w:tr>
    </w:tbl>
    <w:p w:rsidR="00E91188" w:rsidRPr="00A57B33" w:rsidRDefault="00A41895" w:rsidP="00A41895">
      <w:r w:rsidRPr="00A57B33">
        <w:tab/>
      </w:r>
    </w:p>
    <w:p w:rsidR="009A5F14" w:rsidRPr="00A57B33" w:rsidRDefault="00E91188" w:rsidP="00A41895">
      <w:pPr>
        <w:rPr>
          <w:cs/>
        </w:rPr>
        <w:sectPr w:rsidR="009A5F14" w:rsidRPr="00A57B33" w:rsidSect="009A5F14">
          <w:pgSz w:w="16840" w:h="11907" w:orient="landscape" w:code="9"/>
          <w:pgMar w:top="1584" w:right="1440" w:bottom="1080" w:left="1080" w:header="709" w:footer="709" w:gutter="0"/>
          <w:cols w:space="720"/>
          <w:docGrid w:linePitch="326"/>
        </w:sectPr>
      </w:pPr>
      <w:r w:rsidRPr="00A57B33">
        <w:tab/>
      </w:r>
      <w:r w:rsidR="00A41895" w:rsidRPr="00A57B33">
        <w:t>Pleas</w:t>
      </w:r>
      <w:r w:rsidR="005A646B" w:rsidRPr="00A57B33">
        <w:t>e</w:t>
      </w:r>
      <w:r w:rsidR="002B7A14" w:rsidRPr="00A57B33">
        <w:t xml:space="preserve"> see also note 24</w:t>
      </w:r>
      <w:r w:rsidR="00A41895" w:rsidRPr="00A57B33">
        <w:t xml:space="preserve"> to the financial statement. </w:t>
      </w:r>
    </w:p>
    <w:p w:rsidR="00A46869" w:rsidRPr="00A57B33" w:rsidRDefault="00057CD9" w:rsidP="00053E13">
      <w:pPr>
        <w:numPr>
          <w:ilvl w:val="0"/>
          <w:numId w:val="10"/>
        </w:numPr>
        <w:tabs>
          <w:tab w:val="left" w:pos="540"/>
        </w:tabs>
        <w:ind w:left="540" w:right="47"/>
        <w:jc w:val="both"/>
        <w:rPr>
          <w:b/>
          <w:bCs/>
          <w:sz w:val="24"/>
          <w:szCs w:val="24"/>
        </w:rPr>
      </w:pPr>
      <w:r w:rsidRPr="00A57B33">
        <w:rPr>
          <w:b/>
          <w:bCs/>
          <w:sz w:val="24"/>
          <w:szCs w:val="24"/>
        </w:rPr>
        <w:lastRenderedPageBreak/>
        <w:t>Non-currrent provisions</w:t>
      </w:r>
      <w:r w:rsidR="009F145B" w:rsidRPr="00A57B33">
        <w:rPr>
          <w:b/>
          <w:bCs/>
          <w:sz w:val="24"/>
          <w:szCs w:val="24"/>
        </w:rPr>
        <w:t xml:space="preserve"> for employee benefit</w:t>
      </w:r>
    </w:p>
    <w:p w:rsidR="00A46869" w:rsidRPr="00A57B33" w:rsidRDefault="00A46869" w:rsidP="00187491">
      <w:pPr>
        <w:tabs>
          <w:tab w:val="left" w:pos="540"/>
        </w:tabs>
        <w:ind w:right="387"/>
        <w:jc w:val="both"/>
        <w:rPr>
          <w:rFonts w:cs="Times New Roman"/>
          <w:lang w:val="en-US"/>
        </w:rPr>
      </w:pPr>
    </w:p>
    <w:p w:rsidR="00A46869" w:rsidRPr="00A57B33" w:rsidRDefault="00A46869" w:rsidP="00187491">
      <w:pPr>
        <w:tabs>
          <w:tab w:val="left" w:pos="540"/>
          <w:tab w:val="left" w:pos="1080"/>
        </w:tabs>
        <w:ind w:left="539"/>
        <w:jc w:val="thaiDistribute"/>
        <w:rPr>
          <w:rFonts w:cs="Times New Roman"/>
        </w:rPr>
      </w:pPr>
      <w:r w:rsidRPr="00A57B33">
        <w:rPr>
          <w:rFonts w:cs="Times New Roman"/>
        </w:rPr>
        <w:t xml:space="preserve">Movement in the present value of the </w:t>
      </w:r>
      <w:r w:rsidR="009F145B" w:rsidRPr="00A57B33">
        <w:rPr>
          <w:rFonts w:cs="Times New Roman"/>
        </w:rPr>
        <w:t>non-currrent provisions for employee benefit</w:t>
      </w:r>
      <w:r w:rsidRPr="00A57B33">
        <w:rPr>
          <w:rFonts w:cs="Times New Roman"/>
        </w:rPr>
        <w:t>:</w:t>
      </w:r>
    </w:p>
    <w:p w:rsidR="003930F9" w:rsidRPr="00A57B33" w:rsidRDefault="003930F9"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3930F9" w:rsidRPr="00A57B33" w:rsidTr="007662FC">
        <w:trPr>
          <w:tblHeader/>
        </w:trPr>
        <w:tc>
          <w:tcPr>
            <w:tcW w:w="3189" w:type="dxa"/>
          </w:tcPr>
          <w:p w:rsidR="003930F9" w:rsidRPr="00A57B33" w:rsidRDefault="003930F9" w:rsidP="007662FC">
            <w:pPr>
              <w:jc w:val="center"/>
            </w:pPr>
          </w:p>
        </w:tc>
        <w:tc>
          <w:tcPr>
            <w:tcW w:w="2700" w:type="dxa"/>
            <w:gridSpan w:val="3"/>
          </w:tcPr>
          <w:p w:rsidR="003930F9" w:rsidRPr="00A57B33" w:rsidRDefault="003930F9" w:rsidP="007662FC">
            <w:pPr>
              <w:ind w:left="-54"/>
              <w:jc w:val="center"/>
              <w:rPr>
                <w:b/>
                <w:bCs/>
              </w:rPr>
            </w:pPr>
            <w:r w:rsidRPr="00A57B33">
              <w:rPr>
                <w:b/>
                <w:bCs/>
              </w:rPr>
              <w:t>Consolidated</w:t>
            </w:r>
          </w:p>
          <w:p w:rsidR="003930F9" w:rsidRPr="00A57B33" w:rsidRDefault="003930F9" w:rsidP="007662FC">
            <w:pPr>
              <w:ind w:left="-54"/>
              <w:jc w:val="center"/>
              <w:rPr>
                <w:b/>
                <w:bCs/>
              </w:rPr>
            </w:pPr>
            <w:r w:rsidRPr="00A57B33">
              <w:rPr>
                <w:b/>
                <w:bCs/>
              </w:rPr>
              <w:t>financial statements</w:t>
            </w:r>
          </w:p>
        </w:tc>
        <w:tc>
          <w:tcPr>
            <w:tcW w:w="270" w:type="dxa"/>
          </w:tcPr>
          <w:p w:rsidR="003930F9" w:rsidRPr="00A57B33" w:rsidRDefault="003930F9" w:rsidP="007662FC">
            <w:pPr>
              <w:ind w:left="-54"/>
              <w:jc w:val="center"/>
              <w:rPr>
                <w:b/>
                <w:bCs/>
              </w:rPr>
            </w:pPr>
          </w:p>
        </w:tc>
        <w:tc>
          <w:tcPr>
            <w:tcW w:w="2700" w:type="dxa"/>
            <w:gridSpan w:val="3"/>
          </w:tcPr>
          <w:p w:rsidR="003930F9" w:rsidRPr="00A57B33" w:rsidRDefault="003930F9" w:rsidP="007662FC">
            <w:pPr>
              <w:ind w:left="-78"/>
              <w:jc w:val="center"/>
              <w:rPr>
                <w:b/>
                <w:bCs/>
              </w:rPr>
            </w:pPr>
            <w:r w:rsidRPr="00A57B33">
              <w:rPr>
                <w:b/>
                <w:bCs/>
              </w:rPr>
              <w:t>Separate</w:t>
            </w:r>
          </w:p>
          <w:p w:rsidR="003930F9" w:rsidRPr="00A57B33" w:rsidRDefault="003930F9" w:rsidP="007662FC">
            <w:pPr>
              <w:ind w:left="-78"/>
              <w:jc w:val="center"/>
              <w:rPr>
                <w:b/>
                <w:bCs/>
              </w:rPr>
            </w:pPr>
            <w:r w:rsidRPr="00A57B33">
              <w:rPr>
                <w:b/>
                <w:bCs/>
              </w:rPr>
              <w:t>financial statements</w:t>
            </w:r>
          </w:p>
        </w:tc>
      </w:tr>
      <w:tr w:rsidR="003930F9" w:rsidRPr="00A57B33" w:rsidTr="007662FC">
        <w:trPr>
          <w:tblHeader/>
        </w:trPr>
        <w:tc>
          <w:tcPr>
            <w:tcW w:w="3189" w:type="dxa"/>
          </w:tcPr>
          <w:p w:rsidR="003930F9" w:rsidRPr="00A57B33" w:rsidRDefault="003930F9" w:rsidP="007662FC">
            <w:pPr>
              <w:jc w:val="center"/>
            </w:pPr>
          </w:p>
        </w:tc>
        <w:tc>
          <w:tcPr>
            <w:tcW w:w="1260" w:type="dxa"/>
          </w:tcPr>
          <w:p w:rsidR="003930F9" w:rsidRPr="00A57B33" w:rsidRDefault="003930F9" w:rsidP="007662FC">
            <w:pPr>
              <w:pStyle w:val="acctfourfigures"/>
              <w:tabs>
                <w:tab w:val="clear" w:pos="765"/>
              </w:tabs>
              <w:spacing w:line="280" w:lineRule="atLeast"/>
              <w:jc w:val="center"/>
              <w:rPr>
                <w:szCs w:val="22"/>
                <w:lang w:val="en-US" w:bidi="th-TH"/>
              </w:rPr>
            </w:pPr>
            <w:r w:rsidRPr="00A57B33">
              <w:rPr>
                <w:szCs w:val="22"/>
              </w:rPr>
              <w:t>201</w:t>
            </w:r>
            <w:r w:rsidR="00022DBF" w:rsidRPr="00A57B33">
              <w:rPr>
                <w:szCs w:val="22"/>
              </w:rPr>
              <w:t>7</w:t>
            </w:r>
          </w:p>
        </w:tc>
        <w:tc>
          <w:tcPr>
            <w:tcW w:w="270" w:type="dxa"/>
          </w:tcPr>
          <w:p w:rsidR="003930F9" w:rsidRPr="00A57B33" w:rsidRDefault="003930F9" w:rsidP="007662FC">
            <w:pPr>
              <w:pStyle w:val="acctfourfigures"/>
              <w:spacing w:line="280" w:lineRule="atLeast"/>
              <w:jc w:val="center"/>
              <w:rPr>
                <w:szCs w:val="22"/>
              </w:rPr>
            </w:pPr>
          </w:p>
        </w:tc>
        <w:tc>
          <w:tcPr>
            <w:tcW w:w="1170" w:type="dxa"/>
          </w:tcPr>
          <w:p w:rsidR="003930F9" w:rsidRPr="00A57B33" w:rsidRDefault="003930F9" w:rsidP="007662FC">
            <w:pPr>
              <w:pStyle w:val="acctfourfigures"/>
              <w:tabs>
                <w:tab w:val="clear" w:pos="765"/>
              </w:tabs>
              <w:spacing w:line="280" w:lineRule="atLeast"/>
              <w:jc w:val="center"/>
              <w:rPr>
                <w:szCs w:val="22"/>
              </w:rPr>
            </w:pPr>
            <w:r w:rsidRPr="00A57B33">
              <w:rPr>
                <w:szCs w:val="22"/>
              </w:rPr>
              <w:t>201</w:t>
            </w:r>
            <w:r w:rsidR="00022DBF" w:rsidRPr="00A57B33">
              <w:rPr>
                <w:szCs w:val="22"/>
              </w:rPr>
              <w:t>6</w:t>
            </w:r>
          </w:p>
        </w:tc>
        <w:tc>
          <w:tcPr>
            <w:tcW w:w="270" w:type="dxa"/>
          </w:tcPr>
          <w:p w:rsidR="003930F9" w:rsidRPr="00A57B33" w:rsidRDefault="003930F9" w:rsidP="007662FC">
            <w:pPr>
              <w:pStyle w:val="acctfourfigures"/>
              <w:spacing w:line="280" w:lineRule="atLeast"/>
              <w:jc w:val="center"/>
              <w:rPr>
                <w:szCs w:val="22"/>
              </w:rPr>
            </w:pPr>
          </w:p>
        </w:tc>
        <w:tc>
          <w:tcPr>
            <w:tcW w:w="1260" w:type="dxa"/>
          </w:tcPr>
          <w:p w:rsidR="003930F9" w:rsidRPr="00A57B33" w:rsidRDefault="003930F9" w:rsidP="007662FC">
            <w:pPr>
              <w:pStyle w:val="acctfourfigures"/>
              <w:tabs>
                <w:tab w:val="clear" w:pos="765"/>
              </w:tabs>
              <w:spacing w:line="280" w:lineRule="atLeast"/>
              <w:jc w:val="center"/>
              <w:rPr>
                <w:szCs w:val="22"/>
                <w:lang w:val="en-US" w:bidi="th-TH"/>
              </w:rPr>
            </w:pPr>
            <w:r w:rsidRPr="00A57B33">
              <w:rPr>
                <w:szCs w:val="22"/>
              </w:rPr>
              <w:t>201</w:t>
            </w:r>
            <w:r w:rsidR="00022DBF" w:rsidRPr="00A57B33">
              <w:rPr>
                <w:szCs w:val="22"/>
              </w:rPr>
              <w:t>7</w:t>
            </w:r>
          </w:p>
        </w:tc>
        <w:tc>
          <w:tcPr>
            <w:tcW w:w="180" w:type="dxa"/>
          </w:tcPr>
          <w:p w:rsidR="003930F9" w:rsidRPr="00A57B33" w:rsidRDefault="003930F9" w:rsidP="007662FC">
            <w:pPr>
              <w:pStyle w:val="acctfourfigures"/>
              <w:spacing w:line="280" w:lineRule="atLeast"/>
              <w:jc w:val="center"/>
              <w:rPr>
                <w:szCs w:val="22"/>
              </w:rPr>
            </w:pPr>
          </w:p>
        </w:tc>
        <w:tc>
          <w:tcPr>
            <w:tcW w:w="1260" w:type="dxa"/>
          </w:tcPr>
          <w:p w:rsidR="003930F9" w:rsidRPr="00A57B33" w:rsidRDefault="003930F9" w:rsidP="007662FC">
            <w:pPr>
              <w:pStyle w:val="acctfourfigures"/>
              <w:tabs>
                <w:tab w:val="clear" w:pos="765"/>
              </w:tabs>
              <w:spacing w:line="280" w:lineRule="atLeast"/>
              <w:jc w:val="center"/>
              <w:rPr>
                <w:szCs w:val="22"/>
              </w:rPr>
            </w:pPr>
            <w:r w:rsidRPr="00A57B33">
              <w:rPr>
                <w:szCs w:val="22"/>
              </w:rPr>
              <w:t>201</w:t>
            </w:r>
            <w:r w:rsidR="00022DBF" w:rsidRPr="00A57B33">
              <w:rPr>
                <w:szCs w:val="22"/>
              </w:rPr>
              <w:t>6</w:t>
            </w:r>
          </w:p>
        </w:tc>
      </w:tr>
      <w:tr w:rsidR="003930F9" w:rsidRPr="00A57B33" w:rsidTr="007662FC">
        <w:trPr>
          <w:tblHeader/>
        </w:trPr>
        <w:tc>
          <w:tcPr>
            <w:tcW w:w="3189" w:type="dxa"/>
          </w:tcPr>
          <w:p w:rsidR="003930F9" w:rsidRPr="00A57B33" w:rsidRDefault="003930F9" w:rsidP="007662FC">
            <w:pPr>
              <w:jc w:val="center"/>
            </w:pPr>
          </w:p>
        </w:tc>
        <w:tc>
          <w:tcPr>
            <w:tcW w:w="5670" w:type="dxa"/>
            <w:gridSpan w:val="7"/>
          </w:tcPr>
          <w:p w:rsidR="003930F9" w:rsidRPr="00A57B33" w:rsidRDefault="003930F9" w:rsidP="007662FC">
            <w:pPr>
              <w:ind w:left="-74" w:right="-108"/>
              <w:jc w:val="center"/>
              <w:rPr>
                <w:i/>
                <w:iCs/>
              </w:rPr>
            </w:pPr>
            <w:r w:rsidRPr="00A57B33">
              <w:rPr>
                <w:i/>
                <w:iCs/>
                <w:cs/>
              </w:rPr>
              <w:t>(</w:t>
            </w:r>
            <w:r w:rsidRPr="00A57B33">
              <w:rPr>
                <w:i/>
                <w:iCs/>
              </w:rPr>
              <w:t>in thousand Baht</w:t>
            </w:r>
            <w:r w:rsidRPr="00A57B33">
              <w:rPr>
                <w:i/>
                <w:iCs/>
                <w:cs/>
              </w:rPr>
              <w:t>)</w:t>
            </w:r>
          </w:p>
        </w:tc>
      </w:tr>
      <w:tr w:rsidR="003930F9" w:rsidRPr="00A57B33" w:rsidTr="007662FC">
        <w:tc>
          <w:tcPr>
            <w:tcW w:w="3189" w:type="dxa"/>
          </w:tcPr>
          <w:p w:rsidR="003930F9" w:rsidRPr="00A57B33" w:rsidRDefault="003930F9" w:rsidP="007662FC">
            <w:pPr>
              <w:pStyle w:val="acctmergecolhdg"/>
              <w:jc w:val="both"/>
              <w:rPr>
                <w:b w:val="0"/>
                <w:bCs/>
                <w:szCs w:val="22"/>
              </w:rPr>
            </w:pPr>
            <w:r w:rsidRPr="00A57B33">
              <w:rPr>
                <w:i/>
                <w:iCs/>
              </w:rPr>
              <w:t>Statements of financial position</w:t>
            </w:r>
          </w:p>
        </w:tc>
        <w:tc>
          <w:tcPr>
            <w:tcW w:w="1260" w:type="dxa"/>
            <w:vAlign w:val="center"/>
          </w:tcPr>
          <w:p w:rsidR="003930F9" w:rsidRPr="00A57B33" w:rsidRDefault="003930F9" w:rsidP="00BC279D">
            <w:pPr>
              <w:tabs>
                <w:tab w:val="decimal" w:pos="1023"/>
              </w:tabs>
              <w:ind w:left="-74" w:right="123"/>
              <w:jc w:val="right"/>
              <w:rPr>
                <w:rFonts w:cs="Times New Roman"/>
                <w:bCs/>
              </w:rPr>
            </w:pPr>
          </w:p>
        </w:tc>
        <w:tc>
          <w:tcPr>
            <w:tcW w:w="270" w:type="dxa"/>
          </w:tcPr>
          <w:p w:rsidR="003930F9" w:rsidRPr="00A57B33" w:rsidRDefault="003930F9" w:rsidP="007662FC">
            <w:pPr>
              <w:tabs>
                <w:tab w:val="decimal" w:pos="930"/>
              </w:tabs>
              <w:ind w:left="-74" w:right="-108"/>
              <w:jc w:val="thaiDistribute"/>
              <w:rPr>
                <w:rFonts w:cs="Times New Roman"/>
                <w:bCs/>
              </w:rPr>
            </w:pPr>
          </w:p>
        </w:tc>
        <w:tc>
          <w:tcPr>
            <w:tcW w:w="1170" w:type="dxa"/>
            <w:vAlign w:val="center"/>
          </w:tcPr>
          <w:p w:rsidR="003930F9" w:rsidRPr="00A57B33" w:rsidRDefault="003930F9" w:rsidP="007662FC">
            <w:pPr>
              <w:tabs>
                <w:tab w:val="decimal" w:pos="930"/>
              </w:tabs>
              <w:ind w:left="-74" w:right="-108"/>
              <w:jc w:val="thaiDistribute"/>
              <w:rPr>
                <w:rFonts w:cs="Times New Roman"/>
                <w:bCs/>
              </w:rPr>
            </w:pPr>
          </w:p>
        </w:tc>
        <w:tc>
          <w:tcPr>
            <w:tcW w:w="270" w:type="dxa"/>
          </w:tcPr>
          <w:p w:rsidR="003930F9" w:rsidRPr="00A57B33" w:rsidRDefault="003930F9" w:rsidP="007662FC">
            <w:pPr>
              <w:tabs>
                <w:tab w:val="decimal" w:pos="930"/>
              </w:tabs>
              <w:ind w:left="-74" w:right="-108"/>
              <w:jc w:val="thaiDistribute"/>
              <w:rPr>
                <w:rFonts w:cs="Times New Roman"/>
                <w:bCs/>
                <w:cs/>
              </w:rPr>
            </w:pPr>
          </w:p>
        </w:tc>
        <w:tc>
          <w:tcPr>
            <w:tcW w:w="1260" w:type="dxa"/>
            <w:vAlign w:val="center"/>
          </w:tcPr>
          <w:p w:rsidR="003930F9" w:rsidRPr="00A57B33" w:rsidRDefault="003930F9" w:rsidP="007662FC">
            <w:pPr>
              <w:tabs>
                <w:tab w:val="decimal" w:pos="930"/>
              </w:tabs>
              <w:ind w:left="-74" w:right="-108"/>
              <w:jc w:val="thaiDistribute"/>
              <w:rPr>
                <w:rFonts w:cs="Times New Roman"/>
                <w:bCs/>
              </w:rPr>
            </w:pPr>
          </w:p>
        </w:tc>
        <w:tc>
          <w:tcPr>
            <w:tcW w:w="180" w:type="dxa"/>
          </w:tcPr>
          <w:p w:rsidR="003930F9" w:rsidRPr="00A57B33" w:rsidRDefault="003930F9" w:rsidP="007662FC">
            <w:pPr>
              <w:tabs>
                <w:tab w:val="decimal" w:pos="930"/>
              </w:tabs>
              <w:ind w:left="-74" w:right="-108"/>
              <w:jc w:val="thaiDistribute"/>
              <w:rPr>
                <w:rFonts w:cs="Times New Roman"/>
                <w:bCs/>
              </w:rPr>
            </w:pPr>
          </w:p>
        </w:tc>
        <w:tc>
          <w:tcPr>
            <w:tcW w:w="1260" w:type="dxa"/>
            <w:vAlign w:val="center"/>
          </w:tcPr>
          <w:p w:rsidR="003930F9" w:rsidRPr="00A57B33" w:rsidRDefault="003930F9" w:rsidP="007662FC">
            <w:pPr>
              <w:tabs>
                <w:tab w:val="decimal" w:pos="930"/>
              </w:tabs>
              <w:ind w:left="-74" w:right="-108"/>
              <w:jc w:val="thaiDistribute"/>
              <w:rPr>
                <w:rFonts w:cs="Times New Roman"/>
                <w:bCs/>
              </w:rPr>
            </w:pPr>
          </w:p>
        </w:tc>
      </w:tr>
      <w:tr w:rsidR="003879D5" w:rsidRPr="00A57B33" w:rsidTr="001251B3">
        <w:trPr>
          <w:trHeight w:val="342"/>
        </w:trPr>
        <w:tc>
          <w:tcPr>
            <w:tcW w:w="3189" w:type="dxa"/>
          </w:tcPr>
          <w:p w:rsidR="003879D5" w:rsidRPr="00A57B33" w:rsidRDefault="003879D5" w:rsidP="00F438D8">
            <w:pPr>
              <w:pStyle w:val="acctmergecolhdg"/>
              <w:ind w:left="162" w:hanging="162"/>
              <w:jc w:val="left"/>
              <w:rPr>
                <w:b w:val="0"/>
                <w:bCs/>
                <w:szCs w:val="22"/>
              </w:rPr>
            </w:pPr>
            <w:r w:rsidRPr="00A57B33">
              <w:rPr>
                <w:b w:val="0"/>
                <w:bCs/>
                <w:szCs w:val="22"/>
              </w:rPr>
              <w:t>Non-currrent provisions for   employee benefit at 1 January</w:t>
            </w:r>
          </w:p>
        </w:tc>
        <w:tc>
          <w:tcPr>
            <w:tcW w:w="1260" w:type="dxa"/>
            <w:vAlign w:val="bottom"/>
          </w:tcPr>
          <w:p w:rsidR="003879D5" w:rsidRPr="00A57B33" w:rsidRDefault="007D5609" w:rsidP="00470A6C">
            <w:pPr>
              <w:tabs>
                <w:tab w:val="decimal" w:pos="1023"/>
              </w:tabs>
              <w:spacing w:line="240" w:lineRule="auto"/>
              <w:ind w:left="-74" w:right="-108"/>
              <w:jc w:val="thaiDistribute"/>
              <w:rPr>
                <w:rFonts w:cstheme="minorBidi"/>
                <w:bCs/>
                <w:lang w:val="en-US"/>
              </w:rPr>
            </w:pPr>
            <w:r w:rsidRPr="00A57B33">
              <w:rPr>
                <w:rFonts w:cstheme="minorBidi"/>
                <w:bCs/>
                <w:lang w:val="en-US"/>
              </w:rPr>
              <w:t>915</w:t>
            </w:r>
          </w:p>
        </w:tc>
        <w:tc>
          <w:tcPr>
            <w:tcW w:w="270" w:type="dxa"/>
            <w:vAlign w:val="bottom"/>
          </w:tcPr>
          <w:p w:rsidR="003879D5" w:rsidRPr="00A57B33" w:rsidRDefault="003879D5" w:rsidP="00470A6C">
            <w:pPr>
              <w:tabs>
                <w:tab w:val="decimal" w:pos="930"/>
              </w:tabs>
              <w:spacing w:line="240" w:lineRule="auto"/>
              <w:ind w:left="-74" w:right="-108"/>
              <w:jc w:val="thaiDistribute"/>
              <w:rPr>
                <w:rFonts w:cs="Times New Roman"/>
                <w:bCs/>
                <w:cs/>
              </w:rPr>
            </w:pPr>
          </w:p>
        </w:tc>
        <w:tc>
          <w:tcPr>
            <w:tcW w:w="1170" w:type="dxa"/>
            <w:vAlign w:val="bottom"/>
          </w:tcPr>
          <w:p w:rsidR="003879D5" w:rsidRPr="00A57B33" w:rsidRDefault="003879D5" w:rsidP="001251B3">
            <w:pPr>
              <w:pStyle w:val="acctmergecolhdg"/>
              <w:ind w:right="123"/>
              <w:jc w:val="right"/>
              <w:rPr>
                <w:b w:val="0"/>
                <w:bCs/>
                <w:szCs w:val="22"/>
              </w:rPr>
            </w:pPr>
            <w:r w:rsidRPr="00A57B33">
              <w:rPr>
                <w:b w:val="0"/>
                <w:bCs/>
                <w:szCs w:val="22"/>
              </w:rPr>
              <w:t>1,090</w:t>
            </w:r>
          </w:p>
        </w:tc>
        <w:tc>
          <w:tcPr>
            <w:tcW w:w="270" w:type="dxa"/>
            <w:vAlign w:val="bottom"/>
          </w:tcPr>
          <w:p w:rsidR="003879D5" w:rsidRPr="00A57B33" w:rsidRDefault="003879D5" w:rsidP="00470A6C">
            <w:pPr>
              <w:tabs>
                <w:tab w:val="decimal" w:pos="930"/>
              </w:tabs>
              <w:spacing w:line="240" w:lineRule="auto"/>
              <w:ind w:left="-74" w:right="-108"/>
              <w:jc w:val="thaiDistribute"/>
              <w:rPr>
                <w:rFonts w:cs="Times New Roman"/>
                <w:bCs/>
                <w:cs/>
              </w:rPr>
            </w:pPr>
          </w:p>
        </w:tc>
        <w:tc>
          <w:tcPr>
            <w:tcW w:w="1260" w:type="dxa"/>
            <w:vAlign w:val="bottom"/>
          </w:tcPr>
          <w:p w:rsidR="003879D5" w:rsidRPr="00A57B33" w:rsidRDefault="007D5609" w:rsidP="00FE4433">
            <w:pPr>
              <w:tabs>
                <w:tab w:val="decimal" w:pos="898"/>
              </w:tabs>
              <w:spacing w:line="380" w:lineRule="exact"/>
              <w:ind w:left="-168"/>
              <w:rPr>
                <w:rFonts w:cs="Times New Roman"/>
                <w:bCs/>
              </w:rPr>
            </w:pPr>
            <w:r w:rsidRPr="00A57B33">
              <w:rPr>
                <w:rFonts w:cs="Times New Roman"/>
                <w:bCs/>
              </w:rPr>
              <w:t>912</w:t>
            </w:r>
          </w:p>
        </w:tc>
        <w:tc>
          <w:tcPr>
            <w:tcW w:w="180" w:type="dxa"/>
            <w:vAlign w:val="bottom"/>
          </w:tcPr>
          <w:p w:rsidR="003879D5" w:rsidRPr="00A57B33" w:rsidRDefault="003879D5" w:rsidP="00470A6C">
            <w:pPr>
              <w:tabs>
                <w:tab w:val="decimal" w:pos="930"/>
              </w:tabs>
              <w:spacing w:line="240" w:lineRule="auto"/>
              <w:ind w:left="-74" w:right="-108"/>
              <w:jc w:val="thaiDistribute"/>
              <w:rPr>
                <w:rFonts w:cs="Times New Roman"/>
                <w:bCs/>
                <w:cs/>
              </w:rPr>
            </w:pPr>
          </w:p>
        </w:tc>
        <w:tc>
          <w:tcPr>
            <w:tcW w:w="1260" w:type="dxa"/>
            <w:vAlign w:val="bottom"/>
          </w:tcPr>
          <w:p w:rsidR="003879D5" w:rsidRPr="00A57B33" w:rsidRDefault="003879D5" w:rsidP="0043684B">
            <w:pPr>
              <w:tabs>
                <w:tab w:val="decimal" w:pos="930"/>
              </w:tabs>
              <w:ind w:left="-74" w:right="-108"/>
              <w:jc w:val="thaiDistribute"/>
              <w:rPr>
                <w:rFonts w:cs="Times New Roman"/>
                <w:bCs/>
              </w:rPr>
            </w:pPr>
            <w:r w:rsidRPr="00A57B33">
              <w:rPr>
                <w:rFonts w:cs="Times New Roman"/>
                <w:bCs/>
              </w:rPr>
              <w:t>1,090</w:t>
            </w:r>
          </w:p>
        </w:tc>
      </w:tr>
      <w:tr w:rsidR="003879D5" w:rsidRPr="00A57B33" w:rsidTr="001251B3">
        <w:trPr>
          <w:trHeight w:val="270"/>
        </w:trPr>
        <w:tc>
          <w:tcPr>
            <w:tcW w:w="3189" w:type="dxa"/>
            <w:vAlign w:val="bottom"/>
          </w:tcPr>
          <w:p w:rsidR="003879D5" w:rsidRPr="00A57B33" w:rsidRDefault="003879D5" w:rsidP="00F438D8">
            <w:pPr>
              <w:pStyle w:val="acctmergecolhdg"/>
              <w:ind w:hanging="108"/>
              <w:rPr>
                <w:b w:val="0"/>
                <w:bCs/>
                <w:szCs w:val="22"/>
              </w:rPr>
            </w:pPr>
            <w:r w:rsidRPr="00A57B33">
              <w:rPr>
                <w:b w:val="0"/>
                <w:bCs/>
                <w:szCs w:val="22"/>
              </w:rPr>
              <w:t>Current service costs and Interest</w:t>
            </w:r>
          </w:p>
        </w:tc>
        <w:tc>
          <w:tcPr>
            <w:tcW w:w="1260" w:type="dxa"/>
            <w:shd w:val="clear" w:color="auto" w:fill="auto"/>
            <w:vAlign w:val="bottom"/>
          </w:tcPr>
          <w:p w:rsidR="003879D5" w:rsidRPr="00A57B33" w:rsidRDefault="007D5609" w:rsidP="00F438D8">
            <w:pPr>
              <w:tabs>
                <w:tab w:val="decimal" w:pos="1023"/>
              </w:tabs>
              <w:spacing w:line="240" w:lineRule="auto"/>
              <w:ind w:left="-74" w:right="-108"/>
              <w:jc w:val="thaiDistribute"/>
              <w:rPr>
                <w:rFonts w:cs="Times New Roman"/>
                <w:lang w:val="en-US"/>
              </w:rPr>
            </w:pPr>
            <w:r w:rsidRPr="00A57B33">
              <w:rPr>
                <w:rFonts w:cs="Times New Roman"/>
                <w:lang w:val="en-US"/>
              </w:rPr>
              <w:t>651</w:t>
            </w:r>
          </w:p>
        </w:tc>
        <w:tc>
          <w:tcPr>
            <w:tcW w:w="270" w:type="dxa"/>
            <w:shd w:val="clear" w:color="auto" w:fill="auto"/>
            <w:vAlign w:val="bottom"/>
          </w:tcPr>
          <w:p w:rsidR="003879D5" w:rsidRPr="00A57B33" w:rsidRDefault="003879D5" w:rsidP="00F438D8">
            <w:pPr>
              <w:tabs>
                <w:tab w:val="decimal" w:pos="930"/>
              </w:tabs>
              <w:ind w:left="-74" w:right="-108"/>
              <w:jc w:val="center"/>
              <w:rPr>
                <w:rFonts w:cs="Times New Roman"/>
                <w:bCs/>
              </w:rPr>
            </w:pPr>
          </w:p>
        </w:tc>
        <w:tc>
          <w:tcPr>
            <w:tcW w:w="1170" w:type="dxa"/>
            <w:shd w:val="clear" w:color="auto" w:fill="auto"/>
            <w:vAlign w:val="bottom"/>
          </w:tcPr>
          <w:p w:rsidR="003879D5" w:rsidRPr="00A57B33" w:rsidRDefault="003879D5" w:rsidP="001251B3">
            <w:pPr>
              <w:pStyle w:val="acctmergecolhdg"/>
              <w:ind w:right="123"/>
              <w:jc w:val="right"/>
              <w:rPr>
                <w:b w:val="0"/>
                <w:bCs/>
                <w:szCs w:val="22"/>
              </w:rPr>
            </w:pPr>
            <w:r w:rsidRPr="00A57B33">
              <w:rPr>
                <w:b w:val="0"/>
                <w:bCs/>
                <w:szCs w:val="22"/>
              </w:rPr>
              <w:t>962</w:t>
            </w:r>
          </w:p>
        </w:tc>
        <w:tc>
          <w:tcPr>
            <w:tcW w:w="270" w:type="dxa"/>
            <w:shd w:val="clear" w:color="auto" w:fill="auto"/>
            <w:vAlign w:val="bottom"/>
          </w:tcPr>
          <w:p w:rsidR="003879D5" w:rsidRPr="00A57B33" w:rsidRDefault="003879D5" w:rsidP="00F438D8">
            <w:pPr>
              <w:tabs>
                <w:tab w:val="decimal" w:pos="930"/>
              </w:tabs>
              <w:ind w:left="-74" w:right="-108"/>
              <w:jc w:val="center"/>
              <w:rPr>
                <w:rFonts w:cs="Times New Roman"/>
                <w:bCs/>
                <w:cs/>
              </w:rPr>
            </w:pPr>
          </w:p>
        </w:tc>
        <w:tc>
          <w:tcPr>
            <w:tcW w:w="1260" w:type="dxa"/>
            <w:shd w:val="clear" w:color="auto" w:fill="auto"/>
            <w:vAlign w:val="bottom"/>
          </w:tcPr>
          <w:p w:rsidR="003879D5" w:rsidRPr="00A57B33" w:rsidRDefault="007D5609" w:rsidP="00F438D8">
            <w:pPr>
              <w:tabs>
                <w:tab w:val="decimal" w:pos="898"/>
              </w:tabs>
              <w:spacing w:line="380" w:lineRule="exact"/>
              <w:ind w:left="-168"/>
              <w:rPr>
                <w:rFonts w:cs="Times New Roman"/>
                <w:lang w:val="en-US"/>
              </w:rPr>
            </w:pPr>
            <w:r w:rsidRPr="00A57B33">
              <w:rPr>
                <w:rFonts w:cs="Times New Roman"/>
                <w:lang w:val="en-US"/>
              </w:rPr>
              <w:t>649</w:t>
            </w:r>
          </w:p>
        </w:tc>
        <w:tc>
          <w:tcPr>
            <w:tcW w:w="180" w:type="dxa"/>
            <w:vAlign w:val="bottom"/>
          </w:tcPr>
          <w:p w:rsidR="003879D5" w:rsidRPr="00A57B33" w:rsidRDefault="003879D5" w:rsidP="00F438D8">
            <w:pPr>
              <w:tabs>
                <w:tab w:val="decimal" w:pos="930"/>
              </w:tabs>
              <w:ind w:left="-74" w:right="-108"/>
              <w:jc w:val="center"/>
              <w:rPr>
                <w:rFonts w:cs="Times New Roman"/>
                <w:bCs/>
              </w:rPr>
            </w:pPr>
          </w:p>
        </w:tc>
        <w:tc>
          <w:tcPr>
            <w:tcW w:w="1260" w:type="dxa"/>
            <w:vAlign w:val="bottom"/>
          </w:tcPr>
          <w:p w:rsidR="003879D5" w:rsidRPr="00A57B33" w:rsidRDefault="00F51B83" w:rsidP="0043684B">
            <w:pPr>
              <w:tabs>
                <w:tab w:val="decimal" w:pos="930"/>
              </w:tabs>
              <w:ind w:left="-74" w:right="-108"/>
              <w:jc w:val="thaiDistribute"/>
              <w:rPr>
                <w:rFonts w:cs="Times New Roman"/>
                <w:bCs/>
              </w:rPr>
            </w:pPr>
            <w:r w:rsidRPr="00A57B33">
              <w:rPr>
                <w:rFonts w:cs="Times New Roman"/>
                <w:bCs/>
              </w:rPr>
              <w:t>960</w:t>
            </w:r>
          </w:p>
        </w:tc>
      </w:tr>
      <w:tr w:rsidR="003879D5" w:rsidRPr="00A57B33" w:rsidTr="003879D5">
        <w:tc>
          <w:tcPr>
            <w:tcW w:w="3189" w:type="dxa"/>
            <w:vAlign w:val="bottom"/>
          </w:tcPr>
          <w:p w:rsidR="003879D5" w:rsidRPr="00A57B33" w:rsidRDefault="003879D5" w:rsidP="00F438D8">
            <w:pPr>
              <w:pStyle w:val="acctmergecolhdg"/>
              <w:jc w:val="left"/>
              <w:rPr>
                <w:b w:val="0"/>
                <w:bCs/>
                <w:szCs w:val="22"/>
              </w:rPr>
            </w:pPr>
            <w:r w:rsidRPr="00A57B33">
              <w:rPr>
                <w:b w:val="0"/>
                <w:bCs/>
                <w:szCs w:val="22"/>
              </w:rPr>
              <w:t>Transfer</w:t>
            </w:r>
          </w:p>
        </w:tc>
        <w:tc>
          <w:tcPr>
            <w:tcW w:w="1260" w:type="dxa"/>
            <w:shd w:val="clear" w:color="auto" w:fill="auto"/>
          </w:tcPr>
          <w:p w:rsidR="003879D5" w:rsidRPr="00A57B33" w:rsidRDefault="007D5609" w:rsidP="00764790">
            <w:pPr>
              <w:tabs>
                <w:tab w:val="decimal" w:pos="1113"/>
              </w:tabs>
              <w:spacing w:line="380" w:lineRule="exact"/>
              <w:ind w:left="-168" w:right="123"/>
              <w:jc w:val="right"/>
              <w:rPr>
                <w:rFonts w:cs="Times New Roman"/>
                <w:lang w:val="en-US"/>
              </w:rPr>
            </w:pPr>
            <w:r w:rsidRPr="00A57B33">
              <w:rPr>
                <w:rFonts w:cs="Times New Roman"/>
                <w:lang w:val="en-US"/>
              </w:rPr>
              <w:t>(423)</w:t>
            </w:r>
          </w:p>
        </w:tc>
        <w:tc>
          <w:tcPr>
            <w:tcW w:w="270" w:type="dxa"/>
            <w:shd w:val="clear" w:color="auto" w:fill="auto"/>
          </w:tcPr>
          <w:p w:rsidR="003879D5" w:rsidRPr="00A57B33" w:rsidRDefault="003879D5" w:rsidP="007662FC">
            <w:pPr>
              <w:tabs>
                <w:tab w:val="decimal" w:pos="930"/>
              </w:tabs>
              <w:ind w:left="-74" w:right="-108"/>
              <w:jc w:val="thaiDistribute"/>
              <w:rPr>
                <w:rFonts w:cs="Times New Roman"/>
                <w:bCs/>
              </w:rPr>
            </w:pPr>
          </w:p>
        </w:tc>
        <w:tc>
          <w:tcPr>
            <w:tcW w:w="1170" w:type="dxa"/>
            <w:shd w:val="clear" w:color="auto" w:fill="auto"/>
            <w:vAlign w:val="bottom"/>
          </w:tcPr>
          <w:p w:rsidR="003879D5" w:rsidRPr="00A57B33" w:rsidRDefault="003879D5" w:rsidP="001251B3">
            <w:pPr>
              <w:pStyle w:val="acctmergecolhdg"/>
              <w:ind w:right="33" w:firstLine="113"/>
              <w:jc w:val="right"/>
              <w:rPr>
                <w:b w:val="0"/>
                <w:bCs/>
                <w:szCs w:val="22"/>
              </w:rPr>
            </w:pPr>
            <w:r w:rsidRPr="00A57B33">
              <w:rPr>
                <w:b w:val="0"/>
                <w:bCs/>
                <w:szCs w:val="22"/>
              </w:rPr>
              <w:t>(638)</w:t>
            </w:r>
          </w:p>
        </w:tc>
        <w:tc>
          <w:tcPr>
            <w:tcW w:w="270" w:type="dxa"/>
            <w:shd w:val="clear" w:color="auto" w:fill="auto"/>
          </w:tcPr>
          <w:p w:rsidR="003879D5" w:rsidRPr="00A57B33" w:rsidRDefault="003879D5" w:rsidP="007662FC">
            <w:pPr>
              <w:tabs>
                <w:tab w:val="decimal" w:pos="930"/>
              </w:tabs>
              <w:ind w:left="-74" w:right="-108"/>
              <w:jc w:val="thaiDistribute"/>
              <w:rPr>
                <w:rFonts w:cs="Times New Roman"/>
                <w:bCs/>
                <w:cs/>
              </w:rPr>
            </w:pPr>
          </w:p>
        </w:tc>
        <w:tc>
          <w:tcPr>
            <w:tcW w:w="1260" w:type="dxa"/>
            <w:shd w:val="clear" w:color="auto" w:fill="auto"/>
          </w:tcPr>
          <w:p w:rsidR="003879D5" w:rsidRPr="00A57B33" w:rsidRDefault="007D5609" w:rsidP="00A953CB">
            <w:pPr>
              <w:tabs>
                <w:tab w:val="decimal" w:pos="898"/>
              </w:tabs>
              <w:spacing w:line="380" w:lineRule="exact"/>
              <w:ind w:left="-168"/>
              <w:rPr>
                <w:rFonts w:cs="Times New Roman"/>
                <w:lang w:val="en-US"/>
              </w:rPr>
            </w:pPr>
            <w:r w:rsidRPr="00A57B33">
              <w:rPr>
                <w:rFonts w:cs="Times New Roman"/>
                <w:lang w:val="en-US"/>
              </w:rPr>
              <w:t>(423)</w:t>
            </w:r>
          </w:p>
        </w:tc>
        <w:tc>
          <w:tcPr>
            <w:tcW w:w="180" w:type="dxa"/>
          </w:tcPr>
          <w:p w:rsidR="003879D5" w:rsidRPr="00A57B33" w:rsidRDefault="003879D5" w:rsidP="007662FC">
            <w:pPr>
              <w:tabs>
                <w:tab w:val="decimal" w:pos="930"/>
              </w:tabs>
              <w:ind w:left="-74" w:right="-108"/>
              <w:jc w:val="thaiDistribute"/>
              <w:rPr>
                <w:rFonts w:cs="Times New Roman"/>
                <w:bCs/>
              </w:rPr>
            </w:pPr>
          </w:p>
        </w:tc>
        <w:tc>
          <w:tcPr>
            <w:tcW w:w="1260" w:type="dxa"/>
            <w:vAlign w:val="bottom"/>
          </w:tcPr>
          <w:p w:rsidR="003879D5" w:rsidRPr="00A57B33" w:rsidRDefault="003879D5" w:rsidP="00764790">
            <w:pPr>
              <w:pStyle w:val="acctmergecolhdg"/>
              <w:ind w:right="123"/>
              <w:jc w:val="right"/>
              <w:rPr>
                <w:b w:val="0"/>
                <w:bCs/>
                <w:szCs w:val="22"/>
              </w:rPr>
            </w:pPr>
            <w:r w:rsidRPr="00A57B33">
              <w:rPr>
                <w:b w:val="0"/>
                <w:bCs/>
                <w:szCs w:val="22"/>
              </w:rPr>
              <w:t>(638)</w:t>
            </w:r>
          </w:p>
        </w:tc>
      </w:tr>
      <w:tr w:rsidR="003879D5" w:rsidRPr="00A57B33" w:rsidTr="00F438D8">
        <w:tc>
          <w:tcPr>
            <w:tcW w:w="3189" w:type="dxa"/>
            <w:vAlign w:val="bottom"/>
          </w:tcPr>
          <w:p w:rsidR="003879D5" w:rsidRPr="00A57B33" w:rsidRDefault="003879D5" w:rsidP="00F438D8">
            <w:pPr>
              <w:pStyle w:val="acctmergecolhdg"/>
              <w:jc w:val="left"/>
              <w:rPr>
                <w:b w:val="0"/>
                <w:bCs/>
                <w:szCs w:val="22"/>
              </w:rPr>
            </w:pPr>
            <w:r w:rsidRPr="00A57B33">
              <w:rPr>
                <w:b w:val="0"/>
                <w:bCs/>
                <w:szCs w:val="22"/>
              </w:rPr>
              <w:t>Payment of employee benefit</w:t>
            </w:r>
          </w:p>
        </w:tc>
        <w:tc>
          <w:tcPr>
            <w:tcW w:w="1260" w:type="dxa"/>
            <w:tcBorders>
              <w:bottom w:val="single" w:sz="4" w:space="0" w:color="auto"/>
            </w:tcBorders>
            <w:shd w:val="clear" w:color="auto" w:fill="auto"/>
          </w:tcPr>
          <w:p w:rsidR="003879D5" w:rsidRPr="00A57B33" w:rsidRDefault="007D5609" w:rsidP="00764790">
            <w:pPr>
              <w:tabs>
                <w:tab w:val="decimal" w:pos="1113"/>
              </w:tabs>
              <w:spacing w:line="380" w:lineRule="exact"/>
              <w:ind w:left="-168" w:right="123"/>
              <w:jc w:val="right"/>
              <w:rPr>
                <w:rFonts w:cs="Times New Roman"/>
                <w:bCs/>
                <w:lang w:val="en-US"/>
              </w:rPr>
            </w:pPr>
            <w:r w:rsidRPr="00A57B33">
              <w:rPr>
                <w:rFonts w:cs="Times New Roman"/>
                <w:lang w:val="en-US"/>
              </w:rPr>
              <w:t>(10)</w:t>
            </w:r>
          </w:p>
        </w:tc>
        <w:tc>
          <w:tcPr>
            <w:tcW w:w="270" w:type="dxa"/>
            <w:shd w:val="clear" w:color="auto" w:fill="auto"/>
          </w:tcPr>
          <w:p w:rsidR="003879D5" w:rsidRPr="00A57B33" w:rsidRDefault="003879D5" w:rsidP="007662FC">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3879D5" w:rsidRPr="00A57B33" w:rsidRDefault="003879D5" w:rsidP="003879D5">
            <w:pPr>
              <w:tabs>
                <w:tab w:val="decimal" w:pos="677"/>
              </w:tabs>
              <w:ind w:left="-74" w:right="-108"/>
              <w:jc w:val="thaiDistribute"/>
              <w:rPr>
                <w:rFonts w:cs="Times New Roman"/>
                <w:bCs/>
              </w:rPr>
            </w:pPr>
            <w:r w:rsidRPr="00A57B33">
              <w:rPr>
                <w:rFonts w:cs="Times New Roman"/>
                <w:bCs/>
              </w:rPr>
              <w:t>-</w:t>
            </w:r>
          </w:p>
        </w:tc>
        <w:tc>
          <w:tcPr>
            <w:tcW w:w="270" w:type="dxa"/>
            <w:shd w:val="clear" w:color="auto" w:fill="auto"/>
          </w:tcPr>
          <w:p w:rsidR="003879D5" w:rsidRPr="00A57B33" w:rsidRDefault="003879D5" w:rsidP="007662FC">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tcPr>
          <w:p w:rsidR="003879D5" w:rsidRPr="00A57B33" w:rsidRDefault="007D5609" w:rsidP="00A953CB">
            <w:pPr>
              <w:tabs>
                <w:tab w:val="decimal" w:pos="898"/>
              </w:tabs>
              <w:spacing w:line="380" w:lineRule="exact"/>
              <w:ind w:left="-168"/>
              <w:rPr>
                <w:rFonts w:cs="Times New Roman"/>
                <w:lang w:val="en-US"/>
              </w:rPr>
            </w:pPr>
            <w:r w:rsidRPr="00A57B33">
              <w:rPr>
                <w:rFonts w:cs="Times New Roman"/>
                <w:lang w:val="en-US"/>
              </w:rPr>
              <w:t>(10)</w:t>
            </w:r>
          </w:p>
        </w:tc>
        <w:tc>
          <w:tcPr>
            <w:tcW w:w="180" w:type="dxa"/>
          </w:tcPr>
          <w:p w:rsidR="003879D5" w:rsidRPr="00A57B33" w:rsidRDefault="003879D5" w:rsidP="007662FC">
            <w:pPr>
              <w:tabs>
                <w:tab w:val="decimal" w:pos="930"/>
              </w:tabs>
              <w:ind w:left="-74" w:right="-108"/>
              <w:jc w:val="thaiDistribute"/>
              <w:rPr>
                <w:rFonts w:cs="Times New Roman"/>
                <w:bCs/>
              </w:rPr>
            </w:pPr>
          </w:p>
        </w:tc>
        <w:tc>
          <w:tcPr>
            <w:tcW w:w="1260" w:type="dxa"/>
            <w:tcBorders>
              <w:bottom w:val="single" w:sz="4" w:space="0" w:color="auto"/>
            </w:tcBorders>
            <w:vAlign w:val="center"/>
          </w:tcPr>
          <w:p w:rsidR="003879D5" w:rsidRPr="00A57B33" w:rsidRDefault="003879D5" w:rsidP="003879D5">
            <w:pPr>
              <w:tabs>
                <w:tab w:val="decimal" w:pos="774"/>
              </w:tabs>
              <w:ind w:left="-74" w:right="-108"/>
              <w:jc w:val="thaiDistribute"/>
              <w:rPr>
                <w:rFonts w:cs="Times New Roman"/>
                <w:bCs/>
              </w:rPr>
            </w:pPr>
            <w:r w:rsidRPr="00A57B33">
              <w:rPr>
                <w:rFonts w:cs="Times New Roman"/>
                <w:bCs/>
              </w:rPr>
              <w:t>-</w:t>
            </w:r>
          </w:p>
        </w:tc>
      </w:tr>
      <w:tr w:rsidR="003879D5" w:rsidRPr="00A57B33" w:rsidTr="00F438D8">
        <w:tc>
          <w:tcPr>
            <w:tcW w:w="3189" w:type="dxa"/>
          </w:tcPr>
          <w:p w:rsidR="003879D5" w:rsidRPr="00A57B33" w:rsidRDefault="003879D5" w:rsidP="004D1DD3">
            <w:pPr>
              <w:pStyle w:val="acctmergecolhdg"/>
              <w:ind w:left="162" w:hanging="162"/>
              <w:jc w:val="left"/>
              <w:rPr>
                <w:szCs w:val="22"/>
              </w:rPr>
            </w:pPr>
            <w:r w:rsidRPr="00A57B33">
              <w:t>Non-currrent provisions for</w:t>
            </w:r>
            <w:r w:rsidRPr="00A57B33">
              <w:br/>
              <w:t>employee benefit</w:t>
            </w:r>
            <w:r w:rsidRPr="00A57B33">
              <w:rPr>
                <w:szCs w:val="22"/>
              </w:rPr>
              <w:t xml:space="preserve"> at 30 September</w:t>
            </w:r>
          </w:p>
        </w:tc>
        <w:tc>
          <w:tcPr>
            <w:tcW w:w="1260" w:type="dxa"/>
            <w:tcBorders>
              <w:top w:val="single" w:sz="4" w:space="0" w:color="auto"/>
              <w:bottom w:val="double" w:sz="4" w:space="0" w:color="auto"/>
            </w:tcBorders>
            <w:shd w:val="clear" w:color="auto" w:fill="auto"/>
            <w:vAlign w:val="bottom"/>
          </w:tcPr>
          <w:p w:rsidR="003879D5" w:rsidRPr="00A57B33" w:rsidRDefault="007D5609" w:rsidP="00F438D8">
            <w:pPr>
              <w:tabs>
                <w:tab w:val="decimal" w:pos="1023"/>
              </w:tabs>
              <w:spacing w:line="240" w:lineRule="auto"/>
              <w:ind w:left="-74" w:right="-108"/>
              <w:jc w:val="thaiDistribute"/>
              <w:rPr>
                <w:rFonts w:cs="Times New Roman"/>
                <w:b/>
              </w:rPr>
            </w:pPr>
            <w:r w:rsidRPr="00A57B33">
              <w:rPr>
                <w:rFonts w:cs="Times New Roman"/>
                <w:b/>
              </w:rPr>
              <w:t>1,133</w:t>
            </w:r>
          </w:p>
        </w:tc>
        <w:tc>
          <w:tcPr>
            <w:tcW w:w="270" w:type="dxa"/>
            <w:shd w:val="clear" w:color="auto" w:fill="auto"/>
            <w:vAlign w:val="bottom"/>
          </w:tcPr>
          <w:p w:rsidR="003879D5" w:rsidRPr="00A57B33" w:rsidRDefault="003879D5" w:rsidP="00F438D8">
            <w:pPr>
              <w:tabs>
                <w:tab w:val="decimal" w:pos="930"/>
              </w:tabs>
              <w:ind w:left="-74" w:right="-108"/>
              <w:jc w:val="center"/>
              <w:rPr>
                <w:rFonts w:cs="Times New Roman"/>
                <w:b/>
              </w:rPr>
            </w:pPr>
          </w:p>
        </w:tc>
        <w:tc>
          <w:tcPr>
            <w:tcW w:w="1170" w:type="dxa"/>
            <w:tcBorders>
              <w:top w:val="single" w:sz="4" w:space="0" w:color="auto"/>
              <w:bottom w:val="double" w:sz="4" w:space="0" w:color="auto"/>
            </w:tcBorders>
            <w:shd w:val="clear" w:color="auto" w:fill="auto"/>
            <w:vAlign w:val="bottom"/>
          </w:tcPr>
          <w:p w:rsidR="003879D5" w:rsidRPr="00A57B33" w:rsidRDefault="003879D5" w:rsidP="001251B3">
            <w:pPr>
              <w:pStyle w:val="acctmergecolhdg"/>
              <w:ind w:right="123"/>
              <w:jc w:val="right"/>
              <w:rPr>
                <w:szCs w:val="22"/>
              </w:rPr>
            </w:pPr>
            <w:r w:rsidRPr="00A57B33">
              <w:rPr>
                <w:szCs w:val="22"/>
              </w:rPr>
              <w:t>1,414</w:t>
            </w:r>
          </w:p>
        </w:tc>
        <w:tc>
          <w:tcPr>
            <w:tcW w:w="270" w:type="dxa"/>
            <w:shd w:val="clear" w:color="auto" w:fill="auto"/>
            <w:vAlign w:val="bottom"/>
          </w:tcPr>
          <w:p w:rsidR="003879D5" w:rsidRPr="00A57B33" w:rsidRDefault="003879D5" w:rsidP="00F438D8">
            <w:pPr>
              <w:tabs>
                <w:tab w:val="decimal" w:pos="930"/>
              </w:tabs>
              <w:ind w:left="-74" w:right="-108"/>
              <w:jc w:val="center"/>
              <w:rPr>
                <w:rFonts w:cs="Times New Roman"/>
                <w:b/>
                <w:cs/>
              </w:rPr>
            </w:pPr>
          </w:p>
        </w:tc>
        <w:tc>
          <w:tcPr>
            <w:tcW w:w="1260" w:type="dxa"/>
            <w:tcBorders>
              <w:top w:val="single" w:sz="4" w:space="0" w:color="auto"/>
              <w:bottom w:val="double" w:sz="4" w:space="0" w:color="auto"/>
            </w:tcBorders>
            <w:shd w:val="clear" w:color="auto" w:fill="auto"/>
            <w:vAlign w:val="bottom"/>
          </w:tcPr>
          <w:p w:rsidR="003879D5" w:rsidRPr="00A57B33" w:rsidRDefault="007D5609" w:rsidP="001251B3">
            <w:pPr>
              <w:tabs>
                <w:tab w:val="decimal" w:pos="898"/>
              </w:tabs>
              <w:spacing w:line="380" w:lineRule="exact"/>
              <w:ind w:left="-168"/>
              <w:rPr>
                <w:rFonts w:cs="Times New Roman"/>
                <w:b/>
                <w:lang w:val="en-US"/>
              </w:rPr>
            </w:pPr>
            <w:r w:rsidRPr="00A57B33">
              <w:rPr>
                <w:rFonts w:cs="Times New Roman"/>
                <w:b/>
              </w:rPr>
              <w:t>1,128</w:t>
            </w:r>
          </w:p>
        </w:tc>
        <w:tc>
          <w:tcPr>
            <w:tcW w:w="180" w:type="dxa"/>
            <w:vAlign w:val="bottom"/>
          </w:tcPr>
          <w:p w:rsidR="003879D5" w:rsidRPr="00A57B33" w:rsidRDefault="003879D5" w:rsidP="00F438D8">
            <w:pPr>
              <w:tabs>
                <w:tab w:val="decimal" w:pos="930"/>
              </w:tabs>
              <w:ind w:left="-74" w:right="-108"/>
              <w:jc w:val="center"/>
              <w:rPr>
                <w:rFonts w:cs="Times New Roman"/>
                <w:b/>
              </w:rPr>
            </w:pPr>
          </w:p>
        </w:tc>
        <w:tc>
          <w:tcPr>
            <w:tcW w:w="1260" w:type="dxa"/>
            <w:tcBorders>
              <w:top w:val="single" w:sz="4" w:space="0" w:color="auto"/>
              <w:bottom w:val="double" w:sz="4" w:space="0" w:color="auto"/>
            </w:tcBorders>
            <w:vAlign w:val="bottom"/>
          </w:tcPr>
          <w:p w:rsidR="003879D5" w:rsidRPr="00A57B33" w:rsidRDefault="003879D5" w:rsidP="0043684B">
            <w:pPr>
              <w:tabs>
                <w:tab w:val="decimal" w:pos="930"/>
              </w:tabs>
              <w:ind w:left="-74" w:right="-108"/>
              <w:jc w:val="thaiDistribute"/>
              <w:rPr>
                <w:rFonts w:cs="Times New Roman"/>
                <w:b/>
              </w:rPr>
            </w:pPr>
            <w:r w:rsidRPr="00A57B33">
              <w:rPr>
                <w:rFonts w:cs="Times New Roman"/>
                <w:b/>
              </w:rPr>
              <w:t>1,412</w:t>
            </w:r>
          </w:p>
        </w:tc>
      </w:tr>
    </w:tbl>
    <w:p w:rsidR="00F45347" w:rsidRPr="00A57B33" w:rsidRDefault="00F45347" w:rsidP="00187491">
      <w:pPr>
        <w:tabs>
          <w:tab w:val="left" w:pos="540"/>
          <w:tab w:val="left" w:pos="1080"/>
        </w:tabs>
        <w:ind w:left="539"/>
        <w:jc w:val="thaiDistribute"/>
        <w:rPr>
          <w:rFonts w:cs="Times New Roman"/>
        </w:rPr>
      </w:pPr>
    </w:p>
    <w:p w:rsidR="00560C4B" w:rsidRPr="00A57B33" w:rsidRDefault="00F81094" w:rsidP="00187491">
      <w:pPr>
        <w:tabs>
          <w:tab w:val="left" w:pos="540"/>
          <w:tab w:val="left" w:pos="1080"/>
        </w:tabs>
        <w:ind w:left="539"/>
        <w:jc w:val="thaiDistribute"/>
        <w:rPr>
          <w:b/>
          <w:bCs/>
          <w:i/>
          <w:iCs/>
          <w:lang w:val="en-US"/>
        </w:rPr>
      </w:pPr>
      <w:r w:rsidRPr="00A57B33">
        <w:rPr>
          <w:b/>
          <w:bCs/>
          <w:i/>
          <w:iCs/>
        </w:rPr>
        <w:t xml:space="preserve">For the three-month period ended </w:t>
      </w:r>
      <w:r w:rsidR="000347AF" w:rsidRPr="00A57B33">
        <w:rPr>
          <w:b/>
          <w:bCs/>
          <w:i/>
          <w:iCs/>
        </w:rPr>
        <w:t>30 September</w:t>
      </w:r>
    </w:p>
    <w:p w:rsidR="00F81094" w:rsidRPr="00A57B33" w:rsidRDefault="00F81094"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6A40EB" w:rsidRPr="00A57B33" w:rsidTr="00D83A78">
        <w:trPr>
          <w:tblHeader/>
        </w:trPr>
        <w:tc>
          <w:tcPr>
            <w:tcW w:w="3189" w:type="dxa"/>
            <w:shd w:val="clear" w:color="auto" w:fill="auto"/>
          </w:tcPr>
          <w:p w:rsidR="006A40EB" w:rsidRPr="00A57B33" w:rsidRDefault="006A40EB" w:rsidP="00187491">
            <w:pPr>
              <w:jc w:val="center"/>
            </w:pPr>
          </w:p>
        </w:tc>
        <w:tc>
          <w:tcPr>
            <w:tcW w:w="2700" w:type="dxa"/>
            <w:gridSpan w:val="3"/>
            <w:shd w:val="clear" w:color="auto" w:fill="auto"/>
          </w:tcPr>
          <w:p w:rsidR="006A40EB" w:rsidRPr="00A57B33" w:rsidRDefault="006A40EB" w:rsidP="00187491">
            <w:pPr>
              <w:ind w:left="-54"/>
              <w:jc w:val="center"/>
              <w:rPr>
                <w:b/>
                <w:bCs/>
              </w:rPr>
            </w:pPr>
            <w:r w:rsidRPr="00A57B33">
              <w:rPr>
                <w:b/>
                <w:bCs/>
              </w:rPr>
              <w:t>Consolidated</w:t>
            </w:r>
          </w:p>
          <w:p w:rsidR="006A40EB" w:rsidRPr="00A57B33" w:rsidRDefault="006A40EB" w:rsidP="00187491">
            <w:pPr>
              <w:ind w:left="-54"/>
              <w:jc w:val="center"/>
              <w:rPr>
                <w:b/>
                <w:bCs/>
              </w:rPr>
            </w:pPr>
            <w:r w:rsidRPr="00A57B33">
              <w:rPr>
                <w:b/>
                <w:bCs/>
              </w:rPr>
              <w:t>financial statements</w:t>
            </w:r>
          </w:p>
        </w:tc>
        <w:tc>
          <w:tcPr>
            <w:tcW w:w="270" w:type="dxa"/>
            <w:shd w:val="clear" w:color="auto" w:fill="auto"/>
          </w:tcPr>
          <w:p w:rsidR="006A40EB" w:rsidRPr="00A57B33" w:rsidRDefault="006A40EB" w:rsidP="00187491">
            <w:pPr>
              <w:ind w:left="-54"/>
              <w:jc w:val="center"/>
              <w:rPr>
                <w:b/>
                <w:bCs/>
              </w:rPr>
            </w:pPr>
          </w:p>
        </w:tc>
        <w:tc>
          <w:tcPr>
            <w:tcW w:w="2700" w:type="dxa"/>
            <w:gridSpan w:val="3"/>
            <w:shd w:val="clear" w:color="auto" w:fill="auto"/>
          </w:tcPr>
          <w:p w:rsidR="006A40EB" w:rsidRPr="00A57B33" w:rsidRDefault="006A40EB" w:rsidP="00187491">
            <w:pPr>
              <w:ind w:left="-78"/>
              <w:jc w:val="center"/>
              <w:rPr>
                <w:b/>
                <w:bCs/>
              </w:rPr>
            </w:pPr>
            <w:r w:rsidRPr="00A57B33">
              <w:rPr>
                <w:b/>
                <w:bCs/>
              </w:rPr>
              <w:t>Separate</w:t>
            </w:r>
          </w:p>
          <w:p w:rsidR="006A40EB" w:rsidRPr="00A57B33" w:rsidRDefault="006A40EB" w:rsidP="00187491">
            <w:pPr>
              <w:ind w:left="-78"/>
              <w:jc w:val="center"/>
              <w:rPr>
                <w:b/>
                <w:bCs/>
              </w:rPr>
            </w:pPr>
            <w:r w:rsidRPr="00A57B33">
              <w:rPr>
                <w:b/>
                <w:bCs/>
              </w:rPr>
              <w:t>financial statements</w:t>
            </w:r>
          </w:p>
        </w:tc>
      </w:tr>
      <w:tr w:rsidR="00597B4F" w:rsidRPr="00A57B33" w:rsidTr="00D83A78">
        <w:trPr>
          <w:tblHeader/>
        </w:trPr>
        <w:tc>
          <w:tcPr>
            <w:tcW w:w="3189" w:type="dxa"/>
            <w:shd w:val="clear" w:color="auto" w:fill="auto"/>
          </w:tcPr>
          <w:p w:rsidR="00597B4F" w:rsidRPr="00A57B33" w:rsidRDefault="00597B4F" w:rsidP="00187491">
            <w:pPr>
              <w:jc w:val="center"/>
            </w:pPr>
          </w:p>
        </w:tc>
        <w:tc>
          <w:tcPr>
            <w:tcW w:w="1260" w:type="dxa"/>
            <w:shd w:val="clear" w:color="auto" w:fill="auto"/>
          </w:tcPr>
          <w:p w:rsidR="00597B4F" w:rsidRPr="00A57B33" w:rsidRDefault="00597B4F" w:rsidP="00A953CB">
            <w:pPr>
              <w:ind w:left="-68" w:right="-67"/>
              <w:jc w:val="center"/>
              <w:rPr>
                <w:rFonts w:cs="Times New Roman"/>
              </w:rPr>
            </w:pPr>
            <w:r w:rsidRPr="00A57B33">
              <w:rPr>
                <w:rFonts w:cs="Times New Roman"/>
              </w:rPr>
              <w:t>2017</w:t>
            </w:r>
          </w:p>
        </w:tc>
        <w:tc>
          <w:tcPr>
            <w:tcW w:w="270" w:type="dxa"/>
            <w:shd w:val="clear" w:color="auto" w:fill="auto"/>
          </w:tcPr>
          <w:p w:rsidR="00597B4F" w:rsidRPr="00A57B33" w:rsidRDefault="00597B4F" w:rsidP="00A953CB">
            <w:pPr>
              <w:ind w:left="-54"/>
              <w:jc w:val="center"/>
              <w:rPr>
                <w:rFonts w:cs="Times New Roman"/>
              </w:rPr>
            </w:pPr>
          </w:p>
        </w:tc>
        <w:tc>
          <w:tcPr>
            <w:tcW w:w="1170" w:type="dxa"/>
            <w:shd w:val="clear" w:color="auto" w:fill="auto"/>
          </w:tcPr>
          <w:p w:rsidR="00597B4F" w:rsidRPr="00A57B33" w:rsidRDefault="00597B4F" w:rsidP="00A953CB">
            <w:pPr>
              <w:ind w:left="-54"/>
              <w:jc w:val="center"/>
              <w:rPr>
                <w:rFonts w:cs="Times New Roman"/>
              </w:rPr>
            </w:pPr>
            <w:r w:rsidRPr="00A57B33">
              <w:rPr>
                <w:rFonts w:cs="Times New Roman"/>
              </w:rPr>
              <w:t>2016</w:t>
            </w:r>
          </w:p>
        </w:tc>
        <w:tc>
          <w:tcPr>
            <w:tcW w:w="270" w:type="dxa"/>
            <w:shd w:val="clear" w:color="auto" w:fill="auto"/>
          </w:tcPr>
          <w:p w:rsidR="00597B4F" w:rsidRPr="00A57B33" w:rsidRDefault="00597B4F" w:rsidP="00A953CB">
            <w:pPr>
              <w:ind w:left="-54"/>
              <w:jc w:val="center"/>
              <w:rPr>
                <w:rFonts w:cs="Times New Roman"/>
              </w:rPr>
            </w:pPr>
          </w:p>
        </w:tc>
        <w:tc>
          <w:tcPr>
            <w:tcW w:w="1260" w:type="dxa"/>
            <w:shd w:val="clear" w:color="auto" w:fill="auto"/>
          </w:tcPr>
          <w:p w:rsidR="00597B4F" w:rsidRPr="00A57B33" w:rsidRDefault="00597B4F" w:rsidP="00A953CB">
            <w:pPr>
              <w:ind w:left="-54"/>
              <w:jc w:val="center"/>
              <w:rPr>
                <w:rFonts w:cs="Times New Roman"/>
              </w:rPr>
            </w:pPr>
            <w:r w:rsidRPr="00A57B33">
              <w:rPr>
                <w:rFonts w:cs="Times New Roman"/>
              </w:rPr>
              <w:t>2017</w:t>
            </w:r>
          </w:p>
        </w:tc>
        <w:tc>
          <w:tcPr>
            <w:tcW w:w="180" w:type="dxa"/>
            <w:shd w:val="clear" w:color="auto" w:fill="auto"/>
          </w:tcPr>
          <w:p w:rsidR="00597B4F" w:rsidRPr="00A57B33" w:rsidRDefault="00597B4F" w:rsidP="00A953CB">
            <w:pPr>
              <w:ind w:left="-54"/>
              <w:jc w:val="center"/>
              <w:rPr>
                <w:rFonts w:cs="Times New Roman"/>
              </w:rPr>
            </w:pPr>
          </w:p>
        </w:tc>
        <w:tc>
          <w:tcPr>
            <w:tcW w:w="1260" w:type="dxa"/>
            <w:shd w:val="clear" w:color="auto" w:fill="auto"/>
          </w:tcPr>
          <w:p w:rsidR="00597B4F" w:rsidRPr="00A57B33" w:rsidRDefault="00597B4F" w:rsidP="00A953CB">
            <w:pPr>
              <w:ind w:left="-54"/>
              <w:jc w:val="center"/>
              <w:rPr>
                <w:rFonts w:cs="Times New Roman"/>
              </w:rPr>
            </w:pPr>
            <w:r w:rsidRPr="00A57B33">
              <w:rPr>
                <w:rFonts w:cs="Times New Roman"/>
              </w:rPr>
              <w:t>2016</w:t>
            </w:r>
          </w:p>
        </w:tc>
      </w:tr>
      <w:tr w:rsidR="00597B4F" w:rsidRPr="00A57B33" w:rsidTr="00D83A78">
        <w:trPr>
          <w:tblHeader/>
        </w:trPr>
        <w:tc>
          <w:tcPr>
            <w:tcW w:w="3189" w:type="dxa"/>
            <w:shd w:val="clear" w:color="auto" w:fill="auto"/>
          </w:tcPr>
          <w:p w:rsidR="00597B4F" w:rsidRPr="00A57B33" w:rsidRDefault="00597B4F" w:rsidP="00187491">
            <w:pPr>
              <w:jc w:val="center"/>
            </w:pPr>
          </w:p>
        </w:tc>
        <w:tc>
          <w:tcPr>
            <w:tcW w:w="5670" w:type="dxa"/>
            <w:gridSpan w:val="7"/>
            <w:shd w:val="clear" w:color="auto" w:fill="auto"/>
          </w:tcPr>
          <w:p w:rsidR="00597B4F" w:rsidRPr="00A57B33" w:rsidRDefault="00597B4F" w:rsidP="00187491">
            <w:pPr>
              <w:ind w:left="-74" w:right="-108"/>
              <w:jc w:val="center"/>
              <w:rPr>
                <w:i/>
                <w:iCs/>
              </w:rPr>
            </w:pPr>
            <w:r w:rsidRPr="00A57B33">
              <w:rPr>
                <w:i/>
                <w:iCs/>
                <w:cs/>
              </w:rPr>
              <w:t>(</w:t>
            </w:r>
            <w:r w:rsidRPr="00A57B33">
              <w:rPr>
                <w:i/>
                <w:iCs/>
              </w:rPr>
              <w:t>in thousand Baht</w:t>
            </w:r>
            <w:r w:rsidRPr="00A57B33">
              <w:rPr>
                <w:i/>
                <w:iCs/>
                <w:cs/>
              </w:rPr>
              <w:t>)</w:t>
            </w:r>
          </w:p>
        </w:tc>
      </w:tr>
      <w:tr w:rsidR="00597B4F" w:rsidRPr="00A57B33" w:rsidTr="00196E56">
        <w:tc>
          <w:tcPr>
            <w:tcW w:w="4449" w:type="dxa"/>
            <w:gridSpan w:val="2"/>
            <w:shd w:val="clear" w:color="auto" w:fill="auto"/>
          </w:tcPr>
          <w:p w:rsidR="00597B4F" w:rsidRPr="00A57B33" w:rsidRDefault="00597B4F" w:rsidP="00F81094">
            <w:pPr>
              <w:tabs>
                <w:tab w:val="decimal" w:pos="930"/>
              </w:tabs>
              <w:ind w:right="-108"/>
              <w:jc w:val="thaiDistribute"/>
              <w:rPr>
                <w:rFonts w:cs="Times New Roman"/>
                <w:b/>
                <w:bCs/>
              </w:rPr>
            </w:pPr>
            <w:r w:rsidRPr="00A57B33">
              <w:rPr>
                <w:b/>
                <w:bCs/>
                <w:i/>
                <w:iCs/>
              </w:rPr>
              <w:t>Statements of comprehensive income</w:t>
            </w:r>
          </w:p>
        </w:tc>
        <w:tc>
          <w:tcPr>
            <w:tcW w:w="270" w:type="dxa"/>
            <w:shd w:val="clear" w:color="auto" w:fill="auto"/>
          </w:tcPr>
          <w:p w:rsidR="00597B4F" w:rsidRPr="00A57B33" w:rsidRDefault="00597B4F" w:rsidP="00187491">
            <w:pPr>
              <w:tabs>
                <w:tab w:val="decimal" w:pos="930"/>
              </w:tabs>
              <w:ind w:left="-74" w:right="-108"/>
              <w:jc w:val="thaiDistribute"/>
              <w:rPr>
                <w:rFonts w:cs="Times New Roman"/>
                <w:b/>
                <w:bCs/>
              </w:rPr>
            </w:pPr>
          </w:p>
        </w:tc>
        <w:tc>
          <w:tcPr>
            <w:tcW w:w="1170" w:type="dxa"/>
            <w:shd w:val="clear" w:color="auto" w:fill="auto"/>
            <w:vAlign w:val="center"/>
          </w:tcPr>
          <w:p w:rsidR="00597B4F" w:rsidRPr="00A57B33" w:rsidRDefault="00597B4F" w:rsidP="00187491">
            <w:pPr>
              <w:tabs>
                <w:tab w:val="decimal" w:pos="933"/>
              </w:tabs>
              <w:ind w:left="-74" w:right="-108"/>
              <w:jc w:val="thaiDistribute"/>
              <w:rPr>
                <w:rFonts w:cs="Times New Roman"/>
                <w:b/>
                <w:bCs/>
              </w:rPr>
            </w:pPr>
          </w:p>
        </w:tc>
        <w:tc>
          <w:tcPr>
            <w:tcW w:w="270" w:type="dxa"/>
            <w:shd w:val="clear" w:color="auto" w:fill="auto"/>
          </w:tcPr>
          <w:p w:rsidR="00597B4F" w:rsidRPr="00A57B33" w:rsidRDefault="00597B4F" w:rsidP="00187491">
            <w:pPr>
              <w:tabs>
                <w:tab w:val="decimal" w:pos="930"/>
              </w:tabs>
              <w:ind w:left="-74" w:right="-108"/>
              <w:jc w:val="thaiDistribute"/>
              <w:rPr>
                <w:rFonts w:cs="Times New Roman"/>
                <w:b/>
                <w:bCs/>
                <w:cs/>
              </w:rPr>
            </w:pPr>
          </w:p>
        </w:tc>
        <w:tc>
          <w:tcPr>
            <w:tcW w:w="1260" w:type="dxa"/>
            <w:shd w:val="clear" w:color="auto" w:fill="auto"/>
            <w:vAlign w:val="center"/>
          </w:tcPr>
          <w:p w:rsidR="00597B4F" w:rsidRPr="00A57B33" w:rsidRDefault="00597B4F" w:rsidP="00187491">
            <w:pPr>
              <w:tabs>
                <w:tab w:val="decimal" w:pos="930"/>
              </w:tabs>
              <w:ind w:left="-74" w:right="-108"/>
              <w:jc w:val="thaiDistribute"/>
              <w:rPr>
                <w:rFonts w:cs="Times New Roman"/>
                <w:b/>
                <w:bCs/>
              </w:rPr>
            </w:pPr>
          </w:p>
        </w:tc>
        <w:tc>
          <w:tcPr>
            <w:tcW w:w="180" w:type="dxa"/>
            <w:shd w:val="clear" w:color="auto" w:fill="auto"/>
          </w:tcPr>
          <w:p w:rsidR="00597B4F" w:rsidRPr="00A57B33" w:rsidRDefault="00597B4F" w:rsidP="00187491">
            <w:pPr>
              <w:tabs>
                <w:tab w:val="decimal" w:pos="930"/>
              </w:tabs>
              <w:ind w:left="-74" w:right="-108"/>
              <w:jc w:val="thaiDistribute"/>
              <w:rPr>
                <w:rFonts w:cs="Times New Roman"/>
                <w:b/>
                <w:bCs/>
              </w:rPr>
            </w:pPr>
          </w:p>
        </w:tc>
        <w:tc>
          <w:tcPr>
            <w:tcW w:w="1260" w:type="dxa"/>
            <w:shd w:val="clear" w:color="auto" w:fill="auto"/>
            <w:vAlign w:val="center"/>
          </w:tcPr>
          <w:p w:rsidR="00597B4F" w:rsidRPr="00A57B33" w:rsidRDefault="00597B4F" w:rsidP="00187491">
            <w:pPr>
              <w:tabs>
                <w:tab w:val="decimal" w:pos="1023"/>
              </w:tabs>
              <w:ind w:left="-74" w:right="-108"/>
              <w:jc w:val="thaiDistribute"/>
              <w:rPr>
                <w:rFonts w:cs="Times New Roman"/>
                <w:b/>
                <w:bCs/>
              </w:rPr>
            </w:pPr>
          </w:p>
        </w:tc>
      </w:tr>
      <w:tr w:rsidR="00597B4F" w:rsidRPr="00A57B33" w:rsidTr="00D83A78">
        <w:tc>
          <w:tcPr>
            <w:tcW w:w="3189" w:type="dxa"/>
            <w:shd w:val="clear" w:color="auto" w:fill="auto"/>
          </w:tcPr>
          <w:p w:rsidR="00597B4F" w:rsidRPr="00A57B33" w:rsidRDefault="00A41895" w:rsidP="00A41895">
            <w:pPr>
              <w:pStyle w:val="acctmergecolhdg"/>
              <w:ind w:left="162" w:hanging="162"/>
              <w:jc w:val="both"/>
              <w:rPr>
                <w:b w:val="0"/>
                <w:bCs/>
                <w:i/>
                <w:iCs/>
              </w:rPr>
            </w:pPr>
            <w:r w:rsidRPr="00A57B33">
              <w:rPr>
                <w:i/>
                <w:iCs/>
              </w:rPr>
              <w:tab/>
            </w:r>
            <w:r w:rsidR="00597B4F" w:rsidRPr="00A57B33">
              <w:rPr>
                <w:i/>
                <w:iCs/>
              </w:rPr>
              <w:t>recognised in profit or loss</w:t>
            </w:r>
          </w:p>
        </w:tc>
        <w:tc>
          <w:tcPr>
            <w:tcW w:w="1260" w:type="dxa"/>
            <w:shd w:val="clear" w:color="auto" w:fill="auto"/>
            <w:vAlign w:val="center"/>
          </w:tcPr>
          <w:p w:rsidR="00597B4F" w:rsidRPr="00A57B33" w:rsidRDefault="00597B4F" w:rsidP="00187491">
            <w:pPr>
              <w:tabs>
                <w:tab w:val="decimal" w:pos="930"/>
              </w:tabs>
              <w:ind w:left="-74" w:right="-108"/>
              <w:jc w:val="thaiDistribute"/>
              <w:rPr>
                <w:rFonts w:cs="Times New Roman"/>
              </w:rPr>
            </w:pPr>
          </w:p>
        </w:tc>
        <w:tc>
          <w:tcPr>
            <w:tcW w:w="270" w:type="dxa"/>
            <w:shd w:val="clear" w:color="auto" w:fill="auto"/>
          </w:tcPr>
          <w:p w:rsidR="00597B4F" w:rsidRPr="00A57B33" w:rsidRDefault="00597B4F" w:rsidP="00187491">
            <w:pPr>
              <w:tabs>
                <w:tab w:val="decimal" w:pos="930"/>
              </w:tabs>
              <w:ind w:left="-74" w:right="-108"/>
              <w:jc w:val="thaiDistribute"/>
              <w:rPr>
                <w:rFonts w:cs="Times New Roman"/>
              </w:rPr>
            </w:pPr>
          </w:p>
        </w:tc>
        <w:tc>
          <w:tcPr>
            <w:tcW w:w="1170" w:type="dxa"/>
            <w:shd w:val="clear" w:color="auto" w:fill="auto"/>
            <w:vAlign w:val="center"/>
          </w:tcPr>
          <w:p w:rsidR="00597B4F" w:rsidRPr="00A57B33" w:rsidRDefault="00597B4F" w:rsidP="00187491">
            <w:pPr>
              <w:tabs>
                <w:tab w:val="decimal" w:pos="933"/>
              </w:tabs>
              <w:ind w:left="-74" w:right="-108"/>
              <w:jc w:val="thaiDistribute"/>
              <w:rPr>
                <w:rFonts w:cs="Times New Roman"/>
              </w:rPr>
            </w:pPr>
          </w:p>
        </w:tc>
        <w:tc>
          <w:tcPr>
            <w:tcW w:w="270" w:type="dxa"/>
            <w:shd w:val="clear" w:color="auto" w:fill="auto"/>
          </w:tcPr>
          <w:p w:rsidR="00597B4F" w:rsidRPr="00A57B33" w:rsidRDefault="00597B4F" w:rsidP="00187491">
            <w:pPr>
              <w:tabs>
                <w:tab w:val="decimal" w:pos="930"/>
              </w:tabs>
              <w:ind w:left="-74" w:right="-108"/>
              <w:jc w:val="thaiDistribute"/>
              <w:rPr>
                <w:rFonts w:cs="Times New Roman"/>
                <w:cs/>
              </w:rPr>
            </w:pPr>
          </w:p>
        </w:tc>
        <w:tc>
          <w:tcPr>
            <w:tcW w:w="1260" w:type="dxa"/>
            <w:shd w:val="clear" w:color="auto" w:fill="auto"/>
            <w:vAlign w:val="center"/>
          </w:tcPr>
          <w:p w:rsidR="00597B4F" w:rsidRPr="00A57B33" w:rsidRDefault="00597B4F" w:rsidP="00187491">
            <w:pPr>
              <w:tabs>
                <w:tab w:val="decimal" w:pos="930"/>
              </w:tabs>
              <w:ind w:left="-74" w:right="-108"/>
              <w:jc w:val="thaiDistribute"/>
              <w:rPr>
                <w:rFonts w:cs="Times New Roman"/>
              </w:rPr>
            </w:pPr>
          </w:p>
        </w:tc>
        <w:tc>
          <w:tcPr>
            <w:tcW w:w="180" w:type="dxa"/>
            <w:shd w:val="clear" w:color="auto" w:fill="auto"/>
          </w:tcPr>
          <w:p w:rsidR="00597B4F" w:rsidRPr="00A57B33" w:rsidRDefault="00597B4F" w:rsidP="00187491">
            <w:pPr>
              <w:tabs>
                <w:tab w:val="decimal" w:pos="930"/>
              </w:tabs>
              <w:ind w:left="-74" w:right="-108"/>
              <w:jc w:val="thaiDistribute"/>
              <w:rPr>
                <w:rFonts w:cs="Times New Roman"/>
              </w:rPr>
            </w:pPr>
          </w:p>
        </w:tc>
        <w:tc>
          <w:tcPr>
            <w:tcW w:w="1260" w:type="dxa"/>
            <w:shd w:val="clear" w:color="auto" w:fill="auto"/>
            <w:vAlign w:val="center"/>
          </w:tcPr>
          <w:p w:rsidR="00597B4F" w:rsidRPr="00A57B33" w:rsidRDefault="00597B4F" w:rsidP="00187491">
            <w:pPr>
              <w:tabs>
                <w:tab w:val="decimal" w:pos="1023"/>
              </w:tabs>
              <w:ind w:left="-74" w:right="-108"/>
              <w:jc w:val="thaiDistribute"/>
              <w:rPr>
                <w:rFonts w:cs="Times New Roman"/>
              </w:rPr>
            </w:pPr>
          </w:p>
        </w:tc>
      </w:tr>
      <w:tr w:rsidR="00597B4F" w:rsidRPr="00A57B33" w:rsidTr="00D83A78">
        <w:tc>
          <w:tcPr>
            <w:tcW w:w="3189" w:type="dxa"/>
            <w:shd w:val="clear" w:color="auto" w:fill="auto"/>
          </w:tcPr>
          <w:p w:rsidR="00597B4F" w:rsidRPr="00A57B33" w:rsidRDefault="00597B4F" w:rsidP="00187491">
            <w:pPr>
              <w:pStyle w:val="acctmergecolhdg"/>
              <w:jc w:val="both"/>
              <w:rPr>
                <w:b w:val="0"/>
                <w:bCs/>
                <w:szCs w:val="22"/>
              </w:rPr>
            </w:pPr>
            <w:r w:rsidRPr="00A57B33">
              <w:rPr>
                <w:b w:val="0"/>
                <w:bCs/>
                <w:szCs w:val="22"/>
              </w:rPr>
              <w:t>Current service costs</w:t>
            </w:r>
          </w:p>
        </w:tc>
        <w:tc>
          <w:tcPr>
            <w:tcW w:w="1260" w:type="dxa"/>
            <w:shd w:val="clear" w:color="auto" w:fill="auto"/>
            <w:vAlign w:val="center"/>
          </w:tcPr>
          <w:p w:rsidR="00597B4F" w:rsidRPr="00A57B33" w:rsidRDefault="007D5609" w:rsidP="00187491">
            <w:pPr>
              <w:tabs>
                <w:tab w:val="decimal" w:pos="930"/>
              </w:tabs>
              <w:ind w:left="-74" w:right="-108"/>
              <w:jc w:val="thaiDistribute"/>
              <w:rPr>
                <w:rFonts w:cs="Times New Roman"/>
                <w:bCs/>
              </w:rPr>
            </w:pPr>
            <w:r w:rsidRPr="00A57B33">
              <w:rPr>
                <w:rFonts w:cs="Times New Roman"/>
                <w:bCs/>
              </w:rPr>
              <w:t>241</w:t>
            </w:r>
          </w:p>
        </w:tc>
        <w:tc>
          <w:tcPr>
            <w:tcW w:w="270" w:type="dxa"/>
            <w:shd w:val="clear" w:color="auto" w:fill="auto"/>
          </w:tcPr>
          <w:p w:rsidR="00597B4F" w:rsidRPr="00A57B33"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A57B33" w:rsidRDefault="001357FE" w:rsidP="007C7731">
            <w:pPr>
              <w:tabs>
                <w:tab w:val="decimal" w:pos="930"/>
              </w:tabs>
              <w:ind w:left="-74" w:right="-108"/>
              <w:jc w:val="thaiDistribute"/>
              <w:rPr>
                <w:rFonts w:cs="Times New Roman"/>
                <w:bCs/>
              </w:rPr>
            </w:pPr>
            <w:r w:rsidRPr="00A57B33">
              <w:rPr>
                <w:rFonts w:cs="Times New Roman"/>
                <w:bCs/>
              </w:rPr>
              <w:t>31</w:t>
            </w:r>
            <w:r w:rsidR="003879D5" w:rsidRPr="00A57B33">
              <w:rPr>
                <w:rFonts w:cs="Times New Roman"/>
                <w:bCs/>
              </w:rPr>
              <w:t>3</w:t>
            </w:r>
          </w:p>
        </w:tc>
        <w:tc>
          <w:tcPr>
            <w:tcW w:w="270" w:type="dxa"/>
            <w:shd w:val="clear" w:color="auto" w:fill="auto"/>
          </w:tcPr>
          <w:p w:rsidR="00597B4F" w:rsidRPr="00A57B33"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A57B33" w:rsidRDefault="007D5609" w:rsidP="00187491">
            <w:pPr>
              <w:tabs>
                <w:tab w:val="decimal" w:pos="930"/>
              </w:tabs>
              <w:ind w:left="-74" w:right="-108"/>
              <w:jc w:val="thaiDistribute"/>
              <w:rPr>
                <w:rFonts w:cs="Times New Roman"/>
                <w:bCs/>
              </w:rPr>
            </w:pPr>
            <w:r w:rsidRPr="00A57B33">
              <w:rPr>
                <w:rFonts w:cs="Times New Roman"/>
                <w:bCs/>
              </w:rPr>
              <w:t>240</w:t>
            </w:r>
          </w:p>
        </w:tc>
        <w:tc>
          <w:tcPr>
            <w:tcW w:w="180" w:type="dxa"/>
            <w:shd w:val="clear" w:color="auto" w:fill="auto"/>
          </w:tcPr>
          <w:p w:rsidR="00597B4F" w:rsidRPr="00A57B33"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A57B33" w:rsidRDefault="001357FE" w:rsidP="007C7731">
            <w:pPr>
              <w:tabs>
                <w:tab w:val="decimal" w:pos="930"/>
              </w:tabs>
              <w:ind w:left="-74" w:right="-108"/>
              <w:jc w:val="thaiDistribute"/>
              <w:rPr>
                <w:rFonts w:cs="Times New Roman"/>
                <w:bCs/>
              </w:rPr>
            </w:pPr>
            <w:r w:rsidRPr="00A57B33">
              <w:rPr>
                <w:rFonts w:cs="Times New Roman"/>
                <w:bCs/>
              </w:rPr>
              <w:t>313</w:t>
            </w:r>
          </w:p>
        </w:tc>
      </w:tr>
      <w:tr w:rsidR="00597B4F" w:rsidRPr="00A57B33" w:rsidTr="00D83A78">
        <w:tc>
          <w:tcPr>
            <w:tcW w:w="3189" w:type="dxa"/>
            <w:shd w:val="clear" w:color="auto" w:fill="auto"/>
          </w:tcPr>
          <w:p w:rsidR="00597B4F" w:rsidRPr="00A57B33" w:rsidRDefault="00597B4F" w:rsidP="00187491">
            <w:pPr>
              <w:pStyle w:val="acctmergecolhdg"/>
              <w:jc w:val="both"/>
              <w:rPr>
                <w:b w:val="0"/>
                <w:bCs/>
                <w:szCs w:val="22"/>
              </w:rPr>
            </w:pPr>
            <w:r w:rsidRPr="00A57B33">
              <w:rPr>
                <w:b w:val="0"/>
                <w:bCs/>
              </w:rPr>
              <w:t>Interest on obligations</w:t>
            </w:r>
          </w:p>
        </w:tc>
        <w:tc>
          <w:tcPr>
            <w:tcW w:w="1260" w:type="dxa"/>
            <w:shd w:val="clear" w:color="auto" w:fill="auto"/>
            <w:vAlign w:val="center"/>
          </w:tcPr>
          <w:p w:rsidR="00597B4F" w:rsidRPr="00A57B33" w:rsidRDefault="007D5609" w:rsidP="00187491">
            <w:pPr>
              <w:tabs>
                <w:tab w:val="decimal" w:pos="930"/>
              </w:tabs>
              <w:ind w:left="-74" w:right="-108"/>
              <w:jc w:val="thaiDistribute"/>
              <w:rPr>
                <w:rFonts w:cs="Times New Roman"/>
                <w:bCs/>
              </w:rPr>
            </w:pPr>
            <w:r w:rsidRPr="00A57B33">
              <w:rPr>
                <w:rFonts w:cs="Times New Roman"/>
                <w:bCs/>
              </w:rPr>
              <w:t>6</w:t>
            </w:r>
          </w:p>
        </w:tc>
        <w:tc>
          <w:tcPr>
            <w:tcW w:w="270" w:type="dxa"/>
            <w:shd w:val="clear" w:color="auto" w:fill="auto"/>
          </w:tcPr>
          <w:p w:rsidR="00597B4F" w:rsidRPr="00A57B33"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A57B33" w:rsidRDefault="003879D5" w:rsidP="007C7731">
            <w:pPr>
              <w:tabs>
                <w:tab w:val="decimal" w:pos="930"/>
              </w:tabs>
              <w:ind w:left="-74" w:right="-108"/>
              <w:jc w:val="thaiDistribute"/>
              <w:rPr>
                <w:rFonts w:cs="Times New Roman"/>
                <w:bCs/>
              </w:rPr>
            </w:pPr>
            <w:r w:rsidRPr="00A57B33">
              <w:rPr>
                <w:rFonts w:cs="Times New Roman"/>
                <w:bCs/>
              </w:rPr>
              <w:t>8</w:t>
            </w:r>
          </w:p>
        </w:tc>
        <w:tc>
          <w:tcPr>
            <w:tcW w:w="270" w:type="dxa"/>
            <w:shd w:val="clear" w:color="auto" w:fill="auto"/>
          </w:tcPr>
          <w:p w:rsidR="00597B4F" w:rsidRPr="00A57B33"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A57B33" w:rsidRDefault="007D5609" w:rsidP="00187491">
            <w:pPr>
              <w:tabs>
                <w:tab w:val="decimal" w:pos="930"/>
              </w:tabs>
              <w:ind w:left="-74" w:right="-108"/>
              <w:jc w:val="thaiDistribute"/>
              <w:rPr>
                <w:rFonts w:cs="Times New Roman"/>
                <w:bCs/>
              </w:rPr>
            </w:pPr>
            <w:r w:rsidRPr="00A57B33">
              <w:rPr>
                <w:rFonts w:cs="Times New Roman"/>
                <w:bCs/>
              </w:rPr>
              <w:t>6</w:t>
            </w:r>
          </w:p>
        </w:tc>
        <w:tc>
          <w:tcPr>
            <w:tcW w:w="180" w:type="dxa"/>
            <w:shd w:val="clear" w:color="auto" w:fill="auto"/>
          </w:tcPr>
          <w:p w:rsidR="00597B4F" w:rsidRPr="00A57B33"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A57B33" w:rsidRDefault="001357FE" w:rsidP="007C7731">
            <w:pPr>
              <w:tabs>
                <w:tab w:val="decimal" w:pos="930"/>
              </w:tabs>
              <w:ind w:left="-74" w:right="-108"/>
              <w:jc w:val="thaiDistribute"/>
              <w:rPr>
                <w:rFonts w:cs="Times New Roman"/>
                <w:bCs/>
              </w:rPr>
            </w:pPr>
            <w:r w:rsidRPr="00A57B33">
              <w:rPr>
                <w:rFonts w:cs="Times New Roman"/>
                <w:bCs/>
              </w:rPr>
              <w:t>7</w:t>
            </w:r>
          </w:p>
        </w:tc>
      </w:tr>
      <w:tr w:rsidR="00597B4F" w:rsidRPr="00A57B33" w:rsidTr="00D83A78">
        <w:tc>
          <w:tcPr>
            <w:tcW w:w="3189" w:type="dxa"/>
            <w:shd w:val="clear" w:color="auto" w:fill="auto"/>
          </w:tcPr>
          <w:p w:rsidR="00597B4F" w:rsidRPr="00A57B33" w:rsidRDefault="00597B4F" w:rsidP="00187491">
            <w:pPr>
              <w:pStyle w:val="acctmergecolhdg"/>
              <w:jc w:val="both"/>
              <w:rPr>
                <w:szCs w:val="22"/>
              </w:rPr>
            </w:pPr>
            <w:r w:rsidRPr="00A57B33">
              <w:t>Total</w:t>
            </w:r>
          </w:p>
        </w:tc>
        <w:tc>
          <w:tcPr>
            <w:tcW w:w="1260" w:type="dxa"/>
            <w:tcBorders>
              <w:top w:val="single" w:sz="4" w:space="0" w:color="auto"/>
              <w:bottom w:val="double" w:sz="4" w:space="0" w:color="auto"/>
            </w:tcBorders>
            <w:shd w:val="clear" w:color="auto" w:fill="auto"/>
            <w:vAlign w:val="center"/>
          </w:tcPr>
          <w:p w:rsidR="00597B4F" w:rsidRPr="00A57B33" w:rsidRDefault="007D5609" w:rsidP="00187491">
            <w:pPr>
              <w:tabs>
                <w:tab w:val="decimal" w:pos="930"/>
              </w:tabs>
              <w:ind w:left="-74" w:right="-108"/>
              <w:jc w:val="thaiDistribute"/>
              <w:rPr>
                <w:rFonts w:cs="Times New Roman"/>
                <w:b/>
              </w:rPr>
            </w:pPr>
            <w:r w:rsidRPr="00A57B33">
              <w:rPr>
                <w:rFonts w:cs="Times New Roman"/>
                <w:b/>
              </w:rPr>
              <w:t>247</w:t>
            </w:r>
          </w:p>
        </w:tc>
        <w:tc>
          <w:tcPr>
            <w:tcW w:w="270" w:type="dxa"/>
            <w:shd w:val="clear" w:color="auto" w:fill="auto"/>
          </w:tcPr>
          <w:p w:rsidR="00597B4F" w:rsidRPr="00A57B33" w:rsidRDefault="00597B4F"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597B4F" w:rsidRPr="00A57B33" w:rsidRDefault="001357FE" w:rsidP="007C7731">
            <w:pPr>
              <w:tabs>
                <w:tab w:val="decimal" w:pos="930"/>
              </w:tabs>
              <w:ind w:left="-74" w:right="-108"/>
              <w:jc w:val="thaiDistribute"/>
              <w:rPr>
                <w:rFonts w:cs="Times New Roman"/>
                <w:b/>
              </w:rPr>
            </w:pPr>
            <w:r w:rsidRPr="00A57B33">
              <w:rPr>
                <w:rFonts w:cs="Times New Roman"/>
                <w:b/>
              </w:rPr>
              <w:t>321</w:t>
            </w:r>
          </w:p>
        </w:tc>
        <w:tc>
          <w:tcPr>
            <w:tcW w:w="270" w:type="dxa"/>
            <w:shd w:val="clear" w:color="auto" w:fill="auto"/>
          </w:tcPr>
          <w:p w:rsidR="00597B4F" w:rsidRPr="00A57B33" w:rsidRDefault="00597B4F"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597B4F" w:rsidRPr="00A57B33" w:rsidRDefault="007D5609" w:rsidP="00187491">
            <w:pPr>
              <w:tabs>
                <w:tab w:val="decimal" w:pos="930"/>
              </w:tabs>
              <w:ind w:left="-74" w:right="-108"/>
              <w:jc w:val="thaiDistribute"/>
              <w:rPr>
                <w:rFonts w:cs="Times New Roman"/>
                <w:b/>
              </w:rPr>
            </w:pPr>
            <w:r w:rsidRPr="00A57B33">
              <w:rPr>
                <w:rFonts w:cs="Times New Roman"/>
                <w:b/>
              </w:rPr>
              <w:t>246</w:t>
            </w:r>
          </w:p>
        </w:tc>
        <w:tc>
          <w:tcPr>
            <w:tcW w:w="180" w:type="dxa"/>
            <w:shd w:val="clear" w:color="auto" w:fill="auto"/>
          </w:tcPr>
          <w:p w:rsidR="00597B4F" w:rsidRPr="00A57B33" w:rsidRDefault="00597B4F"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597B4F" w:rsidRPr="00A57B33" w:rsidRDefault="001357FE" w:rsidP="007C7731">
            <w:pPr>
              <w:tabs>
                <w:tab w:val="decimal" w:pos="930"/>
              </w:tabs>
              <w:ind w:left="-74" w:right="-108"/>
              <w:jc w:val="thaiDistribute"/>
              <w:rPr>
                <w:rFonts w:cs="Times New Roman"/>
                <w:b/>
              </w:rPr>
            </w:pPr>
            <w:r w:rsidRPr="00A57B33">
              <w:rPr>
                <w:rFonts w:cs="Times New Roman"/>
                <w:b/>
              </w:rPr>
              <w:t>320</w:t>
            </w:r>
          </w:p>
        </w:tc>
      </w:tr>
    </w:tbl>
    <w:p w:rsidR="006A40EB" w:rsidRPr="00A57B33" w:rsidRDefault="006A40EB" w:rsidP="00DD23F9">
      <w:pPr>
        <w:tabs>
          <w:tab w:val="left" w:pos="540"/>
          <w:tab w:val="left" w:pos="1080"/>
        </w:tabs>
        <w:ind w:left="539"/>
        <w:jc w:val="thaiDistribute"/>
        <w:rPr>
          <w:rFonts w:cs="Times New Roman"/>
        </w:rPr>
      </w:pPr>
    </w:p>
    <w:p w:rsidR="001357FE" w:rsidRPr="00A57B33" w:rsidRDefault="001357FE" w:rsidP="001357FE">
      <w:pPr>
        <w:tabs>
          <w:tab w:val="left" w:pos="540"/>
          <w:tab w:val="left" w:pos="1080"/>
        </w:tabs>
        <w:ind w:left="539"/>
        <w:jc w:val="thaiDistribute"/>
        <w:rPr>
          <w:b/>
          <w:bCs/>
          <w:i/>
          <w:iCs/>
        </w:rPr>
      </w:pPr>
      <w:r w:rsidRPr="00A57B33">
        <w:rPr>
          <w:b/>
          <w:bCs/>
          <w:i/>
          <w:iCs/>
        </w:rPr>
        <w:t xml:space="preserve">For the </w:t>
      </w:r>
      <w:r w:rsidR="0012515F" w:rsidRPr="00A57B33">
        <w:rPr>
          <w:b/>
          <w:bCs/>
          <w:i/>
          <w:iCs/>
        </w:rPr>
        <w:t xml:space="preserve">nine-month </w:t>
      </w:r>
      <w:r w:rsidRPr="00A57B33">
        <w:rPr>
          <w:b/>
          <w:bCs/>
          <w:i/>
          <w:iCs/>
        </w:rPr>
        <w:t xml:space="preserve">period ended </w:t>
      </w:r>
      <w:r w:rsidR="000347AF" w:rsidRPr="00A57B33">
        <w:rPr>
          <w:b/>
          <w:bCs/>
          <w:i/>
          <w:iCs/>
        </w:rPr>
        <w:t>30 September</w:t>
      </w:r>
    </w:p>
    <w:p w:rsidR="001357FE" w:rsidRPr="00A57B33" w:rsidRDefault="001357FE" w:rsidP="001357FE">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1357FE" w:rsidRPr="00A57B33" w:rsidTr="001357FE">
        <w:trPr>
          <w:tblHeader/>
        </w:trPr>
        <w:tc>
          <w:tcPr>
            <w:tcW w:w="3189" w:type="dxa"/>
            <w:shd w:val="clear" w:color="auto" w:fill="auto"/>
          </w:tcPr>
          <w:p w:rsidR="001357FE" w:rsidRPr="00A57B33" w:rsidRDefault="001357FE" w:rsidP="001357FE">
            <w:pPr>
              <w:jc w:val="center"/>
            </w:pPr>
          </w:p>
        </w:tc>
        <w:tc>
          <w:tcPr>
            <w:tcW w:w="2700" w:type="dxa"/>
            <w:gridSpan w:val="3"/>
            <w:shd w:val="clear" w:color="auto" w:fill="auto"/>
          </w:tcPr>
          <w:p w:rsidR="001357FE" w:rsidRPr="00A57B33" w:rsidRDefault="001357FE" w:rsidP="001357FE">
            <w:pPr>
              <w:ind w:left="-54"/>
              <w:jc w:val="center"/>
              <w:rPr>
                <w:b/>
                <w:bCs/>
              </w:rPr>
            </w:pPr>
            <w:r w:rsidRPr="00A57B33">
              <w:rPr>
                <w:b/>
                <w:bCs/>
              </w:rPr>
              <w:t>Consolidated</w:t>
            </w:r>
          </w:p>
          <w:p w:rsidR="001357FE" w:rsidRPr="00A57B33" w:rsidRDefault="001357FE" w:rsidP="001357FE">
            <w:pPr>
              <w:ind w:left="-54"/>
              <w:jc w:val="center"/>
              <w:rPr>
                <w:b/>
                <w:bCs/>
              </w:rPr>
            </w:pPr>
            <w:r w:rsidRPr="00A57B33">
              <w:rPr>
                <w:b/>
                <w:bCs/>
              </w:rPr>
              <w:t>financial statements</w:t>
            </w:r>
          </w:p>
        </w:tc>
        <w:tc>
          <w:tcPr>
            <w:tcW w:w="270" w:type="dxa"/>
            <w:shd w:val="clear" w:color="auto" w:fill="auto"/>
          </w:tcPr>
          <w:p w:rsidR="001357FE" w:rsidRPr="00A57B33" w:rsidRDefault="001357FE" w:rsidP="001357FE">
            <w:pPr>
              <w:ind w:left="-54"/>
              <w:jc w:val="center"/>
              <w:rPr>
                <w:b/>
                <w:bCs/>
              </w:rPr>
            </w:pPr>
          </w:p>
        </w:tc>
        <w:tc>
          <w:tcPr>
            <w:tcW w:w="2700" w:type="dxa"/>
            <w:gridSpan w:val="3"/>
            <w:shd w:val="clear" w:color="auto" w:fill="auto"/>
          </w:tcPr>
          <w:p w:rsidR="001357FE" w:rsidRPr="00A57B33" w:rsidRDefault="001357FE" w:rsidP="001357FE">
            <w:pPr>
              <w:ind w:left="-78"/>
              <w:jc w:val="center"/>
              <w:rPr>
                <w:b/>
                <w:bCs/>
              </w:rPr>
            </w:pPr>
            <w:r w:rsidRPr="00A57B33">
              <w:rPr>
                <w:b/>
                <w:bCs/>
              </w:rPr>
              <w:t>Separate</w:t>
            </w:r>
          </w:p>
          <w:p w:rsidR="001357FE" w:rsidRPr="00A57B33" w:rsidRDefault="001357FE" w:rsidP="001357FE">
            <w:pPr>
              <w:ind w:left="-78"/>
              <w:jc w:val="center"/>
              <w:rPr>
                <w:b/>
                <w:bCs/>
              </w:rPr>
            </w:pPr>
            <w:r w:rsidRPr="00A57B33">
              <w:rPr>
                <w:b/>
                <w:bCs/>
              </w:rPr>
              <w:t>financial statements</w:t>
            </w:r>
          </w:p>
        </w:tc>
      </w:tr>
      <w:tr w:rsidR="001357FE" w:rsidRPr="00A57B33" w:rsidTr="001357FE">
        <w:trPr>
          <w:tblHeader/>
        </w:trPr>
        <w:tc>
          <w:tcPr>
            <w:tcW w:w="3189" w:type="dxa"/>
            <w:shd w:val="clear" w:color="auto" w:fill="auto"/>
          </w:tcPr>
          <w:p w:rsidR="001357FE" w:rsidRPr="00A57B33" w:rsidRDefault="001357FE" w:rsidP="001357FE">
            <w:pPr>
              <w:jc w:val="center"/>
            </w:pPr>
          </w:p>
        </w:tc>
        <w:tc>
          <w:tcPr>
            <w:tcW w:w="1260" w:type="dxa"/>
            <w:shd w:val="clear" w:color="auto" w:fill="auto"/>
          </w:tcPr>
          <w:p w:rsidR="001357FE" w:rsidRPr="00A57B33" w:rsidRDefault="001357FE" w:rsidP="001357FE">
            <w:pPr>
              <w:ind w:left="-68" w:right="-67"/>
              <w:jc w:val="center"/>
              <w:rPr>
                <w:rFonts w:cs="Times New Roman"/>
              </w:rPr>
            </w:pPr>
            <w:r w:rsidRPr="00A57B33">
              <w:rPr>
                <w:rFonts w:cs="Times New Roman"/>
              </w:rPr>
              <w:t>2017</w:t>
            </w:r>
          </w:p>
        </w:tc>
        <w:tc>
          <w:tcPr>
            <w:tcW w:w="270" w:type="dxa"/>
            <w:shd w:val="clear" w:color="auto" w:fill="auto"/>
          </w:tcPr>
          <w:p w:rsidR="001357FE" w:rsidRPr="00A57B33" w:rsidRDefault="001357FE" w:rsidP="001357FE">
            <w:pPr>
              <w:ind w:left="-54"/>
              <w:jc w:val="center"/>
              <w:rPr>
                <w:rFonts w:cs="Times New Roman"/>
              </w:rPr>
            </w:pPr>
          </w:p>
        </w:tc>
        <w:tc>
          <w:tcPr>
            <w:tcW w:w="1170" w:type="dxa"/>
            <w:shd w:val="clear" w:color="auto" w:fill="auto"/>
          </w:tcPr>
          <w:p w:rsidR="001357FE" w:rsidRPr="00A57B33" w:rsidRDefault="001357FE" w:rsidP="001357FE">
            <w:pPr>
              <w:ind w:left="-54"/>
              <w:jc w:val="center"/>
              <w:rPr>
                <w:rFonts w:cs="Times New Roman"/>
              </w:rPr>
            </w:pPr>
            <w:r w:rsidRPr="00A57B33">
              <w:rPr>
                <w:rFonts w:cs="Times New Roman"/>
              </w:rPr>
              <w:t>2016</w:t>
            </w:r>
          </w:p>
        </w:tc>
        <w:tc>
          <w:tcPr>
            <w:tcW w:w="270" w:type="dxa"/>
            <w:shd w:val="clear" w:color="auto" w:fill="auto"/>
          </w:tcPr>
          <w:p w:rsidR="001357FE" w:rsidRPr="00A57B33" w:rsidRDefault="001357FE" w:rsidP="001357FE">
            <w:pPr>
              <w:ind w:left="-54"/>
              <w:jc w:val="center"/>
              <w:rPr>
                <w:rFonts w:cs="Times New Roman"/>
              </w:rPr>
            </w:pPr>
          </w:p>
        </w:tc>
        <w:tc>
          <w:tcPr>
            <w:tcW w:w="1260" w:type="dxa"/>
            <w:shd w:val="clear" w:color="auto" w:fill="auto"/>
          </w:tcPr>
          <w:p w:rsidR="001357FE" w:rsidRPr="00A57B33" w:rsidRDefault="001357FE" w:rsidP="001357FE">
            <w:pPr>
              <w:ind w:left="-54"/>
              <w:jc w:val="center"/>
              <w:rPr>
                <w:rFonts w:cs="Times New Roman"/>
              </w:rPr>
            </w:pPr>
            <w:r w:rsidRPr="00A57B33">
              <w:rPr>
                <w:rFonts w:cs="Times New Roman"/>
              </w:rPr>
              <w:t>2017</w:t>
            </w:r>
          </w:p>
        </w:tc>
        <w:tc>
          <w:tcPr>
            <w:tcW w:w="180" w:type="dxa"/>
            <w:shd w:val="clear" w:color="auto" w:fill="auto"/>
          </w:tcPr>
          <w:p w:rsidR="001357FE" w:rsidRPr="00A57B33" w:rsidRDefault="001357FE" w:rsidP="001357FE">
            <w:pPr>
              <w:ind w:left="-54"/>
              <w:jc w:val="center"/>
              <w:rPr>
                <w:rFonts w:cs="Times New Roman"/>
              </w:rPr>
            </w:pPr>
          </w:p>
        </w:tc>
        <w:tc>
          <w:tcPr>
            <w:tcW w:w="1260" w:type="dxa"/>
            <w:shd w:val="clear" w:color="auto" w:fill="auto"/>
          </w:tcPr>
          <w:p w:rsidR="001357FE" w:rsidRPr="00A57B33" w:rsidRDefault="001357FE" w:rsidP="001357FE">
            <w:pPr>
              <w:ind w:left="-54"/>
              <w:jc w:val="center"/>
              <w:rPr>
                <w:rFonts w:cs="Times New Roman"/>
              </w:rPr>
            </w:pPr>
            <w:r w:rsidRPr="00A57B33">
              <w:rPr>
                <w:rFonts w:cs="Times New Roman"/>
              </w:rPr>
              <w:t>2016</w:t>
            </w:r>
          </w:p>
        </w:tc>
      </w:tr>
      <w:tr w:rsidR="001357FE" w:rsidRPr="00A57B33" w:rsidTr="001357FE">
        <w:trPr>
          <w:tblHeader/>
        </w:trPr>
        <w:tc>
          <w:tcPr>
            <w:tcW w:w="3189" w:type="dxa"/>
            <w:shd w:val="clear" w:color="auto" w:fill="auto"/>
          </w:tcPr>
          <w:p w:rsidR="001357FE" w:rsidRPr="00A57B33" w:rsidRDefault="001357FE" w:rsidP="001357FE">
            <w:pPr>
              <w:jc w:val="center"/>
            </w:pPr>
          </w:p>
        </w:tc>
        <w:tc>
          <w:tcPr>
            <w:tcW w:w="5670" w:type="dxa"/>
            <w:gridSpan w:val="7"/>
            <w:shd w:val="clear" w:color="auto" w:fill="auto"/>
          </w:tcPr>
          <w:p w:rsidR="001357FE" w:rsidRPr="00A57B33" w:rsidRDefault="001357FE" w:rsidP="001357FE">
            <w:pPr>
              <w:ind w:left="-74" w:right="-108"/>
              <w:jc w:val="center"/>
              <w:rPr>
                <w:i/>
                <w:iCs/>
              </w:rPr>
            </w:pPr>
            <w:r w:rsidRPr="00A57B33">
              <w:rPr>
                <w:i/>
                <w:iCs/>
                <w:cs/>
              </w:rPr>
              <w:t>(</w:t>
            </w:r>
            <w:r w:rsidRPr="00A57B33">
              <w:rPr>
                <w:i/>
                <w:iCs/>
              </w:rPr>
              <w:t>in thousand Baht</w:t>
            </w:r>
            <w:r w:rsidRPr="00A57B33">
              <w:rPr>
                <w:i/>
                <w:iCs/>
                <w:cs/>
              </w:rPr>
              <w:t>)</w:t>
            </w:r>
          </w:p>
        </w:tc>
      </w:tr>
      <w:tr w:rsidR="001357FE" w:rsidRPr="00A57B33" w:rsidTr="001357FE">
        <w:tc>
          <w:tcPr>
            <w:tcW w:w="4449" w:type="dxa"/>
            <w:gridSpan w:val="2"/>
            <w:shd w:val="clear" w:color="auto" w:fill="auto"/>
          </w:tcPr>
          <w:p w:rsidR="001357FE" w:rsidRPr="00A57B33" w:rsidRDefault="001357FE" w:rsidP="001357FE">
            <w:pPr>
              <w:tabs>
                <w:tab w:val="decimal" w:pos="930"/>
              </w:tabs>
              <w:ind w:right="-108"/>
              <w:jc w:val="thaiDistribute"/>
              <w:rPr>
                <w:rFonts w:cs="Times New Roman"/>
                <w:b/>
                <w:bCs/>
              </w:rPr>
            </w:pPr>
            <w:r w:rsidRPr="00A57B33">
              <w:rPr>
                <w:b/>
                <w:bCs/>
                <w:i/>
                <w:iCs/>
              </w:rPr>
              <w:t>Statements of comprehensive income</w:t>
            </w:r>
          </w:p>
        </w:tc>
        <w:tc>
          <w:tcPr>
            <w:tcW w:w="270" w:type="dxa"/>
            <w:shd w:val="clear" w:color="auto" w:fill="auto"/>
          </w:tcPr>
          <w:p w:rsidR="001357FE" w:rsidRPr="00A57B33" w:rsidRDefault="001357FE" w:rsidP="001357FE">
            <w:pPr>
              <w:tabs>
                <w:tab w:val="decimal" w:pos="930"/>
              </w:tabs>
              <w:ind w:left="-74" w:right="-108"/>
              <w:jc w:val="thaiDistribute"/>
              <w:rPr>
                <w:rFonts w:cs="Times New Roman"/>
                <w:b/>
                <w:bCs/>
              </w:rPr>
            </w:pPr>
          </w:p>
        </w:tc>
        <w:tc>
          <w:tcPr>
            <w:tcW w:w="1170" w:type="dxa"/>
            <w:shd w:val="clear" w:color="auto" w:fill="auto"/>
            <w:vAlign w:val="center"/>
          </w:tcPr>
          <w:p w:rsidR="001357FE" w:rsidRPr="00A57B33" w:rsidRDefault="001357FE" w:rsidP="001357FE">
            <w:pPr>
              <w:tabs>
                <w:tab w:val="decimal" w:pos="933"/>
              </w:tabs>
              <w:ind w:left="-74" w:right="-108"/>
              <w:jc w:val="thaiDistribute"/>
              <w:rPr>
                <w:rFonts w:cs="Times New Roman"/>
                <w:b/>
                <w:bCs/>
              </w:rPr>
            </w:pPr>
          </w:p>
        </w:tc>
        <w:tc>
          <w:tcPr>
            <w:tcW w:w="270" w:type="dxa"/>
            <w:shd w:val="clear" w:color="auto" w:fill="auto"/>
          </w:tcPr>
          <w:p w:rsidR="001357FE" w:rsidRPr="00A57B33" w:rsidRDefault="001357FE" w:rsidP="001357FE">
            <w:pPr>
              <w:tabs>
                <w:tab w:val="decimal" w:pos="930"/>
              </w:tabs>
              <w:ind w:left="-74" w:right="-108"/>
              <w:jc w:val="thaiDistribute"/>
              <w:rPr>
                <w:rFonts w:cs="Times New Roman"/>
                <w:b/>
                <w:bCs/>
                <w:cs/>
              </w:rPr>
            </w:pPr>
          </w:p>
        </w:tc>
        <w:tc>
          <w:tcPr>
            <w:tcW w:w="1260" w:type="dxa"/>
            <w:shd w:val="clear" w:color="auto" w:fill="auto"/>
            <w:vAlign w:val="center"/>
          </w:tcPr>
          <w:p w:rsidR="001357FE" w:rsidRPr="00A57B33" w:rsidRDefault="001357FE" w:rsidP="001357FE">
            <w:pPr>
              <w:tabs>
                <w:tab w:val="decimal" w:pos="930"/>
              </w:tabs>
              <w:ind w:left="-74" w:right="-108"/>
              <w:jc w:val="thaiDistribute"/>
              <w:rPr>
                <w:rFonts w:cs="Times New Roman"/>
                <w:b/>
                <w:bCs/>
              </w:rPr>
            </w:pPr>
          </w:p>
        </w:tc>
        <w:tc>
          <w:tcPr>
            <w:tcW w:w="180" w:type="dxa"/>
            <w:shd w:val="clear" w:color="auto" w:fill="auto"/>
          </w:tcPr>
          <w:p w:rsidR="001357FE" w:rsidRPr="00A57B33" w:rsidRDefault="001357FE" w:rsidP="001357FE">
            <w:pPr>
              <w:tabs>
                <w:tab w:val="decimal" w:pos="930"/>
              </w:tabs>
              <w:ind w:left="-74" w:right="-108"/>
              <w:jc w:val="thaiDistribute"/>
              <w:rPr>
                <w:rFonts w:cs="Times New Roman"/>
                <w:b/>
                <w:bCs/>
              </w:rPr>
            </w:pPr>
          </w:p>
        </w:tc>
        <w:tc>
          <w:tcPr>
            <w:tcW w:w="1260" w:type="dxa"/>
            <w:shd w:val="clear" w:color="auto" w:fill="auto"/>
            <w:vAlign w:val="center"/>
          </w:tcPr>
          <w:p w:rsidR="001357FE" w:rsidRPr="00A57B33" w:rsidRDefault="001357FE" w:rsidP="001357FE">
            <w:pPr>
              <w:tabs>
                <w:tab w:val="decimal" w:pos="1023"/>
              </w:tabs>
              <w:ind w:left="-74" w:right="-108"/>
              <w:jc w:val="thaiDistribute"/>
              <w:rPr>
                <w:rFonts w:cs="Times New Roman"/>
                <w:b/>
                <w:bCs/>
              </w:rPr>
            </w:pPr>
          </w:p>
        </w:tc>
      </w:tr>
      <w:tr w:rsidR="001357FE" w:rsidRPr="00A57B33" w:rsidTr="001357FE">
        <w:tc>
          <w:tcPr>
            <w:tcW w:w="3189" w:type="dxa"/>
            <w:shd w:val="clear" w:color="auto" w:fill="auto"/>
          </w:tcPr>
          <w:p w:rsidR="001357FE" w:rsidRPr="00A57B33" w:rsidRDefault="001357FE" w:rsidP="001357FE">
            <w:pPr>
              <w:pStyle w:val="acctmergecolhdg"/>
              <w:ind w:left="162" w:hanging="162"/>
              <w:jc w:val="both"/>
              <w:rPr>
                <w:b w:val="0"/>
                <w:bCs/>
                <w:i/>
                <w:iCs/>
              </w:rPr>
            </w:pPr>
            <w:r w:rsidRPr="00A57B33">
              <w:rPr>
                <w:i/>
                <w:iCs/>
              </w:rPr>
              <w:tab/>
              <w:t>recognised in profit or loss</w:t>
            </w:r>
          </w:p>
        </w:tc>
        <w:tc>
          <w:tcPr>
            <w:tcW w:w="1260" w:type="dxa"/>
            <w:shd w:val="clear" w:color="auto" w:fill="auto"/>
            <w:vAlign w:val="center"/>
          </w:tcPr>
          <w:p w:rsidR="001357FE" w:rsidRPr="00A57B33" w:rsidRDefault="001357FE" w:rsidP="001357FE">
            <w:pPr>
              <w:tabs>
                <w:tab w:val="decimal" w:pos="930"/>
              </w:tabs>
              <w:ind w:left="-74" w:right="-108"/>
              <w:jc w:val="thaiDistribute"/>
              <w:rPr>
                <w:rFonts w:cs="Times New Roman"/>
              </w:rPr>
            </w:pPr>
          </w:p>
        </w:tc>
        <w:tc>
          <w:tcPr>
            <w:tcW w:w="270" w:type="dxa"/>
            <w:shd w:val="clear" w:color="auto" w:fill="auto"/>
          </w:tcPr>
          <w:p w:rsidR="001357FE" w:rsidRPr="00A57B33" w:rsidRDefault="001357FE" w:rsidP="001357FE">
            <w:pPr>
              <w:tabs>
                <w:tab w:val="decimal" w:pos="930"/>
              </w:tabs>
              <w:ind w:left="-74" w:right="-108"/>
              <w:jc w:val="thaiDistribute"/>
              <w:rPr>
                <w:rFonts w:cs="Times New Roman"/>
              </w:rPr>
            </w:pPr>
          </w:p>
        </w:tc>
        <w:tc>
          <w:tcPr>
            <w:tcW w:w="1170" w:type="dxa"/>
            <w:shd w:val="clear" w:color="auto" w:fill="auto"/>
            <w:vAlign w:val="center"/>
          </w:tcPr>
          <w:p w:rsidR="001357FE" w:rsidRPr="00A57B33" w:rsidRDefault="001357FE" w:rsidP="001357FE">
            <w:pPr>
              <w:tabs>
                <w:tab w:val="decimal" w:pos="933"/>
              </w:tabs>
              <w:ind w:left="-74" w:right="-108"/>
              <w:jc w:val="thaiDistribute"/>
              <w:rPr>
                <w:rFonts w:cs="Times New Roman"/>
              </w:rPr>
            </w:pPr>
          </w:p>
        </w:tc>
        <w:tc>
          <w:tcPr>
            <w:tcW w:w="270" w:type="dxa"/>
            <w:shd w:val="clear" w:color="auto" w:fill="auto"/>
          </w:tcPr>
          <w:p w:rsidR="001357FE" w:rsidRPr="00A57B33" w:rsidRDefault="001357FE" w:rsidP="001357FE">
            <w:pPr>
              <w:tabs>
                <w:tab w:val="decimal" w:pos="930"/>
              </w:tabs>
              <w:ind w:left="-74" w:right="-108"/>
              <w:jc w:val="thaiDistribute"/>
              <w:rPr>
                <w:rFonts w:cs="Times New Roman"/>
                <w:cs/>
              </w:rPr>
            </w:pPr>
          </w:p>
        </w:tc>
        <w:tc>
          <w:tcPr>
            <w:tcW w:w="1260" w:type="dxa"/>
            <w:shd w:val="clear" w:color="auto" w:fill="auto"/>
            <w:vAlign w:val="center"/>
          </w:tcPr>
          <w:p w:rsidR="001357FE" w:rsidRPr="00A57B33" w:rsidRDefault="001357FE" w:rsidP="001357FE">
            <w:pPr>
              <w:tabs>
                <w:tab w:val="decimal" w:pos="930"/>
              </w:tabs>
              <w:ind w:left="-74" w:right="-108"/>
              <w:jc w:val="thaiDistribute"/>
              <w:rPr>
                <w:rFonts w:cs="Times New Roman"/>
              </w:rPr>
            </w:pPr>
          </w:p>
        </w:tc>
        <w:tc>
          <w:tcPr>
            <w:tcW w:w="180" w:type="dxa"/>
            <w:shd w:val="clear" w:color="auto" w:fill="auto"/>
          </w:tcPr>
          <w:p w:rsidR="001357FE" w:rsidRPr="00A57B33" w:rsidRDefault="001357FE" w:rsidP="001357FE">
            <w:pPr>
              <w:tabs>
                <w:tab w:val="decimal" w:pos="930"/>
              </w:tabs>
              <w:ind w:left="-74" w:right="-108"/>
              <w:jc w:val="thaiDistribute"/>
              <w:rPr>
                <w:rFonts w:cs="Times New Roman"/>
              </w:rPr>
            </w:pPr>
          </w:p>
        </w:tc>
        <w:tc>
          <w:tcPr>
            <w:tcW w:w="1260" w:type="dxa"/>
            <w:shd w:val="clear" w:color="auto" w:fill="auto"/>
            <w:vAlign w:val="center"/>
          </w:tcPr>
          <w:p w:rsidR="001357FE" w:rsidRPr="00A57B33" w:rsidRDefault="001357FE" w:rsidP="001357FE">
            <w:pPr>
              <w:tabs>
                <w:tab w:val="decimal" w:pos="1023"/>
              </w:tabs>
              <w:ind w:left="-74" w:right="-108"/>
              <w:jc w:val="thaiDistribute"/>
              <w:rPr>
                <w:rFonts w:cs="Times New Roman"/>
              </w:rPr>
            </w:pPr>
          </w:p>
        </w:tc>
      </w:tr>
      <w:tr w:rsidR="001357FE" w:rsidRPr="00A57B33" w:rsidTr="001357FE">
        <w:tc>
          <w:tcPr>
            <w:tcW w:w="3189" w:type="dxa"/>
            <w:shd w:val="clear" w:color="auto" w:fill="auto"/>
          </w:tcPr>
          <w:p w:rsidR="001357FE" w:rsidRPr="00A57B33" w:rsidRDefault="001357FE" w:rsidP="001357FE">
            <w:pPr>
              <w:pStyle w:val="acctmergecolhdg"/>
              <w:jc w:val="both"/>
              <w:rPr>
                <w:b w:val="0"/>
                <w:bCs/>
                <w:szCs w:val="22"/>
              </w:rPr>
            </w:pPr>
            <w:r w:rsidRPr="00A57B33">
              <w:rPr>
                <w:b w:val="0"/>
                <w:bCs/>
                <w:szCs w:val="22"/>
              </w:rPr>
              <w:t>Current service costs</w:t>
            </w:r>
          </w:p>
        </w:tc>
        <w:tc>
          <w:tcPr>
            <w:tcW w:w="1260" w:type="dxa"/>
            <w:shd w:val="clear" w:color="auto" w:fill="auto"/>
            <w:vAlign w:val="center"/>
          </w:tcPr>
          <w:p w:rsidR="001357FE" w:rsidRPr="00A57B33" w:rsidRDefault="007D5609" w:rsidP="001357FE">
            <w:pPr>
              <w:tabs>
                <w:tab w:val="decimal" w:pos="930"/>
              </w:tabs>
              <w:ind w:left="-74" w:right="-108"/>
              <w:jc w:val="thaiDistribute"/>
              <w:rPr>
                <w:rFonts w:cs="Times New Roman"/>
                <w:bCs/>
              </w:rPr>
            </w:pPr>
            <w:r w:rsidRPr="00A57B33">
              <w:rPr>
                <w:rFonts w:cs="Times New Roman"/>
                <w:bCs/>
              </w:rPr>
              <w:t>634</w:t>
            </w:r>
          </w:p>
        </w:tc>
        <w:tc>
          <w:tcPr>
            <w:tcW w:w="270" w:type="dxa"/>
            <w:shd w:val="clear" w:color="auto" w:fill="auto"/>
          </w:tcPr>
          <w:p w:rsidR="001357FE" w:rsidRPr="00A57B33" w:rsidRDefault="001357FE" w:rsidP="001357FE">
            <w:pPr>
              <w:tabs>
                <w:tab w:val="decimal" w:pos="930"/>
              </w:tabs>
              <w:ind w:left="-74" w:right="-108"/>
              <w:jc w:val="thaiDistribute"/>
              <w:rPr>
                <w:rFonts w:cs="Times New Roman"/>
                <w:bCs/>
              </w:rPr>
            </w:pPr>
          </w:p>
        </w:tc>
        <w:tc>
          <w:tcPr>
            <w:tcW w:w="1170" w:type="dxa"/>
            <w:shd w:val="clear" w:color="auto" w:fill="auto"/>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939</w:t>
            </w:r>
          </w:p>
        </w:tc>
        <w:tc>
          <w:tcPr>
            <w:tcW w:w="270" w:type="dxa"/>
            <w:shd w:val="clear" w:color="auto" w:fill="auto"/>
          </w:tcPr>
          <w:p w:rsidR="001357FE" w:rsidRPr="00A57B33" w:rsidRDefault="001357FE" w:rsidP="001357FE">
            <w:pPr>
              <w:tabs>
                <w:tab w:val="decimal" w:pos="930"/>
              </w:tabs>
              <w:ind w:left="-74" w:right="-108"/>
              <w:jc w:val="thaiDistribute"/>
              <w:rPr>
                <w:rFonts w:cs="Times New Roman"/>
                <w:bCs/>
                <w:cs/>
              </w:rPr>
            </w:pPr>
          </w:p>
        </w:tc>
        <w:tc>
          <w:tcPr>
            <w:tcW w:w="1260" w:type="dxa"/>
            <w:shd w:val="clear" w:color="auto" w:fill="auto"/>
            <w:vAlign w:val="center"/>
          </w:tcPr>
          <w:p w:rsidR="001357FE" w:rsidRPr="00A57B33" w:rsidRDefault="007D5609" w:rsidP="001357FE">
            <w:pPr>
              <w:tabs>
                <w:tab w:val="decimal" w:pos="930"/>
              </w:tabs>
              <w:ind w:left="-74" w:right="-108"/>
              <w:jc w:val="thaiDistribute"/>
              <w:rPr>
                <w:rFonts w:cs="Times New Roman"/>
                <w:bCs/>
              </w:rPr>
            </w:pPr>
            <w:r w:rsidRPr="00A57B33">
              <w:rPr>
                <w:rFonts w:cs="Times New Roman"/>
                <w:bCs/>
              </w:rPr>
              <w:t>632</w:t>
            </w:r>
          </w:p>
        </w:tc>
        <w:tc>
          <w:tcPr>
            <w:tcW w:w="180" w:type="dxa"/>
            <w:shd w:val="clear" w:color="auto" w:fill="auto"/>
          </w:tcPr>
          <w:p w:rsidR="001357FE" w:rsidRPr="00A57B33" w:rsidRDefault="001357FE" w:rsidP="001357FE">
            <w:pPr>
              <w:tabs>
                <w:tab w:val="decimal" w:pos="930"/>
              </w:tabs>
              <w:ind w:left="-74" w:right="-108"/>
              <w:jc w:val="thaiDistribute"/>
              <w:rPr>
                <w:rFonts w:cs="Times New Roman"/>
                <w:bCs/>
              </w:rPr>
            </w:pPr>
          </w:p>
        </w:tc>
        <w:tc>
          <w:tcPr>
            <w:tcW w:w="1260" w:type="dxa"/>
            <w:shd w:val="clear" w:color="auto" w:fill="auto"/>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938</w:t>
            </w:r>
          </w:p>
        </w:tc>
      </w:tr>
      <w:tr w:rsidR="001357FE" w:rsidRPr="00A57B33" w:rsidTr="001357FE">
        <w:tc>
          <w:tcPr>
            <w:tcW w:w="3189" w:type="dxa"/>
            <w:shd w:val="clear" w:color="auto" w:fill="auto"/>
          </w:tcPr>
          <w:p w:rsidR="001357FE" w:rsidRPr="00A57B33" w:rsidRDefault="001357FE" w:rsidP="001357FE">
            <w:pPr>
              <w:pStyle w:val="acctmergecolhdg"/>
              <w:jc w:val="both"/>
              <w:rPr>
                <w:b w:val="0"/>
                <w:bCs/>
                <w:szCs w:val="22"/>
              </w:rPr>
            </w:pPr>
            <w:r w:rsidRPr="00A57B33">
              <w:rPr>
                <w:b w:val="0"/>
                <w:bCs/>
              </w:rPr>
              <w:t>Interest on obligations</w:t>
            </w:r>
          </w:p>
        </w:tc>
        <w:tc>
          <w:tcPr>
            <w:tcW w:w="1260" w:type="dxa"/>
            <w:shd w:val="clear" w:color="auto" w:fill="auto"/>
            <w:vAlign w:val="center"/>
          </w:tcPr>
          <w:p w:rsidR="001357FE" w:rsidRPr="00A57B33" w:rsidRDefault="007D5609" w:rsidP="001357FE">
            <w:pPr>
              <w:tabs>
                <w:tab w:val="decimal" w:pos="930"/>
              </w:tabs>
              <w:ind w:left="-74" w:right="-108"/>
              <w:jc w:val="thaiDistribute"/>
              <w:rPr>
                <w:rFonts w:cs="Times New Roman"/>
                <w:bCs/>
              </w:rPr>
            </w:pPr>
            <w:r w:rsidRPr="00A57B33">
              <w:rPr>
                <w:rFonts w:cs="Times New Roman"/>
                <w:bCs/>
              </w:rPr>
              <w:t>17</w:t>
            </w:r>
          </w:p>
        </w:tc>
        <w:tc>
          <w:tcPr>
            <w:tcW w:w="270" w:type="dxa"/>
            <w:shd w:val="clear" w:color="auto" w:fill="auto"/>
          </w:tcPr>
          <w:p w:rsidR="001357FE" w:rsidRPr="00A57B33" w:rsidRDefault="001357FE" w:rsidP="001357FE">
            <w:pPr>
              <w:tabs>
                <w:tab w:val="decimal" w:pos="930"/>
              </w:tabs>
              <w:ind w:left="-74" w:right="-108"/>
              <w:jc w:val="thaiDistribute"/>
              <w:rPr>
                <w:rFonts w:cs="Times New Roman"/>
                <w:bCs/>
              </w:rPr>
            </w:pPr>
          </w:p>
        </w:tc>
        <w:tc>
          <w:tcPr>
            <w:tcW w:w="1170" w:type="dxa"/>
            <w:shd w:val="clear" w:color="auto" w:fill="auto"/>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23</w:t>
            </w:r>
          </w:p>
        </w:tc>
        <w:tc>
          <w:tcPr>
            <w:tcW w:w="270" w:type="dxa"/>
            <w:shd w:val="clear" w:color="auto" w:fill="auto"/>
          </w:tcPr>
          <w:p w:rsidR="001357FE" w:rsidRPr="00A57B33" w:rsidRDefault="001357FE" w:rsidP="001357FE">
            <w:pPr>
              <w:tabs>
                <w:tab w:val="decimal" w:pos="930"/>
              </w:tabs>
              <w:ind w:left="-74" w:right="-108"/>
              <w:jc w:val="thaiDistribute"/>
              <w:rPr>
                <w:rFonts w:cs="Times New Roman"/>
                <w:bCs/>
                <w:cs/>
              </w:rPr>
            </w:pPr>
          </w:p>
        </w:tc>
        <w:tc>
          <w:tcPr>
            <w:tcW w:w="1260" w:type="dxa"/>
            <w:shd w:val="clear" w:color="auto" w:fill="auto"/>
            <w:vAlign w:val="center"/>
          </w:tcPr>
          <w:p w:rsidR="001357FE" w:rsidRPr="00A57B33" w:rsidRDefault="007D5609" w:rsidP="001357FE">
            <w:pPr>
              <w:tabs>
                <w:tab w:val="decimal" w:pos="930"/>
              </w:tabs>
              <w:ind w:left="-74" w:right="-108"/>
              <w:jc w:val="thaiDistribute"/>
              <w:rPr>
                <w:rFonts w:cs="Times New Roman"/>
                <w:bCs/>
              </w:rPr>
            </w:pPr>
            <w:r w:rsidRPr="00A57B33">
              <w:rPr>
                <w:rFonts w:cs="Times New Roman"/>
                <w:bCs/>
              </w:rPr>
              <w:t>17</w:t>
            </w:r>
          </w:p>
        </w:tc>
        <w:tc>
          <w:tcPr>
            <w:tcW w:w="180" w:type="dxa"/>
            <w:shd w:val="clear" w:color="auto" w:fill="auto"/>
          </w:tcPr>
          <w:p w:rsidR="001357FE" w:rsidRPr="00A57B33" w:rsidRDefault="001357FE" w:rsidP="001357FE">
            <w:pPr>
              <w:tabs>
                <w:tab w:val="decimal" w:pos="930"/>
              </w:tabs>
              <w:ind w:left="-74" w:right="-108"/>
              <w:jc w:val="thaiDistribute"/>
              <w:rPr>
                <w:rFonts w:cs="Times New Roman"/>
                <w:bCs/>
              </w:rPr>
            </w:pPr>
          </w:p>
        </w:tc>
        <w:tc>
          <w:tcPr>
            <w:tcW w:w="1260" w:type="dxa"/>
            <w:shd w:val="clear" w:color="auto" w:fill="auto"/>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22</w:t>
            </w:r>
          </w:p>
        </w:tc>
      </w:tr>
      <w:tr w:rsidR="001357FE" w:rsidRPr="00A57B33" w:rsidTr="001357FE">
        <w:tc>
          <w:tcPr>
            <w:tcW w:w="3189" w:type="dxa"/>
            <w:shd w:val="clear" w:color="auto" w:fill="auto"/>
          </w:tcPr>
          <w:p w:rsidR="001357FE" w:rsidRPr="00A57B33" w:rsidRDefault="001357FE" w:rsidP="001357FE">
            <w:pPr>
              <w:pStyle w:val="acctmergecolhdg"/>
              <w:jc w:val="both"/>
              <w:rPr>
                <w:szCs w:val="22"/>
              </w:rPr>
            </w:pPr>
            <w:r w:rsidRPr="00A57B33">
              <w:t>Total</w:t>
            </w:r>
          </w:p>
        </w:tc>
        <w:tc>
          <w:tcPr>
            <w:tcW w:w="1260" w:type="dxa"/>
            <w:tcBorders>
              <w:top w:val="single" w:sz="4" w:space="0" w:color="auto"/>
              <w:bottom w:val="double" w:sz="4" w:space="0" w:color="auto"/>
            </w:tcBorders>
            <w:shd w:val="clear" w:color="auto" w:fill="auto"/>
            <w:vAlign w:val="center"/>
          </w:tcPr>
          <w:p w:rsidR="001357FE" w:rsidRPr="00A57B33" w:rsidRDefault="007D5609" w:rsidP="001357FE">
            <w:pPr>
              <w:tabs>
                <w:tab w:val="decimal" w:pos="930"/>
              </w:tabs>
              <w:ind w:left="-74" w:right="-108"/>
              <w:jc w:val="thaiDistribute"/>
              <w:rPr>
                <w:rFonts w:cs="Times New Roman"/>
                <w:b/>
              </w:rPr>
            </w:pPr>
            <w:r w:rsidRPr="00A57B33">
              <w:rPr>
                <w:rFonts w:cs="Times New Roman"/>
                <w:b/>
              </w:rPr>
              <w:t>651</w:t>
            </w:r>
          </w:p>
        </w:tc>
        <w:tc>
          <w:tcPr>
            <w:tcW w:w="270" w:type="dxa"/>
            <w:shd w:val="clear" w:color="auto" w:fill="auto"/>
          </w:tcPr>
          <w:p w:rsidR="001357FE" w:rsidRPr="00A57B33" w:rsidRDefault="001357FE"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1357FE" w:rsidRPr="00A57B33" w:rsidRDefault="003879D5" w:rsidP="001357FE">
            <w:pPr>
              <w:tabs>
                <w:tab w:val="decimal" w:pos="930"/>
              </w:tabs>
              <w:ind w:left="-74" w:right="-108"/>
              <w:jc w:val="thaiDistribute"/>
              <w:rPr>
                <w:rFonts w:cs="Times New Roman"/>
                <w:b/>
              </w:rPr>
            </w:pPr>
            <w:r w:rsidRPr="00A57B33">
              <w:rPr>
                <w:rFonts w:cs="Times New Roman"/>
                <w:b/>
              </w:rPr>
              <w:t>962</w:t>
            </w:r>
          </w:p>
        </w:tc>
        <w:tc>
          <w:tcPr>
            <w:tcW w:w="270" w:type="dxa"/>
            <w:shd w:val="clear" w:color="auto" w:fill="auto"/>
          </w:tcPr>
          <w:p w:rsidR="001357FE" w:rsidRPr="00A57B33" w:rsidRDefault="001357FE"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1357FE" w:rsidRPr="00A57B33" w:rsidRDefault="007D5609" w:rsidP="001357FE">
            <w:pPr>
              <w:tabs>
                <w:tab w:val="decimal" w:pos="930"/>
              </w:tabs>
              <w:ind w:left="-74" w:right="-108"/>
              <w:jc w:val="thaiDistribute"/>
              <w:rPr>
                <w:rFonts w:cs="Times New Roman"/>
                <w:b/>
              </w:rPr>
            </w:pPr>
            <w:r w:rsidRPr="00A57B33">
              <w:rPr>
                <w:rFonts w:cs="Times New Roman"/>
                <w:b/>
              </w:rPr>
              <w:t>649</w:t>
            </w:r>
          </w:p>
        </w:tc>
        <w:tc>
          <w:tcPr>
            <w:tcW w:w="180" w:type="dxa"/>
            <w:shd w:val="clear" w:color="auto" w:fill="auto"/>
          </w:tcPr>
          <w:p w:rsidR="001357FE" w:rsidRPr="00A57B33" w:rsidRDefault="001357FE"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1357FE" w:rsidRPr="00A57B33" w:rsidRDefault="003879D5" w:rsidP="001357FE">
            <w:pPr>
              <w:tabs>
                <w:tab w:val="decimal" w:pos="930"/>
              </w:tabs>
              <w:ind w:left="-74" w:right="-108"/>
              <w:jc w:val="thaiDistribute"/>
              <w:rPr>
                <w:rFonts w:cs="Times New Roman"/>
                <w:b/>
              </w:rPr>
            </w:pPr>
            <w:r w:rsidRPr="00A57B33">
              <w:rPr>
                <w:rFonts w:cs="Times New Roman"/>
                <w:b/>
              </w:rPr>
              <w:t>960</w:t>
            </w:r>
          </w:p>
        </w:tc>
      </w:tr>
    </w:tbl>
    <w:p w:rsidR="001357FE" w:rsidRPr="00A57B33" w:rsidRDefault="001357FE" w:rsidP="00DD23F9">
      <w:pPr>
        <w:tabs>
          <w:tab w:val="left" w:pos="540"/>
          <w:tab w:val="left" w:pos="1080"/>
        </w:tabs>
        <w:ind w:left="539"/>
        <w:jc w:val="thaiDistribute"/>
        <w:rPr>
          <w:rFonts w:cs="Times New Roman"/>
        </w:rPr>
      </w:pPr>
    </w:p>
    <w:p w:rsidR="001357FE" w:rsidRPr="00A57B33" w:rsidRDefault="001357FE">
      <w:pPr>
        <w:spacing w:line="240" w:lineRule="auto"/>
        <w:rPr>
          <w:rFonts w:cs="Times New Roman"/>
        </w:rPr>
      </w:pPr>
      <w:r w:rsidRPr="00A57B33">
        <w:rPr>
          <w:rFonts w:cs="Times New Roman"/>
        </w:rPr>
        <w:br w:type="page"/>
      </w:r>
    </w:p>
    <w:p w:rsidR="00907415" w:rsidRPr="00A57B33" w:rsidRDefault="00907415" w:rsidP="00A07C10">
      <w:pPr>
        <w:ind w:right="-63" w:firstLine="562"/>
        <w:jc w:val="both"/>
      </w:pPr>
      <w:r w:rsidRPr="00A57B33">
        <w:lastRenderedPageBreak/>
        <w:t>The above expense is recognised in the following line items:</w:t>
      </w:r>
    </w:p>
    <w:p w:rsidR="00907415" w:rsidRPr="00A57B33" w:rsidRDefault="00907415" w:rsidP="005121B7">
      <w:pPr>
        <w:tabs>
          <w:tab w:val="left" w:pos="540"/>
        </w:tabs>
        <w:spacing w:line="240" w:lineRule="auto"/>
        <w:ind w:right="389"/>
        <w:jc w:val="both"/>
        <w:rPr>
          <w:sz w:val="16"/>
          <w:szCs w:val="16"/>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907415" w:rsidRPr="00A57B33" w:rsidTr="002C36D7">
        <w:trPr>
          <w:tblHeader/>
        </w:trPr>
        <w:tc>
          <w:tcPr>
            <w:tcW w:w="3189" w:type="dxa"/>
          </w:tcPr>
          <w:p w:rsidR="00907415" w:rsidRPr="00A57B33" w:rsidRDefault="00907415" w:rsidP="00187491">
            <w:pPr>
              <w:jc w:val="center"/>
            </w:pPr>
          </w:p>
        </w:tc>
        <w:tc>
          <w:tcPr>
            <w:tcW w:w="2700" w:type="dxa"/>
            <w:gridSpan w:val="3"/>
          </w:tcPr>
          <w:p w:rsidR="00907415" w:rsidRPr="00A57B33" w:rsidRDefault="00907415" w:rsidP="00187491">
            <w:pPr>
              <w:ind w:left="-54"/>
              <w:jc w:val="center"/>
              <w:rPr>
                <w:b/>
                <w:bCs/>
              </w:rPr>
            </w:pPr>
            <w:r w:rsidRPr="00A57B33">
              <w:rPr>
                <w:b/>
                <w:bCs/>
              </w:rPr>
              <w:t>Consolidated</w:t>
            </w:r>
          </w:p>
          <w:p w:rsidR="00907415" w:rsidRPr="00A57B33" w:rsidRDefault="00907415" w:rsidP="00187491">
            <w:pPr>
              <w:ind w:left="-54"/>
              <w:jc w:val="center"/>
              <w:rPr>
                <w:b/>
                <w:bCs/>
              </w:rPr>
            </w:pPr>
            <w:r w:rsidRPr="00A57B33">
              <w:rPr>
                <w:b/>
                <w:bCs/>
              </w:rPr>
              <w:t>financial statements</w:t>
            </w:r>
          </w:p>
        </w:tc>
        <w:tc>
          <w:tcPr>
            <w:tcW w:w="270" w:type="dxa"/>
          </w:tcPr>
          <w:p w:rsidR="00907415" w:rsidRPr="00A57B33" w:rsidRDefault="00907415" w:rsidP="00187491">
            <w:pPr>
              <w:ind w:left="-54"/>
              <w:jc w:val="center"/>
              <w:rPr>
                <w:b/>
                <w:bCs/>
              </w:rPr>
            </w:pPr>
          </w:p>
        </w:tc>
        <w:tc>
          <w:tcPr>
            <w:tcW w:w="2700" w:type="dxa"/>
            <w:gridSpan w:val="3"/>
          </w:tcPr>
          <w:p w:rsidR="00907415" w:rsidRPr="00A57B33" w:rsidRDefault="00907415" w:rsidP="00187491">
            <w:pPr>
              <w:ind w:left="-78"/>
              <w:jc w:val="center"/>
              <w:rPr>
                <w:b/>
                <w:bCs/>
              </w:rPr>
            </w:pPr>
            <w:r w:rsidRPr="00A57B33">
              <w:rPr>
                <w:b/>
                <w:bCs/>
              </w:rPr>
              <w:t>Separate</w:t>
            </w:r>
          </w:p>
          <w:p w:rsidR="00907415" w:rsidRPr="00A57B33" w:rsidRDefault="00907415" w:rsidP="00187491">
            <w:pPr>
              <w:ind w:left="-78"/>
              <w:jc w:val="center"/>
              <w:rPr>
                <w:b/>
                <w:bCs/>
              </w:rPr>
            </w:pPr>
            <w:r w:rsidRPr="00A57B33">
              <w:rPr>
                <w:b/>
                <w:bCs/>
              </w:rPr>
              <w:t>financial statements</w:t>
            </w:r>
          </w:p>
        </w:tc>
      </w:tr>
      <w:tr w:rsidR="000256BF" w:rsidRPr="00A57B33" w:rsidTr="002C36D7">
        <w:trPr>
          <w:tblHeader/>
        </w:trPr>
        <w:tc>
          <w:tcPr>
            <w:tcW w:w="3189" w:type="dxa"/>
          </w:tcPr>
          <w:p w:rsidR="000256BF" w:rsidRPr="00A57B33" w:rsidRDefault="000256BF" w:rsidP="00187491">
            <w:pPr>
              <w:jc w:val="center"/>
            </w:pPr>
          </w:p>
        </w:tc>
        <w:tc>
          <w:tcPr>
            <w:tcW w:w="1260" w:type="dxa"/>
          </w:tcPr>
          <w:p w:rsidR="000256BF" w:rsidRPr="00A57B33" w:rsidRDefault="000256BF" w:rsidP="00A03DD9">
            <w:pPr>
              <w:ind w:left="-68" w:right="-67"/>
              <w:jc w:val="center"/>
              <w:rPr>
                <w:rFonts w:cs="Times New Roman"/>
              </w:rPr>
            </w:pPr>
            <w:r w:rsidRPr="00A57B33">
              <w:rPr>
                <w:rFonts w:cs="Times New Roman"/>
              </w:rPr>
              <w:t>201</w:t>
            </w:r>
            <w:r w:rsidR="00022DBF" w:rsidRPr="00A57B33">
              <w:rPr>
                <w:rFonts w:cs="Times New Roman"/>
              </w:rPr>
              <w:t>7</w:t>
            </w:r>
          </w:p>
        </w:tc>
        <w:tc>
          <w:tcPr>
            <w:tcW w:w="270" w:type="dxa"/>
          </w:tcPr>
          <w:p w:rsidR="000256BF" w:rsidRPr="00A57B33" w:rsidRDefault="000256BF" w:rsidP="00A03DD9">
            <w:pPr>
              <w:ind w:left="-54"/>
              <w:jc w:val="center"/>
              <w:rPr>
                <w:rFonts w:cs="Times New Roman"/>
              </w:rPr>
            </w:pPr>
          </w:p>
        </w:tc>
        <w:tc>
          <w:tcPr>
            <w:tcW w:w="1170" w:type="dxa"/>
          </w:tcPr>
          <w:p w:rsidR="000256BF" w:rsidRPr="00A57B33" w:rsidRDefault="000256BF" w:rsidP="00A03DD9">
            <w:pPr>
              <w:ind w:left="-54"/>
              <w:jc w:val="center"/>
              <w:rPr>
                <w:rFonts w:cs="Times New Roman"/>
              </w:rPr>
            </w:pPr>
            <w:r w:rsidRPr="00A57B33">
              <w:rPr>
                <w:rFonts w:cs="Times New Roman"/>
              </w:rPr>
              <w:t>201</w:t>
            </w:r>
            <w:r w:rsidR="00022DBF" w:rsidRPr="00A57B33">
              <w:rPr>
                <w:rFonts w:cs="Times New Roman"/>
              </w:rPr>
              <w:t>6</w:t>
            </w:r>
          </w:p>
        </w:tc>
        <w:tc>
          <w:tcPr>
            <w:tcW w:w="270" w:type="dxa"/>
          </w:tcPr>
          <w:p w:rsidR="000256BF" w:rsidRPr="00A57B33" w:rsidRDefault="000256BF" w:rsidP="00A03DD9">
            <w:pPr>
              <w:ind w:left="-54"/>
              <w:jc w:val="center"/>
              <w:rPr>
                <w:rFonts w:cs="Times New Roman"/>
              </w:rPr>
            </w:pPr>
          </w:p>
        </w:tc>
        <w:tc>
          <w:tcPr>
            <w:tcW w:w="1260" w:type="dxa"/>
          </w:tcPr>
          <w:p w:rsidR="000256BF" w:rsidRPr="00A57B33" w:rsidRDefault="000256BF" w:rsidP="00A03DD9">
            <w:pPr>
              <w:ind w:left="-54"/>
              <w:jc w:val="center"/>
              <w:rPr>
                <w:rFonts w:cs="Times New Roman"/>
              </w:rPr>
            </w:pPr>
            <w:r w:rsidRPr="00A57B33">
              <w:rPr>
                <w:rFonts w:cs="Times New Roman"/>
              </w:rPr>
              <w:t>201</w:t>
            </w:r>
            <w:r w:rsidR="00022DBF" w:rsidRPr="00A57B33">
              <w:rPr>
                <w:rFonts w:cs="Times New Roman"/>
              </w:rPr>
              <w:t>7</w:t>
            </w:r>
          </w:p>
        </w:tc>
        <w:tc>
          <w:tcPr>
            <w:tcW w:w="180" w:type="dxa"/>
          </w:tcPr>
          <w:p w:rsidR="000256BF" w:rsidRPr="00A57B33" w:rsidRDefault="000256BF" w:rsidP="00A03DD9">
            <w:pPr>
              <w:ind w:left="-54"/>
              <w:jc w:val="center"/>
              <w:rPr>
                <w:rFonts w:cs="Times New Roman"/>
              </w:rPr>
            </w:pPr>
          </w:p>
        </w:tc>
        <w:tc>
          <w:tcPr>
            <w:tcW w:w="1260" w:type="dxa"/>
          </w:tcPr>
          <w:p w:rsidR="000256BF" w:rsidRPr="00A57B33" w:rsidRDefault="000256BF" w:rsidP="00A03DD9">
            <w:pPr>
              <w:ind w:left="-54"/>
              <w:jc w:val="center"/>
              <w:rPr>
                <w:rFonts w:cs="Times New Roman"/>
              </w:rPr>
            </w:pPr>
            <w:r w:rsidRPr="00A57B33">
              <w:rPr>
                <w:rFonts w:cs="Times New Roman"/>
              </w:rPr>
              <w:t>201</w:t>
            </w:r>
            <w:r w:rsidR="00022DBF" w:rsidRPr="00A57B33">
              <w:rPr>
                <w:rFonts w:cs="Times New Roman"/>
              </w:rPr>
              <w:t>6</w:t>
            </w:r>
          </w:p>
        </w:tc>
      </w:tr>
      <w:tr w:rsidR="000256BF" w:rsidRPr="00A57B33" w:rsidTr="002C36D7">
        <w:trPr>
          <w:tblHeader/>
        </w:trPr>
        <w:tc>
          <w:tcPr>
            <w:tcW w:w="3189" w:type="dxa"/>
          </w:tcPr>
          <w:p w:rsidR="000256BF" w:rsidRPr="00A57B33" w:rsidRDefault="000256BF" w:rsidP="00187491">
            <w:pPr>
              <w:jc w:val="center"/>
            </w:pPr>
          </w:p>
        </w:tc>
        <w:tc>
          <w:tcPr>
            <w:tcW w:w="5670" w:type="dxa"/>
            <w:gridSpan w:val="7"/>
          </w:tcPr>
          <w:p w:rsidR="000256BF" w:rsidRPr="00A57B33" w:rsidRDefault="000256BF" w:rsidP="00187491">
            <w:pPr>
              <w:ind w:left="-74" w:right="-108"/>
              <w:jc w:val="center"/>
              <w:rPr>
                <w:i/>
                <w:iCs/>
              </w:rPr>
            </w:pPr>
            <w:r w:rsidRPr="00A57B33">
              <w:rPr>
                <w:i/>
                <w:iCs/>
                <w:cs/>
              </w:rPr>
              <w:t>(</w:t>
            </w:r>
            <w:r w:rsidRPr="00A57B33">
              <w:rPr>
                <w:i/>
                <w:iCs/>
              </w:rPr>
              <w:t>in thousand Baht</w:t>
            </w:r>
            <w:r w:rsidRPr="00A57B33">
              <w:rPr>
                <w:i/>
                <w:iCs/>
                <w:cs/>
              </w:rPr>
              <w:t>)</w:t>
            </w:r>
          </w:p>
        </w:tc>
      </w:tr>
      <w:tr w:rsidR="00C46B2A" w:rsidRPr="00A57B33" w:rsidTr="001303EA">
        <w:tc>
          <w:tcPr>
            <w:tcW w:w="4449" w:type="dxa"/>
            <w:gridSpan w:val="2"/>
          </w:tcPr>
          <w:p w:rsidR="00C46B2A" w:rsidRPr="00A57B33" w:rsidRDefault="00C46B2A" w:rsidP="00C46B2A">
            <w:pPr>
              <w:tabs>
                <w:tab w:val="decimal" w:pos="930"/>
              </w:tabs>
              <w:ind w:right="-108"/>
              <w:jc w:val="thaiDistribute"/>
              <w:rPr>
                <w:b/>
                <w:bCs/>
                <w:i/>
                <w:iCs/>
              </w:rPr>
            </w:pPr>
            <w:r w:rsidRPr="00A57B33">
              <w:rPr>
                <w:b/>
                <w:bCs/>
                <w:i/>
                <w:iCs/>
              </w:rPr>
              <w:t xml:space="preserve">For the three-month period ended </w:t>
            </w:r>
          </w:p>
          <w:p w:rsidR="00C46B2A" w:rsidRPr="00A57B33" w:rsidRDefault="000347AF" w:rsidP="00C46B2A">
            <w:pPr>
              <w:tabs>
                <w:tab w:val="decimal" w:pos="342"/>
              </w:tabs>
              <w:ind w:right="-108"/>
              <w:jc w:val="thaiDistribute"/>
              <w:rPr>
                <w:rFonts w:cs="Times New Roman"/>
                <w:b/>
                <w:bCs/>
              </w:rPr>
            </w:pPr>
            <w:r w:rsidRPr="00A57B33">
              <w:rPr>
                <w:b/>
                <w:bCs/>
                <w:i/>
                <w:iCs/>
              </w:rPr>
              <w:t>30 September</w:t>
            </w:r>
          </w:p>
        </w:tc>
        <w:tc>
          <w:tcPr>
            <w:tcW w:w="270" w:type="dxa"/>
          </w:tcPr>
          <w:p w:rsidR="00C46B2A" w:rsidRPr="00A57B33" w:rsidRDefault="00C46B2A" w:rsidP="00187491">
            <w:pPr>
              <w:tabs>
                <w:tab w:val="decimal" w:pos="930"/>
              </w:tabs>
              <w:ind w:left="-74" w:right="-108"/>
              <w:jc w:val="thaiDistribute"/>
              <w:rPr>
                <w:rFonts w:cs="Times New Roman"/>
                <w:b/>
                <w:bCs/>
              </w:rPr>
            </w:pPr>
          </w:p>
        </w:tc>
        <w:tc>
          <w:tcPr>
            <w:tcW w:w="1170" w:type="dxa"/>
            <w:vAlign w:val="center"/>
          </w:tcPr>
          <w:p w:rsidR="00C46B2A" w:rsidRPr="00A57B33" w:rsidRDefault="00C46B2A" w:rsidP="00187491">
            <w:pPr>
              <w:tabs>
                <w:tab w:val="decimal" w:pos="933"/>
              </w:tabs>
              <w:ind w:left="-74" w:right="-108"/>
              <w:jc w:val="thaiDistribute"/>
              <w:rPr>
                <w:rFonts w:cs="Times New Roman"/>
                <w:b/>
                <w:bCs/>
              </w:rPr>
            </w:pPr>
          </w:p>
        </w:tc>
        <w:tc>
          <w:tcPr>
            <w:tcW w:w="270" w:type="dxa"/>
          </w:tcPr>
          <w:p w:rsidR="00C46B2A" w:rsidRPr="00A57B33" w:rsidRDefault="00C46B2A" w:rsidP="00187491">
            <w:pPr>
              <w:tabs>
                <w:tab w:val="decimal" w:pos="930"/>
              </w:tabs>
              <w:ind w:left="-74" w:right="-108"/>
              <w:jc w:val="thaiDistribute"/>
              <w:rPr>
                <w:rFonts w:cs="Times New Roman"/>
                <w:b/>
                <w:bCs/>
                <w:cs/>
              </w:rPr>
            </w:pPr>
          </w:p>
        </w:tc>
        <w:tc>
          <w:tcPr>
            <w:tcW w:w="1260" w:type="dxa"/>
            <w:vAlign w:val="center"/>
          </w:tcPr>
          <w:p w:rsidR="00C46B2A" w:rsidRPr="00A57B33" w:rsidRDefault="00C46B2A" w:rsidP="00187491">
            <w:pPr>
              <w:tabs>
                <w:tab w:val="decimal" w:pos="930"/>
              </w:tabs>
              <w:ind w:left="-74" w:right="-108"/>
              <w:jc w:val="thaiDistribute"/>
              <w:rPr>
                <w:rFonts w:cs="Times New Roman"/>
                <w:b/>
                <w:bCs/>
              </w:rPr>
            </w:pPr>
          </w:p>
        </w:tc>
        <w:tc>
          <w:tcPr>
            <w:tcW w:w="180" w:type="dxa"/>
          </w:tcPr>
          <w:p w:rsidR="00C46B2A" w:rsidRPr="00A57B33" w:rsidRDefault="00C46B2A" w:rsidP="00187491">
            <w:pPr>
              <w:tabs>
                <w:tab w:val="decimal" w:pos="930"/>
              </w:tabs>
              <w:ind w:left="-74" w:right="-108"/>
              <w:jc w:val="thaiDistribute"/>
              <w:rPr>
                <w:rFonts w:cs="Times New Roman"/>
                <w:b/>
                <w:bCs/>
              </w:rPr>
            </w:pPr>
          </w:p>
        </w:tc>
        <w:tc>
          <w:tcPr>
            <w:tcW w:w="1260" w:type="dxa"/>
            <w:vAlign w:val="center"/>
          </w:tcPr>
          <w:p w:rsidR="00C46B2A" w:rsidRPr="00A57B33" w:rsidRDefault="00C46B2A" w:rsidP="00187491">
            <w:pPr>
              <w:tabs>
                <w:tab w:val="decimal" w:pos="1023"/>
              </w:tabs>
              <w:ind w:left="-74" w:right="-108"/>
              <w:jc w:val="thaiDistribute"/>
              <w:rPr>
                <w:rFonts w:cs="Times New Roman"/>
                <w:b/>
                <w:bCs/>
              </w:rPr>
            </w:pPr>
          </w:p>
        </w:tc>
      </w:tr>
      <w:tr w:rsidR="004E0AED" w:rsidRPr="00A57B33" w:rsidTr="00576635">
        <w:trPr>
          <w:trHeight w:val="279"/>
        </w:trPr>
        <w:tc>
          <w:tcPr>
            <w:tcW w:w="3189" w:type="dxa"/>
          </w:tcPr>
          <w:p w:rsidR="004E0AED" w:rsidRPr="00A57B33" w:rsidRDefault="00A41895" w:rsidP="00A41895">
            <w:pPr>
              <w:rPr>
                <w:rFonts w:cs="Times New Roman"/>
              </w:rPr>
            </w:pPr>
            <w:r w:rsidRPr="00A57B33">
              <w:rPr>
                <w:rFonts w:cs="Times New Roman"/>
              </w:rPr>
              <w:t>D</w:t>
            </w:r>
            <w:r w:rsidR="00F275BB" w:rsidRPr="00A57B33">
              <w:rPr>
                <w:rFonts w:cs="Times New Roman"/>
              </w:rPr>
              <w:t>istribution</w:t>
            </w:r>
            <w:r w:rsidRPr="00A57B33">
              <w:rPr>
                <w:rFonts w:cs="Times New Roman"/>
              </w:rPr>
              <w:t xml:space="preserve"> cost </w:t>
            </w:r>
          </w:p>
        </w:tc>
        <w:tc>
          <w:tcPr>
            <w:tcW w:w="1260" w:type="dxa"/>
          </w:tcPr>
          <w:p w:rsidR="004E0AED" w:rsidRPr="00A57B33" w:rsidRDefault="007D5609" w:rsidP="00A953CB">
            <w:pPr>
              <w:tabs>
                <w:tab w:val="decimal" w:pos="898"/>
              </w:tabs>
              <w:spacing w:line="240" w:lineRule="atLeast"/>
              <w:ind w:left="-168"/>
              <w:rPr>
                <w:rFonts w:cs="Times New Roman"/>
                <w:lang w:val="en-US"/>
              </w:rPr>
            </w:pPr>
            <w:r w:rsidRPr="00A57B33">
              <w:rPr>
                <w:rFonts w:cs="Times New Roman"/>
                <w:lang w:val="en-US"/>
              </w:rPr>
              <w:t>76</w:t>
            </w:r>
          </w:p>
        </w:tc>
        <w:tc>
          <w:tcPr>
            <w:tcW w:w="270" w:type="dxa"/>
          </w:tcPr>
          <w:p w:rsidR="004E0AED" w:rsidRPr="00A57B33" w:rsidRDefault="004E0AED" w:rsidP="00187491">
            <w:pPr>
              <w:tabs>
                <w:tab w:val="decimal" w:pos="930"/>
              </w:tabs>
              <w:ind w:left="-74" w:right="-108"/>
              <w:jc w:val="thaiDistribute"/>
              <w:rPr>
                <w:rFonts w:cs="Times New Roman"/>
                <w:bCs/>
              </w:rPr>
            </w:pPr>
          </w:p>
        </w:tc>
        <w:tc>
          <w:tcPr>
            <w:tcW w:w="1170" w:type="dxa"/>
            <w:vAlign w:val="center"/>
          </w:tcPr>
          <w:p w:rsidR="004E0AED" w:rsidRPr="00A57B33" w:rsidRDefault="001357FE" w:rsidP="007C7731">
            <w:pPr>
              <w:tabs>
                <w:tab w:val="decimal" w:pos="930"/>
              </w:tabs>
              <w:ind w:left="-74" w:right="-108"/>
              <w:jc w:val="thaiDistribute"/>
              <w:rPr>
                <w:rFonts w:cs="Times New Roman"/>
                <w:bCs/>
              </w:rPr>
            </w:pPr>
            <w:r w:rsidRPr="00A57B33">
              <w:rPr>
                <w:rFonts w:cs="Times New Roman"/>
                <w:bCs/>
              </w:rPr>
              <w:t>9</w:t>
            </w:r>
            <w:r w:rsidR="003879D5" w:rsidRPr="00A57B33">
              <w:rPr>
                <w:rFonts w:cs="Times New Roman"/>
                <w:bCs/>
              </w:rPr>
              <w:t>9</w:t>
            </w:r>
          </w:p>
        </w:tc>
        <w:tc>
          <w:tcPr>
            <w:tcW w:w="270" w:type="dxa"/>
          </w:tcPr>
          <w:p w:rsidR="004E0AED" w:rsidRPr="00A57B33" w:rsidRDefault="004E0AED" w:rsidP="00187491">
            <w:pPr>
              <w:tabs>
                <w:tab w:val="decimal" w:pos="930"/>
              </w:tabs>
              <w:ind w:left="-74" w:right="-108"/>
              <w:jc w:val="thaiDistribute"/>
              <w:rPr>
                <w:rFonts w:cs="Times New Roman"/>
                <w:bCs/>
                <w:cs/>
              </w:rPr>
            </w:pPr>
          </w:p>
        </w:tc>
        <w:tc>
          <w:tcPr>
            <w:tcW w:w="1260" w:type="dxa"/>
          </w:tcPr>
          <w:p w:rsidR="004E0AED" w:rsidRPr="00A57B33" w:rsidRDefault="007D5609" w:rsidP="00A953CB">
            <w:pPr>
              <w:tabs>
                <w:tab w:val="decimal" w:pos="898"/>
              </w:tabs>
              <w:spacing w:line="240" w:lineRule="atLeast"/>
              <w:ind w:left="-168"/>
              <w:rPr>
                <w:rFonts w:cs="Times New Roman"/>
                <w:lang w:val="en-US"/>
              </w:rPr>
            </w:pPr>
            <w:r w:rsidRPr="00A57B33">
              <w:rPr>
                <w:rFonts w:cs="Times New Roman"/>
                <w:lang w:val="en-US"/>
              </w:rPr>
              <w:t>75</w:t>
            </w:r>
          </w:p>
        </w:tc>
        <w:tc>
          <w:tcPr>
            <w:tcW w:w="180" w:type="dxa"/>
          </w:tcPr>
          <w:p w:rsidR="004E0AED" w:rsidRPr="00A57B33" w:rsidRDefault="004E0AED" w:rsidP="00187491">
            <w:pPr>
              <w:tabs>
                <w:tab w:val="decimal" w:pos="930"/>
              </w:tabs>
              <w:ind w:left="-74" w:right="-108"/>
              <w:jc w:val="thaiDistribute"/>
              <w:rPr>
                <w:rFonts w:cs="Times New Roman"/>
                <w:bCs/>
              </w:rPr>
            </w:pPr>
          </w:p>
        </w:tc>
        <w:tc>
          <w:tcPr>
            <w:tcW w:w="1260" w:type="dxa"/>
            <w:vAlign w:val="center"/>
          </w:tcPr>
          <w:p w:rsidR="004E0AED" w:rsidRPr="00A57B33" w:rsidRDefault="001357FE" w:rsidP="007C7731">
            <w:pPr>
              <w:tabs>
                <w:tab w:val="decimal" w:pos="930"/>
              </w:tabs>
              <w:ind w:left="-74" w:right="-108"/>
              <w:jc w:val="thaiDistribute"/>
              <w:rPr>
                <w:rFonts w:cs="Times New Roman"/>
                <w:bCs/>
              </w:rPr>
            </w:pPr>
            <w:r w:rsidRPr="00A57B33">
              <w:rPr>
                <w:rFonts w:cs="Times New Roman"/>
                <w:bCs/>
              </w:rPr>
              <w:t>98</w:t>
            </w:r>
          </w:p>
        </w:tc>
      </w:tr>
      <w:tr w:rsidR="004E0AED" w:rsidRPr="00A57B33" w:rsidTr="00A953CB">
        <w:tc>
          <w:tcPr>
            <w:tcW w:w="3189" w:type="dxa"/>
          </w:tcPr>
          <w:p w:rsidR="004E0AED" w:rsidRPr="00A57B33" w:rsidRDefault="004E0AED" w:rsidP="00187491">
            <w:pPr>
              <w:rPr>
                <w:rFonts w:cs="Times New Roman"/>
              </w:rPr>
            </w:pPr>
            <w:r w:rsidRPr="00A57B33">
              <w:rPr>
                <w:rFonts w:cs="Times New Roman"/>
              </w:rPr>
              <w:t>Administrative expenses</w:t>
            </w:r>
          </w:p>
        </w:tc>
        <w:tc>
          <w:tcPr>
            <w:tcW w:w="1260" w:type="dxa"/>
          </w:tcPr>
          <w:p w:rsidR="004E0AED" w:rsidRPr="00A57B33" w:rsidRDefault="007D5609" w:rsidP="00A953CB">
            <w:pPr>
              <w:tabs>
                <w:tab w:val="decimal" w:pos="898"/>
              </w:tabs>
              <w:spacing w:line="240" w:lineRule="atLeast"/>
              <w:ind w:left="-168"/>
              <w:rPr>
                <w:rFonts w:cs="Times New Roman"/>
                <w:lang w:val="en-US"/>
              </w:rPr>
            </w:pPr>
            <w:r w:rsidRPr="00A57B33">
              <w:rPr>
                <w:rFonts w:cs="Times New Roman"/>
                <w:lang w:val="en-US"/>
              </w:rPr>
              <w:t>171</w:t>
            </w:r>
          </w:p>
        </w:tc>
        <w:tc>
          <w:tcPr>
            <w:tcW w:w="270" w:type="dxa"/>
          </w:tcPr>
          <w:p w:rsidR="004E0AED" w:rsidRPr="00A57B33" w:rsidRDefault="004E0AED" w:rsidP="00187491">
            <w:pPr>
              <w:tabs>
                <w:tab w:val="decimal" w:pos="930"/>
              </w:tabs>
              <w:ind w:left="-74" w:right="-108"/>
              <w:jc w:val="thaiDistribute"/>
              <w:rPr>
                <w:rFonts w:cs="Times New Roman"/>
                <w:bCs/>
              </w:rPr>
            </w:pPr>
          </w:p>
        </w:tc>
        <w:tc>
          <w:tcPr>
            <w:tcW w:w="1170" w:type="dxa"/>
            <w:vAlign w:val="center"/>
          </w:tcPr>
          <w:p w:rsidR="004E0AED" w:rsidRPr="00A57B33" w:rsidRDefault="001357FE" w:rsidP="007C7731">
            <w:pPr>
              <w:tabs>
                <w:tab w:val="decimal" w:pos="930"/>
              </w:tabs>
              <w:ind w:left="-74" w:right="-108"/>
              <w:jc w:val="thaiDistribute"/>
              <w:rPr>
                <w:rFonts w:cs="Times New Roman"/>
                <w:bCs/>
              </w:rPr>
            </w:pPr>
            <w:r w:rsidRPr="00A57B33">
              <w:rPr>
                <w:rFonts w:cs="Times New Roman"/>
                <w:bCs/>
              </w:rPr>
              <w:t>22</w:t>
            </w:r>
            <w:r w:rsidR="003879D5" w:rsidRPr="00A57B33">
              <w:rPr>
                <w:rFonts w:cs="Times New Roman"/>
                <w:bCs/>
              </w:rPr>
              <w:t>2</w:t>
            </w:r>
          </w:p>
        </w:tc>
        <w:tc>
          <w:tcPr>
            <w:tcW w:w="270" w:type="dxa"/>
          </w:tcPr>
          <w:p w:rsidR="004E0AED" w:rsidRPr="00A57B33" w:rsidRDefault="004E0AED" w:rsidP="00187491">
            <w:pPr>
              <w:tabs>
                <w:tab w:val="decimal" w:pos="930"/>
              </w:tabs>
              <w:ind w:left="-74" w:right="-108"/>
              <w:jc w:val="thaiDistribute"/>
              <w:rPr>
                <w:rFonts w:cs="Times New Roman"/>
                <w:bCs/>
                <w:cs/>
              </w:rPr>
            </w:pPr>
          </w:p>
        </w:tc>
        <w:tc>
          <w:tcPr>
            <w:tcW w:w="1260" w:type="dxa"/>
          </w:tcPr>
          <w:p w:rsidR="004E0AED" w:rsidRPr="00A57B33" w:rsidRDefault="007D5609" w:rsidP="00A953CB">
            <w:pPr>
              <w:tabs>
                <w:tab w:val="decimal" w:pos="898"/>
              </w:tabs>
              <w:spacing w:line="240" w:lineRule="atLeast"/>
              <w:ind w:left="-168"/>
              <w:rPr>
                <w:rFonts w:cs="Times New Roman"/>
                <w:lang w:val="en-US"/>
              </w:rPr>
            </w:pPr>
            <w:r w:rsidRPr="00A57B33">
              <w:rPr>
                <w:rFonts w:cs="Times New Roman"/>
                <w:lang w:val="en-US"/>
              </w:rPr>
              <w:t>171</w:t>
            </w:r>
          </w:p>
        </w:tc>
        <w:tc>
          <w:tcPr>
            <w:tcW w:w="180" w:type="dxa"/>
          </w:tcPr>
          <w:p w:rsidR="004E0AED" w:rsidRPr="00A57B33" w:rsidRDefault="004E0AED" w:rsidP="00187491">
            <w:pPr>
              <w:tabs>
                <w:tab w:val="decimal" w:pos="930"/>
              </w:tabs>
              <w:ind w:left="-74" w:right="-108"/>
              <w:jc w:val="thaiDistribute"/>
              <w:rPr>
                <w:rFonts w:cs="Times New Roman"/>
                <w:bCs/>
              </w:rPr>
            </w:pPr>
          </w:p>
        </w:tc>
        <w:tc>
          <w:tcPr>
            <w:tcW w:w="1260" w:type="dxa"/>
            <w:vAlign w:val="center"/>
          </w:tcPr>
          <w:p w:rsidR="004E0AED" w:rsidRPr="00A57B33" w:rsidRDefault="001357FE" w:rsidP="007C7731">
            <w:pPr>
              <w:tabs>
                <w:tab w:val="decimal" w:pos="930"/>
              </w:tabs>
              <w:ind w:left="-74" w:right="-108"/>
              <w:jc w:val="thaiDistribute"/>
              <w:rPr>
                <w:rFonts w:cs="Times New Roman"/>
                <w:bCs/>
              </w:rPr>
            </w:pPr>
            <w:r w:rsidRPr="00A57B33">
              <w:rPr>
                <w:rFonts w:cs="Times New Roman"/>
                <w:bCs/>
              </w:rPr>
              <w:t>222</w:t>
            </w:r>
          </w:p>
        </w:tc>
      </w:tr>
      <w:tr w:rsidR="004E0AED" w:rsidRPr="00A57B33" w:rsidTr="00A953CB">
        <w:tc>
          <w:tcPr>
            <w:tcW w:w="3189" w:type="dxa"/>
          </w:tcPr>
          <w:p w:rsidR="004E0AED" w:rsidRPr="00A57B33" w:rsidRDefault="004E0AED" w:rsidP="00187491">
            <w:pPr>
              <w:pStyle w:val="acctmergecolhdg"/>
              <w:jc w:val="both"/>
              <w:rPr>
                <w:szCs w:val="22"/>
              </w:rPr>
            </w:pPr>
            <w:r w:rsidRPr="00A57B33">
              <w:rPr>
                <w:szCs w:val="22"/>
              </w:rPr>
              <w:t>Total</w:t>
            </w:r>
          </w:p>
        </w:tc>
        <w:tc>
          <w:tcPr>
            <w:tcW w:w="1260" w:type="dxa"/>
            <w:tcBorders>
              <w:top w:val="single" w:sz="4" w:space="0" w:color="auto"/>
              <w:bottom w:val="double" w:sz="4" w:space="0" w:color="auto"/>
            </w:tcBorders>
          </w:tcPr>
          <w:p w:rsidR="004E0AED" w:rsidRPr="00A57B33" w:rsidRDefault="007D5609" w:rsidP="00A953CB">
            <w:pPr>
              <w:tabs>
                <w:tab w:val="decimal" w:pos="898"/>
              </w:tabs>
              <w:spacing w:line="240" w:lineRule="atLeast"/>
              <w:ind w:left="-168"/>
              <w:rPr>
                <w:rFonts w:cs="Times New Roman"/>
                <w:b/>
                <w:bCs/>
                <w:lang w:val="en-US"/>
              </w:rPr>
            </w:pPr>
            <w:r w:rsidRPr="00A57B33">
              <w:rPr>
                <w:rFonts w:cs="Times New Roman"/>
                <w:b/>
                <w:bCs/>
                <w:lang w:val="en-US"/>
              </w:rPr>
              <w:t>247</w:t>
            </w:r>
          </w:p>
        </w:tc>
        <w:tc>
          <w:tcPr>
            <w:tcW w:w="270" w:type="dxa"/>
          </w:tcPr>
          <w:p w:rsidR="004E0AED" w:rsidRPr="00A57B33" w:rsidRDefault="004E0AED"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vAlign w:val="center"/>
          </w:tcPr>
          <w:p w:rsidR="004E0AED" w:rsidRPr="00A57B33" w:rsidRDefault="001357FE" w:rsidP="007C7731">
            <w:pPr>
              <w:tabs>
                <w:tab w:val="decimal" w:pos="930"/>
              </w:tabs>
              <w:ind w:left="-74" w:right="-108"/>
              <w:jc w:val="thaiDistribute"/>
              <w:rPr>
                <w:rFonts w:cs="Times New Roman"/>
                <w:b/>
              </w:rPr>
            </w:pPr>
            <w:r w:rsidRPr="00A57B33">
              <w:rPr>
                <w:rFonts w:cs="Times New Roman"/>
                <w:b/>
              </w:rPr>
              <w:t>321</w:t>
            </w:r>
          </w:p>
        </w:tc>
        <w:tc>
          <w:tcPr>
            <w:tcW w:w="270" w:type="dxa"/>
          </w:tcPr>
          <w:p w:rsidR="004E0AED" w:rsidRPr="00A57B33" w:rsidRDefault="004E0AED"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tcPr>
          <w:p w:rsidR="004E0AED" w:rsidRPr="00A57B33" w:rsidRDefault="007D5609" w:rsidP="00A953CB">
            <w:pPr>
              <w:tabs>
                <w:tab w:val="decimal" w:pos="898"/>
              </w:tabs>
              <w:spacing w:line="240" w:lineRule="atLeast"/>
              <w:ind w:left="-168"/>
              <w:rPr>
                <w:rFonts w:cs="Times New Roman"/>
                <w:b/>
                <w:bCs/>
                <w:lang w:val="en-US"/>
              </w:rPr>
            </w:pPr>
            <w:r w:rsidRPr="00A57B33">
              <w:rPr>
                <w:rFonts w:cs="Times New Roman"/>
                <w:b/>
                <w:bCs/>
                <w:lang w:val="en-US"/>
              </w:rPr>
              <w:t>246</w:t>
            </w:r>
          </w:p>
        </w:tc>
        <w:tc>
          <w:tcPr>
            <w:tcW w:w="180" w:type="dxa"/>
          </w:tcPr>
          <w:p w:rsidR="004E0AED" w:rsidRPr="00A57B33" w:rsidRDefault="004E0AED"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4E0AED" w:rsidRPr="00A57B33" w:rsidRDefault="001357FE" w:rsidP="007C7731">
            <w:pPr>
              <w:tabs>
                <w:tab w:val="decimal" w:pos="930"/>
              </w:tabs>
              <w:ind w:left="-74" w:right="-108"/>
              <w:jc w:val="thaiDistribute"/>
              <w:rPr>
                <w:rFonts w:cs="Times New Roman"/>
                <w:b/>
              </w:rPr>
            </w:pPr>
            <w:r w:rsidRPr="00A57B33">
              <w:rPr>
                <w:rFonts w:cs="Times New Roman"/>
                <w:b/>
              </w:rPr>
              <w:t>320</w:t>
            </w:r>
          </w:p>
        </w:tc>
      </w:tr>
    </w:tbl>
    <w:p w:rsidR="001357FE" w:rsidRPr="00A57B33" w:rsidRDefault="001357FE" w:rsidP="005121B7">
      <w:pPr>
        <w:tabs>
          <w:tab w:val="left" w:pos="540"/>
        </w:tabs>
        <w:spacing w:line="240" w:lineRule="auto"/>
        <w:ind w:right="389"/>
        <w:jc w:val="both"/>
        <w:rPr>
          <w:sz w:val="16"/>
          <w:szCs w:val="16"/>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1357FE" w:rsidRPr="00A57B33" w:rsidTr="001357FE">
        <w:tc>
          <w:tcPr>
            <w:tcW w:w="4449" w:type="dxa"/>
            <w:gridSpan w:val="2"/>
          </w:tcPr>
          <w:p w:rsidR="001357FE" w:rsidRPr="00A57B33" w:rsidRDefault="001357FE" w:rsidP="001357FE">
            <w:pPr>
              <w:tabs>
                <w:tab w:val="decimal" w:pos="930"/>
              </w:tabs>
              <w:ind w:right="-108"/>
              <w:jc w:val="thaiDistribute"/>
              <w:rPr>
                <w:b/>
                <w:bCs/>
                <w:i/>
                <w:iCs/>
              </w:rPr>
            </w:pPr>
            <w:r w:rsidRPr="00A57B33">
              <w:rPr>
                <w:b/>
                <w:bCs/>
                <w:i/>
                <w:iCs/>
              </w:rPr>
              <w:t xml:space="preserve">For the </w:t>
            </w:r>
            <w:r w:rsidR="0012515F" w:rsidRPr="00A57B33">
              <w:rPr>
                <w:b/>
                <w:bCs/>
                <w:i/>
                <w:iCs/>
              </w:rPr>
              <w:t xml:space="preserve">nine-month </w:t>
            </w:r>
            <w:r w:rsidRPr="00A57B33">
              <w:rPr>
                <w:b/>
                <w:bCs/>
                <w:i/>
                <w:iCs/>
              </w:rPr>
              <w:t xml:space="preserve">period ended </w:t>
            </w:r>
          </w:p>
          <w:p w:rsidR="001357FE" w:rsidRPr="00A57B33" w:rsidRDefault="000347AF" w:rsidP="001357FE">
            <w:pPr>
              <w:tabs>
                <w:tab w:val="decimal" w:pos="342"/>
              </w:tabs>
              <w:ind w:right="-108"/>
              <w:jc w:val="thaiDistribute"/>
              <w:rPr>
                <w:rFonts w:cs="Times New Roman"/>
                <w:b/>
                <w:bCs/>
              </w:rPr>
            </w:pPr>
            <w:r w:rsidRPr="00A57B33">
              <w:rPr>
                <w:b/>
                <w:bCs/>
                <w:i/>
                <w:iCs/>
              </w:rPr>
              <w:t>30 September</w:t>
            </w:r>
          </w:p>
        </w:tc>
        <w:tc>
          <w:tcPr>
            <w:tcW w:w="270" w:type="dxa"/>
          </w:tcPr>
          <w:p w:rsidR="001357FE" w:rsidRPr="00A57B33" w:rsidRDefault="001357FE" w:rsidP="001357FE">
            <w:pPr>
              <w:tabs>
                <w:tab w:val="decimal" w:pos="930"/>
              </w:tabs>
              <w:ind w:left="-74" w:right="-108"/>
              <w:jc w:val="thaiDistribute"/>
              <w:rPr>
                <w:rFonts w:cs="Times New Roman"/>
                <w:b/>
                <w:bCs/>
              </w:rPr>
            </w:pPr>
          </w:p>
        </w:tc>
        <w:tc>
          <w:tcPr>
            <w:tcW w:w="1170" w:type="dxa"/>
            <w:vAlign w:val="center"/>
          </w:tcPr>
          <w:p w:rsidR="001357FE" w:rsidRPr="00A57B33" w:rsidRDefault="001357FE" w:rsidP="001357FE">
            <w:pPr>
              <w:tabs>
                <w:tab w:val="decimal" w:pos="933"/>
              </w:tabs>
              <w:ind w:left="-74" w:right="-108"/>
              <w:jc w:val="thaiDistribute"/>
              <w:rPr>
                <w:rFonts w:cs="Times New Roman"/>
                <w:b/>
                <w:bCs/>
              </w:rPr>
            </w:pPr>
          </w:p>
        </w:tc>
        <w:tc>
          <w:tcPr>
            <w:tcW w:w="270" w:type="dxa"/>
          </w:tcPr>
          <w:p w:rsidR="001357FE" w:rsidRPr="00A57B33" w:rsidRDefault="001357FE" w:rsidP="001357FE">
            <w:pPr>
              <w:tabs>
                <w:tab w:val="decimal" w:pos="930"/>
              </w:tabs>
              <w:ind w:left="-74" w:right="-108"/>
              <w:jc w:val="thaiDistribute"/>
              <w:rPr>
                <w:rFonts w:cs="Times New Roman"/>
                <w:b/>
                <w:bCs/>
                <w:cs/>
              </w:rPr>
            </w:pPr>
          </w:p>
        </w:tc>
        <w:tc>
          <w:tcPr>
            <w:tcW w:w="1260" w:type="dxa"/>
            <w:vAlign w:val="center"/>
          </w:tcPr>
          <w:p w:rsidR="001357FE" w:rsidRPr="00A57B33" w:rsidRDefault="001357FE" w:rsidP="001357FE">
            <w:pPr>
              <w:tabs>
                <w:tab w:val="decimal" w:pos="930"/>
              </w:tabs>
              <w:ind w:left="-74" w:right="-108"/>
              <w:jc w:val="thaiDistribute"/>
              <w:rPr>
                <w:rFonts w:cs="Times New Roman"/>
                <w:b/>
                <w:bCs/>
              </w:rPr>
            </w:pPr>
          </w:p>
        </w:tc>
        <w:tc>
          <w:tcPr>
            <w:tcW w:w="180" w:type="dxa"/>
          </w:tcPr>
          <w:p w:rsidR="001357FE" w:rsidRPr="00A57B33" w:rsidRDefault="001357FE" w:rsidP="001357FE">
            <w:pPr>
              <w:tabs>
                <w:tab w:val="decimal" w:pos="930"/>
              </w:tabs>
              <w:ind w:left="-74" w:right="-108"/>
              <w:jc w:val="thaiDistribute"/>
              <w:rPr>
                <w:rFonts w:cs="Times New Roman"/>
                <w:b/>
                <w:bCs/>
              </w:rPr>
            </w:pPr>
          </w:p>
        </w:tc>
        <w:tc>
          <w:tcPr>
            <w:tcW w:w="1260" w:type="dxa"/>
            <w:vAlign w:val="center"/>
          </w:tcPr>
          <w:p w:rsidR="001357FE" w:rsidRPr="00A57B33" w:rsidRDefault="001357FE" w:rsidP="001357FE">
            <w:pPr>
              <w:tabs>
                <w:tab w:val="decimal" w:pos="1023"/>
              </w:tabs>
              <w:ind w:left="-74" w:right="-108"/>
              <w:jc w:val="thaiDistribute"/>
              <w:rPr>
                <w:rFonts w:cs="Times New Roman"/>
                <w:b/>
                <w:bCs/>
              </w:rPr>
            </w:pPr>
          </w:p>
        </w:tc>
      </w:tr>
      <w:tr w:rsidR="001357FE" w:rsidRPr="00A57B33" w:rsidTr="001357FE">
        <w:tc>
          <w:tcPr>
            <w:tcW w:w="3189" w:type="dxa"/>
          </w:tcPr>
          <w:p w:rsidR="001357FE" w:rsidRPr="00A57B33" w:rsidRDefault="001357FE" w:rsidP="001357FE">
            <w:pPr>
              <w:rPr>
                <w:rFonts w:cs="Times New Roman"/>
              </w:rPr>
            </w:pPr>
            <w:r w:rsidRPr="00A57B33">
              <w:rPr>
                <w:rFonts w:cs="Times New Roman"/>
              </w:rPr>
              <w:t xml:space="preserve">Distribution cost </w:t>
            </w:r>
          </w:p>
        </w:tc>
        <w:tc>
          <w:tcPr>
            <w:tcW w:w="1260" w:type="dxa"/>
          </w:tcPr>
          <w:p w:rsidR="001357FE" w:rsidRPr="00A57B33" w:rsidRDefault="007D5609" w:rsidP="001357FE">
            <w:pPr>
              <w:tabs>
                <w:tab w:val="decimal" w:pos="898"/>
              </w:tabs>
              <w:spacing w:line="240" w:lineRule="atLeast"/>
              <w:ind w:left="-168"/>
              <w:rPr>
                <w:rFonts w:cs="Times New Roman"/>
                <w:lang w:val="en-US"/>
              </w:rPr>
            </w:pPr>
            <w:r w:rsidRPr="00A57B33">
              <w:rPr>
                <w:rFonts w:cs="Times New Roman"/>
                <w:lang w:val="en-US"/>
              </w:rPr>
              <w:t>156</w:t>
            </w:r>
          </w:p>
        </w:tc>
        <w:tc>
          <w:tcPr>
            <w:tcW w:w="270" w:type="dxa"/>
          </w:tcPr>
          <w:p w:rsidR="001357FE" w:rsidRPr="00A57B33" w:rsidRDefault="001357FE" w:rsidP="001357FE">
            <w:pPr>
              <w:tabs>
                <w:tab w:val="decimal" w:pos="930"/>
              </w:tabs>
              <w:ind w:left="-74" w:right="-108"/>
              <w:jc w:val="thaiDistribute"/>
              <w:rPr>
                <w:rFonts w:cs="Times New Roman"/>
                <w:bCs/>
              </w:rPr>
            </w:pPr>
          </w:p>
        </w:tc>
        <w:tc>
          <w:tcPr>
            <w:tcW w:w="1170" w:type="dxa"/>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295</w:t>
            </w:r>
          </w:p>
        </w:tc>
        <w:tc>
          <w:tcPr>
            <w:tcW w:w="270" w:type="dxa"/>
          </w:tcPr>
          <w:p w:rsidR="001357FE" w:rsidRPr="00A57B33" w:rsidRDefault="001357FE" w:rsidP="001357FE">
            <w:pPr>
              <w:tabs>
                <w:tab w:val="decimal" w:pos="930"/>
              </w:tabs>
              <w:ind w:left="-74" w:right="-108"/>
              <w:jc w:val="thaiDistribute"/>
              <w:rPr>
                <w:rFonts w:cs="Times New Roman"/>
                <w:bCs/>
                <w:cs/>
              </w:rPr>
            </w:pPr>
          </w:p>
        </w:tc>
        <w:tc>
          <w:tcPr>
            <w:tcW w:w="1260" w:type="dxa"/>
          </w:tcPr>
          <w:p w:rsidR="001357FE" w:rsidRPr="00A57B33" w:rsidRDefault="007D5609" w:rsidP="001357FE">
            <w:pPr>
              <w:tabs>
                <w:tab w:val="decimal" w:pos="898"/>
              </w:tabs>
              <w:spacing w:line="240" w:lineRule="atLeast"/>
              <w:ind w:left="-168"/>
              <w:rPr>
                <w:rFonts w:cs="Times New Roman"/>
                <w:lang w:val="en-US"/>
              </w:rPr>
            </w:pPr>
            <w:r w:rsidRPr="00A57B33">
              <w:rPr>
                <w:rFonts w:cs="Times New Roman"/>
                <w:lang w:val="en-US"/>
              </w:rPr>
              <w:t>154</w:t>
            </w:r>
          </w:p>
        </w:tc>
        <w:tc>
          <w:tcPr>
            <w:tcW w:w="180" w:type="dxa"/>
          </w:tcPr>
          <w:p w:rsidR="001357FE" w:rsidRPr="00A57B33" w:rsidRDefault="001357FE" w:rsidP="001357FE">
            <w:pPr>
              <w:tabs>
                <w:tab w:val="decimal" w:pos="930"/>
              </w:tabs>
              <w:ind w:left="-74" w:right="-108"/>
              <w:jc w:val="thaiDistribute"/>
              <w:rPr>
                <w:rFonts w:cs="Times New Roman"/>
                <w:bCs/>
              </w:rPr>
            </w:pPr>
          </w:p>
        </w:tc>
        <w:tc>
          <w:tcPr>
            <w:tcW w:w="1260" w:type="dxa"/>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294</w:t>
            </w:r>
          </w:p>
        </w:tc>
      </w:tr>
      <w:tr w:rsidR="001357FE" w:rsidRPr="00A57B33" w:rsidTr="001357FE">
        <w:tc>
          <w:tcPr>
            <w:tcW w:w="3189" w:type="dxa"/>
          </w:tcPr>
          <w:p w:rsidR="001357FE" w:rsidRPr="00A57B33" w:rsidRDefault="001357FE" w:rsidP="001357FE">
            <w:pPr>
              <w:rPr>
                <w:rFonts w:cs="Times New Roman"/>
              </w:rPr>
            </w:pPr>
            <w:r w:rsidRPr="00A57B33">
              <w:rPr>
                <w:rFonts w:cs="Times New Roman"/>
              </w:rPr>
              <w:t>Administrative expenses</w:t>
            </w:r>
          </w:p>
        </w:tc>
        <w:tc>
          <w:tcPr>
            <w:tcW w:w="1260" w:type="dxa"/>
          </w:tcPr>
          <w:p w:rsidR="001357FE" w:rsidRPr="00A57B33" w:rsidRDefault="007D5609" w:rsidP="001357FE">
            <w:pPr>
              <w:tabs>
                <w:tab w:val="decimal" w:pos="898"/>
              </w:tabs>
              <w:spacing w:line="240" w:lineRule="atLeast"/>
              <w:ind w:left="-168"/>
              <w:rPr>
                <w:rFonts w:cs="Times New Roman"/>
                <w:lang w:val="en-US"/>
              </w:rPr>
            </w:pPr>
            <w:r w:rsidRPr="00A57B33">
              <w:rPr>
                <w:rFonts w:cs="Times New Roman"/>
                <w:lang w:val="en-US"/>
              </w:rPr>
              <w:t>495</w:t>
            </w:r>
          </w:p>
        </w:tc>
        <w:tc>
          <w:tcPr>
            <w:tcW w:w="270" w:type="dxa"/>
          </w:tcPr>
          <w:p w:rsidR="001357FE" w:rsidRPr="00A57B33" w:rsidRDefault="001357FE" w:rsidP="001357FE">
            <w:pPr>
              <w:tabs>
                <w:tab w:val="decimal" w:pos="930"/>
              </w:tabs>
              <w:ind w:left="-74" w:right="-108"/>
              <w:jc w:val="thaiDistribute"/>
              <w:rPr>
                <w:rFonts w:cs="Times New Roman"/>
                <w:bCs/>
              </w:rPr>
            </w:pPr>
          </w:p>
        </w:tc>
        <w:tc>
          <w:tcPr>
            <w:tcW w:w="1170" w:type="dxa"/>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667</w:t>
            </w:r>
          </w:p>
        </w:tc>
        <w:tc>
          <w:tcPr>
            <w:tcW w:w="270" w:type="dxa"/>
          </w:tcPr>
          <w:p w:rsidR="001357FE" w:rsidRPr="00A57B33" w:rsidRDefault="001357FE" w:rsidP="001357FE">
            <w:pPr>
              <w:tabs>
                <w:tab w:val="decimal" w:pos="930"/>
              </w:tabs>
              <w:ind w:left="-74" w:right="-108"/>
              <w:jc w:val="thaiDistribute"/>
              <w:rPr>
                <w:rFonts w:cs="Times New Roman"/>
                <w:bCs/>
                <w:cs/>
              </w:rPr>
            </w:pPr>
          </w:p>
        </w:tc>
        <w:tc>
          <w:tcPr>
            <w:tcW w:w="1260" w:type="dxa"/>
          </w:tcPr>
          <w:p w:rsidR="001357FE" w:rsidRPr="00A57B33" w:rsidRDefault="007D5609" w:rsidP="001357FE">
            <w:pPr>
              <w:tabs>
                <w:tab w:val="decimal" w:pos="898"/>
              </w:tabs>
              <w:spacing w:line="240" w:lineRule="atLeast"/>
              <w:ind w:left="-168"/>
              <w:rPr>
                <w:rFonts w:cs="Times New Roman"/>
                <w:lang w:val="en-US"/>
              </w:rPr>
            </w:pPr>
            <w:r w:rsidRPr="00A57B33">
              <w:rPr>
                <w:rFonts w:cs="Times New Roman"/>
                <w:lang w:val="en-US"/>
              </w:rPr>
              <w:t>495</w:t>
            </w:r>
          </w:p>
        </w:tc>
        <w:tc>
          <w:tcPr>
            <w:tcW w:w="180" w:type="dxa"/>
          </w:tcPr>
          <w:p w:rsidR="001357FE" w:rsidRPr="00A57B33" w:rsidRDefault="001357FE" w:rsidP="001357FE">
            <w:pPr>
              <w:tabs>
                <w:tab w:val="decimal" w:pos="930"/>
              </w:tabs>
              <w:ind w:left="-74" w:right="-108"/>
              <w:jc w:val="thaiDistribute"/>
              <w:rPr>
                <w:rFonts w:cs="Times New Roman"/>
                <w:bCs/>
              </w:rPr>
            </w:pPr>
          </w:p>
        </w:tc>
        <w:tc>
          <w:tcPr>
            <w:tcW w:w="1260" w:type="dxa"/>
            <w:vAlign w:val="center"/>
          </w:tcPr>
          <w:p w:rsidR="001357FE" w:rsidRPr="00A57B33" w:rsidRDefault="003879D5" w:rsidP="001357FE">
            <w:pPr>
              <w:tabs>
                <w:tab w:val="decimal" w:pos="930"/>
              </w:tabs>
              <w:ind w:left="-74" w:right="-108"/>
              <w:jc w:val="thaiDistribute"/>
              <w:rPr>
                <w:rFonts w:cs="Times New Roman"/>
                <w:bCs/>
              </w:rPr>
            </w:pPr>
            <w:r w:rsidRPr="00A57B33">
              <w:rPr>
                <w:rFonts w:cs="Times New Roman"/>
                <w:bCs/>
              </w:rPr>
              <w:t>666</w:t>
            </w:r>
          </w:p>
        </w:tc>
      </w:tr>
      <w:tr w:rsidR="001357FE" w:rsidRPr="00A57B33" w:rsidTr="001357FE">
        <w:tc>
          <w:tcPr>
            <w:tcW w:w="3189" w:type="dxa"/>
          </w:tcPr>
          <w:p w:rsidR="001357FE" w:rsidRPr="00A57B33" w:rsidRDefault="001357FE" w:rsidP="001357FE">
            <w:pPr>
              <w:pStyle w:val="acctmergecolhdg"/>
              <w:jc w:val="both"/>
              <w:rPr>
                <w:szCs w:val="22"/>
              </w:rPr>
            </w:pPr>
            <w:r w:rsidRPr="00A57B33">
              <w:rPr>
                <w:szCs w:val="22"/>
              </w:rPr>
              <w:t>Total</w:t>
            </w:r>
          </w:p>
        </w:tc>
        <w:tc>
          <w:tcPr>
            <w:tcW w:w="1260" w:type="dxa"/>
            <w:tcBorders>
              <w:top w:val="single" w:sz="4" w:space="0" w:color="auto"/>
              <w:bottom w:val="double" w:sz="4" w:space="0" w:color="auto"/>
            </w:tcBorders>
          </w:tcPr>
          <w:p w:rsidR="001357FE" w:rsidRPr="00A57B33" w:rsidRDefault="007D5609" w:rsidP="001357FE">
            <w:pPr>
              <w:tabs>
                <w:tab w:val="decimal" w:pos="898"/>
              </w:tabs>
              <w:spacing w:line="240" w:lineRule="atLeast"/>
              <w:ind w:left="-168"/>
              <w:rPr>
                <w:rFonts w:cs="Times New Roman"/>
                <w:b/>
                <w:bCs/>
                <w:lang w:val="en-US"/>
              </w:rPr>
            </w:pPr>
            <w:r w:rsidRPr="00A57B33">
              <w:rPr>
                <w:rFonts w:cs="Times New Roman"/>
                <w:b/>
                <w:bCs/>
                <w:lang w:val="en-US"/>
              </w:rPr>
              <w:t>651</w:t>
            </w:r>
          </w:p>
        </w:tc>
        <w:tc>
          <w:tcPr>
            <w:tcW w:w="270" w:type="dxa"/>
          </w:tcPr>
          <w:p w:rsidR="001357FE" w:rsidRPr="00A57B33" w:rsidRDefault="001357FE"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vAlign w:val="center"/>
          </w:tcPr>
          <w:p w:rsidR="001357FE" w:rsidRPr="00A57B33" w:rsidRDefault="003879D5" w:rsidP="001357FE">
            <w:pPr>
              <w:tabs>
                <w:tab w:val="decimal" w:pos="930"/>
              </w:tabs>
              <w:ind w:left="-74" w:right="-108"/>
              <w:jc w:val="thaiDistribute"/>
              <w:rPr>
                <w:rFonts w:cs="Times New Roman"/>
                <w:b/>
              </w:rPr>
            </w:pPr>
            <w:r w:rsidRPr="00A57B33">
              <w:rPr>
                <w:rFonts w:cs="Times New Roman"/>
                <w:b/>
              </w:rPr>
              <w:t>962</w:t>
            </w:r>
          </w:p>
        </w:tc>
        <w:tc>
          <w:tcPr>
            <w:tcW w:w="270" w:type="dxa"/>
          </w:tcPr>
          <w:p w:rsidR="001357FE" w:rsidRPr="00A57B33" w:rsidRDefault="001357FE"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tcPr>
          <w:p w:rsidR="001357FE" w:rsidRPr="00A57B33" w:rsidRDefault="007D5609" w:rsidP="001357FE">
            <w:pPr>
              <w:tabs>
                <w:tab w:val="decimal" w:pos="898"/>
              </w:tabs>
              <w:spacing w:line="240" w:lineRule="atLeast"/>
              <w:ind w:left="-168"/>
              <w:rPr>
                <w:rFonts w:cs="Times New Roman"/>
                <w:b/>
                <w:bCs/>
                <w:lang w:val="en-US"/>
              </w:rPr>
            </w:pPr>
            <w:r w:rsidRPr="00A57B33">
              <w:rPr>
                <w:rFonts w:cs="Times New Roman"/>
                <w:b/>
                <w:bCs/>
                <w:lang w:val="en-US"/>
              </w:rPr>
              <w:t>649</w:t>
            </w:r>
          </w:p>
        </w:tc>
        <w:tc>
          <w:tcPr>
            <w:tcW w:w="180" w:type="dxa"/>
          </w:tcPr>
          <w:p w:rsidR="001357FE" w:rsidRPr="00A57B33" w:rsidRDefault="001357FE"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1357FE" w:rsidRPr="00A57B33" w:rsidRDefault="003879D5" w:rsidP="001357FE">
            <w:pPr>
              <w:tabs>
                <w:tab w:val="decimal" w:pos="930"/>
              </w:tabs>
              <w:ind w:left="-74" w:right="-108"/>
              <w:jc w:val="thaiDistribute"/>
              <w:rPr>
                <w:rFonts w:cs="Times New Roman"/>
                <w:b/>
              </w:rPr>
            </w:pPr>
            <w:r w:rsidRPr="00A57B33">
              <w:rPr>
                <w:rFonts w:cs="Times New Roman"/>
                <w:b/>
              </w:rPr>
              <w:t>960</w:t>
            </w:r>
          </w:p>
        </w:tc>
      </w:tr>
    </w:tbl>
    <w:p w:rsidR="00DF56B3" w:rsidRPr="00A57B33" w:rsidRDefault="00DF56B3" w:rsidP="00187491">
      <w:pPr>
        <w:pStyle w:val="BodyText"/>
        <w:spacing w:after="0"/>
        <w:ind w:left="540"/>
        <w:rPr>
          <w:rFonts w:cs="Times New Roman"/>
          <w:sz w:val="14"/>
          <w:szCs w:val="14"/>
        </w:rPr>
      </w:pPr>
    </w:p>
    <w:p w:rsidR="00A46869" w:rsidRPr="00A57B33" w:rsidRDefault="00A46869" w:rsidP="00187491">
      <w:pPr>
        <w:pStyle w:val="BodyText"/>
        <w:spacing w:after="0"/>
        <w:ind w:left="540"/>
        <w:rPr>
          <w:rFonts w:cs="Times New Roman"/>
        </w:rPr>
      </w:pPr>
      <w:r w:rsidRPr="00A57B33">
        <w:rPr>
          <w:rFonts w:cs="Times New Roman"/>
        </w:rPr>
        <w:t>Principal actuarial assumptions at the reporting date</w:t>
      </w:r>
    </w:p>
    <w:p w:rsidR="00022DBF" w:rsidRPr="00A57B33" w:rsidRDefault="00022DBF" w:rsidP="00187491">
      <w:pPr>
        <w:pStyle w:val="BodyText"/>
        <w:spacing w:after="0"/>
        <w:ind w:left="540"/>
        <w:rPr>
          <w:rFonts w:cs="Times New Roman"/>
          <w:sz w:val="14"/>
          <w:szCs w:val="14"/>
        </w:rPr>
      </w:pPr>
    </w:p>
    <w:tbl>
      <w:tblPr>
        <w:tblW w:w="8040" w:type="dxa"/>
        <w:tblInd w:w="558" w:type="dxa"/>
        <w:tblLayout w:type="fixed"/>
        <w:tblCellMar>
          <w:left w:w="43" w:type="dxa"/>
          <w:right w:w="43" w:type="dxa"/>
        </w:tblCellMar>
        <w:tblLook w:val="01E0" w:firstRow="1" w:lastRow="1" w:firstColumn="1" w:lastColumn="1" w:noHBand="0" w:noVBand="0"/>
      </w:tblPr>
      <w:tblGrid>
        <w:gridCol w:w="6055"/>
        <w:gridCol w:w="1985"/>
      </w:tblGrid>
      <w:tr w:rsidR="004E0AED" w:rsidRPr="00A57B33" w:rsidTr="004E0AED">
        <w:tc>
          <w:tcPr>
            <w:tcW w:w="6055" w:type="dxa"/>
          </w:tcPr>
          <w:p w:rsidR="004E0AED" w:rsidRPr="00A57B33" w:rsidRDefault="004E0AED" w:rsidP="007C7731">
            <w:pPr>
              <w:rPr>
                <w:sz w:val="21"/>
                <w:szCs w:val="21"/>
              </w:rPr>
            </w:pPr>
          </w:p>
        </w:tc>
        <w:tc>
          <w:tcPr>
            <w:tcW w:w="1985" w:type="dxa"/>
          </w:tcPr>
          <w:p w:rsidR="004E0AED" w:rsidRPr="00A57B33" w:rsidRDefault="004E0AED" w:rsidP="007C7731">
            <w:pPr>
              <w:tabs>
                <w:tab w:val="decimal" w:pos="882"/>
                <w:tab w:val="left" w:pos="1516"/>
              </w:tabs>
              <w:ind w:right="-45"/>
              <w:jc w:val="center"/>
              <w:rPr>
                <w:rFonts w:cs="Times New Roman"/>
              </w:rPr>
            </w:pPr>
            <w:r w:rsidRPr="00A57B33">
              <w:rPr>
                <w:rFonts w:cs="Times New Roman"/>
                <w:i/>
                <w:iCs/>
              </w:rPr>
              <w:t>(%)</w:t>
            </w:r>
          </w:p>
        </w:tc>
      </w:tr>
      <w:tr w:rsidR="004E0AED" w:rsidRPr="00A57B33" w:rsidTr="004E0AED">
        <w:tc>
          <w:tcPr>
            <w:tcW w:w="6055" w:type="dxa"/>
          </w:tcPr>
          <w:p w:rsidR="004E0AED" w:rsidRPr="00A57B33" w:rsidRDefault="004E0AED" w:rsidP="007C7731">
            <w:pPr>
              <w:rPr>
                <w:rFonts w:cs="Times New Roman"/>
              </w:rPr>
            </w:pPr>
            <w:r w:rsidRPr="00A57B33">
              <w:rPr>
                <w:rFonts w:cs="Times New Roman"/>
              </w:rPr>
              <w:t>Discount rate</w:t>
            </w:r>
          </w:p>
        </w:tc>
        <w:tc>
          <w:tcPr>
            <w:tcW w:w="1985" w:type="dxa"/>
          </w:tcPr>
          <w:p w:rsidR="004E0AED" w:rsidRPr="00A57B33" w:rsidRDefault="004E0AED" w:rsidP="007C7731">
            <w:pPr>
              <w:ind w:right="-45"/>
              <w:jc w:val="center"/>
              <w:rPr>
                <w:rFonts w:cs="Times New Roman"/>
              </w:rPr>
            </w:pPr>
            <w:r w:rsidRPr="00A57B33">
              <w:rPr>
                <w:rFonts w:cs="Times New Roman"/>
              </w:rPr>
              <w:t>2.93</w:t>
            </w:r>
          </w:p>
        </w:tc>
      </w:tr>
      <w:tr w:rsidR="004E0AED" w:rsidRPr="00A57B33" w:rsidTr="004E0AED">
        <w:tc>
          <w:tcPr>
            <w:tcW w:w="6055" w:type="dxa"/>
          </w:tcPr>
          <w:p w:rsidR="004E0AED" w:rsidRPr="00A57B33" w:rsidRDefault="004E0AED" w:rsidP="007C7731">
            <w:pPr>
              <w:rPr>
                <w:rFonts w:cs="Times New Roman"/>
              </w:rPr>
            </w:pPr>
            <w:r w:rsidRPr="00A57B33">
              <w:rPr>
                <w:rFonts w:cs="Times New Roman"/>
              </w:rPr>
              <w:t>Future salary growth rate</w:t>
            </w:r>
          </w:p>
        </w:tc>
        <w:tc>
          <w:tcPr>
            <w:tcW w:w="1985" w:type="dxa"/>
          </w:tcPr>
          <w:p w:rsidR="004E0AED" w:rsidRPr="00A57B33" w:rsidRDefault="004E0AED" w:rsidP="007C7731">
            <w:pPr>
              <w:ind w:right="-45"/>
              <w:jc w:val="center"/>
              <w:rPr>
                <w:rFonts w:cs="Times New Roman"/>
              </w:rPr>
            </w:pPr>
            <w:r w:rsidRPr="00A57B33">
              <w:rPr>
                <w:rFonts w:cs="Times New Roman"/>
              </w:rPr>
              <w:t>3.00</w:t>
            </w:r>
          </w:p>
        </w:tc>
      </w:tr>
      <w:tr w:rsidR="004E0AED" w:rsidRPr="00A57B33" w:rsidTr="004E0AED">
        <w:tc>
          <w:tcPr>
            <w:tcW w:w="6055" w:type="dxa"/>
          </w:tcPr>
          <w:p w:rsidR="004E0AED" w:rsidRPr="00A57B33" w:rsidRDefault="004E0AED" w:rsidP="007C7731">
            <w:pPr>
              <w:rPr>
                <w:rFonts w:cs="Times New Roman"/>
              </w:rPr>
            </w:pPr>
            <w:r w:rsidRPr="00A57B33">
              <w:rPr>
                <w:rFonts w:cs="Times New Roman"/>
              </w:rPr>
              <w:t>Staff turnover rate (depend on working period)</w:t>
            </w:r>
          </w:p>
        </w:tc>
        <w:tc>
          <w:tcPr>
            <w:tcW w:w="1985" w:type="dxa"/>
          </w:tcPr>
          <w:p w:rsidR="004E0AED" w:rsidRPr="00A57B33" w:rsidRDefault="004E0AED" w:rsidP="007C7731">
            <w:pPr>
              <w:ind w:right="-45"/>
              <w:jc w:val="center"/>
              <w:rPr>
                <w:rFonts w:cs="Times New Roman"/>
              </w:rPr>
            </w:pPr>
            <w:r w:rsidRPr="00A57B33">
              <w:rPr>
                <w:rFonts w:cs="Times New Roman"/>
              </w:rPr>
              <w:t>0-23.00</w:t>
            </w:r>
          </w:p>
        </w:tc>
      </w:tr>
      <w:tr w:rsidR="004E0AED" w:rsidRPr="00A57B33" w:rsidTr="004E0AED">
        <w:tc>
          <w:tcPr>
            <w:tcW w:w="6055" w:type="dxa"/>
          </w:tcPr>
          <w:p w:rsidR="004E0AED" w:rsidRPr="00A57B33" w:rsidRDefault="004E0AED" w:rsidP="007C7731">
            <w:pPr>
              <w:rPr>
                <w:rFonts w:cs="Times New Roman"/>
              </w:rPr>
            </w:pPr>
            <w:r w:rsidRPr="00A57B33">
              <w:rPr>
                <w:rFonts w:cs="Times New Roman"/>
              </w:rPr>
              <w:t>Mortality rate (Thai Mortality Table 2008)</w:t>
            </w:r>
          </w:p>
        </w:tc>
        <w:tc>
          <w:tcPr>
            <w:tcW w:w="1985" w:type="dxa"/>
          </w:tcPr>
          <w:p w:rsidR="004E0AED" w:rsidRPr="00A57B33" w:rsidRDefault="004E0AED" w:rsidP="007C7731">
            <w:pPr>
              <w:ind w:right="-45"/>
              <w:jc w:val="center"/>
              <w:rPr>
                <w:rFonts w:cs="Times New Roman"/>
              </w:rPr>
            </w:pPr>
            <w:r w:rsidRPr="00A57B33">
              <w:rPr>
                <w:rFonts w:cs="Times New Roman"/>
              </w:rPr>
              <w:t>TMO 2008</w:t>
            </w:r>
          </w:p>
        </w:tc>
      </w:tr>
      <w:tr w:rsidR="004E0AED" w:rsidRPr="00A57B33" w:rsidTr="004E0AED">
        <w:tc>
          <w:tcPr>
            <w:tcW w:w="6055" w:type="dxa"/>
          </w:tcPr>
          <w:p w:rsidR="004E0AED" w:rsidRPr="00A57B33" w:rsidRDefault="004E0AED" w:rsidP="007C7731">
            <w:pPr>
              <w:rPr>
                <w:rFonts w:cs="Times New Roman"/>
              </w:rPr>
            </w:pPr>
            <w:r w:rsidRPr="00A57B33">
              <w:t>Disability rate</w:t>
            </w:r>
          </w:p>
        </w:tc>
        <w:tc>
          <w:tcPr>
            <w:tcW w:w="1985" w:type="dxa"/>
          </w:tcPr>
          <w:p w:rsidR="004E0AED" w:rsidRPr="00A57B33" w:rsidRDefault="004E0AED" w:rsidP="007C7731">
            <w:pPr>
              <w:ind w:right="-38"/>
              <w:jc w:val="center"/>
              <w:rPr>
                <w:rFonts w:cs="Times New Roman"/>
                <w:lang w:val="en-US"/>
              </w:rPr>
            </w:pPr>
            <w:r w:rsidRPr="00A57B33">
              <w:rPr>
                <w:rFonts w:cs="Times New Roman"/>
              </w:rPr>
              <w:t>5 of Mortality rate</w:t>
            </w:r>
          </w:p>
        </w:tc>
      </w:tr>
    </w:tbl>
    <w:p w:rsidR="00022DBF" w:rsidRPr="00A57B33" w:rsidRDefault="00022DBF" w:rsidP="00187491">
      <w:pPr>
        <w:pStyle w:val="BodyText"/>
        <w:spacing w:after="0"/>
        <w:ind w:left="540"/>
        <w:rPr>
          <w:rFonts w:cs="Times New Roman"/>
          <w:sz w:val="14"/>
          <w:szCs w:val="14"/>
        </w:rPr>
      </w:pPr>
    </w:p>
    <w:p w:rsidR="00A46869" w:rsidRPr="00A57B33" w:rsidRDefault="00107C8F" w:rsidP="00C31E78">
      <w:pPr>
        <w:numPr>
          <w:ilvl w:val="0"/>
          <w:numId w:val="10"/>
        </w:numPr>
        <w:tabs>
          <w:tab w:val="left" w:pos="540"/>
        </w:tabs>
        <w:ind w:left="540" w:right="47"/>
        <w:jc w:val="both"/>
        <w:rPr>
          <w:b/>
          <w:bCs/>
          <w:sz w:val="24"/>
          <w:szCs w:val="24"/>
        </w:rPr>
      </w:pPr>
      <w:r w:rsidRPr="00A57B33">
        <w:rPr>
          <w:b/>
          <w:bCs/>
          <w:sz w:val="24"/>
          <w:szCs w:val="24"/>
        </w:rPr>
        <w:t>Share capital</w:t>
      </w:r>
      <w:r w:rsidR="00A41895" w:rsidRPr="00A57B33">
        <w:rPr>
          <w:b/>
          <w:bCs/>
          <w:sz w:val="24"/>
          <w:szCs w:val="24"/>
        </w:rPr>
        <w:t xml:space="preserve"> / Warrants</w:t>
      </w:r>
    </w:p>
    <w:p w:rsidR="007F5F3F" w:rsidRPr="00A57B33" w:rsidRDefault="007F5F3F" w:rsidP="00DF56B3">
      <w:pPr>
        <w:pStyle w:val="BodyText"/>
        <w:spacing w:after="0"/>
        <w:rPr>
          <w:rFonts w:cs="Times New Roman"/>
          <w:sz w:val="14"/>
          <w:szCs w:val="14"/>
        </w:rPr>
      </w:pPr>
    </w:p>
    <w:tbl>
      <w:tblPr>
        <w:tblW w:w="9565" w:type="dxa"/>
        <w:tblInd w:w="558" w:type="dxa"/>
        <w:tblLayout w:type="fixed"/>
        <w:tblLook w:val="01E0" w:firstRow="1" w:lastRow="1" w:firstColumn="1" w:lastColumn="1" w:noHBand="0" w:noVBand="0"/>
      </w:tblPr>
      <w:tblGrid>
        <w:gridCol w:w="2430"/>
        <w:gridCol w:w="629"/>
        <w:gridCol w:w="270"/>
        <w:gridCol w:w="1350"/>
        <w:gridCol w:w="63"/>
        <w:gridCol w:w="207"/>
        <w:gridCol w:w="77"/>
        <w:gridCol w:w="13"/>
        <w:gridCol w:w="1170"/>
        <w:gridCol w:w="93"/>
        <w:gridCol w:w="177"/>
        <w:gridCol w:w="93"/>
        <w:gridCol w:w="13"/>
        <w:gridCol w:w="1244"/>
        <w:gridCol w:w="35"/>
        <w:gridCol w:w="235"/>
        <w:gridCol w:w="48"/>
        <w:gridCol w:w="1418"/>
      </w:tblGrid>
      <w:tr w:rsidR="00445BFD" w:rsidRPr="00A57B33" w:rsidTr="00F93C06">
        <w:tc>
          <w:tcPr>
            <w:tcW w:w="2430" w:type="dxa"/>
          </w:tcPr>
          <w:p w:rsidR="00445BFD" w:rsidRPr="00A57B33" w:rsidRDefault="00445BFD" w:rsidP="00187491">
            <w:pPr>
              <w:ind w:left="-14" w:right="-14"/>
              <w:jc w:val="center"/>
              <w:rPr>
                <w:sz w:val="20"/>
                <w:szCs w:val="20"/>
              </w:rPr>
            </w:pPr>
          </w:p>
        </w:tc>
        <w:tc>
          <w:tcPr>
            <w:tcW w:w="629" w:type="dxa"/>
          </w:tcPr>
          <w:p w:rsidR="00445BFD" w:rsidRPr="00A57B33" w:rsidRDefault="007F5F3F" w:rsidP="00187491">
            <w:pPr>
              <w:ind w:left="-14" w:right="-14"/>
              <w:jc w:val="center"/>
              <w:rPr>
                <w:i/>
                <w:iCs/>
                <w:sz w:val="20"/>
                <w:szCs w:val="20"/>
              </w:rPr>
            </w:pPr>
            <w:r w:rsidRPr="00A57B33">
              <w:rPr>
                <w:i/>
                <w:iCs/>
                <w:sz w:val="20"/>
                <w:szCs w:val="20"/>
              </w:rPr>
              <w:t>Par</w:t>
            </w:r>
          </w:p>
        </w:tc>
        <w:tc>
          <w:tcPr>
            <w:tcW w:w="270" w:type="dxa"/>
          </w:tcPr>
          <w:p w:rsidR="00445BFD" w:rsidRPr="00A57B33" w:rsidRDefault="00445BFD" w:rsidP="00187491">
            <w:pPr>
              <w:ind w:left="-14" w:right="-14"/>
              <w:jc w:val="center"/>
              <w:rPr>
                <w:i/>
                <w:iCs/>
                <w:sz w:val="20"/>
                <w:szCs w:val="20"/>
              </w:rPr>
            </w:pPr>
          </w:p>
        </w:tc>
        <w:tc>
          <w:tcPr>
            <w:tcW w:w="2880" w:type="dxa"/>
            <w:gridSpan w:val="6"/>
          </w:tcPr>
          <w:p w:rsidR="00445BFD" w:rsidRPr="00A57B33" w:rsidRDefault="000347AF" w:rsidP="00187491">
            <w:pPr>
              <w:ind w:left="-14" w:right="-14"/>
              <w:jc w:val="center"/>
              <w:rPr>
                <w:sz w:val="20"/>
                <w:szCs w:val="20"/>
              </w:rPr>
            </w:pPr>
            <w:r w:rsidRPr="00A57B33">
              <w:rPr>
                <w:sz w:val="20"/>
                <w:szCs w:val="20"/>
              </w:rPr>
              <w:t xml:space="preserve">30 September </w:t>
            </w:r>
            <w:r w:rsidR="00E00D21" w:rsidRPr="00A57B33">
              <w:rPr>
                <w:sz w:val="20"/>
                <w:szCs w:val="20"/>
              </w:rPr>
              <w:t>201</w:t>
            </w:r>
            <w:r w:rsidR="00A41895" w:rsidRPr="00A57B33">
              <w:rPr>
                <w:sz w:val="20"/>
                <w:szCs w:val="20"/>
              </w:rPr>
              <w:t>7</w:t>
            </w:r>
          </w:p>
        </w:tc>
        <w:tc>
          <w:tcPr>
            <w:tcW w:w="270" w:type="dxa"/>
            <w:gridSpan w:val="2"/>
          </w:tcPr>
          <w:p w:rsidR="00445BFD" w:rsidRPr="00A57B33" w:rsidRDefault="00445BFD" w:rsidP="00187491">
            <w:pPr>
              <w:ind w:left="-14" w:right="-14"/>
              <w:jc w:val="center"/>
              <w:rPr>
                <w:b/>
                <w:bCs/>
                <w:sz w:val="20"/>
                <w:szCs w:val="20"/>
              </w:rPr>
            </w:pPr>
          </w:p>
        </w:tc>
        <w:tc>
          <w:tcPr>
            <w:tcW w:w="3086" w:type="dxa"/>
            <w:gridSpan w:val="7"/>
          </w:tcPr>
          <w:p w:rsidR="00445BFD" w:rsidRPr="00A57B33" w:rsidRDefault="00E00D21" w:rsidP="00A41895">
            <w:pPr>
              <w:ind w:left="-14" w:right="-14"/>
              <w:jc w:val="center"/>
              <w:rPr>
                <w:sz w:val="20"/>
                <w:szCs w:val="20"/>
                <w:cs/>
              </w:rPr>
            </w:pPr>
            <w:r w:rsidRPr="00A57B33">
              <w:rPr>
                <w:sz w:val="20"/>
                <w:szCs w:val="20"/>
              </w:rPr>
              <w:t>31 December 201</w:t>
            </w:r>
            <w:r w:rsidR="00A41895" w:rsidRPr="00A57B33">
              <w:rPr>
                <w:sz w:val="20"/>
                <w:szCs w:val="20"/>
              </w:rPr>
              <w:t>6</w:t>
            </w:r>
          </w:p>
        </w:tc>
      </w:tr>
      <w:tr w:rsidR="00445BFD" w:rsidRPr="00A57B33" w:rsidTr="00F93C06">
        <w:tc>
          <w:tcPr>
            <w:tcW w:w="2430" w:type="dxa"/>
          </w:tcPr>
          <w:p w:rsidR="00445BFD" w:rsidRPr="00A57B33" w:rsidRDefault="00445BFD" w:rsidP="00187491">
            <w:pPr>
              <w:ind w:left="-14" w:right="-14"/>
              <w:jc w:val="center"/>
              <w:rPr>
                <w:sz w:val="20"/>
                <w:szCs w:val="20"/>
              </w:rPr>
            </w:pPr>
          </w:p>
        </w:tc>
        <w:tc>
          <w:tcPr>
            <w:tcW w:w="629" w:type="dxa"/>
          </w:tcPr>
          <w:p w:rsidR="00445BFD" w:rsidRPr="00A57B33" w:rsidRDefault="00445BFD" w:rsidP="00187491">
            <w:pPr>
              <w:ind w:left="-108" w:right="-14"/>
              <w:jc w:val="center"/>
              <w:rPr>
                <w:i/>
                <w:iCs/>
                <w:sz w:val="20"/>
                <w:szCs w:val="20"/>
              </w:rPr>
            </w:pPr>
            <w:r w:rsidRPr="00A57B33">
              <w:rPr>
                <w:i/>
                <w:iCs/>
                <w:sz w:val="20"/>
                <w:szCs w:val="20"/>
              </w:rPr>
              <w:t>value</w:t>
            </w:r>
          </w:p>
        </w:tc>
        <w:tc>
          <w:tcPr>
            <w:tcW w:w="270" w:type="dxa"/>
          </w:tcPr>
          <w:p w:rsidR="00445BFD" w:rsidRPr="00A57B33" w:rsidRDefault="00445BFD" w:rsidP="00187491">
            <w:pPr>
              <w:ind w:left="-14" w:right="-14"/>
              <w:jc w:val="center"/>
              <w:rPr>
                <w:i/>
                <w:iCs/>
                <w:sz w:val="20"/>
                <w:szCs w:val="20"/>
              </w:rPr>
            </w:pPr>
          </w:p>
        </w:tc>
        <w:tc>
          <w:tcPr>
            <w:tcW w:w="1350" w:type="dxa"/>
          </w:tcPr>
          <w:p w:rsidR="00445BFD" w:rsidRPr="00A57B33" w:rsidRDefault="00445BFD" w:rsidP="00187491">
            <w:pPr>
              <w:ind w:left="-14" w:right="-14"/>
              <w:jc w:val="center"/>
              <w:rPr>
                <w:sz w:val="20"/>
                <w:szCs w:val="20"/>
              </w:rPr>
            </w:pPr>
            <w:r w:rsidRPr="00A57B33">
              <w:rPr>
                <w:sz w:val="20"/>
                <w:szCs w:val="20"/>
              </w:rPr>
              <w:t>Number</w:t>
            </w:r>
          </w:p>
        </w:tc>
        <w:tc>
          <w:tcPr>
            <w:tcW w:w="270" w:type="dxa"/>
            <w:gridSpan w:val="2"/>
          </w:tcPr>
          <w:p w:rsidR="00445BFD" w:rsidRPr="00A57B33" w:rsidRDefault="00445BFD" w:rsidP="00187491">
            <w:pPr>
              <w:ind w:left="-14" w:right="-14"/>
              <w:jc w:val="center"/>
              <w:rPr>
                <w:sz w:val="20"/>
                <w:szCs w:val="20"/>
              </w:rPr>
            </w:pPr>
          </w:p>
        </w:tc>
        <w:tc>
          <w:tcPr>
            <w:tcW w:w="1260" w:type="dxa"/>
            <w:gridSpan w:val="3"/>
          </w:tcPr>
          <w:p w:rsidR="00445BFD" w:rsidRPr="00A57B33" w:rsidRDefault="00445BFD" w:rsidP="00187491">
            <w:pPr>
              <w:ind w:left="-14" w:right="-14"/>
              <w:jc w:val="center"/>
              <w:rPr>
                <w:sz w:val="20"/>
                <w:szCs w:val="20"/>
                <w:cs/>
              </w:rPr>
            </w:pPr>
            <w:r w:rsidRPr="00A57B33">
              <w:rPr>
                <w:sz w:val="20"/>
                <w:szCs w:val="20"/>
              </w:rPr>
              <w:t>Amount</w:t>
            </w:r>
          </w:p>
        </w:tc>
        <w:tc>
          <w:tcPr>
            <w:tcW w:w="270" w:type="dxa"/>
            <w:gridSpan w:val="2"/>
          </w:tcPr>
          <w:p w:rsidR="00445BFD" w:rsidRPr="00A57B33" w:rsidRDefault="00445BFD" w:rsidP="00187491">
            <w:pPr>
              <w:ind w:left="-14" w:right="-14"/>
              <w:jc w:val="center"/>
              <w:rPr>
                <w:sz w:val="20"/>
                <w:szCs w:val="20"/>
              </w:rPr>
            </w:pPr>
          </w:p>
        </w:tc>
        <w:tc>
          <w:tcPr>
            <w:tcW w:w="1350" w:type="dxa"/>
            <w:gridSpan w:val="3"/>
          </w:tcPr>
          <w:p w:rsidR="00445BFD" w:rsidRPr="00A57B33" w:rsidRDefault="00445BFD" w:rsidP="00187491">
            <w:pPr>
              <w:ind w:left="-14" w:right="-14"/>
              <w:jc w:val="center"/>
              <w:rPr>
                <w:sz w:val="20"/>
                <w:szCs w:val="20"/>
                <w:cs/>
              </w:rPr>
            </w:pPr>
            <w:r w:rsidRPr="00A57B33">
              <w:rPr>
                <w:sz w:val="20"/>
                <w:szCs w:val="20"/>
              </w:rPr>
              <w:t>Number</w:t>
            </w:r>
          </w:p>
        </w:tc>
        <w:tc>
          <w:tcPr>
            <w:tcW w:w="270" w:type="dxa"/>
            <w:gridSpan w:val="2"/>
          </w:tcPr>
          <w:p w:rsidR="00445BFD" w:rsidRPr="00A57B33" w:rsidRDefault="00445BFD" w:rsidP="00187491">
            <w:pPr>
              <w:ind w:left="-14" w:right="-14"/>
              <w:jc w:val="center"/>
              <w:rPr>
                <w:sz w:val="20"/>
                <w:szCs w:val="20"/>
              </w:rPr>
            </w:pPr>
          </w:p>
        </w:tc>
        <w:tc>
          <w:tcPr>
            <w:tcW w:w="1466" w:type="dxa"/>
            <w:gridSpan w:val="2"/>
          </w:tcPr>
          <w:p w:rsidR="00445BFD" w:rsidRPr="00A57B33" w:rsidRDefault="00445BFD" w:rsidP="00187491">
            <w:pPr>
              <w:ind w:left="-14" w:right="-14"/>
              <w:jc w:val="center"/>
              <w:rPr>
                <w:sz w:val="20"/>
                <w:szCs w:val="20"/>
                <w:cs/>
              </w:rPr>
            </w:pPr>
            <w:r w:rsidRPr="00A57B33">
              <w:rPr>
                <w:sz w:val="20"/>
                <w:szCs w:val="20"/>
              </w:rPr>
              <w:t>Amount</w:t>
            </w:r>
          </w:p>
        </w:tc>
      </w:tr>
      <w:tr w:rsidR="00445BFD" w:rsidRPr="00A57B33" w:rsidTr="00F93C06">
        <w:tc>
          <w:tcPr>
            <w:tcW w:w="2430" w:type="dxa"/>
          </w:tcPr>
          <w:p w:rsidR="00445BFD" w:rsidRPr="00A57B33" w:rsidRDefault="00445BFD" w:rsidP="00187491">
            <w:pPr>
              <w:ind w:left="-14" w:right="-14"/>
              <w:jc w:val="center"/>
              <w:rPr>
                <w:sz w:val="20"/>
                <w:szCs w:val="20"/>
              </w:rPr>
            </w:pPr>
          </w:p>
        </w:tc>
        <w:tc>
          <w:tcPr>
            <w:tcW w:w="629" w:type="dxa"/>
          </w:tcPr>
          <w:p w:rsidR="00445BFD" w:rsidRPr="00A57B33" w:rsidRDefault="00445BFD" w:rsidP="00187491">
            <w:pPr>
              <w:ind w:left="-108" w:right="-14"/>
              <w:jc w:val="center"/>
              <w:rPr>
                <w:i/>
                <w:iCs/>
                <w:sz w:val="20"/>
                <w:szCs w:val="20"/>
              </w:rPr>
            </w:pPr>
            <w:r w:rsidRPr="00A57B33">
              <w:rPr>
                <w:i/>
                <w:iCs/>
                <w:sz w:val="20"/>
                <w:szCs w:val="20"/>
              </w:rPr>
              <w:t>(Baht)</w:t>
            </w:r>
          </w:p>
        </w:tc>
        <w:tc>
          <w:tcPr>
            <w:tcW w:w="270" w:type="dxa"/>
          </w:tcPr>
          <w:p w:rsidR="00445BFD" w:rsidRPr="00A57B33" w:rsidRDefault="00445BFD" w:rsidP="00187491">
            <w:pPr>
              <w:ind w:left="-14" w:right="-14"/>
              <w:jc w:val="center"/>
              <w:rPr>
                <w:i/>
                <w:iCs/>
                <w:sz w:val="20"/>
                <w:szCs w:val="20"/>
              </w:rPr>
            </w:pPr>
          </w:p>
        </w:tc>
        <w:tc>
          <w:tcPr>
            <w:tcW w:w="6236" w:type="dxa"/>
            <w:gridSpan w:val="15"/>
          </w:tcPr>
          <w:p w:rsidR="00445BFD" w:rsidRPr="00A57B33" w:rsidRDefault="00445BFD" w:rsidP="00187491">
            <w:pPr>
              <w:ind w:left="-14" w:right="-14"/>
              <w:jc w:val="center"/>
              <w:rPr>
                <w:i/>
                <w:iCs/>
                <w:sz w:val="20"/>
                <w:szCs w:val="20"/>
                <w:cs/>
              </w:rPr>
            </w:pPr>
            <w:r w:rsidRPr="00A57B33">
              <w:rPr>
                <w:i/>
                <w:iCs/>
                <w:sz w:val="20"/>
                <w:szCs w:val="20"/>
              </w:rPr>
              <w:t>(in thousand shares / in thousand Baht)</w:t>
            </w:r>
          </w:p>
        </w:tc>
      </w:tr>
      <w:tr w:rsidR="00445BFD" w:rsidRPr="00A57B33" w:rsidTr="00F93C06">
        <w:tc>
          <w:tcPr>
            <w:tcW w:w="2430" w:type="dxa"/>
          </w:tcPr>
          <w:p w:rsidR="00445BFD" w:rsidRPr="00A57B33" w:rsidRDefault="00445BFD" w:rsidP="00187491">
            <w:pPr>
              <w:ind w:left="-14" w:right="-14"/>
              <w:rPr>
                <w:b/>
                <w:bCs/>
                <w:i/>
                <w:iCs/>
                <w:sz w:val="20"/>
                <w:szCs w:val="20"/>
                <w:cs/>
              </w:rPr>
            </w:pPr>
            <w:r w:rsidRPr="00A57B33">
              <w:rPr>
                <w:b/>
                <w:bCs/>
                <w:i/>
                <w:iCs/>
                <w:sz w:val="20"/>
                <w:szCs w:val="20"/>
              </w:rPr>
              <w:t>Authorized share capital</w:t>
            </w:r>
          </w:p>
        </w:tc>
        <w:tc>
          <w:tcPr>
            <w:tcW w:w="629" w:type="dxa"/>
          </w:tcPr>
          <w:p w:rsidR="00445BFD" w:rsidRPr="00A57B33" w:rsidRDefault="00445BFD" w:rsidP="00187491">
            <w:pPr>
              <w:ind w:left="-108" w:right="-14"/>
              <w:rPr>
                <w:b/>
                <w:bCs/>
                <w:i/>
                <w:iCs/>
                <w:sz w:val="20"/>
                <w:szCs w:val="20"/>
              </w:rPr>
            </w:pPr>
          </w:p>
        </w:tc>
        <w:tc>
          <w:tcPr>
            <w:tcW w:w="270" w:type="dxa"/>
          </w:tcPr>
          <w:p w:rsidR="00445BFD" w:rsidRPr="00A57B33" w:rsidRDefault="00445BFD" w:rsidP="00187491">
            <w:pPr>
              <w:ind w:left="-14" w:right="-14"/>
              <w:rPr>
                <w:b/>
                <w:bCs/>
                <w:i/>
                <w:iCs/>
                <w:sz w:val="20"/>
                <w:szCs w:val="20"/>
              </w:rPr>
            </w:pPr>
          </w:p>
        </w:tc>
        <w:tc>
          <w:tcPr>
            <w:tcW w:w="1413" w:type="dxa"/>
            <w:gridSpan w:val="2"/>
          </w:tcPr>
          <w:p w:rsidR="00445BFD" w:rsidRPr="00A57B33" w:rsidRDefault="00445BFD" w:rsidP="00187491">
            <w:pPr>
              <w:tabs>
                <w:tab w:val="decimal" w:pos="1044"/>
              </w:tabs>
              <w:ind w:left="-14" w:right="-14"/>
              <w:rPr>
                <w:sz w:val="20"/>
                <w:szCs w:val="20"/>
              </w:rPr>
            </w:pPr>
          </w:p>
        </w:tc>
        <w:tc>
          <w:tcPr>
            <w:tcW w:w="284" w:type="dxa"/>
            <w:gridSpan w:val="2"/>
          </w:tcPr>
          <w:p w:rsidR="00445BFD" w:rsidRPr="00A57B33" w:rsidRDefault="00445BFD" w:rsidP="00187491">
            <w:pPr>
              <w:ind w:left="-14" w:right="-14"/>
              <w:rPr>
                <w:sz w:val="20"/>
                <w:szCs w:val="20"/>
              </w:rPr>
            </w:pPr>
          </w:p>
        </w:tc>
        <w:tc>
          <w:tcPr>
            <w:tcW w:w="1276" w:type="dxa"/>
            <w:gridSpan w:val="3"/>
          </w:tcPr>
          <w:p w:rsidR="00445BFD" w:rsidRPr="00A57B33" w:rsidRDefault="00445BFD" w:rsidP="00187491">
            <w:pPr>
              <w:tabs>
                <w:tab w:val="decimal" w:pos="1044"/>
              </w:tabs>
              <w:ind w:left="-14" w:right="-14"/>
              <w:rPr>
                <w:sz w:val="20"/>
                <w:szCs w:val="20"/>
              </w:rPr>
            </w:pPr>
          </w:p>
        </w:tc>
        <w:tc>
          <w:tcPr>
            <w:tcW w:w="283" w:type="dxa"/>
            <w:gridSpan w:val="3"/>
          </w:tcPr>
          <w:p w:rsidR="00445BFD" w:rsidRPr="00A57B33" w:rsidRDefault="00445BFD" w:rsidP="00187491">
            <w:pPr>
              <w:ind w:left="-14" w:right="-14"/>
              <w:rPr>
                <w:sz w:val="20"/>
                <w:szCs w:val="20"/>
              </w:rPr>
            </w:pPr>
          </w:p>
        </w:tc>
        <w:tc>
          <w:tcPr>
            <w:tcW w:w="1279" w:type="dxa"/>
            <w:gridSpan w:val="2"/>
          </w:tcPr>
          <w:p w:rsidR="00445BFD" w:rsidRPr="00A57B33" w:rsidRDefault="00445BFD" w:rsidP="00187491">
            <w:pPr>
              <w:tabs>
                <w:tab w:val="decimal" w:pos="1152"/>
              </w:tabs>
              <w:ind w:left="-108" w:right="-108"/>
              <w:rPr>
                <w:sz w:val="20"/>
                <w:szCs w:val="20"/>
              </w:rPr>
            </w:pPr>
          </w:p>
        </w:tc>
        <w:tc>
          <w:tcPr>
            <w:tcW w:w="283" w:type="dxa"/>
            <w:gridSpan w:val="2"/>
          </w:tcPr>
          <w:p w:rsidR="00445BFD" w:rsidRPr="00A57B33" w:rsidRDefault="00445BFD" w:rsidP="00187491">
            <w:pPr>
              <w:ind w:left="-14" w:right="-14"/>
              <w:rPr>
                <w:sz w:val="20"/>
                <w:szCs w:val="20"/>
              </w:rPr>
            </w:pPr>
          </w:p>
        </w:tc>
        <w:tc>
          <w:tcPr>
            <w:tcW w:w="1418" w:type="dxa"/>
          </w:tcPr>
          <w:p w:rsidR="00445BFD" w:rsidRPr="00A57B33" w:rsidRDefault="00445BFD" w:rsidP="00187491">
            <w:pPr>
              <w:tabs>
                <w:tab w:val="decimal" w:pos="1134"/>
              </w:tabs>
              <w:ind w:left="-108" w:right="-108"/>
              <w:rPr>
                <w:sz w:val="20"/>
                <w:szCs w:val="20"/>
              </w:rPr>
            </w:pPr>
          </w:p>
        </w:tc>
      </w:tr>
      <w:tr w:rsidR="00445BFD" w:rsidRPr="00A57B33" w:rsidTr="00F93C06">
        <w:tc>
          <w:tcPr>
            <w:tcW w:w="2430" w:type="dxa"/>
          </w:tcPr>
          <w:p w:rsidR="00445BFD" w:rsidRPr="00A57B33" w:rsidRDefault="00445BFD" w:rsidP="00DD23F9">
            <w:pPr>
              <w:ind w:left="-14" w:right="-14"/>
              <w:rPr>
                <w:rFonts w:cs="Times New Roman"/>
                <w:sz w:val="20"/>
                <w:szCs w:val="20"/>
                <w:cs/>
              </w:rPr>
            </w:pPr>
            <w:r w:rsidRPr="00A57B33">
              <w:rPr>
                <w:rFonts w:cs="Times New Roman"/>
                <w:sz w:val="20"/>
                <w:szCs w:val="20"/>
              </w:rPr>
              <w:t xml:space="preserve">At </w:t>
            </w:r>
            <w:r w:rsidR="00DD23F9" w:rsidRPr="00A57B33">
              <w:rPr>
                <w:rFonts w:cs="Times New Roman"/>
                <w:sz w:val="20"/>
                <w:szCs w:val="20"/>
              </w:rPr>
              <w:t>beginning</w:t>
            </w:r>
            <w:r w:rsidR="007A1A6F" w:rsidRPr="00A57B33">
              <w:rPr>
                <w:rFonts w:cs="Times New Roman"/>
                <w:sz w:val="20"/>
                <w:szCs w:val="20"/>
              </w:rPr>
              <w:t xml:space="preserve"> of period</w:t>
            </w:r>
          </w:p>
        </w:tc>
        <w:tc>
          <w:tcPr>
            <w:tcW w:w="629" w:type="dxa"/>
          </w:tcPr>
          <w:p w:rsidR="00445BFD" w:rsidRPr="00A57B33" w:rsidRDefault="00445BFD" w:rsidP="00187491">
            <w:pPr>
              <w:ind w:left="-108" w:right="-14"/>
              <w:rPr>
                <w:rFonts w:cs="Times New Roman"/>
                <w:i/>
                <w:iCs/>
                <w:sz w:val="20"/>
                <w:szCs w:val="20"/>
                <w:cs/>
              </w:rPr>
            </w:pPr>
          </w:p>
        </w:tc>
        <w:tc>
          <w:tcPr>
            <w:tcW w:w="270" w:type="dxa"/>
          </w:tcPr>
          <w:p w:rsidR="00445BFD" w:rsidRPr="00A57B33" w:rsidRDefault="00445BFD" w:rsidP="00187491">
            <w:pPr>
              <w:ind w:left="-14" w:right="-14"/>
              <w:rPr>
                <w:rFonts w:cs="Times New Roman"/>
                <w:i/>
                <w:iCs/>
                <w:sz w:val="20"/>
                <w:szCs w:val="20"/>
                <w:cs/>
              </w:rPr>
            </w:pPr>
          </w:p>
        </w:tc>
        <w:tc>
          <w:tcPr>
            <w:tcW w:w="1413" w:type="dxa"/>
            <w:gridSpan w:val="2"/>
          </w:tcPr>
          <w:p w:rsidR="00445BFD" w:rsidRPr="00A57B33" w:rsidRDefault="00445BFD" w:rsidP="00187491">
            <w:pPr>
              <w:tabs>
                <w:tab w:val="decimal" w:pos="1044"/>
              </w:tabs>
              <w:ind w:left="-14" w:right="-14"/>
              <w:rPr>
                <w:rFonts w:cs="Times New Roman"/>
                <w:sz w:val="20"/>
                <w:szCs w:val="20"/>
              </w:rPr>
            </w:pPr>
          </w:p>
        </w:tc>
        <w:tc>
          <w:tcPr>
            <w:tcW w:w="284" w:type="dxa"/>
            <w:gridSpan w:val="2"/>
          </w:tcPr>
          <w:p w:rsidR="00445BFD" w:rsidRPr="00A57B33" w:rsidRDefault="00445BFD" w:rsidP="00187491">
            <w:pPr>
              <w:ind w:left="-14" w:right="-14"/>
              <w:rPr>
                <w:rFonts w:cs="Times New Roman"/>
                <w:sz w:val="20"/>
                <w:szCs w:val="20"/>
              </w:rPr>
            </w:pPr>
          </w:p>
        </w:tc>
        <w:tc>
          <w:tcPr>
            <w:tcW w:w="1276" w:type="dxa"/>
            <w:gridSpan w:val="3"/>
          </w:tcPr>
          <w:p w:rsidR="00445BFD" w:rsidRPr="00A57B33" w:rsidRDefault="00445BFD" w:rsidP="00187491">
            <w:pPr>
              <w:tabs>
                <w:tab w:val="decimal" w:pos="1044"/>
              </w:tabs>
              <w:ind w:left="-14" w:right="-14"/>
              <w:rPr>
                <w:rFonts w:cs="Times New Roman"/>
                <w:sz w:val="20"/>
                <w:szCs w:val="20"/>
              </w:rPr>
            </w:pPr>
          </w:p>
        </w:tc>
        <w:tc>
          <w:tcPr>
            <w:tcW w:w="283" w:type="dxa"/>
            <w:gridSpan w:val="3"/>
          </w:tcPr>
          <w:p w:rsidR="00445BFD" w:rsidRPr="00A57B33" w:rsidRDefault="00445BFD" w:rsidP="00187491">
            <w:pPr>
              <w:ind w:left="-14" w:right="-14"/>
              <w:rPr>
                <w:rFonts w:cs="Times New Roman"/>
                <w:sz w:val="20"/>
                <w:szCs w:val="20"/>
              </w:rPr>
            </w:pPr>
          </w:p>
        </w:tc>
        <w:tc>
          <w:tcPr>
            <w:tcW w:w="1279" w:type="dxa"/>
            <w:gridSpan w:val="2"/>
          </w:tcPr>
          <w:p w:rsidR="00445BFD" w:rsidRPr="00A57B33" w:rsidRDefault="00445BFD" w:rsidP="00187491">
            <w:pPr>
              <w:tabs>
                <w:tab w:val="decimal" w:pos="1152"/>
              </w:tabs>
              <w:ind w:left="-108" w:right="-108"/>
              <w:rPr>
                <w:rFonts w:cs="Times New Roman"/>
                <w:sz w:val="20"/>
                <w:szCs w:val="20"/>
              </w:rPr>
            </w:pPr>
          </w:p>
        </w:tc>
        <w:tc>
          <w:tcPr>
            <w:tcW w:w="283" w:type="dxa"/>
            <w:gridSpan w:val="2"/>
          </w:tcPr>
          <w:p w:rsidR="00445BFD" w:rsidRPr="00A57B33" w:rsidRDefault="00445BFD" w:rsidP="00187491">
            <w:pPr>
              <w:ind w:left="-14" w:right="-14"/>
              <w:rPr>
                <w:rFonts w:cs="Times New Roman"/>
                <w:sz w:val="20"/>
                <w:szCs w:val="20"/>
              </w:rPr>
            </w:pPr>
          </w:p>
        </w:tc>
        <w:tc>
          <w:tcPr>
            <w:tcW w:w="1418" w:type="dxa"/>
          </w:tcPr>
          <w:p w:rsidR="00445BFD" w:rsidRPr="00A57B33" w:rsidRDefault="00445BFD" w:rsidP="00187491">
            <w:pPr>
              <w:tabs>
                <w:tab w:val="decimal" w:pos="1134"/>
              </w:tabs>
              <w:ind w:left="-108" w:right="-108"/>
              <w:rPr>
                <w:rFonts w:cs="Times New Roman"/>
                <w:sz w:val="20"/>
                <w:szCs w:val="20"/>
              </w:rPr>
            </w:pPr>
          </w:p>
        </w:tc>
      </w:tr>
      <w:tr w:rsidR="00B47E34" w:rsidRPr="00A57B33" w:rsidTr="00F93C06">
        <w:tc>
          <w:tcPr>
            <w:tcW w:w="2430" w:type="dxa"/>
          </w:tcPr>
          <w:p w:rsidR="00B47E34" w:rsidRPr="00A57B33" w:rsidRDefault="00B47E34" w:rsidP="00187491">
            <w:pPr>
              <w:ind w:left="-14" w:right="-14"/>
              <w:rPr>
                <w:rFonts w:cs="Times New Roman"/>
                <w:sz w:val="20"/>
                <w:szCs w:val="20"/>
              </w:rPr>
            </w:pPr>
            <w:r w:rsidRPr="00A57B33">
              <w:rPr>
                <w:rFonts w:cs="Times New Roman"/>
                <w:sz w:val="20"/>
                <w:szCs w:val="20"/>
              </w:rPr>
              <w:t>- Ordinary shares</w:t>
            </w:r>
          </w:p>
        </w:tc>
        <w:tc>
          <w:tcPr>
            <w:tcW w:w="629" w:type="dxa"/>
          </w:tcPr>
          <w:p w:rsidR="00B47E34" w:rsidRPr="00A57B33" w:rsidRDefault="00B47E34" w:rsidP="00A953CB">
            <w:pPr>
              <w:spacing w:line="380" w:lineRule="exact"/>
              <w:ind w:left="-18"/>
              <w:jc w:val="center"/>
              <w:rPr>
                <w:rFonts w:cs="Times New Roman"/>
                <w:i/>
                <w:iCs/>
                <w:sz w:val="20"/>
                <w:szCs w:val="20"/>
                <w:lang w:val="en-US"/>
              </w:rPr>
            </w:pPr>
            <w:r w:rsidRPr="00A57B33">
              <w:rPr>
                <w:rFonts w:cs="Times New Roman"/>
                <w:i/>
                <w:iCs/>
                <w:sz w:val="20"/>
                <w:szCs w:val="20"/>
                <w:lang w:val="en-US"/>
              </w:rPr>
              <w:t>0.50</w:t>
            </w:r>
          </w:p>
        </w:tc>
        <w:tc>
          <w:tcPr>
            <w:tcW w:w="270" w:type="dxa"/>
          </w:tcPr>
          <w:p w:rsidR="00B47E34" w:rsidRPr="00A57B33" w:rsidRDefault="00B47E34" w:rsidP="00A953CB">
            <w:pPr>
              <w:tabs>
                <w:tab w:val="decimal" w:pos="882"/>
              </w:tabs>
              <w:spacing w:line="380" w:lineRule="exact"/>
              <w:ind w:left="-18"/>
              <w:rPr>
                <w:rFonts w:cs="Times New Roman"/>
                <w:sz w:val="20"/>
                <w:szCs w:val="20"/>
              </w:rPr>
            </w:pPr>
          </w:p>
        </w:tc>
        <w:tc>
          <w:tcPr>
            <w:tcW w:w="1413" w:type="dxa"/>
            <w:gridSpan w:val="2"/>
          </w:tcPr>
          <w:p w:rsidR="00B47E34" w:rsidRPr="00A57B33" w:rsidRDefault="007D5609" w:rsidP="00A953CB">
            <w:pPr>
              <w:tabs>
                <w:tab w:val="decimal" w:pos="1070"/>
              </w:tabs>
              <w:spacing w:line="380" w:lineRule="exact"/>
              <w:ind w:left="-100"/>
              <w:rPr>
                <w:rFonts w:cs="Times New Roman"/>
                <w:sz w:val="20"/>
                <w:szCs w:val="20"/>
              </w:rPr>
            </w:pPr>
            <w:r w:rsidRPr="00A57B33">
              <w:rPr>
                <w:rFonts w:cs="Times New Roman"/>
                <w:sz w:val="20"/>
                <w:szCs w:val="20"/>
              </w:rPr>
              <w:t>7,562,610</w:t>
            </w:r>
          </w:p>
        </w:tc>
        <w:tc>
          <w:tcPr>
            <w:tcW w:w="284" w:type="dxa"/>
            <w:gridSpan w:val="2"/>
          </w:tcPr>
          <w:p w:rsidR="00B47E34" w:rsidRPr="00A57B33" w:rsidRDefault="00B47E34" w:rsidP="00A953CB">
            <w:pPr>
              <w:tabs>
                <w:tab w:val="decimal" w:pos="882"/>
              </w:tabs>
              <w:spacing w:line="380" w:lineRule="exact"/>
              <w:rPr>
                <w:rFonts w:cs="Times New Roman"/>
                <w:sz w:val="20"/>
                <w:szCs w:val="20"/>
              </w:rPr>
            </w:pPr>
          </w:p>
        </w:tc>
        <w:tc>
          <w:tcPr>
            <w:tcW w:w="1276" w:type="dxa"/>
            <w:gridSpan w:val="3"/>
          </w:tcPr>
          <w:p w:rsidR="00B47E34" w:rsidRPr="00A57B33" w:rsidRDefault="007D5609" w:rsidP="00A953CB">
            <w:pPr>
              <w:tabs>
                <w:tab w:val="decimal" w:pos="959"/>
              </w:tabs>
              <w:spacing w:line="380" w:lineRule="exact"/>
              <w:ind w:left="-100"/>
              <w:rPr>
                <w:rFonts w:cs="Times New Roman"/>
                <w:sz w:val="20"/>
                <w:szCs w:val="20"/>
              </w:rPr>
            </w:pPr>
            <w:r w:rsidRPr="00A57B33">
              <w:rPr>
                <w:rFonts w:cs="Times New Roman"/>
                <w:sz w:val="20"/>
                <w:szCs w:val="20"/>
              </w:rPr>
              <w:t>3,781,305</w:t>
            </w:r>
          </w:p>
        </w:tc>
        <w:tc>
          <w:tcPr>
            <w:tcW w:w="283" w:type="dxa"/>
            <w:gridSpan w:val="3"/>
          </w:tcPr>
          <w:p w:rsidR="00B47E34" w:rsidRPr="00A57B33" w:rsidRDefault="00B47E34" w:rsidP="00A953CB">
            <w:pPr>
              <w:tabs>
                <w:tab w:val="decimal" w:pos="882"/>
              </w:tabs>
              <w:spacing w:line="380" w:lineRule="exact"/>
              <w:rPr>
                <w:rFonts w:cs="Times New Roman"/>
                <w:sz w:val="20"/>
                <w:szCs w:val="20"/>
              </w:rPr>
            </w:pPr>
          </w:p>
        </w:tc>
        <w:tc>
          <w:tcPr>
            <w:tcW w:w="1279" w:type="dxa"/>
            <w:gridSpan w:val="2"/>
          </w:tcPr>
          <w:p w:rsidR="00B47E34" w:rsidRPr="00A57B33" w:rsidRDefault="00B47E34" w:rsidP="00C87E60">
            <w:pPr>
              <w:tabs>
                <w:tab w:val="decimal" w:pos="822"/>
              </w:tabs>
              <w:spacing w:line="380" w:lineRule="exact"/>
              <w:ind w:left="-100"/>
              <w:rPr>
                <w:rFonts w:cs="Times New Roman"/>
                <w:sz w:val="20"/>
                <w:szCs w:val="20"/>
              </w:rPr>
            </w:pPr>
            <w:r w:rsidRPr="00A57B33">
              <w:rPr>
                <w:rFonts w:cs="Times New Roman"/>
                <w:sz w:val="20"/>
                <w:szCs w:val="20"/>
              </w:rPr>
              <w:t>-</w:t>
            </w:r>
          </w:p>
        </w:tc>
        <w:tc>
          <w:tcPr>
            <w:tcW w:w="283" w:type="dxa"/>
            <w:gridSpan w:val="2"/>
          </w:tcPr>
          <w:p w:rsidR="00B47E34" w:rsidRPr="00A57B33" w:rsidRDefault="00B47E34" w:rsidP="00C87E60">
            <w:pPr>
              <w:tabs>
                <w:tab w:val="decimal" w:pos="882"/>
              </w:tabs>
              <w:spacing w:line="380" w:lineRule="exact"/>
              <w:rPr>
                <w:rFonts w:cs="Times New Roman"/>
                <w:sz w:val="20"/>
                <w:szCs w:val="20"/>
              </w:rPr>
            </w:pPr>
          </w:p>
        </w:tc>
        <w:tc>
          <w:tcPr>
            <w:tcW w:w="1418" w:type="dxa"/>
          </w:tcPr>
          <w:p w:rsidR="00B47E34" w:rsidRPr="00A57B33" w:rsidRDefault="00B47E34" w:rsidP="00C87E60">
            <w:pPr>
              <w:tabs>
                <w:tab w:val="decimal" w:pos="822"/>
              </w:tabs>
              <w:spacing w:line="380" w:lineRule="exact"/>
              <w:ind w:left="-100"/>
              <w:rPr>
                <w:rFonts w:cs="Times New Roman"/>
                <w:sz w:val="20"/>
                <w:szCs w:val="20"/>
              </w:rPr>
            </w:pPr>
            <w:r w:rsidRPr="00A57B33">
              <w:rPr>
                <w:rFonts w:cs="Times New Roman"/>
                <w:sz w:val="20"/>
                <w:szCs w:val="20"/>
              </w:rPr>
              <w:t>-</w:t>
            </w:r>
          </w:p>
        </w:tc>
      </w:tr>
      <w:tr w:rsidR="003A2351" w:rsidRPr="00A57B33" w:rsidTr="00F93C06">
        <w:tc>
          <w:tcPr>
            <w:tcW w:w="2430" w:type="dxa"/>
          </w:tcPr>
          <w:p w:rsidR="003A2351" w:rsidRPr="00A57B33" w:rsidRDefault="003A2351" w:rsidP="00187491">
            <w:pPr>
              <w:ind w:left="-14" w:right="-14"/>
              <w:rPr>
                <w:rFonts w:cs="Times New Roman"/>
                <w:sz w:val="20"/>
                <w:szCs w:val="20"/>
              </w:rPr>
            </w:pPr>
            <w:r w:rsidRPr="00A57B33">
              <w:rPr>
                <w:rFonts w:cs="Times New Roman"/>
                <w:sz w:val="20"/>
                <w:szCs w:val="20"/>
              </w:rPr>
              <w:t>- Ordinary shares</w:t>
            </w:r>
          </w:p>
        </w:tc>
        <w:tc>
          <w:tcPr>
            <w:tcW w:w="629" w:type="dxa"/>
          </w:tcPr>
          <w:p w:rsidR="003A2351" w:rsidRPr="00A57B33" w:rsidRDefault="003A2351" w:rsidP="00A953CB">
            <w:pPr>
              <w:spacing w:line="380" w:lineRule="exact"/>
              <w:ind w:left="-18"/>
              <w:jc w:val="center"/>
              <w:rPr>
                <w:rFonts w:cs="Times New Roman"/>
                <w:i/>
                <w:iCs/>
                <w:sz w:val="20"/>
                <w:szCs w:val="20"/>
              </w:rPr>
            </w:pPr>
            <w:r w:rsidRPr="00A57B33">
              <w:rPr>
                <w:rFonts w:cs="Times New Roman"/>
                <w:i/>
                <w:iCs/>
                <w:sz w:val="20"/>
                <w:szCs w:val="20"/>
              </w:rPr>
              <w:t>0.1</w:t>
            </w:r>
            <w:r w:rsidRPr="00A57B33">
              <w:rPr>
                <w:rFonts w:cs="Times New Roman"/>
                <w:i/>
                <w:iCs/>
                <w:sz w:val="20"/>
                <w:szCs w:val="20"/>
                <w:cs/>
              </w:rPr>
              <w:t>0</w:t>
            </w:r>
          </w:p>
        </w:tc>
        <w:tc>
          <w:tcPr>
            <w:tcW w:w="270" w:type="dxa"/>
          </w:tcPr>
          <w:p w:rsidR="003A2351" w:rsidRPr="00A57B3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84" w:type="dxa"/>
            <w:gridSpan w:val="2"/>
          </w:tcPr>
          <w:p w:rsidR="003A2351" w:rsidRPr="00A57B33" w:rsidRDefault="003A2351" w:rsidP="00A953CB">
            <w:pPr>
              <w:tabs>
                <w:tab w:val="decimal" w:pos="882"/>
              </w:tabs>
              <w:spacing w:line="380" w:lineRule="exact"/>
              <w:rPr>
                <w:rFonts w:cs="Times New Roman"/>
                <w:sz w:val="20"/>
                <w:szCs w:val="20"/>
              </w:rPr>
            </w:pPr>
          </w:p>
        </w:tc>
        <w:tc>
          <w:tcPr>
            <w:tcW w:w="1276" w:type="dxa"/>
            <w:gridSpan w:val="3"/>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83" w:type="dxa"/>
            <w:gridSpan w:val="3"/>
          </w:tcPr>
          <w:p w:rsidR="003A2351" w:rsidRPr="00A57B33" w:rsidRDefault="003A2351" w:rsidP="00A953CB">
            <w:pPr>
              <w:tabs>
                <w:tab w:val="decimal" w:pos="882"/>
              </w:tabs>
              <w:spacing w:line="380" w:lineRule="exact"/>
              <w:rPr>
                <w:rFonts w:cs="Times New Roman"/>
                <w:sz w:val="20"/>
                <w:szCs w:val="20"/>
              </w:rPr>
            </w:pPr>
          </w:p>
        </w:tc>
        <w:tc>
          <w:tcPr>
            <w:tcW w:w="1279" w:type="dxa"/>
            <w:gridSpan w:val="2"/>
          </w:tcPr>
          <w:p w:rsidR="003A2351" w:rsidRPr="00A57B33" w:rsidRDefault="003A2351" w:rsidP="00A953CB">
            <w:pPr>
              <w:tabs>
                <w:tab w:val="decimal" w:pos="1070"/>
              </w:tabs>
              <w:spacing w:line="380" w:lineRule="exact"/>
              <w:ind w:left="-100"/>
              <w:rPr>
                <w:rFonts w:cs="Times New Roman"/>
                <w:sz w:val="20"/>
                <w:szCs w:val="20"/>
              </w:rPr>
            </w:pPr>
            <w:r w:rsidRPr="00A57B33">
              <w:rPr>
                <w:rFonts w:cs="Times New Roman"/>
                <w:sz w:val="20"/>
                <w:szCs w:val="20"/>
              </w:rPr>
              <w:t>36,900,000</w:t>
            </w:r>
          </w:p>
        </w:tc>
        <w:tc>
          <w:tcPr>
            <w:tcW w:w="283" w:type="dxa"/>
            <w:gridSpan w:val="2"/>
          </w:tcPr>
          <w:p w:rsidR="003A2351" w:rsidRPr="00A57B33" w:rsidRDefault="003A2351" w:rsidP="00A953CB">
            <w:pPr>
              <w:tabs>
                <w:tab w:val="decimal" w:pos="882"/>
              </w:tabs>
              <w:spacing w:line="380" w:lineRule="exact"/>
              <w:rPr>
                <w:rFonts w:cs="Times New Roman"/>
                <w:sz w:val="20"/>
                <w:szCs w:val="20"/>
              </w:rPr>
            </w:pPr>
          </w:p>
        </w:tc>
        <w:tc>
          <w:tcPr>
            <w:tcW w:w="1418" w:type="dxa"/>
          </w:tcPr>
          <w:p w:rsidR="003A2351" w:rsidRPr="00A57B33" w:rsidRDefault="003A2351" w:rsidP="005A646B">
            <w:pPr>
              <w:tabs>
                <w:tab w:val="decimal" w:pos="959"/>
              </w:tabs>
              <w:spacing w:line="380" w:lineRule="exact"/>
              <w:ind w:left="-100"/>
              <w:jc w:val="center"/>
              <w:rPr>
                <w:rFonts w:cs="Times New Roman"/>
                <w:sz w:val="20"/>
                <w:szCs w:val="20"/>
              </w:rPr>
            </w:pPr>
            <w:r w:rsidRPr="00A57B33">
              <w:rPr>
                <w:rFonts w:cs="Times New Roman"/>
                <w:sz w:val="20"/>
                <w:szCs w:val="20"/>
              </w:rPr>
              <w:t>3,690,000</w:t>
            </w:r>
          </w:p>
        </w:tc>
      </w:tr>
      <w:tr w:rsidR="003A2351" w:rsidRPr="00A57B33" w:rsidTr="00FC2E74">
        <w:tc>
          <w:tcPr>
            <w:tcW w:w="2430" w:type="dxa"/>
          </w:tcPr>
          <w:p w:rsidR="00A953CB" w:rsidRPr="00A57B33" w:rsidRDefault="00096807" w:rsidP="003A2351">
            <w:pPr>
              <w:ind w:left="-14" w:right="-14"/>
              <w:rPr>
                <w:rFonts w:cs="Times New Roman"/>
                <w:sz w:val="20"/>
                <w:szCs w:val="20"/>
              </w:rPr>
            </w:pPr>
            <w:r w:rsidRPr="00A57B33">
              <w:rPr>
                <w:rFonts w:cs="Times New Roman"/>
                <w:sz w:val="20"/>
                <w:szCs w:val="20"/>
              </w:rPr>
              <w:t xml:space="preserve">   </w:t>
            </w:r>
            <w:r w:rsidR="003A2351" w:rsidRPr="00A57B33">
              <w:rPr>
                <w:rFonts w:cs="Times New Roman"/>
                <w:sz w:val="20"/>
                <w:szCs w:val="20"/>
              </w:rPr>
              <w:t>Decrease</w:t>
            </w:r>
            <w:r w:rsidR="00A953CB" w:rsidRPr="00A57B33">
              <w:rPr>
                <w:rFonts w:cs="Times New Roman"/>
                <w:sz w:val="20"/>
                <w:szCs w:val="20"/>
              </w:rPr>
              <w:t xml:space="preserve"> of shares</w:t>
            </w:r>
          </w:p>
          <w:p w:rsidR="003A2351" w:rsidRPr="00A57B33" w:rsidRDefault="00096807" w:rsidP="003A2351">
            <w:pPr>
              <w:ind w:left="-14" w:right="-14"/>
              <w:rPr>
                <w:rFonts w:cs="Times New Roman"/>
                <w:sz w:val="20"/>
                <w:szCs w:val="20"/>
                <w:cs/>
              </w:rPr>
            </w:pPr>
            <w:r w:rsidRPr="00A57B33">
              <w:rPr>
                <w:rFonts w:cs="Times New Roman"/>
                <w:sz w:val="20"/>
                <w:szCs w:val="20"/>
              </w:rPr>
              <w:t xml:space="preserve">      </w:t>
            </w:r>
            <w:r w:rsidR="003A2351" w:rsidRPr="00A57B33">
              <w:rPr>
                <w:rFonts w:cs="Times New Roman"/>
                <w:sz w:val="20"/>
                <w:szCs w:val="20"/>
              </w:rPr>
              <w:t>12 April 2016</w:t>
            </w:r>
          </w:p>
        </w:tc>
        <w:tc>
          <w:tcPr>
            <w:tcW w:w="629" w:type="dxa"/>
            <w:vAlign w:val="bottom"/>
          </w:tcPr>
          <w:p w:rsidR="003A2351" w:rsidRPr="00A57B33" w:rsidRDefault="003A2351" w:rsidP="00FC2E74">
            <w:pPr>
              <w:spacing w:line="380" w:lineRule="exact"/>
              <w:ind w:left="-18"/>
              <w:jc w:val="center"/>
              <w:rPr>
                <w:rFonts w:cs="Times New Roman"/>
                <w:i/>
                <w:iCs/>
                <w:sz w:val="20"/>
                <w:szCs w:val="20"/>
                <w:lang w:val="en-US"/>
              </w:rPr>
            </w:pPr>
            <w:r w:rsidRPr="00A57B33">
              <w:rPr>
                <w:rFonts w:cs="Times New Roman"/>
                <w:i/>
                <w:iCs/>
                <w:sz w:val="20"/>
                <w:szCs w:val="20"/>
                <w:lang w:val="en-US"/>
              </w:rPr>
              <w:t>0.1</w:t>
            </w:r>
            <w:r w:rsidRPr="00A57B33">
              <w:rPr>
                <w:rFonts w:cs="Times New Roman"/>
                <w:i/>
                <w:iCs/>
                <w:sz w:val="20"/>
                <w:szCs w:val="20"/>
                <w:cs/>
                <w:lang w:val="en-US"/>
              </w:rPr>
              <w:t>0</w:t>
            </w:r>
          </w:p>
        </w:tc>
        <w:tc>
          <w:tcPr>
            <w:tcW w:w="270" w:type="dxa"/>
          </w:tcPr>
          <w:p w:rsidR="003A2351" w:rsidRPr="00A57B3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84" w:type="dxa"/>
            <w:gridSpan w:val="2"/>
          </w:tcPr>
          <w:p w:rsidR="003A2351" w:rsidRPr="00A57B33" w:rsidRDefault="003A2351" w:rsidP="00A953CB">
            <w:pPr>
              <w:tabs>
                <w:tab w:val="decimal" w:pos="882"/>
              </w:tabs>
              <w:spacing w:line="380" w:lineRule="exact"/>
              <w:rPr>
                <w:rFonts w:cs="Times New Roman"/>
                <w:sz w:val="20"/>
                <w:szCs w:val="20"/>
              </w:rPr>
            </w:pPr>
          </w:p>
        </w:tc>
        <w:tc>
          <w:tcPr>
            <w:tcW w:w="1276" w:type="dxa"/>
            <w:gridSpan w:val="3"/>
          </w:tcPr>
          <w:p w:rsidR="007D5609" w:rsidRPr="00A57B33" w:rsidRDefault="007D5609" w:rsidP="007D5609">
            <w:pPr>
              <w:tabs>
                <w:tab w:val="decimal" w:pos="822"/>
              </w:tabs>
              <w:spacing w:line="380" w:lineRule="exact"/>
              <w:rPr>
                <w:rFonts w:cs="Times New Roman"/>
                <w:sz w:val="20"/>
                <w:szCs w:val="20"/>
              </w:rPr>
            </w:pPr>
            <w:r w:rsidRPr="00A57B33">
              <w:rPr>
                <w:rFonts w:cs="Times New Roman"/>
                <w:sz w:val="20"/>
                <w:szCs w:val="20"/>
              </w:rPr>
              <w:t>-</w:t>
            </w:r>
          </w:p>
        </w:tc>
        <w:tc>
          <w:tcPr>
            <w:tcW w:w="283" w:type="dxa"/>
            <w:gridSpan w:val="3"/>
          </w:tcPr>
          <w:p w:rsidR="003A2351" w:rsidRPr="00A57B33" w:rsidRDefault="003A2351" w:rsidP="00A953CB">
            <w:pPr>
              <w:tabs>
                <w:tab w:val="decimal" w:pos="882"/>
              </w:tabs>
              <w:spacing w:line="380" w:lineRule="exact"/>
              <w:rPr>
                <w:rFonts w:cs="Times New Roman"/>
                <w:sz w:val="20"/>
                <w:szCs w:val="20"/>
              </w:rPr>
            </w:pPr>
          </w:p>
        </w:tc>
        <w:tc>
          <w:tcPr>
            <w:tcW w:w="1279" w:type="dxa"/>
            <w:gridSpan w:val="2"/>
            <w:vAlign w:val="bottom"/>
          </w:tcPr>
          <w:p w:rsidR="003A2351" w:rsidRPr="00A57B33" w:rsidRDefault="003A2351" w:rsidP="00FC2E74">
            <w:pPr>
              <w:tabs>
                <w:tab w:val="decimal" w:pos="1070"/>
              </w:tabs>
              <w:spacing w:line="380" w:lineRule="exact"/>
              <w:ind w:left="-100"/>
              <w:jc w:val="center"/>
              <w:rPr>
                <w:rFonts w:cs="Times New Roman"/>
                <w:sz w:val="20"/>
                <w:szCs w:val="20"/>
              </w:rPr>
            </w:pPr>
            <w:r w:rsidRPr="00A57B33">
              <w:rPr>
                <w:rFonts w:cs="Times New Roman"/>
                <w:sz w:val="20"/>
                <w:szCs w:val="20"/>
              </w:rPr>
              <w:t>(2,524,500)</w:t>
            </w:r>
          </w:p>
        </w:tc>
        <w:tc>
          <w:tcPr>
            <w:tcW w:w="283" w:type="dxa"/>
            <w:gridSpan w:val="2"/>
            <w:vAlign w:val="bottom"/>
          </w:tcPr>
          <w:p w:rsidR="003A2351" w:rsidRPr="00A57B33" w:rsidRDefault="003A2351" w:rsidP="00FC2E74">
            <w:pPr>
              <w:tabs>
                <w:tab w:val="decimal" w:pos="882"/>
              </w:tabs>
              <w:spacing w:line="380" w:lineRule="exact"/>
              <w:jc w:val="center"/>
              <w:rPr>
                <w:rFonts w:cs="Times New Roman"/>
                <w:sz w:val="20"/>
                <w:szCs w:val="20"/>
              </w:rPr>
            </w:pPr>
          </w:p>
        </w:tc>
        <w:tc>
          <w:tcPr>
            <w:tcW w:w="1418" w:type="dxa"/>
            <w:vAlign w:val="bottom"/>
          </w:tcPr>
          <w:p w:rsidR="003A2351" w:rsidRPr="00A57B33" w:rsidRDefault="003A2351" w:rsidP="00FC2E74">
            <w:pPr>
              <w:tabs>
                <w:tab w:val="decimal" w:pos="959"/>
              </w:tabs>
              <w:spacing w:line="380" w:lineRule="exact"/>
              <w:ind w:left="-100"/>
              <w:jc w:val="center"/>
              <w:rPr>
                <w:rFonts w:cs="Times New Roman"/>
                <w:sz w:val="20"/>
                <w:szCs w:val="20"/>
              </w:rPr>
            </w:pPr>
            <w:r w:rsidRPr="00A57B33">
              <w:rPr>
                <w:rFonts w:cs="Times New Roman"/>
                <w:sz w:val="20"/>
                <w:szCs w:val="20"/>
              </w:rPr>
              <w:t>(252,450)</w:t>
            </w:r>
          </w:p>
        </w:tc>
      </w:tr>
      <w:tr w:rsidR="003A2351" w:rsidRPr="00A57B33" w:rsidTr="00FC2E74">
        <w:tc>
          <w:tcPr>
            <w:tcW w:w="2430" w:type="dxa"/>
          </w:tcPr>
          <w:p w:rsidR="00A953CB" w:rsidRPr="00A57B33" w:rsidRDefault="00096807" w:rsidP="003A2351">
            <w:pPr>
              <w:rPr>
                <w:rFonts w:cs="Times New Roman"/>
                <w:sz w:val="20"/>
                <w:szCs w:val="20"/>
              </w:rPr>
            </w:pPr>
            <w:r w:rsidRPr="00A57B33">
              <w:rPr>
                <w:rFonts w:cs="Times New Roman"/>
                <w:sz w:val="20"/>
                <w:szCs w:val="20"/>
              </w:rPr>
              <w:t xml:space="preserve">   </w:t>
            </w:r>
            <w:r w:rsidR="003A2351" w:rsidRPr="00A57B33">
              <w:rPr>
                <w:rFonts w:cs="Times New Roman"/>
                <w:sz w:val="20"/>
                <w:szCs w:val="20"/>
              </w:rPr>
              <w:t xml:space="preserve">Increase </w:t>
            </w:r>
            <w:r w:rsidR="00A953CB" w:rsidRPr="00A57B33">
              <w:rPr>
                <w:rFonts w:cs="Times New Roman"/>
                <w:sz w:val="20"/>
                <w:szCs w:val="20"/>
              </w:rPr>
              <w:t>of shares</w:t>
            </w:r>
          </w:p>
          <w:p w:rsidR="003A2351" w:rsidRPr="00A57B33" w:rsidRDefault="00BC7A71" w:rsidP="003A2351">
            <w:pPr>
              <w:rPr>
                <w:rFonts w:cs="Times New Roman"/>
                <w:b/>
                <w:bCs/>
                <w:sz w:val="20"/>
                <w:szCs w:val="20"/>
              </w:rPr>
            </w:pPr>
            <w:r w:rsidRPr="00A57B33">
              <w:rPr>
                <w:rFonts w:cs="Times New Roman"/>
                <w:sz w:val="20"/>
                <w:szCs w:val="20"/>
              </w:rPr>
              <w:t xml:space="preserve">     </w:t>
            </w:r>
            <w:r w:rsidR="00096807" w:rsidRPr="00A57B33">
              <w:rPr>
                <w:rFonts w:cs="Times New Roman"/>
                <w:sz w:val="20"/>
                <w:szCs w:val="20"/>
              </w:rPr>
              <w:t xml:space="preserve"> </w:t>
            </w:r>
            <w:r w:rsidR="003A2351" w:rsidRPr="00A57B33">
              <w:rPr>
                <w:rFonts w:cs="Times New Roman"/>
                <w:sz w:val="20"/>
                <w:szCs w:val="20"/>
              </w:rPr>
              <w:t>18 April 2016</w:t>
            </w:r>
          </w:p>
        </w:tc>
        <w:tc>
          <w:tcPr>
            <w:tcW w:w="629" w:type="dxa"/>
            <w:vAlign w:val="bottom"/>
          </w:tcPr>
          <w:p w:rsidR="003A2351" w:rsidRPr="00A57B33" w:rsidRDefault="003A2351" w:rsidP="00FC2E74">
            <w:pPr>
              <w:spacing w:line="380" w:lineRule="exact"/>
              <w:ind w:left="-18"/>
              <w:jc w:val="right"/>
              <w:rPr>
                <w:rFonts w:cs="Times New Roman"/>
                <w:i/>
                <w:iCs/>
                <w:sz w:val="20"/>
                <w:szCs w:val="20"/>
              </w:rPr>
            </w:pPr>
            <w:r w:rsidRPr="00A57B33">
              <w:rPr>
                <w:rFonts w:cs="Times New Roman"/>
                <w:i/>
                <w:iCs/>
                <w:sz w:val="20"/>
                <w:szCs w:val="20"/>
              </w:rPr>
              <w:t>0.1</w:t>
            </w:r>
            <w:r w:rsidRPr="00A57B33">
              <w:rPr>
                <w:rFonts w:cs="Times New Roman"/>
                <w:i/>
                <w:iCs/>
                <w:sz w:val="20"/>
                <w:szCs w:val="20"/>
                <w:cs/>
              </w:rPr>
              <w:t>0</w:t>
            </w:r>
          </w:p>
        </w:tc>
        <w:tc>
          <w:tcPr>
            <w:tcW w:w="270" w:type="dxa"/>
          </w:tcPr>
          <w:p w:rsidR="003A2351" w:rsidRPr="00A57B3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97" w:type="dxa"/>
            <w:gridSpan w:val="3"/>
          </w:tcPr>
          <w:p w:rsidR="003A2351" w:rsidRPr="00A57B33" w:rsidRDefault="003A2351" w:rsidP="00A953CB">
            <w:pPr>
              <w:tabs>
                <w:tab w:val="decimal" w:pos="882"/>
              </w:tabs>
              <w:spacing w:line="380" w:lineRule="exact"/>
              <w:rPr>
                <w:rFonts w:cs="Times New Roman"/>
                <w:sz w:val="20"/>
                <w:szCs w:val="20"/>
              </w:rPr>
            </w:pPr>
          </w:p>
        </w:tc>
        <w:tc>
          <w:tcPr>
            <w:tcW w:w="126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70" w:type="dxa"/>
            <w:gridSpan w:val="2"/>
          </w:tcPr>
          <w:p w:rsidR="003A2351" w:rsidRPr="00A57B33" w:rsidRDefault="003A2351" w:rsidP="00A953CB">
            <w:pPr>
              <w:tabs>
                <w:tab w:val="decimal" w:pos="882"/>
              </w:tabs>
              <w:spacing w:line="380" w:lineRule="exact"/>
              <w:rPr>
                <w:rFonts w:cs="Times New Roman"/>
                <w:sz w:val="20"/>
                <w:szCs w:val="20"/>
              </w:rPr>
            </w:pPr>
          </w:p>
        </w:tc>
        <w:tc>
          <w:tcPr>
            <w:tcW w:w="1292" w:type="dxa"/>
            <w:gridSpan w:val="3"/>
            <w:tcBorders>
              <w:bottom w:val="single" w:sz="4" w:space="0" w:color="auto"/>
            </w:tcBorders>
            <w:vAlign w:val="bottom"/>
          </w:tcPr>
          <w:p w:rsidR="003A2351" w:rsidRPr="00A57B33" w:rsidRDefault="003A2351" w:rsidP="00FC2E74">
            <w:pPr>
              <w:tabs>
                <w:tab w:val="decimal" w:pos="1070"/>
              </w:tabs>
              <w:spacing w:line="380" w:lineRule="exact"/>
              <w:ind w:left="-100"/>
              <w:jc w:val="center"/>
              <w:rPr>
                <w:rFonts w:cs="Times New Roman"/>
                <w:sz w:val="20"/>
                <w:szCs w:val="20"/>
                <w:lang w:val="en-US"/>
              </w:rPr>
            </w:pPr>
            <w:r w:rsidRPr="00A57B33">
              <w:rPr>
                <w:rFonts w:cs="Times New Roman"/>
                <w:sz w:val="20"/>
                <w:szCs w:val="20"/>
                <w:lang w:val="en-US"/>
              </w:rPr>
              <w:t>3,437,550</w:t>
            </w:r>
          </w:p>
        </w:tc>
        <w:tc>
          <w:tcPr>
            <w:tcW w:w="283" w:type="dxa"/>
            <w:gridSpan w:val="2"/>
            <w:vAlign w:val="bottom"/>
          </w:tcPr>
          <w:p w:rsidR="003A2351" w:rsidRPr="00A57B33" w:rsidRDefault="003A2351" w:rsidP="00FC2E74">
            <w:pPr>
              <w:tabs>
                <w:tab w:val="decimal" w:pos="882"/>
              </w:tabs>
              <w:spacing w:line="380" w:lineRule="exact"/>
              <w:jc w:val="center"/>
              <w:rPr>
                <w:rFonts w:cs="Times New Roman"/>
                <w:sz w:val="20"/>
                <w:szCs w:val="20"/>
              </w:rPr>
            </w:pPr>
          </w:p>
        </w:tc>
        <w:tc>
          <w:tcPr>
            <w:tcW w:w="1418" w:type="dxa"/>
            <w:tcBorders>
              <w:bottom w:val="single" w:sz="4" w:space="0" w:color="auto"/>
            </w:tcBorders>
            <w:vAlign w:val="bottom"/>
          </w:tcPr>
          <w:p w:rsidR="003A2351" w:rsidRPr="00A57B33" w:rsidRDefault="003A2351" w:rsidP="00FC2E74">
            <w:pPr>
              <w:tabs>
                <w:tab w:val="decimal" w:pos="959"/>
              </w:tabs>
              <w:spacing w:line="380" w:lineRule="exact"/>
              <w:ind w:left="-100"/>
              <w:jc w:val="center"/>
              <w:rPr>
                <w:rFonts w:cs="Times New Roman"/>
                <w:sz w:val="20"/>
                <w:szCs w:val="20"/>
              </w:rPr>
            </w:pPr>
            <w:r w:rsidRPr="00A57B33">
              <w:rPr>
                <w:rFonts w:cs="Times New Roman"/>
                <w:sz w:val="20"/>
                <w:szCs w:val="20"/>
              </w:rPr>
              <w:t>343,755</w:t>
            </w:r>
          </w:p>
        </w:tc>
      </w:tr>
      <w:tr w:rsidR="003A2351" w:rsidRPr="00A57B33" w:rsidTr="00F93C06">
        <w:tc>
          <w:tcPr>
            <w:tcW w:w="2430" w:type="dxa"/>
          </w:tcPr>
          <w:p w:rsidR="003A2351" w:rsidRPr="00A57B33" w:rsidRDefault="003A2351" w:rsidP="007A1A6F">
            <w:pPr>
              <w:rPr>
                <w:rFonts w:cs="Times New Roman"/>
                <w:b/>
                <w:bCs/>
                <w:sz w:val="20"/>
                <w:szCs w:val="20"/>
              </w:rPr>
            </w:pPr>
          </w:p>
        </w:tc>
        <w:tc>
          <w:tcPr>
            <w:tcW w:w="629" w:type="dxa"/>
          </w:tcPr>
          <w:p w:rsidR="003A2351" w:rsidRPr="00A57B33" w:rsidRDefault="003A2351" w:rsidP="00A953CB">
            <w:pPr>
              <w:spacing w:line="380" w:lineRule="exact"/>
              <w:ind w:left="-18"/>
              <w:jc w:val="center"/>
              <w:rPr>
                <w:rFonts w:cs="Times New Roman"/>
                <w:i/>
                <w:iCs/>
                <w:sz w:val="20"/>
                <w:szCs w:val="20"/>
              </w:rPr>
            </w:pPr>
            <w:r w:rsidRPr="00A57B33">
              <w:rPr>
                <w:rFonts w:cs="Times New Roman"/>
                <w:i/>
                <w:iCs/>
                <w:sz w:val="20"/>
                <w:szCs w:val="20"/>
              </w:rPr>
              <w:t>0.1</w:t>
            </w:r>
            <w:r w:rsidRPr="00A57B33">
              <w:rPr>
                <w:rFonts w:cs="Times New Roman"/>
                <w:i/>
                <w:iCs/>
                <w:sz w:val="20"/>
                <w:szCs w:val="20"/>
                <w:cs/>
              </w:rPr>
              <w:t>0</w:t>
            </w:r>
          </w:p>
        </w:tc>
        <w:tc>
          <w:tcPr>
            <w:tcW w:w="270" w:type="dxa"/>
          </w:tcPr>
          <w:p w:rsidR="003A2351" w:rsidRPr="00A57B33" w:rsidRDefault="003A2351" w:rsidP="00A953CB">
            <w:pPr>
              <w:tabs>
                <w:tab w:val="decimal" w:pos="882"/>
              </w:tabs>
              <w:spacing w:line="380" w:lineRule="exact"/>
              <w:rPr>
                <w:rFonts w:cs="Times New Roman"/>
                <w:sz w:val="20"/>
                <w:szCs w:val="20"/>
              </w:rPr>
            </w:pPr>
          </w:p>
        </w:tc>
        <w:tc>
          <w:tcPr>
            <w:tcW w:w="141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97" w:type="dxa"/>
            <w:gridSpan w:val="3"/>
          </w:tcPr>
          <w:p w:rsidR="003A2351" w:rsidRPr="00A57B33" w:rsidRDefault="003A2351" w:rsidP="00A953CB">
            <w:pPr>
              <w:tabs>
                <w:tab w:val="decimal" w:pos="882"/>
              </w:tabs>
              <w:spacing w:line="380" w:lineRule="exact"/>
              <w:rPr>
                <w:rFonts w:cs="Times New Roman"/>
                <w:sz w:val="20"/>
                <w:szCs w:val="20"/>
              </w:rPr>
            </w:pPr>
          </w:p>
        </w:tc>
        <w:tc>
          <w:tcPr>
            <w:tcW w:w="1263" w:type="dxa"/>
            <w:gridSpan w:val="2"/>
          </w:tcPr>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70" w:type="dxa"/>
            <w:gridSpan w:val="2"/>
          </w:tcPr>
          <w:p w:rsidR="003A2351" w:rsidRPr="00A57B3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bottom w:val="double" w:sz="4" w:space="0" w:color="auto"/>
            </w:tcBorders>
          </w:tcPr>
          <w:p w:rsidR="003A2351" w:rsidRPr="00A57B33" w:rsidRDefault="003A2351" w:rsidP="00A953CB">
            <w:pPr>
              <w:tabs>
                <w:tab w:val="decimal" w:pos="1070"/>
              </w:tabs>
              <w:spacing w:line="380" w:lineRule="exact"/>
              <w:ind w:left="-100"/>
              <w:rPr>
                <w:rFonts w:cs="Times New Roman"/>
                <w:sz w:val="20"/>
                <w:szCs w:val="20"/>
              </w:rPr>
            </w:pPr>
            <w:r w:rsidRPr="00A57B33">
              <w:rPr>
                <w:rFonts w:cs="Times New Roman"/>
                <w:sz w:val="20"/>
                <w:szCs w:val="20"/>
              </w:rPr>
              <w:t>37,813,050</w:t>
            </w:r>
          </w:p>
        </w:tc>
        <w:tc>
          <w:tcPr>
            <w:tcW w:w="283" w:type="dxa"/>
            <w:gridSpan w:val="2"/>
          </w:tcPr>
          <w:p w:rsidR="003A2351" w:rsidRPr="00A57B33" w:rsidRDefault="003A2351" w:rsidP="00A953CB">
            <w:pPr>
              <w:tabs>
                <w:tab w:val="decimal" w:pos="882"/>
              </w:tabs>
              <w:spacing w:line="380" w:lineRule="exact"/>
              <w:rPr>
                <w:rFonts w:cs="Times New Roman"/>
                <w:b/>
                <w:bCs/>
                <w:sz w:val="20"/>
                <w:szCs w:val="20"/>
              </w:rPr>
            </w:pPr>
          </w:p>
        </w:tc>
        <w:tc>
          <w:tcPr>
            <w:tcW w:w="1418" w:type="dxa"/>
            <w:tcBorders>
              <w:top w:val="single" w:sz="4" w:space="0" w:color="auto"/>
              <w:bottom w:val="double" w:sz="4" w:space="0" w:color="auto"/>
            </w:tcBorders>
          </w:tcPr>
          <w:p w:rsidR="003A2351" w:rsidRPr="00A57B33" w:rsidRDefault="003A2351" w:rsidP="005A646B">
            <w:pPr>
              <w:tabs>
                <w:tab w:val="decimal" w:pos="959"/>
              </w:tabs>
              <w:spacing w:line="380" w:lineRule="exact"/>
              <w:ind w:left="-100"/>
              <w:jc w:val="center"/>
              <w:rPr>
                <w:rFonts w:cs="Times New Roman"/>
                <w:sz w:val="20"/>
                <w:szCs w:val="20"/>
              </w:rPr>
            </w:pPr>
            <w:r w:rsidRPr="00A57B33">
              <w:rPr>
                <w:rFonts w:cs="Times New Roman"/>
                <w:sz w:val="20"/>
                <w:szCs w:val="20"/>
              </w:rPr>
              <w:t>3,781,305</w:t>
            </w:r>
          </w:p>
        </w:tc>
      </w:tr>
      <w:tr w:rsidR="003A2351" w:rsidRPr="00A57B33" w:rsidTr="00741510">
        <w:tc>
          <w:tcPr>
            <w:tcW w:w="2430" w:type="dxa"/>
          </w:tcPr>
          <w:p w:rsidR="003A2351" w:rsidRPr="00A57B33" w:rsidRDefault="00CD57B2" w:rsidP="007A1A6F">
            <w:pPr>
              <w:rPr>
                <w:rFonts w:cs="Times New Roman"/>
                <w:sz w:val="20"/>
                <w:szCs w:val="20"/>
              </w:rPr>
            </w:pPr>
            <w:r w:rsidRPr="00A57B33">
              <w:rPr>
                <w:rFonts w:cs="Times New Roman"/>
                <w:sz w:val="20"/>
                <w:szCs w:val="20"/>
              </w:rPr>
              <w:t>Change of par value</w:t>
            </w:r>
          </w:p>
          <w:p w:rsidR="00CD57B2" w:rsidRPr="00A57B33" w:rsidRDefault="00CD57B2" w:rsidP="00F93C06">
            <w:pPr>
              <w:ind w:right="-108"/>
              <w:rPr>
                <w:rFonts w:cs="Times New Roman"/>
                <w:sz w:val="20"/>
                <w:szCs w:val="20"/>
              </w:rPr>
            </w:pPr>
            <w:r w:rsidRPr="00A57B33">
              <w:rPr>
                <w:rFonts w:cs="Times New Roman"/>
                <w:sz w:val="20"/>
                <w:szCs w:val="20"/>
              </w:rPr>
              <w:t>From Baht 0.10 to Baht 0.50</w:t>
            </w:r>
          </w:p>
          <w:p w:rsidR="00CD57B2" w:rsidRPr="00A57B33" w:rsidRDefault="00CD57B2" w:rsidP="00CD57B2">
            <w:pPr>
              <w:pStyle w:val="ListParagraph"/>
              <w:numPr>
                <w:ilvl w:val="0"/>
                <w:numId w:val="18"/>
              </w:numPr>
              <w:ind w:left="72" w:hanging="72"/>
              <w:rPr>
                <w:rFonts w:cs="Times New Roman"/>
                <w:sz w:val="20"/>
                <w:szCs w:val="20"/>
              </w:rPr>
            </w:pPr>
            <w:r w:rsidRPr="00A57B33">
              <w:rPr>
                <w:rFonts w:cs="Times New Roman"/>
                <w:sz w:val="20"/>
                <w:szCs w:val="20"/>
              </w:rPr>
              <w:t xml:space="preserve"> 17</w:t>
            </w:r>
            <w:r w:rsidR="00BC7A71" w:rsidRPr="00A57B33">
              <w:rPr>
                <w:rFonts w:cs="Times New Roman"/>
                <w:sz w:val="20"/>
                <w:szCs w:val="20"/>
              </w:rPr>
              <w:t xml:space="preserve"> </w:t>
            </w:r>
            <w:r w:rsidRPr="00A57B33">
              <w:rPr>
                <w:rFonts w:cstheme="minorBidi"/>
                <w:sz w:val="20"/>
                <w:szCs w:val="20"/>
                <w:lang w:val="en-US"/>
              </w:rPr>
              <w:t>May 2016</w:t>
            </w:r>
          </w:p>
        </w:tc>
        <w:tc>
          <w:tcPr>
            <w:tcW w:w="629" w:type="dxa"/>
          </w:tcPr>
          <w:p w:rsidR="003A2351" w:rsidRPr="00A57B33" w:rsidRDefault="003A2351" w:rsidP="00A953CB">
            <w:pPr>
              <w:spacing w:line="380" w:lineRule="exact"/>
              <w:ind w:left="-18"/>
              <w:jc w:val="center"/>
              <w:rPr>
                <w:rFonts w:cs="Times New Roman"/>
                <w:i/>
                <w:iCs/>
                <w:sz w:val="20"/>
                <w:szCs w:val="20"/>
              </w:rPr>
            </w:pPr>
          </w:p>
          <w:p w:rsidR="003A2351" w:rsidRPr="00A57B33" w:rsidRDefault="003A2351" w:rsidP="00A953CB">
            <w:pPr>
              <w:spacing w:line="380" w:lineRule="exact"/>
              <w:ind w:left="-18"/>
              <w:jc w:val="center"/>
              <w:rPr>
                <w:rFonts w:cs="Times New Roman"/>
                <w:i/>
                <w:iCs/>
                <w:sz w:val="20"/>
                <w:szCs w:val="20"/>
                <w:lang w:val="en-US"/>
              </w:rPr>
            </w:pPr>
            <w:r w:rsidRPr="00A57B33">
              <w:rPr>
                <w:rFonts w:cs="Times New Roman"/>
                <w:i/>
                <w:iCs/>
                <w:sz w:val="20"/>
                <w:szCs w:val="20"/>
                <w:lang w:val="en-US"/>
              </w:rPr>
              <w:t>0.5</w:t>
            </w:r>
            <w:r w:rsidRPr="00A57B33">
              <w:rPr>
                <w:rFonts w:cs="Times New Roman"/>
                <w:i/>
                <w:iCs/>
                <w:sz w:val="20"/>
                <w:szCs w:val="20"/>
                <w:cs/>
                <w:lang w:val="en-US"/>
              </w:rPr>
              <w:t>0</w:t>
            </w:r>
          </w:p>
        </w:tc>
        <w:tc>
          <w:tcPr>
            <w:tcW w:w="270" w:type="dxa"/>
          </w:tcPr>
          <w:p w:rsidR="003A2351" w:rsidRPr="00A57B33" w:rsidRDefault="003A2351" w:rsidP="00A953CB">
            <w:pPr>
              <w:tabs>
                <w:tab w:val="decimal" w:pos="882"/>
              </w:tabs>
              <w:spacing w:line="380" w:lineRule="exact"/>
              <w:rPr>
                <w:rFonts w:cs="Times New Roman"/>
                <w:sz w:val="20"/>
                <w:szCs w:val="20"/>
              </w:rPr>
            </w:pPr>
          </w:p>
        </w:tc>
        <w:tc>
          <w:tcPr>
            <w:tcW w:w="1413" w:type="dxa"/>
            <w:gridSpan w:val="2"/>
            <w:tcBorders>
              <w:bottom w:val="single" w:sz="4" w:space="0" w:color="auto"/>
            </w:tcBorders>
          </w:tcPr>
          <w:p w:rsidR="003A2351" w:rsidRPr="00A57B33" w:rsidRDefault="003A2351" w:rsidP="00A953CB">
            <w:pPr>
              <w:tabs>
                <w:tab w:val="decimal" w:pos="822"/>
              </w:tabs>
              <w:spacing w:line="380" w:lineRule="exact"/>
              <w:ind w:left="-100"/>
              <w:rPr>
                <w:rFonts w:cs="Times New Roman"/>
                <w:sz w:val="20"/>
                <w:szCs w:val="20"/>
              </w:rPr>
            </w:pPr>
          </w:p>
          <w:p w:rsidR="007D5609"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97" w:type="dxa"/>
            <w:gridSpan w:val="3"/>
          </w:tcPr>
          <w:p w:rsidR="003A2351" w:rsidRPr="00A57B33" w:rsidRDefault="003A2351" w:rsidP="00A953CB">
            <w:pPr>
              <w:tabs>
                <w:tab w:val="decimal" w:pos="882"/>
              </w:tabs>
              <w:spacing w:line="380" w:lineRule="exact"/>
              <w:rPr>
                <w:rFonts w:cs="Times New Roman"/>
                <w:sz w:val="20"/>
                <w:szCs w:val="20"/>
              </w:rPr>
            </w:pPr>
          </w:p>
        </w:tc>
        <w:tc>
          <w:tcPr>
            <w:tcW w:w="1263" w:type="dxa"/>
            <w:gridSpan w:val="2"/>
            <w:tcBorders>
              <w:bottom w:val="single" w:sz="4" w:space="0" w:color="auto"/>
            </w:tcBorders>
          </w:tcPr>
          <w:p w:rsidR="007D5609" w:rsidRPr="00A57B33" w:rsidRDefault="007D5609" w:rsidP="00A953CB">
            <w:pPr>
              <w:tabs>
                <w:tab w:val="decimal" w:pos="822"/>
              </w:tabs>
              <w:spacing w:line="380" w:lineRule="exact"/>
              <w:ind w:left="-100"/>
              <w:rPr>
                <w:rFonts w:cs="Times New Roman"/>
                <w:sz w:val="20"/>
                <w:szCs w:val="20"/>
              </w:rPr>
            </w:pPr>
          </w:p>
          <w:p w:rsidR="003A2351" w:rsidRPr="00A57B33" w:rsidRDefault="007D5609" w:rsidP="00A953CB">
            <w:pPr>
              <w:tabs>
                <w:tab w:val="decimal" w:pos="822"/>
              </w:tabs>
              <w:spacing w:line="380" w:lineRule="exact"/>
              <w:ind w:left="-100"/>
              <w:rPr>
                <w:rFonts w:cs="Times New Roman"/>
                <w:sz w:val="20"/>
                <w:szCs w:val="20"/>
              </w:rPr>
            </w:pPr>
            <w:r w:rsidRPr="00A57B33">
              <w:rPr>
                <w:rFonts w:cs="Times New Roman"/>
                <w:sz w:val="20"/>
                <w:szCs w:val="20"/>
              </w:rPr>
              <w:t>-</w:t>
            </w:r>
          </w:p>
        </w:tc>
        <w:tc>
          <w:tcPr>
            <w:tcW w:w="270" w:type="dxa"/>
            <w:gridSpan w:val="2"/>
          </w:tcPr>
          <w:p w:rsidR="003A2351" w:rsidRPr="00A57B33" w:rsidRDefault="003A2351" w:rsidP="00A953CB">
            <w:pPr>
              <w:tabs>
                <w:tab w:val="decimal" w:pos="882"/>
              </w:tabs>
              <w:spacing w:line="380" w:lineRule="exact"/>
              <w:rPr>
                <w:rFonts w:cs="Times New Roman"/>
                <w:sz w:val="20"/>
                <w:szCs w:val="20"/>
              </w:rPr>
            </w:pPr>
          </w:p>
        </w:tc>
        <w:tc>
          <w:tcPr>
            <w:tcW w:w="1292" w:type="dxa"/>
            <w:gridSpan w:val="3"/>
          </w:tcPr>
          <w:p w:rsidR="003A2351" w:rsidRPr="00A57B33" w:rsidRDefault="003A2351" w:rsidP="00A953CB">
            <w:pPr>
              <w:tabs>
                <w:tab w:val="decimal" w:pos="1070"/>
              </w:tabs>
              <w:spacing w:line="380" w:lineRule="exact"/>
              <w:ind w:left="-100"/>
              <w:rPr>
                <w:rFonts w:cs="Times New Roman"/>
                <w:sz w:val="20"/>
                <w:szCs w:val="20"/>
              </w:rPr>
            </w:pPr>
          </w:p>
          <w:p w:rsidR="003A2351" w:rsidRPr="00A57B33" w:rsidRDefault="003A2351" w:rsidP="00A953CB">
            <w:pPr>
              <w:tabs>
                <w:tab w:val="decimal" w:pos="1070"/>
              </w:tabs>
              <w:spacing w:line="380" w:lineRule="exact"/>
              <w:ind w:left="-100"/>
              <w:rPr>
                <w:rFonts w:cs="Times New Roman"/>
                <w:sz w:val="20"/>
                <w:szCs w:val="20"/>
              </w:rPr>
            </w:pPr>
            <w:r w:rsidRPr="00A57B33">
              <w:rPr>
                <w:rFonts w:cs="Times New Roman"/>
                <w:sz w:val="20"/>
                <w:szCs w:val="20"/>
              </w:rPr>
              <w:t>7,562,610</w:t>
            </w:r>
          </w:p>
        </w:tc>
        <w:tc>
          <w:tcPr>
            <w:tcW w:w="283" w:type="dxa"/>
            <w:gridSpan w:val="2"/>
          </w:tcPr>
          <w:p w:rsidR="003A2351" w:rsidRPr="00A57B33" w:rsidRDefault="003A2351" w:rsidP="00A953CB">
            <w:pPr>
              <w:tabs>
                <w:tab w:val="decimal" w:pos="882"/>
              </w:tabs>
              <w:spacing w:line="380" w:lineRule="exact"/>
              <w:rPr>
                <w:rFonts w:cs="Times New Roman"/>
                <w:sz w:val="20"/>
                <w:szCs w:val="20"/>
              </w:rPr>
            </w:pPr>
          </w:p>
        </w:tc>
        <w:tc>
          <w:tcPr>
            <w:tcW w:w="1418" w:type="dxa"/>
          </w:tcPr>
          <w:p w:rsidR="003A2351" w:rsidRPr="00A57B33" w:rsidRDefault="003A2351" w:rsidP="00A953CB">
            <w:pPr>
              <w:tabs>
                <w:tab w:val="decimal" w:pos="959"/>
              </w:tabs>
              <w:spacing w:line="380" w:lineRule="exact"/>
              <w:ind w:left="-100"/>
              <w:rPr>
                <w:rFonts w:cs="Times New Roman"/>
                <w:sz w:val="20"/>
                <w:szCs w:val="20"/>
              </w:rPr>
            </w:pPr>
          </w:p>
          <w:p w:rsidR="003A2351" w:rsidRPr="00A57B33" w:rsidRDefault="003A2351" w:rsidP="00634C45">
            <w:pPr>
              <w:tabs>
                <w:tab w:val="decimal" w:pos="959"/>
              </w:tabs>
              <w:spacing w:line="380" w:lineRule="exact"/>
              <w:ind w:left="-100"/>
              <w:jc w:val="center"/>
              <w:rPr>
                <w:rFonts w:cs="Times New Roman"/>
                <w:sz w:val="20"/>
                <w:szCs w:val="20"/>
              </w:rPr>
            </w:pPr>
            <w:r w:rsidRPr="00A57B33">
              <w:rPr>
                <w:rFonts w:cs="Times New Roman"/>
                <w:sz w:val="20"/>
                <w:szCs w:val="20"/>
              </w:rPr>
              <w:t>3,781,305</w:t>
            </w:r>
          </w:p>
        </w:tc>
      </w:tr>
      <w:tr w:rsidR="003A2351" w:rsidRPr="00A57B33" w:rsidTr="00F93C06">
        <w:tc>
          <w:tcPr>
            <w:tcW w:w="2430" w:type="dxa"/>
          </w:tcPr>
          <w:p w:rsidR="003A2351" w:rsidRPr="00A57B33" w:rsidRDefault="00023D63" w:rsidP="007A1A6F">
            <w:pPr>
              <w:rPr>
                <w:rFonts w:cs="Times New Roman"/>
                <w:b/>
                <w:bCs/>
                <w:sz w:val="20"/>
                <w:szCs w:val="20"/>
              </w:rPr>
            </w:pPr>
            <w:r w:rsidRPr="00A57B33">
              <w:rPr>
                <w:rFonts w:cs="Times New Roman"/>
                <w:b/>
                <w:bCs/>
                <w:sz w:val="20"/>
                <w:szCs w:val="20"/>
              </w:rPr>
              <w:t>At end of period</w:t>
            </w:r>
          </w:p>
        </w:tc>
        <w:tc>
          <w:tcPr>
            <w:tcW w:w="629" w:type="dxa"/>
          </w:tcPr>
          <w:p w:rsidR="003A2351" w:rsidRPr="00A57B33" w:rsidRDefault="003A2351" w:rsidP="00A953CB">
            <w:pPr>
              <w:spacing w:line="380" w:lineRule="exact"/>
              <w:ind w:left="-18"/>
              <w:jc w:val="center"/>
              <w:rPr>
                <w:rFonts w:cs="Times New Roman"/>
                <w:i/>
                <w:iCs/>
                <w:sz w:val="20"/>
                <w:szCs w:val="20"/>
              </w:rPr>
            </w:pPr>
          </w:p>
        </w:tc>
        <w:tc>
          <w:tcPr>
            <w:tcW w:w="270" w:type="dxa"/>
          </w:tcPr>
          <w:p w:rsidR="003A2351" w:rsidRPr="00A57B33" w:rsidRDefault="003A2351" w:rsidP="00A953CB">
            <w:pPr>
              <w:tabs>
                <w:tab w:val="decimal" w:pos="882"/>
              </w:tabs>
              <w:spacing w:line="380" w:lineRule="exact"/>
              <w:rPr>
                <w:rFonts w:cs="Times New Roman"/>
                <w:sz w:val="20"/>
                <w:szCs w:val="20"/>
              </w:rPr>
            </w:pPr>
          </w:p>
        </w:tc>
        <w:tc>
          <w:tcPr>
            <w:tcW w:w="1413" w:type="dxa"/>
            <w:gridSpan w:val="2"/>
            <w:tcBorders>
              <w:top w:val="single" w:sz="4" w:space="0" w:color="auto"/>
            </w:tcBorders>
          </w:tcPr>
          <w:p w:rsidR="003A2351" w:rsidRPr="00A57B33" w:rsidRDefault="003A2351" w:rsidP="00A953CB">
            <w:pPr>
              <w:tabs>
                <w:tab w:val="decimal" w:pos="1070"/>
              </w:tabs>
              <w:spacing w:line="380" w:lineRule="exact"/>
              <w:ind w:left="-100"/>
              <w:rPr>
                <w:rFonts w:cs="Times New Roman"/>
                <w:sz w:val="20"/>
                <w:szCs w:val="20"/>
              </w:rPr>
            </w:pPr>
          </w:p>
        </w:tc>
        <w:tc>
          <w:tcPr>
            <w:tcW w:w="297" w:type="dxa"/>
            <w:gridSpan w:val="3"/>
          </w:tcPr>
          <w:p w:rsidR="003A2351" w:rsidRPr="00A57B33" w:rsidRDefault="003A2351" w:rsidP="00A953CB">
            <w:pPr>
              <w:tabs>
                <w:tab w:val="decimal" w:pos="882"/>
              </w:tabs>
              <w:spacing w:line="380" w:lineRule="exact"/>
              <w:rPr>
                <w:rFonts w:cs="Times New Roman"/>
                <w:b/>
                <w:bCs/>
                <w:sz w:val="20"/>
                <w:szCs w:val="20"/>
              </w:rPr>
            </w:pPr>
          </w:p>
        </w:tc>
        <w:tc>
          <w:tcPr>
            <w:tcW w:w="1263" w:type="dxa"/>
            <w:gridSpan w:val="2"/>
            <w:tcBorders>
              <w:top w:val="single" w:sz="4" w:space="0" w:color="auto"/>
            </w:tcBorders>
          </w:tcPr>
          <w:p w:rsidR="003A2351" w:rsidRPr="00A57B33" w:rsidRDefault="003A2351" w:rsidP="00A953CB">
            <w:pPr>
              <w:tabs>
                <w:tab w:val="decimal" w:pos="1070"/>
              </w:tabs>
              <w:spacing w:line="380" w:lineRule="exact"/>
              <w:ind w:left="-100"/>
              <w:rPr>
                <w:rFonts w:cs="Times New Roman"/>
                <w:sz w:val="20"/>
                <w:szCs w:val="20"/>
              </w:rPr>
            </w:pPr>
          </w:p>
        </w:tc>
        <w:tc>
          <w:tcPr>
            <w:tcW w:w="270" w:type="dxa"/>
            <w:gridSpan w:val="2"/>
          </w:tcPr>
          <w:p w:rsidR="003A2351" w:rsidRPr="00A57B3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tcBorders>
          </w:tcPr>
          <w:p w:rsidR="003A2351" w:rsidRPr="00A57B33" w:rsidRDefault="003A2351" w:rsidP="00A953CB">
            <w:pPr>
              <w:tabs>
                <w:tab w:val="decimal" w:pos="882"/>
              </w:tabs>
              <w:spacing w:line="380" w:lineRule="exact"/>
              <w:ind w:left="-100"/>
              <w:rPr>
                <w:rFonts w:cs="Times New Roman"/>
                <w:sz w:val="20"/>
                <w:szCs w:val="20"/>
                <w:lang w:val="en-US"/>
              </w:rPr>
            </w:pPr>
          </w:p>
        </w:tc>
        <w:tc>
          <w:tcPr>
            <w:tcW w:w="283" w:type="dxa"/>
            <w:gridSpan w:val="2"/>
          </w:tcPr>
          <w:p w:rsidR="003A2351" w:rsidRPr="00A57B33" w:rsidRDefault="003A2351" w:rsidP="00A953CB">
            <w:pPr>
              <w:tabs>
                <w:tab w:val="decimal" w:pos="882"/>
              </w:tabs>
              <w:spacing w:line="380" w:lineRule="exact"/>
              <w:rPr>
                <w:rFonts w:cs="Times New Roman"/>
                <w:sz w:val="20"/>
                <w:szCs w:val="20"/>
              </w:rPr>
            </w:pPr>
          </w:p>
        </w:tc>
        <w:tc>
          <w:tcPr>
            <w:tcW w:w="1418" w:type="dxa"/>
            <w:tcBorders>
              <w:top w:val="single" w:sz="4" w:space="0" w:color="auto"/>
            </w:tcBorders>
          </w:tcPr>
          <w:p w:rsidR="003A2351" w:rsidRPr="00A57B33" w:rsidRDefault="003A2351" w:rsidP="00A953CB">
            <w:pPr>
              <w:tabs>
                <w:tab w:val="decimal" w:pos="882"/>
              </w:tabs>
              <w:spacing w:line="380" w:lineRule="exact"/>
              <w:ind w:left="-80"/>
              <w:rPr>
                <w:rFonts w:cs="Times New Roman"/>
                <w:sz w:val="20"/>
                <w:szCs w:val="20"/>
              </w:rPr>
            </w:pPr>
          </w:p>
        </w:tc>
      </w:tr>
      <w:tr w:rsidR="003A2351" w:rsidRPr="00A57B33" w:rsidTr="00F93C06">
        <w:tc>
          <w:tcPr>
            <w:tcW w:w="2430" w:type="dxa"/>
          </w:tcPr>
          <w:p w:rsidR="003A2351" w:rsidRPr="00A57B33" w:rsidRDefault="00023D63" w:rsidP="007A1A6F">
            <w:pPr>
              <w:rPr>
                <w:rFonts w:cs="Times New Roman"/>
                <w:b/>
                <w:bCs/>
                <w:sz w:val="20"/>
                <w:szCs w:val="20"/>
                <w:cs/>
              </w:rPr>
            </w:pPr>
            <w:r w:rsidRPr="00A57B33">
              <w:rPr>
                <w:rFonts w:cs="Times New Roman"/>
                <w:b/>
                <w:bCs/>
                <w:sz w:val="20"/>
                <w:szCs w:val="20"/>
              </w:rPr>
              <w:t>- Ordinary shares</w:t>
            </w:r>
          </w:p>
        </w:tc>
        <w:tc>
          <w:tcPr>
            <w:tcW w:w="629" w:type="dxa"/>
          </w:tcPr>
          <w:p w:rsidR="003A2351" w:rsidRPr="00A57B33" w:rsidRDefault="003A2351" w:rsidP="00A953CB">
            <w:pPr>
              <w:spacing w:line="380" w:lineRule="exact"/>
              <w:ind w:left="-18"/>
              <w:jc w:val="center"/>
              <w:rPr>
                <w:rFonts w:cs="Times New Roman"/>
                <w:b/>
                <w:bCs/>
                <w:i/>
                <w:iCs/>
                <w:sz w:val="20"/>
                <w:szCs w:val="20"/>
              </w:rPr>
            </w:pPr>
            <w:r w:rsidRPr="00A57B33">
              <w:rPr>
                <w:rFonts w:cs="Times New Roman"/>
                <w:b/>
                <w:bCs/>
                <w:i/>
                <w:iCs/>
                <w:sz w:val="20"/>
                <w:szCs w:val="20"/>
              </w:rPr>
              <w:t>0.50</w:t>
            </w:r>
          </w:p>
        </w:tc>
        <w:tc>
          <w:tcPr>
            <w:tcW w:w="270" w:type="dxa"/>
          </w:tcPr>
          <w:p w:rsidR="003A2351" w:rsidRPr="00A57B33" w:rsidRDefault="003A2351" w:rsidP="00A953CB">
            <w:pPr>
              <w:tabs>
                <w:tab w:val="decimal" w:pos="882"/>
              </w:tabs>
              <w:spacing w:line="380" w:lineRule="exact"/>
              <w:rPr>
                <w:rFonts w:cs="Times New Roman"/>
                <w:b/>
                <w:bCs/>
                <w:sz w:val="20"/>
                <w:szCs w:val="20"/>
              </w:rPr>
            </w:pPr>
          </w:p>
        </w:tc>
        <w:tc>
          <w:tcPr>
            <w:tcW w:w="1413" w:type="dxa"/>
            <w:gridSpan w:val="2"/>
            <w:tcBorders>
              <w:bottom w:val="double" w:sz="4" w:space="0" w:color="auto"/>
            </w:tcBorders>
          </w:tcPr>
          <w:p w:rsidR="003A2351" w:rsidRPr="00A57B33" w:rsidRDefault="007D5609" w:rsidP="00A953CB">
            <w:pPr>
              <w:tabs>
                <w:tab w:val="decimal" w:pos="1070"/>
              </w:tabs>
              <w:spacing w:line="380" w:lineRule="exact"/>
              <w:ind w:left="-100"/>
              <w:rPr>
                <w:rFonts w:cs="Times New Roman"/>
                <w:b/>
                <w:bCs/>
                <w:sz w:val="20"/>
                <w:szCs w:val="20"/>
              </w:rPr>
            </w:pPr>
            <w:r w:rsidRPr="00A57B33">
              <w:rPr>
                <w:rFonts w:cs="Times New Roman"/>
                <w:b/>
                <w:bCs/>
                <w:sz w:val="20"/>
                <w:szCs w:val="20"/>
              </w:rPr>
              <w:t>7,562,610</w:t>
            </w:r>
          </w:p>
        </w:tc>
        <w:tc>
          <w:tcPr>
            <w:tcW w:w="297" w:type="dxa"/>
            <w:gridSpan w:val="3"/>
          </w:tcPr>
          <w:p w:rsidR="003A2351" w:rsidRPr="00A57B33" w:rsidRDefault="003A2351" w:rsidP="00A953CB">
            <w:pPr>
              <w:tabs>
                <w:tab w:val="decimal" w:pos="882"/>
              </w:tabs>
              <w:spacing w:line="380" w:lineRule="exact"/>
              <w:rPr>
                <w:rFonts w:cs="Times New Roman"/>
                <w:b/>
                <w:bCs/>
                <w:sz w:val="20"/>
                <w:szCs w:val="20"/>
              </w:rPr>
            </w:pPr>
          </w:p>
        </w:tc>
        <w:tc>
          <w:tcPr>
            <w:tcW w:w="1263" w:type="dxa"/>
            <w:gridSpan w:val="2"/>
            <w:tcBorders>
              <w:bottom w:val="double" w:sz="4" w:space="0" w:color="auto"/>
            </w:tcBorders>
          </w:tcPr>
          <w:p w:rsidR="003A2351" w:rsidRPr="00A57B33" w:rsidRDefault="007D5609" w:rsidP="00A953CB">
            <w:pPr>
              <w:tabs>
                <w:tab w:val="decimal" w:pos="959"/>
              </w:tabs>
              <w:spacing w:line="380" w:lineRule="exact"/>
              <w:ind w:left="-100"/>
              <w:rPr>
                <w:rFonts w:cs="Times New Roman"/>
                <w:b/>
                <w:bCs/>
                <w:sz w:val="20"/>
                <w:szCs w:val="20"/>
              </w:rPr>
            </w:pPr>
            <w:r w:rsidRPr="00A57B33">
              <w:rPr>
                <w:rFonts w:cs="Times New Roman"/>
                <w:b/>
                <w:bCs/>
                <w:sz w:val="20"/>
                <w:szCs w:val="20"/>
              </w:rPr>
              <w:t>3,781,305</w:t>
            </w:r>
          </w:p>
        </w:tc>
        <w:tc>
          <w:tcPr>
            <w:tcW w:w="270" w:type="dxa"/>
            <w:gridSpan w:val="2"/>
          </w:tcPr>
          <w:p w:rsidR="003A2351" w:rsidRPr="00A57B33" w:rsidRDefault="003A2351" w:rsidP="00A953CB">
            <w:pPr>
              <w:tabs>
                <w:tab w:val="decimal" w:pos="882"/>
              </w:tabs>
              <w:spacing w:line="380" w:lineRule="exact"/>
              <w:rPr>
                <w:rFonts w:cs="Times New Roman"/>
                <w:b/>
                <w:bCs/>
                <w:sz w:val="20"/>
                <w:szCs w:val="20"/>
              </w:rPr>
            </w:pPr>
          </w:p>
        </w:tc>
        <w:tc>
          <w:tcPr>
            <w:tcW w:w="1292" w:type="dxa"/>
            <w:gridSpan w:val="3"/>
            <w:tcBorders>
              <w:bottom w:val="double" w:sz="4" w:space="0" w:color="auto"/>
            </w:tcBorders>
          </w:tcPr>
          <w:p w:rsidR="003A2351" w:rsidRPr="00A57B33" w:rsidRDefault="003A2351" w:rsidP="00A953CB">
            <w:pPr>
              <w:tabs>
                <w:tab w:val="decimal" w:pos="1070"/>
              </w:tabs>
              <w:spacing w:line="380" w:lineRule="exact"/>
              <w:ind w:left="-100"/>
              <w:rPr>
                <w:rFonts w:cs="Times New Roman"/>
                <w:b/>
                <w:bCs/>
                <w:sz w:val="20"/>
                <w:szCs w:val="20"/>
              </w:rPr>
            </w:pPr>
            <w:r w:rsidRPr="00A57B33">
              <w:rPr>
                <w:rFonts w:cs="Times New Roman"/>
                <w:b/>
                <w:bCs/>
                <w:sz w:val="20"/>
                <w:szCs w:val="20"/>
              </w:rPr>
              <w:t>7,562,610</w:t>
            </w:r>
          </w:p>
        </w:tc>
        <w:tc>
          <w:tcPr>
            <w:tcW w:w="283" w:type="dxa"/>
            <w:gridSpan w:val="2"/>
          </w:tcPr>
          <w:p w:rsidR="003A2351" w:rsidRPr="00A57B33" w:rsidRDefault="003A2351" w:rsidP="00A953CB">
            <w:pPr>
              <w:tabs>
                <w:tab w:val="decimal" w:pos="882"/>
              </w:tabs>
              <w:spacing w:line="380" w:lineRule="exact"/>
              <w:rPr>
                <w:rFonts w:cs="Times New Roman"/>
                <w:b/>
                <w:bCs/>
                <w:sz w:val="20"/>
                <w:szCs w:val="20"/>
              </w:rPr>
            </w:pPr>
          </w:p>
        </w:tc>
        <w:tc>
          <w:tcPr>
            <w:tcW w:w="1418" w:type="dxa"/>
            <w:tcBorders>
              <w:bottom w:val="double" w:sz="4" w:space="0" w:color="auto"/>
            </w:tcBorders>
          </w:tcPr>
          <w:p w:rsidR="003A2351" w:rsidRPr="00A57B33" w:rsidRDefault="003A2351" w:rsidP="00634C45">
            <w:pPr>
              <w:tabs>
                <w:tab w:val="decimal" w:pos="959"/>
              </w:tabs>
              <w:spacing w:line="380" w:lineRule="exact"/>
              <w:ind w:left="-100"/>
              <w:jc w:val="center"/>
              <w:rPr>
                <w:rFonts w:cs="Times New Roman"/>
                <w:b/>
                <w:bCs/>
                <w:sz w:val="20"/>
                <w:szCs w:val="20"/>
              </w:rPr>
            </w:pPr>
            <w:r w:rsidRPr="00A57B33">
              <w:rPr>
                <w:rFonts w:cs="Times New Roman"/>
                <w:b/>
                <w:bCs/>
                <w:sz w:val="20"/>
                <w:szCs w:val="20"/>
              </w:rPr>
              <w:t>3,781,305</w:t>
            </w:r>
          </w:p>
        </w:tc>
      </w:tr>
    </w:tbl>
    <w:p w:rsidR="00E2771F" w:rsidRPr="00A57B33" w:rsidRDefault="00E2771F" w:rsidP="00187491">
      <w:pPr>
        <w:rPr>
          <w:sz w:val="20"/>
          <w:szCs w:val="20"/>
        </w:rPr>
      </w:pPr>
    </w:p>
    <w:p w:rsidR="00E2771F" w:rsidRPr="00A57B33" w:rsidRDefault="00E2771F">
      <w:pPr>
        <w:spacing w:line="240" w:lineRule="auto"/>
        <w:rPr>
          <w:sz w:val="20"/>
          <w:szCs w:val="20"/>
        </w:rPr>
      </w:pPr>
      <w:r w:rsidRPr="00A57B33">
        <w:rPr>
          <w:sz w:val="20"/>
          <w:szCs w:val="20"/>
        </w:rPr>
        <w:br w:type="page"/>
      </w:r>
    </w:p>
    <w:tbl>
      <w:tblPr>
        <w:tblW w:w="9565" w:type="dxa"/>
        <w:tblInd w:w="558" w:type="dxa"/>
        <w:tblLayout w:type="fixed"/>
        <w:tblLook w:val="01E0" w:firstRow="1" w:lastRow="1" w:firstColumn="1" w:lastColumn="1" w:noHBand="0" w:noVBand="0"/>
      </w:tblPr>
      <w:tblGrid>
        <w:gridCol w:w="2430"/>
        <w:gridCol w:w="629"/>
        <w:gridCol w:w="270"/>
        <w:gridCol w:w="1350"/>
        <w:gridCol w:w="90"/>
        <w:gridCol w:w="180"/>
        <w:gridCol w:w="90"/>
        <w:gridCol w:w="1170"/>
        <w:gridCol w:w="90"/>
        <w:gridCol w:w="180"/>
        <w:gridCol w:w="90"/>
        <w:gridCol w:w="1260"/>
        <w:gridCol w:w="90"/>
        <w:gridCol w:w="180"/>
        <w:gridCol w:w="90"/>
        <w:gridCol w:w="1350"/>
        <w:gridCol w:w="26"/>
      </w:tblGrid>
      <w:tr w:rsidR="00E2771F" w:rsidRPr="00A57B33" w:rsidTr="00E2771F">
        <w:tc>
          <w:tcPr>
            <w:tcW w:w="2430" w:type="dxa"/>
          </w:tcPr>
          <w:p w:rsidR="00E2771F" w:rsidRPr="00A57B33" w:rsidRDefault="00E2771F" w:rsidP="00845920">
            <w:pPr>
              <w:ind w:left="-14" w:right="-14"/>
              <w:jc w:val="center"/>
              <w:rPr>
                <w:sz w:val="20"/>
                <w:szCs w:val="20"/>
              </w:rPr>
            </w:pPr>
          </w:p>
        </w:tc>
        <w:tc>
          <w:tcPr>
            <w:tcW w:w="629" w:type="dxa"/>
          </w:tcPr>
          <w:p w:rsidR="00E2771F" w:rsidRPr="00A57B33" w:rsidRDefault="00E2771F" w:rsidP="00845920">
            <w:pPr>
              <w:ind w:left="-14" w:right="-14"/>
              <w:jc w:val="center"/>
              <w:rPr>
                <w:i/>
                <w:iCs/>
                <w:sz w:val="20"/>
                <w:szCs w:val="20"/>
              </w:rPr>
            </w:pPr>
            <w:r w:rsidRPr="00A57B33">
              <w:rPr>
                <w:i/>
                <w:iCs/>
                <w:sz w:val="20"/>
                <w:szCs w:val="20"/>
              </w:rPr>
              <w:t>Par</w:t>
            </w:r>
          </w:p>
        </w:tc>
        <w:tc>
          <w:tcPr>
            <w:tcW w:w="270" w:type="dxa"/>
          </w:tcPr>
          <w:p w:rsidR="00E2771F" w:rsidRPr="00A57B33" w:rsidRDefault="00E2771F" w:rsidP="00845920">
            <w:pPr>
              <w:ind w:left="-14" w:right="-14"/>
              <w:jc w:val="center"/>
              <w:rPr>
                <w:i/>
                <w:iCs/>
                <w:sz w:val="20"/>
                <w:szCs w:val="20"/>
              </w:rPr>
            </w:pPr>
          </w:p>
        </w:tc>
        <w:tc>
          <w:tcPr>
            <w:tcW w:w="2880" w:type="dxa"/>
            <w:gridSpan w:val="5"/>
          </w:tcPr>
          <w:p w:rsidR="00E2771F" w:rsidRPr="00A57B33" w:rsidRDefault="000347AF" w:rsidP="00845920">
            <w:pPr>
              <w:ind w:left="-14" w:right="-14"/>
              <w:jc w:val="center"/>
              <w:rPr>
                <w:sz w:val="20"/>
                <w:szCs w:val="20"/>
              </w:rPr>
            </w:pPr>
            <w:r w:rsidRPr="00A57B33">
              <w:rPr>
                <w:sz w:val="20"/>
                <w:szCs w:val="20"/>
              </w:rPr>
              <w:t xml:space="preserve">30 September </w:t>
            </w:r>
            <w:r w:rsidR="00E2771F" w:rsidRPr="00A57B33">
              <w:rPr>
                <w:sz w:val="20"/>
                <w:szCs w:val="20"/>
              </w:rPr>
              <w:t>2017</w:t>
            </w:r>
          </w:p>
        </w:tc>
        <w:tc>
          <w:tcPr>
            <w:tcW w:w="270" w:type="dxa"/>
            <w:gridSpan w:val="2"/>
          </w:tcPr>
          <w:p w:rsidR="00E2771F" w:rsidRPr="00A57B33" w:rsidRDefault="00E2771F" w:rsidP="00845920">
            <w:pPr>
              <w:ind w:left="-14" w:right="-14"/>
              <w:jc w:val="center"/>
              <w:rPr>
                <w:b/>
                <w:bCs/>
                <w:sz w:val="20"/>
                <w:szCs w:val="20"/>
              </w:rPr>
            </w:pPr>
          </w:p>
        </w:tc>
        <w:tc>
          <w:tcPr>
            <w:tcW w:w="3086" w:type="dxa"/>
            <w:gridSpan w:val="7"/>
          </w:tcPr>
          <w:p w:rsidR="00E2771F" w:rsidRPr="00A57B33" w:rsidRDefault="00E2771F" w:rsidP="00845920">
            <w:pPr>
              <w:ind w:left="-14" w:right="-14"/>
              <w:jc w:val="center"/>
              <w:rPr>
                <w:sz w:val="20"/>
                <w:szCs w:val="20"/>
                <w:cs/>
              </w:rPr>
            </w:pPr>
            <w:r w:rsidRPr="00A57B33">
              <w:rPr>
                <w:sz w:val="20"/>
                <w:szCs w:val="20"/>
              </w:rPr>
              <w:t>31 December 2016</w:t>
            </w:r>
          </w:p>
        </w:tc>
      </w:tr>
      <w:tr w:rsidR="00E2771F" w:rsidRPr="00A57B33" w:rsidTr="00E2771F">
        <w:tc>
          <w:tcPr>
            <w:tcW w:w="2430" w:type="dxa"/>
          </w:tcPr>
          <w:p w:rsidR="00E2771F" w:rsidRPr="00A57B33" w:rsidRDefault="00E2771F" w:rsidP="00845920">
            <w:pPr>
              <w:ind w:left="-14" w:right="-14"/>
              <w:jc w:val="center"/>
              <w:rPr>
                <w:sz w:val="20"/>
                <w:szCs w:val="20"/>
              </w:rPr>
            </w:pPr>
          </w:p>
        </w:tc>
        <w:tc>
          <w:tcPr>
            <w:tcW w:w="629" w:type="dxa"/>
          </w:tcPr>
          <w:p w:rsidR="00E2771F" w:rsidRPr="00A57B33" w:rsidRDefault="00E2771F" w:rsidP="00845920">
            <w:pPr>
              <w:ind w:left="-108" w:right="-14"/>
              <w:jc w:val="center"/>
              <w:rPr>
                <w:i/>
                <w:iCs/>
                <w:sz w:val="20"/>
                <w:szCs w:val="20"/>
              </w:rPr>
            </w:pPr>
            <w:r w:rsidRPr="00A57B33">
              <w:rPr>
                <w:i/>
                <w:iCs/>
                <w:sz w:val="20"/>
                <w:szCs w:val="20"/>
              </w:rPr>
              <w:t>value</w:t>
            </w:r>
          </w:p>
        </w:tc>
        <w:tc>
          <w:tcPr>
            <w:tcW w:w="270" w:type="dxa"/>
          </w:tcPr>
          <w:p w:rsidR="00E2771F" w:rsidRPr="00A57B33" w:rsidRDefault="00E2771F" w:rsidP="00845920">
            <w:pPr>
              <w:ind w:left="-14" w:right="-14"/>
              <w:jc w:val="center"/>
              <w:rPr>
                <w:i/>
                <w:iCs/>
                <w:sz w:val="20"/>
                <w:szCs w:val="20"/>
              </w:rPr>
            </w:pPr>
          </w:p>
        </w:tc>
        <w:tc>
          <w:tcPr>
            <w:tcW w:w="1350" w:type="dxa"/>
          </w:tcPr>
          <w:p w:rsidR="00E2771F" w:rsidRPr="00A57B33" w:rsidRDefault="00E2771F" w:rsidP="00845920">
            <w:pPr>
              <w:ind w:left="-14" w:right="-14"/>
              <w:jc w:val="center"/>
              <w:rPr>
                <w:sz w:val="20"/>
                <w:szCs w:val="20"/>
              </w:rPr>
            </w:pPr>
            <w:r w:rsidRPr="00A57B33">
              <w:rPr>
                <w:sz w:val="20"/>
                <w:szCs w:val="20"/>
              </w:rPr>
              <w:t>Number</w:t>
            </w:r>
          </w:p>
        </w:tc>
        <w:tc>
          <w:tcPr>
            <w:tcW w:w="270" w:type="dxa"/>
            <w:gridSpan w:val="2"/>
          </w:tcPr>
          <w:p w:rsidR="00E2771F" w:rsidRPr="00A57B33" w:rsidRDefault="00E2771F" w:rsidP="00845920">
            <w:pPr>
              <w:ind w:left="-14" w:right="-14"/>
              <w:jc w:val="center"/>
              <w:rPr>
                <w:sz w:val="20"/>
                <w:szCs w:val="20"/>
              </w:rPr>
            </w:pPr>
          </w:p>
        </w:tc>
        <w:tc>
          <w:tcPr>
            <w:tcW w:w="1260" w:type="dxa"/>
            <w:gridSpan w:val="2"/>
          </w:tcPr>
          <w:p w:rsidR="00E2771F" w:rsidRPr="00A57B33" w:rsidRDefault="00E2771F" w:rsidP="00845920">
            <w:pPr>
              <w:ind w:left="-14" w:right="-14"/>
              <w:jc w:val="center"/>
              <w:rPr>
                <w:sz w:val="20"/>
                <w:szCs w:val="20"/>
                <w:cs/>
              </w:rPr>
            </w:pPr>
            <w:r w:rsidRPr="00A57B33">
              <w:rPr>
                <w:sz w:val="20"/>
                <w:szCs w:val="20"/>
              </w:rPr>
              <w:t>Amount</w:t>
            </w:r>
          </w:p>
        </w:tc>
        <w:tc>
          <w:tcPr>
            <w:tcW w:w="270" w:type="dxa"/>
            <w:gridSpan w:val="2"/>
          </w:tcPr>
          <w:p w:rsidR="00E2771F" w:rsidRPr="00A57B33" w:rsidRDefault="00E2771F" w:rsidP="00845920">
            <w:pPr>
              <w:ind w:left="-14" w:right="-14"/>
              <w:jc w:val="center"/>
              <w:rPr>
                <w:sz w:val="20"/>
                <w:szCs w:val="20"/>
              </w:rPr>
            </w:pPr>
          </w:p>
        </w:tc>
        <w:tc>
          <w:tcPr>
            <w:tcW w:w="1350" w:type="dxa"/>
            <w:gridSpan w:val="2"/>
          </w:tcPr>
          <w:p w:rsidR="00E2771F" w:rsidRPr="00A57B33" w:rsidRDefault="00E2771F" w:rsidP="00845920">
            <w:pPr>
              <w:ind w:left="-14" w:right="-14"/>
              <w:jc w:val="center"/>
              <w:rPr>
                <w:sz w:val="20"/>
                <w:szCs w:val="20"/>
                <w:cs/>
              </w:rPr>
            </w:pPr>
            <w:r w:rsidRPr="00A57B33">
              <w:rPr>
                <w:sz w:val="20"/>
                <w:szCs w:val="20"/>
              </w:rPr>
              <w:t>Number</w:t>
            </w:r>
          </w:p>
        </w:tc>
        <w:tc>
          <w:tcPr>
            <w:tcW w:w="270" w:type="dxa"/>
            <w:gridSpan w:val="2"/>
          </w:tcPr>
          <w:p w:rsidR="00E2771F" w:rsidRPr="00A57B33" w:rsidRDefault="00E2771F" w:rsidP="00845920">
            <w:pPr>
              <w:ind w:left="-14" w:right="-14"/>
              <w:jc w:val="center"/>
              <w:rPr>
                <w:sz w:val="20"/>
                <w:szCs w:val="20"/>
              </w:rPr>
            </w:pPr>
          </w:p>
        </w:tc>
        <w:tc>
          <w:tcPr>
            <w:tcW w:w="1466" w:type="dxa"/>
            <w:gridSpan w:val="3"/>
          </w:tcPr>
          <w:p w:rsidR="00E2771F" w:rsidRPr="00A57B33" w:rsidRDefault="00E2771F" w:rsidP="00845920">
            <w:pPr>
              <w:ind w:left="-14" w:right="-14"/>
              <w:jc w:val="center"/>
              <w:rPr>
                <w:sz w:val="20"/>
                <w:szCs w:val="20"/>
                <w:cs/>
              </w:rPr>
            </w:pPr>
            <w:r w:rsidRPr="00A57B33">
              <w:rPr>
                <w:sz w:val="20"/>
                <w:szCs w:val="20"/>
              </w:rPr>
              <w:t>Amount</w:t>
            </w:r>
          </w:p>
        </w:tc>
      </w:tr>
      <w:tr w:rsidR="00E2771F" w:rsidRPr="00A57B33" w:rsidTr="00E2771F">
        <w:tc>
          <w:tcPr>
            <w:tcW w:w="2430" w:type="dxa"/>
          </w:tcPr>
          <w:p w:rsidR="00E2771F" w:rsidRPr="00A57B33" w:rsidRDefault="00E2771F" w:rsidP="00845920">
            <w:pPr>
              <w:ind w:left="-14" w:right="-14"/>
              <w:jc w:val="center"/>
              <w:rPr>
                <w:sz w:val="20"/>
                <w:szCs w:val="20"/>
              </w:rPr>
            </w:pPr>
          </w:p>
        </w:tc>
        <w:tc>
          <w:tcPr>
            <w:tcW w:w="629" w:type="dxa"/>
          </w:tcPr>
          <w:p w:rsidR="00E2771F" w:rsidRPr="00A57B33" w:rsidRDefault="00E2771F" w:rsidP="00845920">
            <w:pPr>
              <w:ind w:left="-108" w:right="-14"/>
              <w:jc w:val="center"/>
              <w:rPr>
                <w:i/>
                <w:iCs/>
                <w:sz w:val="20"/>
                <w:szCs w:val="20"/>
              </w:rPr>
            </w:pPr>
            <w:r w:rsidRPr="00A57B33">
              <w:rPr>
                <w:i/>
                <w:iCs/>
                <w:sz w:val="20"/>
                <w:szCs w:val="20"/>
              </w:rPr>
              <w:t>(Baht)</w:t>
            </w:r>
          </w:p>
        </w:tc>
        <w:tc>
          <w:tcPr>
            <w:tcW w:w="270" w:type="dxa"/>
          </w:tcPr>
          <w:p w:rsidR="00E2771F" w:rsidRPr="00A57B33" w:rsidRDefault="00E2771F" w:rsidP="00845920">
            <w:pPr>
              <w:ind w:left="-14" w:right="-14"/>
              <w:jc w:val="center"/>
              <w:rPr>
                <w:i/>
                <w:iCs/>
                <w:sz w:val="20"/>
                <w:szCs w:val="20"/>
              </w:rPr>
            </w:pPr>
          </w:p>
        </w:tc>
        <w:tc>
          <w:tcPr>
            <w:tcW w:w="6236" w:type="dxa"/>
            <w:gridSpan w:val="14"/>
          </w:tcPr>
          <w:p w:rsidR="00E2771F" w:rsidRPr="00A57B33" w:rsidRDefault="00E2771F" w:rsidP="00845920">
            <w:pPr>
              <w:ind w:left="-14" w:right="-14"/>
              <w:jc w:val="center"/>
              <w:rPr>
                <w:i/>
                <w:iCs/>
                <w:sz w:val="20"/>
                <w:szCs w:val="20"/>
                <w:cs/>
              </w:rPr>
            </w:pPr>
            <w:r w:rsidRPr="00A57B33">
              <w:rPr>
                <w:i/>
                <w:iCs/>
                <w:sz w:val="20"/>
                <w:szCs w:val="20"/>
              </w:rPr>
              <w:t>(in thousand shares / in thousand Baht)</w:t>
            </w:r>
          </w:p>
        </w:tc>
      </w:tr>
      <w:tr w:rsidR="00445BFD" w:rsidRPr="00A57B33" w:rsidTr="00E2771F">
        <w:trPr>
          <w:gridAfter w:val="1"/>
          <w:wAfter w:w="26" w:type="dxa"/>
        </w:trPr>
        <w:tc>
          <w:tcPr>
            <w:tcW w:w="2430" w:type="dxa"/>
          </w:tcPr>
          <w:p w:rsidR="00445BFD" w:rsidRPr="00A57B33" w:rsidRDefault="00445BFD" w:rsidP="00187491">
            <w:pPr>
              <w:ind w:left="-14" w:right="-14"/>
              <w:rPr>
                <w:rFonts w:cs="Times New Roman"/>
                <w:b/>
                <w:bCs/>
                <w:i/>
                <w:iCs/>
                <w:sz w:val="20"/>
                <w:szCs w:val="20"/>
              </w:rPr>
            </w:pPr>
            <w:r w:rsidRPr="00A57B33">
              <w:rPr>
                <w:rFonts w:cs="Times New Roman"/>
                <w:b/>
                <w:bCs/>
                <w:i/>
                <w:iCs/>
                <w:sz w:val="20"/>
                <w:szCs w:val="20"/>
              </w:rPr>
              <w:t>Issued and paid-up</w:t>
            </w:r>
          </w:p>
          <w:p w:rsidR="00445BFD" w:rsidRPr="00A57B33" w:rsidRDefault="00445BFD" w:rsidP="00187491">
            <w:pPr>
              <w:ind w:left="-14" w:right="-14"/>
              <w:rPr>
                <w:rFonts w:cs="Times New Roman"/>
                <w:b/>
                <w:bCs/>
                <w:i/>
                <w:iCs/>
                <w:sz w:val="20"/>
                <w:szCs w:val="20"/>
                <w:cs/>
              </w:rPr>
            </w:pPr>
            <w:r w:rsidRPr="00A57B33">
              <w:rPr>
                <w:rFonts w:cs="Times New Roman"/>
                <w:b/>
                <w:bCs/>
                <w:i/>
                <w:iCs/>
                <w:sz w:val="20"/>
                <w:szCs w:val="20"/>
              </w:rPr>
              <w:t xml:space="preserve">  share capital</w:t>
            </w:r>
          </w:p>
        </w:tc>
        <w:tc>
          <w:tcPr>
            <w:tcW w:w="629" w:type="dxa"/>
          </w:tcPr>
          <w:p w:rsidR="00445BFD" w:rsidRPr="00A57B33" w:rsidRDefault="00445BFD" w:rsidP="00187491">
            <w:pPr>
              <w:ind w:left="-108" w:right="-14"/>
              <w:jc w:val="center"/>
              <w:rPr>
                <w:rFonts w:cs="Times New Roman"/>
                <w:i/>
                <w:iCs/>
                <w:sz w:val="20"/>
                <w:szCs w:val="20"/>
                <w:cs/>
              </w:rPr>
            </w:pPr>
          </w:p>
        </w:tc>
        <w:tc>
          <w:tcPr>
            <w:tcW w:w="270" w:type="dxa"/>
          </w:tcPr>
          <w:p w:rsidR="00445BFD" w:rsidRPr="00A57B33" w:rsidRDefault="00445BFD" w:rsidP="00187491">
            <w:pPr>
              <w:ind w:left="-14" w:right="-14"/>
              <w:rPr>
                <w:rFonts w:cs="Times New Roman"/>
                <w:i/>
                <w:iCs/>
                <w:sz w:val="20"/>
                <w:szCs w:val="20"/>
                <w:cs/>
              </w:rPr>
            </w:pPr>
          </w:p>
        </w:tc>
        <w:tc>
          <w:tcPr>
            <w:tcW w:w="1440" w:type="dxa"/>
            <w:gridSpan w:val="2"/>
          </w:tcPr>
          <w:p w:rsidR="00445BFD" w:rsidRPr="00A57B33" w:rsidRDefault="00445BFD" w:rsidP="00187491">
            <w:pPr>
              <w:tabs>
                <w:tab w:val="decimal" w:pos="1164"/>
              </w:tabs>
              <w:ind w:left="-112" w:right="-120"/>
              <w:rPr>
                <w:rFonts w:cs="Times New Roman"/>
                <w:sz w:val="20"/>
                <w:szCs w:val="20"/>
              </w:rPr>
            </w:pPr>
          </w:p>
        </w:tc>
        <w:tc>
          <w:tcPr>
            <w:tcW w:w="270" w:type="dxa"/>
            <w:gridSpan w:val="2"/>
          </w:tcPr>
          <w:p w:rsidR="00445BFD" w:rsidRPr="00A57B33" w:rsidRDefault="00445BFD" w:rsidP="00187491">
            <w:pPr>
              <w:ind w:left="-14" w:right="-14"/>
              <w:rPr>
                <w:rFonts w:cs="Times New Roman"/>
                <w:sz w:val="20"/>
                <w:szCs w:val="20"/>
              </w:rPr>
            </w:pPr>
          </w:p>
        </w:tc>
        <w:tc>
          <w:tcPr>
            <w:tcW w:w="1260" w:type="dxa"/>
            <w:gridSpan w:val="2"/>
          </w:tcPr>
          <w:p w:rsidR="00445BFD" w:rsidRPr="00A57B33" w:rsidRDefault="00445BFD" w:rsidP="00187491">
            <w:pPr>
              <w:tabs>
                <w:tab w:val="decimal" w:pos="1044"/>
              </w:tabs>
              <w:ind w:left="-108" w:right="-14"/>
              <w:rPr>
                <w:rFonts w:cs="Times New Roman"/>
                <w:sz w:val="20"/>
                <w:szCs w:val="20"/>
              </w:rPr>
            </w:pPr>
          </w:p>
        </w:tc>
        <w:tc>
          <w:tcPr>
            <w:tcW w:w="270" w:type="dxa"/>
            <w:gridSpan w:val="2"/>
          </w:tcPr>
          <w:p w:rsidR="00445BFD" w:rsidRPr="00A57B33" w:rsidRDefault="00445BFD" w:rsidP="00187491">
            <w:pPr>
              <w:ind w:left="-14" w:right="-14"/>
              <w:rPr>
                <w:rFonts w:cs="Times New Roman"/>
                <w:sz w:val="20"/>
                <w:szCs w:val="20"/>
              </w:rPr>
            </w:pPr>
          </w:p>
        </w:tc>
        <w:tc>
          <w:tcPr>
            <w:tcW w:w="1350" w:type="dxa"/>
            <w:gridSpan w:val="2"/>
          </w:tcPr>
          <w:p w:rsidR="00445BFD" w:rsidRPr="00A57B33" w:rsidRDefault="00445BFD" w:rsidP="00187491">
            <w:pPr>
              <w:tabs>
                <w:tab w:val="decimal" w:pos="1164"/>
              </w:tabs>
              <w:ind w:left="-112" w:right="-120"/>
              <w:rPr>
                <w:rFonts w:cs="Times New Roman"/>
                <w:sz w:val="20"/>
                <w:szCs w:val="20"/>
              </w:rPr>
            </w:pPr>
          </w:p>
        </w:tc>
        <w:tc>
          <w:tcPr>
            <w:tcW w:w="270" w:type="dxa"/>
            <w:gridSpan w:val="2"/>
          </w:tcPr>
          <w:p w:rsidR="00445BFD" w:rsidRPr="00A57B33" w:rsidRDefault="00445BFD" w:rsidP="00187491">
            <w:pPr>
              <w:ind w:left="-14" w:right="-14"/>
              <w:rPr>
                <w:rFonts w:cs="Times New Roman"/>
                <w:sz w:val="20"/>
                <w:szCs w:val="20"/>
              </w:rPr>
            </w:pPr>
          </w:p>
        </w:tc>
        <w:tc>
          <w:tcPr>
            <w:tcW w:w="1350" w:type="dxa"/>
          </w:tcPr>
          <w:p w:rsidR="00445BFD" w:rsidRPr="00A57B33" w:rsidRDefault="00445BFD" w:rsidP="00187491">
            <w:pPr>
              <w:tabs>
                <w:tab w:val="decimal" w:pos="1044"/>
              </w:tabs>
              <w:ind w:left="-108" w:right="-14"/>
              <w:rPr>
                <w:rFonts w:cs="Times New Roman"/>
                <w:sz w:val="20"/>
                <w:szCs w:val="20"/>
              </w:rPr>
            </w:pPr>
          </w:p>
        </w:tc>
      </w:tr>
      <w:tr w:rsidR="007A1A6F" w:rsidRPr="00A57B33" w:rsidTr="00E2771F">
        <w:trPr>
          <w:gridAfter w:val="1"/>
          <w:wAfter w:w="26" w:type="dxa"/>
        </w:trPr>
        <w:tc>
          <w:tcPr>
            <w:tcW w:w="2430" w:type="dxa"/>
          </w:tcPr>
          <w:p w:rsidR="007A1A6F" w:rsidRPr="00A57B33" w:rsidRDefault="007A1A6F" w:rsidP="000C6753">
            <w:pPr>
              <w:ind w:left="-14" w:right="-14"/>
              <w:rPr>
                <w:rFonts w:cs="Times New Roman"/>
                <w:sz w:val="20"/>
                <w:szCs w:val="20"/>
                <w:cs/>
              </w:rPr>
            </w:pPr>
            <w:r w:rsidRPr="00A57B33">
              <w:rPr>
                <w:rFonts w:cs="Times New Roman"/>
                <w:sz w:val="20"/>
                <w:szCs w:val="20"/>
              </w:rPr>
              <w:t>At beginning of period</w:t>
            </w:r>
          </w:p>
        </w:tc>
        <w:tc>
          <w:tcPr>
            <w:tcW w:w="629" w:type="dxa"/>
          </w:tcPr>
          <w:p w:rsidR="007A1A6F" w:rsidRPr="00A57B33" w:rsidRDefault="007A1A6F" w:rsidP="00187491">
            <w:pPr>
              <w:ind w:left="-108" w:right="-14"/>
              <w:jc w:val="center"/>
              <w:rPr>
                <w:rFonts w:cs="Times New Roman"/>
                <w:i/>
                <w:iCs/>
                <w:sz w:val="20"/>
                <w:szCs w:val="20"/>
                <w:cs/>
              </w:rPr>
            </w:pPr>
          </w:p>
        </w:tc>
        <w:tc>
          <w:tcPr>
            <w:tcW w:w="270" w:type="dxa"/>
          </w:tcPr>
          <w:p w:rsidR="007A1A6F" w:rsidRPr="00A57B33" w:rsidRDefault="007A1A6F" w:rsidP="00187491">
            <w:pPr>
              <w:ind w:left="-14" w:right="-14"/>
              <w:rPr>
                <w:rFonts w:cs="Times New Roman"/>
                <w:i/>
                <w:iCs/>
                <w:sz w:val="20"/>
                <w:szCs w:val="20"/>
                <w:cs/>
              </w:rPr>
            </w:pPr>
          </w:p>
        </w:tc>
        <w:tc>
          <w:tcPr>
            <w:tcW w:w="1440" w:type="dxa"/>
            <w:gridSpan w:val="2"/>
          </w:tcPr>
          <w:p w:rsidR="007A1A6F" w:rsidRPr="00A57B33" w:rsidRDefault="007A1A6F" w:rsidP="00187491">
            <w:pPr>
              <w:tabs>
                <w:tab w:val="decimal" w:pos="1164"/>
              </w:tabs>
              <w:ind w:left="-112" w:right="-120"/>
              <w:rPr>
                <w:rFonts w:cs="Times New Roman"/>
                <w:sz w:val="20"/>
                <w:szCs w:val="20"/>
              </w:rPr>
            </w:pPr>
          </w:p>
        </w:tc>
        <w:tc>
          <w:tcPr>
            <w:tcW w:w="270" w:type="dxa"/>
            <w:gridSpan w:val="2"/>
          </w:tcPr>
          <w:p w:rsidR="007A1A6F" w:rsidRPr="00A57B33" w:rsidRDefault="007A1A6F" w:rsidP="00187491">
            <w:pPr>
              <w:ind w:left="-14" w:right="-14"/>
              <w:rPr>
                <w:rFonts w:cs="Times New Roman"/>
                <w:sz w:val="20"/>
                <w:szCs w:val="20"/>
              </w:rPr>
            </w:pPr>
          </w:p>
        </w:tc>
        <w:tc>
          <w:tcPr>
            <w:tcW w:w="1260" w:type="dxa"/>
            <w:gridSpan w:val="2"/>
          </w:tcPr>
          <w:p w:rsidR="007A1A6F" w:rsidRPr="00A57B33" w:rsidRDefault="007A1A6F" w:rsidP="00187491">
            <w:pPr>
              <w:tabs>
                <w:tab w:val="decimal" w:pos="1044"/>
              </w:tabs>
              <w:ind w:left="-108" w:right="-14"/>
              <w:rPr>
                <w:rFonts w:cs="Times New Roman"/>
                <w:sz w:val="20"/>
                <w:szCs w:val="20"/>
              </w:rPr>
            </w:pPr>
          </w:p>
        </w:tc>
        <w:tc>
          <w:tcPr>
            <w:tcW w:w="270" w:type="dxa"/>
            <w:gridSpan w:val="2"/>
          </w:tcPr>
          <w:p w:rsidR="007A1A6F" w:rsidRPr="00A57B33" w:rsidRDefault="007A1A6F" w:rsidP="00187491">
            <w:pPr>
              <w:ind w:left="-14" w:right="-14"/>
              <w:rPr>
                <w:rFonts w:cs="Times New Roman"/>
                <w:sz w:val="20"/>
                <w:szCs w:val="20"/>
              </w:rPr>
            </w:pPr>
          </w:p>
        </w:tc>
        <w:tc>
          <w:tcPr>
            <w:tcW w:w="1350" w:type="dxa"/>
            <w:gridSpan w:val="2"/>
          </w:tcPr>
          <w:p w:rsidR="007A1A6F" w:rsidRPr="00A57B33" w:rsidRDefault="007A1A6F" w:rsidP="00187491">
            <w:pPr>
              <w:tabs>
                <w:tab w:val="decimal" w:pos="1164"/>
              </w:tabs>
              <w:ind w:left="-112" w:right="-120"/>
              <w:rPr>
                <w:rFonts w:cs="Times New Roman"/>
                <w:sz w:val="20"/>
                <w:szCs w:val="20"/>
              </w:rPr>
            </w:pPr>
          </w:p>
        </w:tc>
        <w:tc>
          <w:tcPr>
            <w:tcW w:w="270" w:type="dxa"/>
            <w:gridSpan w:val="2"/>
          </w:tcPr>
          <w:p w:rsidR="007A1A6F" w:rsidRPr="00A57B33" w:rsidRDefault="007A1A6F" w:rsidP="00187491">
            <w:pPr>
              <w:ind w:left="-14" w:right="-14"/>
              <w:rPr>
                <w:rFonts w:cs="Times New Roman"/>
                <w:sz w:val="20"/>
                <w:szCs w:val="20"/>
              </w:rPr>
            </w:pPr>
          </w:p>
        </w:tc>
        <w:tc>
          <w:tcPr>
            <w:tcW w:w="1350" w:type="dxa"/>
          </w:tcPr>
          <w:p w:rsidR="007A1A6F" w:rsidRPr="00A57B33" w:rsidRDefault="007A1A6F" w:rsidP="00187491">
            <w:pPr>
              <w:tabs>
                <w:tab w:val="decimal" w:pos="1044"/>
              </w:tabs>
              <w:ind w:left="-108" w:right="-14"/>
              <w:rPr>
                <w:rFonts w:cs="Times New Roman"/>
                <w:sz w:val="20"/>
                <w:szCs w:val="20"/>
              </w:rPr>
            </w:pPr>
          </w:p>
        </w:tc>
      </w:tr>
      <w:tr w:rsidR="00B47E34" w:rsidRPr="00A57B33" w:rsidTr="00E2771F">
        <w:trPr>
          <w:gridAfter w:val="1"/>
          <w:wAfter w:w="26" w:type="dxa"/>
        </w:trPr>
        <w:tc>
          <w:tcPr>
            <w:tcW w:w="2430" w:type="dxa"/>
          </w:tcPr>
          <w:p w:rsidR="00B47E34" w:rsidRPr="00A57B33" w:rsidRDefault="00B47E34" w:rsidP="002A4BDC">
            <w:pPr>
              <w:ind w:left="-14" w:right="-14"/>
              <w:rPr>
                <w:rFonts w:cs="Times New Roman"/>
                <w:sz w:val="20"/>
                <w:szCs w:val="20"/>
              </w:rPr>
            </w:pPr>
            <w:r w:rsidRPr="00A57B33">
              <w:rPr>
                <w:rFonts w:cs="Times New Roman"/>
                <w:sz w:val="20"/>
                <w:szCs w:val="20"/>
              </w:rPr>
              <w:t>- Ordinary shares</w:t>
            </w:r>
          </w:p>
        </w:tc>
        <w:tc>
          <w:tcPr>
            <w:tcW w:w="629" w:type="dxa"/>
          </w:tcPr>
          <w:p w:rsidR="00B47E34" w:rsidRPr="00A57B33" w:rsidRDefault="00B47E34" w:rsidP="002857B7">
            <w:pPr>
              <w:spacing w:line="360" w:lineRule="exact"/>
              <w:ind w:left="-18"/>
              <w:jc w:val="center"/>
              <w:rPr>
                <w:rFonts w:cs="Times New Roman"/>
                <w:i/>
                <w:iCs/>
                <w:sz w:val="20"/>
                <w:szCs w:val="20"/>
              </w:rPr>
            </w:pPr>
            <w:r w:rsidRPr="00A57B33">
              <w:rPr>
                <w:rFonts w:cs="Times New Roman"/>
                <w:i/>
                <w:iCs/>
                <w:sz w:val="20"/>
                <w:szCs w:val="20"/>
              </w:rPr>
              <w:t>0.50</w:t>
            </w:r>
          </w:p>
        </w:tc>
        <w:tc>
          <w:tcPr>
            <w:tcW w:w="270" w:type="dxa"/>
          </w:tcPr>
          <w:p w:rsidR="00B47E34" w:rsidRPr="00A57B33" w:rsidRDefault="00B47E34" w:rsidP="002857B7">
            <w:pPr>
              <w:tabs>
                <w:tab w:val="decimal" w:pos="882"/>
              </w:tabs>
              <w:spacing w:line="360" w:lineRule="exact"/>
              <w:rPr>
                <w:rFonts w:cs="Times New Roman"/>
                <w:sz w:val="20"/>
                <w:szCs w:val="20"/>
              </w:rPr>
            </w:pPr>
          </w:p>
        </w:tc>
        <w:tc>
          <w:tcPr>
            <w:tcW w:w="1440" w:type="dxa"/>
            <w:gridSpan w:val="2"/>
          </w:tcPr>
          <w:p w:rsidR="00B47E34" w:rsidRPr="00A57B33" w:rsidRDefault="007D5609" w:rsidP="002857B7">
            <w:pPr>
              <w:tabs>
                <w:tab w:val="decimal" w:pos="1070"/>
              </w:tabs>
              <w:spacing w:line="360" w:lineRule="exact"/>
              <w:ind w:left="-100"/>
              <w:rPr>
                <w:rFonts w:cs="Times New Roman"/>
                <w:sz w:val="20"/>
                <w:szCs w:val="20"/>
                <w:lang w:val="en-US"/>
              </w:rPr>
            </w:pPr>
            <w:r w:rsidRPr="00A57B33">
              <w:rPr>
                <w:rFonts w:cs="Times New Roman"/>
                <w:sz w:val="20"/>
                <w:szCs w:val="20"/>
                <w:lang w:val="en-US"/>
              </w:rPr>
              <w:t>6,875,204</w:t>
            </w:r>
          </w:p>
        </w:tc>
        <w:tc>
          <w:tcPr>
            <w:tcW w:w="270" w:type="dxa"/>
            <w:gridSpan w:val="2"/>
          </w:tcPr>
          <w:p w:rsidR="00B47E34" w:rsidRPr="00A57B33" w:rsidRDefault="00B47E34" w:rsidP="002857B7">
            <w:pPr>
              <w:tabs>
                <w:tab w:val="decimal" w:pos="882"/>
              </w:tabs>
              <w:spacing w:line="360" w:lineRule="exact"/>
              <w:rPr>
                <w:rFonts w:cs="Times New Roman"/>
                <w:sz w:val="20"/>
                <w:szCs w:val="20"/>
              </w:rPr>
            </w:pPr>
          </w:p>
        </w:tc>
        <w:tc>
          <w:tcPr>
            <w:tcW w:w="1260" w:type="dxa"/>
            <w:gridSpan w:val="2"/>
          </w:tcPr>
          <w:p w:rsidR="00B47E34" w:rsidRPr="00A57B33" w:rsidRDefault="007D5609" w:rsidP="002857B7">
            <w:pPr>
              <w:tabs>
                <w:tab w:val="decimal" w:pos="959"/>
              </w:tabs>
              <w:spacing w:line="360" w:lineRule="exact"/>
              <w:ind w:left="-100"/>
              <w:rPr>
                <w:rFonts w:cs="Times New Roman"/>
                <w:sz w:val="20"/>
                <w:szCs w:val="20"/>
              </w:rPr>
            </w:pPr>
            <w:r w:rsidRPr="00A57B33">
              <w:rPr>
                <w:rFonts w:cs="Times New Roman"/>
                <w:sz w:val="20"/>
                <w:szCs w:val="20"/>
              </w:rPr>
              <w:t>3,437,602</w:t>
            </w:r>
          </w:p>
        </w:tc>
        <w:tc>
          <w:tcPr>
            <w:tcW w:w="270" w:type="dxa"/>
            <w:gridSpan w:val="2"/>
          </w:tcPr>
          <w:p w:rsidR="00B47E34" w:rsidRPr="00A57B33" w:rsidRDefault="00B47E34" w:rsidP="002857B7">
            <w:pPr>
              <w:tabs>
                <w:tab w:val="decimal" w:pos="882"/>
              </w:tabs>
              <w:spacing w:line="360" w:lineRule="exact"/>
              <w:rPr>
                <w:rFonts w:cs="Times New Roman"/>
                <w:sz w:val="20"/>
                <w:szCs w:val="20"/>
              </w:rPr>
            </w:pPr>
          </w:p>
        </w:tc>
        <w:tc>
          <w:tcPr>
            <w:tcW w:w="1350" w:type="dxa"/>
            <w:gridSpan w:val="2"/>
          </w:tcPr>
          <w:p w:rsidR="00B47E34" w:rsidRPr="00A57B33" w:rsidRDefault="00B47E34" w:rsidP="00C87E60">
            <w:pPr>
              <w:tabs>
                <w:tab w:val="decimal" w:pos="822"/>
              </w:tabs>
              <w:spacing w:line="380" w:lineRule="exact"/>
              <w:ind w:left="-100"/>
              <w:rPr>
                <w:rFonts w:cs="Times New Roman"/>
                <w:sz w:val="20"/>
                <w:szCs w:val="20"/>
              </w:rPr>
            </w:pPr>
            <w:r w:rsidRPr="00A57B33">
              <w:rPr>
                <w:rFonts w:cs="Times New Roman"/>
                <w:sz w:val="20"/>
                <w:szCs w:val="20"/>
              </w:rPr>
              <w:t>-</w:t>
            </w:r>
          </w:p>
        </w:tc>
        <w:tc>
          <w:tcPr>
            <w:tcW w:w="270" w:type="dxa"/>
            <w:gridSpan w:val="2"/>
          </w:tcPr>
          <w:p w:rsidR="00B47E34" w:rsidRPr="00A57B33" w:rsidRDefault="00B47E34" w:rsidP="00C87E60">
            <w:pPr>
              <w:tabs>
                <w:tab w:val="decimal" w:pos="882"/>
              </w:tabs>
              <w:spacing w:line="380" w:lineRule="exact"/>
              <w:rPr>
                <w:rFonts w:cs="Times New Roman"/>
                <w:sz w:val="20"/>
                <w:szCs w:val="20"/>
              </w:rPr>
            </w:pPr>
          </w:p>
        </w:tc>
        <w:tc>
          <w:tcPr>
            <w:tcW w:w="1350" w:type="dxa"/>
          </w:tcPr>
          <w:p w:rsidR="00B47E34" w:rsidRPr="00A57B33" w:rsidRDefault="00B47E34" w:rsidP="00C87E60">
            <w:pPr>
              <w:tabs>
                <w:tab w:val="decimal" w:pos="822"/>
              </w:tabs>
              <w:spacing w:line="380" w:lineRule="exact"/>
              <w:ind w:left="-100"/>
              <w:rPr>
                <w:rFonts w:cs="Times New Roman"/>
                <w:sz w:val="20"/>
                <w:szCs w:val="20"/>
              </w:rPr>
            </w:pPr>
            <w:r w:rsidRPr="00A57B33">
              <w:rPr>
                <w:rFonts w:cs="Times New Roman"/>
                <w:sz w:val="20"/>
                <w:szCs w:val="20"/>
              </w:rPr>
              <w:t>-</w:t>
            </w:r>
          </w:p>
        </w:tc>
      </w:tr>
      <w:tr w:rsidR="00023D63" w:rsidRPr="00A57B33" w:rsidTr="00E2771F">
        <w:trPr>
          <w:gridAfter w:val="1"/>
          <w:wAfter w:w="26" w:type="dxa"/>
        </w:trPr>
        <w:tc>
          <w:tcPr>
            <w:tcW w:w="2430" w:type="dxa"/>
          </w:tcPr>
          <w:p w:rsidR="00023D63" w:rsidRPr="00A57B33" w:rsidRDefault="00023D63" w:rsidP="00187491">
            <w:pPr>
              <w:ind w:left="-14" w:right="-14"/>
              <w:rPr>
                <w:rFonts w:cs="Times New Roman"/>
                <w:sz w:val="20"/>
                <w:szCs w:val="20"/>
              </w:rPr>
            </w:pPr>
            <w:r w:rsidRPr="00A57B33">
              <w:rPr>
                <w:rFonts w:cs="Times New Roman"/>
                <w:sz w:val="20"/>
                <w:szCs w:val="20"/>
              </w:rPr>
              <w:t>- Ordinary shares</w:t>
            </w:r>
          </w:p>
        </w:tc>
        <w:tc>
          <w:tcPr>
            <w:tcW w:w="629" w:type="dxa"/>
          </w:tcPr>
          <w:p w:rsidR="00023D63" w:rsidRPr="00A57B33" w:rsidRDefault="00023D63" w:rsidP="002857B7">
            <w:pPr>
              <w:spacing w:line="360" w:lineRule="exact"/>
              <w:ind w:left="-18"/>
              <w:jc w:val="center"/>
              <w:rPr>
                <w:rFonts w:cs="Times New Roman"/>
                <w:i/>
                <w:iCs/>
                <w:sz w:val="20"/>
                <w:szCs w:val="20"/>
              </w:rPr>
            </w:pPr>
            <w:r w:rsidRPr="00A57B33">
              <w:rPr>
                <w:rFonts w:cs="Times New Roman"/>
                <w:i/>
                <w:iCs/>
                <w:sz w:val="20"/>
                <w:szCs w:val="20"/>
              </w:rPr>
              <w:t>0.10</w:t>
            </w: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Pr>
          <w:p w:rsidR="00023D63" w:rsidRPr="00A57B33" w:rsidRDefault="007D5609" w:rsidP="00023D63">
            <w:pPr>
              <w:tabs>
                <w:tab w:val="decimal" w:pos="885"/>
              </w:tabs>
              <w:spacing w:line="360" w:lineRule="exact"/>
              <w:ind w:left="-100" w:right="339"/>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260" w:type="dxa"/>
            <w:gridSpan w:val="2"/>
          </w:tcPr>
          <w:p w:rsidR="00023D63" w:rsidRPr="00A57B33" w:rsidRDefault="007D5609" w:rsidP="00023D63">
            <w:pPr>
              <w:tabs>
                <w:tab w:val="decimal" w:pos="795"/>
              </w:tabs>
              <w:spacing w:line="360" w:lineRule="exact"/>
              <w:ind w:left="-100" w:right="159"/>
              <w:rPr>
                <w:rFonts w:cs="Times New Roman"/>
                <w:sz w:val="20"/>
                <w:szCs w:val="20"/>
              </w:rPr>
            </w:pPr>
            <w:r w:rsidRPr="00A57B33">
              <w:rPr>
                <w:rFonts w:cs="Times New Roman"/>
                <w:sz w:val="20"/>
                <w:szCs w:val="20"/>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Pr>
          <w:p w:rsidR="00023D63" w:rsidRPr="00A57B33" w:rsidRDefault="00023D63" w:rsidP="002857B7">
            <w:pPr>
              <w:tabs>
                <w:tab w:val="decimal" w:pos="1070"/>
              </w:tabs>
              <w:spacing w:line="360" w:lineRule="exact"/>
              <w:ind w:left="-100"/>
              <w:rPr>
                <w:rFonts w:cs="Times New Roman"/>
                <w:sz w:val="20"/>
                <w:szCs w:val="20"/>
                <w:lang w:val="en-US"/>
              </w:rPr>
            </w:pPr>
            <w:r w:rsidRPr="00A57B33">
              <w:rPr>
                <w:rFonts w:cs="Times New Roman"/>
                <w:sz w:val="20"/>
                <w:szCs w:val="20"/>
                <w:lang w:val="en-US"/>
              </w:rPr>
              <w:t>26,600,000</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tcPr>
          <w:p w:rsidR="00023D63" w:rsidRPr="00A57B33" w:rsidRDefault="00023D63" w:rsidP="002857B7">
            <w:pPr>
              <w:tabs>
                <w:tab w:val="decimal" w:pos="959"/>
              </w:tabs>
              <w:spacing w:line="360" w:lineRule="exact"/>
              <w:ind w:left="-100"/>
              <w:rPr>
                <w:rFonts w:cs="Times New Roman"/>
                <w:sz w:val="20"/>
                <w:szCs w:val="20"/>
              </w:rPr>
            </w:pPr>
            <w:r w:rsidRPr="00A57B33">
              <w:rPr>
                <w:rFonts w:cs="Times New Roman"/>
                <w:sz w:val="20"/>
                <w:szCs w:val="20"/>
                <w:lang w:val="en-US"/>
              </w:rPr>
              <w:t>2,660,000</w:t>
            </w:r>
          </w:p>
        </w:tc>
      </w:tr>
      <w:tr w:rsidR="00023D63" w:rsidRPr="00A57B33" w:rsidTr="00E2771F">
        <w:trPr>
          <w:gridAfter w:val="1"/>
          <w:wAfter w:w="26" w:type="dxa"/>
        </w:trPr>
        <w:tc>
          <w:tcPr>
            <w:tcW w:w="2430" w:type="dxa"/>
          </w:tcPr>
          <w:p w:rsidR="00023D63" w:rsidRPr="00A57B33" w:rsidRDefault="00023D63" w:rsidP="008B5C85">
            <w:pPr>
              <w:ind w:left="-14" w:right="-14"/>
              <w:rPr>
                <w:rFonts w:cs="Times New Roman"/>
                <w:sz w:val="20"/>
                <w:szCs w:val="20"/>
                <w:cs/>
              </w:rPr>
            </w:pPr>
            <w:r w:rsidRPr="00A57B33">
              <w:rPr>
                <w:rFonts w:cs="Times New Roman"/>
                <w:sz w:val="20"/>
                <w:szCs w:val="20"/>
              </w:rPr>
              <w:t xml:space="preserve">   Increase of new shares </w:t>
            </w:r>
          </w:p>
        </w:tc>
        <w:tc>
          <w:tcPr>
            <w:tcW w:w="629" w:type="dxa"/>
          </w:tcPr>
          <w:p w:rsidR="00023D63" w:rsidRPr="00A57B33" w:rsidRDefault="00023D63" w:rsidP="002857B7">
            <w:pPr>
              <w:spacing w:line="360" w:lineRule="exact"/>
              <w:ind w:left="-18"/>
              <w:jc w:val="center"/>
              <w:rPr>
                <w:rFonts w:cs="Times New Roman"/>
                <w:i/>
                <w:iCs/>
                <w:sz w:val="20"/>
                <w:szCs w:val="20"/>
              </w:rPr>
            </w:pPr>
            <w:r w:rsidRPr="00A57B33">
              <w:rPr>
                <w:rFonts w:cs="Times New Roman"/>
                <w:i/>
                <w:iCs/>
                <w:sz w:val="20"/>
                <w:szCs w:val="20"/>
              </w:rPr>
              <w:t>0.10</w:t>
            </w: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Pr>
          <w:p w:rsidR="00023D63" w:rsidRPr="00A57B33" w:rsidRDefault="007D5609" w:rsidP="00023D63">
            <w:pPr>
              <w:tabs>
                <w:tab w:val="decimal" w:pos="885"/>
              </w:tabs>
              <w:spacing w:line="360" w:lineRule="exact"/>
              <w:ind w:left="-100" w:right="339"/>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260" w:type="dxa"/>
            <w:gridSpan w:val="2"/>
          </w:tcPr>
          <w:p w:rsidR="00023D63" w:rsidRPr="00A57B33" w:rsidRDefault="007D5609" w:rsidP="00023D63">
            <w:pPr>
              <w:tabs>
                <w:tab w:val="decimal" w:pos="795"/>
              </w:tabs>
              <w:spacing w:line="360" w:lineRule="exact"/>
              <w:ind w:left="-100" w:right="159"/>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Borders>
              <w:bottom w:val="single" w:sz="4" w:space="0" w:color="auto"/>
            </w:tcBorders>
          </w:tcPr>
          <w:p w:rsidR="00023D63" w:rsidRPr="00A57B33" w:rsidRDefault="00023D63" w:rsidP="002857B7">
            <w:pPr>
              <w:tabs>
                <w:tab w:val="decimal" w:pos="1070"/>
              </w:tabs>
              <w:spacing w:line="360" w:lineRule="exact"/>
              <w:ind w:left="-100"/>
              <w:rPr>
                <w:rFonts w:cs="Times New Roman"/>
                <w:sz w:val="20"/>
                <w:szCs w:val="20"/>
                <w:lang w:val="en-US"/>
              </w:rPr>
            </w:pPr>
            <w:r w:rsidRPr="00A57B33">
              <w:rPr>
                <w:rFonts w:cs="Times New Roman"/>
                <w:sz w:val="20"/>
                <w:szCs w:val="20"/>
                <w:lang w:val="en-US"/>
              </w:rPr>
              <w:t>7,775,500</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tcBorders>
              <w:bottom w:val="single" w:sz="4" w:space="0" w:color="auto"/>
            </w:tcBorders>
          </w:tcPr>
          <w:p w:rsidR="00023D63" w:rsidRPr="00A57B33" w:rsidRDefault="00023D63" w:rsidP="002857B7">
            <w:pPr>
              <w:tabs>
                <w:tab w:val="decimal" w:pos="959"/>
              </w:tabs>
              <w:spacing w:line="360" w:lineRule="exact"/>
              <w:ind w:left="-100"/>
              <w:rPr>
                <w:rFonts w:cs="Times New Roman"/>
                <w:sz w:val="20"/>
                <w:szCs w:val="20"/>
                <w:lang w:val="en-US"/>
              </w:rPr>
            </w:pPr>
            <w:r w:rsidRPr="00A57B33">
              <w:rPr>
                <w:rFonts w:cs="Times New Roman"/>
                <w:sz w:val="20"/>
                <w:szCs w:val="20"/>
                <w:lang w:val="en-US"/>
              </w:rPr>
              <w:t>777,550</w:t>
            </w:r>
          </w:p>
        </w:tc>
      </w:tr>
      <w:tr w:rsidR="00023D63" w:rsidRPr="00A57B33" w:rsidTr="00E2771F">
        <w:trPr>
          <w:gridAfter w:val="1"/>
          <w:wAfter w:w="26" w:type="dxa"/>
        </w:trPr>
        <w:tc>
          <w:tcPr>
            <w:tcW w:w="2430" w:type="dxa"/>
          </w:tcPr>
          <w:p w:rsidR="00023D63" w:rsidRPr="00A57B33" w:rsidRDefault="00023D63" w:rsidP="000C6753">
            <w:pPr>
              <w:rPr>
                <w:rFonts w:cs="Times New Roman"/>
                <w:b/>
                <w:bCs/>
                <w:sz w:val="20"/>
                <w:szCs w:val="20"/>
              </w:rPr>
            </w:pPr>
          </w:p>
        </w:tc>
        <w:tc>
          <w:tcPr>
            <w:tcW w:w="629" w:type="dxa"/>
          </w:tcPr>
          <w:p w:rsidR="00023D63" w:rsidRPr="00A57B33" w:rsidRDefault="00023D63" w:rsidP="002857B7">
            <w:pPr>
              <w:spacing w:line="360" w:lineRule="exact"/>
              <w:ind w:left="-18"/>
              <w:jc w:val="center"/>
              <w:rPr>
                <w:rFonts w:cs="Times New Roman"/>
                <w:i/>
                <w:iCs/>
                <w:sz w:val="20"/>
                <w:szCs w:val="20"/>
              </w:rPr>
            </w:pPr>
            <w:r w:rsidRPr="00A57B33">
              <w:rPr>
                <w:rFonts w:cs="Times New Roman"/>
                <w:i/>
                <w:iCs/>
                <w:sz w:val="20"/>
                <w:szCs w:val="20"/>
              </w:rPr>
              <w:t>0.10</w:t>
            </w: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Pr>
          <w:p w:rsidR="00023D63" w:rsidRPr="00A57B33" w:rsidRDefault="007D5609" w:rsidP="00023D63">
            <w:pPr>
              <w:tabs>
                <w:tab w:val="decimal" w:pos="885"/>
              </w:tabs>
              <w:spacing w:line="360" w:lineRule="exact"/>
              <w:ind w:left="-100" w:right="339"/>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260" w:type="dxa"/>
            <w:gridSpan w:val="2"/>
          </w:tcPr>
          <w:p w:rsidR="00023D63" w:rsidRPr="00A57B33" w:rsidRDefault="007D5609" w:rsidP="00023D63">
            <w:pPr>
              <w:tabs>
                <w:tab w:val="decimal" w:pos="795"/>
              </w:tabs>
              <w:spacing w:line="360" w:lineRule="exact"/>
              <w:ind w:left="-100" w:right="159"/>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Borders>
              <w:top w:val="single" w:sz="4" w:space="0" w:color="auto"/>
              <w:bottom w:val="double" w:sz="4" w:space="0" w:color="auto"/>
            </w:tcBorders>
          </w:tcPr>
          <w:p w:rsidR="00023D63" w:rsidRPr="00A57B33" w:rsidRDefault="00023D63" w:rsidP="002857B7">
            <w:pPr>
              <w:tabs>
                <w:tab w:val="decimal" w:pos="1070"/>
              </w:tabs>
              <w:spacing w:line="360" w:lineRule="exact"/>
              <w:ind w:left="-100"/>
              <w:rPr>
                <w:rFonts w:cs="Times New Roman"/>
                <w:sz w:val="20"/>
                <w:szCs w:val="20"/>
                <w:lang w:val="en-US"/>
              </w:rPr>
            </w:pPr>
            <w:r w:rsidRPr="00A57B33">
              <w:rPr>
                <w:rFonts w:cs="Times New Roman"/>
                <w:sz w:val="20"/>
                <w:szCs w:val="20"/>
                <w:lang w:val="en-US"/>
              </w:rPr>
              <w:t>34,375,500</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tcBorders>
              <w:top w:val="single" w:sz="4" w:space="0" w:color="auto"/>
              <w:bottom w:val="double" w:sz="4" w:space="0" w:color="auto"/>
            </w:tcBorders>
          </w:tcPr>
          <w:p w:rsidR="00023D63" w:rsidRPr="00A57B33" w:rsidRDefault="00023D63" w:rsidP="002857B7">
            <w:pPr>
              <w:tabs>
                <w:tab w:val="decimal" w:pos="959"/>
              </w:tabs>
              <w:spacing w:line="360" w:lineRule="exact"/>
              <w:ind w:left="-100"/>
              <w:rPr>
                <w:rFonts w:cs="Times New Roman"/>
                <w:sz w:val="20"/>
                <w:szCs w:val="20"/>
                <w:lang w:val="en-US"/>
              </w:rPr>
            </w:pPr>
            <w:r w:rsidRPr="00A57B33">
              <w:rPr>
                <w:rFonts w:cs="Times New Roman"/>
                <w:sz w:val="20"/>
                <w:szCs w:val="20"/>
                <w:lang w:val="en-US"/>
              </w:rPr>
              <w:t>3,437,550</w:t>
            </w:r>
          </w:p>
        </w:tc>
      </w:tr>
      <w:tr w:rsidR="00023D63" w:rsidRPr="00A57B33" w:rsidTr="00E2771F">
        <w:trPr>
          <w:gridAfter w:val="1"/>
          <w:wAfter w:w="26" w:type="dxa"/>
        </w:trPr>
        <w:tc>
          <w:tcPr>
            <w:tcW w:w="2430" w:type="dxa"/>
          </w:tcPr>
          <w:p w:rsidR="00023D63" w:rsidRPr="00A57B33" w:rsidRDefault="00023D63" w:rsidP="0046143A">
            <w:pPr>
              <w:rPr>
                <w:rFonts w:cs="Times New Roman"/>
                <w:sz w:val="20"/>
                <w:szCs w:val="20"/>
              </w:rPr>
            </w:pPr>
            <w:r w:rsidRPr="00A57B33">
              <w:rPr>
                <w:rFonts w:cs="Times New Roman"/>
                <w:sz w:val="20"/>
                <w:szCs w:val="20"/>
              </w:rPr>
              <w:t>Change of par value</w:t>
            </w:r>
          </w:p>
          <w:p w:rsidR="00023D63" w:rsidRPr="00A57B33" w:rsidRDefault="00023D63" w:rsidP="00B70731">
            <w:pPr>
              <w:ind w:right="-205"/>
              <w:rPr>
                <w:rFonts w:cs="Times New Roman"/>
                <w:sz w:val="20"/>
                <w:szCs w:val="20"/>
              </w:rPr>
            </w:pPr>
            <w:r w:rsidRPr="00A57B33">
              <w:rPr>
                <w:rFonts w:cs="Times New Roman"/>
                <w:sz w:val="20"/>
                <w:szCs w:val="20"/>
              </w:rPr>
              <w:t>From Baht 0.10 to Baht 0.50</w:t>
            </w:r>
          </w:p>
        </w:tc>
        <w:tc>
          <w:tcPr>
            <w:tcW w:w="629" w:type="dxa"/>
            <w:vAlign w:val="bottom"/>
          </w:tcPr>
          <w:p w:rsidR="00023D63" w:rsidRPr="00A57B33" w:rsidRDefault="00023D63" w:rsidP="00B70731">
            <w:pPr>
              <w:rPr>
                <w:rFonts w:cs="Times New Roman"/>
                <w:sz w:val="20"/>
                <w:szCs w:val="20"/>
              </w:rPr>
            </w:pPr>
            <w:r w:rsidRPr="00A57B33">
              <w:rPr>
                <w:rFonts w:cs="Times New Roman"/>
                <w:sz w:val="20"/>
                <w:szCs w:val="20"/>
              </w:rPr>
              <w:t>0.50</w:t>
            </w:r>
          </w:p>
        </w:tc>
        <w:tc>
          <w:tcPr>
            <w:tcW w:w="270" w:type="dxa"/>
          </w:tcPr>
          <w:p w:rsidR="00023D63" w:rsidRPr="00A57B33" w:rsidRDefault="00023D63" w:rsidP="00B70731">
            <w:pPr>
              <w:rPr>
                <w:rFonts w:cs="Times New Roman"/>
                <w:sz w:val="20"/>
                <w:szCs w:val="20"/>
              </w:rPr>
            </w:pPr>
          </w:p>
        </w:tc>
        <w:tc>
          <w:tcPr>
            <w:tcW w:w="1440" w:type="dxa"/>
            <w:gridSpan w:val="2"/>
          </w:tcPr>
          <w:p w:rsidR="00023D63" w:rsidRPr="00A57B33" w:rsidRDefault="007D5609" w:rsidP="00B70731">
            <w:pPr>
              <w:tabs>
                <w:tab w:val="decimal" w:pos="933"/>
              </w:tabs>
              <w:rPr>
                <w:rFonts w:cstheme="minorBidi"/>
                <w:sz w:val="20"/>
                <w:szCs w:val="20"/>
                <w:cs/>
                <w:lang w:val="en-US"/>
              </w:rPr>
            </w:pPr>
            <w:r w:rsidRPr="00A57B33">
              <w:rPr>
                <w:rFonts w:cstheme="minorBidi"/>
                <w:sz w:val="20"/>
                <w:szCs w:val="20"/>
                <w:lang w:val="en-US"/>
              </w:rPr>
              <w:t>-</w:t>
            </w:r>
          </w:p>
        </w:tc>
        <w:tc>
          <w:tcPr>
            <w:tcW w:w="270" w:type="dxa"/>
            <w:gridSpan w:val="2"/>
          </w:tcPr>
          <w:p w:rsidR="00023D63" w:rsidRPr="00A57B33" w:rsidRDefault="00023D63" w:rsidP="00B70731">
            <w:pPr>
              <w:rPr>
                <w:rFonts w:cs="Times New Roman"/>
                <w:sz w:val="20"/>
                <w:szCs w:val="20"/>
              </w:rPr>
            </w:pPr>
          </w:p>
        </w:tc>
        <w:tc>
          <w:tcPr>
            <w:tcW w:w="1260" w:type="dxa"/>
            <w:gridSpan w:val="2"/>
          </w:tcPr>
          <w:p w:rsidR="00023D63" w:rsidRPr="00A57B33" w:rsidRDefault="007D5609" w:rsidP="00B70731">
            <w:pPr>
              <w:tabs>
                <w:tab w:val="decimal" w:pos="782"/>
              </w:tabs>
              <w:rPr>
                <w:rFonts w:cs="Times New Roman"/>
                <w:sz w:val="20"/>
                <w:szCs w:val="20"/>
              </w:rPr>
            </w:pPr>
            <w:r w:rsidRPr="00A57B33">
              <w:rPr>
                <w:rFonts w:cs="Times New Roman"/>
                <w:sz w:val="20"/>
                <w:szCs w:val="20"/>
              </w:rPr>
              <w:t>-</w:t>
            </w:r>
          </w:p>
        </w:tc>
        <w:tc>
          <w:tcPr>
            <w:tcW w:w="270" w:type="dxa"/>
            <w:gridSpan w:val="2"/>
          </w:tcPr>
          <w:p w:rsidR="00023D63" w:rsidRPr="00A57B33" w:rsidRDefault="00023D63" w:rsidP="00B70731">
            <w:pPr>
              <w:rPr>
                <w:rFonts w:cs="Times New Roman"/>
                <w:sz w:val="20"/>
                <w:szCs w:val="20"/>
              </w:rPr>
            </w:pPr>
          </w:p>
        </w:tc>
        <w:tc>
          <w:tcPr>
            <w:tcW w:w="1350" w:type="dxa"/>
            <w:gridSpan w:val="2"/>
            <w:tcBorders>
              <w:top w:val="double" w:sz="4" w:space="0" w:color="auto"/>
            </w:tcBorders>
          </w:tcPr>
          <w:p w:rsidR="00B70731" w:rsidRPr="00A57B33" w:rsidRDefault="00B70731" w:rsidP="00B70731">
            <w:pPr>
              <w:rPr>
                <w:rFonts w:cstheme="minorBidi"/>
                <w:sz w:val="20"/>
                <w:szCs w:val="20"/>
              </w:rPr>
            </w:pPr>
          </w:p>
          <w:p w:rsidR="00023D63" w:rsidRPr="00A57B33" w:rsidRDefault="00023D63" w:rsidP="00B70731">
            <w:pPr>
              <w:tabs>
                <w:tab w:val="decimal" w:pos="1095"/>
              </w:tabs>
              <w:rPr>
                <w:rFonts w:cstheme="minorBidi"/>
                <w:sz w:val="20"/>
                <w:szCs w:val="20"/>
                <w:cs/>
              </w:rPr>
            </w:pPr>
            <w:r w:rsidRPr="00A57B33">
              <w:rPr>
                <w:rFonts w:cs="Times New Roman"/>
                <w:sz w:val="20"/>
                <w:szCs w:val="20"/>
              </w:rPr>
              <w:t>6,875,100</w:t>
            </w:r>
          </w:p>
        </w:tc>
        <w:tc>
          <w:tcPr>
            <w:tcW w:w="270" w:type="dxa"/>
            <w:gridSpan w:val="2"/>
          </w:tcPr>
          <w:p w:rsidR="00023D63" w:rsidRPr="00A57B33" w:rsidRDefault="00023D63" w:rsidP="00B70731">
            <w:pPr>
              <w:rPr>
                <w:rFonts w:cs="Times New Roman"/>
                <w:sz w:val="20"/>
                <w:szCs w:val="20"/>
              </w:rPr>
            </w:pPr>
          </w:p>
        </w:tc>
        <w:tc>
          <w:tcPr>
            <w:tcW w:w="1350" w:type="dxa"/>
            <w:tcBorders>
              <w:top w:val="double" w:sz="4" w:space="0" w:color="auto"/>
            </w:tcBorders>
          </w:tcPr>
          <w:p w:rsidR="00B70731" w:rsidRPr="00A57B33" w:rsidRDefault="00B70731" w:rsidP="00B70731">
            <w:pPr>
              <w:rPr>
                <w:rFonts w:cstheme="minorBidi"/>
                <w:sz w:val="20"/>
                <w:szCs w:val="20"/>
              </w:rPr>
            </w:pPr>
          </w:p>
          <w:p w:rsidR="00023D63" w:rsidRPr="00A57B33" w:rsidRDefault="00023D63" w:rsidP="00B70731">
            <w:pPr>
              <w:tabs>
                <w:tab w:val="decimal" w:pos="1034"/>
              </w:tabs>
              <w:rPr>
                <w:rFonts w:cs="Times New Roman"/>
                <w:sz w:val="20"/>
                <w:szCs w:val="20"/>
              </w:rPr>
            </w:pPr>
            <w:r w:rsidRPr="00A57B33">
              <w:rPr>
                <w:rFonts w:cs="Times New Roman"/>
                <w:sz w:val="20"/>
                <w:szCs w:val="20"/>
              </w:rPr>
              <w:t>3,437,550</w:t>
            </w:r>
          </w:p>
        </w:tc>
      </w:tr>
      <w:tr w:rsidR="00023D63" w:rsidRPr="00A57B33" w:rsidTr="00E2771F">
        <w:trPr>
          <w:gridAfter w:val="1"/>
          <w:wAfter w:w="26" w:type="dxa"/>
        </w:trPr>
        <w:tc>
          <w:tcPr>
            <w:tcW w:w="2430" w:type="dxa"/>
          </w:tcPr>
          <w:p w:rsidR="00023D63" w:rsidRPr="00A57B33" w:rsidRDefault="00023D63" w:rsidP="000C6753">
            <w:pPr>
              <w:rPr>
                <w:rFonts w:cs="Times New Roman"/>
                <w:sz w:val="20"/>
                <w:szCs w:val="20"/>
              </w:rPr>
            </w:pPr>
            <w:r w:rsidRPr="00A57B33">
              <w:rPr>
                <w:rFonts w:cs="Times New Roman"/>
                <w:sz w:val="20"/>
                <w:szCs w:val="20"/>
              </w:rPr>
              <w:t>Issue of new shares from</w:t>
            </w:r>
          </w:p>
        </w:tc>
        <w:tc>
          <w:tcPr>
            <w:tcW w:w="629" w:type="dxa"/>
          </w:tcPr>
          <w:p w:rsidR="00023D63" w:rsidRPr="00A57B33" w:rsidRDefault="00023D63" w:rsidP="002857B7">
            <w:pPr>
              <w:spacing w:line="360" w:lineRule="exact"/>
              <w:ind w:left="-18"/>
              <w:jc w:val="center"/>
              <w:rPr>
                <w:rFonts w:cs="Times New Roman"/>
                <w:i/>
                <w:iCs/>
                <w:sz w:val="20"/>
                <w:szCs w:val="20"/>
              </w:rPr>
            </w:pP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Pr>
          <w:p w:rsidR="00023D63" w:rsidRPr="00A57B3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260" w:type="dxa"/>
            <w:gridSpan w:val="2"/>
          </w:tcPr>
          <w:p w:rsidR="00023D63" w:rsidRPr="00A57B33" w:rsidRDefault="00023D63" w:rsidP="002857B7">
            <w:pPr>
              <w:tabs>
                <w:tab w:val="decimal" w:pos="959"/>
              </w:tabs>
              <w:spacing w:line="360" w:lineRule="exact"/>
              <w:ind w:left="-100"/>
              <w:rPr>
                <w:rFonts w:cs="Times New Roman"/>
                <w:sz w:val="20"/>
                <w:szCs w:val="20"/>
                <w:lang w:val="en-US"/>
              </w:rPr>
            </w:pP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Pr>
          <w:p w:rsidR="00023D63" w:rsidRPr="00A57B3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tcPr>
          <w:p w:rsidR="00023D63" w:rsidRPr="00A57B33" w:rsidRDefault="00023D63" w:rsidP="002857B7">
            <w:pPr>
              <w:tabs>
                <w:tab w:val="decimal" w:pos="959"/>
              </w:tabs>
              <w:spacing w:line="360" w:lineRule="exact"/>
              <w:ind w:left="-100"/>
              <w:rPr>
                <w:rFonts w:cs="Times New Roman"/>
                <w:sz w:val="20"/>
                <w:szCs w:val="20"/>
                <w:lang w:val="en-US"/>
              </w:rPr>
            </w:pPr>
          </w:p>
        </w:tc>
      </w:tr>
      <w:tr w:rsidR="00023D63" w:rsidRPr="00A57B33" w:rsidTr="00E2771F">
        <w:trPr>
          <w:gridAfter w:val="1"/>
          <w:wAfter w:w="26" w:type="dxa"/>
        </w:trPr>
        <w:tc>
          <w:tcPr>
            <w:tcW w:w="2430" w:type="dxa"/>
          </w:tcPr>
          <w:p w:rsidR="00023D63" w:rsidRPr="00A57B33" w:rsidRDefault="00023D63" w:rsidP="00A41895">
            <w:pPr>
              <w:ind w:left="162"/>
              <w:rPr>
                <w:rFonts w:cs="Times New Roman"/>
                <w:sz w:val="20"/>
                <w:szCs w:val="20"/>
              </w:rPr>
            </w:pPr>
            <w:r w:rsidRPr="00A57B33">
              <w:rPr>
                <w:rFonts w:cs="Times New Roman"/>
                <w:sz w:val="20"/>
                <w:szCs w:val="20"/>
              </w:rPr>
              <w:t>Exercise of warrant to purchase ordinary</w:t>
            </w:r>
          </w:p>
          <w:p w:rsidR="00023D63" w:rsidRPr="00A57B33" w:rsidRDefault="00A41895" w:rsidP="00A41895">
            <w:pPr>
              <w:ind w:left="162" w:hanging="162"/>
              <w:rPr>
                <w:rFonts w:cs="Times New Roman"/>
                <w:sz w:val="20"/>
                <w:szCs w:val="20"/>
              </w:rPr>
            </w:pPr>
            <w:r w:rsidRPr="00A57B33">
              <w:rPr>
                <w:rFonts w:cs="Times New Roman"/>
                <w:sz w:val="20"/>
                <w:szCs w:val="20"/>
              </w:rPr>
              <w:tab/>
            </w:r>
            <w:r w:rsidR="00023D63" w:rsidRPr="00A57B33">
              <w:rPr>
                <w:rFonts w:cs="Times New Roman"/>
                <w:sz w:val="20"/>
                <w:szCs w:val="20"/>
              </w:rPr>
              <w:t>(BLISS-W3)</w:t>
            </w:r>
          </w:p>
        </w:tc>
        <w:tc>
          <w:tcPr>
            <w:tcW w:w="629" w:type="dxa"/>
          </w:tcPr>
          <w:p w:rsidR="00023D63" w:rsidRPr="00A57B33" w:rsidRDefault="00023D63" w:rsidP="002857B7">
            <w:pPr>
              <w:spacing w:line="360" w:lineRule="exact"/>
              <w:ind w:left="-18"/>
              <w:jc w:val="center"/>
              <w:rPr>
                <w:rFonts w:cs="Times New Roman"/>
                <w:i/>
                <w:iCs/>
                <w:sz w:val="20"/>
                <w:szCs w:val="20"/>
              </w:rPr>
            </w:pPr>
          </w:p>
          <w:p w:rsidR="00023D63" w:rsidRPr="00A57B33" w:rsidRDefault="00023D63" w:rsidP="002857B7">
            <w:pPr>
              <w:spacing w:line="360" w:lineRule="exact"/>
              <w:ind w:left="-18"/>
              <w:jc w:val="center"/>
              <w:rPr>
                <w:rFonts w:cs="Times New Roman"/>
                <w:i/>
                <w:iCs/>
                <w:sz w:val="20"/>
                <w:szCs w:val="20"/>
              </w:rPr>
            </w:pPr>
            <w:r w:rsidRPr="00A57B33">
              <w:rPr>
                <w:rFonts w:cs="Times New Roman"/>
                <w:i/>
                <w:iCs/>
                <w:sz w:val="20"/>
                <w:szCs w:val="20"/>
              </w:rPr>
              <w:t>0.50</w:t>
            </w: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Borders>
              <w:bottom w:val="single" w:sz="4" w:space="0" w:color="auto"/>
            </w:tcBorders>
            <w:vAlign w:val="bottom"/>
          </w:tcPr>
          <w:p w:rsidR="00023D63" w:rsidRPr="00A57B33" w:rsidRDefault="007D5609" w:rsidP="00AD45BD">
            <w:pPr>
              <w:tabs>
                <w:tab w:val="left" w:pos="885"/>
              </w:tabs>
              <w:spacing w:line="360" w:lineRule="exact"/>
              <w:ind w:left="-100" w:right="339"/>
              <w:jc w:val="right"/>
              <w:rPr>
                <w:rFonts w:cs="Times New Roman"/>
                <w:sz w:val="20"/>
                <w:szCs w:val="20"/>
              </w:rPr>
            </w:pPr>
            <w:r w:rsidRPr="00A57B33">
              <w:rPr>
                <w:rFonts w:cs="Times New Roman"/>
                <w:sz w:val="20"/>
                <w:szCs w:val="20"/>
              </w:rPr>
              <w:t>-</w:t>
            </w:r>
          </w:p>
        </w:tc>
        <w:tc>
          <w:tcPr>
            <w:tcW w:w="270" w:type="dxa"/>
            <w:gridSpan w:val="2"/>
            <w:vAlign w:val="bottom"/>
          </w:tcPr>
          <w:p w:rsidR="00023D63" w:rsidRPr="00A57B33" w:rsidRDefault="00023D63" w:rsidP="002857B7">
            <w:pPr>
              <w:tabs>
                <w:tab w:val="decimal" w:pos="882"/>
              </w:tabs>
              <w:spacing w:line="360" w:lineRule="exact"/>
              <w:jc w:val="center"/>
              <w:rPr>
                <w:rFonts w:cs="Times New Roman"/>
                <w:sz w:val="20"/>
                <w:szCs w:val="20"/>
              </w:rPr>
            </w:pPr>
          </w:p>
        </w:tc>
        <w:tc>
          <w:tcPr>
            <w:tcW w:w="1260" w:type="dxa"/>
            <w:gridSpan w:val="2"/>
            <w:tcBorders>
              <w:bottom w:val="single" w:sz="4" w:space="0" w:color="auto"/>
            </w:tcBorders>
            <w:vAlign w:val="bottom"/>
          </w:tcPr>
          <w:p w:rsidR="00023D63" w:rsidRPr="00A57B33" w:rsidRDefault="007D5609" w:rsidP="00AD45BD">
            <w:pPr>
              <w:tabs>
                <w:tab w:val="decimal" w:pos="750"/>
              </w:tabs>
              <w:spacing w:line="360" w:lineRule="exact"/>
              <w:ind w:left="-100" w:right="249"/>
              <w:jc w:val="center"/>
              <w:rPr>
                <w:rFonts w:cs="Times New Roman"/>
                <w:sz w:val="20"/>
                <w:szCs w:val="20"/>
                <w:lang w:val="en-US"/>
              </w:rPr>
            </w:pPr>
            <w:r w:rsidRPr="00A57B33">
              <w:rPr>
                <w:rFonts w:cs="Times New Roman"/>
                <w:sz w:val="20"/>
                <w:szCs w:val="20"/>
                <w:lang w:val="en-US"/>
              </w:rPr>
              <w:t>-</w:t>
            </w: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Borders>
              <w:bottom w:val="single" w:sz="4" w:space="0" w:color="auto"/>
            </w:tcBorders>
            <w:vAlign w:val="bottom"/>
          </w:tcPr>
          <w:p w:rsidR="00023D63" w:rsidRPr="00A57B33" w:rsidRDefault="00023D63" w:rsidP="002857B7">
            <w:pPr>
              <w:tabs>
                <w:tab w:val="decimal" w:pos="803"/>
              </w:tabs>
              <w:spacing w:line="360" w:lineRule="exact"/>
              <w:ind w:left="-100" w:right="60"/>
              <w:jc w:val="center"/>
              <w:rPr>
                <w:rFonts w:cs="Times New Roman"/>
                <w:sz w:val="20"/>
                <w:szCs w:val="20"/>
              </w:rPr>
            </w:pPr>
            <w:r w:rsidRPr="00A57B33">
              <w:rPr>
                <w:rFonts w:cs="Times New Roman"/>
                <w:sz w:val="20"/>
                <w:szCs w:val="20"/>
                <w:cs/>
              </w:rPr>
              <w:t>104</w:t>
            </w:r>
          </w:p>
        </w:tc>
        <w:tc>
          <w:tcPr>
            <w:tcW w:w="270" w:type="dxa"/>
            <w:gridSpan w:val="2"/>
            <w:vAlign w:val="bottom"/>
          </w:tcPr>
          <w:p w:rsidR="00023D63" w:rsidRPr="00A57B33" w:rsidRDefault="00023D63" w:rsidP="002857B7">
            <w:pPr>
              <w:tabs>
                <w:tab w:val="decimal" w:pos="882"/>
              </w:tabs>
              <w:spacing w:line="360" w:lineRule="exact"/>
              <w:jc w:val="center"/>
              <w:rPr>
                <w:rFonts w:cs="Times New Roman"/>
                <w:sz w:val="20"/>
                <w:szCs w:val="20"/>
              </w:rPr>
            </w:pPr>
          </w:p>
        </w:tc>
        <w:tc>
          <w:tcPr>
            <w:tcW w:w="1350" w:type="dxa"/>
            <w:tcBorders>
              <w:bottom w:val="single" w:sz="4" w:space="0" w:color="auto"/>
            </w:tcBorders>
            <w:vAlign w:val="bottom"/>
          </w:tcPr>
          <w:p w:rsidR="00023D63" w:rsidRPr="00A57B33" w:rsidRDefault="00023D63" w:rsidP="002857B7">
            <w:pPr>
              <w:tabs>
                <w:tab w:val="decimal" w:pos="750"/>
              </w:tabs>
              <w:spacing w:line="360" w:lineRule="exact"/>
              <w:ind w:left="-100" w:right="120"/>
              <w:jc w:val="center"/>
              <w:rPr>
                <w:rFonts w:cs="Times New Roman"/>
                <w:sz w:val="20"/>
                <w:szCs w:val="20"/>
                <w:lang w:val="en-US"/>
              </w:rPr>
            </w:pPr>
            <w:r w:rsidRPr="00A57B33">
              <w:rPr>
                <w:rFonts w:cs="Times New Roman"/>
                <w:sz w:val="20"/>
                <w:szCs w:val="20"/>
                <w:cs/>
                <w:lang w:val="en-US"/>
              </w:rPr>
              <w:t>52</w:t>
            </w:r>
          </w:p>
        </w:tc>
      </w:tr>
      <w:tr w:rsidR="00023D63" w:rsidRPr="00A57B33" w:rsidTr="00E2771F">
        <w:trPr>
          <w:gridAfter w:val="1"/>
          <w:wAfter w:w="26" w:type="dxa"/>
        </w:trPr>
        <w:tc>
          <w:tcPr>
            <w:tcW w:w="2430" w:type="dxa"/>
          </w:tcPr>
          <w:p w:rsidR="00023D63" w:rsidRPr="00A57B33" w:rsidRDefault="00023D63" w:rsidP="000C6753">
            <w:pPr>
              <w:rPr>
                <w:rFonts w:cs="Times New Roman"/>
                <w:b/>
                <w:bCs/>
                <w:sz w:val="20"/>
                <w:szCs w:val="20"/>
                <w:cs/>
              </w:rPr>
            </w:pPr>
            <w:r w:rsidRPr="00A57B33">
              <w:rPr>
                <w:rFonts w:cs="Times New Roman"/>
                <w:b/>
                <w:bCs/>
                <w:sz w:val="20"/>
                <w:szCs w:val="20"/>
              </w:rPr>
              <w:t>At end of period</w:t>
            </w:r>
          </w:p>
        </w:tc>
        <w:tc>
          <w:tcPr>
            <w:tcW w:w="629" w:type="dxa"/>
          </w:tcPr>
          <w:p w:rsidR="00023D63" w:rsidRPr="00A57B33" w:rsidRDefault="00023D63" w:rsidP="002857B7">
            <w:pPr>
              <w:spacing w:line="360" w:lineRule="exact"/>
              <w:ind w:left="-18"/>
              <w:jc w:val="center"/>
              <w:rPr>
                <w:rFonts w:cs="Times New Roman"/>
                <w:i/>
                <w:iCs/>
                <w:sz w:val="20"/>
                <w:szCs w:val="20"/>
              </w:rPr>
            </w:pPr>
          </w:p>
        </w:tc>
        <w:tc>
          <w:tcPr>
            <w:tcW w:w="270" w:type="dxa"/>
          </w:tcPr>
          <w:p w:rsidR="00023D63" w:rsidRPr="00A57B33" w:rsidRDefault="00023D63" w:rsidP="002857B7">
            <w:pPr>
              <w:tabs>
                <w:tab w:val="decimal" w:pos="882"/>
              </w:tabs>
              <w:spacing w:line="360" w:lineRule="exact"/>
              <w:rPr>
                <w:rFonts w:cs="Times New Roman"/>
                <w:sz w:val="20"/>
                <w:szCs w:val="20"/>
              </w:rPr>
            </w:pPr>
          </w:p>
        </w:tc>
        <w:tc>
          <w:tcPr>
            <w:tcW w:w="1440" w:type="dxa"/>
            <w:gridSpan w:val="2"/>
            <w:tcBorders>
              <w:top w:val="single" w:sz="4" w:space="0" w:color="auto"/>
            </w:tcBorders>
          </w:tcPr>
          <w:p w:rsidR="00023D63" w:rsidRPr="00A57B3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A57B33" w:rsidRDefault="00023D63" w:rsidP="002857B7">
            <w:pPr>
              <w:tabs>
                <w:tab w:val="decimal" w:pos="882"/>
              </w:tabs>
              <w:spacing w:line="360" w:lineRule="exact"/>
              <w:rPr>
                <w:rFonts w:cs="Times New Roman"/>
                <w:b/>
                <w:bCs/>
                <w:sz w:val="20"/>
                <w:szCs w:val="20"/>
              </w:rPr>
            </w:pPr>
          </w:p>
        </w:tc>
        <w:tc>
          <w:tcPr>
            <w:tcW w:w="1260" w:type="dxa"/>
            <w:gridSpan w:val="2"/>
            <w:tcBorders>
              <w:top w:val="single" w:sz="4" w:space="0" w:color="auto"/>
            </w:tcBorders>
          </w:tcPr>
          <w:p w:rsidR="00023D63" w:rsidRPr="00A57B3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A57B33" w:rsidRDefault="00023D63" w:rsidP="002857B7">
            <w:pPr>
              <w:tabs>
                <w:tab w:val="decimal" w:pos="882"/>
              </w:tabs>
              <w:spacing w:line="360" w:lineRule="exact"/>
              <w:rPr>
                <w:rFonts w:cs="Times New Roman"/>
                <w:sz w:val="20"/>
                <w:szCs w:val="20"/>
              </w:rPr>
            </w:pPr>
          </w:p>
        </w:tc>
        <w:tc>
          <w:tcPr>
            <w:tcW w:w="1350" w:type="dxa"/>
            <w:gridSpan w:val="2"/>
            <w:tcBorders>
              <w:top w:val="single" w:sz="4" w:space="0" w:color="auto"/>
            </w:tcBorders>
          </w:tcPr>
          <w:p w:rsidR="00023D63" w:rsidRPr="00A57B3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A57B33" w:rsidRDefault="00023D63" w:rsidP="002857B7">
            <w:pPr>
              <w:tabs>
                <w:tab w:val="decimal" w:pos="882"/>
              </w:tabs>
              <w:spacing w:line="360" w:lineRule="exact"/>
              <w:rPr>
                <w:rFonts w:cs="Times New Roman"/>
                <w:b/>
                <w:bCs/>
                <w:sz w:val="20"/>
                <w:szCs w:val="20"/>
              </w:rPr>
            </w:pPr>
          </w:p>
        </w:tc>
        <w:tc>
          <w:tcPr>
            <w:tcW w:w="1350" w:type="dxa"/>
            <w:tcBorders>
              <w:top w:val="single" w:sz="4" w:space="0" w:color="auto"/>
            </w:tcBorders>
          </w:tcPr>
          <w:p w:rsidR="00023D63" w:rsidRPr="00A57B33" w:rsidRDefault="00023D63" w:rsidP="002857B7">
            <w:pPr>
              <w:tabs>
                <w:tab w:val="decimal" w:pos="1070"/>
              </w:tabs>
              <w:spacing w:line="360" w:lineRule="exact"/>
              <w:ind w:left="-100"/>
              <w:rPr>
                <w:rFonts w:cs="Times New Roman"/>
                <w:sz w:val="20"/>
                <w:szCs w:val="20"/>
              </w:rPr>
            </w:pPr>
          </w:p>
        </w:tc>
      </w:tr>
      <w:tr w:rsidR="00023D63" w:rsidRPr="00A57B33" w:rsidTr="00E2771F">
        <w:trPr>
          <w:gridAfter w:val="1"/>
          <w:wAfter w:w="26" w:type="dxa"/>
        </w:trPr>
        <w:tc>
          <w:tcPr>
            <w:tcW w:w="2430" w:type="dxa"/>
          </w:tcPr>
          <w:p w:rsidR="00023D63" w:rsidRPr="00A57B33" w:rsidRDefault="00023D63" w:rsidP="00187491">
            <w:pPr>
              <w:ind w:left="-14" w:right="-14"/>
              <w:rPr>
                <w:rFonts w:cs="Times New Roman"/>
                <w:b/>
                <w:bCs/>
                <w:sz w:val="20"/>
                <w:szCs w:val="20"/>
                <w:cs/>
              </w:rPr>
            </w:pPr>
            <w:r w:rsidRPr="00A57B33">
              <w:rPr>
                <w:rFonts w:cs="Times New Roman"/>
                <w:b/>
                <w:bCs/>
                <w:sz w:val="20"/>
                <w:szCs w:val="20"/>
              </w:rPr>
              <w:t>- Ordinary shares</w:t>
            </w:r>
          </w:p>
        </w:tc>
        <w:tc>
          <w:tcPr>
            <w:tcW w:w="629" w:type="dxa"/>
          </w:tcPr>
          <w:p w:rsidR="00023D63" w:rsidRPr="00A57B33" w:rsidRDefault="00023D63" w:rsidP="002857B7">
            <w:pPr>
              <w:spacing w:line="360" w:lineRule="exact"/>
              <w:ind w:left="-18"/>
              <w:jc w:val="center"/>
              <w:rPr>
                <w:rFonts w:cs="Times New Roman"/>
                <w:b/>
                <w:bCs/>
                <w:i/>
                <w:iCs/>
                <w:sz w:val="20"/>
                <w:szCs w:val="20"/>
              </w:rPr>
            </w:pPr>
            <w:r w:rsidRPr="00A57B33">
              <w:rPr>
                <w:rFonts w:cs="Times New Roman"/>
                <w:b/>
                <w:bCs/>
                <w:i/>
                <w:iCs/>
                <w:sz w:val="20"/>
                <w:szCs w:val="20"/>
              </w:rPr>
              <w:t>0.50</w:t>
            </w:r>
          </w:p>
        </w:tc>
        <w:tc>
          <w:tcPr>
            <w:tcW w:w="270" w:type="dxa"/>
          </w:tcPr>
          <w:p w:rsidR="00023D63" w:rsidRPr="00A57B33" w:rsidRDefault="00023D63" w:rsidP="002857B7">
            <w:pPr>
              <w:tabs>
                <w:tab w:val="decimal" w:pos="882"/>
              </w:tabs>
              <w:spacing w:line="360" w:lineRule="exact"/>
              <w:rPr>
                <w:rFonts w:cs="Times New Roman"/>
                <w:b/>
                <w:bCs/>
                <w:sz w:val="20"/>
                <w:szCs w:val="20"/>
              </w:rPr>
            </w:pPr>
          </w:p>
        </w:tc>
        <w:tc>
          <w:tcPr>
            <w:tcW w:w="1440" w:type="dxa"/>
            <w:gridSpan w:val="2"/>
            <w:tcBorders>
              <w:bottom w:val="double" w:sz="4" w:space="0" w:color="auto"/>
            </w:tcBorders>
          </w:tcPr>
          <w:p w:rsidR="00023D63" w:rsidRPr="00A57B33" w:rsidRDefault="007D5609" w:rsidP="00AD45BD">
            <w:pPr>
              <w:tabs>
                <w:tab w:val="decimal" w:pos="1065"/>
              </w:tabs>
              <w:spacing w:line="360" w:lineRule="exact"/>
              <w:ind w:left="-100" w:right="159"/>
              <w:jc w:val="center"/>
              <w:rPr>
                <w:rFonts w:cs="Times New Roman"/>
                <w:b/>
                <w:bCs/>
                <w:sz w:val="20"/>
                <w:szCs w:val="20"/>
              </w:rPr>
            </w:pPr>
            <w:r w:rsidRPr="00A57B33">
              <w:rPr>
                <w:rFonts w:cs="Times New Roman"/>
                <w:b/>
                <w:bCs/>
                <w:sz w:val="20"/>
                <w:szCs w:val="20"/>
              </w:rPr>
              <w:t>6,875,204</w:t>
            </w:r>
          </w:p>
        </w:tc>
        <w:tc>
          <w:tcPr>
            <w:tcW w:w="270" w:type="dxa"/>
            <w:gridSpan w:val="2"/>
          </w:tcPr>
          <w:p w:rsidR="00023D63" w:rsidRPr="00A57B33" w:rsidRDefault="00023D63" w:rsidP="002857B7">
            <w:pPr>
              <w:tabs>
                <w:tab w:val="decimal" w:pos="882"/>
              </w:tabs>
              <w:spacing w:line="360" w:lineRule="exact"/>
              <w:rPr>
                <w:rFonts w:cs="Times New Roman"/>
                <w:b/>
                <w:bCs/>
                <w:sz w:val="20"/>
                <w:szCs w:val="20"/>
              </w:rPr>
            </w:pPr>
          </w:p>
        </w:tc>
        <w:tc>
          <w:tcPr>
            <w:tcW w:w="1260" w:type="dxa"/>
            <w:gridSpan w:val="2"/>
            <w:tcBorders>
              <w:bottom w:val="double" w:sz="4" w:space="0" w:color="auto"/>
            </w:tcBorders>
          </w:tcPr>
          <w:p w:rsidR="00023D63" w:rsidRPr="00A57B33" w:rsidRDefault="007D5609" w:rsidP="00AD45BD">
            <w:pPr>
              <w:tabs>
                <w:tab w:val="decimal" w:pos="975"/>
              </w:tabs>
              <w:spacing w:line="360" w:lineRule="exact"/>
              <w:ind w:left="-100" w:right="69"/>
              <w:rPr>
                <w:rFonts w:cs="Times New Roman"/>
                <w:b/>
                <w:bCs/>
                <w:sz w:val="20"/>
                <w:szCs w:val="20"/>
              </w:rPr>
            </w:pPr>
            <w:r w:rsidRPr="00A57B33">
              <w:rPr>
                <w:rFonts w:cs="Times New Roman"/>
                <w:b/>
                <w:bCs/>
                <w:sz w:val="20"/>
                <w:szCs w:val="20"/>
              </w:rPr>
              <w:t>3,437,602</w:t>
            </w:r>
          </w:p>
        </w:tc>
        <w:tc>
          <w:tcPr>
            <w:tcW w:w="270" w:type="dxa"/>
            <w:gridSpan w:val="2"/>
          </w:tcPr>
          <w:p w:rsidR="00023D63" w:rsidRPr="00A57B33" w:rsidRDefault="00023D63" w:rsidP="002857B7">
            <w:pPr>
              <w:tabs>
                <w:tab w:val="decimal" w:pos="882"/>
              </w:tabs>
              <w:spacing w:line="360" w:lineRule="exact"/>
              <w:rPr>
                <w:rFonts w:cs="Times New Roman"/>
                <w:b/>
                <w:bCs/>
                <w:sz w:val="20"/>
                <w:szCs w:val="20"/>
              </w:rPr>
            </w:pPr>
          </w:p>
        </w:tc>
        <w:tc>
          <w:tcPr>
            <w:tcW w:w="1350" w:type="dxa"/>
            <w:gridSpan w:val="2"/>
            <w:tcBorders>
              <w:bottom w:val="double" w:sz="4" w:space="0" w:color="auto"/>
            </w:tcBorders>
          </w:tcPr>
          <w:p w:rsidR="00023D63" w:rsidRPr="00A57B33" w:rsidRDefault="00023D63" w:rsidP="002857B7">
            <w:pPr>
              <w:tabs>
                <w:tab w:val="decimal" w:pos="702"/>
              </w:tabs>
              <w:spacing w:line="360" w:lineRule="exact"/>
              <w:ind w:left="-100"/>
              <w:jc w:val="center"/>
              <w:rPr>
                <w:rFonts w:cs="Times New Roman"/>
                <w:b/>
                <w:bCs/>
                <w:sz w:val="20"/>
                <w:szCs w:val="20"/>
              </w:rPr>
            </w:pPr>
            <w:r w:rsidRPr="00A57B33">
              <w:rPr>
                <w:rFonts w:cs="Times New Roman"/>
                <w:b/>
                <w:bCs/>
                <w:sz w:val="20"/>
                <w:szCs w:val="20"/>
              </w:rPr>
              <w:t>6,875,</w:t>
            </w:r>
            <w:r w:rsidRPr="00A57B33">
              <w:rPr>
                <w:rFonts w:cs="Times New Roman"/>
                <w:b/>
                <w:bCs/>
                <w:sz w:val="20"/>
                <w:szCs w:val="20"/>
                <w:cs/>
              </w:rPr>
              <w:t>204</w:t>
            </w:r>
          </w:p>
        </w:tc>
        <w:tc>
          <w:tcPr>
            <w:tcW w:w="270" w:type="dxa"/>
            <w:gridSpan w:val="2"/>
          </w:tcPr>
          <w:p w:rsidR="00023D63" w:rsidRPr="00A57B33" w:rsidRDefault="00023D63" w:rsidP="002857B7">
            <w:pPr>
              <w:tabs>
                <w:tab w:val="decimal" w:pos="882"/>
              </w:tabs>
              <w:spacing w:line="360" w:lineRule="exact"/>
              <w:rPr>
                <w:rFonts w:cs="Times New Roman"/>
                <w:b/>
                <w:bCs/>
                <w:sz w:val="20"/>
                <w:szCs w:val="20"/>
              </w:rPr>
            </w:pPr>
          </w:p>
        </w:tc>
        <w:tc>
          <w:tcPr>
            <w:tcW w:w="1350" w:type="dxa"/>
            <w:tcBorders>
              <w:bottom w:val="double" w:sz="4" w:space="0" w:color="auto"/>
            </w:tcBorders>
          </w:tcPr>
          <w:p w:rsidR="00023D63" w:rsidRPr="00A57B33" w:rsidRDefault="00023D63" w:rsidP="00634C45">
            <w:pPr>
              <w:tabs>
                <w:tab w:val="decimal" w:pos="750"/>
              </w:tabs>
              <w:spacing w:line="360" w:lineRule="exact"/>
              <w:ind w:left="-100" w:right="120"/>
              <w:jc w:val="center"/>
              <w:rPr>
                <w:rFonts w:cs="Times New Roman"/>
                <w:b/>
                <w:bCs/>
                <w:sz w:val="20"/>
                <w:szCs w:val="20"/>
                <w:lang w:val="en-US"/>
              </w:rPr>
            </w:pPr>
            <w:r w:rsidRPr="00A57B33">
              <w:rPr>
                <w:rFonts w:cs="Times New Roman"/>
                <w:b/>
                <w:bCs/>
                <w:sz w:val="20"/>
                <w:szCs w:val="20"/>
                <w:lang w:val="en-US"/>
              </w:rPr>
              <w:t>3,437,</w:t>
            </w:r>
            <w:r w:rsidRPr="00A57B33">
              <w:rPr>
                <w:rFonts w:cs="Times New Roman"/>
                <w:b/>
                <w:bCs/>
                <w:sz w:val="20"/>
                <w:szCs w:val="20"/>
                <w:cs/>
                <w:lang w:val="en-US"/>
              </w:rPr>
              <w:t>602</w:t>
            </w:r>
          </w:p>
        </w:tc>
      </w:tr>
    </w:tbl>
    <w:p w:rsidR="000D1C43" w:rsidRPr="00A57B33" w:rsidRDefault="000D1C43" w:rsidP="000D1C43">
      <w:pPr>
        <w:tabs>
          <w:tab w:val="left" w:pos="602"/>
        </w:tabs>
        <w:overflowPunct w:val="0"/>
        <w:autoSpaceDE w:val="0"/>
        <w:autoSpaceDN w:val="0"/>
        <w:adjustRightInd w:val="0"/>
        <w:ind w:left="602"/>
        <w:jc w:val="thaiDistribute"/>
        <w:textAlignment w:val="baseline"/>
        <w:rPr>
          <w:rFonts w:cs="Cordia New"/>
          <w:shd w:val="clear" w:color="auto" w:fill="FFFFFF"/>
        </w:rPr>
      </w:pPr>
    </w:p>
    <w:p w:rsidR="00A032F5" w:rsidRPr="00A57B33" w:rsidRDefault="0077097F" w:rsidP="00A032F5">
      <w:pPr>
        <w:tabs>
          <w:tab w:val="left" w:pos="90"/>
          <w:tab w:val="left" w:pos="602"/>
        </w:tabs>
        <w:overflowPunct w:val="0"/>
        <w:autoSpaceDE w:val="0"/>
        <w:autoSpaceDN w:val="0"/>
        <w:adjustRightInd w:val="0"/>
        <w:ind w:left="602"/>
        <w:jc w:val="thaiDistribute"/>
        <w:textAlignment w:val="baseline"/>
        <w:rPr>
          <w:lang w:val="en-US"/>
        </w:rPr>
      </w:pPr>
      <w:r w:rsidRPr="00A57B33">
        <w:rPr>
          <w:rFonts w:cs="Cordia New"/>
        </w:rPr>
        <w:t>In January</w:t>
      </w:r>
      <w:r w:rsidR="00D5671B" w:rsidRPr="00A57B33">
        <w:rPr>
          <w:rFonts w:cs="Cordia New"/>
        </w:rPr>
        <w:t xml:space="preserve"> 2016</w:t>
      </w:r>
      <w:r w:rsidR="00BC24DA" w:rsidRPr="00A57B33">
        <w:rPr>
          <w:rFonts w:cs="Cordia New"/>
        </w:rPr>
        <w:t xml:space="preserve">, the Company had </w:t>
      </w:r>
      <w:r w:rsidR="00BC24DA" w:rsidRPr="00A57B33">
        <w:rPr>
          <w:rFonts w:cs="Times New Roman"/>
          <w:szCs w:val="20"/>
          <w:lang w:bidi="ar-SA"/>
        </w:rPr>
        <w:t xml:space="preserve">received the payment of increased shares </w:t>
      </w:r>
      <w:r w:rsidRPr="00A57B33">
        <w:rPr>
          <w:rFonts w:cs="Times New Roman"/>
          <w:szCs w:val="20"/>
          <w:lang w:bidi="ar-SA"/>
        </w:rPr>
        <w:t>from the new shareholders of 7,776</w:t>
      </w:r>
      <w:r w:rsidR="00BC24DA" w:rsidRPr="00A57B33">
        <w:rPr>
          <w:rFonts w:cs="Times New Roman"/>
          <w:szCs w:val="20"/>
          <w:lang w:bidi="ar-SA"/>
        </w:rPr>
        <w:t xml:space="preserve"> million shares at Baht 0.1050 per shar</w:t>
      </w:r>
      <w:r w:rsidRPr="00A57B33">
        <w:rPr>
          <w:rFonts w:cs="Times New Roman"/>
          <w:szCs w:val="20"/>
          <w:lang w:bidi="ar-SA"/>
        </w:rPr>
        <w:t>e totalling Baht 816</w:t>
      </w:r>
      <w:r w:rsidR="00BC24DA" w:rsidRPr="00A57B33">
        <w:rPr>
          <w:rFonts w:cs="Times New Roman"/>
          <w:szCs w:val="20"/>
          <w:lang w:bidi="ar-SA"/>
        </w:rPr>
        <w:t xml:space="preserve"> million (premium </w:t>
      </w:r>
      <w:r w:rsidR="00BC24DA" w:rsidRPr="00A57B33">
        <w:rPr>
          <w:rFonts w:cs="Cordia New"/>
          <w:szCs w:val="20"/>
          <w:lang w:val="en-US"/>
        </w:rPr>
        <w:t>on ordinary shares</w:t>
      </w:r>
      <w:r w:rsidR="006F4A4E" w:rsidRPr="00A57B33">
        <w:rPr>
          <w:rFonts w:cs="Times New Roman"/>
          <w:szCs w:val="20"/>
          <w:lang w:bidi="ar-SA"/>
        </w:rPr>
        <w:t xml:space="preserve"> of </w:t>
      </w:r>
      <w:r w:rsidR="00BC24DA" w:rsidRPr="00A57B33">
        <w:rPr>
          <w:rFonts w:cs="Times New Roman"/>
          <w:szCs w:val="20"/>
          <w:lang w:bidi="ar-SA"/>
        </w:rPr>
        <w:t>Baht</w:t>
      </w:r>
      <w:r w:rsidRPr="00A57B33">
        <w:rPr>
          <w:rFonts w:cs="Times New Roman"/>
          <w:szCs w:val="20"/>
          <w:lang w:bidi="ar-SA"/>
        </w:rPr>
        <w:t xml:space="preserve"> 39</w:t>
      </w:r>
      <w:r w:rsidR="00BC24DA" w:rsidRPr="00A57B33">
        <w:rPr>
          <w:rFonts w:cs="Times New Roman"/>
          <w:szCs w:val="20"/>
          <w:lang w:bidi="ar-SA"/>
        </w:rPr>
        <w:t xml:space="preserve"> million).</w:t>
      </w:r>
      <w:r w:rsidR="00BC24DA" w:rsidRPr="00A57B33">
        <w:rPr>
          <w:rFonts w:cs="Cordia New"/>
        </w:rPr>
        <w:t xml:space="preserve">  T</w:t>
      </w:r>
      <w:r w:rsidR="00BC24DA" w:rsidRPr="00A57B33">
        <w:rPr>
          <w:lang w:val="en-US"/>
        </w:rPr>
        <w:t>he Company registered the change of paid-up share capital with the Ministry of Comm</w:t>
      </w:r>
      <w:r w:rsidR="00053E13" w:rsidRPr="00A57B33">
        <w:rPr>
          <w:lang w:val="en-US"/>
        </w:rPr>
        <w:t>erce on 14</w:t>
      </w:r>
      <w:r w:rsidR="006F4A4E" w:rsidRPr="00A57B33">
        <w:rPr>
          <w:lang w:val="en-US"/>
        </w:rPr>
        <w:t xml:space="preserve"> January 2016</w:t>
      </w:r>
      <w:r w:rsidR="00E2771F" w:rsidRPr="00A57B33">
        <w:rPr>
          <w:lang w:val="en-US"/>
        </w:rPr>
        <w:t>.</w:t>
      </w:r>
    </w:p>
    <w:p w:rsidR="006F4A4E" w:rsidRPr="00A57B33" w:rsidRDefault="006F4A4E" w:rsidP="00A032F5">
      <w:pPr>
        <w:tabs>
          <w:tab w:val="left" w:pos="90"/>
          <w:tab w:val="left" w:pos="602"/>
        </w:tabs>
        <w:overflowPunct w:val="0"/>
        <w:autoSpaceDE w:val="0"/>
        <w:autoSpaceDN w:val="0"/>
        <w:adjustRightInd w:val="0"/>
        <w:ind w:left="602"/>
        <w:jc w:val="thaiDistribute"/>
        <w:textAlignment w:val="baseline"/>
        <w:rPr>
          <w:lang w:val="en-US"/>
        </w:rPr>
      </w:pPr>
    </w:p>
    <w:p w:rsidR="006F4A4E" w:rsidRPr="00A57B33" w:rsidRDefault="006F4A4E" w:rsidP="00A032F5">
      <w:pPr>
        <w:tabs>
          <w:tab w:val="left" w:pos="90"/>
          <w:tab w:val="left" w:pos="602"/>
        </w:tabs>
        <w:overflowPunct w:val="0"/>
        <w:autoSpaceDE w:val="0"/>
        <w:autoSpaceDN w:val="0"/>
        <w:adjustRightInd w:val="0"/>
        <w:ind w:left="602"/>
        <w:jc w:val="thaiDistribute"/>
        <w:textAlignment w:val="baseline"/>
        <w:rPr>
          <w:lang w:val="en-US"/>
        </w:rPr>
      </w:pPr>
      <w:r w:rsidRPr="00A57B33">
        <w:rPr>
          <w:lang w:val="en-US"/>
        </w:rPr>
        <w:t>The Extraordinary General Meeting of Shareholders of the Company held on 4 April 2016 unanimously resolved the following significant matters:</w:t>
      </w:r>
    </w:p>
    <w:p w:rsidR="00BD2B06" w:rsidRPr="00A57B33" w:rsidRDefault="00BD2B06">
      <w:pPr>
        <w:spacing w:line="240" w:lineRule="auto"/>
        <w:rPr>
          <w:lang w:val="en-US"/>
        </w:rPr>
      </w:pPr>
    </w:p>
    <w:p w:rsidR="006F4A4E" w:rsidRPr="00A57B3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A57B33">
        <w:t>To reduce the registered share capital from Baht 3,690 million to Baht 3,438 million.</w:t>
      </w:r>
    </w:p>
    <w:p w:rsidR="006F4A4E" w:rsidRPr="00A57B33" w:rsidRDefault="006F4A4E" w:rsidP="006F4A4E">
      <w:pPr>
        <w:pStyle w:val="ListParagraph"/>
        <w:tabs>
          <w:tab w:val="left" w:pos="90"/>
          <w:tab w:val="left" w:pos="602"/>
        </w:tabs>
        <w:overflowPunct w:val="0"/>
        <w:autoSpaceDE w:val="0"/>
        <w:autoSpaceDN w:val="0"/>
        <w:adjustRightInd w:val="0"/>
        <w:ind w:left="1080"/>
        <w:jc w:val="thaiDistribute"/>
        <w:textAlignment w:val="baseline"/>
      </w:pPr>
    </w:p>
    <w:p w:rsidR="006F4A4E" w:rsidRPr="00A57B3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A57B33">
        <w:t xml:space="preserve">To issue and offer the warrants to purchase </w:t>
      </w:r>
      <w:r w:rsidR="00600F0C" w:rsidRPr="00A57B33">
        <w:t>ordinary shares No.3 (BLISS-W3) of 3,438 million units to the Company’s shareholders in the ratio of 10 existing ordinary shares to 1 unit of warrants in price of 0 Baht.</w:t>
      </w:r>
    </w:p>
    <w:p w:rsidR="00025AC9" w:rsidRPr="00A57B33" w:rsidRDefault="00025AC9" w:rsidP="00025AC9">
      <w:pPr>
        <w:pStyle w:val="ListParagraph"/>
      </w:pPr>
    </w:p>
    <w:p w:rsidR="00025AC9" w:rsidRPr="00A57B33" w:rsidRDefault="00025AC9"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A57B33">
        <w:t>To increase reistered share capital from Baht 3,438 million to Baht 3,781 million by issuing new 3,438 million ordinary shares to support the exercise of the of the Company’s warrant No.3 (BLISS-W3)</w:t>
      </w:r>
    </w:p>
    <w:p w:rsidR="00441E7D" w:rsidRPr="00A57B33" w:rsidRDefault="00441E7D" w:rsidP="00441E7D">
      <w:pPr>
        <w:pStyle w:val="ListParagraph"/>
      </w:pPr>
    </w:p>
    <w:p w:rsidR="00441E7D" w:rsidRPr="00A57B33" w:rsidRDefault="00441E7D" w:rsidP="00441E7D">
      <w:pPr>
        <w:tabs>
          <w:tab w:val="left" w:pos="540"/>
        </w:tabs>
        <w:spacing w:after="120" w:line="240" w:lineRule="auto"/>
        <w:ind w:left="547" w:right="29"/>
        <w:jc w:val="both"/>
        <w:rPr>
          <w:rFonts w:ascii="Angsana New" w:hAnsi="Angsana New"/>
          <w:sz w:val="30"/>
          <w:szCs w:val="30"/>
          <w:lang w:val="en-US"/>
        </w:rPr>
      </w:pPr>
      <w:r w:rsidRPr="00A57B33">
        <w:rPr>
          <w:rFonts w:cs="Times New Roman"/>
        </w:rPr>
        <w:t>The Company registered the decrease of share capital from Baht 3,690 million to Baht 3,438 million with the Ministry of the Commerce on 12 April 2016. The Company also registered the increase</w:t>
      </w:r>
      <w:r w:rsidRPr="00A57B33">
        <w:rPr>
          <w:rFonts w:cs="Times New Roman"/>
          <w:szCs w:val="20"/>
          <w:lang w:bidi="ar-SA"/>
        </w:rPr>
        <w:t xml:space="preserve"> of share capital from Baht 3,438 million to Baht 3,781 million</w:t>
      </w:r>
      <w:r w:rsidRPr="00A57B33">
        <w:rPr>
          <w:rFonts w:cs="Times New Roman"/>
        </w:rPr>
        <w:t xml:space="preserve"> by issuing new 3,438 million ordinary shares to support the exercise of the Company’s warrant No. 3 (BLISS-W3) with the Ministry of Commerce on 18 April 2016.</w:t>
      </w:r>
    </w:p>
    <w:p w:rsidR="00441E7D" w:rsidRPr="00A57B33" w:rsidRDefault="00441E7D" w:rsidP="00441E7D">
      <w:pPr>
        <w:spacing w:line="240" w:lineRule="auto"/>
        <w:ind w:left="547" w:right="389"/>
        <w:jc w:val="thaiDistribute"/>
        <w:rPr>
          <w:rFonts w:cs="Times New Roman"/>
          <w:sz w:val="16"/>
          <w:szCs w:val="16"/>
        </w:rPr>
      </w:pPr>
    </w:p>
    <w:p w:rsidR="00441E7D" w:rsidRPr="00A57B33" w:rsidRDefault="00441E7D" w:rsidP="00441E7D">
      <w:pPr>
        <w:tabs>
          <w:tab w:val="left" w:pos="540"/>
        </w:tabs>
        <w:ind w:left="567" w:right="47"/>
        <w:jc w:val="both"/>
        <w:rPr>
          <w:rFonts w:cs="Times New Roman"/>
        </w:rPr>
      </w:pPr>
      <w:r w:rsidRPr="00A57B33">
        <w:rPr>
          <w:rFonts w:cs="Times New Roman"/>
        </w:rPr>
        <w:t>The Ordinary General Meeting of Shareholdersof the Company held on 28 April 2016 unanimously resolved a change of par value of the Company’s share to be aggregated from Baht 0.10 per share to Baht 0.50 per share.</w:t>
      </w:r>
    </w:p>
    <w:p w:rsidR="00E2771F" w:rsidRPr="00A57B33" w:rsidRDefault="00E2771F">
      <w:pPr>
        <w:spacing w:line="240" w:lineRule="auto"/>
        <w:rPr>
          <w:rFonts w:cs="Times New Roman"/>
          <w:szCs w:val="28"/>
        </w:rPr>
      </w:pPr>
      <w:r w:rsidRPr="00A57B33">
        <w:rPr>
          <w:rFonts w:cs="Times New Roman"/>
        </w:rPr>
        <w:br w:type="page"/>
      </w:r>
    </w:p>
    <w:p w:rsidR="00441E7D" w:rsidRPr="00A57B33" w:rsidRDefault="00441E7D" w:rsidP="00441E7D">
      <w:pPr>
        <w:tabs>
          <w:tab w:val="left" w:pos="540"/>
        </w:tabs>
        <w:ind w:left="567" w:right="47"/>
        <w:jc w:val="both"/>
        <w:rPr>
          <w:rFonts w:cs="Times New Roman"/>
        </w:rPr>
      </w:pPr>
      <w:r w:rsidRPr="00A57B33">
        <w:rPr>
          <w:rFonts w:cs="Times New Roman"/>
        </w:rPr>
        <w:lastRenderedPageBreak/>
        <w:t>The Company registered the change of par value of the Company’s shares from Baht 0.10 per share to Baht 0.50 per share with the Ministry of Commerce on 17 May 2016.</w:t>
      </w:r>
    </w:p>
    <w:p w:rsidR="00C227DD" w:rsidRPr="00A57B33" w:rsidRDefault="00C227DD" w:rsidP="00441E7D">
      <w:pPr>
        <w:tabs>
          <w:tab w:val="left" w:pos="90"/>
          <w:tab w:val="left" w:pos="602"/>
        </w:tabs>
        <w:overflowPunct w:val="0"/>
        <w:autoSpaceDE w:val="0"/>
        <w:autoSpaceDN w:val="0"/>
        <w:adjustRightInd w:val="0"/>
        <w:ind w:left="602"/>
        <w:jc w:val="thaiDistribute"/>
        <w:textAlignment w:val="baseline"/>
        <w:rPr>
          <w:rFonts w:cstheme="minorBidi"/>
          <w:b/>
          <w:bCs/>
        </w:rPr>
      </w:pP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r w:rsidRPr="00A57B33">
        <w:rPr>
          <w:rFonts w:cs="Times New Roman"/>
          <w:b/>
          <w:bCs/>
        </w:rPr>
        <w:t>Warrants to purchase ordinary shares No. 3 (BLISS-W3)</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r w:rsidRPr="00A57B33">
        <w:rPr>
          <w:rFonts w:cs="Times New Roman"/>
        </w:rPr>
        <w:t xml:space="preserve">On 11 April 2016, the Company issued warrants to purchase ordinary shares No. 3 (BLISS-W3) of 3,438 million units to the Company’s shareholders in the ratio of 10 existing ordinary shares to 1 unit of warrants in price of 0 Baht. </w:t>
      </w:r>
      <w:r w:rsidRPr="00A57B33">
        <w:rPr>
          <w:rFonts w:cs="Times New Roman"/>
          <w:szCs w:val="28"/>
          <w:lang w:val="en-US"/>
        </w:rPr>
        <w:t xml:space="preserve">After </w:t>
      </w:r>
      <w:r w:rsidRPr="00A57B33">
        <w:rPr>
          <w:rFonts w:cs="Times New Roman"/>
        </w:rPr>
        <w:t>the Company summitted an application to register the change of par value of the Company’s share on 17 May 2016</w:t>
      </w:r>
      <w:r w:rsidRPr="00A57B33">
        <w:rPr>
          <w:rFonts w:cs="Times New Roman"/>
          <w:szCs w:val="28"/>
        </w:rPr>
        <w:t>. The Company has</w:t>
      </w:r>
      <w:r w:rsidRPr="00A57B33">
        <w:rPr>
          <w:rFonts w:cs="Times New Roman"/>
          <w:lang w:val="en-US"/>
        </w:rPr>
        <w:t xml:space="preserve"> changed the </w:t>
      </w:r>
      <w:r w:rsidRPr="00A57B33">
        <w:rPr>
          <w:rFonts w:cs="Times New Roman"/>
          <w:szCs w:val="28"/>
        </w:rPr>
        <w:t>exercise price and</w:t>
      </w:r>
      <w:r w:rsidRPr="00A57B33">
        <w:rPr>
          <w:rFonts w:cs="Times New Roman"/>
        </w:rPr>
        <w:t xml:space="preserve"> the exercise ratio of the Company’s warrant No. 3 (BLISS-W3)</w:t>
      </w:r>
      <w:r w:rsidRPr="00A57B33">
        <w:rPr>
          <w:rFonts w:cs="Times New Roman"/>
          <w:szCs w:val="28"/>
        </w:rPr>
        <w:t>. The details are as follows:</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Number of warrants</w:t>
      </w:r>
      <w:r w:rsidRPr="00A57B33">
        <w:rPr>
          <w:rFonts w:cs="Times New Roman"/>
        </w:rPr>
        <w:tab/>
      </w:r>
      <w:r w:rsidRPr="00A57B33">
        <w:rPr>
          <w:rFonts w:cs="Times New Roman"/>
        </w:rPr>
        <w:tab/>
        <w:t>:</w:t>
      </w:r>
      <w:r w:rsidRPr="00A57B33">
        <w:rPr>
          <w:rFonts w:cs="Times New Roman"/>
        </w:rPr>
        <w:tab/>
        <w:t>3,438 million units</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Maturity of warrants</w:t>
      </w:r>
      <w:r w:rsidRPr="00A57B33">
        <w:rPr>
          <w:rFonts w:cs="Times New Roman"/>
          <w:szCs w:val="28"/>
          <w:lang w:val="en-US"/>
        </w:rPr>
        <w:tab/>
      </w:r>
      <w:r w:rsidRPr="00A57B33">
        <w:rPr>
          <w:rFonts w:cs="Times New Roman"/>
          <w:szCs w:val="28"/>
          <w:lang w:val="en-US"/>
        </w:rPr>
        <w:tab/>
      </w:r>
      <w:r w:rsidRPr="00A57B33">
        <w:rPr>
          <w:rFonts w:cs="Times New Roman"/>
        </w:rPr>
        <w:t>:</w:t>
      </w:r>
      <w:r w:rsidRPr="00A57B33">
        <w:rPr>
          <w:rFonts w:cs="Times New Roman"/>
          <w:szCs w:val="28"/>
          <w:lang w:val="en-US"/>
        </w:rPr>
        <w:tab/>
      </w:r>
      <w:r w:rsidRPr="00A57B33">
        <w:rPr>
          <w:rFonts w:cs="Times New Roman"/>
        </w:rPr>
        <w:t>5 years from the issuing date</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Offering price</w:t>
      </w:r>
      <w:r w:rsidRPr="00A57B33">
        <w:rPr>
          <w:rFonts w:cs="Times New Roman"/>
        </w:rPr>
        <w:tab/>
      </w:r>
      <w:r w:rsidRPr="00A57B33">
        <w:rPr>
          <w:rFonts w:cs="Times New Roman"/>
        </w:rPr>
        <w:tab/>
      </w:r>
      <w:r w:rsidRPr="00A57B33">
        <w:rPr>
          <w:rFonts w:cs="Times New Roman"/>
        </w:rPr>
        <w:tab/>
        <w:t>:</w:t>
      </w:r>
      <w:r w:rsidRPr="00A57B33">
        <w:rPr>
          <w:rFonts w:cs="Times New Roman"/>
        </w:rPr>
        <w:tab/>
        <w:t>At Baht 0 per unit</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Exercise ratio</w:t>
      </w:r>
      <w:r w:rsidRPr="00A57B33">
        <w:rPr>
          <w:rFonts w:cs="Times New Roman"/>
        </w:rPr>
        <w:tab/>
      </w:r>
      <w:r w:rsidRPr="00A57B33">
        <w:rPr>
          <w:rFonts w:cs="Times New Roman"/>
        </w:rPr>
        <w:tab/>
      </w:r>
      <w:r w:rsidRPr="00A57B33">
        <w:rPr>
          <w:rFonts w:cs="Times New Roman"/>
        </w:rPr>
        <w:tab/>
        <w:t>:</w:t>
      </w:r>
      <w:r w:rsidRPr="00A57B33">
        <w:rPr>
          <w:rFonts w:cs="Times New Roman"/>
        </w:rPr>
        <w:tab/>
        <w:t>1 warrant per 0.20 ordinary share</w:t>
      </w:r>
      <w:r w:rsidR="00754ECD" w:rsidRPr="00A57B33">
        <w:rPr>
          <w:rFonts w:cs="Times New Roman"/>
        </w:rPr>
        <w:t>.</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Exercise price</w:t>
      </w:r>
      <w:r w:rsidRPr="00A57B33">
        <w:rPr>
          <w:rFonts w:cs="Times New Roman"/>
        </w:rPr>
        <w:tab/>
      </w:r>
      <w:r w:rsidRPr="00A57B33">
        <w:rPr>
          <w:rFonts w:cs="Times New Roman"/>
        </w:rPr>
        <w:tab/>
      </w:r>
      <w:r w:rsidRPr="00A57B33">
        <w:rPr>
          <w:rFonts w:cs="Times New Roman"/>
        </w:rPr>
        <w:tab/>
        <w:t>:</w:t>
      </w:r>
      <w:r w:rsidRPr="00A57B33">
        <w:rPr>
          <w:rFonts w:cs="Times New Roman"/>
        </w:rPr>
        <w:tab/>
        <w:t>Baht 0.50 per share.</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Date of maturity</w:t>
      </w:r>
      <w:r w:rsidRPr="00A57B33">
        <w:rPr>
          <w:rFonts w:cs="Times New Roman"/>
        </w:rPr>
        <w:tab/>
      </w:r>
      <w:r w:rsidRPr="00A57B33">
        <w:rPr>
          <w:rFonts w:cs="Times New Roman"/>
        </w:rPr>
        <w:tab/>
      </w:r>
      <w:r w:rsidRPr="00A57B33">
        <w:rPr>
          <w:rFonts w:cs="Times New Roman"/>
        </w:rPr>
        <w:tab/>
        <w:t>:</w:t>
      </w:r>
      <w:r w:rsidRPr="00A57B33">
        <w:rPr>
          <w:rFonts w:cs="Times New Roman"/>
        </w:rPr>
        <w:tab/>
        <w:t>10 April 2021</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A57B33">
        <w:rPr>
          <w:rFonts w:cs="Times New Roman"/>
        </w:rPr>
        <w:t>Listing date</w:t>
      </w:r>
      <w:r w:rsidRPr="00A57B33">
        <w:rPr>
          <w:rFonts w:cs="Times New Roman"/>
        </w:rPr>
        <w:tab/>
      </w:r>
      <w:r w:rsidRPr="00A57B33">
        <w:rPr>
          <w:rFonts w:cs="Times New Roman"/>
        </w:rPr>
        <w:tab/>
      </w:r>
      <w:r w:rsidRPr="00A57B33">
        <w:rPr>
          <w:rFonts w:cs="Times New Roman"/>
        </w:rPr>
        <w:tab/>
      </w:r>
      <w:r w:rsidRPr="00A57B33">
        <w:rPr>
          <w:rFonts w:cs="Times New Roman"/>
        </w:rPr>
        <w:tab/>
        <w:t>:</w:t>
      </w:r>
      <w:r w:rsidRPr="00A57B33">
        <w:rPr>
          <w:rFonts w:cs="Times New Roman"/>
        </w:rPr>
        <w:tab/>
        <w:t>15 July 2016</w:t>
      </w:r>
    </w:p>
    <w:p w:rsidR="00441E7D" w:rsidRPr="00A57B3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p>
    <w:p w:rsidR="00441E7D" w:rsidRPr="00A57B33" w:rsidRDefault="00441E7D" w:rsidP="00441E7D">
      <w:pPr>
        <w:tabs>
          <w:tab w:val="left" w:pos="602"/>
        </w:tabs>
        <w:overflowPunct w:val="0"/>
        <w:autoSpaceDE w:val="0"/>
        <w:autoSpaceDN w:val="0"/>
        <w:adjustRightInd w:val="0"/>
        <w:ind w:left="602"/>
        <w:jc w:val="thaiDistribute"/>
        <w:textAlignment w:val="baseline"/>
        <w:rPr>
          <w:rFonts w:cs="Times New Roman"/>
          <w:shd w:val="clear" w:color="auto" w:fill="FFFFFF"/>
        </w:rPr>
      </w:pPr>
      <w:r w:rsidRPr="00A57B33">
        <w:rPr>
          <w:rFonts w:cs="Times New Roman"/>
        </w:rPr>
        <w:t xml:space="preserve">On </w:t>
      </w:r>
      <w:r w:rsidR="00E60AAE" w:rsidRPr="00A57B33">
        <w:rPr>
          <w:rFonts w:cs="Times New Roman"/>
        </w:rPr>
        <w:t>30 June</w:t>
      </w:r>
      <w:r w:rsidR="000347AF" w:rsidRPr="00A57B33">
        <w:rPr>
          <w:rFonts w:cs="Times New Roman"/>
        </w:rPr>
        <w:t xml:space="preserve"> </w:t>
      </w:r>
      <w:r w:rsidRPr="00A57B33">
        <w:rPr>
          <w:rFonts w:cs="Times New Roman"/>
        </w:rPr>
        <w:t>2016, shareholders exercised the warrants to purchase ordinary shares</w:t>
      </w:r>
      <w:r w:rsidRPr="00A57B33">
        <w:rPr>
          <w:rFonts w:cs="Times New Roman"/>
          <w:szCs w:val="28"/>
          <w:lang w:val="en-US"/>
        </w:rPr>
        <w:t xml:space="preserve"> 520,000 </w:t>
      </w:r>
      <w:r w:rsidRPr="00A57B33">
        <w:rPr>
          <w:rFonts w:cs="Times New Roman"/>
        </w:rPr>
        <w:t xml:space="preserve">unit to ordinary shares for 104,000 </w:t>
      </w:r>
      <w:r w:rsidRPr="00A57B33">
        <w:rPr>
          <w:rFonts w:cs="Times New Roman"/>
          <w:shd w:val="clear" w:color="auto" w:fill="FFFFFF"/>
        </w:rPr>
        <w:t>shares</w:t>
      </w:r>
      <w:r w:rsidRPr="00A57B33">
        <w:rPr>
          <w:rFonts w:cs="Times New Roman"/>
        </w:rPr>
        <w:t xml:space="preserve"> of Baht 0.50 par value, </w:t>
      </w:r>
      <w:r w:rsidRPr="00A57B33">
        <w:rPr>
          <w:rFonts w:cs="Times New Roman"/>
          <w:szCs w:val="20"/>
          <w:lang w:bidi="ar-SA"/>
        </w:rPr>
        <w:t>totalling Baht 52,000.</w:t>
      </w:r>
      <w:r w:rsidRPr="00A57B33">
        <w:rPr>
          <w:rFonts w:cs="Times New Roman"/>
          <w:shd w:val="clear" w:color="auto" w:fill="FFFFFF"/>
        </w:rPr>
        <w:t xml:space="preserve"> The Company registered share capital with the Ministry of Commerce on 7 </w:t>
      </w:r>
      <w:r w:rsidRPr="00A57B33">
        <w:rPr>
          <w:rFonts w:cs="Cordia New"/>
          <w:shd w:val="clear" w:color="auto" w:fill="FFFFFF"/>
        </w:rPr>
        <w:t>July</w:t>
      </w:r>
      <w:r w:rsidR="004075F2" w:rsidRPr="00A57B33">
        <w:rPr>
          <w:rFonts w:cs="Cordia New"/>
          <w:shd w:val="clear" w:color="auto" w:fill="FFFFFF"/>
        </w:rPr>
        <w:t xml:space="preserve"> </w:t>
      </w:r>
      <w:r w:rsidRPr="00A57B33">
        <w:rPr>
          <w:rFonts w:cs="Times New Roman"/>
          <w:shd w:val="clear" w:color="auto" w:fill="FFFFFF"/>
        </w:rPr>
        <w:t>2016.</w:t>
      </w:r>
    </w:p>
    <w:p w:rsidR="00441E7D" w:rsidRPr="00A57B33" w:rsidRDefault="00441E7D" w:rsidP="00441E7D">
      <w:pPr>
        <w:ind w:left="546"/>
        <w:jc w:val="thaiDistribute"/>
        <w:rPr>
          <w:rFonts w:cs="Times New Roman"/>
        </w:rPr>
      </w:pPr>
    </w:p>
    <w:p w:rsidR="00C227DD" w:rsidRPr="00A57B33" w:rsidRDefault="00441E7D" w:rsidP="000012B7">
      <w:pPr>
        <w:tabs>
          <w:tab w:val="left" w:pos="8364"/>
        </w:tabs>
        <w:ind w:left="546"/>
        <w:jc w:val="thaiDistribute"/>
        <w:rPr>
          <w:rFonts w:cs="Times New Roman"/>
        </w:rPr>
      </w:pPr>
      <w:r w:rsidRPr="00A57B33">
        <w:rPr>
          <w:rFonts w:cs="Times New Roman"/>
        </w:rPr>
        <w:t xml:space="preserve">As at </w:t>
      </w:r>
      <w:r w:rsidR="000347AF" w:rsidRPr="00A57B33">
        <w:rPr>
          <w:rFonts w:cs="Times New Roman"/>
        </w:rPr>
        <w:t xml:space="preserve">30 September </w:t>
      </w:r>
      <w:r w:rsidRPr="00A57B33">
        <w:rPr>
          <w:rFonts w:cs="Times New Roman"/>
        </w:rPr>
        <w:t>2017</w:t>
      </w:r>
      <w:r w:rsidR="00DC465B" w:rsidRPr="00A57B33">
        <w:rPr>
          <w:rFonts w:cs="Times New Roman"/>
        </w:rPr>
        <w:t>,</w:t>
      </w:r>
      <w:r w:rsidRPr="00A57B33">
        <w:rPr>
          <w:rFonts w:cs="Times New Roman"/>
        </w:rPr>
        <w:t xml:space="preserve"> the balance of unexercised wa</w:t>
      </w:r>
      <w:r w:rsidR="000012B7" w:rsidRPr="00A57B33">
        <w:rPr>
          <w:rFonts w:cs="Times New Roman"/>
        </w:rPr>
        <w:t xml:space="preserve">rrants amounted to </w:t>
      </w:r>
      <w:r w:rsidR="007D5609" w:rsidRPr="00A57B33">
        <w:rPr>
          <w:rFonts w:cs="Times New Roman"/>
        </w:rPr>
        <w:t>3,437,030,000</w:t>
      </w:r>
      <w:r w:rsidRPr="00A57B33">
        <w:rPr>
          <w:rFonts w:cs="Times New Roman"/>
        </w:rPr>
        <w:t xml:space="preserve"> Units.</w:t>
      </w:r>
    </w:p>
    <w:p w:rsidR="00096807" w:rsidRPr="00A57B33" w:rsidRDefault="00096807" w:rsidP="000012B7">
      <w:pPr>
        <w:tabs>
          <w:tab w:val="left" w:pos="8364"/>
        </w:tabs>
        <w:ind w:left="546"/>
        <w:jc w:val="thaiDistribute"/>
        <w:rPr>
          <w:rFonts w:cs="Times New Roman"/>
        </w:rPr>
      </w:pPr>
    </w:p>
    <w:p w:rsidR="00441E7D" w:rsidRPr="00A57B33" w:rsidRDefault="00441E7D" w:rsidP="00441E7D">
      <w:pPr>
        <w:numPr>
          <w:ilvl w:val="0"/>
          <w:numId w:val="10"/>
        </w:numPr>
        <w:tabs>
          <w:tab w:val="left" w:pos="540"/>
        </w:tabs>
        <w:ind w:left="540" w:right="47"/>
        <w:jc w:val="both"/>
        <w:rPr>
          <w:b/>
          <w:bCs/>
          <w:sz w:val="24"/>
          <w:szCs w:val="24"/>
        </w:rPr>
      </w:pPr>
      <w:r w:rsidRPr="00A57B33">
        <w:rPr>
          <w:b/>
          <w:bCs/>
          <w:sz w:val="24"/>
          <w:szCs w:val="24"/>
        </w:rPr>
        <w:t>Other Expenses</w:t>
      </w:r>
    </w:p>
    <w:p w:rsidR="00441E7D" w:rsidRPr="00A57B33" w:rsidRDefault="00441E7D" w:rsidP="00441E7D">
      <w:pPr>
        <w:tabs>
          <w:tab w:val="left" w:pos="540"/>
        </w:tabs>
        <w:ind w:left="540" w:right="47"/>
        <w:jc w:val="both"/>
        <w:rPr>
          <w:b/>
          <w:bCs/>
          <w:sz w:val="24"/>
          <w:szCs w:val="24"/>
        </w:rPr>
      </w:pPr>
    </w:p>
    <w:tbl>
      <w:tblPr>
        <w:tblW w:w="8859" w:type="dxa"/>
        <w:tblInd w:w="558" w:type="dxa"/>
        <w:tblLayout w:type="fixed"/>
        <w:tblCellMar>
          <w:left w:w="57" w:type="dxa"/>
          <w:right w:w="57" w:type="dxa"/>
        </w:tblCellMar>
        <w:tblLook w:val="01E0" w:firstRow="1" w:lastRow="1" w:firstColumn="1" w:lastColumn="1" w:noHBand="0" w:noVBand="0"/>
      </w:tblPr>
      <w:tblGrid>
        <w:gridCol w:w="3279"/>
        <w:gridCol w:w="1170"/>
        <w:gridCol w:w="270"/>
        <w:gridCol w:w="1170"/>
        <w:gridCol w:w="270"/>
        <w:gridCol w:w="1260"/>
        <w:gridCol w:w="180"/>
        <w:gridCol w:w="1260"/>
      </w:tblGrid>
      <w:tr w:rsidR="004D1DD3" w:rsidRPr="00A57B33" w:rsidTr="001357FE">
        <w:trPr>
          <w:tblHeader/>
        </w:trPr>
        <w:tc>
          <w:tcPr>
            <w:tcW w:w="3279" w:type="dxa"/>
            <w:shd w:val="clear" w:color="auto" w:fill="auto"/>
          </w:tcPr>
          <w:p w:rsidR="004D1DD3" w:rsidRPr="00A57B33" w:rsidRDefault="004D1DD3" w:rsidP="001357FE">
            <w:pPr>
              <w:jc w:val="center"/>
            </w:pPr>
          </w:p>
        </w:tc>
        <w:tc>
          <w:tcPr>
            <w:tcW w:w="2610" w:type="dxa"/>
            <w:gridSpan w:val="3"/>
            <w:shd w:val="clear" w:color="auto" w:fill="auto"/>
          </w:tcPr>
          <w:p w:rsidR="004D1DD3" w:rsidRPr="00A57B33" w:rsidRDefault="004D1DD3" w:rsidP="001357FE">
            <w:pPr>
              <w:ind w:left="-54"/>
              <w:jc w:val="center"/>
              <w:rPr>
                <w:b/>
                <w:bCs/>
              </w:rPr>
            </w:pPr>
            <w:r w:rsidRPr="00A57B33">
              <w:rPr>
                <w:b/>
                <w:bCs/>
              </w:rPr>
              <w:t>Consolidated</w:t>
            </w:r>
          </w:p>
          <w:p w:rsidR="004D1DD3" w:rsidRPr="00A57B33" w:rsidRDefault="004D1DD3" w:rsidP="001357FE">
            <w:pPr>
              <w:ind w:left="-54"/>
              <w:jc w:val="center"/>
              <w:rPr>
                <w:b/>
                <w:bCs/>
              </w:rPr>
            </w:pPr>
            <w:r w:rsidRPr="00A57B33">
              <w:rPr>
                <w:b/>
                <w:bCs/>
              </w:rPr>
              <w:t>financial statements</w:t>
            </w:r>
          </w:p>
        </w:tc>
        <w:tc>
          <w:tcPr>
            <w:tcW w:w="270" w:type="dxa"/>
            <w:shd w:val="clear" w:color="auto" w:fill="auto"/>
          </w:tcPr>
          <w:p w:rsidR="004D1DD3" w:rsidRPr="00A57B33" w:rsidRDefault="004D1DD3" w:rsidP="001357FE">
            <w:pPr>
              <w:ind w:left="-54"/>
              <w:jc w:val="center"/>
              <w:rPr>
                <w:b/>
                <w:bCs/>
              </w:rPr>
            </w:pPr>
          </w:p>
        </w:tc>
        <w:tc>
          <w:tcPr>
            <w:tcW w:w="2700" w:type="dxa"/>
            <w:gridSpan w:val="3"/>
            <w:shd w:val="clear" w:color="auto" w:fill="auto"/>
          </w:tcPr>
          <w:p w:rsidR="004D1DD3" w:rsidRPr="00A57B33" w:rsidRDefault="004D1DD3" w:rsidP="001357FE">
            <w:pPr>
              <w:ind w:left="-78"/>
              <w:jc w:val="center"/>
              <w:rPr>
                <w:b/>
                <w:bCs/>
              </w:rPr>
            </w:pPr>
            <w:r w:rsidRPr="00A57B33">
              <w:rPr>
                <w:b/>
                <w:bCs/>
              </w:rPr>
              <w:t>Separate</w:t>
            </w:r>
          </w:p>
          <w:p w:rsidR="004D1DD3" w:rsidRPr="00A57B33" w:rsidRDefault="004D1DD3" w:rsidP="001357FE">
            <w:pPr>
              <w:ind w:left="-78"/>
              <w:jc w:val="center"/>
              <w:rPr>
                <w:b/>
                <w:bCs/>
              </w:rPr>
            </w:pPr>
            <w:r w:rsidRPr="00A57B33">
              <w:rPr>
                <w:b/>
                <w:bCs/>
              </w:rPr>
              <w:t>financial statements</w:t>
            </w:r>
          </w:p>
        </w:tc>
      </w:tr>
      <w:tr w:rsidR="004D1DD3" w:rsidRPr="00A57B33" w:rsidTr="001357FE">
        <w:trPr>
          <w:tblHeader/>
        </w:trPr>
        <w:tc>
          <w:tcPr>
            <w:tcW w:w="3279" w:type="dxa"/>
            <w:shd w:val="clear" w:color="auto" w:fill="auto"/>
          </w:tcPr>
          <w:p w:rsidR="004D1DD3" w:rsidRPr="00A57B33" w:rsidRDefault="004D1DD3" w:rsidP="001357FE">
            <w:pPr>
              <w:jc w:val="center"/>
            </w:pPr>
          </w:p>
        </w:tc>
        <w:tc>
          <w:tcPr>
            <w:tcW w:w="1170" w:type="dxa"/>
            <w:shd w:val="clear" w:color="auto" w:fill="auto"/>
          </w:tcPr>
          <w:p w:rsidR="004D1DD3" w:rsidRPr="00A57B33" w:rsidRDefault="004D1DD3" w:rsidP="001357FE">
            <w:pPr>
              <w:ind w:left="-68" w:right="-67"/>
              <w:jc w:val="center"/>
              <w:rPr>
                <w:rFonts w:cs="Times New Roman"/>
              </w:rPr>
            </w:pPr>
            <w:r w:rsidRPr="00A57B33">
              <w:rPr>
                <w:rFonts w:cs="Times New Roman"/>
              </w:rPr>
              <w:t>2017</w:t>
            </w:r>
          </w:p>
        </w:tc>
        <w:tc>
          <w:tcPr>
            <w:tcW w:w="270" w:type="dxa"/>
            <w:shd w:val="clear" w:color="auto" w:fill="auto"/>
          </w:tcPr>
          <w:p w:rsidR="004D1DD3" w:rsidRPr="00A57B33" w:rsidRDefault="004D1DD3" w:rsidP="001357FE">
            <w:pPr>
              <w:ind w:left="-54"/>
              <w:jc w:val="center"/>
              <w:rPr>
                <w:rFonts w:cs="Times New Roman"/>
              </w:rPr>
            </w:pPr>
          </w:p>
        </w:tc>
        <w:tc>
          <w:tcPr>
            <w:tcW w:w="1170" w:type="dxa"/>
            <w:shd w:val="clear" w:color="auto" w:fill="auto"/>
          </w:tcPr>
          <w:p w:rsidR="004D1DD3" w:rsidRPr="00A57B33" w:rsidRDefault="004D1DD3" w:rsidP="004D1DD3">
            <w:pPr>
              <w:ind w:left="-54"/>
              <w:jc w:val="center"/>
              <w:rPr>
                <w:rFonts w:cs="Times New Roman"/>
              </w:rPr>
            </w:pPr>
            <w:r w:rsidRPr="00A57B33">
              <w:rPr>
                <w:rFonts w:cs="Times New Roman"/>
              </w:rPr>
              <w:t>2016</w:t>
            </w:r>
          </w:p>
        </w:tc>
        <w:tc>
          <w:tcPr>
            <w:tcW w:w="270" w:type="dxa"/>
            <w:shd w:val="clear" w:color="auto" w:fill="auto"/>
          </w:tcPr>
          <w:p w:rsidR="004D1DD3" w:rsidRPr="00A57B33" w:rsidRDefault="004D1DD3" w:rsidP="001357FE">
            <w:pPr>
              <w:ind w:left="-54"/>
              <w:jc w:val="center"/>
              <w:rPr>
                <w:rFonts w:cs="Times New Roman"/>
              </w:rPr>
            </w:pPr>
          </w:p>
        </w:tc>
        <w:tc>
          <w:tcPr>
            <w:tcW w:w="1260" w:type="dxa"/>
            <w:shd w:val="clear" w:color="auto" w:fill="auto"/>
          </w:tcPr>
          <w:p w:rsidR="004D1DD3" w:rsidRPr="00A57B33" w:rsidRDefault="004D1DD3" w:rsidP="004D1DD3">
            <w:pPr>
              <w:ind w:left="-54"/>
              <w:jc w:val="center"/>
              <w:rPr>
                <w:rFonts w:cs="Times New Roman"/>
              </w:rPr>
            </w:pPr>
            <w:r w:rsidRPr="00A57B33">
              <w:rPr>
                <w:rFonts w:cs="Times New Roman"/>
              </w:rPr>
              <w:t>2017</w:t>
            </w:r>
          </w:p>
        </w:tc>
        <w:tc>
          <w:tcPr>
            <w:tcW w:w="180" w:type="dxa"/>
            <w:shd w:val="clear" w:color="auto" w:fill="auto"/>
          </w:tcPr>
          <w:p w:rsidR="004D1DD3" w:rsidRPr="00A57B33" w:rsidRDefault="004D1DD3" w:rsidP="001357FE">
            <w:pPr>
              <w:ind w:left="-54"/>
              <w:jc w:val="center"/>
              <w:rPr>
                <w:rFonts w:cs="Times New Roman"/>
              </w:rPr>
            </w:pPr>
          </w:p>
        </w:tc>
        <w:tc>
          <w:tcPr>
            <w:tcW w:w="1260" w:type="dxa"/>
            <w:shd w:val="clear" w:color="auto" w:fill="auto"/>
          </w:tcPr>
          <w:p w:rsidR="004D1DD3" w:rsidRPr="00A57B33" w:rsidRDefault="004D1DD3" w:rsidP="004D1DD3">
            <w:pPr>
              <w:ind w:left="-54"/>
              <w:jc w:val="center"/>
              <w:rPr>
                <w:rFonts w:cs="Times New Roman"/>
              </w:rPr>
            </w:pPr>
            <w:r w:rsidRPr="00A57B33">
              <w:rPr>
                <w:rFonts w:cs="Times New Roman"/>
              </w:rPr>
              <w:t>2016</w:t>
            </w:r>
          </w:p>
        </w:tc>
      </w:tr>
      <w:tr w:rsidR="004D1DD3" w:rsidRPr="00A57B33" w:rsidTr="001357FE">
        <w:trPr>
          <w:tblHeader/>
        </w:trPr>
        <w:tc>
          <w:tcPr>
            <w:tcW w:w="3279" w:type="dxa"/>
            <w:shd w:val="clear" w:color="auto" w:fill="auto"/>
          </w:tcPr>
          <w:p w:rsidR="004D1DD3" w:rsidRPr="00A57B33" w:rsidRDefault="004D1DD3" w:rsidP="001357FE">
            <w:pPr>
              <w:jc w:val="center"/>
            </w:pPr>
          </w:p>
        </w:tc>
        <w:tc>
          <w:tcPr>
            <w:tcW w:w="5580" w:type="dxa"/>
            <w:gridSpan w:val="7"/>
            <w:shd w:val="clear" w:color="auto" w:fill="auto"/>
          </w:tcPr>
          <w:p w:rsidR="004D1DD3" w:rsidRPr="00A57B33" w:rsidRDefault="004D1DD3" w:rsidP="001357FE">
            <w:pPr>
              <w:ind w:left="-74" w:right="-108"/>
              <w:jc w:val="center"/>
              <w:rPr>
                <w:i/>
                <w:iCs/>
              </w:rPr>
            </w:pPr>
            <w:r w:rsidRPr="00A57B33">
              <w:rPr>
                <w:i/>
                <w:iCs/>
                <w:cs/>
              </w:rPr>
              <w:t>(</w:t>
            </w:r>
            <w:r w:rsidRPr="00A57B33">
              <w:rPr>
                <w:i/>
                <w:iCs/>
              </w:rPr>
              <w:t>in thousand Baht</w:t>
            </w:r>
            <w:r w:rsidRPr="00A57B33">
              <w:rPr>
                <w:i/>
                <w:iCs/>
                <w:cs/>
              </w:rPr>
              <w:t>)</w:t>
            </w:r>
          </w:p>
        </w:tc>
      </w:tr>
      <w:tr w:rsidR="004D1DD3" w:rsidRPr="00A57B33" w:rsidTr="001357FE">
        <w:tc>
          <w:tcPr>
            <w:tcW w:w="4449" w:type="dxa"/>
            <w:gridSpan w:val="2"/>
            <w:shd w:val="clear" w:color="auto" w:fill="auto"/>
          </w:tcPr>
          <w:p w:rsidR="002A0A12" w:rsidRPr="00A57B33" w:rsidRDefault="004D1DD3" w:rsidP="001357FE">
            <w:pPr>
              <w:spacing w:line="280" w:lineRule="atLeast"/>
              <w:ind w:left="-18"/>
              <w:jc w:val="thaiDistribute"/>
              <w:rPr>
                <w:rFonts w:cs="Times New Roman"/>
                <w:b/>
                <w:bCs/>
                <w:i/>
                <w:iCs/>
              </w:rPr>
            </w:pPr>
            <w:r w:rsidRPr="00A57B33">
              <w:rPr>
                <w:rFonts w:cs="Times New Roman"/>
                <w:b/>
                <w:bCs/>
                <w:i/>
                <w:iCs/>
              </w:rPr>
              <w:t xml:space="preserve">For the three-month period </w:t>
            </w:r>
          </w:p>
          <w:p w:rsidR="004D1DD3" w:rsidRPr="00A57B33" w:rsidRDefault="00BC7A71" w:rsidP="001357FE">
            <w:pPr>
              <w:spacing w:line="280" w:lineRule="atLeast"/>
              <w:ind w:left="-18"/>
              <w:jc w:val="thaiDistribute"/>
              <w:rPr>
                <w:rFonts w:cs="Times New Roman"/>
                <w:b/>
                <w:bCs/>
                <w:i/>
                <w:iCs/>
              </w:rPr>
            </w:pPr>
            <w:r w:rsidRPr="00A57B33">
              <w:rPr>
                <w:rFonts w:cs="Times New Roman"/>
                <w:b/>
                <w:bCs/>
                <w:i/>
                <w:iCs/>
              </w:rPr>
              <w:t xml:space="preserve">   </w:t>
            </w:r>
            <w:r w:rsidR="004D1DD3" w:rsidRPr="00A57B33">
              <w:rPr>
                <w:rFonts w:cs="Times New Roman"/>
                <w:b/>
                <w:bCs/>
                <w:i/>
                <w:iCs/>
              </w:rPr>
              <w:t xml:space="preserve">ended </w:t>
            </w:r>
            <w:r w:rsidR="000347AF" w:rsidRPr="00A57B33">
              <w:rPr>
                <w:rFonts w:cs="Times New Roman"/>
                <w:b/>
                <w:bCs/>
                <w:i/>
                <w:iCs/>
              </w:rPr>
              <w:t>30 September</w:t>
            </w:r>
          </w:p>
        </w:tc>
        <w:tc>
          <w:tcPr>
            <w:tcW w:w="270" w:type="dxa"/>
            <w:shd w:val="clear" w:color="auto" w:fill="auto"/>
          </w:tcPr>
          <w:p w:rsidR="004D1DD3" w:rsidRPr="00A57B33"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A57B33" w:rsidRDefault="004D1DD3" w:rsidP="001357FE">
            <w:pPr>
              <w:ind w:left="-74" w:right="-108"/>
              <w:jc w:val="center"/>
              <w:rPr>
                <w:szCs w:val="28"/>
                <w:lang w:val="en-US"/>
              </w:rPr>
            </w:pPr>
          </w:p>
        </w:tc>
        <w:tc>
          <w:tcPr>
            <w:tcW w:w="270" w:type="dxa"/>
            <w:shd w:val="clear" w:color="auto" w:fill="auto"/>
          </w:tcPr>
          <w:p w:rsidR="004D1DD3" w:rsidRPr="00A57B33"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A57B33" w:rsidRDefault="004D1DD3" w:rsidP="001357FE">
            <w:pPr>
              <w:tabs>
                <w:tab w:val="decimal" w:pos="930"/>
              </w:tabs>
              <w:ind w:left="-74" w:right="-108"/>
              <w:jc w:val="thaiDistribute"/>
              <w:rPr>
                <w:rFonts w:cs="Times New Roman"/>
              </w:rPr>
            </w:pPr>
          </w:p>
        </w:tc>
        <w:tc>
          <w:tcPr>
            <w:tcW w:w="180" w:type="dxa"/>
            <w:shd w:val="clear" w:color="auto" w:fill="auto"/>
          </w:tcPr>
          <w:p w:rsidR="004D1DD3" w:rsidRPr="00A57B33"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A57B33" w:rsidRDefault="004D1DD3" w:rsidP="001357FE">
            <w:pPr>
              <w:ind w:left="-74" w:right="-108"/>
              <w:jc w:val="center"/>
              <w:rPr>
                <w:szCs w:val="28"/>
                <w:lang w:val="en-US"/>
              </w:rPr>
            </w:pPr>
          </w:p>
        </w:tc>
      </w:tr>
      <w:tr w:rsidR="000012B7" w:rsidRPr="00A57B33" w:rsidTr="000012B7">
        <w:tc>
          <w:tcPr>
            <w:tcW w:w="3279" w:type="dxa"/>
            <w:shd w:val="clear" w:color="auto" w:fill="auto"/>
          </w:tcPr>
          <w:p w:rsidR="000012B7" w:rsidRPr="00A57B33" w:rsidRDefault="000012B7" w:rsidP="001357FE">
            <w:pPr>
              <w:spacing w:line="280" w:lineRule="atLeast"/>
              <w:ind w:left="-18"/>
              <w:jc w:val="thaiDistribute"/>
              <w:rPr>
                <w:rFonts w:cs="Times New Roman"/>
              </w:rPr>
            </w:pPr>
            <w:r w:rsidRPr="00A57B33">
              <w:t>Doubtful debts expense</w:t>
            </w:r>
          </w:p>
        </w:tc>
        <w:tc>
          <w:tcPr>
            <w:tcW w:w="1170" w:type="dxa"/>
            <w:shd w:val="clear" w:color="auto" w:fill="auto"/>
            <w:vAlign w:val="center"/>
          </w:tcPr>
          <w:p w:rsidR="000012B7" w:rsidRPr="00A57B33" w:rsidRDefault="0097149F" w:rsidP="001357FE">
            <w:pPr>
              <w:tabs>
                <w:tab w:val="decimal" w:pos="930"/>
              </w:tabs>
              <w:ind w:left="-74" w:right="-108"/>
              <w:jc w:val="thaiDistribute"/>
              <w:rPr>
                <w:rFonts w:cs="Times New Roman"/>
              </w:rPr>
            </w:pPr>
            <w:r w:rsidRPr="00A57B33">
              <w:rPr>
                <w:rFonts w:cs="Times New Roman"/>
              </w:rPr>
              <w:t>18,291</w:t>
            </w:r>
          </w:p>
        </w:tc>
        <w:tc>
          <w:tcPr>
            <w:tcW w:w="270" w:type="dxa"/>
            <w:shd w:val="clear" w:color="auto" w:fill="auto"/>
          </w:tcPr>
          <w:p w:rsidR="000012B7" w:rsidRPr="00A57B33" w:rsidRDefault="000012B7" w:rsidP="001357FE">
            <w:pPr>
              <w:tabs>
                <w:tab w:val="decimal" w:pos="930"/>
              </w:tabs>
              <w:ind w:left="-74" w:right="-108"/>
              <w:jc w:val="thaiDistribute"/>
              <w:rPr>
                <w:rFonts w:cs="Times New Roman"/>
              </w:rPr>
            </w:pPr>
          </w:p>
        </w:tc>
        <w:tc>
          <w:tcPr>
            <w:tcW w:w="1170" w:type="dxa"/>
            <w:shd w:val="clear" w:color="auto" w:fill="auto"/>
            <w:vAlign w:val="bottom"/>
          </w:tcPr>
          <w:p w:rsidR="000012B7" w:rsidRPr="00A57B33" w:rsidRDefault="000012B7" w:rsidP="00EB6C59">
            <w:pPr>
              <w:tabs>
                <w:tab w:val="decimal" w:pos="573"/>
              </w:tabs>
              <w:spacing w:line="240" w:lineRule="atLeast"/>
              <w:ind w:left="-81" w:right="-96"/>
              <w:rPr>
                <w:rFonts w:cs="Times New Roman"/>
                <w:lang w:val="en-US"/>
              </w:rPr>
            </w:pPr>
            <w:r w:rsidRPr="00A57B33">
              <w:rPr>
                <w:rFonts w:cs="Times New Roman"/>
                <w:lang w:val="en-US"/>
              </w:rPr>
              <w:t>-</w:t>
            </w:r>
          </w:p>
        </w:tc>
        <w:tc>
          <w:tcPr>
            <w:tcW w:w="270" w:type="dxa"/>
            <w:shd w:val="clear" w:color="auto" w:fill="auto"/>
          </w:tcPr>
          <w:p w:rsidR="000012B7" w:rsidRPr="00A57B33" w:rsidRDefault="000012B7" w:rsidP="001357FE">
            <w:pPr>
              <w:tabs>
                <w:tab w:val="decimal" w:pos="930"/>
              </w:tabs>
              <w:ind w:left="-74" w:right="-108"/>
              <w:jc w:val="thaiDistribute"/>
              <w:rPr>
                <w:rFonts w:cs="Times New Roman"/>
                <w:cs/>
              </w:rPr>
            </w:pPr>
          </w:p>
        </w:tc>
        <w:tc>
          <w:tcPr>
            <w:tcW w:w="1260" w:type="dxa"/>
            <w:shd w:val="clear" w:color="auto" w:fill="auto"/>
            <w:vAlign w:val="center"/>
          </w:tcPr>
          <w:p w:rsidR="000012B7" w:rsidRPr="00A57B33" w:rsidRDefault="00EB6C59" w:rsidP="001357FE">
            <w:pPr>
              <w:tabs>
                <w:tab w:val="decimal" w:pos="930"/>
              </w:tabs>
              <w:ind w:left="-74" w:right="-108"/>
              <w:jc w:val="thaiDistribute"/>
              <w:rPr>
                <w:rFonts w:cs="Times New Roman"/>
              </w:rPr>
            </w:pPr>
            <w:r w:rsidRPr="00A57B33">
              <w:rPr>
                <w:rFonts w:cs="Times New Roman"/>
              </w:rPr>
              <w:t>18,291</w:t>
            </w:r>
          </w:p>
        </w:tc>
        <w:tc>
          <w:tcPr>
            <w:tcW w:w="180" w:type="dxa"/>
            <w:shd w:val="clear" w:color="auto" w:fill="auto"/>
          </w:tcPr>
          <w:p w:rsidR="000012B7" w:rsidRPr="00A57B33" w:rsidRDefault="000012B7" w:rsidP="001357FE">
            <w:pPr>
              <w:tabs>
                <w:tab w:val="decimal" w:pos="930"/>
              </w:tabs>
              <w:ind w:left="-74" w:right="-108"/>
              <w:jc w:val="thaiDistribute"/>
              <w:rPr>
                <w:rFonts w:cs="Times New Roman"/>
              </w:rPr>
            </w:pPr>
          </w:p>
        </w:tc>
        <w:tc>
          <w:tcPr>
            <w:tcW w:w="1260" w:type="dxa"/>
            <w:shd w:val="clear" w:color="auto" w:fill="auto"/>
            <w:vAlign w:val="bottom"/>
          </w:tcPr>
          <w:p w:rsidR="000012B7" w:rsidRPr="00A57B33" w:rsidRDefault="000012B7" w:rsidP="00EB6C59">
            <w:pPr>
              <w:tabs>
                <w:tab w:val="decimal" w:pos="573"/>
              </w:tabs>
              <w:spacing w:line="240" w:lineRule="atLeast"/>
              <w:ind w:left="-81" w:right="-96"/>
              <w:rPr>
                <w:rFonts w:cs="Times New Roman"/>
                <w:lang w:val="en-US"/>
              </w:rPr>
            </w:pPr>
            <w:r w:rsidRPr="00A57B33">
              <w:rPr>
                <w:rFonts w:cs="Times New Roman"/>
                <w:lang w:val="en-US"/>
              </w:rPr>
              <w:t>-</w:t>
            </w:r>
          </w:p>
        </w:tc>
      </w:tr>
      <w:tr w:rsidR="000012B7" w:rsidRPr="00A57B33" w:rsidTr="001357FE">
        <w:tc>
          <w:tcPr>
            <w:tcW w:w="3279" w:type="dxa"/>
            <w:shd w:val="clear" w:color="auto" w:fill="auto"/>
          </w:tcPr>
          <w:p w:rsidR="000012B7" w:rsidRPr="00A57B33" w:rsidRDefault="00CF34FF" w:rsidP="001357FE">
            <w:pPr>
              <w:spacing w:line="280" w:lineRule="atLeast"/>
              <w:ind w:left="-18"/>
              <w:jc w:val="thaiDistribute"/>
              <w:rPr>
                <w:rFonts w:cs="Times New Roman"/>
                <w:lang w:val="en-US"/>
              </w:rPr>
            </w:pPr>
            <w:r w:rsidRPr="00A57B33">
              <w:rPr>
                <w:rFonts w:cs="Times New Roman"/>
                <w:lang w:val="en-US"/>
              </w:rPr>
              <w:t>Loss on decline in value of</w:t>
            </w:r>
          </w:p>
        </w:tc>
        <w:tc>
          <w:tcPr>
            <w:tcW w:w="1170" w:type="dxa"/>
            <w:shd w:val="clear" w:color="auto" w:fill="auto"/>
            <w:vAlign w:val="center"/>
          </w:tcPr>
          <w:p w:rsidR="000012B7" w:rsidRPr="00A57B33" w:rsidRDefault="000012B7" w:rsidP="001357FE">
            <w:pPr>
              <w:tabs>
                <w:tab w:val="decimal" w:pos="930"/>
              </w:tabs>
              <w:ind w:left="-74" w:right="-108"/>
              <w:jc w:val="thaiDistribute"/>
              <w:rPr>
                <w:rFonts w:cs="Times New Roman"/>
              </w:rPr>
            </w:pPr>
          </w:p>
        </w:tc>
        <w:tc>
          <w:tcPr>
            <w:tcW w:w="270" w:type="dxa"/>
            <w:shd w:val="clear" w:color="auto" w:fill="auto"/>
          </w:tcPr>
          <w:p w:rsidR="000012B7" w:rsidRPr="00A57B33" w:rsidRDefault="000012B7" w:rsidP="001357FE">
            <w:pPr>
              <w:tabs>
                <w:tab w:val="decimal" w:pos="930"/>
              </w:tabs>
              <w:ind w:left="-74" w:right="-108"/>
              <w:jc w:val="thaiDistribute"/>
              <w:rPr>
                <w:rFonts w:cs="Times New Roman"/>
              </w:rPr>
            </w:pPr>
          </w:p>
        </w:tc>
        <w:tc>
          <w:tcPr>
            <w:tcW w:w="1170" w:type="dxa"/>
            <w:shd w:val="clear" w:color="auto" w:fill="auto"/>
            <w:vAlign w:val="center"/>
          </w:tcPr>
          <w:p w:rsidR="000012B7" w:rsidRPr="00A57B33" w:rsidRDefault="000012B7" w:rsidP="001357FE">
            <w:pPr>
              <w:tabs>
                <w:tab w:val="decimal" w:pos="930"/>
              </w:tabs>
              <w:ind w:left="-74" w:right="-108"/>
              <w:jc w:val="thaiDistribute"/>
              <w:rPr>
                <w:rFonts w:cs="Times New Roman"/>
              </w:rPr>
            </w:pPr>
          </w:p>
        </w:tc>
        <w:tc>
          <w:tcPr>
            <w:tcW w:w="270" w:type="dxa"/>
            <w:shd w:val="clear" w:color="auto" w:fill="auto"/>
          </w:tcPr>
          <w:p w:rsidR="000012B7" w:rsidRPr="00A57B33" w:rsidRDefault="000012B7" w:rsidP="001357FE">
            <w:pPr>
              <w:tabs>
                <w:tab w:val="decimal" w:pos="930"/>
              </w:tabs>
              <w:ind w:left="-74" w:right="-108"/>
              <w:jc w:val="thaiDistribute"/>
              <w:rPr>
                <w:rFonts w:cs="Times New Roman"/>
                <w:cs/>
              </w:rPr>
            </w:pPr>
          </w:p>
        </w:tc>
        <w:tc>
          <w:tcPr>
            <w:tcW w:w="1260" w:type="dxa"/>
            <w:shd w:val="clear" w:color="auto" w:fill="auto"/>
            <w:vAlign w:val="center"/>
          </w:tcPr>
          <w:p w:rsidR="000012B7" w:rsidRPr="00A57B33" w:rsidRDefault="000012B7" w:rsidP="001357FE">
            <w:pPr>
              <w:tabs>
                <w:tab w:val="decimal" w:pos="930"/>
              </w:tabs>
              <w:ind w:left="-74" w:right="-108"/>
              <w:jc w:val="thaiDistribute"/>
              <w:rPr>
                <w:rFonts w:cs="Times New Roman"/>
              </w:rPr>
            </w:pPr>
          </w:p>
        </w:tc>
        <w:tc>
          <w:tcPr>
            <w:tcW w:w="180" w:type="dxa"/>
            <w:shd w:val="clear" w:color="auto" w:fill="auto"/>
          </w:tcPr>
          <w:p w:rsidR="000012B7" w:rsidRPr="00A57B33" w:rsidRDefault="000012B7" w:rsidP="001357FE">
            <w:pPr>
              <w:tabs>
                <w:tab w:val="decimal" w:pos="930"/>
              </w:tabs>
              <w:ind w:left="-74" w:right="-108"/>
              <w:jc w:val="thaiDistribute"/>
              <w:rPr>
                <w:rFonts w:cs="Times New Roman"/>
              </w:rPr>
            </w:pPr>
          </w:p>
        </w:tc>
        <w:tc>
          <w:tcPr>
            <w:tcW w:w="1260" w:type="dxa"/>
            <w:shd w:val="clear" w:color="auto" w:fill="auto"/>
            <w:vAlign w:val="center"/>
          </w:tcPr>
          <w:p w:rsidR="000012B7" w:rsidRPr="00A57B33" w:rsidRDefault="000012B7" w:rsidP="009966C4">
            <w:pPr>
              <w:tabs>
                <w:tab w:val="decimal" w:pos="930"/>
              </w:tabs>
              <w:ind w:left="-74" w:right="-108"/>
              <w:jc w:val="thaiDistribute"/>
              <w:rPr>
                <w:rFonts w:cs="Times New Roman"/>
              </w:rPr>
            </w:pPr>
          </w:p>
        </w:tc>
      </w:tr>
      <w:tr w:rsidR="00CF34FF" w:rsidRPr="00A57B33" w:rsidTr="001357FE">
        <w:tc>
          <w:tcPr>
            <w:tcW w:w="3279" w:type="dxa"/>
            <w:shd w:val="clear" w:color="auto" w:fill="auto"/>
          </w:tcPr>
          <w:p w:rsidR="00CF34FF" w:rsidRPr="00A57B33" w:rsidRDefault="001B1188" w:rsidP="001B1188">
            <w:pPr>
              <w:spacing w:line="280" w:lineRule="atLeast"/>
              <w:jc w:val="thaiDistribute"/>
              <w:rPr>
                <w:rFonts w:cs="Times New Roman"/>
                <w:lang w:val="en-US"/>
              </w:rPr>
            </w:pPr>
            <w:r w:rsidRPr="00A57B33">
              <w:rPr>
                <w:bCs/>
              </w:rPr>
              <w:t xml:space="preserve">   </w:t>
            </w:r>
            <w:r w:rsidR="00CF34FF" w:rsidRPr="00A57B33">
              <w:rPr>
                <w:bCs/>
              </w:rPr>
              <w:t>inventories</w:t>
            </w:r>
          </w:p>
        </w:tc>
        <w:tc>
          <w:tcPr>
            <w:tcW w:w="1170" w:type="dxa"/>
            <w:shd w:val="clear" w:color="auto" w:fill="auto"/>
            <w:vAlign w:val="center"/>
          </w:tcPr>
          <w:p w:rsidR="00CF34FF" w:rsidRPr="00A57B33" w:rsidRDefault="0097149F" w:rsidP="001357FE">
            <w:pPr>
              <w:tabs>
                <w:tab w:val="decimal" w:pos="930"/>
              </w:tabs>
              <w:ind w:left="-74" w:right="-108"/>
              <w:jc w:val="thaiDistribute"/>
              <w:rPr>
                <w:rFonts w:cs="Times New Roman"/>
              </w:rPr>
            </w:pPr>
            <w:r w:rsidRPr="00A57B33">
              <w:rPr>
                <w:rFonts w:cs="Times New Roman"/>
              </w:rPr>
              <w:t>180</w:t>
            </w:r>
          </w:p>
        </w:tc>
        <w:tc>
          <w:tcPr>
            <w:tcW w:w="270" w:type="dxa"/>
            <w:shd w:val="clear" w:color="auto" w:fill="auto"/>
          </w:tcPr>
          <w:p w:rsidR="00CF34FF" w:rsidRPr="00A57B33" w:rsidRDefault="00CF34FF" w:rsidP="001357FE">
            <w:pPr>
              <w:tabs>
                <w:tab w:val="decimal" w:pos="930"/>
              </w:tabs>
              <w:ind w:left="-74" w:right="-108"/>
              <w:jc w:val="thaiDistribute"/>
              <w:rPr>
                <w:rFonts w:cs="Times New Roman"/>
              </w:rPr>
            </w:pPr>
          </w:p>
        </w:tc>
        <w:tc>
          <w:tcPr>
            <w:tcW w:w="1170" w:type="dxa"/>
            <w:shd w:val="clear" w:color="auto" w:fill="auto"/>
            <w:vAlign w:val="center"/>
          </w:tcPr>
          <w:p w:rsidR="00CF34FF" w:rsidRPr="00A57B33" w:rsidRDefault="00CF34FF" w:rsidP="001357FE">
            <w:pPr>
              <w:tabs>
                <w:tab w:val="decimal" w:pos="930"/>
              </w:tabs>
              <w:ind w:left="-74" w:right="-108"/>
              <w:jc w:val="thaiDistribute"/>
              <w:rPr>
                <w:rFonts w:cs="Times New Roman"/>
              </w:rPr>
            </w:pPr>
            <w:r w:rsidRPr="00A57B33">
              <w:rPr>
                <w:rFonts w:cs="Times New Roman"/>
              </w:rPr>
              <w:t>37,079</w:t>
            </w:r>
          </w:p>
        </w:tc>
        <w:tc>
          <w:tcPr>
            <w:tcW w:w="270" w:type="dxa"/>
            <w:shd w:val="clear" w:color="auto" w:fill="auto"/>
          </w:tcPr>
          <w:p w:rsidR="00CF34FF" w:rsidRPr="00A57B33" w:rsidRDefault="00CF34FF" w:rsidP="001357FE">
            <w:pPr>
              <w:tabs>
                <w:tab w:val="decimal" w:pos="930"/>
              </w:tabs>
              <w:ind w:left="-74" w:right="-108"/>
              <w:jc w:val="thaiDistribute"/>
              <w:rPr>
                <w:rFonts w:cs="Times New Roman"/>
                <w:cs/>
              </w:rPr>
            </w:pPr>
          </w:p>
        </w:tc>
        <w:tc>
          <w:tcPr>
            <w:tcW w:w="1260" w:type="dxa"/>
            <w:shd w:val="clear" w:color="auto" w:fill="auto"/>
            <w:vAlign w:val="center"/>
          </w:tcPr>
          <w:p w:rsidR="00CF34FF" w:rsidRPr="00A57B33" w:rsidRDefault="00EB6C59" w:rsidP="001357FE">
            <w:pPr>
              <w:tabs>
                <w:tab w:val="decimal" w:pos="930"/>
              </w:tabs>
              <w:ind w:left="-74" w:right="-108"/>
              <w:jc w:val="thaiDistribute"/>
              <w:rPr>
                <w:rFonts w:cs="Times New Roman"/>
              </w:rPr>
            </w:pPr>
            <w:r w:rsidRPr="00A57B33">
              <w:rPr>
                <w:rFonts w:cs="Times New Roman"/>
              </w:rPr>
              <w:t>180</w:t>
            </w:r>
          </w:p>
        </w:tc>
        <w:tc>
          <w:tcPr>
            <w:tcW w:w="180" w:type="dxa"/>
            <w:shd w:val="clear" w:color="auto" w:fill="auto"/>
          </w:tcPr>
          <w:p w:rsidR="00CF34FF" w:rsidRPr="00A57B33" w:rsidRDefault="00CF34FF" w:rsidP="001357FE">
            <w:pPr>
              <w:tabs>
                <w:tab w:val="decimal" w:pos="930"/>
              </w:tabs>
              <w:ind w:left="-74" w:right="-108"/>
              <w:jc w:val="thaiDistribute"/>
              <w:rPr>
                <w:rFonts w:cs="Times New Roman"/>
              </w:rPr>
            </w:pPr>
          </w:p>
        </w:tc>
        <w:tc>
          <w:tcPr>
            <w:tcW w:w="1260" w:type="dxa"/>
            <w:shd w:val="clear" w:color="auto" w:fill="auto"/>
            <w:vAlign w:val="center"/>
          </w:tcPr>
          <w:p w:rsidR="00CF34FF" w:rsidRPr="00A57B33" w:rsidRDefault="00CF34FF" w:rsidP="009966C4">
            <w:pPr>
              <w:tabs>
                <w:tab w:val="decimal" w:pos="930"/>
              </w:tabs>
              <w:ind w:left="-74" w:right="-108"/>
              <w:jc w:val="thaiDistribute"/>
              <w:rPr>
                <w:rFonts w:cs="Times New Roman"/>
              </w:rPr>
            </w:pPr>
            <w:r w:rsidRPr="00A57B33">
              <w:rPr>
                <w:rFonts w:cs="Times New Roman"/>
              </w:rPr>
              <w:t>37,079</w:t>
            </w:r>
          </w:p>
        </w:tc>
      </w:tr>
      <w:tr w:rsidR="00EB6C59" w:rsidRPr="00A57B33" w:rsidTr="009966C4">
        <w:tc>
          <w:tcPr>
            <w:tcW w:w="3279" w:type="dxa"/>
            <w:shd w:val="clear" w:color="auto" w:fill="auto"/>
          </w:tcPr>
          <w:p w:rsidR="00EB6C59" w:rsidRPr="00A57B33" w:rsidRDefault="00EB6C59" w:rsidP="00BC7A71">
            <w:pPr>
              <w:pStyle w:val="acctmergecolhdg"/>
              <w:jc w:val="left"/>
              <w:rPr>
                <w:b w:val="0"/>
                <w:bCs/>
                <w:szCs w:val="22"/>
              </w:rPr>
            </w:pPr>
            <w:r w:rsidRPr="00A57B33">
              <w:rPr>
                <w:b w:val="0"/>
                <w:bCs/>
                <w:szCs w:val="22"/>
              </w:rPr>
              <w:t xml:space="preserve">Loss on </w:t>
            </w:r>
            <w:r w:rsidR="00BC7A71" w:rsidRPr="00A57B33">
              <w:rPr>
                <w:b w:val="0"/>
                <w:bCs/>
                <w:szCs w:val="22"/>
              </w:rPr>
              <w:t>impairment of assets</w:t>
            </w:r>
          </w:p>
        </w:tc>
        <w:tc>
          <w:tcPr>
            <w:tcW w:w="1170" w:type="dxa"/>
            <w:shd w:val="clear" w:color="auto" w:fill="auto"/>
            <w:vAlign w:val="center"/>
          </w:tcPr>
          <w:p w:rsidR="00EB6C59" w:rsidRPr="00A57B33" w:rsidRDefault="00EB6C59" w:rsidP="0097149F">
            <w:pPr>
              <w:tabs>
                <w:tab w:val="decimal" w:pos="573"/>
              </w:tabs>
              <w:ind w:left="-74" w:right="-108"/>
              <w:jc w:val="thaiDistribute"/>
              <w:rPr>
                <w:rFonts w:cs="Times New Roman"/>
              </w:rPr>
            </w:pPr>
            <w:r w:rsidRPr="00A57B33">
              <w:rPr>
                <w:rFonts w:cs="Times New Roman"/>
              </w:rPr>
              <w:t>-</w:t>
            </w:r>
          </w:p>
        </w:tc>
        <w:tc>
          <w:tcPr>
            <w:tcW w:w="27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170" w:type="dxa"/>
            <w:shd w:val="clear" w:color="auto" w:fill="auto"/>
            <w:vAlign w:val="bottom"/>
          </w:tcPr>
          <w:p w:rsidR="00EB6C59" w:rsidRPr="00A57B33" w:rsidRDefault="00BC7A71" w:rsidP="00BC7A71">
            <w:pPr>
              <w:tabs>
                <w:tab w:val="decimal" w:pos="930"/>
              </w:tabs>
              <w:ind w:left="-74" w:right="-108"/>
              <w:jc w:val="thaiDistribute"/>
              <w:rPr>
                <w:rFonts w:cs="Times New Roman"/>
                <w:lang w:val="en-US"/>
              </w:rPr>
            </w:pPr>
            <w:r w:rsidRPr="00A57B33">
              <w:rPr>
                <w:rFonts w:cs="Times New Roman"/>
              </w:rPr>
              <w:t>88</w:t>
            </w:r>
          </w:p>
        </w:tc>
        <w:tc>
          <w:tcPr>
            <w:tcW w:w="270" w:type="dxa"/>
            <w:shd w:val="clear" w:color="auto" w:fill="auto"/>
          </w:tcPr>
          <w:p w:rsidR="00EB6C59" w:rsidRPr="00A57B33" w:rsidRDefault="00EB6C59" w:rsidP="001357FE">
            <w:pPr>
              <w:tabs>
                <w:tab w:val="decimal" w:pos="930"/>
              </w:tabs>
              <w:ind w:left="-74" w:right="-108"/>
              <w:jc w:val="thaiDistribute"/>
              <w:rPr>
                <w:rFonts w:cs="Times New Roman"/>
                <w:cs/>
              </w:rPr>
            </w:pPr>
          </w:p>
        </w:tc>
        <w:tc>
          <w:tcPr>
            <w:tcW w:w="1260" w:type="dxa"/>
            <w:shd w:val="clear" w:color="auto" w:fill="auto"/>
            <w:vAlign w:val="center"/>
          </w:tcPr>
          <w:p w:rsidR="00EB6C59" w:rsidRPr="00A57B33" w:rsidRDefault="00EB6C59" w:rsidP="00EB6C59">
            <w:pPr>
              <w:tabs>
                <w:tab w:val="decimal" w:pos="573"/>
              </w:tabs>
              <w:ind w:left="-74" w:right="-108"/>
              <w:jc w:val="thaiDistribute"/>
              <w:rPr>
                <w:rFonts w:cs="Times New Roman"/>
              </w:rPr>
            </w:pPr>
            <w:r w:rsidRPr="00A57B33">
              <w:rPr>
                <w:rFonts w:cs="Times New Roman"/>
              </w:rPr>
              <w:t>-</w:t>
            </w:r>
          </w:p>
        </w:tc>
        <w:tc>
          <w:tcPr>
            <w:tcW w:w="18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260" w:type="dxa"/>
            <w:shd w:val="clear" w:color="auto" w:fill="auto"/>
            <w:vAlign w:val="bottom"/>
          </w:tcPr>
          <w:p w:rsidR="00EB6C59" w:rsidRPr="00A57B33" w:rsidRDefault="00BC7A71" w:rsidP="00BC7A71">
            <w:pPr>
              <w:tabs>
                <w:tab w:val="decimal" w:pos="930"/>
              </w:tabs>
              <w:ind w:left="-74" w:right="-108"/>
              <w:jc w:val="thaiDistribute"/>
              <w:rPr>
                <w:rFonts w:cs="Times New Roman"/>
                <w:lang w:val="en-US"/>
              </w:rPr>
            </w:pPr>
            <w:r w:rsidRPr="00A57B33">
              <w:rPr>
                <w:rFonts w:cs="Times New Roman"/>
              </w:rPr>
              <w:t>88</w:t>
            </w:r>
          </w:p>
        </w:tc>
      </w:tr>
      <w:tr w:rsidR="009966C4" w:rsidRPr="00A57B33" w:rsidTr="009966C4">
        <w:tc>
          <w:tcPr>
            <w:tcW w:w="3279" w:type="dxa"/>
            <w:shd w:val="clear" w:color="auto" w:fill="auto"/>
          </w:tcPr>
          <w:p w:rsidR="009966C4" w:rsidRPr="00A57B33" w:rsidRDefault="009966C4" w:rsidP="001357FE">
            <w:pPr>
              <w:pStyle w:val="acctmergecolhdg"/>
              <w:jc w:val="left"/>
              <w:rPr>
                <w:b w:val="0"/>
                <w:bCs/>
                <w:szCs w:val="28"/>
                <w:lang w:val="en-US" w:bidi="th-TH"/>
              </w:rPr>
            </w:pPr>
            <w:r w:rsidRPr="00A57B33">
              <w:rPr>
                <w:b w:val="0"/>
                <w:bCs/>
                <w:szCs w:val="22"/>
              </w:rPr>
              <w:t>Provision</w:t>
            </w:r>
            <w:r w:rsidRPr="00A57B33">
              <w:rPr>
                <w:b w:val="0"/>
                <w:bCs/>
                <w:lang w:val="en-US"/>
              </w:rPr>
              <w:t xml:space="preserve"> loss on project</w:t>
            </w:r>
          </w:p>
        </w:tc>
        <w:tc>
          <w:tcPr>
            <w:tcW w:w="1170" w:type="dxa"/>
            <w:shd w:val="clear" w:color="auto" w:fill="auto"/>
            <w:vAlign w:val="center"/>
          </w:tcPr>
          <w:p w:rsidR="009966C4" w:rsidRPr="00A57B33" w:rsidRDefault="0097149F" w:rsidP="0097149F">
            <w:pPr>
              <w:tabs>
                <w:tab w:val="decimal" w:pos="573"/>
              </w:tabs>
              <w:ind w:left="-74" w:right="-108"/>
              <w:jc w:val="thaiDistribute"/>
              <w:rPr>
                <w:rFonts w:cs="Times New Roman"/>
              </w:rPr>
            </w:pPr>
            <w:r w:rsidRPr="00A57B33">
              <w:rPr>
                <w:rFonts w:cs="Times New Roman"/>
              </w:rPr>
              <w:t>-</w:t>
            </w: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bottom"/>
          </w:tcPr>
          <w:p w:rsidR="009966C4" w:rsidRPr="00A57B33" w:rsidRDefault="009966C4" w:rsidP="00EB6C59">
            <w:pPr>
              <w:tabs>
                <w:tab w:val="decimal" w:pos="930"/>
              </w:tabs>
              <w:ind w:left="-74" w:right="-108"/>
              <w:jc w:val="thaiDistribute"/>
              <w:rPr>
                <w:rFonts w:cs="Times New Roman"/>
              </w:rPr>
            </w:pPr>
            <w:r w:rsidRPr="00A57B33">
              <w:rPr>
                <w:rFonts w:cs="Times New Roman"/>
              </w:rPr>
              <w:t>(1,020)</w:t>
            </w: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EB6C59" w:rsidP="00EB6C59">
            <w:pPr>
              <w:tabs>
                <w:tab w:val="decimal" w:pos="573"/>
              </w:tabs>
              <w:ind w:left="-74" w:right="-108"/>
              <w:jc w:val="thaiDistribute"/>
              <w:rPr>
                <w:rFonts w:cs="Times New Roman"/>
              </w:rPr>
            </w:pPr>
            <w:r w:rsidRPr="00A57B33">
              <w:rPr>
                <w:rFonts w:cs="Times New Roman"/>
              </w:rPr>
              <w:t>-</w:t>
            </w: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bottom"/>
          </w:tcPr>
          <w:p w:rsidR="009966C4" w:rsidRPr="00A57B33" w:rsidRDefault="009966C4" w:rsidP="009966C4">
            <w:pPr>
              <w:tabs>
                <w:tab w:val="decimal" w:pos="915"/>
              </w:tabs>
              <w:spacing w:line="240" w:lineRule="atLeast"/>
              <w:ind w:left="-81" w:right="89"/>
              <w:rPr>
                <w:rFonts w:cs="Times New Roman"/>
                <w:lang w:val="en-US"/>
              </w:rPr>
            </w:pPr>
            <w:r w:rsidRPr="00A57B33">
              <w:rPr>
                <w:rFonts w:cs="Times New Roman"/>
                <w:lang w:val="en-US"/>
              </w:rPr>
              <w:t>(1,020)</w:t>
            </w:r>
          </w:p>
        </w:tc>
      </w:tr>
      <w:tr w:rsidR="009966C4" w:rsidRPr="00A57B33" w:rsidTr="001357FE">
        <w:tc>
          <w:tcPr>
            <w:tcW w:w="3279" w:type="dxa"/>
            <w:shd w:val="clear" w:color="auto" w:fill="auto"/>
          </w:tcPr>
          <w:p w:rsidR="009966C4" w:rsidRPr="00A57B33" w:rsidRDefault="009966C4" w:rsidP="001357FE">
            <w:pPr>
              <w:pStyle w:val="acctmergecolhdg"/>
              <w:jc w:val="left"/>
              <w:rPr>
                <w:b w:val="0"/>
                <w:bCs/>
                <w:szCs w:val="22"/>
              </w:rPr>
            </w:pPr>
            <w:r w:rsidRPr="00A57B33">
              <w:rPr>
                <w:b w:val="0"/>
                <w:bCs/>
                <w:szCs w:val="22"/>
              </w:rPr>
              <w:t xml:space="preserve">Provision for penalty under    </w:t>
            </w:r>
          </w:p>
        </w:tc>
        <w:tc>
          <w:tcPr>
            <w:tcW w:w="1170" w:type="dxa"/>
            <w:shd w:val="clear" w:color="auto" w:fill="auto"/>
            <w:vAlign w:val="center"/>
          </w:tcPr>
          <w:p w:rsidR="009966C4" w:rsidRPr="00A57B33" w:rsidRDefault="009966C4" w:rsidP="0097149F">
            <w:pPr>
              <w:tabs>
                <w:tab w:val="decimal" w:pos="573"/>
              </w:tabs>
              <w:ind w:left="-74" w:right="-108"/>
              <w:jc w:val="thaiDistribute"/>
              <w:rPr>
                <w:rFonts w:cs="Times New Roman"/>
              </w:rPr>
            </w:pP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r>
      <w:tr w:rsidR="009966C4" w:rsidRPr="00A57B33" w:rsidTr="001357FE">
        <w:tc>
          <w:tcPr>
            <w:tcW w:w="3279" w:type="dxa"/>
            <w:shd w:val="clear" w:color="auto" w:fill="auto"/>
          </w:tcPr>
          <w:p w:rsidR="009966C4" w:rsidRPr="00A57B33" w:rsidRDefault="001B1188" w:rsidP="001357FE">
            <w:pPr>
              <w:pStyle w:val="acctmergecolhdg"/>
              <w:jc w:val="left"/>
              <w:rPr>
                <w:b w:val="0"/>
                <w:bCs/>
                <w:szCs w:val="22"/>
              </w:rPr>
            </w:pPr>
            <w:r w:rsidRPr="00A57B33">
              <w:rPr>
                <w:b w:val="0"/>
                <w:bCs/>
                <w:szCs w:val="22"/>
              </w:rPr>
              <w:t xml:space="preserve">   </w:t>
            </w:r>
            <w:r w:rsidR="009966C4" w:rsidRPr="00A57B33">
              <w:rPr>
                <w:b w:val="0"/>
                <w:bCs/>
                <w:szCs w:val="22"/>
              </w:rPr>
              <w:t>the contract</w:t>
            </w:r>
          </w:p>
        </w:tc>
        <w:tc>
          <w:tcPr>
            <w:tcW w:w="117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9,582</w:t>
            </w: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9966C4" w:rsidP="001357FE">
            <w:pPr>
              <w:tabs>
                <w:tab w:val="decimal" w:pos="930"/>
              </w:tabs>
              <w:ind w:left="-74" w:right="-108"/>
              <w:jc w:val="thaiDistribute"/>
              <w:rPr>
                <w:rFonts w:cs="Times New Roman"/>
              </w:rPr>
            </w:pPr>
            <w:r w:rsidRPr="00A57B33">
              <w:rPr>
                <w:rFonts w:cs="Times New Roman"/>
              </w:rPr>
              <w:t>190</w:t>
            </w: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2,681</w:t>
            </w: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r w:rsidRPr="00A57B33">
              <w:rPr>
                <w:rFonts w:cs="Times New Roman"/>
              </w:rPr>
              <w:t>190</w:t>
            </w:r>
          </w:p>
        </w:tc>
      </w:tr>
      <w:tr w:rsidR="00EB6C59" w:rsidRPr="00A57B33" w:rsidTr="001357FE">
        <w:tc>
          <w:tcPr>
            <w:tcW w:w="3279" w:type="dxa"/>
            <w:shd w:val="clear" w:color="auto" w:fill="auto"/>
          </w:tcPr>
          <w:p w:rsidR="00EB6C59" w:rsidRPr="00A57B33" w:rsidRDefault="00EB6C59" w:rsidP="001357FE">
            <w:pPr>
              <w:pStyle w:val="acctmergecolhdg"/>
              <w:jc w:val="left"/>
              <w:rPr>
                <w:b w:val="0"/>
                <w:bCs/>
                <w:szCs w:val="22"/>
              </w:rPr>
            </w:pPr>
            <w:r w:rsidRPr="00A57B33">
              <w:rPr>
                <w:b w:val="0"/>
                <w:bCs/>
                <w:szCs w:val="22"/>
              </w:rPr>
              <w:t>Other</w:t>
            </w:r>
          </w:p>
        </w:tc>
        <w:tc>
          <w:tcPr>
            <w:tcW w:w="1170" w:type="dxa"/>
            <w:shd w:val="clear" w:color="auto" w:fill="auto"/>
            <w:vAlign w:val="center"/>
          </w:tcPr>
          <w:p w:rsidR="00EB6C59" w:rsidRPr="00A57B33" w:rsidRDefault="00EB6C59" w:rsidP="001357FE">
            <w:pPr>
              <w:tabs>
                <w:tab w:val="decimal" w:pos="930"/>
              </w:tabs>
              <w:ind w:left="-74" w:right="-108"/>
              <w:jc w:val="thaiDistribute"/>
              <w:rPr>
                <w:rFonts w:cs="Times New Roman"/>
              </w:rPr>
            </w:pPr>
            <w:r w:rsidRPr="00A57B33">
              <w:rPr>
                <w:rFonts w:cs="Times New Roman"/>
              </w:rPr>
              <w:t>71</w:t>
            </w:r>
          </w:p>
        </w:tc>
        <w:tc>
          <w:tcPr>
            <w:tcW w:w="27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170" w:type="dxa"/>
            <w:shd w:val="clear" w:color="auto" w:fill="auto"/>
            <w:vAlign w:val="center"/>
          </w:tcPr>
          <w:p w:rsidR="00EB6C59" w:rsidRPr="00A57B33" w:rsidRDefault="00EB6C59" w:rsidP="00EB6C59">
            <w:pPr>
              <w:tabs>
                <w:tab w:val="decimal" w:pos="573"/>
              </w:tabs>
              <w:spacing w:line="240" w:lineRule="atLeast"/>
              <w:ind w:left="-81" w:right="-96"/>
              <w:rPr>
                <w:rFonts w:cs="Times New Roman"/>
              </w:rPr>
            </w:pPr>
            <w:r w:rsidRPr="00A57B33">
              <w:rPr>
                <w:rFonts w:cs="Times New Roman"/>
                <w:lang w:val="en-US"/>
              </w:rPr>
              <w:t>-</w:t>
            </w:r>
          </w:p>
        </w:tc>
        <w:tc>
          <w:tcPr>
            <w:tcW w:w="270" w:type="dxa"/>
            <w:shd w:val="clear" w:color="auto" w:fill="auto"/>
          </w:tcPr>
          <w:p w:rsidR="00EB6C59" w:rsidRPr="00A57B33" w:rsidRDefault="00EB6C59" w:rsidP="001357FE">
            <w:pPr>
              <w:tabs>
                <w:tab w:val="decimal" w:pos="930"/>
              </w:tabs>
              <w:ind w:left="-74" w:right="-108"/>
              <w:jc w:val="thaiDistribute"/>
              <w:rPr>
                <w:rFonts w:cs="Times New Roman"/>
                <w:cs/>
              </w:rPr>
            </w:pPr>
          </w:p>
        </w:tc>
        <w:tc>
          <w:tcPr>
            <w:tcW w:w="1260" w:type="dxa"/>
            <w:shd w:val="clear" w:color="auto" w:fill="auto"/>
            <w:vAlign w:val="center"/>
          </w:tcPr>
          <w:p w:rsidR="00EB6C59" w:rsidRPr="00A57B33" w:rsidRDefault="00EB6C59" w:rsidP="001357FE">
            <w:pPr>
              <w:tabs>
                <w:tab w:val="decimal" w:pos="930"/>
              </w:tabs>
              <w:ind w:left="-74" w:right="-108"/>
              <w:jc w:val="thaiDistribute"/>
              <w:rPr>
                <w:rFonts w:cs="Times New Roman"/>
              </w:rPr>
            </w:pPr>
            <w:r w:rsidRPr="00A57B33">
              <w:rPr>
                <w:rFonts w:cs="Times New Roman"/>
              </w:rPr>
              <w:t>71</w:t>
            </w:r>
          </w:p>
        </w:tc>
        <w:tc>
          <w:tcPr>
            <w:tcW w:w="18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260" w:type="dxa"/>
            <w:shd w:val="clear" w:color="auto" w:fill="auto"/>
            <w:vAlign w:val="center"/>
          </w:tcPr>
          <w:p w:rsidR="00EB6C59" w:rsidRPr="00A57B33" w:rsidRDefault="00EB6C59" w:rsidP="00EB6C59">
            <w:pPr>
              <w:tabs>
                <w:tab w:val="decimal" w:pos="573"/>
              </w:tabs>
              <w:spacing w:line="240" w:lineRule="atLeast"/>
              <w:ind w:left="-81" w:right="-96"/>
              <w:rPr>
                <w:rFonts w:cs="Times New Roman"/>
              </w:rPr>
            </w:pPr>
            <w:r w:rsidRPr="00A57B33">
              <w:rPr>
                <w:rFonts w:cs="Times New Roman"/>
                <w:lang w:val="en-US"/>
              </w:rPr>
              <w:t>-</w:t>
            </w:r>
          </w:p>
        </w:tc>
      </w:tr>
      <w:tr w:rsidR="009966C4" w:rsidRPr="00A57B33" w:rsidTr="001357FE">
        <w:tc>
          <w:tcPr>
            <w:tcW w:w="3279" w:type="dxa"/>
            <w:shd w:val="clear" w:color="auto" w:fill="auto"/>
          </w:tcPr>
          <w:p w:rsidR="009966C4" w:rsidRPr="00A57B33" w:rsidRDefault="009966C4" w:rsidP="001357FE">
            <w:pPr>
              <w:pStyle w:val="acctmergecolhdg"/>
              <w:jc w:val="both"/>
              <w:rPr>
                <w:szCs w:val="22"/>
              </w:rPr>
            </w:pPr>
            <w:r w:rsidRPr="00A57B33">
              <w:t>Total</w:t>
            </w:r>
          </w:p>
        </w:tc>
        <w:tc>
          <w:tcPr>
            <w:tcW w:w="1170" w:type="dxa"/>
            <w:tcBorders>
              <w:top w:val="single" w:sz="4" w:space="0" w:color="auto"/>
              <w:bottom w:val="double" w:sz="4" w:space="0" w:color="auto"/>
            </w:tcBorders>
            <w:shd w:val="clear" w:color="auto" w:fill="auto"/>
            <w:vAlign w:val="center"/>
          </w:tcPr>
          <w:p w:rsidR="009966C4" w:rsidRPr="00A57B33" w:rsidRDefault="00EB6C59" w:rsidP="001357FE">
            <w:pPr>
              <w:tabs>
                <w:tab w:val="decimal" w:pos="930"/>
              </w:tabs>
              <w:ind w:left="-74" w:right="-108"/>
              <w:jc w:val="thaiDistribute"/>
              <w:rPr>
                <w:rFonts w:cs="Times New Roman"/>
                <w:b/>
                <w:bCs/>
              </w:rPr>
            </w:pPr>
            <w:r w:rsidRPr="00A57B33">
              <w:rPr>
                <w:rFonts w:cs="Times New Roman"/>
                <w:b/>
                <w:bCs/>
              </w:rPr>
              <w:t>28,124</w:t>
            </w:r>
          </w:p>
        </w:tc>
        <w:tc>
          <w:tcPr>
            <w:tcW w:w="270" w:type="dxa"/>
            <w:shd w:val="clear" w:color="auto" w:fill="auto"/>
          </w:tcPr>
          <w:p w:rsidR="009966C4" w:rsidRPr="00A57B33" w:rsidRDefault="009966C4"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9966C4" w:rsidRPr="00A57B33" w:rsidRDefault="009966C4" w:rsidP="001357FE">
            <w:pPr>
              <w:tabs>
                <w:tab w:val="decimal" w:pos="930"/>
              </w:tabs>
              <w:ind w:left="-74" w:right="-108"/>
              <w:jc w:val="thaiDistribute"/>
              <w:rPr>
                <w:rFonts w:cs="Times New Roman"/>
                <w:b/>
              </w:rPr>
            </w:pPr>
            <w:r w:rsidRPr="00A57B33">
              <w:rPr>
                <w:rFonts w:cs="Times New Roman"/>
                <w:b/>
              </w:rPr>
              <w:t>36,337</w:t>
            </w:r>
          </w:p>
        </w:tc>
        <w:tc>
          <w:tcPr>
            <w:tcW w:w="270" w:type="dxa"/>
            <w:shd w:val="clear" w:color="auto" w:fill="auto"/>
          </w:tcPr>
          <w:p w:rsidR="009966C4" w:rsidRPr="00A57B33" w:rsidRDefault="009966C4"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9966C4" w:rsidRPr="00A57B33" w:rsidRDefault="00EB6C59" w:rsidP="001357FE">
            <w:pPr>
              <w:tabs>
                <w:tab w:val="decimal" w:pos="930"/>
              </w:tabs>
              <w:ind w:left="-74" w:right="-108"/>
              <w:jc w:val="thaiDistribute"/>
              <w:rPr>
                <w:rFonts w:cs="Times New Roman"/>
                <w:b/>
              </w:rPr>
            </w:pPr>
            <w:r w:rsidRPr="00A57B33">
              <w:rPr>
                <w:rFonts w:cs="Times New Roman"/>
                <w:b/>
              </w:rPr>
              <w:t>21,223</w:t>
            </w:r>
          </w:p>
        </w:tc>
        <w:tc>
          <w:tcPr>
            <w:tcW w:w="180" w:type="dxa"/>
            <w:shd w:val="clear" w:color="auto" w:fill="auto"/>
          </w:tcPr>
          <w:p w:rsidR="009966C4" w:rsidRPr="00A57B33" w:rsidRDefault="009966C4"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9966C4" w:rsidRPr="00A57B33" w:rsidRDefault="009966C4" w:rsidP="001357FE">
            <w:pPr>
              <w:tabs>
                <w:tab w:val="decimal" w:pos="930"/>
              </w:tabs>
              <w:ind w:left="-74" w:right="-108"/>
              <w:jc w:val="thaiDistribute"/>
              <w:rPr>
                <w:rFonts w:cs="Times New Roman"/>
                <w:b/>
              </w:rPr>
            </w:pPr>
            <w:r w:rsidRPr="00A57B33">
              <w:rPr>
                <w:rFonts w:cs="Times New Roman"/>
                <w:b/>
              </w:rPr>
              <w:t>36,337</w:t>
            </w:r>
          </w:p>
        </w:tc>
      </w:tr>
    </w:tbl>
    <w:p w:rsidR="00096807" w:rsidRPr="00A57B33" w:rsidRDefault="00096807" w:rsidP="004D1DD3">
      <w:pPr>
        <w:tabs>
          <w:tab w:val="left" w:pos="540"/>
        </w:tabs>
        <w:ind w:left="540" w:right="47"/>
        <w:jc w:val="both"/>
        <w:rPr>
          <w:rFonts w:cs="Times New Roman"/>
          <w:b/>
          <w:bCs/>
          <w:sz w:val="24"/>
          <w:szCs w:val="24"/>
        </w:rPr>
      </w:pPr>
    </w:p>
    <w:p w:rsidR="00096807" w:rsidRPr="00A57B33" w:rsidRDefault="00096807">
      <w:pPr>
        <w:spacing w:line="240" w:lineRule="auto"/>
        <w:rPr>
          <w:rFonts w:cs="Times New Roman"/>
          <w:b/>
          <w:bCs/>
          <w:sz w:val="24"/>
          <w:szCs w:val="24"/>
        </w:rPr>
      </w:pPr>
      <w:r w:rsidRPr="00A57B33">
        <w:rPr>
          <w:rFonts w:cs="Times New Roman"/>
          <w:b/>
          <w:bCs/>
          <w:sz w:val="24"/>
          <w:szCs w:val="24"/>
        </w:rPr>
        <w:br w:type="page"/>
      </w:r>
    </w:p>
    <w:tbl>
      <w:tblPr>
        <w:tblW w:w="8859" w:type="dxa"/>
        <w:tblInd w:w="558" w:type="dxa"/>
        <w:tblLayout w:type="fixed"/>
        <w:tblCellMar>
          <w:left w:w="57" w:type="dxa"/>
          <w:right w:w="57" w:type="dxa"/>
        </w:tblCellMar>
        <w:tblLook w:val="01E0" w:firstRow="1" w:lastRow="1" w:firstColumn="1" w:lastColumn="1" w:noHBand="0" w:noVBand="0"/>
      </w:tblPr>
      <w:tblGrid>
        <w:gridCol w:w="3279"/>
        <w:gridCol w:w="1170"/>
        <w:gridCol w:w="270"/>
        <w:gridCol w:w="1170"/>
        <w:gridCol w:w="270"/>
        <w:gridCol w:w="1260"/>
        <w:gridCol w:w="180"/>
        <w:gridCol w:w="1260"/>
      </w:tblGrid>
      <w:tr w:rsidR="00096807" w:rsidRPr="00A57B33" w:rsidTr="00096807">
        <w:trPr>
          <w:tblHeader/>
        </w:trPr>
        <w:tc>
          <w:tcPr>
            <w:tcW w:w="3279" w:type="dxa"/>
            <w:shd w:val="clear" w:color="auto" w:fill="auto"/>
          </w:tcPr>
          <w:p w:rsidR="00096807" w:rsidRPr="00A57B33" w:rsidRDefault="00096807" w:rsidP="00096807">
            <w:pPr>
              <w:jc w:val="center"/>
            </w:pPr>
          </w:p>
        </w:tc>
        <w:tc>
          <w:tcPr>
            <w:tcW w:w="2610" w:type="dxa"/>
            <w:gridSpan w:val="3"/>
            <w:shd w:val="clear" w:color="auto" w:fill="auto"/>
          </w:tcPr>
          <w:p w:rsidR="00096807" w:rsidRPr="00A57B33" w:rsidRDefault="00096807" w:rsidP="00096807">
            <w:pPr>
              <w:ind w:left="-54"/>
              <w:jc w:val="center"/>
              <w:rPr>
                <w:b/>
                <w:bCs/>
              </w:rPr>
            </w:pPr>
            <w:r w:rsidRPr="00A57B33">
              <w:rPr>
                <w:b/>
                <w:bCs/>
              </w:rPr>
              <w:t>Consolidated</w:t>
            </w:r>
          </w:p>
          <w:p w:rsidR="00096807" w:rsidRPr="00A57B33" w:rsidRDefault="00096807" w:rsidP="00096807">
            <w:pPr>
              <w:ind w:left="-54"/>
              <w:jc w:val="center"/>
              <w:rPr>
                <w:b/>
                <w:bCs/>
              </w:rPr>
            </w:pPr>
            <w:r w:rsidRPr="00A57B33">
              <w:rPr>
                <w:b/>
                <w:bCs/>
              </w:rPr>
              <w:t>financial statements</w:t>
            </w:r>
          </w:p>
        </w:tc>
        <w:tc>
          <w:tcPr>
            <w:tcW w:w="270" w:type="dxa"/>
            <w:shd w:val="clear" w:color="auto" w:fill="auto"/>
          </w:tcPr>
          <w:p w:rsidR="00096807" w:rsidRPr="00A57B33" w:rsidRDefault="00096807" w:rsidP="00096807">
            <w:pPr>
              <w:ind w:left="-54"/>
              <w:jc w:val="center"/>
              <w:rPr>
                <w:b/>
                <w:bCs/>
              </w:rPr>
            </w:pPr>
          </w:p>
        </w:tc>
        <w:tc>
          <w:tcPr>
            <w:tcW w:w="2700" w:type="dxa"/>
            <w:gridSpan w:val="3"/>
            <w:shd w:val="clear" w:color="auto" w:fill="auto"/>
          </w:tcPr>
          <w:p w:rsidR="00096807" w:rsidRPr="00A57B33" w:rsidRDefault="00096807" w:rsidP="00096807">
            <w:pPr>
              <w:ind w:left="-78"/>
              <w:jc w:val="center"/>
              <w:rPr>
                <w:b/>
                <w:bCs/>
              </w:rPr>
            </w:pPr>
            <w:r w:rsidRPr="00A57B33">
              <w:rPr>
                <w:b/>
                <w:bCs/>
              </w:rPr>
              <w:t>Separate</w:t>
            </w:r>
          </w:p>
          <w:p w:rsidR="00096807" w:rsidRPr="00A57B33" w:rsidRDefault="00096807" w:rsidP="00096807">
            <w:pPr>
              <w:ind w:left="-78"/>
              <w:jc w:val="center"/>
              <w:rPr>
                <w:b/>
                <w:bCs/>
              </w:rPr>
            </w:pPr>
            <w:r w:rsidRPr="00A57B33">
              <w:rPr>
                <w:b/>
                <w:bCs/>
              </w:rPr>
              <w:t>financial statements</w:t>
            </w:r>
          </w:p>
        </w:tc>
      </w:tr>
      <w:tr w:rsidR="00096807" w:rsidRPr="00A57B33" w:rsidTr="00096807">
        <w:trPr>
          <w:tblHeader/>
        </w:trPr>
        <w:tc>
          <w:tcPr>
            <w:tcW w:w="3279" w:type="dxa"/>
            <w:shd w:val="clear" w:color="auto" w:fill="auto"/>
          </w:tcPr>
          <w:p w:rsidR="00096807" w:rsidRPr="00A57B33" w:rsidRDefault="00096807" w:rsidP="00096807">
            <w:pPr>
              <w:jc w:val="center"/>
            </w:pPr>
          </w:p>
        </w:tc>
        <w:tc>
          <w:tcPr>
            <w:tcW w:w="1170" w:type="dxa"/>
            <w:shd w:val="clear" w:color="auto" w:fill="auto"/>
          </w:tcPr>
          <w:p w:rsidR="00096807" w:rsidRPr="00A57B33" w:rsidRDefault="00096807" w:rsidP="00096807">
            <w:pPr>
              <w:ind w:left="-68" w:right="-67"/>
              <w:jc w:val="center"/>
              <w:rPr>
                <w:rFonts w:cs="Times New Roman"/>
              </w:rPr>
            </w:pPr>
            <w:r w:rsidRPr="00A57B33">
              <w:rPr>
                <w:rFonts w:cs="Times New Roman"/>
              </w:rPr>
              <w:t>2017</w:t>
            </w:r>
          </w:p>
        </w:tc>
        <w:tc>
          <w:tcPr>
            <w:tcW w:w="270" w:type="dxa"/>
            <w:shd w:val="clear" w:color="auto" w:fill="auto"/>
          </w:tcPr>
          <w:p w:rsidR="00096807" w:rsidRPr="00A57B33" w:rsidRDefault="00096807" w:rsidP="00096807">
            <w:pPr>
              <w:ind w:left="-54"/>
              <w:jc w:val="center"/>
              <w:rPr>
                <w:rFonts w:cs="Times New Roman"/>
              </w:rPr>
            </w:pPr>
          </w:p>
        </w:tc>
        <w:tc>
          <w:tcPr>
            <w:tcW w:w="1170" w:type="dxa"/>
            <w:shd w:val="clear" w:color="auto" w:fill="auto"/>
          </w:tcPr>
          <w:p w:rsidR="00096807" w:rsidRPr="00A57B33" w:rsidRDefault="00096807" w:rsidP="00096807">
            <w:pPr>
              <w:ind w:left="-54"/>
              <w:jc w:val="center"/>
              <w:rPr>
                <w:rFonts w:cs="Times New Roman"/>
              </w:rPr>
            </w:pPr>
            <w:r w:rsidRPr="00A57B33">
              <w:rPr>
                <w:rFonts w:cs="Times New Roman"/>
              </w:rPr>
              <w:t>2016</w:t>
            </w:r>
          </w:p>
        </w:tc>
        <w:tc>
          <w:tcPr>
            <w:tcW w:w="270" w:type="dxa"/>
            <w:shd w:val="clear" w:color="auto" w:fill="auto"/>
          </w:tcPr>
          <w:p w:rsidR="00096807" w:rsidRPr="00A57B33" w:rsidRDefault="00096807" w:rsidP="00096807">
            <w:pPr>
              <w:ind w:left="-54"/>
              <w:jc w:val="center"/>
              <w:rPr>
                <w:rFonts w:cs="Times New Roman"/>
              </w:rPr>
            </w:pPr>
          </w:p>
        </w:tc>
        <w:tc>
          <w:tcPr>
            <w:tcW w:w="1260" w:type="dxa"/>
            <w:shd w:val="clear" w:color="auto" w:fill="auto"/>
          </w:tcPr>
          <w:p w:rsidR="00096807" w:rsidRPr="00A57B33" w:rsidRDefault="00096807" w:rsidP="00096807">
            <w:pPr>
              <w:ind w:left="-54"/>
              <w:jc w:val="center"/>
              <w:rPr>
                <w:rFonts w:cs="Times New Roman"/>
              </w:rPr>
            </w:pPr>
            <w:r w:rsidRPr="00A57B33">
              <w:rPr>
                <w:rFonts w:cs="Times New Roman"/>
              </w:rPr>
              <w:t>2017</w:t>
            </w:r>
          </w:p>
        </w:tc>
        <w:tc>
          <w:tcPr>
            <w:tcW w:w="180" w:type="dxa"/>
            <w:shd w:val="clear" w:color="auto" w:fill="auto"/>
          </w:tcPr>
          <w:p w:rsidR="00096807" w:rsidRPr="00A57B33" w:rsidRDefault="00096807" w:rsidP="00096807">
            <w:pPr>
              <w:ind w:left="-54"/>
              <w:jc w:val="center"/>
              <w:rPr>
                <w:rFonts w:cs="Times New Roman"/>
              </w:rPr>
            </w:pPr>
          </w:p>
        </w:tc>
        <w:tc>
          <w:tcPr>
            <w:tcW w:w="1260" w:type="dxa"/>
            <w:shd w:val="clear" w:color="auto" w:fill="auto"/>
          </w:tcPr>
          <w:p w:rsidR="00096807" w:rsidRPr="00A57B33" w:rsidRDefault="00096807" w:rsidP="00096807">
            <w:pPr>
              <w:ind w:left="-54"/>
              <w:jc w:val="center"/>
              <w:rPr>
                <w:rFonts w:cs="Times New Roman"/>
              </w:rPr>
            </w:pPr>
            <w:r w:rsidRPr="00A57B33">
              <w:rPr>
                <w:rFonts w:cs="Times New Roman"/>
              </w:rPr>
              <w:t>2016</w:t>
            </w:r>
          </w:p>
        </w:tc>
      </w:tr>
      <w:tr w:rsidR="00096807" w:rsidRPr="00A57B33" w:rsidTr="00096807">
        <w:trPr>
          <w:tblHeader/>
        </w:trPr>
        <w:tc>
          <w:tcPr>
            <w:tcW w:w="3279" w:type="dxa"/>
            <w:shd w:val="clear" w:color="auto" w:fill="auto"/>
          </w:tcPr>
          <w:p w:rsidR="00096807" w:rsidRPr="00A57B33" w:rsidRDefault="00096807" w:rsidP="00096807">
            <w:pPr>
              <w:jc w:val="center"/>
            </w:pPr>
          </w:p>
        </w:tc>
        <w:tc>
          <w:tcPr>
            <w:tcW w:w="5580" w:type="dxa"/>
            <w:gridSpan w:val="7"/>
            <w:shd w:val="clear" w:color="auto" w:fill="auto"/>
          </w:tcPr>
          <w:p w:rsidR="00096807" w:rsidRPr="00A57B33" w:rsidRDefault="00096807" w:rsidP="00096807">
            <w:pPr>
              <w:ind w:left="-74" w:right="-108"/>
              <w:jc w:val="center"/>
              <w:rPr>
                <w:i/>
                <w:iCs/>
              </w:rPr>
            </w:pPr>
            <w:r w:rsidRPr="00A57B33">
              <w:rPr>
                <w:i/>
                <w:iCs/>
                <w:cs/>
              </w:rPr>
              <w:t>(</w:t>
            </w:r>
            <w:r w:rsidRPr="00A57B33">
              <w:rPr>
                <w:i/>
                <w:iCs/>
              </w:rPr>
              <w:t>in thousand Baht</w:t>
            </w:r>
            <w:r w:rsidRPr="00A57B33">
              <w:rPr>
                <w:i/>
                <w:iCs/>
                <w:cs/>
              </w:rPr>
              <w:t>)</w:t>
            </w:r>
          </w:p>
        </w:tc>
      </w:tr>
      <w:tr w:rsidR="004D1DD3" w:rsidRPr="00A57B33" w:rsidTr="001357FE">
        <w:tc>
          <w:tcPr>
            <w:tcW w:w="4449" w:type="dxa"/>
            <w:gridSpan w:val="2"/>
            <w:shd w:val="clear" w:color="auto" w:fill="auto"/>
          </w:tcPr>
          <w:p w:rsidR="002A0A12" w:rsidRPr="00A57B33" w:rsidRDefault="004D1DD3" w:rsidP="001357FE">
            <w:pPr>
              <w:spacing w:line="280" w:lineRule="atLeast"/>
              <w:ind w:left="-18"/>
              <w:jc w:val="thaiDistribute"/>
              <w:rPr>
                <w:rFonts w:cs="Times New Roman"/>
                <w:b/>
                <w:bCs/>
                <w:i/>
                <w:iCs/>
              </w:rPr>
            </w:pPr>
            <w:r w:rsidRPr="00A57B33">
              <w:rPr>
                <w:rFonts w:cs="Times New Roman"/>
                <w:b/>
                <w:bCs/>
                <w:i/>
                <w:iCs/>
              </w:rPr>
              <w:t xml:space="preserve">For the </w:t>
            </w:r>
            <w:r w:rsidR="0012515F" w:rsidRPr="00A57B33">
              <w:rPr>
                <w:rFonts w:cs="Times New Roman"/>
                <w:b/>
                <w:bCs/>
                <w:i/>
                <w:iCs/>
              </w:rPr>
              <w:t xml:space="preserve">nine-month </w:t>
            </w:r>
            <w:r w:rsidRPr="00A57B33">
              <w:rPr>
                <w:rFonts w:cs="Times New Roman"/>
                <w:b/>
                <w:bCs/>
                <w:i/>
                <w:iCs/>
              </w:rPr>
              <w:t xml:space="preserve">period </w:t>
            </w:r>
          </w:p>
          <w:p w:rsidR="004D1DD3" w:rsidRPr="00A57B33" w:rsidRDefault="00BC7A71" w:rsidP="001357FE">
            <w:pPr>
              <w:spacing w:line="280" w:lineRule="atLeast"/>
              <w:ind w:left="-18"/>
              <w:jc w:val="thaiDistribute"/>
              <w:rPr>
                <w:rFonts w:cs="Times New Roman"/>
                <w:b/>
                <w:bCs/>
                <w:i/>
                <w:iCs/>
              </w:rPr>
            </w:pPr>
            <w:r w:rsidRPr="00A57B33">
              <w:rPr>
                <w:rFonts w:cs="Times New Roman"/>
                <w:b/>
                <w:bCs/>
                <w:i/>
                <w:iCs/>
              </w:rPr>
              <w:t xml:space="preserve">   </w:t>
            </w:r>
            <w:r w:rsidR="004D1DD3" w:rsidRPr="00A57B33">
              <w:rPr>
                <w:rFonts w:cs="Times New Roman"/>
                <w:b/>
                <w:bCs/>
                <w:i/>
                <w:iCs/>
              </w:rPr>
              <w:t xml:space="preserve">ended </w:t>
            </w:r>
            <w:r w:rsidR="000347AF" w:rsidRPr="00A57B33">
              <w:rPr>
                <w:rFonts w:cs="Times New Roman"/>
                <w:b/>
                <w:bCs/>
                <w:i/>
                <w:iCs/>
              </w:rPr>
              <w:t>30 September</w:t>
            </w:r>
          </w:p>
        </w:tc>
        <w:tc>
          <w:tcPr>
            <w:tcW w:w="270" w:type="dxa"/>
            <w:shd w:val="clear" w:color="auto" w:fill="auto"/>
          </w:tcPr>
          <w:p w:rsidR="004D1DD3" w:rsidRPr="00A57B33" w:rsidRDefault="004D1DD3" w:rsidP="001357FE">
            <w:pPr>
              <w:tabs>
                <w:tab w:val="decimal" w:pos="930"/>
              </w:tabs>
              <w:ind w:left="-74" w:right="-108"/>
              <w:jc w:val="thaiDistribute"/>
              <w:rPr>
                <w:rFonts w:cs="Times New Roman"/>
                <w:i/>
                <w:iCs/>
              </w:rPr>
            </w:pPr>
          </w:p>
        </w:tc>
        <w:tc>
          <w:tcPr>
            <w:tcW w:w="1170" w:type="dxa"/>
            <w:shd w:val="clear" w:color="auto" w:fill="auto"/>
            <w:vAlign w:val="center"/>
          </w:tcPr>
          <w:p w:rsidR="004D1DD3" w:rsidRPr="00A57B33" w:rsidRDefault="004D1DD3" w:rsidP="001357FE">
            <w:pPr>
              <w:ind w:left="-74" w:right="-108"/>
              <w:jc w:val="center"/>
              <w:rPr>
                <w:rFonts w:cs="Times New Roman"/>
                <w:i/>
                <w:iCs/>
                <w:szCs w:val="28"/>
                <w:lang w:val="en-US"/>
              </w:rPr>
            </w:pPr>
          </w:p>
        </w:tc>
        <w:tc>
          <w:tcPr>
            <w:tcW w:w="270" w:type="dxa"/>
            <w:shd w:val="clear" w:color="auto" w:fill="auto"/>
          </w:tcPr>
          <w:p w:rsidR="004D1DD3" w:rsidRPr="00A57B33" w:rsidRDefault="004D1DD3" w:rsidP="001357FE">
            <w:pPr>
              <w:tabs>
                <w:tab w:val="decimal" w:pos="930"/>
              </w:tabs>
              <w:ind w:left="-74" w:right="-108"/>
              <w:jc w:val="thaiDistribute"/>
              <w:rPr>
                <w:rFonts w:cs="Times New Roman"/>
                <w:i/>
                <w:iCs/>
                <w:cs/>
              </w:rPr>
            </w:pPr>
          </w:p>
        </w:tc>
        <w:tc>
          <w:tcPr>
            <w:tcW w:w="1260" w:type="dxa"/>
            <w:shd w:val="clear" w:color="auto" w:fill="auto"/>
            <w:vAlign w:val="center"/>
          </w:tcPr>
          <w:p w:rsidR="004D1DD3" w:rsidRPr="00A57B33" w:rsidRDefault="004D1DD3" w:rsidP="001357FE">
            <w:pPr>
              <w:tabs>
                <w:tab w:val="decimal" w:pos="930"/>
              </w:tabs>
              <w:ind w:left="-74" w:right="-108"/>
              <w:jc w:val="thaiDistribute"/>
              <w:rPr>
                <w:rFonts w:cs="Times New Roman"/>
                <w:i/>
                <w:iCs/>
              </w:rPr>
            </w:pPr>
          </w:p>
        </w:tc>
        <w:tc>
          <w:tcPr>
            <w:tcW w:w="180" w:type="dxa"/>
            <w:shd w:val="clear" w:color="auto" w:fill="auto"/>
          </w:tcPr>
          <w:p w:rsidR="004D1DD3" w:rsidRPr="00A57B33" w:rsidRDefault="004D1DD3" w:rsidP="001357FE">
            <w:pPr>
              <w:tabs>
                <w:tab w:val="decimal" w:pos="930"/>
              </w:tabs>
              <w:ind w:left="-74" w:right="-108"/>
              <w:jc w:val="thaiDistribute"/>
              <w:rPr>
                <w:rFonts w:cs="Times New Roman"/>
                <w:i/>
                <w:iCs/>
              </w:rPr>
            </w:pPr>
          </w:p>
        </w:tc>
        <w:tc>
          <w:tcPr>
            <w:tcW w:w="1260" w:type="dxa"/>
            <w:shd w:val="clear" w:color="auto" w:fill="auto"/>
            <w:vAlign w:val="center"/>
          </w:tcPr>
          <w:p w:rsidR="004D1DD3" w:rsidRPr="00A57B33" w:rsidRDefault="004D1DD3" w:rsidP="001357FE">
            <w:pPr>
              <w:ind w:left="-74" w:right="-108"/>
              <w:jc w:val="center"/>
              <w:rPr>
                <w:rFonts w:cs="Times New Roman"/>
                <w:i/>
                <w:iCs/>
                <w:szCs w:val="28"/>
                <w:lang w:val="en-US"/>
              </w:rPr>
            </w:pPr>
          </w:p>
        </w:tc>
      </w:tr>
      <w:tr w:rsidR="009966C4" w:rsidRPr="00A57B33" w:rsidTr="001357FE">
        <w:tc>
          <w:tcPr>
            <w:tcW w:w="3279" w:type="dxa"/>
            <w:shd w:val="clear" w:color="auto" w:fill="auto"/>
          </w:tcPr>
          <w:p w:rsidR="009966C4" w:rsidRPr="00A57B33" w:rsidRDefault="009966C4" w:rsidP="001357FE">
            <w:pPr>
              <w:spacing w:line="280" w:lineRule="atLeast"/>
              <w:ind w:left="-18"/>
              <w:jc w:val="thaiDistribute"/>
              <w:rPr>
                <w:rFonts w:cs="Times New Roman"/>
              </w:rPr>
            </w:pPr>
            <w:r w:rsidRPr="00A57B33">
              <w:rPr>
                <w:rFonts w:cs="Times New Roman"/>
              </w:rPr>
              <w:t>Doubtful debts expense</w:t>
            </w:r>
          </w:p>
        </w:tc>
        <w:tc>
          <w:tcPr>
            <w:tcW w:w="117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81,868</w:t>
            </w: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9966C4" w:rsidP="001357FE">
            <w:pPr>
              <w:tabs>
                <w:tab w:val="decimal" w:pos="930"/>
              </w:tabs>
              <w:ind w:left="-74" w:right="-108"/>
              <w:jc w:val="thaiDistribute"/>
              <w:rPr>
                <w:rFonts w:cs="Times New Roman"/>
              </w:rPr>
            </w:pPr>
            <w:r w:rsidRPr="00A57B33">
              <w:rPr>
                <w:rFonts w:cs="Times New Roman"/>
              </w:rPr>
              <w:t>5,104</w:t>
            </w: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81,868</w:t>
            </w: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r w:rsidRPr="00A57B33">
              <w:rPr>
                <w:rFonts w:cs="Times New Roman"/>
              </w:rPr>
              <w:t>5,104</w:t>
            </w:r>
          </w:p>
        </w:tc>
      </w:tr>
      <w:tr w:rsidR="009966C4" w:rsidRPr="00A57B33" w:rsidTr="001357FE">
        <w:tc>
          <w:tcPr>
            <w:tcW w:w="3279" w:type="dxa"/>
            <w:shd w:val="clear" w:color="auto" w:fill="auto"/>
          </w:tcPr>
          <w:p w:rsidR="009966C4" w:rsidRPr="00A57B33" w:rsidRDefault="009966C4" w:rsidP="007C4DF7">
            <w:pPr>
              <w:spacing w:line="280" w:lineRule="atLeast"/>
              <w:ind w:left="-18"/>
              <w:jc w:val="thaiDistribute"/>
              <w:rPr>
                <w:rFonts w:cs="Times New Roman"/>
                <w:lang w:val="en-US"/>
              </w:rPr>
            </w:pPr>
            <w:r w:rsidRPr="00A57B33">
              <w:rPr>
                <w:rFonts w:cs="Times New Roman"/>
                <w:lang w:val="en-US"/>
              </w:rPr>
              <w:t>Loss</w:t>
            </w:r>
            <w:r w:rsidR="007C4DF7" w:rsidRPr="00A57B33">
              <w:rPr>
                <w:rFonts w:cs="Times New Roman"/>
                <w:lang w:val="en-US"/>
              </w:rPr>
              <w:t xml:space="preserve"> on decline in value</w:t>
            </w:r>
            <w:r w:rsidRPr="00A57B33">
              <w:rPr>
                <w:rFonts w:cs="Times New Roman"/>
                <w:lang w:val="en-US"/>
              </w:rPr>
              <w:t xml:space="preserve"> of </w:t>
            </w:r>
          </w:p>
        </w:tc>
        <w:tc>
          <w:tcPr>
            <w:tcW w:w="117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9966C4" w:rsidP="001357FE">
            <w:pPr>
              <w:tabs>
                <w:tab w:val="decimal" w:pos="930"/>
              </w:tabs>
              <w:ind w:left="-74" w:right="-108"/>
              <w:jc w:val="thaiDistribute"/>
              <w:rPr>
                <w:rFonts w:cs="Times New Roman"/>
              </w:rPr>
            </w:pPr>
          </w:p>
        </w:tc>
      </w:tr>
      <w:tr w:rsidR="009966C4" w:rsidRPr="00A57B33" w:rsidTr="001357FE">
        <w:tc>
          <w:tcPr>
            <w:tcW w:w="3279" w:type="dxa"/>
            <w:shd w:val="clear" w:color="auto" w:fill="auto"/>
          </w:tcPr>
          <w:p w:rsidR="009966C4" w:rsidRPr="00A57B33" w:rsidRDefault="001B1188" w:rsidP="001B1188">
            <w:pPr>
              <w:pStyle w:val="acctmergecolhdg"/>
              <w:jc w:val="left"/>
              <w:rPr>
                <w:b w:val="0"/>
                <w:bCs/>
                <w:szCs w:val="22"/>
              </w:rPr>
            </w:pPr>
            <w:r w:rsidRPr="00A57B33">
              <w:rPr>
                <w:b w:val="0"/>
                <w:bCs/>
                <w:szCs w:val="22"/>
              </w:rPr>
              <w:t xml:space="preserve">   </w:t>
            </w:r>
            <w:r w:rsidR="007C4DF7" w:rsidRPr="00A57B33">
              <w:rPr>
                <w:b w:val="0"/>
                <w:bCs/>
                <w:szCs w:val="22"/>
              </w:rPr>
              <w:t>inventories</w:t>
            </w:r>
          </w:p>
        </w:tc>
        <w:tc>
          <w:tcPr>
            <w:tcW w:w="117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180</w:t>
            </w: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7C4DF7" w:rsidP="001357FE">
            <w:pPr>
              <w:tabs>
                <w:tab w:val="decimal" w:pos="930"/>
              </w:tabs>
              <w:ind w:left="-74" w:right="-108"/>
              <w:jc w:val="thaiDistribute"/>
              <w:rPr>
                <w:rFonts w:cs="Times New Roman"/>
              </w:rPr>
            </w:pPr>
            <w:r w:rsidRPr="00A57B33">
              <w:rPr>
                <w:rFonts w:cs="Times New Roman"/>
              </w:rPr>
              <w:t>43,881</w:t>
            </w: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EB6C59" w:rsidP="001357FE">
            <w:pPr>
              <w:tabs>
                <w:tab w:val="decimal" w:pos="930"/>
              </w:tabs>
              <w:ind w:left="-74" w:right="-108"/>
              <w:jc w:val="thaiDistribute"/>
              <w:rPr>
                <w:rFonts w:cs="Times New Roman"/>
              </w:rPr>
            </w:pPr>
            <w:r w:rsidRPr="00A57B33">
              <w:rPr>
                <w:rFonts w:cs="Times New Roman"/>
              </w:rPr>
              <w:t>180</w:t>
            </w: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7C4DF7" w:rsidP="001357FE">
            <w:pPr>
              <w:tabs>
                <w:tab w:val="decimal" w:pos="930"/>
              </w:tabs>
              <w:ind w:left="-74" w:right="-108"/>
              <w:jc w:val="thaiDistribute"/>
              <w:rPr>
                <w:rFonts w:cs="Times New Roman"/>
              </w:rPr>
            </w:pPr>
            <w:r w:rsidRPr="00A57B33">
              <w:rPr>
                <w:rFonts w:cs="Times New Roman"/>
              </w:rPr>
              <w:t>43,881</w:t>
            </w:r>
          </w:p>
        </w:tc>
      </w:tr>
      <w:tr w:rsidR="009966C4" w:rsidRPr="00A57B33" w:rsidTr="001357FE">
        <w:tc>
          <w:tcPr>
            <w:tcW w:w="3279" w:type="dxa"/>
            <w:shd w:val="clear" w:color="auto" w:fill="auto"/>
          </w:tcPr>
          <w:p w:rsidR="009966C4" w:rsidRPr="00A57B33" w:rsidRDefault="00EB6C59" w:rsidP="001357FE">
            <w:pPr>
              <w:pStyle w:val="acctmergecolhdg"/>
              <w:jc w:val="left"/>
              <w:rPr>
                <w:b w:val="0"/>
                <w:bCs/>
                <w:szCs w:val="22"/>
              </w:rPr>
            </w:pPr>
            <w:r w:rsidRPr="00A57B33">
              <w:rPr>
                <w:b w:val="0"/>
                <w:bCs/>
                <w:szCs w:val="22"/>
              </w:rPr>
              <w:t xml:space="preserve">Loss on </w:t>
            </w:r>
            <w:r w:rsidR="00BC7A71" w:rsidRPr="00A57B33">
              <w:rPr>
                <w:b w:val="0"/>
                <w:bCs/>
                <w:szCs w:val="22"/>
              </w:rPr>
              <w:t>impairment of assets</w:t>
            </w:r>
          </w:p>
        </w:tc>
        <w:tc>
          <w:tcPr>
            <w:tcW w:w="1170" w:type="dxa"/>
            <w:shd w:val="clear" w:color="auto" w:fill="auto"/>
            <w:vAlign w:val="center"/>
          </w:tcPr>
          <w:p w:rsidR="009966C4" w:rsidRPr="00A57B33" w:rsidRDefault="00EB6C59" w:rsidP="00EB6C59">
            <w:pPr>
              <w:tabs>
                <w:tab w:val="decimal" w:pos="663"/>
              </w:tabs>
              <w:ind w:left="-74" w:right="-108"/>
              <w:jc w:val="thaiDistribute"/>
              <w:rPr>
                <w:rFonts w:cs="Times New Roman"/>
              </w:rPr>
            </w:pPr>
            <w:r w:rsidRPr="00A57B33">
              <w:rPr>
                <w:rFonts w:cs="Times New Roman"/>
              </w:rPr>
              <w:t>-</w:t>
            </w:r>
          </w:p>
        </w:tc>
        <w:tc>
          <w:tcPr>
            <w:tcW w:w="27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170" w:type="dxa"/>
            <w:shd w:val="clear" w:color="auto" w:fill="auto"/>
            <w:vAlign w:val="center"/>
          </w:tcPr>
          <w:p w:rsidR="009966C4" w:rsidRPr="00A57B33" w:rsidRDefault="007C4DF7" w:rsidP="001357FE">
            <w:pPr>
              <w:tabs>
                <w:tab w:val="decimal" w:pos="930"/>
              </w:tabs>
              <w:ind w:left="-74" w:right="-108"/>
              <w:jc w:val="thaiDistribute"/>
              <w:rPr>
                <w:rFonts w:cs="Times New Roman"/>
              </w:rPr>
            </w:pPr>
            <w:r w:rsidRPr="00A57B33">
              <w:rPr>
                <w:rFonts w:cs="Times New Roman"/>
              </w:rPr>
              <w:t>2,058</w:t>
            </w:r>
          </w:p>
        </w:tc>
        <w:tc>
          <w:tcPr>
            <w:tcW w:w="270" w:type="dxa"/>
            <w:shd w:val="clear" w:color="auto" w:fill="auto"/>
          </w:tcPr>
          <w:p w:rsidR="009966C4" w:rsidRPr="00A57B33" w:rsidRDefault="009966C4" w:rsidP="001357FE">
            <w:pPr>
              <w:tabs>
                <w:tab w:val="decimal" w:pos="930"/>
              </w:tabs>
              <w:ind w:left="-74" w:right="-108"/>
              <w:jc w:val="thaiDistribute"/>
              <w:rPr>
                <w:rFonts w:cs="Times New Roman"/>
                <w:cs/>
              </w:rPr>
            </w:pPr>
          </w:p>
        </w:tc>
        <w:tc>
          <w:tcPr>
            <w:tcW w:w="1260" w:type="dxa"/>
            <w:shd w:val="clear" w:color="auto" w:fill="auto"/>
            <w:vAlign w:val="center"/>
          </w:tcPr>
          <w:p w:rsidR="009966C4" w:rsidRPr="00A57B33" w:rsidRDefault="00EB6C59" w:rsidP="00EB6C59">
            <w:pPr>
              <w:tabs>
                <w:tab w:val="decimal" w:pos="663"/>
              </w:tabs>
              <w:ind w:left="-74" w:right="-108"/>
              <w:jc w:val="thaiDistribute"/>
              <w:rPr>
                <w:rFonts w:cs="Times New Roman"/>
              </w:rPr>
            </w:pPr>
            <w:r w:rsidRPr="00A57B33">
              <w:rPr>
                <w:rFonts w:cs="Times New Roman"/>
              </w:rPr>
              <w:t>-</w:t>
            </w:r>
          </w:p>
        </w:tc>
        <w:tc>
          <w:tcPr>
            <w:tcW w:w="180" w:type="dxa"/>
            <w:shd w:val="clear" w:color="auto" w:fill="auto"/>
          </w:tcPr>
          <w:p w:rsidR="009966C4" w:rsidRPr="00A57B33" w:rsidRDefault="009966C4" w:rsidP="001357FE">
            <w:pPr>
              <w:tabs>
                <w:tab w:val="decimal" w:pos="930"/>
              </w:tabs>
              <w:ind w:left="-74" w:right="-108"/>
              <w:jc w:val="thaiDistribute"/>
              <w:rPr>
                <w:rFonts w:cs="Times New Roman"/>
              </w:rPr>
            </w:pPr>
          </w:p>
        </w:tc>
        <w:tc>
          <w:tcPr>
            <w:tcW w:w="1260" w:type="dxa"/>
            <w:shd w:val="clear" w:color="auto" w:fill="auto"/>
            <w:vAlign w:val="center"/>
          </w:tcPr>
          <w:p w:rsidR="009966C4" w:rsidRPr="00A57B33" w:rsidRDefault="007C4DF7" w:rsidP="001357FE">
            <w:pPr>
              <w:tabs>
                <w:tab w:val="decimal" w:pos="930"/>
              </w:tabs>
              <w:ind w:left="-74" w:right="-108"/>
              <w:jc w:val="thaiDistribute"/>
              <w:rPr>
                <w:rFonts w:cs="Times New Roman"/>
              </w:rPr>
            </w:pPr>
            <w:r w:rsidRPr="00A57B33">
              <w:rPr>
                <w:rFonts w:cs="Times New Roman"/>
              </w:rPr>
              <w:t>2,058</w:t>
            </w:r>
          </w:p>
        </w:tc>
      </w:tr>
      <w:tr w:rsidR="007C4DF7" w:rsidRPr="00A57B33" w:rsidTr="00E5768E">
        <w:tc>
          <w:tcPr>
            <w:tcW w:w="3279" w:type="dxa"/>
            <w:shd w:val="clear" w:color="auto" w:fill="auto"/>
          </w:tcPr>
          <w:p w:rsidR="007C4DF7" w:rsidRPr="00A57B33" w:rsidRDefault="007C4DF7" w:rsidP="001357FE">
            <w:pPr>
              <w:pStyle w:val="acctmergecolhdg"/>
              <w:jc w:val="left"/>
              <w:rPr>
                <w:b w:val="0"/>
                <w:bCs/>
                <w:szCs w:val="28"/>
                <w:lang w:val="en-US" w:bidi="th-TH"/>
              </w:rPr>
            </w:pPr>
            <w:r w:rsidRPr="00A57B33">
              <w:rPr>
                <w:b w:val="0"/>
                <w:bCs/>
                <w:szCs w:val="22"/>
              </w:rPr>
              <w:t>Provision</w:t>
            </w:r>
            <w:r w:rsidRPr="00A57B33">
              <w:rPr>
                <w:b w:val="0"/>
                <w:bCs/>
                <w:lang w:val="en-US"/>
              </w:rPr>
              <w:t xml:space="preserve"> loss on project</w:t>
            </w:r>
          </w:p>
        </w:tc>
        <w:tc>
          <w:tcPr>
            <w:tcW w:w="1170" w:type="dxa"/>
            <w:shd w:val="clear" w:color="auto" w:fill="auto"/>
            <w:vAlign w:val="center"/>
          </w:tcPr>
          <w:p w:rsidR="007C4DF7" w:rsidRPr="00A57B33" w:rsidRDefault="00EB6C59" w:rsidP="001357FE">
            <w:pPr>
              <w:tabs>
                <w:tab w:val="decimal" w:pos="930"/>
              </w:tabs>
              <w:ind w:left="-74" w:right="-108"/>
              <w:jc w:val="thaiDistribute"/>
              <w:rPr>
                <w:rFonts w:cs="Times New Roman"/>
              </w:rPr>
            </w:pPr>
            <w:r w:rsidRPr="00A57B33">
              <w:rPr>
                <w:rFonts w:cs="Times New Roman"/>
              </w:rPr>
              <w:t>4,713</w:t>
            </w:r>
          </w:p>
        </w:tc>
        <w:tc>
          <w:tcPr>
            <w:tcW w:w="27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170" w:type="dxa"/>
            <w:shd w:val="clear" w:color="auto" w:fill="auto"/>
            <w:vAlign w:val="bottom"/>
          </w:tcPr>
          <w:p w:rsidR="007C4DF7" w:rsidRPr="00A57B33" w:rsidRDefault="007C4DF7" w:rsidP="00E5768E">
            <w:pPr>
              <w:tabs>
                <w:tab w:val="decimal" w:pos="702"/>
              </w:tabs>
              <w:spacing w:line="240" w:lineRule="atLeast"/>
              <w:ind w:left="-81" w:right="-96"/>
              <w:rPr>
                <w:rFonts w:cs="Times New Roman"/>
                <w:lang w:val="en-US"/>
              </w:rPr>
            </w:pPr>
            <w:r w:rsidRPr="00A57B33">
              <w:rPr>
                <w:rFonts w:cs="Times New Roman"/>
                <w:lang w:val="en-US"/>
              </w:rPr>
              <w:t>-</w:t>
            </w:r>
          </w:p>
        </w:tc>
        <w:tc>
          <w:tcPr>
            <w:tcW w:w="270" w:type="dxa"/>
            <w:shd w:val="clear" w:color="auto" w:fill="auto"/>
          </w:tcPr>
          <w:p w:rsidR="007C4DF7" w:rsidRPr="00A57B33" w:rsidRDefault="007C4DF7" w:rsidP="001357FE">
            <w:pPr>
              <w:tabs>
                <w:tab w:val="decimal" w:pos="930"/>
              </w:tabs>
              <w:ind w:left="-74" w:right="-108"/>
              <w:jc w:val="thaiDistribute"/>
              <w:rPr>
                <w:rFonts w:cs="Times New Roman"/>
                <w:cs/>
              </w:rPr>
            </w:pPr>
          </w:p>
        </w:tc>
        <w:tc>
          <w:tcPr>
            <w:tcW w:w="1260" w:type="dxa"/>
            <w:shd w:val="clear" w:color="auto" w:fill="auto"/>
            <w:vAlign w:val="center"/>
          </w:tcPr>
          <w:p w:rsidR="007C4DF7" w:rsidRPr="00A57B33" w:rsidRDefault="00EB6C59" w:rsidP="001357FE">
            <w:pPr>
              <w:tabs>
                <w:tab w:val="decimal" w:pos="930"/>
              </w:tabs>
              <w:ind w:left="-74" w:right="-108"/>
              <w:jc w:val="thaiDistribute"/>
              <w:rPr>
                <w:rFonts w:cs="Times New Roman"/>
              </w:rPr>
            </w:pPr>
            <w:r w:rsidRPr="00A57B33">
              <w:rPr>
                <w:rFonts w:cs="Times New Roman"/>
              </w:rPr>
              <w:t>4,713</w:t>
            </w:r>
          </w:p>
        </w:tc>
        <w:tc>
          <w:tcPr>
            <w:tcW w:w="18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260" w:type="dxa"/>
            <w:shd w:val="clear" w:color="auto" w:fill="auto"/>
            <w:vAlign w:val="bottom"/>
          </w:tcPr>
          <w:p w:rsidR="007C4DF7" w:rsidRPr="00A57B33" w:rsidRDefault="007C4DF7" w:rsidP="00E5768E">
            <w:pPr>
              <w:tabs>
                <w:tab w:val="decimal" w:pos="702"/>
              </w:tabs>
              <w:spacing w:line="240" w:lineRule="atLeast"/>
              <w:ind w:left="-81" w:right="-96"/>
              <w:rPr>
                <w:rFonts w:cs="Times New Roman"/>
                <w:lang w:val="en-US"/>
              </w:rPr>
            </w:pPr>
            <w:r w:rsidRPr="00A57B33">
              <w:rPr>
                <w:rFonts w:cs="Times New Roman"/>
                <w:lang w:val="en-US"/>
              </w:rPr>
              <w:t>-</w:t>
            </w:r>
          </w:p>
        </w:tc>
      </w:tr>
      <w:tr w:rsidR="007C4DF7" w:rsidRPr="00A57B33" w:rsidTr="001357FE">
        <w:tc>
          <w:tcPr>
            <w:tcW w:w="3279" w:type="dxa"/>
            <w:shd w:val="clear" w:color="auto" w:fill="auto"/>
          </w:tcPr>
          <w:p w:rsidR="007C4DF7" w:rsidRPr="00A57B33" w:rsidRDefault="007C4DF7" w:rsidP="001357FE">
            <w:pPr>
              <w:pStyle w:val="acctmergecolhdg"/>
              <w:jc w:val="left"/>
              <w:rPr>
                <w:b w:val="0"/>
                <w:bCs/>
                <w:szCs w:val="22"/>
              </w:rPr>
            </w:pPr>
            <w:r w:rsidRPr="00A57B33">
              <w:rPr>
                <w:b w:val="0"/>
                <w:bCs/>
                <w:szCs w:val="22"/>
              </w:rPr>
              <w:t xml:space="preserve">Provision for penalty under    </w:t>
            </w:r>
          </w:p>
        </w:tc>
        <w:tc>
          <w:tcPr>
            <w:tcW w:w="1170" w:type="dxa"/>
            <w:shd w:val="clear" w:color="auto" w:fill="auto"/>
            <w:vAlign w:val="center"/>
          </w:tcPr>
          <w:p w:rsidR="007C4DF7" w:rsidRPr="00A57B33" w:rsidRDefault="007C4DF7" w:rsidP="001357FE">
            <w:pPr>
              <w:tabs>
                <w:tab w:val="decimal" w:pos="930"/>
              </w:tabs>
              <w:ind w:left="-74" w:right="-108"/>
              <w:jc w:val="thaiDistribute"/>
              <w:rPr>
                <w:rFonts w:cs="Times New Roman"/>
              </w:rPr>
            </w:pPr>
          </w:p>
        </w:tc>
        <w:tc>
          <w:tcPr>
            <w:tcW w:w="27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170" w:type="dxa"/>
            <w:shd w:val="clear" w:color="auto" w:fill="auto"/>
            <w:vAlign w:val="center"/>
          </w:tcPr>
          <w:p w:rsidR="007C4DF7" w:rsidRPr="00A57B33" w:rsidRDefault="007C4DF7" w:rsidP="001357FE">
            <w:pPr>
              <w:tabs>
                <w:tab w:val="decimal" w:pos="930"/>
              </w:tabs>
              <w:ind w:left="-74" w:right="-108"/>
              <w:jc w:val="thaiDistribute"/>
              <w:rPr>
                <w:rFonts w:cs="Times New Roman"/>
              </w:rPr>
            </w:pPr>
          </w:p>
        </w:tc>
        <w:tc>
          <w:tcPr>
            <w:tcW w:w="270" w:type="dxa"/>
            <w:shd w:val="clear" w:color="auto" w:fill="auto"/>
          </w:tcPr>
          <w:p w:rsidR="007C4DF7" w:rsidRPr="00A57B33" w:rsidRDefault="007C4DF7" w:rsidP="001357FE">
            <w:pPr>
              <w:tabs>
                <w:tab w:val="decimal" w:pos="930"/>
              </w:tabs>
              <w:ind w:left="-74" w:right="-108"/>
              <w:jc w:val="thaiDistribute"/>
              <w:rPr>
                <w:rFonts w:cs="Times New Roman"/>
                <w:cs/>
              </w:rPr>
            </w:pPr>
          </w:p>
        </w:tc>
        <w:tc>
          <w:tcPr>
            <w:tcW w:w="1260" w:type="dxa"/>
            <w:shd w:val="clear" w:color="auto" w:fill="auto"/>
            <w:vAlign w:val="center"/>
          </w:tcPr>
          <w:p w:rsidR="007C4DF7" w:rsidRPr="00A57B33" w:rsidRDefault="007C4DF7" w:rsidP="001357FE">
            <w:pPr>
              <w:tabs>
                <w:tab w:val="decimal" w:pos="854"/>
              </w:tabs>
              <w:ind w:left="-74" w:right="-108"/>
              <w:jc w:val="thaiDistribute"/>
              <w:rPr>
                <w:rFonts w:cs="Times New Roman"/>
              </w:rPr>
            </w:pPr>
          </w:p>
        </w:tc>
        <w:tc>
          <w:tcPr>
            <w:tcW w:w="18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260" w:type="dxa"/>
            <w:shd w:val="clear" w:color="auto" w:fill="auto"/>
            <w:vAlign w:val="center"/>
          </w:tcPr>
          <w:p w:rsidR="007C4DF7" w:rsidRPr="00A57B33" w:rsidRDefault="007C4DF7" w:rsidP="001357FE">
            <w:pPr>
              <w:tabs>
                <w:tab w:val="decimal" w:pos="854"/>
              </w:tabs>
              <w:ind w:left="-74" w:right="-108"/>
              <w:jc w:val="thaiDistribute"/>
              <w:rPr>
                <w:rFonts w:cs="Times New Roman"/>
              </w:rPr>
            </w:pPr>
          </w:p>
        </w:tc>
      </w:tr>
      <w:tr w:rsidR="007C4DF7" w:rsidRPr="00A57B33" w:rsidTr="001357FE">
        <w:tc>
          <w:tcPr>
            <w:tcW w:w="3279" w:type="dxa"/>
            <w:shd w:val="clear" w:color="auto" w:fill="auto"/>
          </w:tcPr>
          <w:p w:rsidR="007C4DF7" w:rsidRPr="00A57B33" w:rsidRDefault="001B1188" w:rsidP="001357FE">
            <w:pPr>
              <w:pStyle w:val="acctmergecolhdg"/>
              <w:jc w:val="left"/>
              <w:rPr>
                <w:b w:val="0"/>
                <w:bCs/>
                <w:szCs w:val="22"/>
              </w:rPr>
            </w:pPr>
            <w:r w:rsidRPr="00A57B33">
              <w:rPr>
                <w:b w:val="0"/>
                <w:bCs/>
                <w:szCs w:val="22"/>
              </w:rPr>
              <w:t xml:space="preserve">   </w:t>
            </w:r>
            <w:r w:rsidR="007C4DF7" w:rsidRPr="00A57B33">
              <w:rPr>
                <w:b w:val="0"/>
                <w:bCs/>
                <w:szCs w:val="22"/>
              </w:rPr>
              <w:t>the contract</w:t>
            </w:r>
          </w:p>
        </w:tc>
        <w:tc>
          <w:tcPr>
            <w:tcW w:w="1170" w:type="dxa"/>
            <w:shd w:val="clear" w:color="auto" w:fill="auto"/>
            <w:vAlign w:val="center"/>
          </w:tcPr>
          <w:p w:rsidR="007C4DF7" w:rsidRPr="00A57B33" w:rsidRDefault="00EB6C59" w:rsidP="001357FE">
            <w:pPr>
              <w:tabs>
                <w:tab w:val="decimal" w:pos="930"/>
              </w:tabs>
              <w:ind w:left="-74" w:right="-108"/>
              <w:jc w:val="thaiDistribute"/>
              <w:rPr>
                <w:rFonts w:cs="Times New Roman"/>
              </w:rPr>
            </w:pPr>
            <w:r w:rsidRPr="00A57B33">
              <w:rPr>
                <w:rFonts w:cs="Times New Roman"/>
              </w:rPr>
              <w:t>15,2</w:t>
            </w:r>
            <w:r w:rsidR="004075F2" w:rsidRPr="00A57B33">
              <w:rPr>
                <w:rFonts w:cs="Times New Roman"/>
              </w:rPr>
              <w:t>79</w:t>
            </w:r>
          </w:p>
        </w:tc>
        <w:tc>
          <w:tcPr>
            <w:tcW w:w="27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170" w:type="dxa"/>
            <w:shd w:val="clear" w:color="auto" w:fill="auto"/>
            <w:vAlign w:val="center"/>
          </w:tcPr>
          <w:p w:rsidR="007C4DF7" w:rsidRPr="00A57B33" w:rsidRDefault="007C4DF7" w:rsidP="001357FE">
            <w:pPr>
              <w:tabs>
                <w:tab w:val="decimal" w:pos="930"/>
              </w:tabs>
              <w:ind w:left="-74" w:right="-108"/>
              <w:jc w:val="thaiDistribute"/>
              <w:rPr>
                <w:rFonts w:cs="Times New Roman"/>
              </w:rPr>
            </w:pPr>
            <w:r w:rsidRPr="00A57B33">
              <w:rPr>
                <w:rFonts w:cs="Times New Roman"/>
              </w:rPr>
              <w:t>2,287</w:t>
            </w:r>
          </w:p>
        </w:tc>
        <w:tc>
          <w:tcPr>
            <w:tcW w:w="270" w:type="dxa"/>
            <w:shd w:val="clear" w:color="auto" w:fill="auto"/>
          </w:tcPr>
          <w:p w:rsidR="007C4DF7" w:rsidRPr="00A57B33" w:rsidRDefault="007C4DF7" w:rsidP="001357FE">
            <w:pPr>
              <w:tabs>
                <w:tab w:val="decimal" w:pos="930"/>
              </w:tabs>
              <w:ind w:left="-74" w:right="-108"/>
              <w:jc w:val="thaiDistribute"/>
              <w:rPr>
                <w:rFonts w:cs="Times New Roman"/>
                <w:cs/>
              </w:rPr>
            </w:pPr>
          </w:p>
        </w:tc>
        <w:tc>
          <w:tcPr>
            <w:tcW w:w="1260" w:type="dxa"/>
            <w:shd w:val="clear" w:color="auto" w:fill="auto"/>
            <w:vAlign w:val="center"/>
          </w:tcPr>
          <w:p w:rsidR="007C4DF7" w:rsidRPr="00A57B33" w:rsidRDefault="00EB6C59" w:rsidP="001357FE">
            <w:pPr>
              <w:tabs>
                <w:tab w:val="decimal" w:pos="930"/>
              </w:tabs>
              <w:ind w:left="-74" w:right="-108"/>
              <w:jc w:val="thaiDistribute"/>
              <w:rPr>
                <w:rFonts w:cs="Times New Roman"/>
              </w:rPr>
            </w:pPr>
            <w:r w:rsidRPr="00A57B33">
              <w:rPr>
                <w:rFonts w:cs="Times New Roman"/>
              </w:rPr>
              <w:t>8,378</w:t>
            </w:r>
          </w:p>
        </w:tc>
        <w:tc>
          <w:tcPr>
            <w:tcW w:w="180" w:type="dxa"/>
            <w:shd w:val="clear" w:color="auto" w:fill="auto"/>
          </w:tcPr>
          <w:p w:rsidR="007C4DF7" w:rsidRPr="00A57B33" w:rsidRDefault="007C4DF7" w:rsidP="001357FE">
            <w:pPr>
              <w:tabs>
                <w:tab w:val="decimal" w:pos="930"/>
              </w:tabs>
              <w:ind w:left="-74" w:right="-108"/>
              <w:jc w:val="thaiDistribute"/>
              <w:rPr>
                <w:rFonts w:cs="Times New Roman"/>
              </w:rPr>
            </w:pPr>
          </w:p>
        </w:tc>
        <w:tc>
          <w:tcPr>
            <w:tcW w:w="1260" w:type="dxa"/>
            <w:shd w:val="clear" w:color="auto" w:fill="auto"/>
            <w:vAlign w:val="center"/>
          </w:tcPr>
          <w:p w:rsidR="007C4DF7" w:rsidRPr="00A57B33" w:rsidRDefault="007C4DF7" w:rsidP="001357FE">
            <w:pPr>
              <w:tabs>
                <w:tab w:val="decimal" w:pos="930"/>
              </w:tabs>
              <w:ind w:left="-74" w:right="-108"/>
              <w:jc w:val="thaiDistribute"/>
              <w:rPr>
                <w:rFonts w:cs="Times New Roman"/>
              </w:rPr>
            </w:pPr>
            <w:r w:rsidRPr="00A57B33">
              <w:rPr>
                <w:rFonts w:cs="Times New Roman"/>
              </w:rPr>
              <w:t>913</w:t>
            </w:r>
          </w:p>
        </w:tc>
      </w:tr>
      <w:tr w:rsidR="00EB6C59" w:rsidRPr="00A57B33" w:rsidTr="001357FE">
        <w:tc>
          <w:tcPr>
            <w:tcW w:w="3279" w:type="dxa"/>
            <w:shd w:val="clear" w:color="auto" w:fill="auto"/>
          </w:tcPr>
          <w:p w:rsidR="00EB6C59" w:rsidRPr="00A57B33" w:rsidRDefault="00EB6C59" w:rsidP="001357FE">
            <w:pPr>
              <w:pStyle w:val="acctmergecolhdg"/>
              <w:jc w:val="left"/>
              <w:rPr>
                <w:b w:val="0"/>
                <w:bCs/>
                <w:szCs w:val="22"/>
              </w:rPr>
            </w:pPr>
            <w:r w:rsidRPr="00A57B33">
              <w:rPr>
                <w:b w:val="0"/>
                <w:bCs/>
                <w:szCs w:val="22"/>
              </w:rPr>
              <w:t>Other</w:t>
            </w:r>
          </w:p>
        </w:tc>
        <w:tc>
          <w:tcPr>
            <w:tcW w:w="1170" w:type="dxa"/>
            <w:shd w:val="clear" w:color="auto" w:fill="auto"/>
            <w:vAlign w:val="center"/>
          </w:tcPr>
          <w:p w:rsidR="00EB6C59" w:rsidRPr="00A57B33" w:rsidRDefault="00EB6C59" w:rsidP="001357FE">
            <w:pPr>
              <w:tabs>
                <w:tab w:val="decimal" w:pos="930"/>
              </w:tabs>
              <w:ind w:left="-74" w:right="-108"/>
              <w:jc w:val="thaiDistribute"/>
              <w:rPr>
                <w:rFonts w:cs="Times New Roman"/>
              </w:rPr>
            </w:pPr>
            <w:r w:rsidRPr="00A57B33">
              <w:rPr>
                <w:rFonts w:cs="Times New Roman"/>
              </w:rPr>
              <w:t>71</w:t>
            </w:r>
          </w:p>
        </w:tc>
        <w:tc>
          <w:tcPr>
            <w:tcW w:w="27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170" w:type="dxa"/>
            <w:shd w:val="clear" w:color="auto" w:fill="auto"/>
            <w:vAlign w:val="center"/>
          </w:tcPr>
          <w:p w:rsidR="00EB6C59" w:rsidRPr="00A57B33" w:rsidRDefault="00EB6C59" w:rsidP="00EB6C59">
            <w:pPr>
              <w:tabs>
                <w:tab w:val="decimal" w:pos="663"/>
              </w:tabs>
              <w:ind w:left="-74" w:right="-108"/>
              <w:jc w:val="thaiDistribute"/>
              <w:rPr>
                <w:rFonts w:cs="Times New Roman"/>
              </w:rPr>
            </w:pPr>
            <w:r w:rsidRPr="00A57B33">
              <w:rPr>
                <w:rFonts w:cs="Times New Roman"/>
              </w:rPr>
              <w:t>-</w:t>
            </w:r>
          </w:p>
        </w:tc>
        <w:tc>
          <w:tcPr>
            <w:tcW w:w="270" w:type="dxa"/>
            <w:shd w:val="clear" w:color="auto" w:fill="auto"/>
          </w:tcPr>
          <w:p w:rsidR="00EB6C59" w:rsidRPr="00A57B33" w:rsidRDefault="00EB6C59" w:rsidP="001357FE">
            <w:pPr>
              <w:tabs>
                <w:tab w:val="decimal" w:pos="930"/>
              </w:tabs>
              <w:ind w:left="-74" w:right="-108"/>
              <w:jc w:val="thaiDistribute"/>
              <w:rPr>
                <w:rFonts w:cs="Times New Roman"/>
                <w:cs/>
              </w:rPr>
            </w:pPr>
          </w:p>
        </w:tc>
        <w:tc>
          <w:tcPr>
            <w:tcW w:w="1260" w:type="dxa"/>
            <w:shd w:val="clear" w:color="auto" w:fill="auto"/>
            <w:vAlign w:val="center"/>
          </w:tcPr>
          <w:p w:rsidR="00EB6C59" w:rsidRPr="00A57B33" w:rsidRDefault="00EB6C59" w:rsidP="001357FE">
            <w:pPr>
              <w:tabs>
                <w:tab w:val="decimal" w:pos="930"/>
              </w:tabs>
              <w:ind w:left="-74" w:right="-108"/>
              <w:jc w:val="thaiDistribute"/>
              <w:rPr>
                <w:rFonts w:cs="Times New Roman"/>
              </w:rPr>
            </w:pPr>
            <w:r w:rsidRPr="00A57B33">
              <w:rPr>
                <w:rFonts w:cs="Times New Roman"/>
              </w:rPr>
              <w:t>71</w:t>
            </w:r>
          </w:p>
        </w:tc>
        <w:tc>
          <w:tcPr>
            <w:tcW w:w="180" w:type="dxa"/>
            <w:shd w:val="clear" w:color="auto" w:fill="auto"/>
          </w:tcPr>
          <w:p w:rsidR="00EB6C59" w:rsidRPr="00A57B33" w:rsidRDefault="00EB6C59" w:rsidP="001357FE">
            <w:pPr>
              <w:tabs>
                <w:tab w:val="decimal" w:pos="930"/>
              </w:tabs>
              <w:ind w:left="-74" w:right="-108"/>
              <w:jc w:val="thaiDistribute"/>
              <w:rPr>
                <w:rFonts w:cs="Times New Roman"/>
              </w:rPr>
            </w:pPr>
          </w:p>
        </w:tc>
        <w:tc>
          <w:tcPr>
            <w:tcW w:w="1260" w:type="dxa"/>
            <w:shd w:val="clear" w:color="auto" w:fill="auto"/>
            <w:vAlign w:val="center"/>
          </w:tcPr>
          <w:p w:rsidR="00EB6C59" w:rsidRPr="00A57B33" w:rsidRDefault="00326004" w:rsidP="00326004">
            <w:pPr>
              <w:tabs>
                <w:tab w:val="decimal" w:pos="702"/>
              </w:tabs>
              <w:spacing w:line="240" w:lineRule="atLeast"/>
              <w:ind w:left="-81" w:right="-96"/>
              <w:rPr>
                <w:rFonts w:cs="Times New Roman"/>
              </w:rPr>
            </w:pPr>
            <w:r w:rsidRPr="00A57B33">
              <w:rPr>
                <w:rFonts w:cs="Times New Roman"/>
                <w:lang w:val="en-US"/>
              </w:rPr>
              <w:t>-</w:t>
            </w:r>
          </w:p>
        </w:tc>
      </w:tr>
      <w:tr w:rsidR="007C4DF7" w:rsidRPr="00A57B33" w:rsidTr="001357FE">
        <w:tc>
          <w:tcPr>
            <w:tcW w:w="3279" w:type="dxa"/>
            <w:shd w:val="clear" w:color="auto" w:fill="auto"/>
          </w:tcPr>
          <w:p w:rsidR="007C4DF7" w:rsidRPr="00A57B33" w:rsidRDefault="007C4DF7" w:rsidP="001357FE">
            <w:pPr>
              <w:pStyle w:val="acctmergecolhdg"/>
              <w:jc w:val="both"/>
              <w:rPr>
                <w:szCs w:val="22"/>
              </w:rPr>
            </w:pPr>
            <w:r w:rsidRPr="00A57B33">
              <w:t>Total</w:t>
            </w:r>
          </w:p>
        </w:tc>
        <w:tc>
          <w:tcPr>
            <w:tcW w:w="1170" w:type="dxa"/>
            <w:tcBorders>
              <w:top w:val="single" w:sz="4" w:space="0" w:color="auto"/>
              <w:bottom w:val="double" w:sz="4" w:space="0" w:color="auto"/>
            </w:tcBorders>
            <w:shd w:val="clear" w:color="auto" w:fill="auto"/>
            <w:vAlign w:val="center"/>
          </w:tcPr>
          <w:p w:rsidR="007C4DF7" w:rsidRPr="00A57B33" w:rsidRDefault="00EB6C59" w:rsidP="001357FE">
            <w:pPr>
              <w:tabs>
                <w:tab w:val="decimal" w:pos="930"/>
              </w:tabs>
              <w:ind w:left="-74" w:right="-108"/>
              <w:jc w:val="thaiDistribute"/>
              <w:rPr>
                <w:rFonts w:cs="Times New Roman"/>
                <w:b/>
              </w:rPr>
            </w:pPr>
            <w:r w:rsidRPr="00A57B33">
              <w:rPr>
                <w:rFonts w:cs="Times New Roman"/>
                <w:b/>
              </w:rPr>
              <w:t>102,111</w:t>
            </w:r>
          </w:p>
        </w:tc>
        <w:tc>
          <w:tcPr>
            <w:tcW w:w="270" w:type="dxa"/>
            <w:shd w:val="clear" w:color="auto" w:fill="auto"/>
          </w:tcPr>
          <w:p w:rsidR="007C4DF7" w:rsidRPr="00A57B33" w:rsidRDefault="007C4DF7"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7C4DF7" w:rsidRPr="00A57B33" w:rsidRDefault="007C4DF7" w:rsidP="001357FE">
            <w:pPr>
              <w:tabs>
                <w:tab w:val="decimal" w:pos="930"/>
              </w:tabs>
              <w:ind w:left="-74" w:right="-108"/>
              <w:jc w:val="thaiDistribute"/>
              <w:rPr>
                <w:rFonts w:cs="Times New Roman"/>
                <w:b/>
              </w:rPr>
            </w:pPr>
            <w:r w:rsidRPr="00A57B33">
              <w:rPr>
                <w:rFonts w:cs="Times New Roman"/>
                <w:b/>
              </w:rPr>
              <w:t>53,330</w:t>
            </w:r>
          </w:p>
        </w:tc>
        <w:tc>
          <w:tcPr>
            <w:tcW w:w="270" w:type="dxa"/>
            <w:shd w:val="clear" w:color="auto" w:fill="auto"/>
          </w:tcPr>
          <w:p w:rsidR="007C4DF7" w:rsidRPr="00A57B33" w:rsidRDefault="007C4DF7"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7C4DF7" w:rsidRPr="00A57B33" w:rsidRDefault="00EB6C59" w:rsidP="001357FE">
            <w:pPr>
              <w:tabs>
                <w:tab w:val="decimal" w:pos="930"/>
              </w:tabs>
              <w:ind w:left="-74" w:right="-108"/>
              <w:jc w:val="thaiDistribute"/>
              <w:rPr>
                <w:rFonts w:cs="Times New Roman"/>
                <w:b/>
              </w:rPr>
            </w:pPr>
            <w:r w:rsidRPr="00A57B33">
              <w:rPr>
                <w:rFonts w:cs="Times New Roman"/>
                <w:b/>
              </w:rPr>
              <w:t>95,210</w:t>
            </w:r>
          </w:p>
        </w:tc>
        <w:tc>
          <w:tcPr>
            <w:tcW w:w="180" w:type="dxa"/>
            <w:shd w:val="clear" w:color="auto" w:fill="auto"/>
          </w:tcPr>
          <w:p w:rsidR="007C4DF7" w:rsidRPr="00A57B33" w:rsidRDefault="007C4DF7"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7C4DF7" w:rsidRPr="00A57B33" w:rsidRDefault="007C4DF7" w:rsidP="001357FE">
            <w:pPr>
              <w:tabs>
                <w:tab w:val="decimal" w:pos="930"/>
              </w:tabs>
              <w:ind w:left="-74" w:right="-108"/>
              <w:jc w:val="thaiDistribute"/>
              <w:rPr>
                <w:rFonts w:cs="Times New Roman"/>
                <w:b/>
              </w:rPr>
            </w:pPr>
            <w:r w:rsidRPr="00A57B33">
              <w:rPr>
                <w:rFonts w:cs="Times New Roman"/>
                <w:b/>
              </w:rPr>
              <w:t>51,956</w:t>
            </w:r>
          </w:p>
        </w:tc>
      </w:tr>
    </w:tbl>
    <w:p w:rsidR="004D1DD3" w:rsidRPr="00A57B33" w:rsidRDefault="004D1DD3" w:rsidP="00FA3C55">
      <w:pPr>
        <w:rPr>
          <w:rFonts w:cs="Times New Roman"/>
          <w:sz w:val="20"/>
          <w:szCs w:val="20"/>
        </w:rPr>
        <w:sectPr w:rsidR="004D1DD3" w:rsidRPr="00A57B33" w:rsidSect="00FA3C55">
          <w:pgSz w:w="11907" w:h="16840" w:code="9"/>
          <w:pgMar w:top="1080" w:right="1584" w:bottom="1440" w:left="1080" w:header="706" w:footer="706" w:gutter="0"/>
          <w:cols w:space="720"/>
          <w:docGrid w:linePitch="326"/>
        </w:sectPr>
      </w:pPr>
    </w:p>
    <w:p w:rsidR="00441E7D" w:rsidRPr="00A57B33" w:rsidRDefault="00441E7D" w:rsidP="00441E7D">
      <w:pPr>
        <w:tabs>
          <w:tab w:val="left" w:pos="540"/>
          <w:tab w:val="left" w:pos="1080"/>
        </w:tabs>
        <w:ind w:left="539"/>
        <w:jc w:val="thaiDistribute"/>
        <w:rPr>
          <w:rFonts w:cs="Times New Roman"/>
        </w:rPr>
      </w:pPr>
    </w:p>
    <w:p w:rsidR="00441E7D" w:rsidRPr="00A57B33" w:rsidRDefault="00441E7D" w:rsidP="00441E7D">
      <w:pPr>
        <w:numPr>
          <w:ilvl w:val="0"/>
          <w:numId w:val="10"/>
        </w:numPr>
        <w:tabs>
          <w:tab w:val="left" w:pos="540"/>
        </w:tabs>
        <w:ind w:left="540" w:right="47"/>
        <w:jc w:val="both"/>
        <w:rPr>
          <w:b/>
          <w:bCs/>
          <w:sz w:val="24"/>
          <w:szCs w:val="24"/>
        </w:rPr>
      </w:pPr>
      <w:r w:rsidRPr="00A57B33">
        <w:rPr>
          <w:b/>
          <w:bCs/>
          <w:sz w:val="24"/>
          <w:szCs w:val="24"/>
        </w:rPr>
        <w:t>Segment information</w:t>
      </w:r>
    </w:p>
    <w:p w:rsidR="00441E7D" w:rsidRPr="00A57B33" w:rsidRDefault="00441E7D" w:rsidP="00441E7D">
      <w:pPr>
        <w:tabs>
          <w:tab w:val="left" w:pos="540"/>
        </w:tabs>
        <w:spacing w:line="240" w:lineRule="auto"/>
        <w:ind w:right="389"/>
        <w:jc w:val="both"/>
        <w:rPr>
          <w:rFonts w:cs="Cordia New"/>
          <w:b/>
          <w:bCs/>
          <w:sz w:val="16"/>
          <w:szCs w:val="16"/>
          <w:lang w:val="en-US"/>
        </w:rPr>
      </w:pPr>
    </w:p>
    <w:p w:rsidR="000B2167" w:rsidRPr="00A57B33" w:rsidRDefault="000B2167" w:rsidP="000B2167">
      <w:pPr>
        <w:tabs>
          <w:tab w:val="left" w:pos="540"/>
        </w:tabs>
        <w:ind w:left="540" w:right="62"/>
        <w:jc w:val="both"/>
        <w:rPr>
          <w:b/>
          <w:bCs/>
          <w:i/>
          <w:iCs/>
        </w:rPr>
      </w:pPr>
      <w:r w:rsidRPr="00A57B33">
        <w:rPr>
          <w:b/>
          <w:bCs/>
          <w:i/>
          <w:iCs/>
        </w:rPr>
        <w:t>Information about reportable segments:</w:t>
      </w:r>
    </w:p>
    <w:p w:rsidR="000B2167" w:rsidRPr="00A57B33" w:rsidRDefault="000B2167" w:rsidP="000B2167">
      <w:pPr>
        <w:spacing w:line="240" w:lineRule="auto"/>
        <w:ind w:left="547" w:right="29"/>
        <w:rPr>
          <w:rFonts w:ascii="Angsana New" w:hAnsi="Angsana New"/>
          <w:sz w:val="16"/>
          <w:szCs w:val="16"/>
          <w:lang w:val="en-US"/>
        </w:rPr>
      </w:pPr>
    </w:p>
    <w:tbl>
      <w:tblPr>
        <w:tblW w:w="14106" w:type="dxa"/>
        <w:tblInd w:w="468" w:type="dxa"/>
        <w:tblLook w:val="01E0" w:firstRow="1" w:lastRow="1" w:firstColumn="1" w:lastColumn="1" w:noHBand="0" w:noVBand="0"/>
      </w:tblPr>
      <w:tblGrid>
        <w:gridCol w:w="5736"/>
        <w:gridCol w:w="1170"/>
        <w:gridCol w:w="270"/>
        <w:gridCol w:w="1080"/>
        <w:gridCol w:w="360"/>
        <w:gridCol w:w="1170"/>
        <w:gridCol w:w="270"/>
        <w:gridCol w:w="1170"/>
        <w:gridCol w:w="270"/>
        <w:gridCol w:w="1170"/>
        <w:gridCol w:w="270"/>
        <w:gridCol w:w="1170"/>
      </w:tblGrid>
      <w:tr w:rsidR="000B2167" w:rsidRPr="00A57B33" w:rsidTr="00995DFE">
        <w:tc>
          <w:tcPr>
            <w:tcW w:w="5736" w:type="dxa"/>
            <w:vAlign w:val="bottom"/>
          </w:tcPr>
          <w:p w:rsidR="000B2167" w:rsidRPr="00A57B33" w:rsidRDefault="000B2167" w:rsidP="007662FC">
            <w:pPr>
              <w:spacing w:line="300" w:lineRule="exact"/>
              <w:ind w:left="601" w:right="-108"/>
              <w:rPr>
                <w:rFonts w:cs="Times New Roman"/>
                <w:b/>
                <w:bCs/>
                <w:cs/>
                <w:lang w:val="en-US"/>
              </w:rPr>
            </w:pPr>
          </w:p>
        </w:tc>
        <w:tc>
          <w:tcPr>
            <w:tcW w:w="2520" w:type="dxa"/>
            <w:gridSpan w:val="3"/>
            <w:vAlign w:val="bottom"/>
          </w:tcPr>
          <w:p w:rsidR="000B2167" w:rsidRPr="00A57B33" w:rsidRDefault="00053E13" w:rsidP="007662FC">
            <w:pPr>
              <w:spacing w:line="240" w:lineRule="atLeast"/>
              <w:ind w:left="-81" w:right="-96"/>
              <w:jc w:val="center"/>
              <w:rPr>
                <w:rFonts w:cs="Times New Roman"/>
                <w:lang w:val="en-US"/>
              </w:rPr>
            </w:pPr>
            <w:r w:rsidRPr="00A57B33">
              <w:rPr>
                <w:rFonts w:cs="Times New Roman"/>
                <w:b/>
                <w:bCs/>
                <w:lang w:val="en-US"/>
              </w:rPr>
              <w:t>Segment 1</w:t>
            </w:r>
          </w:p>
        </w:tc>
        <w:tc>
          <w:tcPr>
            <w:tcW w:w="360" w:type="dxa"/>
            <w:vAlign w:val="bottom"/>
          </w:tcPr>
          <w:p w:rsidR="000B2167" w:rsidRPr="00A57B33" w:rsidRDefault="000B2167" w:rsidP="007662FC">
            <w:pPr>
              <w:spacing w:line="240" w:lineRule="atLeast"/>
              <w:ind w:right="-96"/>
              <w:jc w:val="center"/>
              <w:rPr>
                <w:rFonts w:cs="Times New Roman"/>
                <w:lang w:val="en-US"/>
              </w:rPr>
            </w:pPr>
          </w:p>
        </w:tc>
        <w:tc>
          <w:tcPr>
            <w:tcW w:w="2610" w:type="dxa"/>
            <w:gridSpan w:val="3"/>
            <w:vAlign w:val="bottom"/>
          </w:tcPr>
          <w:p w:rsidR="000B2167" w:rsidRPr="00A57B33" w:rsidRDefault="00053E13" w:rsidP="007662FC">
            <w:pPr>
              <w:spacing w:line="240" w:lineRule="atLeast"/>
              <w:ind w:left="-81" w:right="-96"/>
              <w:jc w:val="center"/>
              <w:rPr>
                <w:rFonts w:cs="Times New Roman"/>
                <w:lang w:val="en-US"/>
              </w:rPr>
            </w:pPr>
            <w:r w:rsidRPr="00A57B33">
              <w:rPr>
                <w:rFonts w:cs="Times New Roman"/>
                <w:b/>
                <w:bCs/>
                <w:lang w:val="en-US"/>
              </w:rPr>
              <w:t>Segment 2</w:t>
            </w:r>
          </w:p>
        </w:tc>
        <w:tc>
          <w:tcPr>
            <w:tcW w:w="270" w:type="dxa"/>
            <w:vAlign w:val="bottom"/>
          </w:tcPr>
          <w:p w:rsidR="000B2167" w:rsidRPr="00A57B33" w:rsidRDefault="000B2167" w:rsidP="007662FC">
            <w:pPr>
              <w:spacing w:line="240" w:lineRule="atLeast"/>
              <w:ind w:right="-96"/>
              <w:jc w:val="center"/>
              <w:rPr>
                <w:rFonts w:cs="Times New Roman"/>
                <w:lang w:val="en-US"/>
              </w:rPr>
            </w:pPr>
          </w:p>
        </w:tc>
        <w:tc>
          <w:tcPr>
            <w:tcW w:w="2610" w:type="dxa"/>
            <w:gridSpan w:val="3"/>
          </w:tcPr>
          <w:p w:rsidR="000B2167" w:rsidRPr="00A57B33" w:rsidRDefault="00053E13" w:rsidP="007662FC">
            <w:pPr>
              <w:spacing w:line="240" w:lineRule="atLeast"/>
              <w:ind w:left="-38" w:right="-96"/>
              <w:jc w:val="center"/>
              <w:rPr>
                <w:rFonts w:cs="Times New Roman"/>
                <w:lang w:val="en-US"/>
              </w:rPr>
            </w:pPr>
            <w:r w:rsidRPr="00A57B33">
              <w:rPr>
                <w:rFonts w:cs="Times New Roman"/>
                <w:b/>
                <w:bCs/>
                <w:lang w:val="en-US"/>
              </w:rPr>
              <w:t>Total</w:t>
            </w:r>
          </w:p>
        </w:tc>
      </w:tr>
      <w:tr w:rsidR="000B2167" w:rsidRPr="00A57B33" w:rsidTr="00995DFE">
        <w:tc>
          <w:tcPr>
            <w:tcW w:w="5736" w:type="dxa"/>
            <w:vAlign w:val="bottom"/>
          </w:tcPr>
          <w:p w:rsidR="000B2167" w:rsidRPr="00A57B33" w:rsidRDefault="000B2167" w:rsidP="007662FC">
            <w:pPr>
              <w:spacing w:line="300" w:lineRule="exact"/>
              <w:ind w:left="601" w:right="-108"/>
              <w:rPr>
                <w:rFonts w:cs="Times New Roman"/>
                <w:b/>
                <w:bCs/>
                <w:cs/>
                <w:lang w:val="en-US"/>
              </w:rPr>
            </w:pPr>
          </w:p>
        </w:tc>
        <w:tc>
          <w:tcPr>
            <w:tcW w:w="1170" w:type="dxa"/>
          </w:tcPr>
          <w:p w:rsidR="000B2167" w:rsidRPr="00A57B33" w:rsidRDefault="000B2167" w:rsidP="002416BD">
            <w:pPr>
              <w:spacing w:line="240" w:lineRule="atLeast"/>
              <w:ind w:left="-108" w:right="-96"/>
              <w:jc w:val="center"/>
              <w:rPr>
                <w:rFonts w:cs="Times New Roman"/>
                <w:lang w:val="en-US"/>
              </w:rPr>
            </w:pPr>
            <w:r w:rsidRPr="00A57B33">
              <w:rPr>
                <w:rFonts w:cs="Times New Roman"/>
                <w:lang w:val="en-US"/>
              </w:rPr>
              <w:t>201</w:t>
            </w:r>
            <w:r w:rsidR="002416BD" w:rsidRPr="00A57B33">
              <w:rPr>
                <w:rFonts w:cs="Times New Roman"/>
                <w:lang w:val="en-US"/>
              </w:rPr>
              <w:t>7</w:t>
            </w:r>
          </w:p>
        </w:tc>
        <w:tc>
          <w:tcPr>
            <w:tcW w:w="270" w:type="dxa"/>
          </w:tcPr>
          <w:p w:rsidR="000B2167" w:rsidRPr="00A57B33" w:rsidRDefault="000B2167" w:rsidP="007662FC">
            <w:pPr>
              <w:spacing w:line="240" w:lineRule="atLeast"/>
              <w:ind w:left="-108" w:right="-96"/>
              <w:jc w:val="center"/>
              <w:rPr>
                <w:rFonts w:cs="Times New Roman"/>
                <w:lang w:val="en-US"/>
              </w:rPr>
            </w:pPr>
          </w:p>
        </w:tc>
        <w:tc>
          <w:tcPr>
            <w:tcW w:w="1080" w:type="dxa"/>
          </w:tcPr>
          <w:p w:rsidR="000B2167" w:rsidRPr="00A57B33" w:rsidRDefault="002416BD" w:rsidP="007662FC">
            <w:pPr>
              <w:spacing w:line="240" w:lineRule="atLeast"/>
              <w:ind w:left="-108" w:right="-96"/>
              <w:jc w:val="center"/>
              <w:rPr>
                <w:rFonts w:cs="Times New Roman"/>
                <w:lang w:val="en-US"/>
              </w:rPr>
            </w:pPr>
            <w:r w:rsidRPr="00A57B33">
              <w:rPr>
                <w:rFonts w:cs="Times New Roman"/>
                <w:lang w:val="en-US"/>
              </w:rPr>
              <w:t>2016</w:t>
            </w:r>
          </w:p>
        </w:tc>
        <w:tc>
          <w:tcPr>
            <w:tcW w:w="360" w:type="dxa"/>
          </w:tcPr>
          <w:p w:rsidR="000B2167" w:rsidRPr="00A57B33" w:rsidRDefault="000B2167" w:rsidP="007662FC">
            <w:pPr>
              <w:spacing w:line="240" w:lineRule="atLeast"/>
              <w:ind w:left="-108" w:right="-96"/>
              <w:jc w:val="center"/>
              <w:rPr>
                <w:rFonts w:cs="Times New Roman"/>
                <w:lang w:val="en-US"/>
              </w:rPr>
            </w:pPr>
          </w:p>
        </w:tc>
        <w:tc>
          <w:tcPr>
            <w:tcW w:w="1170" w:type="dxa"/>
          </w:tcPr>
          <w:p w:rsidR="000B2167" w:rsidRPr="00A57B33" w:rsidRDefault="000B2167" w:rsidP="002416BD">
            <w:pPr>
              <w:spacing w:line="240" w:lineRule="atLeast"/>
              <w:ind w:left="-108" w:right="-96"/>
              <w:jc w:val="center"/>
              <w:rPr>
                <w:rFonts w:cs="Times New Roman"/>
                <w:lang w:val="en-US"/>
              </w:rPr>
            </w:pPr>
            <w:r w:rsidRPr="00A57B33">
              <w:rPr>
                <w:rFonts w:cs="Times New Roman"/>
                <w:lang w:val="en-US"/>
              </w:rPr>
              <w:t>201</w:t>
            </w:r>
            <w:r w:rsidR="002416BD" w:rsidRPr="00A57B33">
              <w:rPr>
                <w:rFonts w:cs="Times New Roman"/>
                <w:lang w:val="en-US"/>
              </w:rPr>
              <w:t>7</w:t>
            </w:r>
          </w:p>
        </w:tc>
        <w:tc>
          <w:tcPr>
            <w:tcW w:w="270" w:type="dxa"/>
          </w:tcPr>
          <w:p w:rsidR="000B2167" w:rsidRPr="00A57B33" w:rsidRDefault="000B2167" w:rsidP="007662FC">
            <w:pPr>
              <w:spacing w:line="240" w:lineRule="atLeast"/>
              <w:ind w:left="-108" w:right="-96"/>
              <w:jc w:val="center"/>
              <w:rPr>
                <w:rFonts w:cs="Times New Roman"/>
                <w:lang w:val="en-US"/>
              </w:rPr>
            </w:pPr>
          </w:p>
        </w:tc>
        <w:tc>
          <w:tcPr>
            <w:tcW w:w="1170" w:type="dxa"/>
          </w:tcPr>
          <w:p w:rsidR="000B2167" w:rsidRPr="00A57B33" w:rsidRDefault="000B2167" w:rsidP="002416BD">
            <w:pPr>
              <w:spacing w:line="240" w:lineRule="atLeast"/>
              <w:ind w:left="-108" w:right="-96"/>
              <w:jc w:val="center"/>
              <w:rPr>
                <w:rFonts w:cs="Times New Roman"/>
                <w:lang w:val="en-US"/>
              </w:rPr>
            </w:pPr>
            <w:r w:rsidRPr="00A57B33">
              <w:rPr>
                <w:rFonts w:cs="Times New Roman"/>
                <w:lang w:val="en-US"/>
              </w:rPr>
              <w:t>201</w:t>
            </w:r>
            <w:r w:rsidR="002416BD" w:rsidRPr="00A57B33">
              <w:rPr>
                <w:rFonts w:cs="Times New Roman"/>
                <w:lang w:val="en-US"/>
              </w:rPr>
              <w:t>6</w:t>
            </w:r>
          </w:p>
        </w:tc>
        <w:tc>
          <w:tcPr>
            <w:tcW w:w="270" w:type="dxa"/>
            <w:vAlign w:val="bottom"/>
          </w:tcPr>
          <w:p w:rsidR="000B2167" w:rsidRPr="00A57B33" w:rsidRDefault="000B2167" w:rsidP="007662FC">
            <w:pPr>
              <w:spacing w:line="240" w:lineRule="atLeast"/>
              <w:ind w:right="-96"/>
              <w:jc w:val="center"/>
              <w:rPr>
                <w:rFonts w:cs="Times New Roman"/>
                <w:lang w:val="en-US"/>
              </w:rPr>
            </w:pPr>
          </w:p>
        </w:tc>
        <w:tc>
          <w:tcPr>
            <w:tcW w:w="1170" w:type="dxa"/>
          </w:tcPr>
          <w:p w:rsidR="000B2167" w:rsidRPr="00A57B33" w:rsidRDefault="000B2167" w:rsidP="002416BD">
            <w:pPr>
              <w:spacing w:line="240" w:lineRule="atLeast"/>
              <w:ind w:left="-108" w:right="-96"/>
              <w:jc w:val="center"/>
              <w:rPr>
                <w:rFonts w:cs="Times New Roman"/>
                <w:lang w:val="en-US"/>
              </w:rPr>
            </w:pPr>
            <w:r w:rsidRPr="00A57B33">
              <w:rPr>
                <w:rFonts w:cs="Times New Roman"/>
                <w:lang w:val="en-US"/>
              </w:rPr>
              <w:t>201</w:t>
            </w:r>
            <w:r w:rsidR="002416BD" w:rsidRPr="00A57B33">
              <w:rPr>
                <w:rFonts w:cs="Times New Roman"/>
                <w:lang w:val="en-US"/>
              </w:rPr>
              <w:t>7</w:t>
            </w:r>
          </w:p>
        </w:tc>
        <w:tc>
          <w:tcPr>
            <w:tcW w:w="270" w:type="dxa"/>
          </w:tcPr>
          <w:p w:rsidR="000B2167" w:rsidRPr="00A57B33" w:rsidRDefault="000B2167" w:rsidP="007662FC">
            <w:pPr>
              <w:spacing w:line="240" w:lineRule="atLeast"/>
              <w:ind w:left="-108" w:right="-96"/>
              <w:jc w:val="center"/>
              <w:rPr>
                <w:rFonts w:cs="Times New Roman"/>
                <w:lang w:val="en-US"/>
              </w:rPr>
            </w:pPr>
          </w:p>
        </w:tc>
        <w:tc>
          <w:tcPr>
            <w:tcW w:w="1170" w:type="dxa"/>
          </w:tcPr>
          <w:p w:rsidR="000B2167" w:rsidRPr="00A57B33" w:rsidRDefault="000B2167" w:rsidP="002416BD">
            <w:pPr>
              <w:spacing w:line="240" w:lineRule="atLeast"/>
              <w:ind w:left="-108" w:right="-96"/>
              <w:jc w:val="center"/>
              <w:rPr>
                <w:rFonts w:cs="Times New Roman"/>
                <w:lang w:val="en-US"/>
              </w:rPr>
            </w:pPr>
            <w:r w:rsidRPr="00A57B33">
              <w:rPr>
                <w:rFonts w:cs="Times New Roman"/>
                <w:lang w:val="en-US"/>
              </w:rPr>
              <w:t>201</w:t>
            </w:r>
            <w:r w:rsidR="002416BD" w:rsidRPr="00A57B33">
              <w:rPr>
                <w:rFonts w:cs="Times New Roman"/>
                <w:lang w:val="en-US"/>
              </w:rPr>
              <w:t>6</w:t>
            </w:r>
          </w:p>
        </w:tc>
      </w:tr>
      <w:tr w:rsidR="008E4FAA" w:rsidRPr="00A57B33" w:rsidTr="00995DFE">
        <w:tc>
          <w:tcPr>
            <w:tcW w:w="5736" w:type="dxa"/>
            <w:vAlign w:val="bottom"/>
          </w:tcPr>
          <w:p w:rsidR="008E4FAA" w:rsidRPr="00A57B33" w:rsidRDefault="008E4FAA" w:rsidP="00053E13">
            <w:pPr>
              <w:spacing w:line="300" w:lineRule="exact"/>
              <w:ind w:left="72" w:right="-108"/>
              <w:rPr>
                <w:rFonts w:cs="Times New Roman"/>
                <w:b/>
                <w:bCs/>
                <w:lang w:val="en-US"/>
              </w:rPr>
            </w:pPr>
          </w:p>
        </w:tc>
        <w:tc>
          <w:tcPr>
            <w:tcW w:w="8370" w:type="dxa"/>
            <w:gridSpan w:val="11"/>
            <w:vAlign w:val="bottom"/>
          </w:tcPr>
          <w:p w:rsidR="008E4FAA" w:rsidRPr="00A57B33" w:rsidRDefault="008E4FAA" w:rsidP="008E4FAA">
            <w:pPr>
              <w:tabs>
                <w:tab w:val="decimal" w:pos="345"/>
              </w:tabs>
              <w:spacing w:line="240" w:lineRule="atLeast"/>
              <w:ind w:left="-81" w:right="-96"/>
              <w:jc w:val="center"/>
              <w:rPr>
                <w:rFonts w:cs="Times New Roman"/>
                <w:i/>
                <w:iCs/>
                <w:lang w:val="en-US"/>
              </w:rPr>
            </w:pPr>
            <w:r w:rsidRPr="00A57B33">
              <w:rPr>
                <w:rFonts w:cs="Times New Roman"/>
                <w:i/>
                <w:iCs/>
                <w:lang w:val="en-US"/>
              </w:rPr>
              <w:t>(</w:t>
            </w:r>
            <w:r w:rsidR="00754ECD" w:rsidRPr="00A57B33">
              <w:rPr>
                <w:rFonts w:cs="Times New Roman"/>
                <w:i/>
                <w:iCs/>
                <w:lang w:val="en-US"/>
              </w:rPr>
              <w:t xml:space="preserve">in </w:t>
            </w:r>
            <w:r w:rsidRPr="00A57B33">
              <w:rPr>
                <w:rFonts w:cs="Times New Roman"/>
                <w:i/>
                <w:iCs/>
                <w:lang w:val="en-US"/>
              </w:rPr>
              <w:t>million Baht)</w:t>
            </w:r>
          </w:p>
        </w:tc>
      </w:tr>
      <w:tr w:rsidR="000B2167" w:rsidRPr="00A57B33" w:rsidTr="00995DFE">
        <w:tc>
          <w:tcPr>
            <w:tcW w:w="5736" w:type="dxa"/>
            <w:vAlign w:val="bottom"/>
          </w:tcPr>
          <w:p w:rsidR="000B2167" w:rsidRPr="00A57B33" w:rsidRDefault="00995DFE" w:rsidP="00B04A17">
            <w:pPr>
              <w:spacing w:line="300" w:lineRule="exact"/>
              <w:ind w:left="72" w:right="-108"/>
              <w:rPr>
                <w:rFonts w:cs="Times New Roman"/>
                <w:b/>
                <w:bCs/>
                <w:lang w:val="en-US"/>
              </w:rPr>
            </w:pPr>
            <w:r w:rsidRPr="00A57B33">
              <w:rPr>
                <w:rFonts w:cs="Times New Roman"/>
                <w:b/>
                <w:bCs/>
                <w:lang w:val="en-US"/>
              </w:rPr>
              <w:t>For the t</w:t>
            </w:r>
            <w:r w:rsidR="000B2167" w:rsidRPr="00A57B33">
              <w:rPr>
                <w:rFonts w:cs="Times New Roman"/>
                <w:b/>
                <w:bCs/>
                <w:lang w:val="en-US"/>
              </w:rPr>
              <w:t xml:space="preserve">hree-month periods ended </w:t>
            </w:r>
            <w:r w:rsidR="000347AF" w:rsidRPr="00A57B33">
              <w:rPr>
                <w:rFonts w:cs="Times New Roman"/>
                <w:b/>
                <w:bCs/>
                <w:lang w:val="en-US"/>
              </w:rPr>
              <w:t>30 September</w:t>
            </w:r>
          </w:p>
        </w:tc>
        <w:tc>
          <w:tcPr>
            <w:tcW w:w="1170" w:type="dxa"/>
            <w:vAlign w:val="bottom"/>
          </w:tcPr>
          <w:p w:rsidR="000B2167" w:rsidRPr="00A57B3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A57B33" w:rsidRDefault="000B2167" w:rsidP="007662FC">
            <w:pPr>
              <w:spacing w:line="240" w:lineRule="atLeast"/>
              <w:ind w:right="-96"/>
              <w:jc w:val="center"/>
              <w:rPr>
                <w:rFonts w:cs="Times New Roman"/>
                <w:lang w:val="en-US"/>
              </w:rPr>
            </w:pPr>
          </w:p>
        </w:tc>
        <w:tc>
          <w:tcPr>
            <w:tcW w:w="1080" w:type="dxa"/>
            <w:vAlign w:val="bottom"/>
          </w:tcPr>
          <w:p w:rsidR="000B2167" w:rsidRPr="00A57B33" w:rsidRDefault="000B2167" w:rsidP="007662FC">
            <w:pPr>
              <w:tabs>
                <w:tab w:val="decimal" w:pos="345"/>
              </w:tabs>
              <w:spacing w:line="240" w:lineRule="atLeast"/>
              <w:ind w:left="-81" w:right="-96"/>
              <w:rPr>
                <w:rFonts w:cs="Times New Roman"/>
                <w:lang w:val="en-US"/>
              </w:rPr>
            </w:pPr>
          </w:p>
        </w:tc>
        <w:tc>
          <w:tcPr>
            <w:tcW w:w="360" w:type="dxa"/>
            <w:vAlign w:val="bottom"/>
          </w:tcPr>
          <w:p w:rsidR="000B2167" w:rsidRPr="00A57B33" w:rsidRDefault="000B2167" w:rsidP="007662FC">
            <w:pPr>
              <w:spacing w:line="240" w:lineRule="atLeast"/>
              <w:ind w:right="-96"/>
              <w:jc w:val="center"/>
              <w:rPr>
                <w:rFonts w:cs="Times New Roman"/>
                <w:lang w:val="en-US"/>
              </w:rPr>
            </w:pPr>
          </w:p>
        </w:tc>
        <w:tc>
          <w:tcPr>
            <w:tcW w:w="1170" w:type="dxa"/>
            <w:vAlign w:val="bottom"/>
          </w:tcPr>
          <w:p w:rsidR="000B2167" w:rsidRPr="00A57B3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A57B33" w:rsidRDefault="000B2167" w:rsidP="007662FC">
            <w:pPr>
              <w:spacing w:line="240" w:lineRule="atLeast"/>
              <w:ind w:right="-96"/>
              <w:jc w:val="center"/>
              <w:rPr>
                <w:rFonts w:cs="Times New Roman"/>
                <w:lang w:val="en-US"/>
              </w:rPr>
            </w:pPr>
          </w:p>
        </w:tc>
        <w:tc>
          <w:tcPr>
            <w:tcW w:w="1170" w:type="dxa"/>
            <w:vAlign w:val="bottom"/>
          </w:tcPr>
          <w:p w:rsidR="000B2167" w:rsidRPr="00A57B3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A57B33" w:rsidRDefault="000B2167" w:rsidP="007662FC">
            <w:pPr>
              <w:spacing w:line="300" w:lineRule="exact"/>
              <w:ind w:right="-96"/>
              <w:rPr>
                <w:rFonts w:cs="Times New Roman"/>
                <w:lang w:val="en-US"/>
              </w:rPr>
            </w:pPr>
          </w:p>
        </w:tc>
        <w:tc>
          <w:tcPr>
            <w:tcW w:w="1170" w:type="dxa"/>
            <w:vAlign w:val="bottom"/>
          </w:tcPr>
          <w:p w:rsidR="000B2167" w:rsidRPr="00A57B3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A57B33" w:rsidRDefault="000B2167" w:rsidP="007662FC">
            <w:pPr>
              <w:spacing w:line="240" w:lineRule="atLeast"/>
              <w:ind w:right="-96"/>
              <w:jc w:val="center"/>
              <w:rPr>
                <w:rFonts w:cs="Times New Roman"/>
                <w:lang w:val="en-US"/>
              </w:rPr>
            </w:pPr>
          </w:p>
        </w:tc>
        <w:tc>
          <w:tcPr>
            <w:tcW w:w="1170" w:type="dxa"/>
            <w:vAlign w:val="bottom"/>
          </w:tcPr>
          <w:p w:rsidR="000B2167" w:rsidRPr="00A57B33" w:rsidRDefault="000B2167" w:rsidP="007662FC">
            <w:pPr>
              <w:tabs>
                <w:tab w:val="decimal" w:pos="345"/>
              </w:tabs>
              <w:spacing w:line="240" w:lineRule="atLeast"/>
              <w:ind w:left="-81" w:right="-96"/>
              <w:rPr>
                <w:rFonts w:cs="Times New Roman"/>
                <w:lang w:val="en-US"/>
              </w:rPr>
            </w:pPr>
          </w:p>
        </w:tc>
      </w:tr>
      <w:tr w:rsidR="00043DEA" w:rsidRPr="00A57B33" w:rsidTr="00995DFE">
        <w:tc>
          <w:tcPr>
            <w:tcW w:w="5736" w:type="dxa"/>
            <w:vAlign w:val="bottom"/>
          </w:tcPr>
          <w:p w:rsidR="00043DEA" w:rsidRPr="00A57B33" w:rsidRDefault="00043DEA" w:rsidP="00053E13">
            <w:pPr>
              <w:spacing w:line="300" w:lineRule="exact"/>
              <w:ind w:left="72" w:right="-108"/>
              <w:rPr>
                <w:rFonts w:cs="Times New Roman"/>
                <w:b/>
                <w:bCs/>
                <w:cs/>
                <w:lang w:val="en-US"/>
              </w:rPr>
            </w:pPr>
            <w:r w:rsidRPr="00A57B33">
              <w:rPr>
                <w:rFonts w:cs="Times New Roman"/>
              </w:rPr>
              <w:t>External revenue</w:t>
            </w:r>
          </w:p>
        </w:tc>
        <w:tc>
          <w:tcPr>
            <w:tcW w:w="117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7662FC">
            <w:pPr>
              <w:tabs>
                <w:tab w:val="decimal" w:pos="702"/>
              </w:tabs>
              <w:spacing w:line="240" w:lineRule="atLeast"/>
              <w:ind w:left="-81" w:right="-96"/>
              <w:rPr>
                <w:rFonts w:cs="Times New Roman"/>
                <w:lang w:val="en-US"/>
              </w:rPr>
            </w:pPr>
            <w:r w:rsidRPr="00A57B33">
              <w:rPr>
                <w:rFonts w:cs="Times New Roman"/>
                <w:lang w:val="en-US"/>
              </w:rPr>
              <w:t>127</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7C7731">
            <w:pPr>
              <w:tabs>
                <w:tab w:val="decimal" w:pos="702"/>
              </w:tabs>
              <w:spacing w:line="240" w:lineRule="atLeast"/>
              <w:ind w:left="-81" w:right="-96"/>
              <w:rPr>
                <w:rFonts w:cs="Times New Roman"/>
                <w:lang w:val="en-US"/>
              </w:rPr>
            </w:pPr>
            <w:r w:rsidRPr="00A57B33">
              <w:rPr>
                <w:rFonts w:cs="Times New Roman"/>
                <w:lang w:val="en-US"/>
              </w:rPr>
              <w:t>129</w:t>
            </w:r>
          </w:p>
        </w:tc>
        <w:tc>
          <w:tcPr>
            <w:tcW w:w="270" w:type="dxa"/>
            <w:vAlign w:val="bottom"/>
          </w:tcPr>
          <w:p w:rsidR="00043DEA" w:rsidRPr="00A57B33" w:rsidRDefault="00043DEA" w:rsidP="007662FC">
            <w:pPr>
              <w:spacing w:line="300" w:lineRule="exact"/>
              <w:ind w:right="-96"/>
              <w:rPr>
                <w:rFonts w:cs="Times New Roman"/>
                <w:lang w:val="en-US"/>
              </w:rPr>
            </w:pPr>
          </w:p>
        </w:tc>
        <w:tc>
          <w:tcPr>
            <w:tcW w:w="1170" w:type="dxa"/>
            <w:vAlign w:val="bottom"/>
          </w:tcPr>
          <w:p w:rsidR="00043DEA" w:rsidRPr="00A57B33" w:rsidRDefault="00043DEA" w:rsidP="002A4BDC">
            <w:pPr>
              <w:tabs>
                <w:tab w:val="decimal" w:pos="702"/>
              </w:tabs>
              <w:spacing w:line="240" w:lineRule="atLeast"/>
              <w:ind w:left="-81" w:right="-96"/>
              <w:rPr>
                <w:rFonts w:cs="Times New Roman"/>
                <w:lang w:val="en-US"/>
              </w:rPr>
            </w:pPr>
            <w:r w:rsidRPr="00A57B33">
              <w:rPr>
                <w:rFonts w:cs="Times New Roman"/>
                <w:lang w:val="en-US"/>
              </w:rPr>
              <w:t>127</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129</w:t>
            </w:r>
          </w:p>
        </w:tc>
      </w:tr>
      <w:tr w:rsidR="00043DEA" w:rsidRPr="00A57B33" w:rsidTr="00995DFE">
        <w:tc>
          <w:tcPr>
            <w:tcW w:w="5736" w:type="dxa"/>
            <w:vAlign w:val="bottom"/>
          </w:tcPr>
          <w:p w:rsidR="00043DEA" w:rsidRPr="00A57B33" w:rsidRDefault="00043DEA" w:rsidP="00053E13">
            <w:pPr>
              <w:spacing w:line="300" w:lineRule="exact"/>
              <w:ind w:left="72" w:right="-108"/>
              <w:rPr>
                <w:rFonts w:cs="Times New Roman"/>
                <w:b/>
                <w:bCs/>
                <w:cs/>
                <w:lang w:val="en-US"/>
              </w:rPr>
            </w:pPr>
            <w:r w:rsidRPr="00A57B33">
              <w:rPr>
                <w:rFonts w:cs="Times New Roman"/>
                <w:lang w:val="en-US"/>
              </w:rPr>
              <w:t>Inter-segment revenue</w:t>
            </w:r>
          </w:p>
        </w:tc>
        <w:tc>
          <w:tcPr>
            <w:tcW w:w="117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7662FC">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7C7731">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300" w:lineRule="exact"/>
              <w:ind w:right="-96"/>
              <w:rPr>
                <w:rFonts w:cs="Times New Roman"/>
                <w:lang w:val="en-US"/>
              </w:rPr>
            </w:pPr>
          </w:p>
        </w:tc>
        <w:tc>
          <w:tcPr>
            <w:tcW w:w="1170" w:type="dxa"/>
            <w:vAlign w:val="bottom"/>
          </w:tcPr>
          <w:p w:rsidR="00043DEA" w:rsidRPr="00A57B33" w:rsidRDefault="00043DEA" w:rsidP="002A4BDC">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2</w:t>
            </w:r>
          </w:p>
        </w:tc>
      </w:tr>
      <w:tr w:rsidR="00043DEA" w:rsidRPr="00A57B33" w:rsidTr="00995DFE">
        <w:tc>
          <w:tcPr>
            <w:tcW w:w="5736" w:type="dxa"/>
            <w:vAlign w:val="bottom"/>
          </w:tcPr>
          <w:p w:rsidR="00043DEA" w:rsidRPr="00A57B33" w:rsidRDefault="00043DEA" w:rsidP="00053E13">
            <w:pPr>
              <w:spacing w:line="300" w:lineRule="exact"/>
              <w:ind w:left="72" w:right="-108"/>
              <w:rPr>
                <w:rFonts w:cs="Times New Roman"/>
                <w:cs/>
                <w:lang w:val="en-US"/>
              </w:rPr>
            </w:pPr>
            <w:r w:rsidRPr="00A57B33">
              <w:rPr>
                <w:rFonts w:cs="Times New Roman"/>
              </w:rPr>
              <w:t>Eliminatations</w:t>
            </w:r>
          </w:p>
        </w:tc>
        <w:tc>
          <w:tcPr>
            <w:tcW w:w="1170" w:type="dxa"/>
            <w:tcBorders>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080" w:type="dxa"/>
            <w:tcBorders>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043DEA" w:rsidP="007662FC">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043DEA" w:rsidP="007C7731">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300" w:lineRule="exact"/>
              <w:ind w:right="-96"/>
              <w:rPr>
                <w:rFonts w:cs="Times New Roman"/>
                <w:lang w:val="en-US"/>
              </w:rPr>
            </w:pPr>
          </w:p>
        </w:tc>
        <w:tc>
          <w:tcPr>
            <w:tcW w:w="1170" w:type="dxa"/>
            <w:tcBorders>
              <w:bottom w:val="single" w:sz="4" w:space="0" w:color="auto"/>
            </w:tcBorders>
            <w:vAlign w:val="bottom"/>
          </w:tcPr>
          <w:p w:rsidR="00043DEA" w:rsidRPr="00A57B33" w:rsidRDefault="00043DEA" w:rsidP="002A4BDC">
            <w:pPr>
              <w:tabs>
                <w:tab w:val="decimal" w:pos="702"/>
              </w:tabs>
              <w:spacing w:line="240" w:lineRule="atLeast"/>
              <w:ind w:left="-81" w:right="-96"/>
              <w:rPr>
                <w:rFonts w:cs="Times New Roman"/>
                <w:lang w:val="en-US"/>
              </w:rPr>
            </w:pPr>
            <w:r w:rsidRPr="00A57B33">
              <w:rPr>
                <w:rFonts w:cs="Times New Roman"/>
                <w:lang w:val="en-US"/>
              </w:rPr>
              <w:t>(2)</w:t>
            </w:r>
          </w:p>
        </w:tc>
        <w:tc>
          <w:tcPr>
            <w:tcW w:w="270" w:type="dxa"/>
            <w:vAlign w:val="bottom"/>
          </w:tcPr>
          <w:p w:rsidR="00043DEA" w:rsidRPr="00A57B33" w:rsidRDefault="00043DEA"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(2)</w:t>
            </w:r>
          </w:p>
        </w:tc>
      </w:tr>
      <w:tr w:rsidR="00043DEA" w:rsidRPr="00A57B33" w:rsidTr="00995DFE">
        <w:tc>
          <w:tcPr>
            <w:tcW w:w="5736" w:type="dxa"/>
            <w:vAlign w:val="bottom"/>
          </w:tcPr>
          <w:p w:rsidR="00043DEA" w:rsidRPr="00A57B33" w:rsidRDefault="00043DEA" w:rsidP="00053E13">
            <w:pPr>
              <w:spacing w:line="300" w:lineRule="exact"/>
              <w:ind w:left="72" w:right="-108"/>
              <w:rPr>
                <w:rFonts w:cs="Times New Roman"/>
                <w:b/>
                <w:bCs/>
                <w:cs/>
                <w:lang w:val="en-US"/>
              </w:rPr>
            </w:pPr>
            <w:r w:rsidRPr="00A57B33">
              <w:rPr>
                <w:rFonts w:cs="Times New Roman"/>
                <w:b/>
                <w:bCs/>
                <w:lang w:val="en-US"/>
              </w:rPr>
              <w:t>Total segment revenue</w:t>
            </w:r>
          </w:p>
        </w:tc>
        <w:tc>
          <w:tcPr>
            <w:tcW w:w="1170" w:type="dxa"/>
            <w:tcBorders>
              <w:top w:val="single" w:sz="4" w:space="0" w:color="auto"/>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080" w:type="dxa"/>
            <w:tcBorders>
              <w:top w:val="single" w:sz="4" w:space="0" w:color="auto"/>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127</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7C7731">
            <w:pPr>
              <w:tabs>
                <w:tab w:val="decimal" w:pos="702"/>
              </w:tabs>
              <w:spacing w:line="240" w:lineRule="atLeast"/>
              <w:ind w:left="-81" w:right="-96"/>
              <w:rPr>
                <w:rFonts w:cs="Times New Roman"/>
                <w:b/>
                <w:bCs/>
                <w:lang w:val="en-US"/>
              </w:rPr>
            </w:pPr>
            <w:r w:rsidRPr="00A57B33">
              <w:rPr>
                <w:rFonts w:cs="Times New Roman"/>
                <w:b/>
                <w:bCs/>
                <w:lang w:val="en-US"/>
              </w:rPr>
              <w:t>129</w:t>
            </w:r>
          </w:p>
        </w:tc>
        <w:tc>
          <w:tcPr>
            <w:tcW w:w="270" w:type="dxa"/>
            <w:vAlign w:val="bottom"/>
          </w:tcPr>
          <w:p w:rsidR="00043DEA" w:rsidRPr="00A57B33" w:rsidRDefault="00043DEA" w:rsidP="007662FC">
            <w:pPr>
              <w:spacing w:line="300" w:lineRule="exact"/>
              <w:ind w:right="-96"/>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2A4BDC">
            <w:pPr>
              <w:tabs>
                <w:tab w:val="decimal" w:pos="702"/>
              </w:tabs>
              <w:spacing w:line="240" w:lineRule="atLeast"/>
              <w:ind w:left="-81" w:right="-96"/>
              <w:rPr>
                <w:rFonts w:cs="Times New Roman"/>
                <w:b/>
                <w:bCs/>
                <w:lang w:val="en-US"/>
              </w:rPr>
            </w:pPr>
            <w:r w:rsidRPr="00A57B33">
              <w:rPr>
                <w:rFonts w:cs="Times New Roman"/>
                <w:b/>
                <w:bCs/>
                <w:lang w:val="en-US"/>
              </w:rPr>
              <w:t>127</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129</w:t>
            </w:r>
          </w:p>
        </w:tc>
      </w:tr>
      <w:tr w:rsidR="00043DEA" w:rsidRPr="00A57B33" w:rsidTr="00995DFE">
        <w:tc>
          <w:tcPr>
            <w:tcW w:w="5736" w:type="dxa"/>
            <w:vAlign w:val="bottom"/>
          </w:tcPr>
          <w:p w:rsidR="00043DEA" w:rsidRPr="00A57B33" w:rsidRDefault="00043DEA" w:rsidP="00053E13">
            <w:pPr>
              <w:spacing w:line="300" w:lineRule="exact"/>
              <w:ind w:left="72" w:right="-108"/>
              <w:rPr>
                <w:rFonts w:cstheme="minorBidi"/>
                <w:b/>
                <w:bCs/>
                <w:cs/>
                <w:lang w:val="en-US"/>
              </w:rPr>
            </w:pPr>
            <w:r w:rsidRPr="00A57B33">
              <w:rPr>
                <w:rFonts w:cs="Times New Roman"/>
                <w:b/>
                <w:bCs/>
              </w:rPr>
              <w:t>Segment loss before income tax</w:t>
            </w:r>
          </w:p>
        </w:tc>
        <w:tc>
          <w:tcPr>
            <w:tcW w:w="117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47599F" w:rsidP="007662FC">
            <w:pPr>
              <w:tabs>
                <w:tab w:val="decimal" w:pos="702"/>
              </w:tabs>
              <w:spacing w:line="240" w:lineRule="atLeast"/>
              <w:ind w:left="-81" w:right="-96"/>
              <w:rPr>
                <w:rFonts w:cs="Times New Roman"/>
                <w:b/>
                <w:bCs/>
                <w:lang w:val="en-US"/>
              </w:rPr>
            </w:pPr>
            <w:r>
              <w:rPr>
                <w:rFonts w:cs="Times New Roman"/>
                <w:b/>
                <w:bCs/>
                <w:lang w:val="en-US"/>
              </w:rPr>
              <w:t>(40</w:t>
            </w:r>
            <w:r w:rsidR="00043DEA" w:rsidRPr="00A57B33">
              <w:rPr>
                <w:rFonts w:cs="Times New Roman"/>
                <w:b/>
                <w:bCs/>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(45)</w:t>
            </w:r>
          </w:p>
        </w:tc>
        <w:tc>
          <w:tcPr>
            <w:tcW w:w="270" w:type="dxa"/>
            <w:vAlign w:val="bottom"/>
          </w:tcPr>
          <w:p w:rsidR="00043DEA" w:rsidRPr="00A57B33" w:rsidRDefault="00043DEA" w:rsidP="007662FC">
            <w:pPr>
              <w:spacing w:line="300" w:lineRule="exact"/>
              <w:ind w:right="-96"/>
              <w:rPr>
                <w:rFonts w:cs="Times New Roman"/>
                <w:b/>
                <w:bCs/>
                <w:lang w:val="en-US"/>
              </w:rPr>
            </w:pPr>
          </w:p>
        </w:tc>
        <w:tc>
          <w:tcPr>
            <w:tcW w:w="1170" w:type="dxa"/>
            <w:tcBorders>
              <w:bottom w:val="double" w:sz="4" w:space="0" w:color="auto"/>
            </w:tcBorders>
            <w:vAlign w:val="bottom"/>
          </w:tcPr>
          <w:p w:rsidR="00043DEA" w:rsidRPr="00A57B33" w:rsidRDefault="0047599F" w:rsidP="007662FC">
            <w:pPr>
              <w:tabs>
                <w:tab w:val="decimal" w:pos="702"/>
              </w:tabs>
              <w:spacing w:line="240" w:lineRule="atLeast"/>
              <w:ind w:left="-81" w:right="-96"/>
              <w:rPr>
                <w:rFonts w:cs="Times New Roman"/>
                <w:b/>
                <w:bCs/>
                <w:lang w:val="en-US"/>
              </w:rPr>
            </w:pPr>
            <w:r>
              <w:rPr>
                <w:rFonts w:cs="Times New Roman"/>
                <w:b/>
                <w:bCs/>
                <w:lang w:val="en-US"/>
              </w:rPr>
              <w:t>(40</w:t>
            </w:r>
            <w:r w:rsidR="00043DEA" w:rsidRPr="00A57B33">
              <w:rPr>
                <w:rFonts w:cs="Times New Roman"/>
                <w:b/>
                <w:bCs/>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(45)</w:t>
            </w:r>
          </w:p>
        </w:tc>
      </w:tr>
      <w:tr w:rsidR="00043DEA" w:rsidRPr="00A57B33" w:rsidTr="00995DFE">
        <w:tc>
          <w:tcPr>
            <w:tcW w:w="5736" w:type="dxa"/>
            <w:vAlign w:val="bottom"/>
          </w:tcPr>
          <w:p w:rsidR="00043DEA" w:rsidRPr="00A57B33" w:rsidRDefault="00043DEA" w:rsidP="001357FE">
            <w:pPr>
              <w:spacing w:line="300" w:lineRule="exact"/>
              <w:ind w:left="72" w:right="-108"/>
              <w:rPr>
                <w:rFonts w:cs="Times New Roman"/>
                <w:b/>
                <w:bCs/>
                <w:lang w:val="en-US"/>
              </w:rPr>
            </w:pPr>
          </w:p>
          <w:p w:rsidR="00043DEA" w:rsidRPr="00A57B33" w:rsidRDefault="00043DEA" w:rsidP="001357FE">
            <w:pPr>
              <w:spacing w:line="300" w:lineRule="exact"/>
              <w:ind w:left="72" w:right="-108"/>
              <w:rPr>
                <w:rFonts w:cs="Times New Roman"/>
                <w:b/>
                <w:bCs/>
                <w:lang w:val="en-US"/>
              </w:rPr>
            </w:pPr>
            <w:r w:rsidRPr="00A57B33">
              <w:rPr>
                <w:rFonts w:cs="Times New Roman"/>
                <w:b/>
                <w:bCs/>
                <w:lang w:val="en-US"/>
              </w:rPr>
              <w:t>For the nine-month periods ended 30 September</w:t>
            </w:r>
          </w:p>
        </w:tc>
        <w:tc>
          <w:tcPr>
            <w:tcW w:w="1170" w:type="dxa"/>
            <w:vAlign w:val="bottom"/>
          </w:tcPr>
          <w:p w:rsidR="00043DEA" w:rsidRPr="00A57B33" w:rsidRDefault="00043DEA" w:rsidP="001357FE">
            <w:pPr>
              <w:tabs>
                <w:tab w:val="decimal" w:pos="345"/>
              </w:tabs>
              <w:spacing w:line="240" w:lineRule="atLeast"/>
              <w:ind w:left="-81" w:right="-96"/>
              <w:rPr>
                <w:rFonts w:cs="Times New Roman"/>
                <w:lang w:val="en-US"/>
              </w:rPr>
            </w:pP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p>
        </w:tc>
        <w:tc>
          <w:tcPr>
            <w:tcW w:w="36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345"/>
              </w:tabs>
              <w:spacing w:line="240" w:lineRule="atLeast"/>
              <w:ind w:left="-81" w:right="-96"/>
              <w:rPr>
                <w:rFonts w:cs="Times New Roman"/>
                <w:lang w:val="en-US"/>
              </w:rPr>
            </w:pP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345"/>
              </w:tabs>
              <w:spacing w:line="240" w:lineRule="atLeast"/>
              <w:ind w:left="-81" w:right="-96"/>
              <w:rPr>
                <w:rFonts w:cs="Times New Roman"/>
                <w:lang w:val="en-US"/>
              </w:rPr>
            </w:pPr>
          </w:p>
        </w:tc>
        <w:tc>
          <w:tcPr>
            <w:tcW w:w="270" w:type="dxa"/>
            <w:vAlign w:val="bottom"/>
          </w:tcPr>
          <w:p w:rsidR="00043DEA" w:rsidRPr="00A57B33" w:rsidRDefault="00043DEA" w:rsidP="001357FE">
            <w:pPr>
              <w:spacing w:line="300" w:lineRule="exact"/>
              <w:ind w:right="-96"/>
              <w:rPr>
                <w:rFonts w:cs="Times New Roman"/>
                <w:lang w:val="en-US"/>
              </w:rPr>
            </w:pPr>
          </w:p>
        </w:tc>
        <w:tc>
          <w:tcPr>
            <w:tcW w:w="1170" w:type="dxa"/>
            <w:vAlign w:val="bottom"/>
          </w:tcPr>
          <w:p w:rsidR="00043DEA" w:rsidRPr="00A57B33" w:rsidRDefault="00043DEA" w:rsidP="001357FE">
            <w:pPr>
              <w:tabs>
                <w:tab w:val="decimal" w:pos="345"/>
              </w:tabs>
              <w:spacing w:line="240" w:lineRule="atLeast"/>
              <w:ind w:left="-81" w:right="-96"/>
              <w:rPr>
                <w:rFonts w:cs="Times New Roman"/>
                <w:lang w:val="en-US"/>
              </w:rPr>
            </w:pP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043DEA">
            <w:pPr>
              <w:tabs>
                <w:tab w:val="decimal" w:pos="702"/>
              </w:tabs>
              <w:spacing w:line="240" w:lineRule="atLeast"/>
              <w:ind w:left="-81" w:right="-96"/>
              <w:rPr>
                <w:rFonts w:cs="Times New Roman"/>
                <w:lang w:val="en-US"/>
              </w:rPr>
            </w:pPr>
          </w:p>
        </w:tc>
      </w:tr>
      <w:tr w:rsidR="00043DEA" w:rsidRPr="00A57B33" w:rsidTr="00995DFE">
        <w:tc>
          <w:tcPr>
            <w:tcW w:w="5736" w:type="dxa"/>
            <w:vAlign w:val="bottom"/>
          </w:tcPr>
          <w:p w:rsidR="00043DEA" w:rsidRPr="00A57B33" w:rsidRDefault="00043DEA" w:rsidP="001357FE">
            <w:pPr>
              <w:spacing w:line="300" w:lineRule="exact"/>
              <w:ind w:left="72" w:right="-108"/>
              <w:rPr>
                <w:rFonts w:cs="Times New Roman"/>
                <w:b/>
                <w:bCs/>
                <w:cs/>
                <w:lang w:val="en-US"/>
              </w:rPr>
            </w:pPr>
            <w:r w:rsidRPr="00A57B33">
              <w:rPr>
                <w:rFonts w:cs="Times New Roman"/>
              </w:rPr>
              <w:t>External revenue</w:t>
            </w:r>
          </w:p>
        </w:tc>
        <w:tc>
          <w:tcPr>
            <w:tcW w:w="117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320</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500</w:t>
            </w:r>
          </w:p>
        </w:tc>
        <w:tc>
          <w:tcPr>
            <w:tcW w:w="270" w:type="dxa"/>
            <w:vAlign w:val="bottom"/>
          </w:tcPr>
          <w:p w:rsidR="00043DEA" w:rsidRPr="00A57B33" w:rsidRDefault="00043DEA" w:rsidP="001357FE">
            <w:pPr>
              <w:spacing w:line="300" w:lineRule="exact"/>
              <w:ind w:right="-96"/>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320</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500</w:t>
            </w:r>
          </w:p>
        </w:tc>
      </w:tr>
      <w:tr w:rsidR="00043DEA" w:rsidRPr="00A57B33" w:rsidTr="00995DFE">
        <w:tc>
          <w:tcPr>
            <w:tcW w:w="5736" w:type="dxa"/>
            <w:vAlign w:val="bottom"/>
          </w:tcPr>
          <w:p w:rsidR="00043DEA" w:rsidRPr="00A57B33" w:rsidRDefault="00043DEA" w:rsidP="001357FE">
            <w:pPr>
              <w:spacing w:line="300" w:lineRule="exact"/>
              <w:ind w:left="72" w:right="-108"/>
              <w:rPr>
                <w:rFonts w:cs="Times New Roman"/>
                <w:b/>
                <w:bCs/>
                <w:cs/>
                <w:lang w:val="en-US"/>
              </w:rPr>
            </w:pPr>
            <w:r w:rsidRPr="00A57B33">
              <w:rPr>
                <w:rFonts w:cs="Times New Roman"/>
                <w:lang w:val="en-US"/>
              </w:rPr>
              <w:t>Inter-segment revenue</w:t>
            </w:r>
          </w:p>
        </w:tc>
        <w:tc>
          <w:tcPr>
            <w:tcW w:w="117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3</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7</w:t>
            </w:r>
          </w:p>
        </w:tc>
        <w:tc>
          <w:tcPr>
            <w:tcW w:w="270" w:type="dxa"/>
            <w:vAlign w:val="bottom"/>
          </w:tcPr>
          <w:p w:rsidR="00043DEA" w:rsidRPr="00A57B33" w:rsidRDefault="00043DEA" w:rsidP="001357FE">
            <w:pPr>
              <w:spacing w:line="300" w:lineRule="exact"/>
              <w:ind w:right="-96"/>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3</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7</w:t>
            </w:r>
          </w:p>
        </w:tc>
      </w:tr>
      <w:tr w:rsidR="00043DEA" w:rsidRPr="00A57B33" w:rsidTr="00995DFE">
        <w:tc>
          <w:tcPr>
            <w:tcW w:w="5736" w:type="dxa"/>
            <w:vAlign w:val="bottom"/>
          </w:tcPr>
          <w:p w:rsidR="00043DEA" w:rsidRPr="00A57B33" w:rsidRDefault="00043DEA" w:rsidP="001357FE">
            <w:pPr>
              <w:spacing w:line="300" w:lineRule="exact"/>
              <w:ind w:left="72" w:right="-108"/>
              <w:rPr>
                <w:rFonts w:cs="Times New Roman"/>
                <w:cs/>
                <w:lang w:val="en-US"/>
              </w:rPr>
            </w:pPr>
            <w:r w:rsidRPr="00A57B33">
              <w:rPr>
                <w:rFonts w:cs="Times New Roman"/>
              </w:rPr>
              <w:t>Eliminatations</w:t>
            </w:r>
          </w:p>
        </w:tc>
        <w:tc>
          <w:tcPr>
            <w:tcW w:w="1170" w:type="dxa"/>
            <w:tcBorders>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080" w:type="dxa"/>
            <w:tcBorders>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59694B" w:rsidP="001357FE">
            <w:pPr>
              <w:tabs>
                <w:tab w:val="decimal" w:pos="702"/>
              </w:tabs>
              <w:spacing w:line="240" w:lineRule="atLeast"/>
              <w:ind w:left="-81" w:right="-96"/>
              <w:rPr>
                <w:rFonts w:cs="Times New Roman"/>
                <w:lang w:val="en-US"/>
              </w:rPr>
            </w:pPr>
            <w:r w:rsidRPr="00A57B33">
              <w:rPr>
                <w:rFonts w:cs="Times New Roman"/>
                <w:lang w:val="en-US"/>
              </w:rPr>
              <w:t>(3</w:t>
            </w:r>
            <w:r w:rsidR="00043DEA"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(7)</w:t>
            </w:r>
          </w:p>
        </w:tc>
        <w:tc>
          <w:tcPr>
            <w:tcW w:w="270" w:type="dxa"/>
            <w:vAlign w:val="bottom"/>
          </w:tcPr>
          <w:p w:rsidR="00043DEA" w:rsidRPr="00A57B33" w:rsidRDefault="00043DEA" w:rsidP="001357FE">
            <w:pPr>
              <w:spacing w:line="300" w:lineRule="exact"/>
              <w:ind w:right="-96"/>
              <w:rPr>
                <w:rFonts w:cs="Times New Roman"/>
                <w:lang w:val="en-US"/>
              </w:rPr>
            </w:pPr>
          </w:p>
        </w:tc>
        <w:tc>
          <w:tcPr>
            <w:tcW w:w="1170" w:type="dxa"/>
            <w:tcBorders>
              <w:bottom w:val="single" w:sz="4" w:space="0" w:color="auto"/>
            </w:tcBorders>
            <w:vAlign w:val="bottom"/>
          </w:tcPr>
          <w:p w:rsidR="00043DEA" w:rsidRPr="00A57B33" w:rsidRDefault="0059694B" w:rsidP="001357FE">
            <w:pPr>
              <w:tabs>
                <w:tab w:val="decimal" w:pos="702"/>
              </w:tabs>
              <w:spacing w:line="240" w:lineRule="atLeast"/>
              <w:ind w:left="-81" w:right="-96"/>
              <w:rPr>
                <w:rFonts w:cs="Times New Roman"/>
                <w:lang w:val="en-US"/>
              </w:rPr>
            </w:pPr>
            <w:r w:rsidRPr="00A57B33">
              <w:rPr>
                <w:rFonts w:cs="Times New Roman"/>
                <w:lang w:val="en-US"/>
              </w:rPr>
              <w:t>(3</w:t>
            </w:r>
            <w:r w:rsidR="00043DEA"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lang w:val="en-US"/>
              </w:rPr>
            </w:pPr>
            <w:r w:rsidRPr="00A57B33">
              <w:rPr>
                <w:rFonts w:cs="Times New Roman"/>
                <w:lang w:val="en-US"/>
              </w:rPr>
              <w:t>(7)</w:t>
            </w:r>
          </w:p>
        </w:tc>
      </w:tr>
      <w:tr w:rsidR="00043DEA" w:rsidRPr="00A57B33" w:rsidTr="00995DFE">
        <w:tc>
          <w:tcPr>
            <w:tcW w:w="5736" w:type="dxa"/>
            <w:vAlign w:val="bottom"/>
          </w:tcPr>
          <w:p w:rsidR="00043DEA" w:rsidRPr="00A57B33" w:rsidRDefault="00043DEA" w:rsidP="001357FE">
            <w:pPr>
              <w:spacing w:line="300" w:lineRule="exact"/>
              <w:ind w:left="72" w:right="-108"/>
              <w:rPr>
                <w:rFonts w:cs="Times New Roman"/>
                <w:b/>
                <w:bCs/>
                <w:cs/>
                <w:lang w:val="en-US"/>
              </w:rPr>
            </w:pPr>
            <w:r w:rsidRPr="00A57B33">
              <w:rPr>
                <w:rFonts w:cs="Times New Roman"/>
                <w:b/>
                <w:bCs/>
                <w:lang w:val="en-US"/>
              </w:rPr>
              <w:t>Total segment revenue</w:t>
            </w:r>
          </w:p>
        </w:tc>
        <w:tc>
          <w:tcPr>
            <w:tcW w:w="1170" w:type="dxa"/>
            <w:tcBorders>
              <w:top w:val="single" w:sz="4" w:space="0" w:color="auto"/>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080" w:type="dxa"/>
            <w:tcBorders>
              <w:top w:val="single" w:sz="4" w:space="0" w:color="auto"/>
              <w:bottom w:val="sing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320</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500</w:t>
            </w:r>
          </w:p>
        </w:tc>
        <w:tc>
          <w:tcPr>
            <w:tcW w:w="270" w:type="dxa"/>
            <w:vAlign w:val="bottom"/>
          </w:tcPr>
          <w:p w:rsidR="00043DEA" w:rsidRPr="00A57B33" w:rsidRDefault="00043DEA" w:rsidP="001357FE">
            <w:pPr>
              <w:spacing w:line="300" w:lineRule="exact"/>
              <w:ind w:right="-96"/>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320</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500</w:t>
            </w:r>
          </w:p>
        </w:tc>
      </w:tr>
      <w:tr w:rsidR="00043DEA" w:rsidRPr="00A57B33" w:rsidTr="00995DFE">
        <w:tc>
          <w:tcPr>
            <w:tcW w:w="5736" w:type="dxa"/>
            <w:vAlign w:val="bottom"/>
          </w:tcPr>
          <w:p w:rsidR="00043DEA" w:rsidRPr="00A57B33" w:rsidRDefault="00BC7A71" w:rsidP="001357FE">
            <w:pPr>
              <w:spacing w:line="300" w:lineRule="exact"/>
              <w:ind w:left="72" w:right="-108"/>
              <w:rPr>
                <w:rFonts w:cs="Times New Roman"/>
                <w:b/>
                <w:bCs/>
                <w:cs/>
                <w:lang w:val="en-US"/>
              </w:rPr>
            </w:pPr>
            <w:r w:rsidRPr="00A57B33">
              <w:rPr>
                <w:rFonts w:cs="Times New Roman"/>
                <w:b/>
                <w:bCs/>
              </w:rPr>
              <w:t xml:space="preserve">Segment loss </w:t>
            </w:r>
            <w:r w:rsidR="00043DEA" w:rsidRPr="00A57B33">
              <w:rPr>
                <w:rFonts w:cs="Times New Roman"/>
                <w:b/>
                <w:bCs/>
              </w:rPr>
              <w:t>before income tax</w:t>
            </w:r>
          </w:p>
        </w:tc>
        <w:tc>
          <w:tcPr>
            <w:tcW w:w="117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08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(114)</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E5768E">
            <w:pPr>
              <w:tabs>
                <w:tab w:val="decimal" w:pos="702"/>
              </w:tabs>
              <w:spacing w:line="240" w:lineRule="atLeast"/>
              <w:ind w:left="-81" w:right="-96"/>
              <w:rPr>
                <w:rFonts w:cs="Times New Roman"/>
                <w:b/>
                <w:bCs/>
                <w:lang w:val="en-US"/>
              </w:rPr>
            </w:pPr>
            <w:r w:rsidRPr="00A57B33">
              <w:rPr>
                <w:rFonts w:cs="Times New Roman"/>
                <w:b/>
                <w:bCs/>
                <w:lang w:val="en-US"/>
              </w:rPr>
              <w:t>(45)</w:t>
            </w:r>
          </w:p>
        </w:tc>
        <w:tc>
          <w:tcPr>
            <w:tcW w:w="270" w:type="dxa"/>
            <w:vAlign w:val="bottom"/>
          </w:tcPr>
          <w:p w:rsidR="00043DEA" w:rsidRPr="00A57B33" w:rsidRDefault="00043DEA" w:rsidP="001357FE">
            <w:pPr>
              <w:spacing w:line="300" w:lineRule="exact"/>
              <w:ind w:right="-96"/>
              <w:rPr>
                <w:rFonts w:cs="Times New Roman"/>
                <w:b/>
                <w:bCs/>
                <w:lang w:val="en-US"/>
              </w:rPr>
            </w:pPr>
          </w:p>
        </w:tc>
        <w:tc>
          <w:tcPr>
            <w:tcW w:w="1170" w:type="dxa"/>
            <w:tcBorders>
              <w:bottom w:val="double" w:sz="4" w:space="0" w:color="auto"/>
            </w:tcBorders>
            <w:vAlign w:val="bottom"/>
          </w:tcPr>
          <w:p w:rsidR="00043DEA" w:rsidRPr="00A57B33" w:rsidRDefault="00043DEA" w:rsidP="001357FE">
            <w:pPr>
              <w:tabs>
                <w:tab w:val="decimal" w:pos="702"/>
              </w:tabs>
              <w:spacing w:line="240" w:lineRule="atLeast"/>
              <w:ind w:left="-81" w:right="-96"/>
              <w:rPr>
                <w:rFonts w:cs="Times New Roman"/>
                <w:b/>
                <w:bCs/>
                <w:lang w:val="en-US"/>
              </w:rPr>
            </w:pPr>
            <w:r w:rsidRPr="00A57B33">
              <w:rPr>
                <w:rFonts w:cs="Times New Roman"/>
                <w:b/>
                <w:bCs/>
                <w:lang w:val="en-US"/>
              </w:rPr>
              <w:t>(114)</w:t>
            </w:r>
          </w:p>
        </w:tc>
        <w:tc>
          <w:tcPr>
            <w:tcW w:w="270" w:type="dxa"/>
            <w:vAlign w:val="bottom"/>
          </w:tcPr>
          <w:p w:rsidR="00043DEA" w:rsidRPr="00A57B33" w:rsidRDefault="00043DEA"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E5768E">
            <w:pPr>
              <w:tabs>
                <w:tab w:val="decimal" w:pos="702"/>
              </w:tabs>
              <w:spacing w:line="240" w:lineRule="atLeast"/>
              <w:ind w:left="-81" w:right="-96"/>
              <w:rPr>
                <w:rFonts w:cs="Times New Roman"/>
                <w:b/>
                <w:bCs/>
                <w:lang w:val="en-US"/>
              </w:rPr>
            </w:pPr>
            <w:r w:rsidRPr="00A57B33">
              <w:rPr>
                <w:rFonts w:cs="Times New Roman"/>
                <w:b/>
                <w:bCs/>
                <w:lang w:val="en-US"/>
              </w:rPr>
              <w:t>(45)</w:t>
            </w:r>
          </w:p>
        </w:tc>
      </w:tr>
      <w:tr w:rsidR="00043DEA" w:rsidRPr="00A57B33" w:rsidTr="00995DFE">
        <w:trPr>
          <w:trHeight w:val="303"/>
        </w:trPr>
        <w:tc>
          <w:tcPr>
            <w:tcW w:w="5736" w:type="dxa"/>
            <w:vAlign w:val="bottom"/>
          </w:tcPr>
          <w:p w:rsidR="00043DEA" w:rsidRPr="00A57B33" w:rsidRDefault="00043DEA" w:rsidP="00EE4A29">
            <w:pPr>
              <w:spacing w:line="300" w:lineRule="exact"/>
              <w:ind w:left="72" w:right="-108"/>
              <w:rPr>
                <w:rFonts w:cs="Times New Roman"/>
                <w:b/>
                <w:bCs/>
                <w:cs/>
                <w:lang w:val="en-US"/>
              </w:rPr>
            </w:pPr>
          </w:p>
        </w:tc>
        <w:tc>
          <w:tcPr>
            <w:tcW w:w="1170" w:type="dxa"/>
            <w:vAlign w:val="bottom"/>
          </w:tcPr>
          <w:p w:rsidR="00043DEA" w:rsidRPr="00A57B33" w:rsidRDefault="00043DEA" w:rsidP="00043DEA">
            <w:pPr>
              <w:tabs>
                <w:tab w:val="decimal" w:pos="546"/>
              </w:tabs>
              <w:spacing w:line="240" w:lineRule="atLeast"/>
              <w:ind w:left="-81" w:right="-96"/>
              <w:rPr>
                <w:rFonts w:cs="Times New Roman"/>
                <w:lang w:val="en-US"/>
              </w:rPr>
            </w:pPr>
          </w:p>
        </w:tc>
        <w:tc>
          <w:tcPr>
            <w:tcW w:w="270" w:type="dxa"/>
            <w:vAlign w:val="bottom"/>
          </w:tcPr>
          <w:p w:rsidR="00043DEA" w:rsidRPr="00A57B33" w:rsidRDefault="00043DEA" w:rsidP="00EE4A29">
            <w:pPr>
              <w:spacing w:line="240" w:lineRule="atLeast"/>
              <w:ind w:right="-96"/>
              <w:jc w:val="center"/>
              <w:rPr>
                <w:rFonts w:cs="Times New Roman"/>
                <w:b/>
                <w:bCs/>
                <w:lang w:val="en-US"/>
              </w:rPr>
            </w:pPr>
          </w:p>
        </w:tc>
        <w:tc>
          <w:tcPr>
            <w:tcW w:w="1080" w:type="dxa"/>
            <w:vAlign w:val="bottom"/>
          </w:tcPr>
          <w:p w:rsidR="00043DEA" w:rsidRPr="00A57B33" w:rsidRDefault="00043DEA" w:rsidP="00043DEA">
            <w:pPr>
              <w:tabs>
                <w:tab w:val="decimal" w:pos="546"/>
              </w:tabs>
              <w:spacing w:line="240" w:lineRule="atLeast"/>
              <w:ind w:left="-81" w:right="-96"/>
              <w:rPr>
                <w:rFonts w:cs="Times New Roman"/>
                <w:lang w:val="en-US"/>
              </w:rPr>
            </w:pPr>
          </w:p>
        </w:tc>
        <w:tc>
          <w:tcPr>
            <w:tcW w:w="360" w:type="dxa"/>
            <w:vAlign w:val="bottom"/>
          </w:tcPr>
          <w:p w:rsidR="00043DEA" w:rsidRPr="00A57B33" w:rsidRDefault="00043DEA" w:rsidP="00EE4A29">
            <w:pPr>
              <w:spacing w:line="240" w:lineRule="atLeast"/>
              <w:ind w:right="-96"/>
              <w:jc w:val="center"/>
              <w:rPr>
                <w:rFonts w:cs="Times New Roman"/>
                <w:b/>
                <w:bCs/>
                <w:lang w:val="en-US"/>
              </w:rPr>
            </w:pPr>
          </w:p>
        </w:tc>
        <w:tc>
          <w:tcPr>
            <w:tcW w:w="1170" w:type="dxa"/>
            <w:vAlign w:val="bottom"/>
          </w:tcPr>
          <w:p w:rsidR="00043DEA" w:rsidRPr="00A57B33" w:rsidRDefault="00043DEA" w:rsidP="00EE4A29">
            <w:pPr>
              <w:tabs>
                <w:tab w:val="decimal" w:pos="702"/>
              </w:tabs>
              <w:spacing w:line="240" w:lineRule="atLeast"/>
              <w:ind w:left="-81" w:right="-96"/>
              <w:rPr>
                <w:rFonts w:cs="Times New Roman"/>
                <w:lang w:val="en-US"/>
              </w:rPr>
            </w:pPr>
          </w:p>
        </w:tc>
        <w:tc>
          <w:tcPr>
            <w:tcW w:w="270" w:type="dxa"/>
            <w:vAlign w:val="bottom"/>
          </w:tcPr>
          <w:p w:rsidR="00043DEA" w:rsidRPr="00A57B33" w:rsidRDefault="00043DEA" w:rsidP="00EE4A29">
            <w:pPr>
              <w:spacing w:line="240" w:lineRule="atLeast"/>
              <w:ind w:right="-96"/>
              <w:jc w:val="center"/>
              <w:rPr>
                <w:rFonts w:cs="Times New Roman"/>
                <w:b/>
                <w:bCs/>
                <w:lang w:val="en-US"/>
              </w:rPr>
            </w:pPr>
          </w:p>
        </w:tc>
        <w:tc>
          <w:tcPr>
            <w:tcW w:w="1170" w:type="dxa"/>
            <w:vAlign w:val="bottom"/>
          </w:tcPr>
          <w:p w:rsidR="00043DEA" w:rsidRPr="00A57B33" w:rsidRDefault="00043DEA" w:rsidP="00EE4A29">
            <w:pPr>
              <w:tabs>
                <w:tab w:val="decimal" w:pos="702"/>
              </w:tabs>
              <w:spacing w:line="240" w:lineRule="atLeast"/>
              <w:ind w:left="-81" w:right="-96"/>
              <w:rPr>
                <w:rFonts w:cs="Times New Roman"/>
                <w:lang w:val="en-US"/>
              </w:rPr>
            </w:pPr>
          </w:p>
        </w:tc>
        <w:tc>
          <w:tcPr>
            <w:tcW w:w="270" w:type="dxa"/>
            <w:vAlign w:val="bottom"/>
          </w:tcPr>
          <w:p w:rsidR="00043DEA" w:rsidRPr="00A57B33" w:rsidRDefault="00043DEA" w:rsidP="00EE4A29">
            <w:pPr>
              <w:spacing w:line="300" w:lineRule="exact"/>
              <w:ind w:right="-96"/>
              <w:rPr>
                <w:rFonts w:cs="Times New Roman"/>
                <w:b/>
                <w:bCs/>
                <w:lang w:val="en-US"/>
              </w:rPr>
            </w:pPr>
          </w:p>
        </w:tc>
        <w:tc>
          <w:tcPr>
            <w:tcW w:w="1170" w:type="dxa"/>
            <w:vAlign w:val="bottom"/>
          </w:tcPr>
          <w:p w:rsidR="00043DEA" w:rsidRPr="00A57B33" w:rsidRDefault="00043DEA" w:rsidP="00EE4A29">
            <w:pPr>
              <w:tabs>
                <w:tab w:val="decimal" w:pos="702"/>
              </w:tabs>
              <w:spacing w:line="240" w:lineRule="atLeast"/>
              <w:ind w:left="-81" w:right="-96"/>
              <w:rPr>
                <w:rFonts w:cs="Times New Roman"/>
                <w:lang w:val="en-US"/>
              </w:rPr>
            </w:pPr>
          </w:p>
        </w:tc>
        <w:tc>
          <w:tcPr>
            <w:tcW w:w="270" w:type="dxa"/>
            <w:vAlign w:val="bottom"/>
          </w:tcPr>
          <w:p w:rsidR="00043DEA" w:rsidRPr="00A57B33" w:rsidRDefault="00043DEA" w:rsidP="00EE4A29">
            <w:pPr>
              <w:spacing w:line="240" w:lineRule="atLeast"/>
              <w:ind w:right="-96"/>
              <w:jc w:val="center"/>
              <w:rPr>
                <w:rFonts w:cs="Times New Roman"/>
                <w:b/>
                <w:bCs/>
                <w:lang w:val="en-US"/>
              </w:rPr>
            </w:pPr>
          </w:p>
        </w:tc>
        <w:tc>
          <w:tcPr>
            <w:tcW w:w="1170" w:type="dxa"/>
            <w:vAlign w:val="bottom"/>
          </w:tcPr>
          <w:p w:rsidR="00043DEA" w:rsidRPr="00A57B33" w:rsidRDefault="00043DEA" w:rsidP="00EE4A29">
            <w:pPr>
              <w:tabs>
                <w:tab w:val="decimal" w:pos="702"/>
              </w:tabs>
              <w:spacing w:line="240" w:lineRule="atLeast"/>
              <w:ind w:left="-81" w:right="-96"/>
              <w:rPr>
                <w:rFonts w:cs="Times New Roman"/>
                <w:lang w:val="en-US"/>
              </w:rPr>
            </w:pPr>
          </w:p>
        </w:tc>
      </w:tr>
      <w:tr w:rsidR="00043DEA" w:rsidRPr="00A57B33" w:rsidTr="00995DFE">
        <w:tc>
          <w:tcPr>
            <w:tcW w:w="5736" w:type="dxa"/>
            <w:vAlign w:val="bottom"/>
          </w:tcPr>
          <w:p w:rsidR="00043DEA" w:rsidRPr="00A57B33" w:rsidRDefault="00043DEA" w:rsidP="00B04A17">
            <w:pPr>
              <w:spacing w:line="300" w:lineRule="exact"/>
              <w:ind w:left="72" w:right="-108"/>
              <w:rPr>
                <w:rFonts w:cs="Times New Roman"/>
                <w:b/>
                <w:bCs/>
                <w:cs/>
                <w:lang w:val="en-US"/>
              </w:rPr>
            </w:pPr>
            <w:r w:rsidRPr="00A57B33">
              <w:rPr>
                <w:rFonts w:cs="Times New Roman"/>
                <w:b/>
                <w:bCs/>
              </w:rPr>
              <w:t>Segment assets as at 30 September / 31 December</w:t>
            </w:r>
          </w:p>
        </w:tc>
        <w:tc>
          <w:tcPr>
            <w:tcW w:w="117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1,973</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2,222</w:t>
            </w:r>
          </w:p>
        </w:tc>
        <w:tc>
          <w:tcPr>
            <w:tcW w:w="270" w:type="dxa"/>
            <w:vAlign w:val="bottom"/>
          </w:tcPr>
          <w:p w:rsidR="00043DEA" w:rsidRPr="00A57B33" w:rsidRDefault="00043DEA" w:rsidP="007662FC">
            <w:pPr>
              <w:spacing w:line="300" w:lineRule="exact"/>
              <w:ind w:right="-96"/>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1,973</w:t>
            </w:r>
          </w:p>
        </w:tc>
        <w:tc>
          <w:tcPr>
            <w:tcW w:w="270" w:type="dxa"/>
            <w:vAlign w:val="bottom"/>
          </w:tcPr>
          <w:p w:rsidR="00043DEA" w:rsidRPr="00A57B33" w:rsidRDefault="00043DEA"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043DEA" w:rsidRPr="00A57B33" w:rsidRDefault="00043DEA" w:rsidP="007C7731">
            <w:pPr>
              <w:tabs>
                <w:tab w:val="decimal" w:pos="702"/>
              </w:tabs>
              <w:spacing w:line="240" w:lineRule="atLeast"/>
              <w:ind w:left="-81" w:right="-96"/>
              <w:rPr>
                <w:rFonts w:cs="Times New Roman"/>
                <w:b/>
                <w:bCs/>
                <w:lang w:val="en-US"/>
              </w:rPr>
            </w:pPr>
            <w:r w:rsidRPr="00A57B33">
              <w:rPr>
                <w:rFonts w:cs="Times New Roman"/>
                <w:b/>
                <w:bCs/>
                <w:lang w:val="en-US"/>
              </w:rPr>
              <w:t>2,222</w:t>
            </w:r>
          </w:p>
        </w:tc>
      </w:tr>
      <w:tr w:rsidR="00043DEA" w:rsidRPr="00A57B33" w:rsidTr="00995DFE">
        <w:trPr>
          <w:trHeight w:val="180"/>
        </w:trPr>
        <w:tc>
          <w:tcPr>
            <w:tcW w:w="5736" w:type="dxa"/>
            <w:vAlign w:val="bottom"/>
          </w:tcPr>
          <w:p w:rsidR="00043DEA" w:rsidRPr="00A57B33" w:rsidRDefault="00043DEA" w:rsidP="00053E13">
            <w:pPr>
              <w:spacing w:line="240" w:lineRule="auto"/>
              <w:ind w:left="72" w:right="-108"/>
              <w:rPr>
                <w:rFonts w:cs="Times New Roman"/>
                <w:cs/>
                <w:lang w:val="en-US"/>
              </w:rPr>
            </w:pPr>
          </w:p>
        </w:tc>
        <w:tc>
          <w:tcPr>
            <w:tcW w:w="1170" w:type="dxa"/>
            <w:tcBorders>
              <w:top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p>
        </w:tc>
        <w:tc>
          <w:tcPr>
            <w:tcW w:w="270" w:type="dxa"/>
            <w:vAlign w:val="bottom"/>
          </w:tcPr>
          <w:p w:rsidR="00043DEA" w:rsidRPr="00A57B33" w:rsidRDefault="00043DEA" w:rsidP="007662FC">
            <w:pPr>
              <w:spacing w:line="240" w:lineRule="auto"/>
              <w:ind w:right="-96"/>
              <w:jc w:val="center"/>
              <w:rPr>
                <w:rFonts w:cs="Times New Roman"/>
                <w:lang w:val="en-US"/>
              </w:rPr>
            </w:pPr>
          </w:p>
        </w:tc>
        <w:tc>
          <w:tcPr>
            <w:tcW w:w="1080" w:type="dxa"/>
            <w:tcBorders>
              <w:top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p>
        </w:tc>
        <w:tc>
          <w:tcPr>
            <w:tcW w:w="360" w:type="dxa"/>
            <w:vAlign w:val="bottom"/>
          </w:tcPr>
          <w:p w:rsidR="00043DEA" w:rsidRPr="00A57B33" w:rsidRDefault="00043DEA" w:rsidP="007662FC">
            <w:pPr>
              <w:spacing w:line="240" w:lineRule="auto"/>
              <w:ind w:right="-96"/>
              <w:jc w:val="center"/>
              <w:rPr>
                <w:rFonts w:cs="Times New Roman"/>
                <w:lang w:val="en-US"/>
              </w:rPr>
            </w:pPr>
          </w:p>
        </w:tc>
        <w:tc>
          <w:tcPr>
            <w:tcW w:w="1170" w:type="dxa"/>
            <w:tcBorders>
              <w:top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p>
        </w:tc>
        <w:tc>
          <w:tcPr>
            <w:tcW w:w="270" w:type="dxa"/>
            <w:vAlign w:val="bottom"/>
          </w:tcPr>
          <w:p w:rsidR="00043DEA" w:rsidRPr="00A57B33" w:rsidRDefault="00043DEA" w:rsidP="007662FC">
            <w:pPr>
              <w:spacing w:line="240" w:lineRule="auto"/>
              <w:ind w:right="-96"/>
              <w:jc w:val="center"/>
              <w:rPr>
                <w:rFonts w:cs="Times New Roman"/>
                <w:lang w:val="en-US"/>
              </w:rPr>
            </w:pPr>
          </w:p>
        </w:tc>
        <w:tc>
          <w:tcPr>
            <w:tcW w:w="1170" w:type="dxa"/>
            <w:tcBorders>
              <w:top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p>
        </w:tc>
        <w:tc>
          <w:tcPr>
            <w:tcW w:w="270" w:type="dxa"/>
            <w:vAlign w:val="bottom"/>
          </w:tcPr>
          <w:p w:rsidR="00043DEA" w:rsidRPr="00A57B33" w:rsidRDefault="00043DEA" w:rsidP="007662FC">
            <w:pPr>
              <w:spacing w:line="240" w:lineRule="auto"/>
              <w:ind w:right="-96"/>
              <w:rPr>
                <w:rFonts w:cs="Times New Roman"/>
                <w:lang w:val="en-US"/>
              </w:rPr>
            </w:pPr>
          </w:p>
        </w:tc>
        <w:tc>
          <w:tcPr>
            <w:tcW w:w="1170" w:type="dxa"/>
            <w:tcBorders>
              <w:top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p>
        </w:tc>
        <w:tc>
          <w:tcPr>
            <w:tcW w:w="270" w:type="dxa"/>
            <w:vAlign w:val="bottom"/>
          </w:tcPr>
          <w:p w:rsidR="00043DEA" w:rsidRPr="00A57B33" w:rsidRDefault="00043DEA" w:rsidP="007662FC">
            <w:pPr>
              <w:spacing w:line="240" w:lineRule="auto"/>
              <w:ind w:right="-96"/>
              <w:jc w:val="center"/>
              <w:rPr>
                <w:rFonts w:cs="Times New Roman"/>
                <w:lang w:val="en-US"/>
              </w:rPr>
            </w:pPr>
          </w:p>
        </w:tc>
        <w:tc>
          <w:tcPr>
            <w:tcW w:w="1170" w:type="dxa"/>
            <w:tcBorders>
              <w:top w:val="double" w:sz="4" w:space="0" w:color="auto"/>
            </w:tcBorders>
            <w:vAlign w:val="bottom"/>
          </w:tcPr>
          <w:p w:rsidR="00043DEA" w:rsidRPr="00A57B33" w:rsidRDefault="00043DEA" w:rsidP="007C7731">
            <w:pPr>
              <w:tabs>
                <w:tab w:val="decimal" w:pos="702"/>
              </w:tabs>
              <w:spacing w:line="240" w:lineRule="atLeast"/>
              <w:ind w:left="-81" w:right="-96"/>
              <w:rPr>
                <w:rFonts w:cs="Times New Roman"/>
                <w:b/>
                <w:bCs/>
                <w:lang w:val="en-US"/>
              </w:rPr>
            </w:pPr>
          </w:p>
        </w:tc>
      </w:tr>
      <w:tr w:rsidR="00043DEA" w:rsidRPr="00A57B33" w:rsidTr="00995DFE">
        <w:tc>
          <w:tcPr>
            <w:tcW w:w="5736" w:type="dxa"/>
            <w:vAlign w:val="bottom"/>
          </w:tcPr>
          <w:p w:rsidR="00043DEA" w:rsidRPr="00A57B33" w:rsidRDefault="00043DEA" w:rsidP="00B04A17">
            <w:pPr>
              <w:spacing w:line="300" w:lineRule="exact"/>
              <w:ind w:left="72" w:right="-108"/>
              <w:rPr>
                <w:rFonts w:cs="Times New Roman"/>
                <w:b/>
                <w:bCs/>
                <w:cs/>
                <w:lang w:val="en-US"/>
              </w:rPr>
            </w:pPr>
            <w:r w:rsidRPr="00A57B33">
              <w:rPr>
                <w:rFonts w:cs="Times New Roman"/>
                <w:b/>
                <w:bCs/>
              </w:rPr>
              <w:t>Segment liabilities as at 30 September / 31 December</w:t>
            </w:r>
          </w:p>
        </w:tc>
        <w:tc>
          <w:tcPr>
            <w:tcW w:w="117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043DEA" w:rsidRPr="00A57B33" w:rsidRDefault="00043DEA" w:rsidP="00043DEA">
            <w:pPr>
              <w:tabs>
                <w:tab w:val="decimal" w:pos="546"/>
              </w:tabs>
              <w:spacing w:line="240" w:lineRule="atLeast"/>
              <w:ind w:left="-81" w:right="-96"/>
              <w:rPr>
                <w:rFonts w:cs="Times New Roman"/>
                <w:lang w:val="en-US"/>
              </w:rPr>
            </w:pPr>
            <w:r w:rsidRPr="00A57B33">
              <w:rPr>
                <w:rFonts w:cs="Times New Roman"/>
                <w:lang w:val="en-US"/>
              </w:rPr>
              <w:t>-</w:t>
            </w:r>
          </w:p>
        </w:tc>
        <w:tc>
          <w:tcPr>
            <w:tcW w:w="36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394</w:t>
            </w:r>
          </w:p>
        </w:tc>
        <w:tc>
          <w:tcPr>
            <w:tcW w:w="270" w:type="dxa"/>
            <w:vAlign w:val="bottom"/>
          </w:tcPr>
          <w:p w:rsidR="00043DEA" w:rsidRPr="00A57B33" w:rsidRDefault="00043DEA"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529</w:t>
            </w:r>
          </w:p>
        </w:tc>
        <w:tc>
          <w:tcPr>
            <w:tcW w:w="270" w:type="dxa"/>
            <w:vAlign w:val="bottom"/>
          </w:tcPr>
          <w:p w:rsidR="00043DEA" w:rsidRPr="00A57B33" w:rsidRDefault="00043DEA" w:rsidP="007662FC">
            <w:pPr>
              <w:spacing w:line="300" w:lineRule="exact"/>
              <w:ind w:right="-96"/>
              <w:rPr>
                <w:rFonts w:cs="Times New Roman"/>
                <w:b/>
                <w:bCs/>
                <w:lang w:val="en-US"/>
              </w:rPr>
            </w:pPr>
          </w:p>
        </w:tc>
        <w:tc>
          <w:tcPr>
            <w:tcW w:w="1170" w:type="dxa"/>
            <w:tcBorders>
              <w:bottom w:val="double" w:sz="4" w:space="0" w:color="auto"/>
            </w:tcBorders>
            <w:vAlign w:val="bottom"/>
          </w:tcPr>
          <w:p w:rsidR="00043DEA" w:rsidRPr="00A57B33" w:rsidRDefault="00043DEA" w:rsidP="007662FC">
            <w:pPr>
              <w:tabs>
                <w:tab w:val="decimal" w:pos="702"/>
              </w:tabs>
              <w:spacing w:line="240" w:lineRule="atLeast"/>
              <w:ind w:left="-81" w:right="-96"/>
              <w:rPr>
                <w:rFonts w:cs="Times New Roman"/>
                <w:b/>
                <w:bCs/>
                <w:lang w:val="en-US"/>
              </w:rPr>
            </w:pPr>
            <w:r w:rsidRPr="00A57B33">
              <w:rPr>
                <w:rFonts w:cs="Times New Roman"/>
                <w:b/>
                <w:bCs/>
                <w:lang w:val="en-US"/>
              </w:rPr>
              <w:t>394</w:t>
            </w:r>
          </w:p>
        </w:tc>
        <w:tc>
          <w:tcPr>
            <w:tcW w:w="270" w:type="dxa"/>
            <w:vAlign w:val="bottom"/>
          </w:tcPr>
          <w:p w:rsidR="00043DEA" w:rsidRPr="00A57B33" w:rsidRDefault="00043DEA"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043DEA" w:rsidRPr="00A57B33" w:rsidRDefault="00043DEA" w:rsidP="007C7731">
            <w:pPr>
              <w:tabs>
                <w:tab w:val="decimal" w:pos="702"/>
              </w:tabs>
              <w:spacing w:line="240" w:lineRule="atLeast"/>
              <w:ind w:left="-81" w:right="-96"/>
              <w:rPr>
                <w:rFonts w:cs="Times New Roman"/>
                <w:b/>
                <w:bCs/>
                <w:lang w:val="en-US"/>
              </w:rPr>
            </w:pPr>
            <w:r w:rsidRPr="00A57B33">
              <w:rPr>
                <w:rFonts w:cs="Times New Roman"/>
                <w:b/>
                <w:bCs/>
                <w:lang w:val="en-US"/>
              </w:rPr>
              <w:t>529</w:t>
            </w:r>
          </w:p>
        </w:tc>
      </w:tr>
    </w:tbl>
    <w:p w:rsidR="000B2167" w:rsidRPr="00A57B33" w:rsidRDefault="000B2167" w:rsidP="000B2167">
      <w:pPr>
        <w:tabs>
          <w:tab w:val="left" w:pos="540"/>
        </w:tabs>
        <w:ind w:right="62"/>
        <w:jc w:val="both"/>
        <w:rPr>
          <w:b/>
          <w:bCs/>
          <w:i/>
          <w:iCs/>
        </w:rPr>
      </w:pPr>
    </w:p>
    <w:p w:rsidR="000B2167" w:rsidRPr="00A57B33" w:rsidRDefault="000B2167" w:rsidP="00187491">
      <w:pPr>
        <w:tabs>
          <w:tab w:val="left" w:pos="540"/>
        </w:tabs>
        <w:ind w:left="540" w:right="62"/>
        <w:jc w:val="both"/>
        <w:rPr>
          <w:b/>
          <w:bCs/>
          <w:i/>
          <w:iCs/>
        </w:rPr>
      </w:pPr>
    </w:p>
    <w:p w:rsidR="000B2167" w:rsidRPr="00A57B33" w:rsidRDefault="000B2167" w:rsidP="00187491">
      <w:pPr>
        <w:tabs>
          <w:tab w:val="left" w:pos="540"/>
        </w:tabs>
        <w:ind w:left="540" w:right="62"/>
        <w:jc w:val="both"/>
        <w:rPr>
          <w:b/>
          <w:bCs/>
          <w:i/>
          <w:iCs/>
        </w:rPr>
      </w:pPr>
    </w:p>
    <w:p w:rsidR="00B55E06" w:rsidRPr="00A57B33" w:rsidRDefault="00B55E06" w:rsidP="003F0D4C">
      <w:pPr>
        <w:rPr>
          <w:rFonts w:cs="Times New Roman"/>
          <w:sz w:val="20"/>
          <w:szCs w:val="20"/>
        </w:rPr>
        <w:sectPr w:rsidR="00B55E06" w:rsidRPr="00A57B33" w:rsidSect="00FA3C55">
          <w:pgSz w:w="16840" w:h="11907" w:orient="landscape" w:code="9"/>
          <w:pgMar w:top="1080" w:right="1080" w:bottom="1584" w:left="1440" w:header="706" w:footer="706" w:gutter="0"/>
          <w:cols w:space="720"/>
          <w:docGrid w:linePitch="326"/>
        </w:sectPr>
      </w:pPr>
    </w:p>
    <w:p w:rsidR="00494C6D" w:rsidRPr="00A57B33" w:rsidRDefault="00C93646" w:rsidP="00C93646">
      <w:pPr>
        <w:tabs>
          <w:tab w:val="left" w:pos="540"/>
        </w:tabs>
        <w:spacing w:line="280" w:lineRule="atLeast"/>
        <w:ind w:left="540" w:right="-101"/>
        <w:jc w:val="both"/>
        <w:rPr>
          <w:rFonts w:cs="Times New Roman"/>
        </w:rPr>
      </w:pPr>
      <w:r w:rsidRPr="00A57B33">
        <w:rPr>
          <w:rFonts w:cs="Times New Roman"/>
        </w:rPr>
        <w:t>Reconciliation of re</w:t>
      </w:r>
      <w:r w:rsidR="00F56CF0" w:rsidRPr="00A57B33">
        <w:rPr>
          <w:rFonts w:cs="Times New Roman"/>
        </w:rPr>
        <w:t>portable segment profit or loss and</w:t>
      </w:r>
      <w:r w:rsidR="00494C6D" w:rsidRPr="00A57B33">
        <w:rPr>
          <w:rFonts w:cs="Times New Roman"/>
        </w:rPr>
        <w:t xml:space="preserve"> assets.</w:t>
      </w:r>
    </w:p>
    <w:p w:rsidR="00494C6D" w:rsidRPr="00A57B33" w:rsidRDefault="00494C6D" w:rsidP="00C93646">
      <w:pPr>
        <w:tabs>
          <w:tab w:val="left" w:pos="540"/>
        </w:tabs>
        <w:spacing w:line="280" w:lineRule="atLeast"/>
        <w:ind w:left="540" w:right="-101"/>
        <w:jc w:val="both"/>
        <w:rPr>
          <w:rFonts w:cs="Times New Roman"/>
        </w:rPr>
      </w:pPr>
    </w:p>
    <w:p w:rsidR="00C93646" w:rsidRPr="00A57B33" w:rsidRDefault="00494C6D" w:rsidP="00C93646">
      <w:pPr>
        <w:tabs>
          <w:tab w:val="left" w:pos="540"/>
        </w:tabs>
        <w:spacing w:line="280" w:lineRule="atLeast"/>
        <w:ind w:left="540" w:right="-101"/>
        <w:jc w:val="both"/>
        <w:rPr>
          <w:rFonts w:cs="Times New Roman"/>
          <w:i/>
          <w:iCs/>
        </w:rPr>
      </w:pPr>
      <w:r w:rsidRPr="00A57B33">
        <w:rPr>
          <w:rFonts w:cs="Times New Roman"/>
          <w:i/>
          <w:iCs/>
        </w:rPr>
        <w:t>F</w:t>
      </w:r>
      <w:r w:rsidR="00B04A17" w:rsidRPr="00A57B33">
        <w:rPr>
          <w:rFonts w:cs="Times New Roman"/>
          <w:i/>
          <w:iCs/>
        </w:rPr>
        <w:t xml:space="preserve">or the </w:t>
      </w:r>
      <w:r w:rsidR="0012515F" w:rsidRPr="00A57B33">
        <w:rPr>
          <w:rFonts w:cs="Times New Roman"/>
          <w:i/>
          <w:iCs/>
        </w:rPr>
        <w:t xml:space="preserve">nine-month </w:t>
      </w:r>
      <w:r w:rsidR="006062A7" w:rsidRPr="00A57B33">
        <w:rPr>
          <w:rFonts w:cs="Times New Roman"/>
          <w:i/>
          <w:iCs/>
        </w:rPr>
        <w:t>period</w:t>
      </w:r>
      <w:r w:rsidRPr="00A57B33">
        <w:rPr>
          <w:rFonts w:cs="Times New Roman"/>
          <w:i/>
          <w:iCs/>
        </w:rPr>
        <w:t>s</w:t>
      </w:r>
      <w:r w:rsidR="006062A7" w:rsidRPr="00A57B33">
        <w:rPr>
          <w:rFonts w:cs="Times New Roman"/>
          <w:i/>
          <w:iCs/>
        </w:rPr>
        <w:t xml:space="preserve"> ended </w:t>
      </w:r>
      <w:r w:rsidR="000347AF" w:rsidRPr="00A57B33">
        <w:rPr>
          <w:rFonts w:cs="Times New Roman"/>
          <w:i/>
          <w:iCs/>
        </w:rPr>
        <w:t>30 September</w:t>
      </w:r>
    </w:p>
    <w:p w:rsidR="00C93646" w:rsidRPr="00A57B33" w:rsidRDefault="00C93646" w:rsidP="00C93646">
      <w:pPr>
        <w:tabs>
          <w:tab w:val="left" w:pos="540"/>
        </w:tabs>
        <w:spacing w:line="280" w:lineRule="atLeast"/>
        <w:ind w:left="540" w:right="-101"/>
        <w:jc w:val="both"/>
        <w:rPr>
          <w:rFonts w:cs="Times New Roman"/>
        </w:rPr>
      </w:pPr>
    </w:p>
    <w:tbl>
      <w:tblPr>
        <w:tblW w:w="9080" w:type="dxa"/>
        <w:tblInd w:w="288" w:type="dxa"/>
        <w:tblLook w:val="01E0" w:firstRow="1" w:lastRow="1" w:firstColumn="1" w:lastColumn="1" w:noHBand="0" w:noVBand="0"/>
      </w:tblPr>
      <w:tblGrid>
        <w:gridCol w:w="5751"/>
        <w:gridCol w:w="234"/>
        <w:gridCol w:w="1362"/>
        <w:gridCol w:w="234"/>
        <w:gridCol w:w="1499"/>
      </w:tblGrid>
      <w:tr w:rsidR="006062A7" w:rsidRPr="00A57B33" w:rsidTr="00206A7E">
        <w:tc>
          <w:tcPr>
            <w:tcW w:w="5751" w:type="dxa"/>
          </w:tcPr>
          <w:p w:rsidR="006062A7" w:rsidRPr="00A57B33" w:rsidRDefault="006062A7" w:rsidP="00A01A0D">
            <w:pPr>
              <w:spacing w:line="280" w:lineRule="atLeast"/>
              <w:ind w:right="-162"/>
              <w:jc w:val="thaiDistribute"/>
              <w:rPr>
                <w:rFonts w:cs="Times New Roman"/>
              </w:rPr>
            </w:pPr>
          </w:p>
        </w:tc>
        <w:tc>
          <w:tcPr>
            <w:tcW w:w="234" w:type="dxa"/>
          </w:tcPr>
          <w:p w:rsidR="006062A7" w:rsidRPr="00A57B33" w:rsidRDefault="006062A7" w:rsidP="00A01A0D">
            <w:pPr>
              <w:spacing w:line="280" w:lineRule="atLeast"/>
              <w:ind w:left="-54" w:right="-96"/>
              <w:jc w:val="center"/>
              <w:rPr>
                <w:rFonts w:cs="Times New Roman"/>
              </w:rPr>
            </w:pPr>
          </w:p>
        </w:tc>
        <w:tc>
          <w:tcPr>
            <w:tcW w:w="3095" w:type="dxa"/>
            <w:gridSpan w:val="3"/>
          </w:tcPr>
          <w:p w:rsidR="006062A7" w:rsidRPr="00A57B33" w:rsidRDefault="006062A7" w:rsidP="00A01A0D">
            <w:pPr>
              <w:spacing w:line="280" w:lineRule="atLeast"/>
              <w:ind w:left="-54" w:right="-96"/>
              <w:jc w:val="center"/>
              <w:rPr>
                <w:rFonts w:cs="Times New Roman"/>
                <w:b/>
                <w:bCs/>
              </w:rPr>
            </w:pPr>
            <w:r w:rsidRPr="00A57B33">
              <w:rPr>
                <w:rFonts w:cs="Times New Roman"/>
                <w:b/>
                <w:bCs/>
              </w:rPr>
              <w:t>Consolidated</w:t>
            </w:r>
          </w:p>
          <w:p w:rsidR="006062A7" w:rsidRPr="00A57B33" w:rsidRDefault="006062A7" w:rsidP="00A01A0D">
            <w:pPr>
              <w:spacing w:line="280" w:lineRule="atLeast"/>
              <w:ind w:left="-54" w:right="-96"/>
              <w:jc w:val="center"/>
              <w:rPr>
                <w:rFonts w:cs="Times New Roman"/>
                <w:b/>
                <w:bCs/>
              </w:rPr>
            </w:pPr>
            <w:r w:rsidRPr="00A57B33">
              <w:rPr>
                <w:rFonts w:cs="Times New Roman"/>
                <w:b/>
                <w:bCs/>
              </w:rPr>
              <w:t>financial statements</w:t>
            </w:r>
          </w:p>
        </w:tc>
      </w:tr>
      <w:tr w:rsidR="00C93646" w:rsidRPr="00A57B33" w:rsidTr="00206A7E">
        <w:tc>
          <w:tcPr>
            <w:tcW w:w="5751" w:type="dxa"/>
          </w:tcPr>
          <w:p w:rsidR="00C93646" w:rsidRPr="00A57B33" w:rsidRDefault="00C93646" w:rsidP="00A01A0D">
            <w:pPr>
              <w:spacing w:line="280" w:lineRule="atLeast"/>
              <w:ind w:right="-162"/>
              <w:jc w:val="thaiDistribute"/>
              <w:rPr>
                <w:rFonts w:cs="Times New Roman"/>
              </w:rPr>
            </w:pPr>
          </w:p>
        </w:tc>
        <w:tc>
          <w:tcPr>
            <w:tcW w:w="234" w:type="dxa"/>
          </w:tcPr>
          <w:p w:rsidR="00C93646" w:rsidRPr="00A57B33" w:rsidRDefault="00C93646" w:rsidP="00A01A0D">
            <w:pPr>
              <w:spacing w:line="280" w:lineRule="atLeast"/>
              <w:ind w:left="-54" w:right="-96"/>
              <w:jc w:val="center"/>
              <w:rPr>
                <w:rFonts w:cs="Times New Roman"/>
              </w:rPr>
            </w:pPr>
          </w:p>
        </w:tc>
        <w:tc>
          <w:tcPr>
            <w:tcW w:w="1362" w:type="dxa"/>
          </w:tcPr>
          <w:p w:rsidR="00C93646" w:rsidRPr="00A57B33" w:rsidRDefault="00494C6D" w:rsidP="00A01A0D">
            <w:pPr>
              <w:spacing w:line="280" w:lineRule="atLeast"/>
              <w:ind w:left="-54" w:right="-96"/>
              <w:jc w:val="center"/>
              <w:rPr>
                <w:rFonts w:cs="Times New Roman"/>
              </w:rPr>
            </w:pPr>
            <w:r w:rsidRPr="00A57B33">
              <w:rPr>
                <w:rFonts w:cs="Times New Roman"/>
              </w:rPr>
              <w:t>201</w:t>
            </w:r>
            <w:r w:rsidR="00DC465B" w:rsidRPr="00A57B33">
              <w:rPr>
                <w:rFonts w:cs="Times New Roman"/>
              </w:rPr>
              <w:t>7</w:t>
            </w:r>
          </w:p>
        </w:tc>
        <w:tc>
          <w:tcPr>
            <w:tcW w:w="234" w:type="dxa"/>
          </w:tcPr>
          <w:p w:rsidR="00C93646" w:rsidRPr="00A57B33" w:rsidRDefault="00C93646" w:rsidP="00A01A0D">
            <w:pPr>
              <w:spacing w:line="280" w:lineRule="atLeast"/>
              <w:ind w:left="-54" w:right="-96"/>
              <w:jc w:val="center"/>
              <w:rPr>
                <w:rFonts w:cs="Times New Roman"/>
              </w:rPr>
            </w:pPr>
          </w:p>
        </w:tc>
        <w:tc>
          <w:tcPr>
            <w:tcW w:w="1499" w:type="dxa"/>
          </w:tcPr>
          <w:p w:rsidR="00C93646" w:rsidRPr="00A57B33" w:rsidRDefault="00494C6D" w:rsidP="00A01A0D">
            <w:pPr>
              <w:spacing w:line="280" w:lineRule="atLeast"/>
              <w:ind w:left="-54" w:right="-96"/>
              <w:jc w:val="center"/>
              <w:rPr>
                <w:rFonts w:cs="Times New Roman"/>
              </w:rPr>
            </w:pPr>
            <w:r w:rsidRPr="00A57B33">
              <w:rPr>
                <w:rFonts w:cs="Times New Roman"/>
              </w:rPr>
              <w:t>201</w:t>
            </w:r>
            <w:r w:rsidR="00DC465B" w:rsidRPr="00A57B33">
              <w:rPr>
                <w:rFonts w:cs="Times New Roman"/>
              </w:rPr>
              <w:t>6</w:t>
            </w:r>
          </w:p>
        </w:tc>
      </w:tr>
      <w:tr w:rsidR="00C93646" w:rsidRPr="00A57B33" w:rsidTr="00206A7E">
        <w:tc>
          <w:tcPr>
            <w:tcW w:w="5751" w:type="dxa"/>
          </w:tcPr>
          <w:p w:rsidR="00C93646" w:rsidRPr="00A57B33" w:rsidRDefault="00C93646" w:rsidP="00A01A0D">
            <w:pPr>
              <w:spacing w:line="280" w:lineRule="atLeast"/>
              <w:ind w:right="-162"/>
              <w:jc w:val="thaiDistribute"/>
              <w:rPr>
                <w:rFonts w:cs="Times New Roman"/>
              </w:rPr>
            </w:pPr>
          </w:p>
        </w:tc>
        <w:tc>
          <w:tcPr>
            <w:tcW w:w="234" w:type="dxa"/>
          </w:tcPr>
          <w:p w:rsidR="00C93646" w:rsidRPr="00A57B33" w:rsidRDefault="00C93646" w:rsidP="00A01A0D">
            <w:pPr>
              <w:spacing w:line="280" w:lineRule="atLeast"/>
              <w:ind w:left="-54" w:right="-96"/>
              <w:jc w:val="center"/>
              <w:rPr>
                <w:rFonts w:cs="Times New Roman"/>
              </w:rPr>
            </w:pPr>
          </w:p>
        </w:tc>
        <w:tc>
          <w:tcPr>
            <w:tcW w:w="3095" w:type="dxa"/>
            <w:gridSpan w:val="3"/>
          </w:tcPr>
          <w:p w:rsidR="00C93646" w:rsidRPr="00A57B33" w:rsidRDefault="00C93646" w:rsidP="00A01A0D">
            <w:pPr>
              <w:spacing w:line="280" w:lineRule="atLeast"/>
              <w:ind w:left="-54" w:right="-96"/>
              <w:jc w:val="center"/>
              <w:rPr>
                <w:rFonts w:cs="Times New Roman"/>
                <w:i/>
                <w:iCs/>
              </w:rPr>
            </w:pPr>
            <w:r w:rsidRPr="00A57B33">
              <w:rPr>
                <w:rFonts w:cs="Times New Roman"/>
                <w:i/>
                <w:iCs/>
              </w:rPr>
              <w:t>(in million Baht)</w:t>
            </w:r>
          </w:p>
        </w:tc>
      </w:tr>
      <w:tr w:rsidR="00043DEA" w:rsidRPr="00A57B33" w:rsidTr="00206A7E">
        <w:tc>
          <w:tcPr>
            <w:tcW w:w="5751" w:type="dxa"/>
            <w:vAlign w:val="bottom"/>
          </w:tcPr>
          <w:p w:rsidR="00043DEA" w:rsidRPr="00A57B33" w:rsidRDefault="006160B1" w:rsidP="00CB3101">
            <w:pPr>
              <w:spacing w:line="240" w:lineRule="auto"/>
              <w:ind w:left="252" w:right="-102"/>
              <w:rPr>
                <w:rFonts w:cs="Times New Roman"/>
              </w:rPr>
            </w:pPr>
            <w:r w:rsidRPr="00A57B33">
              <w:rPr>
                <w:rFonts w:cs="Times New Roman"/>
              </w:rPr>
              <w:t>Total loss</w:t>
            </w:r>
            <w:r w:rsidR="00043DEA" w:rsidRPr="00A57B33">
              <w:rPr>
                <w:rFonts w:cs="Times New Roman"/>
              </w:rPr>
              <w:t xml:space="preserve"> for reportable segment before income tax</w:t>
            </w:r>
          </w:p>
        </w:tc>
        <w:tc>
          <w:tcPr>
            <w:tcW w:w="234" w:type="dxa"/>
          </w:tcPr>
          <w:p w:rsidR="00043DEA" w:rsidRPr="00A57B33" w:rsidRDefault="00043DEA" w:rsidP="00A01A0D">
            <w:pPr>
              <w:pStyle w:val="acctfourfigures"/>
              <w:tabs>
                <w:tab w:val="clear" w:pos="765"/>
                <w:tab w:val="decimal" w:pos="1091"/>
              </w:tabs>
              <w:spacing w:line="280" w:lineRule="atLeast"/>
              <w:rPr>
                <w:szCs w:val="22"/>
                <w:rtl/>
                <w:cs/>
              </w:rPr>
            </w:pPr>
          </w:p>
        </w:tc>
        <w:tc>
          <w:tcPr>
            <w:tcW w:w="1362" w:type="dxa"/>
            <w:shd w:val="clear" w:color="auto" w:fill="auto"/>
            <w:vAlign w:val="bottom"/>
          </w:tcPr>
          <w:p w:rsidR="00043DEA" w:rsidRPr="00A57B33" w:rsidRDefault="00043DEA" w:rsidP="00043DEA">
            <w:pPr>
              <w:tabs>
                <w:tab w:val="decimal" w:pos="747"/>
              </w:tabs>
              <w:spacing w:line="240" w:lineRule="atLeast"/>
              <w:ind w:left="-81" w:right="-96"/>
              <w:rPr>
                <w:rFonts w:cs="Times New Roman"/>
                <w:lang w:val="en-US"/>
              </w:rPr>
            </w:pPr>
            <w:r w:rsidRPr="00A57B33">
              <w:rPr>
                <w:rFonts w:cs="Times New Roman"/>
                <w:lang w:val="en-US"/>
              </w:rPr>
              <w:t>(114)</w:t>
            </w:r>
          </w:p>
        </w:tc>
        <w:tc>
          <w:tcPr>
            <w:tcW w:w="234" w:type="dxa"/>
          </w:tcPr>
          <w:p w:rsidR="00043DEA" w:rsidRPr="00A57B33" w:rsidRDefault="00043DEA" w:rsidP="00A01A0D">
            <w:pPr>
              <w:pStyle w:val="acctfourfigures"/>
              <w:tabs>
                <w:tab w:val="clear" w:pos="765"/>
                <w:tab w:val="decimal" w:pos="1091"/>
              </w:tabs>
              <w:spacing w:line="280" w:lineRule="atLeast"/>
              <w:rPr>
                <w:szCs w:val="22"/>
                <w:rtl/>
                <w:cs/>
              </w:rPr>
            </w:pPr>
          </w:p>
        </w:tc>
        <w:tc>
          <w:tcPr>
            <w:tcW w:w="1499" w:type="dxa"/>
            <w:vAlign w:val="bottom"/>
          </w:tcPr>
          <w:p w:rsidR="00043DEA" w:rsidRPr="00A57B33" w:rsidRDefault="00043DEA" w:rsidP="00043DEA">
            <w:pPr>
              <w:tabs>
                <w:tab w:val="decimal" w:pos="747"/>
              </w:tabs>
              <w:spacing w:line="240" w:lineRule="atLeast"/>
              <w:ind w:left="-81" w:right="-96"/>
              <w:rPr>
                <w:rFonts w:cs="Times New Roman"/>
                <w:lang w:val="en-US"/>
              </w:rPr>
            </w:pPr>
            <w:r w:rsidRPr="00A57B33">
              <w:rPr>
                <w:rFonts w:cs="Times New Roman"/>
                <w:lang w:val="en-US"/>
              </w:rPr>
              <w:t>(45)</w:t>
            </w:r>
          </w:p>
        </w:tc>
      </w:tr>
      <w:tr w:rsidR="00043DEA" w:rsidRPr="00A57B33" w:rsidTr="00206A7E">
        <w:tc>
          <w:tcPr>
            <w:tcW w:w="5751" w:type="dxa"/>
            <w:vAlign w:val="bottom"/>
          </w:tcPr>
          <w:p w:rsidR="00043DEA" w:rsidRPr="00A57B33" w:rsidRDefault="00043DEA" w:rsidP="00CB3101">
            <w:pPr>
              <w:spacing w:line="240" w:lineRule="auto"/>
              <w:ind w:left="252" w:right="-102"/>
              <w:rPr>
                <w:rFonts w:cs="Times New Roman"/>
              </w:rPr>
            </w:pPr>
            <w:r w:rsidRPr="00A57B33">
              <w:rPr>
                <w:rFonts w:cs="Times New Roman"/>
              </w:rPr>
              <w:t>Elimination of inter-segment profits (loss)</w:t>
            </w:r>
          </w:p>
        </w:tc>
        <w:tc>
          <w:tcPr>
            <w:tcW w:w="234" w:type="dxa"/>
          </w:tcPr>
          <w:p w:rsidR="00043DEA" w:rsidRPr="00A57B33" w:rsidRDefault="00043DEA" w:rsidP="00A01A0D">
            <w:pPr>
              <w:pStyle w:val="acctfourfigures"/>
              <w:tabs>
                <w:tab w:val="clear" w:pos="765"/>
                <w:tab w:val="decimal" w:pos="1091"/>
              </w:tabs>
              <w:spacing w:line="280" w:lineRule="atLeast"/>
              <w:rPr>
                <w:szCs w:val="22"/>
                <w:rtl/>
                <w:cs/>
              </w:rPr>
            </w:pPr>
          </w:p>
        </w:tc>
        <w:tc>
          <w:tcPr>
            <w:tcW w:w="1362" w:type="dxa"/>
            <w:tcBorders>
              <w:bottom w:val="single" w:sz="4" w:space="0" w:color="auto"/>
            </w:tcBorders>
            <w:shd w:val="clear" w:color="auto" w:fill="auto"/>
            <w:vAlign w:val="bottom"/>
          </w:tcPr>
          <w:p w:rsidR="00043DEA" w:rsidRPr="00A57B33" w:rsidRDefault="00043DEA" w:rsidP="00043DEA">
            <w:pPr>
              <w:tabs>
                <w:tab w:val="decimal" w:pos="657"/>
              </w:tabs>
              <w:spacing w:line="240" w:lineRule="atLeast"/>
              <w:ind w:left="-81" w:right="-96"/>
              <w:rPr>
                <w:rFonts w:cs="Times New Roman"/>
                <w:lang w:val="en-US"/>
              </w:rPr>
            </w:pPr>
            <w:r w:rsidRPr="00A57B33">
              <w:rPr>
                <w:rFonts w:cs="Times New Roman"/>
                <w:lang w:val="en-US"/>
              </w:rPr>
              <w:t>-</w:t>
            </w:r>
          </w:p>
        </w:tc>
        <w:tc>
          <w:tcPr>
            <w:tcW w:w="234" w:type="dxa"/>
          </w:tcPr>
          <w:p w:rsidR="00043DEA" w:rsidRPr="00A57B33" w:rsidRDefault="00043DEA" w:rsidP="00A01A0D">
            <w:pPr>
              <w:pStyle w:val="acctfourfigures"/>
              <w:tabs>
                <w:tab w:val="clear" w:pos="765"/>
                <w:tab w:val="decimal" w:pos="1091"/>
              </w:tabs>
              <w:spacing w:line="280" w:lineRule="atLeast"/>
              <w:rPr>
                <w:szCs w:val="22"/>
                <w:rtl/>
                <w:cs/>
              </w:rPr>
            </w:pPr>
          </w:p>
        </w:tc>
        <w:tc>
          <w:tcPr>
            <w:tcW w:w="1499" w:type="dxa"/>
            <w:tcBorders>
              <w:bottom w:val="single" w:sz="4" w:space="0" w:color="auto"/>
            </w:tcBorders>
            <w:vAlign w:val="bottom"/>
          </w:tcPr>
          <w:p w:rsidR="00043DEA" w:rsidRPr="00A57B33" w:rsidRDefault="00043DEA" w:rsidP="00043DEA">
            <w:pPr>
              <w:tabs>
                <w:tab w:val="decimal" w:pos="657"/>
              </w:tabs>
              <w:spacing w:line="240" w:lineRule="atLeast"/>
              <w:ind w:left="-81" w:right="-96"/>
              <w:rPr>
                <w:rFonts w:cs="Times New Roman"/>
                <w:lang w:val="en-US"/>
              </w:rPr>
            </w:pPr>
            <w:r w:rsidRPr="00A57B33">
              <w:rPr>
                <w:rFonts w:cs="Times New Roman"/>
                <w:lang w:val="en-US"/>
              </w:rPr>
              <w:t>-</w:t>
            </w:r>
          </w:p>
        </w:tc>
      </w:tr>
      <w:tr w:rsidR="00043DEA" w:rsidRPr="00A57B33" w:rsidTr="00206A7E">
        <w:tc>
          <w:tcPr>
            <w:tcW w:w="5751" w:type="dxa"/>
            <w:vAlign w:val="bottom"/>
          </w:tcPr>
          <w:p w:rsidR="00043DEA" w:rsidRPr="00A57B33" w:rsidRDefault="006160B1" w:rsidP="00CB3101">
            <w:pPr>
              <w:spacing w:line="240" w:lineRule="auto"/>
              <w:ind w:left="252" w:right="-102"/>
              <w:rPr>
                <w:rFonts w:cs="Times New Roman"/>
                <w:b/>
                <w:bCs/>
              </w:rPr>
            </w:pPr>
            <w:r w:rsidRPr="00A57B33">
              <w:rPr>
                <w:rFonts w:cs="Times New Roman"/>
                <w:b/>
                <w:bCs/>
              </w:rPr>
              <w:t xml:space="preserve">Loss </w:t>
            </w:r>
            <w:r w:rsidR="00043DEA" w:rsidRPr="00A57B33">
              <w:rPr>
                <w:rFonts w:cs="Times New Roman"/>
                <w:b/>
                <w:bCs/>
              </w:rPr>
              <w:t>before income tax</w:t>
            </w:r>
          </w:p>
        </w:tc>
        <w:tc>
          <w:tcPr>
            <w:tcW w:w="234" w:type="dxa"/>
          </w:tcPr>
          <w:p w:rsidR="00043DEA" w:rsidRPr="00A57B33" w:rsidRDefault="00043DEA" w:rsidP="00A01A0D">
            <w:pPr>
              <w:pStyle w:val="acctfourfigures"/>
              <w:tabs>
                <w:tab w:val="clear" w:pos="765"/>
                <w:tab w:val="decimal" w:pos="1091"/>
              </w:tabs>
              <w:spacing w:line="280" w:lineRule="atLeast"/>
              <w:rPr>
                <w:b/>
                <w:bCs/>
                <w:szCs w:val="22"/>
                <w:rtl/>
                <w:cs/>
              </w:rPr>
            </w:pPr>
          </w:p>
        </w:tc>
        <w:tc>
          <w:tcPr>
            <w:tcW w:w="1362" w:type="dxa"/>
            <w:tcBorders>
              <w:top w:val="single" w:sz="4" w:space="0" w:color="auto"/>
              <w:bottom w:val="double" w:sz="4" w:space="0" w:color="auto"/>
            </w:tcBorders>
            <w:shd w:val="clear" w:color="auto" w:fill="auto"/>
            <w:vAlign w:val="bottom"/>
          </w:tcPr>
          <w:p w:rsidR="00043DEA" w:rsidRPr="00A57B33" w:rsidRDefault="00043DEA" w:rsidP="00043DEA">
            <w:pPr>
              <w:tabs>
                <w:tab w:val="decimal" w:pos="747"/>
              </w:tabs>
              <w:spacing w:line="240" w:lineRule="atLeast"/>
              <w:ind w:left="-81" w:right="-96"/>
              <w:rPr>
                <w:rFonts w:cs="Times New Roman"/>
                <w:b/>
                <w:bCs/>
                <w:lang w:val="en-US"/>
              </w:rPr>
            </w:pPr>
            <w:r w:rsidRPr="00A57B33">
              <w:rPr>
                <w:rFonts w:cs="Times New Roman"/>
                <w:b/>
                <w:bCs/>
                <w:lang w:val="en-US"/>
              </w:rPr>
              <w:t>(114)</w:t>
            </w:r>
          </w:p>
        </w:tc>
        <w:tc>
          <w:tcPr>
            <w:tcW w:w="234" w:type="dxa"/>
          </w:tcPr>
          <w:p w:rsidR="00043DEA" w:rsidRPr="00A57B33" w:rsidRDefault="00043DEA" w:rsidP="00A01A0D">
            <w:pPr>
              <w:pStyle w:val="acctfourfigures"/>
              <w:tabs>
                <w:tab w:val="clear" w:pos="765"/>
                <w:tab w:val="decimal" w:pos="1091"/>
              </w:tabs>
              <w:spacing w:line="280" w:lineRule="atLeast"/>
              <w:rPr>
                <w:b/>
                <w:bCs/>
                <w:szCs w:val="22"/>
                <w:rtl/>
                <w:cs/>
              </w:rPr>
            </w:pPr>
          </w:p>
        </w:tc>
        <w:tc>
          <w:tcPr>
            <w:tcW w:w="1499" w:type="dxa"/>
            <w:tcBorders>
              <w:top w:val="single" w:sz="4" w:space="0" w:color="auto"/>
              <w:bottom w:val="double" w:sz="4" w:space="0" w:color="auto"/>
            </w:tcBorders>
            <w:vAlign w:val="bottom"/>
          </w:tcPr>
          <w:p w:rsidR="00043DEA" w:rsidRPr="00A57B33" w:rsidRDefault="00043DEA" w:rsidP="00043DEA">
            <w:pPr>
              <w:tabs>
                <w:tab w:val="decimal" w:pos="747"/>
              </w:tabs>
              <w:spacing w:line="240" w:lineRule="atLeast"/>
              <w:ind w:left="-81" w:right="-96"/>
              <w:rPr>
                <w:rFonts w:cs="Times New Roman"/>
                <w:b/>
                <w:bCs/>
                <w:lang w:val="en-US"/>
              </w:rPr>
            </w:pPr>
            <w:r w:rsidRPr="00A57B33">
              <w:rPr>
                <w:rFonts w:cs="Times New Roman"/>
                <w:b/>
                <w:bCs/>
                <w:lang w:val="en-US"/>
              </w:rPr>
              <w:t>(45)</w:t>
            </w:r>
          </w:p>
        </w:tc>
      </w:tr>
    </w:tbl>
    <w:p w:rsidR="00B55E06" w:rsidRPr="00A57B33" w:rsidRDefault="00B55E06" w:rsidP="009D5544">
      <w:pPr>
        <w:spacing w:line="240" w:lineRule="atLeast"/>
        <w:ind w:left="539"/>
        <w:rPr>
          <w:rFonts w:cs="Times New Roman"/>
          <w:sz w:val="20"/>
          <w:szCs w:val="20"/>
        </w:rPr>
      </w:pPr>
    </w:p>
    <w:tbl>
      <w:tblPr>
        <w:tblW w:w="9540" w:type="dxa"/>
        <w:tblInd w:w="18" w:type="dxa"/>
        <w:tblLayout w:type="fixed"/>
        <w:tblLook w:val="01E0" w:firstRow="1" w:lastRow="1" w:firstColumn="1" w:lastColumn="1" w:noHBand="0" w:noVBand="0"/>
      </w:tblPr>
      <w:tblGrid>
        <w:gridCol w:w="3884"/>
        <w:gridCol w:w="1145"/>
        <w:gridCol w:w="281"/>
        <w:gridCol w:w="1170"/>
        <w:gridCol w:w="286"/>
        <w:gridCol w:w="1197"/>
        <w:gridCol w:w="287"/>
        <w:gridCol w:w="1290"/>
      </w:tblGrid>
      <w:tr w:rsidR="000C3634" w:rsidRPr="00A57B33" w:rsidTr="00960FEF">
        <w:tc>
          <w:tcPr>
            <w:tcW w:w="3884" w:type="dxa"/>
            <w:vAlign w:val="bottom"/>
          </w:tcPr>
          <w:p w:rsidR="000C3634" w:rsidRPr="00A57B33" w:rsidRDefault="000C3634" w:rsidP="0022182F">
            <w:pPr>
              <w:spacing w:line="240" w:lineRule="auto"/>
              <w:ind w:left="522" w:right="-45"/>
              <w:rPr>
                <w:rFonts w:cs="Times New Roman"/>
                <w:cs/>
                <w:lang w:val="en-US"/>
              </w:rPr>
            </w:pPr>
          </w:p>
        </w:tc>
        <w:tc>
          <w:tcPr>
            <w:tcW w:w="2596" w:type="dxa"/>
            <w:gridSpan w:val="3"/>
          </w:tcPr>
          <w:p w:rsidR="000C3634" w:rsidRPr="00A57B33" w:rsidRDefault="000C3634" w:rsidP="0022182F">
            <w:pPr>
              <w:spacing w:line="240" w:lineRule="auto"/>
              <w:jc w:val="center"/>
              <w:rPr>
                <w:b/>
                <w:bCs/>
              </w:rPr>
            </w:pPr>
            <w:r w:rsidRPr="00A57B33">
              <w:rPr>
                <w:b/>
                <w:bCs/>
              </w:rPr>
              <w:t>Consolidated</w:t>
            </w:r>
          </w:p>
          <w:p w:rsidR="000C3634" w:rsidRPr="00A57B33" w:rsidRDefault="000C3634" w:rsidP="0022182F">
            <w:pPr>
              <w:spacing w:line="240" w:lineRule="auto"/>
              <w:jc w:val="center"/>
              <w:rPr>
                <w:b/>
                <w:bCs/>
              </w:rPr>
            </w:pPr>
            <w:r w:rsidRPr="00A57B33">
              <w:rPr>
                <w:b/>
                <w:bCs/>
              </w:rPr>
              <w:t>financial statements</w:t>
            </w:r>
          </w:p>
        </w:tc>
        <w:tc>
          <w:tcPr>
            <w:tcW w:w="286" w:type="dxa"/>
          </w:tcPr>
          <w:p w:rsidR="000C3634" w:rsidRPr="00A57B33" w:rsidRDefault="000C3634" w:rsidP="0022182F">
            <w:pPr>
              <w:spacing w:line="240" w:lineRule="auto"/>
              <w:jc w:val="center"/>
              <w:rPr>
                <w:b/>
                <w:bCs/>
              </w:rPr>
            </w:pPr>
          </w:p>
        </w:tc>
        <w:tc>
          <w:tcPr>
            <w:tcW w:w="2774" w:type="dxa"/>
            <w:gridSpan w:val="3"/>
          </w:tcPr>
          <w:p w:rsidR="000C3634" w:rsidRPr="00A57B33" w:rsidRDefault="000C3634" w:rsidP="0022182F">
            <w:pPr>
              <w:spacing w:line="240" w:lineRule="auto"/>
              <w:jc w:val="center"/>
              <w:rPr>
                <w:b/>
                <w:bCs/>
              </w:rPr>
            </w:pPr>
            <w:r w:rsidRPr="00A57B33">
              <w:rPr>
                <w:b/>
                <w:bCs/>
              </w:rPr>
              <w:t>Separate</w:t>
            </w:r>
          </w:p>
          <w:p w:rsidR="000C3634" w:rsidRPr="00A57B33" w:rsidRDefault="000C3634" w:rsidP="0022182F">
            <w:pPr>
              <w:spacing w:line="240" w:lineRule="auto"/>
              <w:jc w:val="center"/>
              <w:rPr>
                <w:b/>
                <w:bCs/>
              </w:rPr>
            </w:pPr>
            <w:r w:rsidRPr="00A57B33">
              <w:rPr>
                <w:b/>
                <w:bCs/>
              </w:rPr>
              <w:t>financial statements</w:t>
            </w:r>
          </w:p>
        </w:tc>
      </w:tr>
      <w:tr w:rsidR="00960FEF" w:rsidRPr="00A57B33" w:rsidTr="00960FEF">
        <w:tc>
          <w:tcPr>
            <w:tcW w:w="3884" w:type="dxa"/>
            <w:vAlign w:val="bottom"/>
          </w:tcPr>
          <w:p w:rsidR="00960FEF" w:rsidRPr="00A57B33" w:rsidRDefault="00960FEF" w:rsidP="0022182F">
            <w:pPr>
              <w:spacing w:line="240" w:lineRule="auto"/>
              <w:ind w:left="522" w:right="-45"/>
              <w:rPr>
                <w:rFonts w:cs="Times New Roman"/>
                <w:cs/>
                <w:lang w:val="en-US"/>
              </w:rPr>
            </w:pPr>
          </w:p>
        </w:tc>
        <w:tc>
          <w:tcPr>
            <w:tcW w:w="1426" w:type="dxa"/>
            <w:gridSpan w:val="2"/>
          </w:tcPr>
          <w:p w:rsidR="00960FEF" w:rsidRPr="00A57B33" w:rsidRDefault="00960FEF" w:rsidP="00960FEF">
            <w:pPr>
              <w:spacing w:line="240" w:lineRule="auto"/>
              <w:ind w:right="-198"/>
              <w:jc w:val="center"/>
            </w:pPr>
            <w:r w:rsidRPr="00A57B33">
              <w:t>30 September 2017</w:t>
            </w:r>
          </w:p>
        </w:tc>
        <w:tc>
          <w:tcPr>
            <w:tcW w:w="1456" w:type="dxa"/>
            <w:gridSpan w:val="2"/>
          </w:tcPr>
          <w:p w:rsidR="00960FEF" w:rsidRPr="00A57B33" w:rsidRDefault="00960FEF" w:rsidP="006160B1">
            <w:pPr>
              <w:spacing w:line="240" w:lineRule="auto"/>
              <w:jc w:val="center"/>
            </w:pPr>
            <w:r w:rsidRPr="00A57B33">
              <w:t>31 December 2016</w:t>
            </w:r>
          </w:p>
        </w:tc>
        <w:tc>
          <w:tcPr>
            <w:tcW w:w="1484" w:type="dxa"/>
            <w:gridSpan w:val="2"/>
          </w:tcPr>
          <w:p w:rsidR="00960FEF" w:rsidRPr="00A57B33" w:rsidRDefault="00960FEF" w:rsidP="002A4BDC">
            <w:pPr>
              <w:spacing w:line="240" w:lineRule="auto"/>
              <w:jc w:val="center"/>
            </w:pPr>
            <w:r w:rsidRPr="00A57B33">
              <w:t>30 September 2017</w:t>
            </w:r>
          </w:p>
        </w:tc>
        <w:tc>
          <w:tcPr>
            <w:tcW w:w="1290" w:type="dxa"/>
          </w:tcPr>
          <w:p w:rsidR="00960FEF" w:rsidRPr="00A57B33" w:rsidRDefault="00960FEF" w:rsidP="006160B1">
            <w:pPr>
              <w:spacing w:line="240" w:lineRule="auto"/>
              <w:ind w:left="-88" w:right="-84"/>
              <w:jc w:val="center"/>
            </w:pPr>
            <w:r w:rsidRPr="00A57B33">
              <w:t>31 December 2016</w:t>
            </w:r>
          </w:p>
        </w:tc>
      </w:tr>
      <w:tr w:rsidR="000C3634" w:rsidRPr="00A57B33" w:rsidTr="00960FEF">
        <w:tc>
          <w:tcPr>
            <w:tcW w:w="3884" w:type="dxa"/>
            <w:vAlign w:val="bottom"/>
          </w:tcPr>
          <w:p w:rsidR="000C3634" w:rsidRPr="00A57B33" w:rsidRDefault="000C3634" w:rsidP="0022182F">
            <w:pPr>
              <w:spacing w:line="240" w:lineRule="auto"/>
              <w:ind w:left="522" w:right="-45"/>
              <w:rPr>
                <w:rFonts w:cs="Times New Roman"/>
                <w:cs/>
                <w:lang w:val="en-US"/>
              </w:rPr>
            </w:pPr>
          </w:p>
        </w:tc>
        <w:tc>
          <w:tcPr>
            <w:tcW w:w="5656" w:type="dxa"/>
            <w:gridSpan w:val="7"/>
            <w:vAlign w:val="bottom"/>
          </w:tcPr>
          <w:p w:rsidR="000C3634" w:rsidRPr="00A57B33" w:rsidRDefault="0022182F" w:rsidP="0022182F">
            <w:pPr>
              <w:spacing w:line="240" w:lineRule="auto"/>
              <w:ind w:left="493" w:right="-45"/>
              <w:jc w:val="center"/>
              <w:rPr>
                <w:rFonts w:cs="Times New Roman"/>
                <w:lang w:val="en-US"/>
              </w:rPr>
            </w:pPr>
            <w:r w:rsidRPr="00A57B33">
              <w:rPr>
                <w:rFonts w:cs="Times New Roman"/>
                <w:i/>
                <w:iCs/>
                <w:lang w:val="en-US"/>
              </w:rPr>
              <w:t>(in million Baht)</w:t>
            </w:r>
          </w:p>
        </w:tc>
      </w:tr>
      <w:tr w:rsidR="000C3634" w:rsidRPr="00A57B33" w:rsidTr="00960FEF">
        <w:tc>
          <w:tcPr>
            <w:tcW w:w="5029" w:type="dxa"/>
            <w:gridSpan w:val="2"/>
          </w:tcPr>
          <w:p w:rsidR="000C3634" w:rsidRPr="00A57B33" w:rsidRDefault="0022182F" w:rsidP="0022182F">
            <w:pPr>
              <w:spacing w:line="240" w:lineRule="auto"/>
              <w:ind w:left="522" w:right="-350"/>
              <w:rPr>
                <w:rFonts w:cs="Times New Roman"/>
                <w:lang w:val="en-US"/>
              </w:rPr>
            </w:pPr>
            <w:r w:rsidRPr="00A57B33">
              <w:rPr>
                <w:b/>
                <w:bCs/>
                <w:lang w:val="en-US"/>
              </w:rPr>
              <w:t>Assets</w:t>
            </w:r>
          </w:p>
        </w:tc>
        <w:tc>
          <w:tcPr>
            <w:tcW w:w="281" w:type="dxa"/>
          </w:tcPr>
          <w:p w:rsidR="000C3634" w:rsidRPr="00A57B33" w:rsidRDefault="000C3634" w:rsidP="0022182F">
            <w:pPr>
              <w:tabs>
                <w:tab w:val="decimal" w:pos="882"/>
              </w:tabs>
              <w:spacing w:line="240" w:lineRule="auto"/>
              <w:ind w:right="-45"/>
              <w:rPr>
                <w:rFonts w:cs="Times New Roman"/>
                <w:lang w:val="en-US"/>
              </w:rPr>
            </w:pPr>
          </w:p>
        </w:tc>
        <w:tc>
          <w:tcPr>
            <w:tcW w:w="1170" w:type="dxa"/>
          </w:tcPr>
          <w:p w:rsidR="000C3634" w:rsidRPr="00A57B33" w:rsidRDefault="000C3634" w:rsidP="0022182F">
            <w:pPr>
              <w:tabs>
                <w:tab w:val="decimal" w:pos="882"/>
              </w:tabs>
              <w:spacing w:line="240" w:lineRule="auto"/>
              <w:ind w:right="-45"/>
              <w:rPr>
                <w:rFonts w:cs="Times New Roman"/>
                <w:lang w:val="en-US"/>
              </w:rPr>
            </w:pPr>
          </w:p>
        </w:tc>
        <w:tc>
          <w:tcPr>
            <w:tcW w:w="286" w:type="dxa"/>
          </w:tcPr>
          <w:p w:rsidR="000C3634" w:rsidRPr="00A57B33" w:rsidRDefault="000C3634" w:rsidP="0022182F">
            <w:pPr>
              <w:tabs>
                <w:tab w:val="decimal" w:pos="882"/>
              </w:tabs>
              <w:spacing w:line="240" w:lineRule="auto"/>
              <w:ind w:right="-45"/>
              <w:rPr>
                <w:rFonts w:cs="Times New Roman"/>
                <w:lang w:val="en-US"/>
              </w:rPr>
            </w:pPr>
          </w:p>
        </w:tc>
        <w:tc>
          <w:tcPr>
            <w:tcW w:w="1197" w:type="dxa"/>
          </w:tcPr>
          <w:p w:rsidR="000C3634" w:rsidRPr="00A57B33" w:rsidRDefault="000C3634" w:rsidP="0022182F">
            <w:pPr>
              <w:tabs>
                <w:tab w:val="decimal" w:pos="882"/>
              </w:tabs>
              <w:spacing w:line="240" w:lineRule="auto"/>
              <w:ind w:right="-45"/>
              <w:rPr>
                <w:rFonts w:cs="Times New Roman"/>
                <w:lang w:val="en-US"/>
              </w:rPr>
            </w:pPr>
          </w:p>
        </w:tc>
        <w:tc>
          <w:tcPr>
            <w:tcW w:w="287" w:type="dxa"/>
          </w:tcPr>
          <w:p w:rsidR="000C3634" w:rsidRPr="00A57B33" w:rsidRDefault="000C3634" w:rsidP="0022182F">
            <w:pPr>
              <w:tabs>
                <w:tab w:val="decimal" w:pos="882"/>
              </w:tabs>
              <w:spacing w:line="240" w:lineRule="auto"/>
              <w:ind w:right="-45"/>
              <w:rPr>
                <w:rFonts w:cs="Times New Roman"/>
                <w:lang w:val="en-US"/>
              </w:rPr>
            </w:pPr>
          </w:p>
        </w:tc>
        <w:tc>
          <w:tcPr>
            <w:tcW w:w="1290" w:type="dxa"/>
          </w:tcPr>
          <w:p w:rsidR="000C3634" w:rsidRPr="00A57B33" w:rsidRDefault="000C3634" w:rsidP="0022182F">
            <w:pPr>
              <w:tabs>
                <w:tab w:val="decimal" w:pos="882"/>
              </w:tabs>
              <w:spacing w:line="240" w:lineRule="auto"/>
              <w:ind w:right="-45"/>
              <w:rPr>
                <w:rFonts w:cs="Times New Roman"/>
                <w:lang w:val="en-US"/>
              </w:rPr>
            </w:pPr>
          </w:p>
        </w:tc>
      </w:tr>
      <w:tr w:rsidR="00DA1E3B" w:rsidRPr="00A57B33" w:rsidTr="00960FEF">
        <w:tc>
          <w:tcPr>
            <w:tcW w:w="3884" w:type="dxa"/>
            <w:vAlign w:val="bottom"/>
          </w:tcPr>
          <w:p w:rsidR="00DA1E3B" w:rsidRPr="00A57B33" w:rsidRDefault="00DA1E3B" w:rsidP="0022182F">
            <w:pPr>
              <w:spacing w:line="240" w:lineRule="auto"/>
              <w:ind w:left="522" w:right="-45"/>
              <w:rPr>
                <w:rFonts w:cs="Times New Roman"/>
                <w:lang w:val="en-US"/>
              </w:rPr>
            </w:pPr>
            <w:r w:rsidRPr="00A57B33">
              <w:rPr>
                <w:lang w:val="en-US"/>
              </w:rPr>
              <w:t>Total assets for reportable segments</w:t>
            </w:r>
          </w:p>
        </w:tc>
        <w:tc>
          <w:tcPr>
            <w:tcW w:w="1145" w:type="dxa"/>
            <w:vAlign w:val="bottom"/>
          </w:tcPr>
          <w:p w:rsidR="00DA1E3B" w:rsidRPr="00A57B33" w:rsidRDefault="00043DEA" w:rsidP="00043DEA">
            <w:pPr>
              <w:tabs>
                <w:tab w:val="decimal" w:pos="868"/>
              </w:tabs>
              <w:spacing w:line="240" w:lineRule="auto"/>
              <w:ind w:left="-108" w:right="-108"/>
              <w:rPr>
                <w:rFonts w:cs="Times New Roman"/>
                <w:lang w:val="en-US"/>
              </w:rPr>
            </w:pPr>
            <w:r w:rsidRPr="00A57B33">
              <w:rPr>
                <w:rFonts w:cs="Times New Roman"/>
                <w:lang w:val="en-US"/>
              </w:rPr>
              <w:t>1,973</w:t>
            </w:r>
          </w:p>
        </w:tc>
        <w:tc>
          <w:tcPr>
            <w:tcW w:w="281" w:type="dxa"/>
            <w:vAlign w:val="bottom"/>
          </w:tcPr>
          <w:p w:rsidR="00DA1E3B" w:rsidRPr="00A57B33" w:rsidRDefault="00DA1E3B" w:rsidP="0022182F">
            <w:pPr>
              <w:spacing w:line="240" w:lineRule="auto"/>
              <w:ind w:right="-45"/>
              <w:rPr>
                <w:rFonts w:cs="Times New Roman"/>
                <w:lang w:val="en-US"/>
              </w:rPr>
            </w:pPr>
          </w:p>
        </w:tc>
        <w:tc>
          <w:tcPr>
            <w:tcW w:w="1170" w:type="dxa"/>
            <w:vAlign w:val="bottom"/>
          </w:tcPr>
          <w:p w:rsidR="00DA1E3B" w:rsidRPr="00A57B33" w:rsidRDefault="00DA1E3B" w:rsidP="00960FEF">
            <w:pPr>
              <w:tabs>
                <w:tab w:val="decimal" w:pos="882"/>
              </w:tabs>
              <w:spacing w:line="340" w:lineRule="exact"/>
              <w:ind w:left="-108" w:right="-108"/>
              <w:rPr>
                <w:rFonts w:cs="Times New Roman"/>
                <w:lang w:val="en-US"/>
              </w:rPr>
            </w:pPr>
            <w:r w:rsidRPr="00A57B33">
              <w:rPr>
                <w:rFonts w:cs="Times New Roman"/>
                <w:lang w:val="en-US"/>
              </w:rPr>
              <w:t>2,222</w:t>
            </w:r>
          </w:p>
        </w:tc>
        <w:tc>
          <w:tcPr>
            <w:tcW w:w="286" w:type="dxa"/>
            <w:vAlign w:val="bottom"/>
          </w:tcPr>
          <w:p w:rsidR="00DA1E3B" w:rsidRPr="00A57B33" w:rsidRDefault="00DA1E3B" w:rsidP="0022182F">
            <w:pPr>
              <w:tabs>
                <w:tab w:val="decimal" w:pos="882"/>
              </w:tabs>
              <w:spacing w:line="240" w:lineRule="auto"/>
              <w:ind w:right="-45"/>
              <w:rPr>
                <w:rFonts w:cs="Times New Roman"/>
                <w:lang w:val="en-US"/>
              </w:rPr>
            </w:pPr>
          </w:p>
        </w:tc>
        <w:tc>
          <w:tcPr>
            <w:tcW w:w="1197" w:type="dxa"/>
            <w:vAlign w:val="bottom"/>
          </w:tcPr>
          <w:p w:rsidR="00DA1E3B" w:rsidRPr="00A57B33" w:rsidRDefault="00091E23" w:rsidP="00960FEF">
            <w:pPr>
              <w:tabs>
                <w:tab w:val="decimal" w:pos="866"/>
              </w:tabs>
              <w:spacing w:line="240" w:lineRule="auto"/>
              <w:ind w:left="-108" w:right="-108"/>
              <w:rPr>
                <w:rFonts w:cs="Times New Roman"/>
                <w:lang w:val="en-US"/>
              </w:rPr>
            </w:pPr>
            <w:r w:rsidRPr="00A57B33">
              <w:rPr>
                <w:rFonts w:cs="Times New Roman"/>
                <w:lang w:val="en-US"/>
              </w:rPr>
              <w:t>1,785</w:t>
            </w:r>
          </w:p>
        </w:tc>
        <w:tc>
          <w:tcPr>
            <w:tcW w:w="287" w:type="dxa"/>
            <w:vAlign w:val="bottom"/>
          </w:tcPr>
          <w:p w:rsidR="00DA1E3B" w:rsidRPr="00A57B33" w:rsidRDefault="00DA1E3B" w:rsidP="0022182F">
            <w:pPr>
              <w:spacing w:line="240" w:lineRule="auto"/>
              <w:ind w:right="-45"/>
              <w:rPr>
                <w:rFonts w:cs="Times New Roman"/>
                <w:lang w:val="en-US"/>
              </w:rPr>
            </w:pPr>
          </w:p>
        </w:tc>
        <w:tc>
          <w:tcPr>
            <w:tcW w:w="1290" w:type="dxa"/>
            <w:vAlign w:val="bottom"/>
          </w:tcPr>
          <w:p w:rsidR="00DA1E3B" w:rsidRPr="00A57B33" w:rsidRDefault="00DA1E3B" w:rsidP="00960FEF">
            <w:pPr>
              <w:tabs>
                <w:tab w:val="decimal" w:pos="912"/>
              </w:tabs>
              <w:spacing w:line="340" w:lineRule="exact"/>
              <w:ind w:right="-254" w:firstLine="102"/>
              <w:rPr>
                <w:rFonts w:cs="Times New Roman"/>
                <w:lang w:val="en-US"/>
              </w:rPr>
            </w:pPr>
            <w:r w:rsidRPr="00A57B33">
              <w:rPr>
                <w:rFonts w:cs="Times New Roman"/>
                <w:lang w:val="en-US"/>
              </w:rPr>
              <w:t>2,075</w:t>
            </w:r>
          </w:p>
        </w:tc>
      </w:tr>
      <w:tr w:rsidR="00576635" w:rsidRPr="00A57B33" w:rsidTr="00960FEF">
        <w:tc>
          <w:tcPr>
            <w:tcW w:w="3884" w:type="dxa"/>
            <w:vAlign w:val="bottom"/>
          </w:tcPr>
          <w:p w:rsidR="00576635" w:rsidRPr="00A57B33" w:rsidRDefault="00576635" w:rsidP="00494C6D">
            <w:pPr>
              <w:spacing w:line="240" w:lineRule="auto"/>
              <w:ind w:left="522" w:right="-45"/>
              <w:rPr>
                <w:rFonts w:cs="Times New Roman"/>
                <w:cs/>
                <w:lang w:val="en-US"/>
              </w:rPr>
            </w:pPr>
            <w:r w:rsidRPr="00A57B33">
              <w:rPr>
                <w:lang w:val="en-US"/>
              </w:rPr>
              <w:t>Investments in subsidiary</w:t>
            </w:r>
          </w:p>
        </w:tc>
        <w:tc>
          <w:tcPr>
            <w:tcW w:w="1145" w:type="dxa"/>
            <w:vAlign w:val="bottom"/>
          </w:tcPr>
          <w:p w:rsidR="00576635" w:rsidRPr="00A57B33" w:rsidRDefault="00043DEA" w:rsidP="00043DEA">
            <w:pPr>
              <w:tabs>
                <w:tab w:val="decimal" w:pos="598"/>
              </w:tabs>
              <w:spacing w:line="240" w:lineRule="auto"/>
              <w:ind w:left="-108" w:right="-108"/>
              <w:rPr>
                <w:rFonts w:cs="Times New Roman"/>
                <w:lang w:val="en-US"/>
              </w:rPr>
            </w:pPr>
            <w:r w:rsidRPr="00A57B33">
              <w:rPr>
                <w:rFonts w:cs="Times New Roman"/>
                <w:lang w:val="en-US"/>
              </w:rPr>
              <w:t>-</w:t>
            </w:r>
          </w:p>
        </w:tc>
        <w:tc>
          <w:tcPr>
            <w:tcW w:w="281" w:type="dxa"/>
            <w:vAlign w:val="bottom"/>
          </w:tcPr>
          <w:p w:rsidR="00576635" w:rsidRPr="00A57B33" w:rsidRDefault="00576635" w:rsidP="0022182F">
            <w:pPr>
              <w:tabs>
                <w:tab w:val="decimal" w:pos="882"/>
              </w:tabs>
              <w:spacing w:line="240" w:lineRule="auto"/>
              <w:ind w:right="-45"/>
              <w:rPr>
                <w:rFonts w:cs="Times New Roman"/>
                <w:lang w:val="en-US"/>
              </w:rPr>
            </w:pPr>
          </w:p>
        </w:tc>
        <w:tc>
          <w:tcPr>
            <w:tcW w:w="1170" w:type="dxa"/>
            <w:vAlign w:val="bottom"/>
          </w:tcPr>
          <w:p w:rsidR="00576635" w:rsidRPr="00A57B33" w:rsidRDefault="00576635" w:rsidP="00960FEF">
            <w:pPr>
              <w:tabs>
                <w:tab w:val="decimal" w:pos="702"/>
              </w:tabs>
              <w:spacing w:line="340" w:lineRule="exact"/>
              <w:ind w:left="-108" w:right="-108"/>
              <w:rPr>
                <w:rFonts w:cs="Times New Roman"/>
                <w:lang w:val="en-US"/>
              </w:rPr>
            </w:pPr>
            <w:r w:rsidRPr="00A57B33">
              <w:rPr>
                <w:rFonts w:cs="Times New Roman"/>
                <w:lang w:val="en-US"/>
              </w:rPr>
              <w:t>-</w:t>
            </w:r>
          </w:p>
        </w:tc>
        <w:tc>
          <w:tcPr>
            <w:tcW w:w="286" w:type="dxa"/>
            <w:vAlign w:val="bottom"/>
          </w:tcPr>
          <w:p w:rsidR="00576635" w:rsidRPr="00A57B33" w:rsidRDefault="00576635" w:rsidP="0022182F">
            <w:pPr>
              <w:tabs>
                <w:tab w:val="decimal" w:pos="882"/>
              </w:tabs>
              <w:spacing w:line="240" w:lineRule="auto"/>
              <w:ind w:right="-45"/>
              <w:rPr>
                <w:rFonts w:cs="Times New Roman"/>
                <w:lang w:val="en-US"/>
              </w:rPr>
            </w:pPr>
          </w:p>
        </w:tc>
        <w:tc>
          <w:tcPr>
            <w:tcW w:w="1197" w:type="dxa"/>
            <w:vAlign w:val="bottom"/>
          </w:tcPr>
          <w:p w:rsidR="00576635" w:rsidRPr="00A57B33" w:rsidRDefault="00091E23" w:rsidP="00960FEF">
            <w:pPr>
              <w:tabs>
                <w:tab w:val="decimal" w:pos="866"/>
              </w:tabs>
              <w:spacing w:line="240" w:lineRule="auto"/>
              <w:ind w:left="-108" w:right="-108"/>
              <w:rPr>
                <w:rFonts w:cs="Times New Roman"/>
                <w:lang w:val="en-US"/>
              </w:rPr>
            </w:pPr>
            <w:r w:rsidRPr="00A57B33">
              <w:rPr>
                <w:rFonts w:cs="Times New Roman"/>
                <w:lang w:val="en-US"/>
              </w:rPr>
              <w:t>100</w:t>
            </w:r>
          </w:p>
        </w:tc>
        <w:tc>
          <w:tcPr>
            <w:tcW w:w="287" w:type="dxa"/>
            <w:vAlign w:val="bottom"/>
          </w:tcPr>
          <w:p w:rsidR="00576635" w:rsidRPr="00A57B33" w:rsidRDefault="00576635" w:rsidP="0022182F">
            <w:pPr>
              <w:tabs>
                <w:tab w:val="decimal" w:pos="882"/>
              </w:tabs>
              <w:spacing w:line="240" w:lineRule="auto"/>
              <w:ind w:right="-45"/>
              <w:rPr>
                <w:rFonts w:cs="Times New Roman"/>
                <w:lang w:val="en-US"/>
              </w:rPr>
            </w:pPr>
          </w:p>
        </w:tc>
        <w:tc>
          <w:tcPr>
            <w:tcW w:w="1290" w:type="dxa"/>
            <w:vAlign w:val="bottom"/>
          </w:tcPr>
          <w:p w:rsidR="00576635" w:rsidRPr="00A57B33" w:rsidRDefault="00576635" w:rsidP="00960FEF">
            <w:pPr>
              <w:tabs>
                <w:tab w:val="decimal" w:pos="912"/>
              </w:tabs>
              <w:spacing w:line="340" w:lineRule="exact"/>
              <w:ind w:right="-254" w:firstLine="102"/>
              <w:rPr>
                <w:rFonts w:cs="Times New Roman"/>
                <w:lang w:val="en-US"/>
              </w:rPr>
            </w:pPr>
            <w:r w:rsidRPr="00A57B33">
              <w:rPr>
                <w:rFonts w:cs="Times New Roman"/>
                <w:lang w:val="en-US"/>
              </w:rPr>
              <w:t>100</w:t>
            </w:r>
          </w:p>
        </w:tc>
      </w:tr>
      <w:tr w:rsidR="00576635" w:rsidRPr="00A57B33" w:rsidTr="00960FEF">
        <w:trPr>
          <w:trHeight w:val="187"/>
        </w:trPr>
        <w:tc>
          <w:tcPr>
            <w:tcW w:w="3884" w:type="dxa"/>
            <w:vAlign w:val="bottom"/>
          </w:tcPr>
          <w:p w:rsidR="00576635" w:rsidRPr="00A57B33" w:rsidRDefault="00576635" w:rsidP="0022182F">
            <w:pPr>
              <w:spacing w:line="240" w:lineRule="auto"/>
              <w:ind w:left="522" w:right="-45"/>
              <w:rPr>
                <w:rFonts w:cs="Times New Roman"/>
                <w:b/>
                <w:bCs/>
                <w:lang w:val="en-US"/>
              </w:rPr>
            </w:pPr>
            <w:r w:rsidRPr="00A57B33">
              <w:rPr>
                <w:b/>
                <w:bCs/>
                <w:lang w:val="en-US"/>
              </w:rPr>
              <w:t>Total assets</w:t>
            </w:r>
          </w:p>
        </w:tc>
        <w:tc>
          <w:tcPr>
            <w:tcW w:w="1145" w:type="dxa"/>
            <w:tcBorders>
              <w:top w:val="single" w:sz="4" w:space="0" w:color="auto"/>
              <w:bottom w:val="double" w:sz="4" w:space="0" w:color="auto"/>
            </w:tcBorders>
            <w:vAlign w:val="bottom"/>
          </w:tcPr>
          <w:p w:rsidR="00576635" w:rsidRPr="00A57B33" w:rsidRDefault="00043DEA" w:rsidP="00043DEA">
            <w:pPr>
              <w:tabs>
                <w:tab w:val="decimal" w:pos="868"/>
              </w:tabs>
              <w:spacing w:line="240" w:lineRule="auto"/>
              <w:ind w:left="-108" w:right="-108"/>
              <w:rPr>
                <w:rFonts w:cs="Times New Roman"/>
                <w:b/>
                <w:bCs/>
                <w:lang w:val="en-US"/>
              </w:rPr>
            </w:pPr>
            <w:r w:rsidRPr="00A57B33">
              <w:rPr>
                <w:rFonts w:cs="Times New Roman"/>
                <w:b/>
                <w:bCs/>
                <w:lang w:val="en-US"/>
              </w:rPr>
              <w:t>1,973</w:t>
            </w:r>
          </w:p>
        </w:tc>
        <w:tc>
          <w:tcPr>
            <w:tcW w:w="281" w:type="dxa"/>
            <w:vAlign w:val="bottom"/>
          </w:tcPr>
          <w:p w:rsidR="00576635" w:rsidRPr="00A57B33" w:rsidRDefault="00576635" w:rsidP="0022182F">
            <w:pPr>
              <w:tabs>
                <w:tab w:val="decimal" w:pos="789"/>
              </w:tabs>
              <w:spacing w:line="240" w:lineRule="auto"/>
              <w:ind w:right="-45"/>
              <w:rPr>
                <w:rFonts w:cs="Times New Roman"/>
                <w:b/>
                <w:bCs/>
                <w:lang w:val="en-US"/>
              </w:rPr>
            </w:pPr>
          </w:p>
        </w:tc>
        <w:tc>
          <w:tcPr>
            <w:tcW w:w="1170" w:type="dxa"/>
            <w:tcBorders>
              <w:top w:val="single" w:sz="4" w:space="0" w:color="auto"/>
              <w:bottom w:val="double" w:sz="4" w:space="0" w:color="auto"/>
            </w:tcBorders>
            <w:vAlign w:val="bottom"/>
          </w:tcPr>
          <w:p w:rsidR="00576635" w:rsidRPr="00A57B33" w:rsidRDefault="00576635" w:rsidP="00960FEF">
            <w:pPr>
              <w:tabs>
                <w:tab w:val="decimal" w:pos="882"/>
              </w:tabs>
              <w:spacing w:line="340" w:lineRule="exact"/>
              <w:ind w:left="-108" w:right="-108"/>
              <w:rPr>
                <w:rFonts w:cs="Times New Roman"/>
                <w:b/>
                <w:bCs/>
                <w:lang w:val="en-US"/>
              </w:rPr>
            </w:pPr>
            <w:r w:rsidRPr="00A57B33">
              <w:rPr>
                <w:rFonts w:cs="Times New Roman"/>
                <w:b/>
                <w:bCs/>
                <w:lang w:val="en-US"/>
              </w:rPr>
              <w:t>2,222</w:t>
            </w:r>
          </w:p>
        </w:tc>
        <w:tc>
          <w:tcPr>
            <w:tcW w:w="286" w:type="dxa"/>
            <w:vAlign w:val="bottom"/>
          </w:tcPr>
          <w:p w:rsidR="00576635" w:rsidRPr="00A57B33" w:rsidRDefault="00576635" w:rsidP="0022182F">
            <w:pPr>
              <w:tabs>
                <w:tab w:val="decimal" w:pos="882"/>
              </w:tabs>
              <w:spacing w:line="240" w:lineRule="auto"/>
              <w:ind w:right="-45"/>
              <w:rPr>
                <w:rFonts w:cs="Times New Roman"/>
                <w:b/>
                <w:bCs/>
                <w:lang w:val="en-US"/>
              </w:rPr>
            </w:pPr>
          </w:p>
        </w:tc>
        <w:tc>
          <w:tcPr>
            <w:tcW w:w="1197" w:type="dxa"/>
            <w:tcBorders>
              <w:top w:val="single" w:sz="4" w:space="0" w:color="auto"/>
              <w:bottom w:val="double" w:sz="4" w:space="0" w:color="auto"/>
            </w:tcBorders>
            <w:vAlign w:val="bottom"/>
          </w:tcPr>
          <w:p w:rsidR="00576635" w:rsidRPr="00A57B33" w:rsidRDefault="00960FEF" w:rsidP="00960FEF">
            <w:pPr>
              <w:tabs>
                <w:tab w:val="decimal" w:pos="866"/>
              </w:tabs>
              <w:spacing w:line="240" w:lineRule="auto"/>
              <w:ind w:left="-108" w:right="-108"/>
              <w:rPr>
                <w:rFonts w:cs="Times New Roman"/>
                <w:b/>
                <w:bCs/>
                <w:lang w:val="en-US"/>
              </w:rPr>
            </w:pPr>
            <w:r w:rsidRPr="00A57B33">
              <w:rPr>
                <w:rFonts w:cs="Times New Roman"/>
                <w:b/>
                <w:bCs/>
                <w:lang w:val="en-US"/>
              </w:rPr>
              <w:t>1,88</w:t>
            </w:r>
            <w:r w:rsidR="00091E23" w:rsidRPr="00A57B33">
              <w:rPr>
                <w:rFonts w:cs="Times New Roman"/>
                <w:b/>
                <w:bCs/>
                <w:lang w:val="en-US"/>
              </w:rPr>
              <w:t>5</w:t>
            </w:r>
          </w:p>
        </w:tc>
        <w:tc>
          <w:tcPr>
            <w:tcW w:w="287" w:type="dxa"/>
            <w:vAlign w:val="bottom"/>
          </w:tcPr>
          <w:p w:rsidR="00576635" w:rsidRPr="00A57B33" w:rsidRDefault="00576635" w:rsidP="0022182F">
            <w:pPr>
              <w:spacing w:line="240" w:lineRule="auto"/>
              <w:ind w:right="-45"/>
              <w:rPr>
                <w:rFonts w:cs="Times New Roman"/>
                <w:b/>
                <w:bCs/>
                <w:lang w:val="en-US"/>
              </w:rPr>
            </w:pPr>
          </w:p>
        </w:tc>
        <w:tc>
          <w:tcPr>
            <w:tcW w:w="1290" w:type="dxa"/>
            <w:tcBorders>
              <w:top w:val="single" w:sz="4" w:space="0" w:color="auto"/>
              <w:bottom w:val="double" w:sz="4" w:space="0" w:color="auto"/>
            </w:tcBorders>
            <w:vAlign w:val="bottom"/>
          </w:tcPr>
          <w:p w:rsidR="00576635" w:rsidRPr="00A57B33" w:rsidRDefault="00576635" w:rsidP="00960FEF">
            <w:pPr>
              <w:tabs>
                <w:tab w:val="decimal" w:pos="912"/>
              </w:tabs>
              <w:spacing w:line="340" w:lineRule="exact"/>
              <w:ind w:right="-254" w:firstLine="102"/>
              <w:rPr>
                <w:rFonts w:cs="Times New Roman"/>
                <w:b/>
                <w:bCs/>
                <w:lang w:val="en-US"/>
              </w:rPr>
            </w:pPr>
            <w:r w:rsidRPr="00A57B33">
              <w:rPr>
                <w:rFonts w:cs="Times New Roman"/>
                <w:b/>
                <w:bCs/>
                <w:lang w:val="en-US"/>
              </w:rPr>
              <w:t>2,175</w:t>
            </w:r>
          </w:p>
        </w:tc>
      </w:tr>
    </w:tbl>
    <w:p w:rsidR="00E77EE5" w:rsidRPr="00A57B33" w:rsidRDefault="00E77EE5" w:rsidP="00187491">
      <w:pPr>
        <w:tabs>
          <w:tab w:val="left" w:pos="540"/>
        </w:tabs>
        <w:ind w:right="387"/>
        <w:jc w:val="both"/>
        <w:rPr>
          <w:rFonts w:cs="Cordia New"/>
          <w:cs/>
        </w:rPr>
      </w:pPr>
    </w:p>
    <w:p w:rsidR="00A46869" w:rsidRPr="00A57B33" w:rsidRDefault="00BA0703" w:rsidP="00C31E78">
      <w:pPr>
        <w:numPr>
          <w:ilvl w:val="0"/>
          <w:numId w:val="10"/>
        </w:numPr>
        <w:tabs>
          <w:tab w:val="left" w:pos="540"/>
        </w:tabs>
        <w:ind w:left="540" w:right="47"/>
        <w:jc w:val="both"/>
        <w:rPr>
          <w:b/>
          <w:bCs/>
          <w:sz w:val="24"/>
          <w:szCs w:val="24"/>
        </w:rPr>
      </w:pPr>
      <w:r w:rsidRPr="00A57B33">
        <w:rPr>
          <w:b/>
          <w:bCs/>
          <w:sz w:val="24"/>
          <w:szCs w:val="24"/>
        </w:rPr>
        <w:t>L</w:t>
      </w:r>
      <w:r w:rsidR="00A46869" w:rsidRPr="00A57B33">
        <w:rPr>
          <w:b/>
          <w:bCs/>
          <w:sz w:val="24"/>
          <w:szCs w:val="24"/>
        </w:rPr>
        <w:t>ossper share</w:t>
      </w:r>
    </w:p>
    <w:p w:rsidR="00A46869" w:rsidRPr="00A57B33" w:rsidRDefault="00A46869" w:rsidP="00187491">
      <w:pPr>
        <w:tabs>
          <w:tab w:val="left" w:pos="540"/>
        </w:tabs>
        <w:ind w:left="360" w:right="387"/>
        <w:jc w:val="both"/>
        <w:rPr>
          <w:b/>
          <w:bCs/>
          <w:szCs w:val="28"/>
          <w:lang w:val="en-US"/>
        </w:rPr>
      </w:pPr>
    </w:p>
    <w:p w:rsidR="00A46869" w:rsidRPr="00A57B33" w:rsidRDefault="00A46869" w:rsidP="00241C8B">
      <w:pPr>
        <w:tabs>
          <w:tab w:val="left" w:pos="540"/>
        </w:tabs>
        <w:ind w:left="540" w:right="387"/>
        <w:jc w:val="both"/>
        <w:rPr>
          <w:b/>
          <w:bCs/>
          <w:i/>
          <w:iCs/>
        </w:rPr>
      </w:pPr>
      <w:r w:rsidRPr="00A57B33">
        <w:rPr>
          <w:b/>
          <w:bCs/>
          <w:i/>
          <w:iCs/>
        </w:rPr>
        <w:t xml:space="preserve">Basic </w:t>
      </w:r>
      <w:r w:rsidR="00BA0703" w:rsidRPr="00A57B33">
        <w:rPr>
          <w:b/>
          <w:bCs/>
          <w:i/>
          <w:iCs/>
        </w:rPr>
        <w:t>lo</w:t>
      </w:r>
      <w:r w:rsidR="00BA0703" w:rsidRPr="00A57B33">
        <w:rPr>
          <w:b/>
          <w:bCs/>
          <w:i/>
          <w:iCs/>
          <w:lang w:val="en-US"/>
        </w:rPr>
        <w:t>ss</w:t>
      </w:r>
      <w:r w:rsidRPr="00A57B33">
        <w:rPr>
          <w:b/>
          <w:bCs/>
          <w:i/>
          <w:iCs/>
        </w:rPr>
        <w:t xml:space="preserve"> per share</w:t>
      </w:r>
    </w:p>
    <w:p w:rsidR="00A46869" w:rsidRPr="00A57B33" w:rsidRDefault="00A46869" w:rsidP="00187491">
      <w:pPr>
        <w:tabs>
          <w:tab w:val="left" w:pos="540"/>
        </w:tabs>
        <w:ind w:left="360" w:right="387"/>
        <w:jc w:val="both"/>
        <w:rPr>
          <w:b/>
          <w:bCs/>
          <w:i/>
          <w:iCs/>
        </w:rPr>
      </w:pPr>
    </w:p>
    <w:p w:rsidR="00A46869" w:rsidRPr="00A57B33" w:rsidRDefault="00A46869" w:rsidP="00187491">
      <w:pPr>
        <w:tabs>
          <w:tab w:val="left" w:pos="540"/>
        </w:tabs>
        <w:ind w:left="540" w:right="-43"/>
        <w:jc w:val="both"/>
      </w:pPr>
      <w:r w:rsidRPr="00A57B33">
        <w:t xml:space="preserve">Basic loss per share for the three–month </w:t>
      </w:r>
      <w:r w:rsidR="00206A7E" w:rsidRPr="00A57B33">
        <w:t>and nine</w:t>
      </w:r>
      <w:r w:rsidR="00971ECB" w:rsidRPr="00A57B33">
        <w:t xml:space="preserve">–month </w:t>
      </w:r>
      <w:r w:rsidRPr="00A57B33">
        <w:t xml:space="preserve">periods ended </w:t>
      </w:r>
      <w:r w:rsidR="000347AF" w:rsidRPr="00A57B33">
        <w:t xml:space="preserve">30 September </w:t>
      </w:r>
      <w:r w:rsidR="00897CFD" w:rsidRPr="00A57B33">
        <w:t>201</w:t>
      </w:r>
      <w:r w:rsidR="00B17D26" w:rsidRPr="00A57B33">
        <w:t>7</w:t>
      </w:r>
      <w:r w:rsidR="00897CFD" w:rsidRPr="00A57B33">
        <w:t xml:space="preserve"> and 201</w:t>
      </w:r>
      <w:r w:rsidR="00B17D26" w:rsidRPr="00A57B33">
        <w:t>6</w:t>
      </w:r>
      <w:r w:rsidRPr="00A57B33">
        <w:t xml:space="preserve"> was calculated by dividing loss for the period attributable to </w:t>
      </w:r>
      <w:r w:rsidR="00494C6D" w:rsidRPr="00A57B33">
        <w:t>ordinary shareholders</w:t>
      </w:r>
      <w:r w:rsidRPr="00A57B33">
        <w:t xml:space="preserve"> of the Company by the </w:t>
      </w:r>
      <w:r w:rsidR="000D0C2C" w:rsidRPr="00A57B33">
        <w:t xml:space="preserve">weighted average </w:t>
      </w:r>
      <w:r w:rsidRPr="00A57B33">
        <w:t xml:space="preserve">number of </w:t>
      </w:r>
      <w:r w:rsidR="000D0C2C" w:rsidRPr="00A57B33">
        <w:t xml:space="preserve">ordinary </w:t>
      </w:r>
      <w:r w:rsidRPr="00A57B33">
        <w:t xml:space="preserve">shares </w:t>
      </w:r>
      <w:r w:rsidR="000D0C2C" w:rsidRPr="00A57B33">
        <w:t xml:space="preserve">outstanding </w:t>
      </w:r>
      <w:r w:rsidRPr="00A57B33">
        <w:t>during the periodas follows:</w:t>
      </w:r>
    </w:p>
    <w:p w:rsidR="003C0F27" w:rsidRPr="00A57B33" w:rsidRDefault="003C0F27" w:rsidP="00187491">
      <w:pPr>
        <w:tabs>
          <w:tab w:val="left" w:pos="540"/>
        </w:tabs>
        <w:ind w:left="540" w:right="-43"/>
        <w:jc w:val="both"/>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971ECB" w:rsidRPr="00A57B33" w:rsidTr="00091E23">
        <w:tc>
          <w:tcPr>
            <w:tcW w:w="2861" w:type="dxa"/>
          </w:tcPr>
          <w:p w:rsidR="00971ECB" w:rsidRPr="00A57B33" w:rsidRDefault="00971ECB" w:rsidP="000B657B">
            <w:pPr>
              <w:spacing w:line="280" w:lineRule="atLeast"/>
              <w:jc w:val="center"/>
              <w:rPr>
                <w:rFonts w:cs="Times New Roman"/>
                <w:sz w:val="21"/>
                <w:szCs w:val="21"/>
              </w:rPr>
            </w:pPr>
          </w:p>
        </w:tc>
        <w:tc>
          <w:tcPr>
            <w:tcW w:w="6626" w:type="dxa"/>
            <w:gridSpan w:val="7"/>
          </w:tcPr>
          <w:p w:rsidR="00971ECB" w:rsidRPr="00A57B33" w:rsidRDefault="00971ECB" w:rsidP="000B657B">
            <w:pPr>
              <w:spacing w:line="280" w:lineRule="atLeast"/>
              <w:jc w:val="center"/>
              <w:rPr>
                <w:rFonts w:cs="Times New Roman"/>
                <w:b/>
                <w:bCs/>
                <w:sz w:val="21"/>
                <w:szCs w:val="21"/>
              </w:rPr>
            </w:pPr>
            <w:r w:rsidRPr="00A57B33">
              <w:rPr>
                <w:rFonts w:cs="Times New Roman"/>
                <w:b/>
                <w:bCs/>
                <w:sz w:val="21"/>
                <w:szCs w:val="21"/>
              </w:rPr>
              <w:t>For the three-month period</w:t>
            </w:r>
          </w:p>
        </w:tc>
      </w:tr>
      <w:tr w:rsidR="003C0F27" w:rsidRPr="00A57B33" w:rsidTr="00091E23">
        <w:tc>
          <w:tcPr>
            <w:tcW w:w="2861" w:type="dxa"/>
          </w:tcPr>
          <w:p w:rsidR="003C0F27" w:rsidRPr="00A57B33" w:rsidRDefault="003C0F27" w:rsidP="000B657B">
            <w:pPr>
              <w:spacing w:line="280" w:lineRule="atLeast"/>
              <w:jc w:val="center"/>
              <w:rPr>
                <w:rFonts w:cs="Times New Roman"/>
                <w:sz w:val="21"/>
                <w:szCs w:val="21"/>
              </w:rPr>
            </w:pPr>
          </w:p>
        </w:tc>
        <w:tc>
          <w:tcPr>
            <w:tcW w:w="3177" w:type="dxa"/>
            <w:gridSpan w:val="3"/>
          </w:tcPr>
          <w:p w:rsidR="003C0F27" w:rsidRPr="00A57B33" w:rsidRDefault="003C0F27" w:rsidP="000B657B">
            <w:pPr>
              <w:spacing w:line="280" w:lineRule="atLeast"/>
              <w:jc w:val="center"/>
              <w:rPr>
                <w:rFonts w:cs="Times New Roman"/>
                <w:b/>
                <w:bCs/>
                <w:sz w:val="21"/>
                <w:szCs w:val="21"/>
              </w:rPr>
            </w:pPr>
            <w:r w:rsidRPr="00A57B33">
              <w:rPr>
                <w:rFonts w:cs="Times New Roman"/>
                <w:b/>
                <w:bCs/>
                <w:sz w:val="21"/>
                <w:szCs w:val="21"/>
              </w:rPr>
              <w:t>Consolidated</w:t>
            </w:r>
          </w:p>
          <w:p w:rsidR="003C0F27" w:rsidRPr="00A57B33" w:rsidRDefault="003C0F27" w:rsidP="000B657B">
            <w:pPr>
              <w:spacing w:line="280" w:lineRule="atLeast"/>
              <w:jc w:val="center"/>
              <w:rPr>
                <w:rFonts w:cs="Times New Roman"/>
                <w:b/>
                <w:bCs/>
                <w:sz w:val="21"/>
                <w:szCs w:val="21"/>
              </w:rPr>
            </w:pPr>
            <w:r w:rsidRPr="00A57B33">
              <w:rPr>
                <w:rFonts w:cs="Times New Roman"/>
                <w:b/>
                <w:bCs/>
                <w:sz w:val="21"/>
                <w:szCs w:val="21"/>
              </w:rPr>
              <w:t>financial statements</w:t>
            </w:r>
          </w:p>
        </w:tc>
        <w:tc>
          <w:tcPr>
            <w:tcW w:w="264" w:type="dxa"/>
          </w:tcPr>
          <w:p w:rsidR="003C0F27" w:rsidRPr="00A57B33" w:rsidRDefault="003C0F27" w:rsidP="000B657B">
            <w:pPr>
              <w:spacing w:line="280" w:lineRule="atLeast"/>
              <w:jc w:val="center"/>
              <w:rPr>
                <w:rFonts w:cs="Times New Roman"/>
                <w:b/>
                <w:bCs/>
                <w:sz w:val="21"/>
                <w:szCs w:val="21"/>
              </w:rPr>
            </w:pPr>
          </w:p>
        </w:tc>
        <w:tc>
          <w:tcPr>
            <w:tcW w:w="3185" w:type="dxa"/>
            <w:gridSpan w:val="3"/>
          </w:tcPr>
          <w:p w:rsidR="003C0F27" w:rsidRPr="00A57B33" w:rsidRDefault="003C0F27" w:rsidP="000B657B">
            <w:pPr>
              <w:spacing w:line="280" w:lineRule="atLeast"/>
              <w:jc w:val="center"/>
              <w:rPr>
                <w:rFonts w:cs="Times New Roman"/>
                <w:b/>
                <w:bCs/>
                <w:sz w:val="21"/>
                <w:szCs w:val="21"/>
              </w:rPr>
            </w:pPr>
            <w:r w:rsidRPr="00A57B33">
              <w:rPr>
                <w:rFonts w:cs="Times New Roman"/>
                <w:b/>
                <w:bCs/>
                <w:sz w:val="21"/>
                <w:szCs w:val="21"/>
              </w:rPr>
              <w:t>Separate</w:t>
            </w:r>
          </w:p>
          <w:p w:rsidR="003C0F27" w:rsidRPr="00A57B33" w:rsidRDefault="003C0F27" w:rsidP="000B657B">
            <w:pPr>
              <w:spacing w:line="280" w:lineRule="atLeast"/>
              <w:jc w:val="center"/>
              <w:rPr>
                <w:rFonts w:cs="Times New Roman"/>
                <w:b/>
                <w:bCs/>
                <w:sz w:val="21"/>
                <w:szCs w:val="21"/>
              </w:rPr>
            </w:pPr>
            <w:r w:rsidRPr="00A57B33">
              <w:rPr>
                <w:rFonts w:cs="Times New Roman"/>
                <w:b/>
                <w:bCs/>
                <w:sz w:val="21"/>
                <w:szCs w:val="21"/>
              </w:rPr>
              <w:t>financial statements</w:t>
            </w:r>
          </w:p>
        </w:tc>
      </w:tr>
      <w:tr w:rsidR="003C0F27" w:rsidRPr="00A57B33" w:rsidTr="00091E23">
        <w:tc>
          <w:tcPr>
            <w:tcW w:w="2861" w:type="dxa"/>
          </w:tcPr>
          <w:p w:rsidR="003C0F27" w:rsidRPr="00A57B33" w:rsidRDefault="003C0F27" w:rsidP="000B657B">
            <w:pPr>
              <w:spacing w:line="280" w:lineRule="atLeast"/>
              <w:jc w:val="center"/>
              <w:rPr>
                <w:rFonts w:cs="Times New Roman"/>
                <w:sz w:val="21"/>
                <w:szCs w:val="21"/>
              </w:rPr>
            </w:pPr>
          </w:p>
        </w:tc>
        <w:tc>
          <w:tcPr>
            <w:tcW w:w="1526" w:type="dxa"/>
          </w:tcPr>
          <w:p w:rsidR="003C0F27" w:rsidRPr="00A57B33" w:rsidRDefault="003C0F27" w:rsidP="000B657B">
            <w:pPr>
              <w:pStyle w:val="acctfourfigures"/>
              <w:tabs>
                <w:tab w:val="clear" w:pos="765"/>
              </w:tabs>
              <w:spacing w:line="280" w:lineRule="atLeast"/>
              <w:jc w:val="center"/>
              <w:rPr>
                <w:szCs w:val="22"/>
                <w:lang w:val="en-US" w:bidi="th-TH"/>
              </w:rPr>
            </w:pPr>
            <w:r w:rsidRPr="00A57B33">
              <w:rPr>
                <w:szCs w:val="22"/>
              </w:rPr>
              <w:t>201</w:t>
            </w:r>
            <w:r w:rsidR="00B17D26" w:rsidRPr="00A57B33">
              <w:rPr>
                <w:szCs w:val="22"/>
                <w:lang w:val="en-US" w:bidi="th-TH"/>
              </w:rPr>
              <w:t>7</w:t>
            </w:r>
          </w:p>
        </w:tc>
        <w:tc>
          <w:tcPr>
            <w:tcW w:w="134" w:type="dxa"/>
          </w:tcPr>
          <w:p w:rsidR="003C0F27" w:rsidRPr="00A57B33" w:rsidRDefault="003C0F27" w:rsidP="000B657B">
            <w:pPr>
              <w:pStyle w:val="acctfourfigures"/>
              <w:spacing w:line="280" w:lineRule="atLeast"/>
              <w:jc w:val="center"/>
              <w:rPr>
                <w:szCs w:val="22"/>
              </w:rPr>
            </w:pPr>
          </w:p>
        </w:tc>
        <w:tc>
          <w:tcPr>
            <w:tcW w:w="1517" w:type="dxa"/>
          </w:tcPr>
          <w:p w:rsidR="003C0F27" w:rsidRPr="00A57B33" w:rsidRDefault="007662FC" w:rsidP="00B17D26">
            <w:pPr>
              <w:pStyle w:val="acctfourfigures"/>
              <w:tabs>
                <w:tab w:val="clear" w:pos="765"/>
              </w:tabs>
              <w:spacing w:line="280" w:lineRule="atLeast"/>
              <w:jc w:val="center"/>
              <w:rPr>
                <w:szCs w:val="22"/>
              </w:rPr>
            </w:pPr>
            <w:r w:rsidRPr="00A57B33">
              <w:rPr>
                <w:szCs w:val="22"/>
              </w:rPr>
              <w:t>201</w:t>
            </w:r>
            <w:r w:rsidR="00B17D26" w:rsidRPr="00A57B33">
              <w:rPr>
                <w:szCs w:val="22"/>
              </w:rPr>
              <w:t>6</w:t>
            </w:r>
          </w:p>
        </w:tc>
        <w:tc>
          <w:tcPr>
            <w:tcW w:w="264" w:type="dxa"/>
          </w:tcPr>
          <w:p w:rsidR="003C0F27" w:rsidRPr="00A57B33" w:rsidRDefault="003C0F27" w:rsidP="000B657B">
            <w:pPr>
              <w:pStyle w:val="acctfourfigures"/>
              <w:spacing w:line="280" w:lineRule="atLeast"/>
              <w:jc w:val="center"/>
              <w:rPr>
                <w:szCs w:val="22"/>
              </w:rPr>
            </w:pPr>
          </w:p>
        </w:tc>
        <w:tc>
          <w:tcPr>
            <w:tcW w:w="1568" w:type="dxa"/>
          </w:tcPr>
          <w:p w:rsidR="003C0F27" w:rsidRPr="00A57B33" w:rsidRDefault="003C0F27" w:rsidP="00B17D26">
            <w:pPr>
              <w:pStyle w:val="acctfourfigures"/>
              <w:tabs>
                <w:tab w:val="clear" w:pos="765"/>
              </w:tabs>
              <w:spacing w:line="280" w:lineRule="atLeast"/>
              <w:jc w:val="center"/>
              <w:rPr>
                <w:szCs w:val="22"/>
                <w:lang w:val="en-US" w:bidi="th-TH"/>
              </w:rPr>
            </w:pPr>
            <w:r w:rsidRPr="00A57B33">
              <w:rPr>
                <w:szCs w:val="22"/>
              </w:rPr>
              <w:t>201</w:t>
            </w:r>
            <w:r w:rsidR="00B17D26" w:rsidRPr="00A57B33">
              <w:rPr>
                <w:szCs w:val="22"/>
              </w:rPr>
              <w:t>7</w:t>
            </w:r>
          </w:p>
        </w:tc>
        <w:tc>
          <w:tcPr>
            <w:tcW w:w="179" w:type="dxa"/>
          </w:tcPr>
          <w:p w:rsidR="003C0F27" w:rsidRPr="00A57B33" w:rsidRDefault="003C0F27" w:rsidP="000B657B">
            <w:pPr>
              <w:pStyle w:val="acctfourfigures"/>
              <w:spacing w:line="280" w:lineRule="atLeast"/>
              <w:jc w:val="center"/>
              <w:rPr>
                <w:szCs w:val="22"/>
              </w:rPr>
            </w:pPr>
          </w:p>
        </w:tc>
        <w:tc>
          <w:tcPr>
            <w:tcW w:w="1438" w:type="dxa"/>
          </w:tcPr>
          <w:p w:rsidR="003C0F27" w:rsidRPr="00A57B33" w:rsidRDefault="007662FC" w:rsidP="00B17D26">
            <w:pPr>
              <w:pStyle w:val="acctfourfigures"/>
              <w:tabs>
                <w:tab w:val="clear" w:pos="765"/>
              </w:tabs>
              <w:spacing w:line="280" w:lineRule="atLeast"/>
              <w:jc w:val="center"/>
              <w:rPr>
                <w:szCs w:val="22"/>
              </w:rPr>
            </w:pPr>
            <w:r w:rsidRPr="00A57B33">
              <w:rPr>
                <w:szCs w:val="22"/>
              </w:rPr>
              <w:t>201</w:t>
            </w:r>
            <w:r w:rsidR="00B17D26" w:rsidRPr="00A57B33">
              <w:rPr>
                <w:szCs w:val="22"/>
              </w:rPr>
              <w:t>6</w:t>
            </w:r>
          </w:p>
        </w:tc>
      </w:tr>
      <w:tr w:rsidR="00F56CF0" w:rsidRPr="00A57B33" w:rsidTr="00091E23">
        <w:tc>
          <w:tcPr>
            <w:tcW w:w="2861" w:type="dxa"/>
          </w:tcPr>
          <w:p w:rsidR="00F56CF0" w:rsidRPr="00A57B33" w:rsidRDefault="00F56CF0" w:rsidP="000B657B">
            <w:pPr>
              <w:spacing w:line="280" w:lineRule="atLeast"/>
              <w:jc w:val="thaiDistribute"/>
              <w:rPr>
                <w:rFonts w:cs="Times New Roman"/>
                <w:b/>
                <w:bCs/>
                <w:spacing w:val="-6"/>
                <w:sz w:val="21"/>
                <w:szCs w:val="21"/>
              </w:rPr>
            </w:pPr>
          </w:p>
        </w:tc>
        <w:tc>
          <w:tcPr>
            <w:tcW w:w="6626" w:type="dxa"/>
            <w:gridSpan w:val="7"/>
          </w:tcPr>
          <w:p w:rsidR="00F56CF0" w:rsidRPr="00A57B33" w:rsidRDefault="00F56CF0" w:rsidP="00F56CF0">
            <w:pPr>
              <w:spacing w:line="280" w:lineRule="atLeast"/>
              <w:jc w:val="center"/>
              <w:rPr>
                <w:rFonts w:cs="Times New Roman"/>
                <w:i/>
                <w:iCs/>
                <w:sz w:val="21"/>
                <w:szCs w:val="21"/>
                <w:lang w:val="en-US"/>
              </w:rPr>
            </w:pPr>
            <w:r w:rsidRPr="00A57B33">
              <w:rPr>
                <w:i/>
                <w:iCs/>
              </w:rPr>
              <w:t>(in thousand Ba</w:t>
            </w:r>
            <w:r w:rsidR="001A6467" w:rsidRPr="00A57B33">
              <w:rPr>
                <w:i/>
                <w:iCs/>
              </w:rPr>
              <w:t>ht</w:t>
            </w:r>
            <w:r w:rsidRPr="00A57B33">
              <w:rPr>
                <w:rFonts w:cs="Times New Roman"/>
                <w:i/>
                <w:iCs/>
              </w:rPr>
              <w:t>/</w:t>
            </w:r>
            <w:r w:rsidR="00CB3EE5" w:rsidRPr="00A57B33">
              <w:rPr>
                <w:i/>
                <w:iCs/>
              </w:rPr>
              <w:t xml:space="preserve"> in</w:t>
            </w:r>
            <w:r w:rsidR="00754ECD" w:rsidRPr="00A57B33">
              <w:rPr>
                <w:i/>
                <w:iCs/>
              </w:rPr>
              <w:t xml:space="preserve"> thousand</w:t>
            </w:r>
            <w:r w:rsidR="00CB3EE5" w:rsidRPr="00A57B33">
              <w:rPr>
                <w:i/>
                <w:iCs/>
              </w:rPr>
              <w:t xml:space="preserve"> shares</w:t>
            </w:r>
            <w:r w:rsidR="00CB3EE5" w:rsidRPr="00A57B33">
              <w:rPr>
                <w:i/>
                <w:iCs/>
                <w:lang w:val="en-US"/>
              </w:rPr>
              <w:t>)</w:t>
            </w:r>
          </w:p>
        </w:tc>
      </w:tr>
      <w:tr w:rsidR="003C0F27" w:rsidRPr="00A57B33" w:rsidTr="00091E23">
        <w:tc>
          <w:tcPr>
            <w:tcW w:w="2861" w:type="dxa"/>
          </w:tcPr>
          <w:p w:rsidR="003C0F27" w:rsidRPr="00A57B33" w:rsidRDefault="00BA0703" w:rsidP="000B657B">
            <w:pPr>
              <w:spacing w:line="280" w:lineRule="atLeast"/>
              <w:jc w:val="thaiDistribute"/>
              <w:rPr>
                <w:rFonts w:cs="Times New Roman"/>
              </w:rPr>
            </w:pPr>
            <w:r w:rsidRPr="00A57B33">
              <w:rPr>
                <w:rFonts w:cs="Times New Roman"/>
                <w:spacing w:val="-6"/>
              </w:rPr>
              <w:t xml:space="preserve">Loss </w:t>
            </w:r>
            <w:r w:rsidR="003C0F27" w:rsidRPr="00A57B33">
              <w:rPr>
                <w:rFonts w:cs="Times New Roman"/>
                <w:spacing w:val="-6"/>
              </w:rPr>
              <w:t>attributable to</w:t>
            </w:r>
            <w:r w:rsidR="00995DFE" w:rsidRPr="00A57B33">
              <w:rPr>
                <w:rFonts w:cs="Times New Roman"/>
                <w:spacing w:val="-6"/>
              </w:rPr>
              <w:t xml:space="preserve"> ordinary</w:t>
            </w:r>
          </w:p>
        </w:tc>
        <w:tc>
          <w:tcPr>
            <w:tcW w:w="1526" w:type="dxa"/>
          </w:tcPr>
          <w:p w:rsidR="003C0F27" w:rsidRPr="00A57B33" w:rsidRDefault="003C0F27" w:rsidP="000B657B">
            <w:pPr>
              <w:spacing w:line="280" w:lineRule="atLeast"/>
              <w:rPr>
                <w:rFonts w:cs="Times New Roman"/>
              </w:rPr>
            </w:pPr>
          </w:p>
        </w:tc>
        <w:tc>
          <w:tcPr>
            <w:tcW w:w="134" w:type="dxa"/>
          </w:tcPr>
          <w:p w:rsidR="003C0F27" w:rsidRPr="00A57B33" w:rsidRDefault="003C0F27" w:rsidP="000B657B">
            <w:pPr>
              <w:spacing w:line="280" w:lineRule="atLeast"/>
              <w:rPr>
                <w:rFonts w:cs="Times New Roman"/>
              </w:rPr>
            </w:pPr>
          </w:p>
        </w:tc>
        <w:tc>
          <w:tcPr>
            <w:tcW w:w="1517" w:type="dxa"/>
          </w:tcPr>
          <w:p w:rsidR="003C0F27" w:rsidRPr="00A57B33" w:rsidRDefault="003C0F27" w:rsidP="000B657B">
            <w:pPr>
              <w:spacing w:line="280" w:lineRule="atLeast"/>
              <w:rPr>
                <w:rFonts w:cs="Times New Roman"/>
              </w:rPr>
            </w:pPr>
          </w:p>
        </w:tc>
        <w:tc>
          <w:tcPr>
            <w:tcW w:w="264" w:type="dxa"/>
          </w:tcPr>
          <w:p w:rsidR="003C0F27" w:rsidRPr="00A57B33" w:rsidRDefault="003C0F27" w:rsidP="000B657B">
            <w:pPr>
              <w:spacing w:line="280" w:lineRule="atLeast"/>
              <w:rPr>
                <w:rFonts w:cs="Times New Roman"/>
              </w:rPr>
            </w:pPr>
          </w:p>
        </w:tc>
        <w:tc>
          <w:tcPr>
            <w:tcW w:w="1568" w:type="dxa"/>
          </w:tcPr>
          <w:p w:rsidR="003C0F27" w:rsidRPr="00A57B33" w:rsidRDefault="003C0F27" w:rsidP="000B657B">
            <w:pPr>
              <w:spacing w:line="280" w:lineRule="atLeast"/>
              <w:rPr>
                <w:rFonts w:cs="Times New Roman"/>
              </w:rPr>
            </w:pPr>
          </w:p>
        </w:tc>
        <w:tc>
          <w:tcPr>
            <w:tcW w:w="179" w:type="dxa"/>
          </w:tcPr>
          <w:p w:rsidR="003C0F27" w:rsidRPr="00A57B33" w:rsidRDefault="003C0F27" w:rsidP="000B657B">
            <w:pPr>
              <w:spacing w:line="280" w:lineRule="atLeast"/>
              <w:jc w:val="thaiDistribute"/>
              <w:rPr>
                <w:rFonts w:cs="Times New Roman"/>
              </w:rPr>
            </w:pPr>
          </w:p>
        </w:tc>
        <w:tc>
          <w:tcPr>
            <w:tcW w:w="1438" w:type="dxa"/>
          </w:tcPr>
          <w:p w:rsidR="003C0F27" w:rsidRPr="00A57B33" w:rsidRDefault="003C0F27" w:rsidP="000B657B">
            <w:pPr>
              <w:spacing w:line="280" w:lineRule="atLeast"/>
              <w:rPr>
                <w:rFonts w:cs="Times New Roman"/>
              </w:rPr>
            </w:pPr>
          </w:p>
        </w:tc>
      </w:tr>
      <w:tr w:rsidR="00091E23" w:rsidRPr="00A57B33" w:rsidTr="00091E23">
        <w:tc>
          <w:tcPr>
            <w:tcW w:w="2861" w:type="dxa"/>
          </w:tcPr>
          <w:p w:rsidR="00091E23" w:rsidRPr="00A57B33" w:rsidRDefault="001B1188" w:rsidP="001B1188">
            <w:pPr>
              <w:spacing w:line="280" w:lineRule="atLeast"/>
              <w:jc w:val="thaiDistribute"/>
              <w:rPr>
                <w:rFonts w:cs="Times New Roman"/>
                <w:spacing w:val="-6"/>
              </w:rPr>
            </w:pPr>
            <w:r w:rsidRPr="00A57B33">
              <w:rPr>
                <w:rFonts w:cs="Times New Roman"/>
                <w:spacing w:val="-6"/>
              </w:rPr>
              <w:t xml:space="preserve">   </w:t>
            </w:r>
            <w:r w:rsidR="00091E23" w:rsidRPr="00A57B33">
              <w:rPr>
                <w:rFonts w:cs="Times New Roman"/>
                <w:spacing w:val="-6"/>
              </w:rPr>
              <w:t>shareholders of the Company</w:t>
            </w:r>
          </w:p>
          <w:p w:rsidR="00091E23" w:rsidRPr="00A57B33" w:rsidRDefault="001B1188" w:rsidP="001B1188">
            <w:pPr>
              <w:spacing w:line="280" w:lineRule="atLeast"/>
              <w:jc w:val="thaiDistribute"/>
              <w:rPr>
                <w:rFonts w:cs="Times New Roman"/>
                <w:spacing w:val="-6"/>
              </w:rPr>
            </w:pPr>
            <w:r w:rsidRPr="00A57B33">
              <w:rPr>
                <w:rFonts w:cs="Times New Roman"/>
                <w:spacing w:val="-6"/>
              </w:rPr>
              <w:t xml:space="preserve">   </w:t>
            </w:r>
            <w:r w:rsidR="00091E23" w:rsidRPr="00A57B33">
              <w:rPr>
                <w:rFonts w:cs="Times New Roman"/>
                <w:spacing w:val="-6"/>
              </w:rPr>
              <w:t>(basic)</w:t>
            </w:r>
          </w:p>
        </w:tc>
        <w:tc>
          <w:tcPr>
            <w:tcW w:w="1526" w:type="dxa"/>
            <w:vAlign w:val="center"/>
          </w:tcPr>
          <w:p w:rsidR="00091E23" w:rsidRPr="00A57B33" w:rsidRDefault="00091E23" w:rsidP="00091E23">
            <w:pPr>
              <w:tabs>
                <w:tab w:val="decimal" w:pos="1261"/>
              </w:tabs>
              <w:spacing w:line="280" w:lineRule="atLeast"/>
              <w:ind w:right="-96"/>
              <w:jc w:val="thaiDistribute"/>
              <w:rPr>
                <w:rFonts w:cs="Times New Roman"/>
              </w:rPr>
            </w:pPr>
          </w:p>
          <w:p w:rsidR="00091E23" w:rsidRPr="00A57B33" w:rsidRDefault="004019E6" w:rsidP="00091E23">
            <w:pPr>
              <w:tabs>
                <w:tab w:val="decimal" w:pos="1171"/>
              </w:tabs>
              <w:spacing w:line="280" w:lineRule="atLeast"/>
              <w:ind w:right="-96"/>
              <w:jc w:val="thaiDistribute"/>
              <w:rPr>
                <w:rFonts w:cs="Times New Roman"/>
              </w:rPr>
            </w:pPr>
            <w:r>
              <w:rPr>
                <w:rFonts w:cs="Times New Roman"/>
              </w:rPr>
              <w:t>(40,191</w:t>
            </w:r>
            <w:r w:rsidR="00091E23" w:rsidRPr="00A57B33">
              <w:rPr>
                <w:rFonts w:cs="Times New Roman"/>
              </w:rPr>
              <w:t>)</w:t>
            </w:r>
          </w:p>
        </w:tc>
        <w:tc>
          <w:tcPr>
            <w:tcW w:w="134" w:type="dxa"/>
            <w:vAlign w:val="bottom"/>
          </w:tcPr>
          <w:p w:rsidR="00091E23" w:rsidRPr="00A57B33" w:rsidRDefault="00091E23" w:rsidP="000B657B">
            <w:pPr>
              <w:tabs>
                <w:tab w:val="decimal" w:pos="1188"/>
              </w:tabs>
              <w:spacing w:line="280" w:lineRule="atLeast"/>
              <w:jc w:val="both"/>
              <w:rPr>
                <w:rFonts w:cs="Times New Roman"/>
              </w:rPr>
            </w:pPr>
          </w:p>
        </w:tc>
        <w:tc>
          <w:tcPr>
            <w:tcW w:w="1517" w:type="dxa"/>
            <w:vAlign w:val="center"/>
          </w:tcPr>
          <w:p w:rsidR="00091E23" w:rsidRPr="00A57B33" w:rsidRDefault="00091E23" w:rsidP="007C7731">
            <w:pPr>
              <w:tabs>
                <w:tab w:val="decimal" w:pos="1261"/>
              </w:tabs>
              <w:spacing w:line="280" w:lineRule="atLeast"/>
              <w:ind w:right="-96"/>
              <w:jc w:val="thaiDistribute"/>
              <w:rPr>
                <w:rFonts w:cs="Times New Roman"/>
              </w:rPr>
            </w:pPr>
          </w:p>
          <w:p w:rsidR="00091E23" w:rsidRPr="00A57B33" w:rsidRDefault="00091E23" w:rsidP="00091E23">
            <w:pPr>
              <w:tabs>
                <w:tab w:val="decimal" w:pos="1131"/>
              </w:tabs>
              <w:spacing w:line="280" w:lineRule="atLeast"/>
              <w:ind w:right="-96"/>
              <w:jc w:val="thaiDistribute"/>
              <w:rPr>
                <w:rFonts w:cs="Times New Roman"/>
              </w:rPr>
            </w:pPr>
            <w:r w:rsidRPr="00A57B33">
              <w:rPr>
                <w:rFonts w:cs="Times New Roman"/>
              </w:rPr>
              <w:t>(53,422)</w:t>
            </w:r>
          </w:p>
        </w:tc>
        <w:tc>
          <w:tcPr>
            <w:tcW w:w="264" w:type="dxa"/>
            <w:vAlign w:val="bottom"/>
          </w:tcPr>
          <w:p w:rsidR="00091E23" w:rsidRPr="00A57B33" w:rsidRDefault="00091E23" w:rsidP="000B657B">
            <w:pPr>
              <w:tabs>
                <w:tab w:val="decimal" w:pos="1188"/>
              </w:tabs>
              <w:spacing w:line="280" w:lineRule="atLeast"/>
              <w:jc w:val="both"/>
              <w:rPr>
                <w:rFonts w:cs="Times New Roman"/>
              </w:rPr>
            </w:pPr>
          </w:p>
        </w:tc>
        <w:tc>
          <w:tcPr>
            <w:tcW w:w="1568" w:type="dxa"/>
            <w:vAlign w:val="center"/>
          </w:tcPr>
          <w:p w:rsidR="00091E23" w:rsidRPr="00A57B33" w:rsidRDefault="00091E23" w:rsidP="00091E23">
            <w:pPr>
              <w:tabs>
                <w:tab w:val="decimal" w:pos="1261"/>
              </w:tabs>
              <w:spacing w:line="280" w:lineRule="atLeast"/>
              <w:ind w:right="-96"/>
              <w:jc w:val="thaiDistribute"/>
              <w:rPr>
                <w:rFonts w:cs="Times New Roman"/>
              </w:rPr>
            </w:pPr>
          </w:p>
          <w:p w:rsidR="00091E23" w:rsidRPr="00A57B33" w:rsidRDefault="00960FEF" w:rsidP="00091E23">
            <w:pPr>
              <w:tabs>
                <w:tab w:val="decimal" w:pos="1150"/>
              </w:tabs>
              <w:spacing w:line="280" w:lineRule="atLeast"/>
              <w:ind w:right="-96"/>
              <w:jc w:val="thaiDistribute"/>
              <w:rPr>
                <w:rFonts w:cs="Times New Roman"/>
              </w:rPr>
            </w:pPr>
            <w:r w:rsidRPr="00A57B33">
              <w:rPr>
                <w:rFonts w:cs="Times New Roman"/>
              </w:rPr>
              <w:t>(32,042</w:t>
            </w:r>
            <w:r w:rsidR="00091E23" w:rsidRPr="00A57B33">
              <w:rPr>
                <w:rFonts w:cs="Times New Roman"/>
              </w:rPr>
              <w:t>)</w:t>
            </w:r>
          </w:p>
        </w:tc>
        <w:tc>
          <w:tcPr>
            <w:tcW w:w="179" w:type="dxa"/>
            <w:vAlign w:val="bottom"/>
          </w:tcPr>
          <w:p w:rsidR="00091E23" w:rsidRPr="00A57B33" w:rsidRDefault="00091E23" w:rsidP="000B657B">
            <w:pPr>
              <w:tabs>
                <w:tab w:val="decimal" w:pos="1188"/>
              </w:tabs>
              <w:spacing w:line="280" w:lineRule="atLeast"/>
              <w:jc w:val="both"/>
              <w:rPr>
                <w:rFonts w:cs="Times New Roman"/>
              </w:rPr>
            </w:pPr>
          </w:p>
        </w:tc>
        <w:tc>
          <w:tcPr>
            <w:tcW w:w="1438" w:type="dxa"/>
            <w:vAlign w:val="center"/>
          </w:tcPr>
          <w:p w:rsidR="00091E23" w:rsidRPr="00A57B33" w:rsidRDefault="00091E23" w:rsidP="007C7731">
            <w:pPr>
              <w:tabs>
                <w:tab w:val="decimal" w:pos="1261"/>
              </w:tabs>
              <w:spacing w:line="280" w:lineRule="atLeast"/>
              <w:ind w:right="-96"/>
              <w:jc w:val="thaiDistribute"/>
              <w:rPr>
                <w:rFonts w:cs="Times New Roman"/>
              </w:rPr>
            </w:pPr>
          </w:p>
          <w:p w:rsidR="00091E23" w:rsidRPr="00A57B33" w:rsidRDefault="00091E23" w:rsidP="003D1C4F">
            <w:pPr>
              <w:tabs>
                <w:tab w:val="decimal" w:pos="1113"/>
              </w:tabs>
              <w:spacing w:line="280" w:lineRule="atLeast"/>
              <w:ind w:right="-96"/>
              <w:jc w:val="thaiDistribute"/>
              <w:rPr>
                <w:rFonts w:cs="Times New Roman"/>
              </w:rPr>
            </w:pPr>
            <w:r w:rsidRPr="00A57B33">
              <w:rPr>
                <w:rFonts w:cs="Times New Roman"/>
              </w:rPr>
              <w:t>(61,182)</w:t>
            </w:r>
          </w:p>
        </w:tc>
      </w:tr>
      <w:tr w:rsidR="00091E23" w:rsidRPr="00A57B33" w:rsidTr="00091E23">
        <w:tc>
          <w:tcPr>
            <w:tcW w:w="2861" w:type="dxa"/>
          </w:tcPr>
          <w:p w:rsidR="00091E23" w:rsidRPr="00A57B33" w:rsidRDefault="00091E23" w:rsidP="000B657B">
            <w:pPr>
              <w:spacing w:line="280" w:lineRule="atLeast"/>
              <w:jc w:val="thaiDistribute"/>
              <w:rPr>
                <w:rFonts w:cs="Times New Roman"/>
                <w:spacing w:val="-6"/>
              </w:rPr>
            </w:pPr>
            <w:r w:rsidRPr="00A57B33">
              <w:rPr>
                <w:rFonts w:cs="Times New Roman"/>
                <w:spacing w:val="-6"/>
              </w:rPr>
              <w:t xml:space="preserve">Weighted average number of </w:t>
            </w:r>
          </w:p>
        </w:tc>
        <w:tc>
          <w:tcPr>
            <w:tcW w:w="1526" w:type="dxa"/>
          </w:tcPr>
          <w:p w:rsidR="00091E23" w:rsidRPr="00A57B33" w:rsidRDefault="00091E23" w:rsidP="00091E23">
            <w:pPr>
              <w:tabs>
                <w:tab w:val="decimal" w:pos="1261"/>
              </w:tabs>
              <w:spacing w:line="280" w:lineRule="atLeast"/>
              <w:ind w:right="-96"/>
              <w:jc w:val="thaiDistribute"/>
              <w:rPr>
                <w:rFonts w:cs="Times New Roman"/>
              </w:rPr>
            </w:pPr>
          </w:p>
        </w:tc>
        <w:tc>
          <w:tcPr>
            <w:tcW w:w="134" w:type="dxa"/>
          </w:tcPr>
          <w:p w:rsidR="00091E23" w:rsidRPr="00A57B33" w:rsidRDefault="00091E23" w:rsidP="000B657B">
            <w:pPr>
              <w:spacing w:line="280" w:lineRule="atLeast"/>
              <w:rPr>
                <w:rFonts w:cs="Times New Roman"/>
              </w:rPr>
            </w:pPr>
          </w:p>
        </w:tc>
        <w:tc>
          <w:tcPr>
            <w:tcW w:w="1517" w:type="dxa"/>
          </w:tcPr>
          <w:p w:rsidR="00091E23" w:rsidRPr="00A57B33" w:rsidRDefault="00091E23" w:rsidP="007C7731">
            <w:pPr>
              <w:tabs>
                <w:tab w:val="decimal" w:pos="1261"/>
              </w:tabs>
              <w:spacing w:line="280" w:lineRule="atLeast"/>
              <w:ind w:right="-96"/>
              <w:jc w:val="thaiDistribute"/>
              <w:rPr>
                <w:rFonts w:cs="Times New Roman"/>
              </w:rPr>
            </w:pPr>
          </w:p>
        </w:tc>
        <w:tc>
          <w:tcPr>
            <w:tcW w:w="264" w:type="dxa"/>
          </w:tcPr>
          <w:p w:rsidR="00091E23" w:rsidRPr="00A57B33" w:rsidRDefault="00091E23" w:rsidP="000B657B">
            <w:pPr>
              <w:spacing w:line="280" w:lineRule="atLeast"/>
              <w:rPr>
                <w:rFonts w:cs="Times New Roman"/>
              </w:rPr>
            </w:pPr>
          </w:p>
        </w:tc>
        <w:tc>
          <w:tcPr>
            <w:tcW w:w="1568" w:type="dxa"/>
          </w:tcPr>
          <w:p w:rsidR="00091E23" w:rsidRPr="00A57B33" w:rsidRDefault="00091E23" w:rsidP="00091E23">
            <w:pPr>
              <w:tabs>
                <w:tab w:val="decimal" w:pos="1261"/>
              </w:tabs>
              <w:spacing w:line="280" w:lineRule="atLeast"/>
              <w:ind w:right="-96"/>
              <w:jc w:val="thaiDistribute"/>
              <w:rPr>
                <w:rFonts w:cs="Times New Roman"/>
              </w:rPr>
            </w:pPr>
          </w:p>
        </w:tc>
        <w:tc>
          <w:tcPr>
            <w:tcW w:w="179" w:type="dxa"/>
          </w:tcPr>
          <w:p w:rsidR="00091E23" w:rsidRPr="00A57B33" w:rsidRDefault="00091E23" w:rsidP="000B657B">
            <w:pPr>
              <w:spacing w:line="280" w:lineRule="atLeast"/>
              <w:jc w:val="thaiDistribute"/>
              <w:rPr>
                <w:rFonts w:cs="Times New Roman"/>
              </w:rPr>
            </w:pPr>
          </w:p>
        </w:tc>
        <w:tc>
          <w:tcPr>
            <w:tcW w:w="1438" w:type="dxa"/>
          </w:tcPr>
          <w:p w:rsidR="00091E23" w:rsidRPr="00A57B33" w:rsidRDefault="00091E23" w:rsidP="007C7731">
            <w:pPr>
              <w:tabs>
                <w:tab w:val="decimal" w:pos="1261"/>
              </w:tabs>
              <w:spacing w:line="280" w:lineRule="atLeast"/>
              <w:ind w:right="-96"/>
              <w:jc w:val="thaiDistribute"/>
              <w:rPr>
                <w:rFonts w:cs="Times New Roman"/>
              </w:rPr>
            </w:pPr>
          </w:p>
        </w:tc>
      </w:tr>
      <w:tr w:rsidR="00091E23" w:rsidRPr="00A57B33" w:rsidTr="00091E23">
        <w:tc>
          <w:tcPr>
            <w:tcW w:w="2861" w:type="dxa"/>
          </w:tcPr>
          <w:p w:rsidR="00091E23" w:rsidRPr="00A57B33" w:rsidRDefault="001B1188" w:rsidP="000B657B">
            <w:pPr>
              <w:spacing w:line="280" w:lineRule="atLeast"/>
              <w:jc w:val="thaiDistribute"/>
              <w:rPr>
                <w:rFonts w:cs="Times New Roman"/>
              </w:rPr>
            </w:pPr>
            <w:r w:rsidRPr="00A57B33">
              <w:rPr>
                <w:rFonts w:cs="Times New Roman"/>
              </w:rPr>
              <w:t xml:space="preserve">   </w:t>
            </w:r>
            <w:r w:rsidR="00091E23" w:rsidRPr="00A57B33">
              <w:rPr>
                <w:rFonts w:cs="Times New Roman"/>
              </w:rPr>
              <w:t xml:space="preserve">ordinary shares outstanding </w:t>
            </w:r>
          </w:p>
        </w:tc>
        <w:tc>
          <w:tcPr>
            <w:tcW w:w="1526" w:type="dxa"/>
            <w:tcBorders>
              <w:bottom w:val="single" w:sz="4" w:space="0" w:color="auto"/>
            </w:tcBorders>
          </w:tcPr>
          <w:p w:rsidR="00091E23" w:rsidRPr="00A57B33" w:rsidRDefault="00091E23" w:rsidP="001251B3">
            <w:pPr>
              <w:tabs>
                <w:tab w:val="decimal" w:pos="1171"/>
              </w:tabs>
              <w:spacing w:line="280" w:lineRule="atLeast"/>
              <w:ind w:right="-96"/>
              <w:jc w:val="thaiDistribute"/>
              <w:rPr>
                <w:rFonts w:cs="Times New Roman"/>
              </w:rPr>
            </w:pPr>
            <w:r w:rsidRPr="00A57B33">
              <w:rPr>
                <w:rFonts w:cs="Times New Roman"/>
              </w:rPr>
              <w:t>6,875,204</w:t>
            </w:r>
          </w:p>
        </w:tc>
        <w:tc>
          <w:tcPr>
            <w:tcW w:w="134" w:type="dxa"/>
          </w:tcPr>
          <w:p w:rsidR="00091E23" w:rsidRPr="00A57B33" w:rsidRDefault="00091E23" w:rsidP="000B657B">
            <w:pPr>
              <w:tabs>
                <w:tab w:val="decimal" w:pos="882"/>
                <w:tab w:val="decimal" w:pos="1188"/>
              </w:tabs>
              <w:spacing w:line="280" w:lineRule="atLeast"/>
              <w:jc w:val="both"/>
              <w:rPr>
                <w:rFonts w:cs="Times New Roman"/>
              </w:rPr>
            </w:pPr>
          </w:p>
        </w:tc>
        <w:tc>
          <w:tcPr>
            <w:tcW w:w="1517" w:type="dxa"/>
            <w:tcBorders>
              <w:bottom w:val="single" w:sz="4" w:space="0" w:color="auto"/>
            </w:tcBorders>
          </w:tcPr>
          <w:p w:rsidR="00091E23" w:rsidRPr="00A57B33" w:rsidRDefault="00091E23" w:rsidP="003D1C4F">
            <w:pPr>
              <w:tabs>
                <w:tab w:val="decimal" w:pos="1131"/>
              </w:tabs>
              <w:spacing w:line="280" w:lineRule="atLeast"/>
              <w:ind w:left="141" w:right="-96" w:firstLine="90"/>
              <w:jc w:val="thaiDistribute"/>
              <w:rPr>
                <w:rFonts w:cs="Times New Roman"/>
              </w:rPr>
            </w:pPr>
            <w:r w:rsidRPr="00A57B33">
              <w:rPr>
                <w:rFonts w:cs="Times New Roman"/>
              </w:rPr>
              <w:t>6,801,351</w:t>
            </w:r>
          </w:p>
        </w:tc>
        <w:tc>
          <w:tcPr>
            <w:tcW w:w="264" w:type="dxa"/>
          </w:tcPr>
          <w:p w:rsidR="00091E23" w:rsidRPr="00A57B33" w:rsidRDefault="00091E23" w:rsidP="000B657B">
            <w:pPr>
              <w:tabs>
                <w:tab w:val="decimal" w:pos="882"/>
                <w:tab w:val="decimal" w:pos="1188"/>
              </w:tabs>
              <w:spacing w:line="280" w:lineRule="atLeast"/>
              <w:jc w:val="both"/>
              <w:rPr>
                <w:rFonts w:cs="Times New Roman"/>
              </w:rPr>
            </w:pPr>
          </w:p>
        </w:tc>
        <w:tc>
          <w:tcPr>
            <w:tcW w:w="1568" w:type="dxa"/>
            <w:tcBorders>
              <w:bottom w:val="single" w:sz="4" w:space="0" w:color="auto"/>
            </w:tcBorders>
          </w:tcPr>
          <w:p w:rsidR="00091E23" w:rsidRPr="00A57B33" w:rsidRDefault="00E60AAE" w:rsidP="001251B3">
            <w:pPr>
              <w:tabs>
                <w:tab w:val="decimal" w:pos="1150"/>
              </w:tabs>
              <w:spacing w:line="280" w:lineRule="atLeast"/>
              <w:ind w:right="-96"/>
              <w:jc w:val="thaiDistribute"/>
              <w:rPr>
                <w:rFonts w:cs="Times New Roman"/>
              </w:rPr>
            </w:pPr>
            <w:r w:rsidRPr="00A57B33">
              <w:rPr>
                <w:rFonts w:cs="Times New Roman"/>
              </w:rPr>
              <w:t>6,875</w:t>
            </w:r>
            <w:r w:rsidR="00091E23" w:rsidRPr="00A57B33">
              <w:rPr>
                <w:rFonts w:cs="Times New Roman"/>
              </w:rPr>
              <w:t>,</w:t>
            </w:r>
            <w:r w:rsidRPr="00A57B33">
              <w:rPr>
                <w:rFonts w:cs="Times New Roman"/>
              </w:rPr>
              <w:t>204</w:t>
            </w:r>
          </w:p>
        </w:tc>
        <w:tc>
          <w:tcPr>
            <w:tcW w:w="179" w:type="dxa"/>
          </w:tcPr>
          <w:p w:rsidR="00091E23" w:rsidRPr="00A57B33" w:rsidRDefault="00091E23" w:rsidP="000B657B">
            <w:pPr>
              <w:tabs>
                <w:tab w:val="decimal" w:pos="882"/>
                <w:tab w:val="decimal" w:pos="1188"/>
              </w:tabs>
              <w:spacing w:line="280" w:lineRule="atLeast"/>
              <w:jc w:val="both"/>
              <w:rPr>
                <w:rFonts w:cs="Times New Roman"/>
              </w:rPr>
            </w:pPr>
          </w:p>
        </w:tc>
        <w:tc>
          <w:tcPr>
            <w:tcW w:w="1438" w:type="dxa"/>
            <w:tcBorders>
              <w:bottom w:val="single" w:sz="4" w:space="0" w:color="auto"/>
            </w:tcBorders>
          </w:tcPr>
          <w:p w:rsidR="00091E23" w:rsidRPr="00A57B33" w:rsidRDefault="00091E23" w:rsidP="00EC78AF">
            <w:pPr>
              <w:tabs>
                <w:tab w:val="decimal" w:pos="1113"/>
              </w:tabs>
              <w:spacing w:line="280" w:lineRule="atLeast"/>
              <w:ind w:right="-96"/>
              <w:jc w:val="thaiDistribute"/>
              <w:rPr>
                <w:rFonts w:cs="Times New Roman"/>
              </w:rPr>
            </w:pPr>
            <w:r w:rsidRPr="00A57B33">
              <w:rPr>
                <w:rFonts w:cs="Times New Roman"/>
              </w:rPr>
              <w:t>6,801,351</w:t>
            </w:r>
          </w:p>
        </w:tc>
      </w:tr>
      <w:tr w:rsidR="00091E23" w:rsidRPr="00A57B33" w:rsidTr="00091E23">
        <w:tc>
          <w:tcPr>
            <w:tcW w:w="2861" w:type="dxa"/>
          </w:tcPr>
          <w:p w:rsidR="00091E23" w:rsidRPr="00A57B33" w:rsidRDefault="00091E23" w:rsidP="00BA0703">
            <w:pPr>
              <w:spacing w:line="280" w:lineRule="atLeast"/>
              <w:jc w:val="thaiDistribute"/>
              <w:rPr>
                <w:rFonts w:cs="Times New Roman"/>
                <w:b/>
                <w:bCs/>
              </w:rPr>
            </w:pPr>
            <w:r w:rsidRPr="00A57B33">
              <w:rPr>
                <w:rFonts w:cs="Times New Roman"/>
                <w:b/>
                <w:bCs/>
              </w:rPr>
              <w:t>Basic loss per share</w:t>
            </w:r>
            <w:r w:rsidRPr="00A57B33">
              <w:rPr>
                <w:rFonts w:cs="Times New Roman"/>
                <w:b/>
                <w:bCs/>
                <w:spacing w:val="-6"/>
              </w:rPr>
              <w:t>(in Baht)</w:t>
            </w:r>
          </w:p>
        </w:tc>
        <w:tc>
          <w:tcPr>
            <w:tcW w:w="1526" w:type="dxa"/>
            <w:tcBorders>
              <w:top w:val="single" w:sz="4" w:space="0" w:color="auto"/>
              <w:bottom w:val="double" w:sz="4" w:space="0" w:color="auto"/>
            </w:tcBorders>
          </w:tcPr>
          <w:p w:rsidR="00091E23" w:rsidRPr="00A57B33" w:rsidRDefault="004019E6" w:rsidP="001251B3">
            <w:pPr>
              <w:tabs>
                <w:tab w:val="decimal" w:pos="631"/>
              </w:tabs>
              <w:spacing w:line="280" w:lineRule="atLeast"/>
              <w:ind w:right="-96"/>
              <w:rPr>
                <w:rFonts w:cs="Times New Roman"/>
                <w:b/>
                <w:bCs/>
              </w:rPr>
            </w:pPr>
            <w:r>
              <w:rPr>
                <w:rFonts w:cs="Times New Roman"/>
                <w:b/>
                <w:bCs/>
              </w:rPr>
              <w:t>(0.0058</w:t>
            </w:r>
            <w:r w:rsidR="00091E23" w:rsidRPr="00A57B33">
              <w:rPr>
                <w:rFonts w:cs="Times New Roman"/>
                <w:b/>
                <w:bCs/>
              </w:rPr>
              <w:t>)</w:t>
            </w:r>
          </w:p>
        </w:tc>
        <w:tc>
          <w:tcPr>
            <w:tcW w:w="134" w:type="dxa"/>
          </w:tcPr>
          <w:p w:rsidR="00091E23" w:rsidRPr="00A57B33" w:rsidRDefault="00091E23" w:rsidP="000B657B">
            <w:pPr>
              <w:spacing w:line="280" w:lineRule="atLeast"/>
              <w:rPr>
                <w:rFonts w:cs="Times New Roman"/>
                <w:b/>
                <w:bCs/>
              </w:rPr>
            </w:pPr>
          </w:p>
        </w:tc>
        <w:tc>
          <w:tcPr>
            <w:tcW w:w="1517" w:type="dxa"/>
            <w:tcBorders>
              <w:top w:val="single" w:sz="4" w:space="0" w:color="auto"/>
              <w:bottom w:val="double" w:sz="4" w:space="0" w:color="auto"/>
            </w:tcBorders>
          </w:tcPr>
          <w:p w:rsidR="00091E23" w:rsidRPr="00A57B33" w:rsidRDefault="00091E23" w:rsidP="00960FEF">
            <w:pPr>
              <w:tabs>
                <w:tab w:val="decimal" w:pos="591"/>
              </w:tabs>
              <w:spacing w:line="280" w:lineRule="atLeast"/>
              <w:ind w:right="92"/>
              <w:rPr>
                <w:rFonts w:cs="Times New Roman"/>
                <w:b/>
                <w:bCs/>
              </w:rPr>
            </w:pPr>
            <w:r w:rsidRPr="00A57B33">
              <w:rPr>
                <w:rFonts w:cs="Times New Roman"/>
                <w:b/>
                <w:bCs/>
              </w:rPr>
              <w:t>(0.0079)</w:t>
            </w:r>
          </w:p>
        </w:tc>
        <w:tc>
          <w:tcPr>
            <w:tcW w:w="264" w:type="dxa"/>
          </w:tcPr>
          <w:p w:rsidR="00091E23" w:rsidRPr="00A57B33" w:rsidRDefault="00091E23" w:rsidP="000B657B">
            <w:pPr>
              <w:spacing w:line="280" w:lineRule="atLeast"/>
              <w:rPr>
                <w:rFonts w:cs="Times New Roman"/>
                <w:b/>
                <w:bCs/>
              </w:rPr>
            </w:pPr>
          </w:p>
        </w:tc>
        <w:tc>
          <w:tcPr>
            <w:tcW w:w="1568" w:type="dxa"/>
            <w:tcBorders>
              <w:top w:val="single" w:sz="4" w:space="0" w:color="auto"/>
              <w:bottom w:val="double" w:sz="4" w:space="0" w:color="auto"/>
            </w:tcBorders>
          </w:tcPr>
          <w:p w:rsidR="00091E23" w:rsidRPr="00A57B33" w:rsidRDefault="00960FEF" w:rsidP="001251B3">
            <w:pPr>
              <w:tabs>
                <w:tab w:val="decimal" w:pos="610"/>
              </w:tabs>
              <w:spacing w:line="280" w:lineRule="atLeast"/>
              <w:ind w:right="-96"/>
              <w:rPr>
                <w:rFonts w:cs="Times New Roman"/>
                <w:b/>
                <w:bCs/>
              </w:rPr>
            </w:pPr>
            <w:r w:rsidRPr="00A57B33">
              <w:rPr>
                <w:rFonts w:cs="Times New Roman"/>
                <w:b/>
                <w:bCs/>
              </w:rPr>
              <w:t>(0.0047</w:t>
            </w:r>
            <w:r w:rsidR="00091E23" w:rsidRPr="00A57B33">
              <w:rPr>
                <w:rFonts w:cs="Times New Roman"/>
                <w:b/>
                <w:bCs/>
              </w:rPr>
              <w:t>)</w:t>
            </w:r>
          </w:p>
        </w:tc>
        <w:tc>
          <w:tcPr>
            <w:tcW w:w="179" w:type="dxa"/>
          </w:tcPr>
          <w:p w:rsidR="00091E23" w:rsidRPr="00A57B33" w:rsidRDefault="00091E23" w:rsidP="000B657B">
            <w:pPr>
              <w:spacing w:line="280" w:lineRule="atLeast"/>
              <w:jc w:val="thaiDistribute"/>
              <w:rPr>
                <w:rFonts w:cs="Times New Roman"/>
                <w:b/>
                <w:bCs/>
              </w:rPr>
            </w:pPr>
          </w:p>
        </w:tc>
        <w:tc>
          <w:tcPr>
            <w:tcW w:w="1438" w:type="dxa"/>
            <w:tcBorders>
              <w:top w:val="single" w:sz="4" w:space="0" w:color="auto"/>
              <w:bottom w:val="double" w:sz="4" w:space="0" w:color="auto"/>
            </w:tcBorders>
          </w:tcPr>
          <w:p w:rsidR="00091E23" w:rsidRPr="00A57B33" w:rsidRDefault="00091E23" w:rsidP="00091E23">
            <w:pPr>
              <w:tabs>
                <w:tab w:val="decimal" w:pos="573"/>
              </w:tabs>
              <w:spacing w:line="280" w:lineRule="atLeast"/>
              <w:ind w:right="-96"/>
              <w:rPr>
                <w:rFonts w:cs="Times New Roman"/>
                <w:b/>
                <w:bCs/>
              </w:rPr>
            </w:pPr>
            <w:r w:rsidRPr="00A57B33">
              <w:rPr>
                <w:rFonts w:cs="Times New Roman"/>
                <w:b/>
                <w:bCs/>
              </w:rPr>
              <w:t>(0.0090)</w:t>
            </w:r>
          </w:p>
        </w:tc>
      </w:tr>
    </w:tbl>
    <w:p w:rsidR="00971ECB" w:rsidRPr="00A57B33" w:rsidRDefault="00971ECB" w:rsidP="00187491">
      <w:pPr>
        <w:tabs>
          <w:tab w:val="left" w:pos="540"/>
        </w:tabs>
        <w:ind w:right="387"/>
        <w:jc w:val="both"/>
        <w:rPr>
          <w:rFonts w:cs="Times New Roman"/>
          <w:lang w:val="en-US"/>
        </w:rPr>
      </w:pPr>
    </w:p>
    <w:p w:rsidR="00971ECB" w:rsidRPr="00A57B33" w:rsidRDefault="00971ECB">
      <w:pPr>
        <w:spacing w:line="240" w:lineRule="auto"/>
        <w:rPr>
          <w:rFonts w:cs="Times New Roman"/>
          <w:lang w:val="en-US"/>
        </w:rPr>
      </w:pPr>
      <w:r w:rsidRPr="00A57B33">
        <w:rPr>
          <w:rFonts w:cs="Times New Roman"/>
          <w:lang w:val="en-US"/>
        </w:rPr>
        <w:br w:type="page"/>
      </w:r>
    </w:p>
    <w:p w:rsidR="00A46869" w:rsidRPr="00A57B33" w:rsidRDefault="00A46869" w:rsidP="00187491">
      <w:pPr>
        <w:tabs>
          <w:tab w:val="left" w:pos="540"/>
        </w:tabs>
        <w:ind w:right="387"/>
        <w:jc w:val="both"/>
        <w:rPr>
          <w:rFonts w:cs="Times New Roman"/>
          <w:lang w:val="en-US"/>
        </w:rPr>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971ECB" w:rsidRPr="00A57B33" w:rsidTr="00C21C7D">
        <w:tc>
          <w:tcPr>
            <w:tcW w:w="2861" w:type="dxa"/>
          </w:tcPr>
          <w:p w:rsidR="00971ECB" w:rsidRPr="00A57B33" w:rsidRDefault="00971ECB" w:rsidP="00C21C7D">
            <w:pPr>
              <w:spacing w:line="280" w:lineRule="atLeast"/>
              <w:jc w:val="center"/>
              <w:rPr>
                <w:rFonts w:cs="Times New Roman"/>
                <w:sz w:val="21"/>
                <w:szCs w:val="21"/>
              </w:rPr>
            </w:pPr>
          </w:p>
        </w:tc>
        <w:tc>
          <w:tcPr>
            <w:tcW w:w="6626" w:type="dxa"/>
            <w:gridSpan w:val="7"/>
          </w:tcPr>
          <w:p w:rsidR="00971ECB" w:rsidRPr="00A57B33" w:rsidRDefault="00971ECB" w:rsidP="00971ECB">
            <w:pPr>
              <w:spacing w:line="280" w:lineRule="atLeast"/>
              <w:jc w:val="center"/>
              <w:rPr>
                <w:rFonts w:cs="Times New Roman"/>
                <w:b/>
                <w:bCs/>
              </w:rPr>
            </w:pPr>
            <w:r w:rsidRPr="00A57B33">
              <w:rPr>
                <w:rFonts w:cs="Times New Roman"/>
                <w:b/>
                <w:bCs/>
              </w:rPr>
              <w:t xml:space="preserve">For the </w:t>
            </w:r>
            <w:r w:rsidR="0012515F" w:rsidRPr="00A57B33">
              <w:rPr>
                <w:rFonts w:cs="Times New Roman"/>
                <w:b/>
                <w:bCs/>
              </w:rPr>
              <w:t xml:space="preserve">nine-month </w:t>
            </w:r>
            <w:r w:rsidRPr="00A57B33">
              <w:rPr>
                <w:rFonts w:cs="Times New Roman"/>
                <w:b/>
                <w:bCs/>
              </w:rPr>
              <w:t>period</w:t>
            </w:r>
          </w:p>
        </w:tc>
      </w:tr>
      <w:tr w:rsidR="00971ECB" w:rsidRPr="00A57B33" w:rsidTr="00C21C7D">
        <w:tc>
          <w:tcPr>
            <w:tcW w:w="2861" w:type="dxa"/>
          </w:tcPr>
          <w:p w:rsidR="00971ECB" w:rsidRPr="00A57B33" w:rsidRDefault="00971ECB" w:rsidP="00C21C7D">
            <w:pPr>
              <w:spacing w:line="280" w:lineRule="atLeast"/>
              <w:jc w:val="center"/>
              <w:rPr>
                <w:rFonts w:cs="Times New Roman"/>
                <w:sz w:val="21"/>
                <w:szCs w:val="21"/>
              </w:rPr>
            </w:pPr>
          </w:p>
        </w:tc>
        <w:tc>
          <w:tcPr>
            <w:tcW w:w="3177" w:type="dxa"/>
            <w:gridSpan w:val="3"/>
          </w:tcPr>
          <w:p w:rsidR="00971ECB" w:rsidRPr="00A57B33" w:rsidRDefault="00971ECB" w:rsidP="00C21C7D">
            <w:pPr>
              <w:spacing w:line="280" w:lineRule="atLeast"/>
              <w:jc w:val="center"/>
              <w:rPr>
                <w:rFonts w:cs="Times New Roman"/>
                <w:b/>
                <w:bCs/>
              </w:rPr>
            </w:pPr>
            <w:r w:rsidRPr="00A57B33">
              <w:rPr>
                <w:rFonts w:cs="Times New Roman"/>
                <w:b/>
                <w:bCs/>
              </w:rPr>
              <w:t>Consolidated</w:t>
            </w:r>
          </w:p>
          <w:p w:rsidR="00971ECB" w:rsidRPr="00A57B33" w:rsidRDefault="00971ECB" w:rsidP="00C21C7D">
            <w:pPr>
              <w:spacing w:line="280" w:lineRule="atLeast"/>
              <w:jc w:val="center"/>
              <w:rPr>
                <w:rFonts w:cs="Times New Roman"/>
                <w:b/>
                <w:bCs/>
              </w:rPr>
            </w:pPr>
            <w:r w:rsidRPr="00A57B33">
              <w:rPr>
                <w:rFonts w:cs="Times New Roman"/>
                <w:b/>
                <w:bCs/>
              </w:rPr>
              <w:t>financial statements</w:t>
            </w:r>
          </w:p>
        </w:tc>
        <w:tc>
          <w:tcPr>
            <w:tcW w:w="264" w:type="dxa"/>
          </w:tcPr>
          <w:p w:rsidR="00971ECB" w:rsidRPr="00A57B33" w:rsidRDefault="00971ECB" w:rsidP="00C21C7D">
            <w:pPr>
              <w:spacing w:line="280" w:lineRule="atLeast"/>
              <w:jc w:val="center"/>
              <w:rPr>
                <w:rFonts w:cs="Times New Roman"/>
                <w:b/>
                <w:bCs/>
              </w:rPr>
            </w:pPr>
          </w:p>
        </w:tc>
        <w:tc>
          <w:tcPr>
            <w:tcW w:w="3185" w:type="dxa"/>
            <w:gridSpan w:val="3"/>
          </w:tcPr>
          <w:p w:rsidR="00971ECB" w:rsidRPr="00A57B33" w:rsidRDefault="00971ECB" w:rsidP="00C21C7D">
            <w:pPr>
              <w:spacing w:line="280" w:lineRule="atLeast"/>
              <w:jc w:val="center"/>
              <w:rPr>
                <w:rFonts w:cs="Times New Roman"/>
                <w:b/>
                <w:bCs/>
              </w:rPr>
            </w:pPr>
            <w:r w:rsidRPr="00A57B33">
              <w:rPr>
                <w:rFonts w:cs="Times New Roman"/>
                <w:b/>
                <w:bCs/>
              </w:rPr>
              <w:t>Separate</w:t>
            </w:r>
          </w:p>
          <w:p w:rsidR="00971ECB" w:rsidRPr="00A57B33" w:rsidRDefault="00971ECB" w:rsidP="00C21C7D">
            <w:pPr>
              <w:spacing w:line="280" w:lineRule="atLeast"/>
              <w:jc w:val="center"/>
              <w:rPr>
                <w:rFonts w:cs="Times New Roman"/>
                <w:b/>
                <w:bCs/>
              </w:rPr>
            </w:pPr>
            <w:r w:rsidRPr="00A57B33">
              <w:rPr>
                <w:rFonts w:cs="Times New Roman"/>
                <w:b/>
                <w:bCs/>
              </w:rPr>
              <w:t>financial statements</w:t>
            </w:r>
          </w:p>
        </w:tc>
      </w:tr>
      <w:tr w:rsidR="00971ECB" w:rsidRPr="00A57B33" w:rsidTr="00C21C7D">
        <w:tc>
          <w:tcPr>
            <w:tcW w:w="2861" w:type="dxa"/>
          </w:tcPr>
          <w:p w:rsidR="00971ECB" w:rsidRPr="00A57B33" w:rsidRDefault="00971ECB" w:rsidP="00C21C7D">
            <w:pPr>
              <w:spacing w:line="280" w:lineRule="atLeast"/>
              <w:jc w:val="center"/>
              <w:rPr>
                <w:rFonts w:cs="Times New Roman"/>
                <w:sz w:val="21"/>
                <w:szCs w:val="21"/>
              </w:rPr>
            </w:pPr>
          </w:p>
        </w:tc>
        <w:tc>
          <w:tcPr>
            <w:tcW w:w="1526" w:type="dxa"/>
          </w:tcPr>
          <w:p w:rsidR="00971ECB" w:rsidRPr="00A57B33" w:rsidRDefault="00971ECB" w:rsidP="00C21C7D">
            <w:pPr>
              <w:pStyle w:val="acctfourfigures"/>
              <w:tabs>
                <w:tab w:val="clear" w:pos="765"/>
              </w:tabs>
              <w:spacing w:line="280" w:lineRule="atLeast"/>
              <w:jc w:val="center"/>
              <w:rPr>
                <w:szCs w:val="22"/>
                <w:lang w:val="en-US" w:bidi="th-TH"/>
              </w:rPr>
            </w:pPr>
            <w:r w:rsidRPr="00A57B33">
              <w:rPr>
                <w:szCs w:val="22"/>
              </w:rPr>
              <w:t>201</w:t>
            </w:r>
            <w:r w:rsidRPr="00A57B33">
              <w:rPr>
                <w:szCs w:val="22"/>
                <w:lang w:val="en-US" w:bidi="th-TH"/>
              </w:rPr>
              <w:t>7</w:t>
            </w:r>
          </w:p>
        </w:tc>
        <w:tc>
          <w:tcPr>
            <w:tcW w:w="134" w:type="dxa"/>
          </w:tcPr>
          <w:p w:rsidR="00971ECB" w:rsidRPr="00A57B33" w:rsidRDefault="00971ECB" w:rsidP="00C21C7D">
            <w:pPr>
              <w:pStyle w:val="acctfourfigures"/>
              <w:spacing w:line="280" w:lineRule="atLeast"/>
              <w:jc w:val="center"/>
              <w:rPr>
                <w:szCs w:val="22"/>
              </w:rPr>
            </w:pPr>
          </w:p>
        </w:tc>
        <w:tc>
          <w:tcPr>
            <w:tcW w:w="1517" w:type="dxa"/>
          </w:tcPr>
          <w:p w:rsidR="00971ECB" w:rsidRPr="00A57B33" w:rsidRDefault="00971ECB" w:rsidP="00C21C7D">
            <w:pPr>
              <w:pStyle w:val="acctfourfigures"/>
              <w:tabs>
                <w:tab w:val="clear" w:pos="765"/>
              </w:tabs>
              <w:spacing w:line="280" w:lineRule="atLeast"/>
              <w:jc w:val="center"/>
              <w:rPr>
                <w:szCs w:val="22"/>
              </w:rPr>
            </w:pPr>
            <w:r w:rsidRPr="00A57B33">
              <w:rPr>
                <w:szCs w:val="22"/>
              </w:rPr>
              <w:t>2016</w:t>
            </w:r>
          </w:p>
        </w:tc>
        <w:tc>
          <w:tcPr>
            <w:tcW w:w="264" w:type="dxa"/>
          </w:tcPr>
          <w:p w:rsidR="00971ECB" w:rsidRPr="00A57B33" w:rsidRDefault="00971ECB" w:rsidP="00C21C7D">
            <w:pPr>
              <w:pStyle w:val="acctfourfigures"/>
              <w:spacing w:line="280" w:lineRule="atLeast"/>
              <w:jc w:val="center"/>
              <w:rPr>
                <w:szCs w:val="22"/>
              </w:rPr>
            </w:pPr>
          </w:p>
        </w:tc>
        <w:tc>
          <w:tcPr>
            <w:tcW w:w="1568" w:type="dxa"/>
          </w:tcPr>
          <w:p w:rsidR="00971ECB" w:rsidRPr="00A57B33" w:rsidRDefault="00971ECB" w:rsidP="00C21C7D">
            <w:pPr>
              <w:pStyle w:val="acctfourfigures"/>
              <w:tabs>
                <w:tab w:val="clear" w:pos="765"/>
              </w:tabs>
              <w:spacing w:line="280" w:lineRule="atLeast"/>
              <w:jc w:val="center"/>
              <w:rPr>
                <w:szCs w:val="22"/>
                <w:lang w:val="en-US" w:bidi="th-TH"/>
              </w:rPr>
            </w:pPr>
            <w:r w:rsidRPr="00A57B33">
              <w:rPr>
                <w:szCs w:val="22"/>
              </w:rPr>
              <w:t>2017</w:t>
            </w:r>
          </w:p>
        </w:tc>
        <w:tc>
          <w:tcPr>
            <w:tcW w:w="179" w:type="dxa"/>
          </w:tcPr>
          <w:p w:rsidR="00971ECB" w:rsidRPr="00A57B33" w:rsidRDefault="00971ECB" w:rsidP="00C21C7D">
            <w:pPr>
              <w:pStyle w:val="acctfourfigures"/>
              <w:spacing w:line="280" w:lineRule="atLeast"/>
              <w:jc w:val="center"/>
              <w:rPr>
                <w:szCs w:val="22"/>
              </w:rPr>
            </w:pPr>
          </w:p>
        </w:tc>
        <w:tc>
          <w:tcPr>
            <w:tcW w:w="1438" w:type="dxa"/>
          </w:tcPr>
          <w:p w:rsidR="00971ECB" w:rsidRPr="00A57B33" w:rsidRDefault="00971ECB" w:rsidP="00C21C7D">
            <w:pPr>
              <w:pStyle w:val="acctfourfigures"/>
              <w:tabs>
                <w:tab w:val="clear" w:pos="765"/>
              </w:tabs>
              <w:spacing w:line="280" w:lineRule="atLeast"/>
              <w:jc w:val="center"/>
              <w:rPr>
                <w:szCs w:val="22"/>
              </w:rPr>
            </w:pPr>
            <w:r w:rsidRPr="00A57B33">
              <w:rPr>
                <w:szCs w:val="22"/>
              </w:rPr>
              <w:t>2016</w:t>
            </w:r>
          </w:p>
        </w:tc>
      </w:tr>
      <w:tr w:rsidR="00971ECB" w:rsidRPr="00A57B33" w:rsidTr="00C21C7D">
        <w:tc>
          <w:tcPr>
            <w:tcW w:w="2861" w:type="dxa"/>
          </w:tcPr>
          <w:p w:rsidR="00971ECB" w:rsidRPr="00A57B33" w:rsidRDefault="00971ECB" w:rsidP="00C21C7D">
            <w:pPr>
              <w:spacing w:line="280" w:lineRule="atLeast"/>
              <w:jc w:val="thaiDistribute"/>
              <w:rPr>
                <w:rFonts w:cs="Times New Roman"/>
                <w:b/>
                <w:bCs/>
                <w:spacing w:val="-6"/>
                <w:sz w:val="21"/>
                <w:szCs w:val="21"/>
              </w:rPr>
            </w:pPr>
          </w:p>
        </w:tc>
        <w:tc>
          <w:tcPr>
            <w:tcW w:w="6626" w:type="dxa"/>
            <w:gridSpan w:val="7"/>
          </w:tcPr>
          <w:p w:rsidR="00971ECB" w:rsidRPr="00A57B33" w:rsidRDefault="00971ECB" w:rsidP="00C21C7D">
            <w:pPr>
              <w:spacing w:line="280" w:lineRule="atLeast"/>
              <w:jc w:val="center"/>
              <w:rPr>
                <w:rFonts w:cs="Times New Roman"/>
                <w:i/>
                <w:iCs/>
                <w:lang w:val="en-US"/>
              </w:rPr>
            </w:pPr>
            <w:r w:rsidRPr="00A57B33">
              <w:rPr>
                <w:i/>
                <w:iCs/>
              </w:rPr>
              <w:t>(in thousand Ba</w:t>
            </w:r>
            <w:r w:rsidR="001A6467" w:rsidRPr="00A57B33">
              <w:rPr>
                <w:i/>
                <w:iCs/>
              </w:rPr>
              <w:t>ht</w:t>
            </w:r>
            <w:r w:rsidRPr="00A57B33">
              <w:rPr>
                <w:rFonts w:cs="Times New Roman"/>
                <w:i/>
                <w:iCs/>
              </w:rPr>
              <w:t>/</w:t>
            </w:r>
            <w:r w:rsidRPr="00A57B33">
              <w:rPr>
                <w:i/>
                <w:iCs/>
              </w:rPr>
              <w:t xml:space="preserve"> in thousand shares</w:t>
            </w:r>
            <w:r w:rsidRPr="00A57B33">
              <w:rPr>
                <w:i/>
                <w:iCs/>
                <w:lang w:val="en-US"/>
              </w:rPr>
              <w:t>)</w:t>
            </w:r>
          </w:p>
        </w:tc>
      </w:tr>
      <w:tr w:rsidR="00995DFE" w:rsidRPr="00A57B33" w:rsidTr="00C21C7D">
        <w:tc>
          <w:tcPr>
            <w:tcW w:w="2861" w:type="dxa"/>
          </w:tcPr>
          <w:p w:rsidR="00995DFE" w:rsidRPr="00A57B33" w:rsidRDefault="00995DFE" w:rsidP="00845920">
            <w:pPr>
              <w:spacing w:line="280" w:lineRule="atLeast"/>
              <w:jc w:val="thaiDistribute"/>
              <w:rPr>
                <w:rFonts w:cs="Times New Roman"/>
              </w:rPr>
            </w:pPr>
            <w:r w:rsidRPr="00A57B33">
              <w:rPr>
                <w:rFonts w:cs="Times New Roman"/>
                <w:spacing w:val="-6"/>
              </w:rPr>
              <w:t>Loss attributable to ordinary</w:t>
            </w:r>
          </w:p>
        </w:tc>
        <w:tc>
          <w:tcPr>
            <w:tcW w:w="1526" w:type="dxa"/>
          </w:tcPr>
          <w:p w:rsidR="00995DFE" w:rsidRPr="00A57B33" w:rsidRDefault="00995DFE" w:rsidP="00C21C7D">
            <w:pPr>
              <w:spacing w:line="280" w:lineRule="atLeast"/>
              <w:rPr>
                <w:rFonts w:cs="Times New Roman"/>
                <w:sz w:val="21"/>
                <w:szCs w:val="21"/>
              </w:rPr>
            </w:pPr>
          </w:p>
        </w:tc>
        <w:tc>
          <w:tcPr>
            <w:tcW w:w="134" w:type="dxa"/>
          </w:tcPr>
          <w:p w:rsidR="00995DFE" w:rsidRPr="00A57B33" w:rsidRDefault="00995DFE" w:rsidP="00C21C7D">
            <w:pPr>
              <w:spacing w:line="280" w:lineRule="atLeast"/>
              <w:rPr>
                <w:rFonts w:cs="Times New Roman"/>
                <w:sz w:val="21"/>
                <w:szCs w:val="21"/>
              </w:rPr>
            </w:pPr>
          </w:p>
        </w:tc>
        <w:tc>
          <w:tcPr>
            <w:tcW w:w="1517" w:type="dxa"/>
          </w:tcPr>
          <w:p w:rsidR="00995DFE" w:rsidRPr="00A57B33" w:rsidRDefault="00995DFE" w:rsidP="00C21C7D">
            <w:pPr>
              <w:spacing w:line="280" w:lineRule="atLeast"/>
              <w:rPr>
                <w:rFonts w:cs="Times New Roman"/>
                <w:sz w:val="21"/>
                <w:szCs w:val="21"/>
              </w:rPr>
            </w:pPr>
          </w:p>
        </w:tc>
        <w:tc>
          <w:tcPr>
            <w:tcW w:w="264" w:type="dxa"/>
          </w:tcPr>
          <w:p w:rsidR="00995DFE" w:rsidRPr="00A57B33" w:rsidRDefault="00995DFE" w:rsidP="00C21C7D">
            <w:pPr>
              <w:spacing w:line="280" w:lineRule="atLeast"/>
              <w:rPr>
                <w:rFonts w:cs="Times New Roman"/>
                <w:sz w:val="21"/>
                <w:szCs w:val="21"/>
              </w:rPr>
            </w:pPr>
          </w:p>
        </w:tc>
        <w:tc>
          <w:tcPr>
            <w:tcW w:w="1568" w:type="dxa"/>
          </w:tcPr>
          <w:p w:rsidR="00995DFE" w:rsidRPr="00A57B33" w:rsidRDefault="00995DFE" w:rsidP="00C21C7D">
            <w:pPr>
              <w:spacing w:line="280" w:lineRule="atLeast"/>
              <w:rPr>
                <w:rFonts w:cs="Times New Roman"/>
                <w:sz w:val="21"/>
                <w:szCs w:val="21"/>
              </w:rPr>
            </w:pPr>
          </w:p>
        </w:tc>
        <w:tc>
          <w:tcPr>
            <w:tcW w:w="179" w:type="dxa"/>
          </w:tcPr>
          <w:p w:rsidR="00995DFE" w:rsidRPr="00A57B33" w:rsidRDefault="00995DFE" w:rsidP="00C21C7D">
            <w:pPr>
              <w:spacing w:line="280" w:lineRule="atLeast"/>
              <w:jc w:val="thaiDistribute"/>
              <w:rPr>
                <w:rFonts w:cs="Times New Roman"/>
                <w:sz w:val="21"/>
                <w:szCs w:val="21"/>
              </w:rPr>
            </w:pPr>
          </w:p>
        </w:tc>
        <w:tc>
          <w:tcPr>
            <w:tcW w:w="1438" w:type="dxa"/>
          </w:tcPr>
          <w:p w:rsidR="00995DFE" w:rsidRPr="00A57B33" w:rsidRDefault="00995DFE" w:rsidP="00C21C7D">
            <w:pPr>
              <w:spacing w:line="280" w:lineRule="atLeast"/>
              <w:rPr>
                <w:rFonts w:cs="Times New Roman"/>
                <w:sz w:val="21"/>
                <w:szCs w:val="21"/>
              </w:rPr>
            </w:pPr>
          </w:p>
        </w:tc>
      </w:tr>
      <w:tr w:rsidR="00D7179B" w:rsidRPr="00A57B33" w:rsidTr="00C21C7D">
        <w:tc>
          <w:tcPr>
            <w:tcW w:w="2861" w:type="dxa"/>
          </w:tcPr>
          <w:p w:rsidR="00D7179B" w:rsidRPr="00A57B33" w:rsidRDefault="0026563A" w:rsidP="00845920">
            <w:pPr>
              <w:spacing w:line="280" w:lineRule="atLeast"/>
              <w:jc w:val="thaiDistribute"/>
              <w:rPr>
                <w:rFonts w:cs="Times New Roman"/>
                <w:spacing w:val="-6"/>
              </w:rPr>
            </w:pPr>
            <w:r w:rsidRPr="00A57B33">
              <w:rPr>
                <w:rFonts w:cs="Times New Roman"/>
                <w:spacing w:val="-6"/>
              </w:rPr>
              <w:t xml:space="preserve">   </w:t>
            </w:r>
            <w:r w:rsidR="00D7179B" w:rsidRPr="00A57B33">
              <w:rPr>
                <w:rFonts w:cs="Times New Roman"/>
                <w:spacing w:val="-6"/>
              </w:rPr>
              <w:t>shareholders of the Company</w:t>
            </w:r>
          </w:p>
          <w:p w:rsidR="00D7179B" w:rsidRPr="00A57B33" w:rsidRDefault="0026563A" w:rsidP="00845920">
            <w:pPr>
              <w:spacing w:line="280" w:lineRule="atLeast"/>
              <w:jc w:val="thaiDistribute"/>
              <w:rPr>
                <w:rFonts w:cs="Times New Roman"/>
                <w:spacing w:val="-6"/>
              </w:rPr>
            </w:pPr>
            <w:r w:rsidRPr="00A57B33">
              <w:rPr>
                <w:rFonts w:cs="Times New Roman"/>
                <w:spacing w:val="-6"/>
              </w:rPr>
              <w:t xml:space="preserve">   </w:t>
            </w:r>
            <w:r w:rsidR="00D7179B" w:rsidRPr="00A57B33">
              <w:rPr>
                <w:rFonts w:cs="Times New Roman"/>
                <w:spacing w:val="-6"/>
              </w:rPr>
              <w:t>(basic)</w:t>
            </w:r>
          </w:p>
        </w:tc>
        <w:tc>
          <w:tcPr>
            <w:tcW w:w="1526" w:type="dxa"/>
            <w:vAlign w:val="center"/>
          </w:tcPr>
          <w:p w:rsidR="00D7179B" w:rsidRPr="00A57B33" w:rsidRDefault="00D7179B" w:rsidP="00522556">
            <w:pPr>
              <w:tabs>
                <w:tab w:val="decimal" w:pos="1261"/>
              </w:tabs>
              <w:spacing w:line="280" w:lineRule="atLeast"/>
              <w:ind w:right="-96"/>
              <w:jc w:val="thaiDistribute"/>
              <w:rPr>
                <w:rFonts w:cs="Times New Roman"/>
              </w:rPr>
            </w:pPr>
          </w:p>
          <w:p w:rsidR="00D7179B" w:rsidRPr="00A57B33" w:rsidRDefault="00D7179B" w:rsidP="00D7179B">
            <w:pPr>
              <w:tabs>
                <w:tab w:val="decimal" w:pos="1171"/>
              </w:tabs>
              <w:spacing w:line="280" w:lineRule="atLeast"/>
              <w:ind w:right="-96"/>
              <w:jc w:val="thaiDistribute"/>
              <w:rPr>
                <w:rFonts w:cs="Times New Roman"/>
              </w:rPr>
            </w:pPr>
            <w:r w:rsidRPr="00A57B33">
              <w:rPr>
                <w:rFonts w:cs="Times New Roman"/>
              </w:rPr>
              <w:t>(113,797)</w:t>
            </w:r>
          </w:p>
        </w:tc>
        <w:tc>
          <w:tcPr>
            <w:tcW w:w="134" w:type="dxa"/>
            <w:vAlign w:val="bottom"/>
          </w:tcPr>
          <w:p w:rsidR="00D7179B" w:rsidRPr="00A57B33" w:rsidRDefault="00D7179B" w:rsidP="00C21C7D">
            <w:pPr>
              <w:tabs>
                <w:tab w:val="decimal" w:pos="1188"/>
              </w:tabs>
              <w:spacing w:line="280" w:lineRule="atLeast"/>
              <w:jc w:val="both"/>
              <w:rPr>
                <w:rFonts w:cs="Times New Roman"/>
              </w:rPr>
            </w:pPr>
          </w:p>
        </w:tc>
        <w:tc>
          <w:tcPr>
            <w:tcW w:w="1517" w:type="dxa"/>
            <w:vAlign w:val="center"/>
          </w:tcPr>
          <w:p w:rsidR="00D7179B" w:rsidRPr="00A57B33" w:rsidRDefault="00D7179B" w:rsidP="00C21C7D">
            <w:pPr>
              <w:tabs>
                <w:tab w:val="decimal" w:pos="1261"/>
              </w:tabs>
              <w:spacing w:line="280" w:lineRule="atLeast"/>
              <w:ind w:right="-96"/>
              <w:jc w:val="thaiDistribute"/>
              <w:rPr>
                <w:rFonts w:cs="Times New Roman"/>
              </w:rPr>
            </w:pPr>
          </w:p>
          <w:p w:rsidR="00D7179B" w:rsidRPr="00A57B33" w:rsidRDefault="00D7179B" w:rsidP="003D1C4F">
            <w:pPr>
              <w:tabs>
                <w:tab w:val="decimal" w:pos="1131"/>
              </w:tabs>
              <w:spacing w:line="280" w:lineRule="atLeast"/>
              <w:ind w:right="-96"/>
              <w:jc w:val="thaiDistribute"/>
              <w:rPr>
                <w:rFonts w:cs="Times New Roman"/>
              </w:rPr>
            </w:pPr>
            <w:r w:rsidRPr="00A57B33">
              <w:rPr>
                <w:rFonts w:cs="Times New Roman"/>
              </w:rPr>
              <w:t>(57,682)</w:t>
            </w:r>
          </w:p>
        </w:tc>
        <w:tc>
          <w:tcPr>
            <w:tcW w:w="264" w:type="dxa"/>
            <w:vAlign w:val="bottom"/>
          </w:tcPr>
          <w:p w:rsidR="00D7179B" w:rsidRPr="00A57B33" w:rsidRDefault="00D7179B" w:rsidP="00C21C7D">
            <w:pPr>
              <w:tabs>
                <w:tab w:val="decimal" w:pos="1188"/>
              </w:tabs>
              <w:spacing w:line="280" w:lineRule="atLeast"/>
              <w:jc w:val="both"/>
              <w:rPr>
                <w:rFonts w:cs="Times New Roman"/>
              </w:rPr>
            </w:pPr>
          </w:p>
        </w:tc>
        <w:tc>
          <w:tcPr>
            <w:tcW w:w="1568" w:type="dxa"/>
            <w:vAlign w:val="center"/>
          </w:tcPr>
          <w:p w:rsidR="00D7179B" w:rsidRPr="00A57B33" w:rsidRDefault="00D7179B" w:rsidP="00522556">
            <w:pPr>
              <w:tabs>
                <w:tab w:val="decimal" w:pos="1261"/>
              </w:tabs>
              <w:spacing w:line="280" w:lineRule="atLeast"/>
              <w:ind w:right="-96"/>
              <w:jc w:val="thaiDistribute"/>
              <w:rPr>
                <w:rFonts w:cs="Times New Roman"/>
              </w:rPr>
            </w:pPr>
          </w:p>
          <w:p w:rsidR="00D7179B" w:rsidRPr="00A57B33" w:rsidRDefault="00D7179B" w:rsidP="003D1C4F">
            <w:pPr>
              <w:tabs>
                <w:tab w:val="decimal" w:pos="1060"/>
              </w:tabs>
              <w:spacing w:line="280" w:lineRule="atLeast"/>
              <w:ind w:right="-96"/>
              <w:jc w:val="thaiDistribute"/>
              <w:rPr>
                <w:rFonts w:cs="Times New Roman"/>
              </w:rPr>
            </w:pPr>
            <w:r w:rsidRPr="00A57B33">
              <w:rPr>
                <w:rFonts w:cs="Times New Roman"/>
              </w:rPr>
              <w:t>(107,825)</w:t>
            </w:r>
          </w:p>
        </w:tc>
        <w:tc>
          <w:tcPr>
            <w:tcW w:w="179" w:type="dxa"/>
            <w:vAlign w:val="bottom"/>
          </w:tcPr>
          <w:p w:rsidR="00D7179B" w:rsidRPr="00A57B33" w:rsidRDefault="00D7179B" w:rsidP="00C21C7D">
            <w:pPr>
              <w:tabs>
                <w:tab w:val="decimal" w:pos="1188"/>
              </w:tabs>
              <w:spacing w:line="280" w:lineRule="atLeast"/>
              <w:jc w:val="both"/>
              <w:rPr>
                <w:rFonts w:cs="Times New Roman"/>
              </w:rPr>
            </w:pPr>
          </w:p>
        </w:tc>
        <w:tc>
          <w:tcPr>
            <w:tcW w:w="1438" w:type="dxa"/>
            <w:vAlign w:val="center"/>
          </w:tcPr>
          <w:p w:rsidR="00D7179B" w:rsidRPr="00A57B33" w:rsidRDefault="00D7179B" w:rsidP="00D7179B">
            <w:pPr>
              <w:tabs>
                <w:tab w:val="decimal" w:pos="1113"/>
              </w:tabs>
              <w:spacing w:line="280" w:lineRule="atLeast"/>
              <w:ind w:right="-96"/>
              <w:jc w:val="thaiDistribute"/>
              <w:rPr>
                <w:rFonts w:cs="Times New Roman"/>
              </w:rPr>
            </w:pPr>
          </w:p>
          <w:p w:rsidR="00D7179B" w:rsidRPr="00A57B33" w:rsidRDefault="00D7179B" w:rsidP="003D1C4F">
            <w:pPr>
              <w:tabs>
                <w:tab w:val="decimal" w:pos="1023"/>
              </w:tabs>
              <w:spacing w:line="280" w:lineRule="atLeast"/>
              <w:ind w:right="-96"/>
              <w:jc w:val="thaiDistribute"/>
              <w:rPr>
                <w:rFonts w:cs="Times New Roman"/>
              </w:rPr>
            </w:pPr>
            <w:r w:rsidRPr="00A57B33">
              <w:rPr>
                <w:rFonts w:cs="Times New Roman"/>
              </w:rPr>
              <w:t>(83,680)</w:t>
            </w:r>
          </w:p>
        </w:tc>
      </w:tr>
      <w:tr w:rsidR="00D7179B" w:rsidRPr="00A57B33" w:rsidTr="00C21C7D">
        <w:tc>
          <w:tcPr>
            <w:tcW w:w="2861" w:type="dxa"/>
          </w:tcPr>
          <w:p w:rsidR="00D7179B" w:rsidRPr="00A57B33" w:rsidRDefault="00D7179B" w:rsidP="00845920">
            <w:pPr>
              <w:spacing w:line="280" w:lineRule="atLeast"/>
              <w:jc w:val="thaiDistribute"/>
              <w:rPr>
                <w:rFonts w:cs="Times New Roman"/>
                <w:spacing w:val="-6"/>
              </w:rPr>
            </w:pPr>
            <w:r w:rsidRPr="00A57B33">
              <w:rPr>
                <w:rFonts w:cs="Times New Roman"/>
                <w:spacing w:val="-6"/>
              </w:rPr>
              <w:t xml:space="preserve">Weighted average number of </w:t>
            </w:r>
          </w:p>
        </w:tc>
        <w:tc>
          <w:tcPr>
            <w:tcW w:w="1526" w:type="dxa"/>
          </w:tcPr>
          <w:p w:rsidR="00D7179B" w:rsidRPr="00A57B33" w:rsidRDefault="00D7179B" w:rsidP="00522556">
            <w:pPr>
              <w:tabs>
                <w:tab w:val="decimal" w:pos="1261"/>
              </w:tabs>
              <w:spacing w:line="280" w:lineRule="atLeast"/>
              <w:ind w:right="-96"/>
              <w:jc w:val="thaiDistribute"/>
              <w:rPr>
                <w:rFonts w:cs="Times New Roman"/>
              </w:rPr>
            </w:pPr>
          </w:p>
        </w:tc>
        <w:tc>
          <w:tcPr>
            <w:tcW w:w="134" w:type="dxa"/>
          </w:tcPr>
          <w:p w:rsidR="00D7179B" w:rsidRPr="00A57B33" w:rsidRDefault="00D7179B" w:rsidP="00C21C7D">
            <w:pPr>
              <w:spacing w:line="280" w:lineRule="atLeast"/>
              <w:rPr>
                <w:rFonts w:cs="Times New Roman"/>
              </w:rPr>
            </w:pPr>
          </w:p>
        </w:tc>
        <w:tc>
          <w:tcPr>
            <w:tcW w:w="1517" w:type="dxa"/>
          </w:tcPr>
          <w:p w:rsidR="00D7179B" w:rsidRPr="00A57B33" w:rsidRDefault="00D7179B" w:rsidP="00C21C7D">
            <w:pPr>
              <w:tabs>
                <w:tab w:val="decimal" w:pos="1261"/>
              </w:tabs>
              <w:spacing w:line="280" w:lineRule="atLeast"/>
              <w:ind w:right="-96"/>
              <w:jc w:val="thaiDistribute"/>
              <w:rPr>
                <w:rFonts w:cs="Times New Roman"/>
              </w:rPr>
            </w:pPr>
          </w:p>
        </w:tc>
        <w:tc>
          <w:tcPr>
            <w:tcW w:w="264" w:type="dxa"/>
          </w:tcPr>
          <w:p w:rsidR="00D7179B" w:rsidRPr="00A57B33" w:rsidRDefault="00D7179B" w:rsidP="00C21C7D">
            <w:pPr>
              <w:spacing w:line="280" w:lineRule="atLeast"/>
              <w:rPr>
                <w:rFonts w:cs="Times New Roman"/>
              </w:rPr>
            </w:pPr>
          </w:p>
        </w:tc>
        <w:tc>
          <w:tcPr>
            <w:tcW w:w="1568" w:type="dxa"/>
          </w:tcPr>
          <w:p w:rsidR="00D7179B" w:rsidRPr="00A57B33" w:rsidRDefault="00D7179B" w:rsidP="00522556">
            <w:pPr>
              <w:tabs>
                <w:tab w:val="decimal" w:pos="1261"/>
              </w:tabs>
              <w:spacing w:line="280" w:lineRule="atLeast"/>
              <w:ind w:right="-96"/>
              <w:jc w:val="thaiDistribute"/>
              <w:rPr>
                <w:rFonts w:cs="Times New Roman"/>
              </w:rPr>
            </w:pPr>
          </w:p>
        </w:tc>
        <w:tc>
          <w:tcPr>
            <w:tcW w:w="179" w:type="dxa"/>
          </w:tcPr>
          <w:p w:rsidR="00D7179B" w:rsidRPr="00A57B33" w:rsidRDefault="00D7179B" w:rsidP="00C21C7D">
            <w:pPr>
              <w:spacing w:line="280" w:lineRule="atLeast"/>
              <w:jc w:val="thaiDistribute"/>
              <w:rPr>
                <w:rFonts w:cs="Times New Roman"/>
              </w:rPr>
            </w:pPr>
          </w:p>
        </w:tc>
        <w:tc>
          <w:tcPr>
            <w:tcW w:w="1438" w:type="dxa"/>
          </w:tcPr>
          <w:p w:rsidR="00D7179B" w:rsidRPr="00A57B33" w:rsidRDefault="00D7179B" w:rsidP="00C21C7D">
            <w:pPr>
              <w:tabs>
                <w:tab w:val="decimal" w:pos="1261"/>
              </w:tabs>
              <w:spacing w:line="280" w:lineRule="atLeast"/>
              <w:ind w:right="-96"/>
              <w:jc w:val="thaiDistribute"/>
              <w:rPr>
                <w:rFonts w:cs="Times New Roman"/>
              </w:rPr>
            </w:pPr>
          </w:p>
        </w:tc>
      </w:tr>
      <w:tr w:rsidR="00D7179B" w:rsidRPr="00A57B33" w:rsidTr="00C21C7D">
        <w:tc>
          <w:tcPr>
            <w:tcW w:w="2861" w:type="dxa"/>
          </w:tcPr>
          <w:p w:rsidR="00D7179B" w:rsidRPr="00A57B33" w:rsidRDefault="0026563A" w:rsidP="00845920">
            <w:pPr>
              <w:spacing w:line="280" w:lineRule="atLeast"/>
              <w:jc w:val="thaiDistribute"/>
              <w:rPr>
                <w:rFonts w:cs="Times New Roman"/>
              </w:rPr>
            </w:pPr>
            <w:r w:rsidRPr="00A57B33">
              <w:rPr>
                <w:rFonts w:cs="Times New Roman"/>
              </w:rPr>
              <w:t xml:space="preserve">   </w:t>
            </w:r>
            <w:r w:rsidR="00D7179B" w:rsidRPr="00A57B33">
              <w:rPr>
                <w:rFonts w:cs="Times New Roman"/>
              </w:rPr>
              <w:t xml:space="preserve">ordinary shares outstanding </w:t>
            </w:r>
          </w:p>
        </w:tc>
        <w:tc>
          <w:tcPr>
            <w:tcW w:w="1526" w:type="dxa"/>
            <w:tcBorders>
              <w:bottom w:val="single" w:sz="4" w:space="0" w:color="auto"/>
            </w:tcBorders>
          </w:tcPr>
          <w:p w:rsidR="00D7179B" w:rsidRPr="00A57B33" w:rsidRDefault="00D7179B" w:rsidP="00D7179B">
            <w:pPr>
              <w:tabs>
                <w:tab w:val="decimal" w:pos="1171"/>
              </w:tabs>
              <w:spacing w:line="280" w:lineRule="atLeast"/>
              <w:ind w:right="-96"/>
              <w:jc w:val="thaiDistribute"/>
              <w:rPr>
                <w:rFonts w:cs="Times New Roman"/>
              </w:rPr>
            </w:pPr>
            <w:r w:rsidRPr="00A57B33">
              <w:rPr>
                <w:rFonts w:cs="Times New Roman"/>
              </w:rPr>
              <w:t>6,875,204</w:t>
            </w:r>
          </w:p>
        </w:tc>
        <w:tc>
          <w:tcPr>
            <w:tcW w:w="134" w:type="dxa"/>
          </w:tcPr>
          <w:p w:rsidR="00D7179B" w:rsidRPr="00A57B33" w:rsidRDefault="00D7179B" w:rsidP="00C21C7D">
            <w:pPr>
              <w:tabs>
                <w:tab w:val="decimal" w:pos="882"/>
                <w:tab w:val="decimal" w:pos="1188"/>
              </w:tabs>
              <w:spacing w:line="280" w:lineRule="atLeast"/>
              <w:jc w:val="both"/>
              <w:rPr>
                <w:rFonts w:cs="Times New Roman"/>
              </w:rPr>
            </w:pPr>
          </w:p>
        </w:tc>
        <w:tc>
          <w:tcPr>
            <w:tcW w:w="1517" w:type="dxa"/>
            <w:tcBorders>
              <w:bottom w:val="single" w:sz="4" w:space="0" w:color="auto"/>
            </w:tcBorders>
          </w:tcPr>
          <w:p w:rsidR="00D7179B" w:rsidRPr="00A57B33" w:rsidRDefault="00D7179B" w:rsidP="00D7179B">
            <w:pPr>
              <w:tabs>
                <w:tab w:val="decimal" w:pos="1131"/>
              </w:tabs>
              <w:spacing w:line="280" w:lineRule="atLeast"/>
              <w:ind w:right="-96"/>
              <w:jc w:val="thaiDistribute"/>
              <w:rPr>
                <w:rFonts w:cs="Times New Roman"/>
              </w:rPr>
            </w:pPr>
            <w:r w:rsidRPr="00A57B33">
              <w:rPr>
                <w:rFonts w:cs="Times New Roman"/>
              </w:rPr>
              <w:t>6,801,351</w:t>
            </w:r>
          </w:p>
        </w:tc>
        <w:tc>
          <w:tcPr>
            <w:tcW w:w="264" w:type="dxa"/>
          </w:tcPr>
          <w:p w:rsidR="00D7179B" w:rsidRPr="00A57B33" w:rsidRDefault="00D7179B" w:rsidP="00C21C7D">
            <w:pPr>
              <w:tabs>
                <w:tab w:val="decimal" w:pos="882"/>
                <w:tab w:val="decimal" w:pos="1188"/>
              </w:tabs>
              <w:spacing w:line="280" w:lineRule="atLeast"/>
              <w:jc w:val="both"/>
              <w:rPr>
                <w:rFonts w:cs="Times New Roman"/>
              </w:rPr>
            </w:pPr>
          </w:p>
        </w:tc>
        <w:tc>
          <w:tcPr>
            <w:tcW w:w="1568" w:type="dxa"/>
            <w:tcBorders>
              <w:bottom w:val="single" w:sz="4" w:space="0" w:color="auto"/>
            </w:tcBorders>
          </w:tcPr>
          <w:p w:rsidR="00D7179B" w:rsidRPr="00A57B33" w:rsidRDefault="00E60AAE" w:rsidP="003D1C4F">
            <w:pPr>
              <w:tabs>
                <w:tab w:val="decimal" w:pos="1060"/>
              </w:tabs>
              <w:spacing w:line="280" w:lineRule="atLeast"/>
              <w:ind w:right="-96"/>
              <w:jc w:val="thaiDistribute"/>
              <w:rPr>
                <w:rFonts w:cs="Times New Roman"/>
              </w:rPr>
            </w:pPr>
            <w:r w:rsidRPr="00A57B33">
              <w:rPr>
                <w:rFonts w:cs="Times New Roman"/>
              </w:rPr>
              <w:t>6,875</w:t>
            </w:r>
            <w:r w:rsidR="00D7179B" w:rsidRPr="00A57B33">
              <w:rPr>
                <w:rFonts w:cs="Times New Roman"/>
              </w:rPr>
              <w:t>,</w:t>
            </w:r>
            <w:r w:rsidRPr="00A57B33">
              <w:rPr>
                <w:rFonts w:cs="Times New Roman"/>
              </w:rPr>
              <w:t>204</w:t>
            </w:r>
          </w:p>
        </w:tc>
        <w:tc>
          <w:tcPr>
            <w:tcW w:w="179" w:type="dxa"/>
          </w:tcPr>
          <w:p w:rsidR="00D7179B" w:rsidRPr="00A57B33" w:rsidRDefault="00D7179B" w:rsidP="00C21C7D">
            <w:pPr>
              <w:tabs>
                <w:tab w:val="decimal" w:pos="882"/>
                <w:tab w:val="decimal" w:pos="1188"/>
              </w:tabs>
              <w:spacing w:line="280" w:lineRule="atLeast"/>
              <w:jc w:val="both"/>
              <w:rPr>
                <w:rFonts w:cs="Times New Roman"/>
              </w:rPr>
            </w:pPr>
          </w:p>
        </w:tc>
        <w:tc>
          <w:tcPr>
            <w:tcW w:w="1438" w:type="dxa"/>
            <w:tcBorders>
              <w:bottom w:val="single" w:sz="4" w:space="0" w:color="auto"/>
            </w:tcBorders>
          </w:tcPr>
          <w:p w:rsidR="00D7179B" w:rsidRPr="00A57B33" w:rsidRDefault="00D7179B" w:rsidP="003D1C4F">
            <w:pPr>
              <w:tabs>
                <w:tab w:val="decimal" w:pos="1023"/>
              </w:tabs>
              <w:spacing w:line="280" w:lineRule="atLeast"/>
              <w:ind w:right="-96"/>
              <w:jc w:val="thaiDistribute"/>
              <w:rPr>
                <w:rFonts w:cs="Times New Roman"/>
              </w:rPr>
            </w:pPr>
            <w:r w:rsidRPr="00A57B33">
              <w:rPr>
                <w:rFonts w:cs="Times New Roman"/>
              </w:rPr>
              <w:t>6,801,351</w:t>
            </w:r>
          </w:p>
        </w:tc>
      </w:tr>
      <w:tr w:rsidR="00D7179B" w:rsidRPr="00A57B33" w:rsidTr="00C21C7D">
        <w:tc>
          <w:tcPr>
            <w:tcW w:w="2861" w:type="dxa"/>
          </w:tcPr>
          <w:p w:rsidR="00D7179B" w:rsidRPr="00A57B33" w:rsidRDefault="00D7179B" w:rsidP="00845920">
            <w:pPr>
              <w:spacing w:line="280" w:lineRule="atLeast"/>
              <w:jc w:val="thaiDistribute"/>
              <w:rPr>
                <w:rFonts w:cs="Times New Roman"/>
                <w:b/>
                <w:bCs/>
              </w:rPr>
            </w:pPr>
            <w:r w:rsidRPr="00A57B33">
              <w:rPr>
                <w:rFonts w:cs="Times New Roman"/>
                <w:b/>
                <w:bCs/>
              </w:rPr>
              <w:t>Basic loss per share</w:t>
            </w:r>
            <w:r w:rsidRPr="00A57B33">
              <w:rPr>
                <w:rFonts w:cs="Times New Roman"/>
                <w:b/>
                <w:bCs/>
                <w:spacing w:val="-6"/>
              </w:rPr>
              <w:t>(in Baht)</w:t>
            </w:r>
          </w:p>
        </w:tc>
        <w:tc>
          <w:tcPr>
            <w:tcW w:w="1526" w:type="dxa"/>
            <w:tcBorders>
              <w:top w:val="single" w:sz="4" w:space="0" w:color="auto"/>
              <w:bottom w:val="double" w:sz="4" w:space="0" w:color="auto"/>
            </w:tcBorders>
          </w:tcPr>
          <w:p w:rsidR="00D7179B" w:rsidRPr="00A57B33" w:rsidRDefault="00D7179B" w:rsidP="00D7179B">
            <w:pPr>
              <w:tabs>
                <w:tab w:val="decimal" w:pos="631"/>
              </w:tabs>
              <w:spacing w:line="280" w:lineRule="atLeast"/>
              <w:ind w:right="-96"/>
              <w:rPr>
                <w:rFonts w:cs="Times New Roman"/>
                <w:b/>
                <w:bCs/>
              </w:rPr>
            </w:pPr>
            <w:r w:rsidRPr="00A57B33">
              <w:rPr>
                <w:rFonts w:cs="Times New Roman"/>
                <w:b/>
                <w:bCs/>
              </w:rPr>
              <w:t>(0.0167)</w:t>
            </w:r>
          </w:p>
        </w:tc>
        <w:tc>
          <w:tcPr>
            <w:tcW w:w="134" w:type="dxa"/>
          </w:tcPr>
          <w:p w:rsidR="00D7179B" w:rsidRPr="00A57B33" w:rsidRDefault="00D7179B" w:rsidP="00C21C7D">
            <w:pPr>
              <w:spacing w:line="280" w:lineRule="atLeast"/>
              <w:rPr>
                <w:rFonts w:cs="Times New Roman"/>
                <w:b/>
                <w:bCs/>
              </w:rPr>
            </w:pPr>
          </w:p>
        </w:tc>
        <w:tc>
          <w:tcPr>
            <w:tcW w:w="1517" w:type="dxa"/>
            <w:tcBorders>
              <w:top w:val="single" w:sz="4" w:space="0" w:color="auto"/>
              <w:bottom w:val="double" w:sz="4" w:space="0" w:color="auto"/>
            </w:tcBorders>
          </w:tcPr>
          <w:p w:rsidR="00D7179B" w:rsidRPr="00A57B33" w:rsidRDefault="00D7179B" w:rsidP="00D7179B">
            <w:pPr>
              <w:tabs>
                <w:tab w:val="decimal" w:pos="591"/>
              </w:tabs>
              <w:spacing w:line="280" w:lineRule="atLeast"/>
              <w:ind w:right="-96"/>
              <w:rPr>
                <w:rFonts w:cs="Times New Roman"/>
                <w:b/>
                <w:bCs/>
              </w:rPr>
            </w:pPr>
            <w:r w:rsidRPr="00A57B33">
              <w:rPr>
                <w:rFonts w:cs="Times New Roman"/>
                <w:b/>
                <w:bCs/>
              </w:rPr>
              <w:t>(0.0085)</w:t>
            </w:r>
          </w:p>
        </w:tc>
        <w:tc>
          <w:tcPr>
            <w:tcW w:w="264" w:type="dxa"/>
          </w:tcPr>
          <w:p w:rsidR="00D7179B" w:rsidRPr="00A57B33" w:rsidRDefault="00D7179B" w:rsidP="00C21C7D">
            <w:pPr>
              <w:spacing w:line="280" w:lineRule="atLeast"/>
              <w:rPr>
                <w:rFonts w:cs="Times New Roman"/>
                <w:b/>
                <w:bCs/>
              </w:rPr>
            </w:pPr>
          </w:p>
        </w:tc>
        <w:tc>
          <w:tcPr>
            <w:tcW w:w="1568" w:type="dxa"/>
            <w:tcBorders>
              <w:top w:val="single" w:sz="4" w:space="0" w:color="auto"/>
              <w:bottom w:val="double" w:sz="4" w:space="0" w:color="auto"/>
            </w:tcBorders>
          </w:tcPr>
          <w:p w:rsidR="00D7179B" w:rsidRPr="00A57B33" w:rsidRDefault="00D7179B" w:rsidP="003D1C4F">
            <w:pPr>
              <w:tabs>
                <w:tab w:val="decimal" w:pos="520"/>
              </w:tabs>
              <w:spacing w:line="280" w:lineRule="atLeast"/>
              <w:ind w:right="-96"/>
              <w:rPr>
                <w:rFonts w:cs="Times New Roman"/>
                <w:b/>
                <w:bCs/>
              </w:rPr>
            </w:pPr>
            <w:r w:rsidRPr="00A57B33">
              <w:rPr>
                <w:rFonts w:cs="Times New Roman"/>
                <w:b/>
                <w:bCs/>
              </w:rPr>
              <w:t>(0.0157)</w:t>
            </w:r>
          </w:p>
        </w:tc>
        <w:tc>
          <w:tcPr>
            <w:tcW w:w="179" w:type="dxa"/>
          </w:tcPr>
          <w:p w:rsidR="00D7179B" w:rsidRPr="00A57B33" w:rsidRDefault="00D7179B" w:rsidP="00C21C7D">
            <w:pPr>
              <w:spacing w:line="280" w:lineRule="atLeast"/>
              <w:jc w:val="thaiDistribute"/>
              <w:rPr>
                <w:rFonts w:cs="Times New Roman"/>
                <w:b/>
                <w:bCs/>
              </w:rPr>
            </w:pPr>
          </w:p>
        </w:tc>
        <w:tc>
          <w:tcPr>
            <w:tcW w:w="1438" w:type="dxa"/>
            <w:tcBorders>
              <w:top w:val="single" w:sz="4" w:space="0" w:color="auto"/>
              <w:bottom w:val="double" w:sz="4" w:space="0" w:color="auto"/>
            </w:tcBorders>
          </w:tcPr>
          <w:p w:rsidR="00D7179B" w:rsidRPr="00A57B33" w:rsidRDefault="00D7179B" w:rsidP="003D1C4F">
            <w:pPr>
              <w:tabs>
                <w:tab w:val="decimal" w:pos="483"/>
              </w:tabs>
              <w:spacing w:line="280" w:lineRule="atLeast"/>
              <w:ind w:right="121"/>
              <w:rPr>
                <w:rFonts w:cs="Times New Roman"/>
                <w:b/>
                <w:bCs/>
              </w:rPr>
            </w:pPr>
            <w:r w:rsidRPr="00A57B33">
              <w:rPr>
                <w:rFonts w:cs="Times New Roman"/>
                <w:b/>
                <w:bCs/>
              </w:rPr>
              <w:t>(0.0123)</w:t>
            </w:r>
          </w:p>
        </w:tc>
      </w:tr>
    </w:tbl>
    <w:p w:rsidR="00971ECB" w:rsidRPr="00A57B33" w:rsidRDefault="00971ECB" w:rsidP="00187491">
      <w:pPr>
        <w:tabs>
          <w:tab w:val="left" w:pos="540"/>
        </w:tabs>
        <w:ind w:right="387"/>
        <w:jc w:val="both"/>
        <w:rPr>
          <w:rFonts w:cs="Times New Roman"/>
        </w:rPr>
      </w:pPr>
    </w:p>
    <w:p w:rsidR="00971ECB" w:rsidRPr="00A57B33" w:rsidRDefault="00971ECB" w:rsidP="00187491">
      <w:pPr>
        <w:tabs>
          <w:tab w:val="left" w:pos="540"/>
        </w:tabs>
        <w:ind w:right="387"/>
        <w:jc w:val="both"/>
        <w:rPr>
          <w:rFonts w:cs="Times New Roman"/>
          <w:lang w:val="en-US"/>
        </w:rPr>
      </w:pPr>
    </w:p>
    <w:p w:rsidR="003C382C" w:rsidRPr="00A57B33" w:rsidRDefault="003C382C" w:rsidP="003C382C">
      <w:pPr>
        <w:tabs>
          <w:tab w:val="left" w:pos="540"/>
        </w:tabs>
        <w:ind w:left="540" w:right="-43"/>
        <w:jc w:val="both"/>
        <w:rPr>
          <w:b/>
          <w:bCs/>
          <w:i/>
          <w:iCs/>
        </w:rPr>
      </w:pPr>
      <w:r w:rsidRPr="00A57B33">
        <w:rPr>
          <w:b/>
          <w:bCs/>
          <w:i/>
          <w:iCs/>
        </w:rPr>
        <w:t>Diluted loss per share</w:t>
      </w:r>
    </w:p>
    <w:p w:rsidR="003C382C" w:rsidRPr="00A57B33" w:rsidRDefault="003C382C" w:rsidP="003C382C">
      <w:pPr>
        <w:tabs>
          <w:tab w:val="left" w:pos="540"/>
        </w:tabs>
        <w:spacing w:line="240" w:lineRule="auto"/>
        <w:ind w:left="547" w:right="-43"/>
        <w:jc w:val="both"/>
        <w:rPr>
          <w:sz w:val="12"/>
          <w:szCs w:val="12"/>
        </w:rPr>
      </w:pPr>
    </w:p>
    <w:p w:rsidR="003C382C" w:rsidRPr="00A57B33" w:rsidRDefault="003C382C" w:rsidP="003C382C">
      <w:pPr>
        <w:tabs>
          <w:tab w:val="left" w:pos="540"/>
        </w:tabs>
        <w:ind w:left="540" w:right="-43"/>
        <w:jc w:val="both"/>
      </w:pPr>
      <w:r w:rsidRPr="00A57B33">
        <w:t xml:space="preserve">The calculations of diluted loss per share for the three–month </w:t>
      </w:r>
      <w:r w:rsidR="00971ECB" w:rsidRPr="00A57B33">
        <w:t>a</w:t>
      </w:r>
      <w:r w:rsidR="00206A7E" w:rsidRPr="00A57B33">
        <w:t>nd nine</w:t>
      </w:r>
      <w:r w:rsidR="00971ECB" w:rsidRPr="00A57B33">
        <w:t xml:space="preserve">–month </w:t>
      </w:r>
      <w:r w:rsidRPr="00A57B33">
        <w:t xml:space="preserve">periods ended </w:t>
      </w:r>
      <w:r w:rsidR="000347AF" w:rsidRPr="00A57B33">
        <w:t xml:space="preserve">30 September </w:t>
      </w:r>
      <w:r w:rsidRPr="00A57B33">
        <w:t xml:space="preserve">2017 </w:t>
      </w:r>
      <w:r w:rsidR="002C1D78" w:rsidRPr="00A57B33">
        <w:t xml:space="preserve">and 2016, </w:t>
      </w:r>
      <w:r w:rsidRPr="00A57B33">
        <w:t xml:space="preserve">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 </w:t>
      </w:r>
    </w:p>
    <w:p w:rsidR="00E01D7E" w:rsidRPr="00A57B33" w:rsidRDefault="00E01D7E" w:rsidP="003C382C">
      <w:pPr>
        <w:tabs>
          <w:tab w:val="left" w:pos="540"/>
        </w:tabs>
        <w:ind w:left="540" w:right="-43"/>
        <w:jc w:val="both"/>
      </w:pPr>
    </w:p>
    <w:tbl>
      <w:tblPr>
        <w:tblW w:w="9635" w:type="dxa"/>
        <w:tblInd w:w="558" w:type="dxa"/>
        <w:tblCellMar>
          <w:left w:w="57" w:type="dxa"/>
          <w:right w:w="57" w:type="dxa"/>
        </w:tblCellMar>
        <w:tblLook w:val="01E0" w:firstRow="1" w:lastRow="1" w:firstColumn="1" w:lastColumn="1" w:noHBand="0" w:noVBand="0"/>
      </w:tblPr>
      <w:tblGrid>
        <w:gridCol w:w="3009"/>
        <w:gridCol w:w="1526"/>
        <w:gridCol w:w="134"/>
        <w:gridCol w:w="1517"/>
        <w:gridCol w:w="264"/>
        <w:gridCol w:w="1568"/>
        <w:gridCol w:w="179"/>
        <w:gridCol w:w="1438"/>
      </w:tblGrid>
      <w:tr w:rsidR="00EC443F" w:rsidRPr="00A57B33" w:rsidTr="0026563A">
        <w:tc>
          <w:tcPr>
            <w:tcW w:w="3009" w:type="dxa"/>
          </w:tcPr>
          <w:p w:rsidR="00EC443F" w:rsidRPr="00A57B33" w:rsidRDefault="00EC443F" w:rsidP="000A0B75">
            <w:pPr>
              <w:spacing w:line="280" w:lineRule="atLeast"/>
              <w:jc w:val="center"/>
              <w:rPr>
                <w:rFonts w:cs="Times New Roman"/>
              </w:rPr>
            </w:pPr>
          </w:p>
        </w:tc>
        <w:tc>
          <w:tcPr>
            <w:tcW w:w="6626" w:type="dxa"/>
            <w:gridSpan w:val="7"/>
          </w:tcPr>
          <w:p w:rsidR="00EC443F" w:rsidRPr="00A57B33" w:rsidRDefault="00EC443F" w:rsidP="000A0B75">
            <w:pPr>
              <w:spacing w:line="280" w:lineRule="atLeast"/>
              <w:jc w:val="center"/>
              <w:rPr>
                <w:rFonts w:cs="Times New Roman"/>
                <w:b/>
                <w:bCs/>
              </w:rPr>
            </w:pPr>
            <w:r w:rsidRPr="00A57B33">
              <w:rPr>
                <w:rFonts w:cs="Times New Roman"/>
                <w:b/>
                <w:bCs/>
              </w:rPr>
              <w:t>For the three-month period</w:t>
            </w:r>
          </w:p>
        </w:tc>
      </w:tr>
      <w:tr w:rsidR="00EC443F" w:rsidRPr="00A57B33" w:rsidTr="0026563A">
        <w:tc>
          <w:tcPr>
            <w:tcW w:w="3009" w:type="dxa"/>
          </w:tcPr>
          <w:p w:rsidR="00EC443F" w:rsidRPr="00A57B33" w:rsidRDefault="00EC443F" w:rsidP="000A0B75">
            <w:pPr>
              <w:spacing w:line="280" w:lineRule="atLeast"/>
              <w:jc w:val="center"/>
              <w:rPr>
                <w:rFonts w:cs="Times New Roman"/>
              </w:rPr>
            </w:pPr>
          </w:p>
        </w:tc>
        <w:tc>
          <w:tcPr>
            <w:tcW w:w="3177" w:type="dxa"/>
            <w:gridSpan w:val="3"/>
          </w:tcPr>
          <w:p w:rsidR="00EC443F" w:rsidRPr="00A57B33" w:rsidRDefault="00EC443F" w:rsidP="000A0B75">
            <w:pPr>
              <w:spacing w:line="280" w:lineRule="atLeast"/>
              <w:jc w:val="center"/>
              <w:rPr>
                <w:rFonts w:cs="Times New Roman"/>
                <w:b/>
                <w:bCs/>
              </w:rPr>
            </w:pPr>
            <w:r w:rsidRPr="00A57B33">
              <w:rPr>
                <w:rFonts w:cs="Times New Roman"/>
                <w:b/>
                <w:bCs/>
              </w:rPr>
              <w:t>Consolidated</w:t>
            </w:r>
          </w:p>
          <w:p w:rsidR="00EC443F" w:rsidRPr="00A57B33" w:rsidRDefault="00EC443F" w:rsidP="000A0B75">
            <w:pPr>
              <w:spacing w:line="280" w:lineRule="atLeast"/>
              <w:jc w:val="center"/>
              <w:rPr>
                <w:rFonts w:cs="Times New Roman"/>
                <w:b/>
                <w:bCs/>
              </w:rPr>
            </w:pPr>
            <w:r w:rsidRPr="00A57B33">
              <w:rPr>
                <w:rFonts w:cs="Times New Roman"/>
                <w:b/>
                <w:bCs/>
              </w:rPr>
              <w:t>financial statements</w:t>
            </w:r>
          </w:p>
        </w:tc>
        <w:tc>
          <w:tcPr>
            <w:tcW w:w="264" w:type="dxa"/>
          </w:tcPr>
          <w:p w:rsidR="00EC443F" w:rsidRPr="00A57B33" w:rsidRDefault="00EC443F" w:rsidP="000A0B75">
            <w:pPr>
              <w:spacing w:line="280" w:lineRule="atLeast"/>
              <w:jc w:val="center"/>
              <w:rPr>
                <w:rFonts w:cs="Times New Roman"/>
                <w:b/>
                <w:bCs/>
              </w:rPr>
            </w:pPr>
          </w:p>
        </w:tc>
        <w:tc>
          <w:tcPr>
            <w:tcW w:w="3185" w:type="dxa"/>
            <w:gridSpan w:val="3"/>
          </w:tcPr>
          <w:p w:rsidR="00EC443F" w:rsidRPr="00A57B33" w:rsidRDefault="00EC443F" w:rsidP="000A0B75">
            <w:pPr>
              <w:spacing w:line="280" w:lineRule="atLeast"/>
              <w:jc w:val="center"/>
              <w:rPr>
                <w:rFonts w:cs="Times New Roman"/>
                <w:b/>
                <w:bCs/>
              </w:rPr>
            </w:pPr>
            <w:r w:rsidRPr="00A57B33">
              <w:rPr>
                <w:rFonts w:cs="Times New Roman"/>
                <w:b/>
                <w:bCs/>
              </w:rPr>
              <w:t>Separate</w:t>
            </w:r>
          </w:p>
          <w:p w:rsidR="00EC443F" w:rsidRPr="00A57B33" w:rsidRDefault="00EC443F" w:rsidP="000A0B75">
            <w:pPr>
              <w:spacing w:line="280" w:lineRule="atLeast"/>
              <w:jc w:val="center"/>
              <w:rPr>
                <w:rFonts w:cs="Times New Roman"/>
                <w:b/>
                <w:bCs/>
              </w:rPr>
            </w:pPr>
            <w:r w:rsidRPr="00A57B33">
              <w:rPr>
                <w:rFonts w:cs="Times New Roman"/>
                <w:b/>
                <w:bCs/>
              </w:rPr>
              <w:t>financial statements</w:t>
            </w:r>
          </w:p>
        </w:tc>
      </w:tr>
      <w:tr w:rsidR="00F60EE3" w:rsidRPr="00A57B33" w:rsidTr="0026563A">
        <w:tc>
          <w:tcPr>
            <w:tcW w:w="3009" w:type="dxa"/>
          </w:tcPr>
          <w:p w:rsidR="00EC443F" w:rsidRPr="00A57B33" w:rsidRDefault="00EC443F" w:rsidP="000A0B75">
            <w:pPr>
              <w:spacing w:line="280" w:lineRule="atLeast"/>
              <w:jc w:val="center"/>
              <w:rPr>
                <w:rFonts w:cs="Times New Roman"/>
              </w:rPr>
            </w:pPr>
          </w:p>
        </w:tc>
        <w:tc>
          <w:tcPr>
            <w:tcW w:w="1526" w:type="dxa"/>
          </w:tcPr>
          <w:p w:rsidR="00EC443F" w:rsidRPr="00A57B33" w:rsidRDefault="00EC443F" w:rsidP="000A0B75">
            <w:pPr>
              <w:pStyle w:val="acctfourfigures"/>
              <w:tabs>
                <w:tab w:val="clear" w:pos="765"/>
              </w:tabs>
              <w:spacing w:line="280" w:lineRule="atLeast"/>
              <w:jc w:val="center"/>
              <w:rPr>
                <w:szCs w:val="22"/>
                <w:lang w:val="en-US" w:bidi="th-TH"/>
              </w:rPr>
            </w:pPr>
            <w:r w:rsidRPr="00A57B33">
              <w:rPr>
                <w:szCs w:val="22"/>
              </w:rPr>
              <w:t>201</w:t>
            </w:r>
            <w:r w:rsidRPr="00A57B33">
              <w:rPr>
                <w:szCs w:val="22"/>
                <w:lang w:val="en-US" w:bidi="th-TH"/>
              </w:rPr>
              <w:t>7</w:t>
            </w:r>
          </w:p>
        </w:tc>
        <w:tc>
          <w:tcPr>
            <w:tcW w:w="134" w:type="dxa"/>
          </w:tcPr>
          <w:p w:rsidR="00EC443F" w:rsidRPr="00A57B33" w:rsidRDefault="00EC443F" w:rsidP="000A0B75">
            <w:pPr>
              <w:pStyle w:val="acctfourfigures"/>
              <w:spacing w:line="280" w:lineRule="atLeast"/>
              <w:jc w:val="center"/>
              <w:rPr>
                <w:szCs w:val="22"/>
              </w:rPr>
            </w:pPr>
          </w:p>
        </w:tc>
        <w:tc>
          <w:tcPr>
            <w:tcW w:w="1517" w:type="dxa"/>
          </w:tcPr>
          <w:p w:rsidR="00EC443F" w:rsidRPr="00A57B33" w:rsidRDefault="00EC443F" w:rsidP="000A0B75">
            <w:pPr>
              <w:pStyle w:val="acctfourfigures"/>
              <w:tabs>
                <w:tab w:val="clear" w:pos="765"/>
              </w:tabs>
              <w:spacing w:line="280" w:lineRule="atLeast"/>
              <w:jc w:val="center"/>
              <w:rPr>
                <w:szCs w:val="22"/>
              </w:rPr>
            </w:pPr>
            <w:r w:rsidRPr="00A57B33">
              <w:rPr>
                <w:szCs w:val="22"/>
              </w:rPr>
              <w:t>2016</w:t>
            </w:r>
          </w:p>
        </w:tc>
        <w:tc>
          <w:tcPr>
            <w:tcW w:w="264" w:type="dxa"/>
          </w:tcPr>
          <w:p w:rsidR="00EC443F" w:rsidRPr="00A57B33" w:rsidRDefault="00EC443F" w:rsidP="000A0B75">
            <w:pPr>
              <w:pStyle w:val="acctfourfigures"/>
              <w:spacing w:line="280" w:lineRule="atLeast"/>
              <w:jc w:val="center"/>
              <w:rPr>
                <w:szCs w:val="22"/>
              </w:rPr>
            </w:pPr>
          </w:p>
        </w:tc>
        <w:tc>
          <w:tcPr>
            <w:tcW w:w="1568" w:type="dxa"/>
          </w:tcPr>
          <w:p w:rsidR="00EC443F" w:rsidRPr="00A57B33" w:rsidRDefault="00EC443F" w:rsidP="000A0B75">
            <w:pPr>
              <w:pStyle w:val="acctfourfigures"/>
              <w:tabs>
                <w:tab w:val="clear" w:pos="765"/>
              </w:tabs>
              <w:spacing w:line="280" w:lineRule="atLeast"/>
              <w:jc w:val="center"/>
              <w:rPr>
                <w:szCs w:val="22"/>
                <w:lang w:val="en-US" w:bidi="th-TH"/>
              </w:rPr>
            </w:pPr>
            <w:r w:rsidRPr="00A57B33">
              <w:rPr>
                <w:szCs w:val="22"/>
              </w:rPr>
              <w:t>2017</w:t>
            </w:r>
          </w:p>
        </w:tc>
        <w:tc>
          <w:tcPr>
            <w:tcW w:w="179" w:type="dxa"/>
          </w:tcPr>
          <w:p w:rsidR="00EC443F" w:rsidRPr="00A57B33" w:rsidRDefault="00EC443F" w:rsidP="000A0B75">
            <w:pPr>
              <w:pStyle w:val="acctfourfigures"/>
              <w:spacing w:line="280" w:lineRule="atLeast"/>
              <w:jc w:val="center"/>
              <w:rPr>
                <w:szCs w:val="22"/>
              </w:rPr>
            </w:pPr>
          </w:p>
        </w:tc>
        <w:tc>
          <w:tcPr>
            <w:tcW w:w="1438" w:type="dxa"/>
          </w:tcPr>
          <w:p w:rsidR="00EC443F" w:rsidRPr="00A57B33" w:rsidRDefault="00EC443F" w:rsidP="000A0B75">
            <w:pPr>
              <w:pStyle w:val="acctfourfigures"/>
              <w:tabs>
                <w:tab w:val="clear" w:pos="765"/>
              </w:tabs>
              <w:spacing w:line="280" w:lineRule="atLeast"/>
              <w:jc w:val="center"/>
              <w:rPr>
                <w:szCs w:val="22"/>
              </w:rPr>
            </w:pPr>
            <w:r w:rsidRPr="00A57B33">
              <w:rPr>
                <w:szCs w:val="22"/>
              </w:rPr>
              <w:t>2016</w:t>
            </w:r>
          </w:p>
        </w:tc>
      </w:tr>
      <w:tr w:rsidR="00EC443F" w:rsidRPr="00A57B33" w:rsidTr="0026563A">
        <w:tc>
          <w:tcPr>
            <w:tcW w:w="3009" w:type="dxa"/>
          </w:tcPr>
          <w:p w:rsidR="00EC443F" w:rsidRPr="00A57B33" w:rsidRDefault="00EC443F" w:rsidP="000A0B75">
            <w:pPr>
              <w:spacing w:line="280" w:lineRule="atLeast"/>
              <w:jc w:val="thaiDistribute"/>
              <w:rPr>
                <w:rFonts w:cs="Times New Roman"/>
                <w:b/>
                <w:bCs/>
                <w:spacing w:val="-6"/>
              </w:rPr>
            </w:pPr>
          </w:p>
        </w:tc>
        <w:tc>
          <w:tcPr>
            <w:tcW w:w="6626" w:type="dxa"/>
            <w:gridSpan w:val="7"/>
          </w:tcPr>
          <w:p w:rsidR="00EC443F" w:rsidRPr="00A57B33" w:rsidRDefault="00EC443F" w:rsidP="000A0B75">
            <w:pPr>
              <w:spacing w:line="280" w:lineRule="atLeast"/>
              <w:jc w:val="center"/>
              <w:rPr>
                <w:rFonts w:cs="Times New Roman"/>
                <w:i/>
                <w:iCs/>
                <w:lang w:val="en-US"/>
              </w:rPr>
            </w:pPr>
            <w:r w:rsidRPr="00A57B33">
              <w:rPr>
                <w:i/>
                <w:iCs/>
              </w:rPr>
              <w:t>(in thousand Ba</w:t>
            </w:r>
            <w:r w:rsidR="001A6467" w:rsidRPr="00A57B33">
              <w:rPr>
                <w:i/>
                <w:iCs/>
              </w:rPr>
              <w:t>ht</w:t>
            </w:r>
            <w:r w:rsidRPr="00A57B33">
              <w:rPr>
                <w:rFonts w:cs="Times New Roman"/>
                <w:i/>
                <w:iCs/>
              </w:rPr>
              <w:t>/</w:t>
            </w:r>
            <w:r w:rsidRPr="00A57B33">
              <w:rPr>
                <w:i/>
                <w:iCs/>
              </w:rPr>
              <w:t xml:space="preserve"> in thousand shares</w:t>
            </w:r>
            <w:r w:rsidRPr="00A57B33">
              <w:rPr>
                <w:i/>
                <w:iCs/>
                <w:lang w:val="en-US"/>
              </w:rPr>
              <w:t>)</w:t>
            </w:r>
          </w:p>
        </w:tc>
      </w:tr>
      <w:tr w:rsidR="00D7179B" w:rsidRPr="00A57B33" w:rsidTr="0026563A">
        <w:tc>
          <w:tcPr>
            <w:tcW w:w="3009" w:type="dxa"/>
          </w:tcPr>
          <w:p w:rsidR="00D7179B" w:rsidRPr="00A57B33" w:rsidRDefault="00D7179B" w:rsidP="000A0B75">
            <w:pPr>
              <w:spacing w:line="280" w:lineRule="atLeast"/>
              <w:jc w:val="thaiDistribute"/>
              <w:rPr>
                <w:rFonts w:cs="Times New Roman"/>
              </w:rPr>
            </w:pPr>
            <w:r w:rsidRPr="00A57B33">
              <w:rPr>
                <w:rFonts w:cs="Times New Roman"/>
              </w:rPr>
              <w:t xml:space="preserve">Loss attributable to ordinary </w:t>
            </w:r>
          </w:p>
          <w:p w:rsidR="0026563A" w:rsidRPr="00A57B33" w:rsidRDefault="0026563A" w:rsidP="0026563A">
            <w:pPr>
              <w:spacing w:line="280" w:lineRule="atLeast"/>
              <w:jc w:val="thaiDistribute"/>
              <w:rPr>
                <w:rFonts w:cs="Times New Roman"/>
              </w:rPr>
            </w:pPr>
            <w:r w:rsidRPr="00A57B33">
              <w:rPr>
                <w:rFonts w:cs="Times New Roman"/>
              </w:rPr>
              <w:t xml:space="preserve">   shareholders of the Company</w:t>
            </w:r>
          </w:p>
          <w:p w:rsidR="00D7179B" w:rsidRPr="00A57B33" w:rsidRDefault="0026563A" w:rsidP="0026563A">
            <w:pPr>
              <w:spacing w:line="280" w:lineRule="atLeast"/>
              <w:jc w:val="thaiDistribute"/>
              <w:rPr>
                <w:rFonts w:cs="Times New Roman"/>
              </w:rPr>
            </w:pPr>
            <w:r w:rsidRPr="00A57B33">
              <w:rPr>
                <w:rFonts w:cs="Times New Roman"/>
              </w:rPr>
              <w:t xml:space="preserve">   (basic)</w:t>
            </w:r>
            <w:r w:rsidR="00D7179B" w:rsidRPr="00A57B33">
              <w:rPr>
                <w:rFonts w:cs="Times New Roman"/>
              </w:rPr>
              <w:t xml:space="preserve"> </w:t>
            </w:r>
          </w:p>
        </w:tc>
        <w:tc>
          <w:tcPr>
            <w:tcW w:w="1526" w:type="dxa"/>
            <w:tcBorders>
              <w:bottom w:val="double" w:sz="4" w:space="0" w:color="auto"/>
            </w:tcBorders>
          </w:tcPr>
          <w:p w:rsidR="00D7179B" w:rsidRPr="00A57B33" w:rsidRDefault="00D7179B" w:rsidP="00522556">
            <w:pPr>
              <w:tabs>
                <w:tab w:val="decimal" w:pos="1261"/>
              </w:tabs>
              <w:spacing w:line="280" w:lineRule="atLeast"/>
              <w:ind w:right="-96"/>
              <w:rPr>
                <w:rFonts w:cs="Times New Roman"/>
              </w:rPr>
            </w:pPr>
          </w:p>
          <w:p w:rsidR="00D7179B" w:rsidRPr="00A57B33" w:rsidRDefault="00D7179B" w:rsidP="00522556">
            <w:pPr>
              <w:tabs>
                <w:tab w:val="decimal" w:pos="1261"/>
              </w:tabs>
              <w:spacing w:line="280" w:lineRule="atLeast"/>
              <w:ind w:right="-96"/>
              <w:rPr>
                <w:rFonts w:cs="Times New Roman"/>
              </w:rPr>
            </w:pPr>
          </w:p>
          <w:p w:rsidR="00D7179B" w:rsidRPr="00A57B33" w:rsidRDefault="004019E6" w:rsidP="00FF34BA">
            <w:pPr>
              <w:tabs>
                <w:tab w:val="decimal" w:pos="1171"/>
              </w:tabs>
              <w:spacing w:line="280" w:lineRule="atLeast"/>
              <w:ind w:right="-96"/>
              <w:jc w:val="thaiDistribute"/>
              <w:rPr>
                <w:rFonts w:cs="Times New Roman"/>
              </w:rPr>
            </w:pPr>
            <w:r>
              <w:rPr>
                <w:rFonts w:cs="Times New Roman"/>
              </w:rPr>
              <w:t>(40,191</w:t>
            </w:r>
            <w:r w:rsidR="00D7179B" w:rsidRPr="00A57B33">
              <w:rPr>
                <w:rFonts w:cs="Times New Roman"/>
              </w:rPr>
              <w:t>)</w:t>
            </w:r>
          </w:p>
        </w:tc>
        <w:tc>
          <w:tcPr>
            <w:tcW w:w="134" w:type="dxa"/>
          </w:tcPr>
          <w:p w:rsidR="00D7179B" w:rsidRPr="00A57B33" w:rsidRDefault="00D7179B" w:rsidP="00EC443F">
            <w:pPr>
              <w:tabs>
                <w:tab w:val="decimal" w:pos="1261"/>
              </w:tabs>
              <w:spacing w:line="280" w:lineRule="atLeast"/>
              <w:ind w:right="-96"/>
              <w:rPr>
                <w:rFonts w:cs="Times New Roman"/>
              </w:rPr>
            </w:pPr>
          </w:p>
        </w:tc>
        <w:tc>
          <w:tcPr>
            <w:tcW w:w="1517" w:type="dxa"/>
            <w:tcBorders>
              <w:bottom w:val="double" w:sz="4" w:space="0" w:color="auto"/>
            </w:tcBorders>
          </w:tcPr>
          <w:p w:rsidR="00D7179B" w:rsidRPr="00A57B33" w:rsidRDefault="00D7179B" w:rsidP="00EC443F">
            <w:pPr>
              <w:tabs>
                <w:tab w:val="decimal" w:pos="1261"/>
              </w:tabs>
              <w:spacing w:line="280" w:lineRule="atLeast"/>
              <w:ind w:right="-96"/>
              <w:rPr>
                <w:rFonts w:cs="Times New Roman"/>
              </w:rPr>
            </w:pPr>
          </w:p>
          <w:p w:rsidR="00D7179B" w:rsidRPr="00A57B33" w:rsidRDefault="00D7179B" w:rsidP="00EC443F">
            <w:pPr>
              <w:tabs>
                <w:tab w:val="decimal" w:pos="1261"/>
              </w:tabs>
              <w:spacing w:line="280" w:lineRule="atLeast"/>
              <w:ind w:right="-96"/>
              <w:rPr>
                <w:rFonts w:cs="Times New Roman"/>
              </w:rPr>
            </w:pPr>
          </w:p>
          <w:p w:rsidR="00D7179B" w:rsidRPr="00A57B33" w:rsidRDefault="00D7179B" w:rsidP="00D7179B">
            <w:pPr>
              <w:tabs>
                <w:tab w:val="decimal" w:pos="1131"/>
              </w:tabs>
              <w:spacing w:line="280" w:lineRule="atLeast"/>
              <w:ind w:right="-96"/>
              <w:jc w:val="thaiDistribute"/>
              <w:rPr>
                <w:rFonts w:cs="Times New Roman"/>
              </w:rPr>
            </w:pPr>
            <w:r w:rsidRPr="00A57B33">
              <w:rPr>
                <w:rFonts w:cs="Times New Roman"/>
              </w:rPr>
              <w:t>(53,422)</w:t>
            </w:r>
          </w:p>
        </w:tc>
        <w:tc>
          <w:tcPr>
            <w:tcW w:w="264" w:type="dxa"/>
          </w:tcPr>
          <w:p w:rsidR="00D7179B" w:rsidRPr="00A57B33" w:rsidRDefault="00D7179B" w:rsidP="00EC443F">
            <w:pPr>
              <w:tabs>
                <w:tab w:val="decimal" w:pos="1261"/>
              </w:tabs>
              <w:spacing w:line="280" w:lineRule="atLeast"/>
              <w:ind w:right="-96"/>
              <w:rPr>
                <w:rFonts w:cs="Times New Roman"/>
              </w:rPr>
            </w:pPr>
          </w:p>
        </w:tc>
        <w:tc>
          <w:tcPr>
            <w:tcW w:w="1568" w:type="dxa"/>
            <w:tcBorders>
              <w:bottom w:val="double" w:sz="4" w:space="0" w:color="auto"/>
            </w:tcBorders>
          </w:tcPr>
          <w:p w:rsidR="00D7179B" w:rsidRPr="00A57B33" w:rsidRDefault="00D7179B" w:rsidP="00FF34BA">
            <w:pPr>
              <w:tabs>
                <w:tab w:val="decimal" w:pos="1150"/>
              </w:tabs>
              <w:spacing w:line="280" w:lineRule="atLeast"/>
              <w:ind w:right="-96"/>
              <w:jc w:val="thaiDistribute"/>
              <w:rPr>
                <w:rFonts w:cs="Times New Roman"/>
              </w:rPr>
            </w:pPr>
          </w:p>
          <w:p w:rsidR="00D7179B" w:rsidRPr="00A57B33" w:rsidRDefault="00D7179B" w:rsidP="00FF34BA">
            <w:pPr>
              <w:tabs>
                <w:tab w:val="decimal" w:pos="1150"/>
              </w:tabs>
              <w:spacing w:line="280" w:lineRule="atLeast"/>
              <w:ind w:right="-96"/>
              <w:jc w:val="thaiDistribute"/>
              <w:rPr>
                <w:rFonts w:cs="Times New Roman"/>
              </w:rPr>
            </w:pPr>
          </w:p>
          <w:p w:rsidR="00D7179B" w:rsidRPr="00A57B33" w:rsidRDefault="00D7179B" w:rsidP="00FF34BA">
            <w:pPr>
              <w:tabs>
                <w:tab w:val="decimal" w:pos="1150"/>
              </w:tabs>
              <w:spacing w:line="280" w:lineRule="atLeast"/>
              <w:ind w:right="-96"/>
              <w:jc w:val="thaiDistribute"/>
              <w:rPr>
                <w:rFonts w:cs="Times New Roman"/>
              </w:rPr>
            </w:pPr>
            <w:r w:rsidRPr="00A57B33">
              <w:rPr>
                <w:rFonts w:cs="Times New Roman"/>
              </w:rPr>
              <w:t>(32,042)</w:t>
            </w:r>
          </w:p>
        </w:tc>
        <w:tc>
          <w:tcPr>
            <w:tcW w:w="179" w:type="dxa"/>
          </w:tcPr>
          <w:p w:rsidR="00D7179B" w:rsidRPr="00A57B33" w:rsidRDefault="00D7179B" w:rsidP="00EC443F">
            <w:pPr>
              <w:tabs>
                <w:tab w:val="decimal" w:pos="1261"/>
              </w:tabs>
              <w:spacing w:line="280" w:lineRule="atLeast"/>
              <w:ind w:right="-96"/>
              <w:jc w:val="thaiDistribute"/>
              <w:rPr>
                <w:rFonts w:cs="Times New Roman"/>
              </w:rPr>
            </w:pPr>
          </w:p>
        </w:tc>
        <w:tc>
          <w:tcPr>
            <w:tcW w:w="1438" w:type="dxa"/>
            <w:tcBorders>
              <w:bottom w:val="double" w:sz="4" w:space="0" w:color="auto"/>
            </w:tcBorders>
          </w:tcPr>
          <w:p w:rsidR="00D7179B" w:rsidRPr="00A57B33" w:rsidRDefault="00D7179B" w:rsidP="00EC443F">
            <w:pPr>
              <w:tabs>
                <w:tab w:val="decimal" w:pos="1261"/>
              </w:tabs>
              <w:spacing w:line="280" w:lineRule="atLeast"/>
              <w:ind w:right="-96"/>
              <w:rPr>
                <w:rFonts w:cs="Times New Roman"/>
              </w:rPr>
            </w:pPr>
          </w:p>
          <w:p w:rsidR="00D7179B" w:rsidRPr="00A57B33" w:rsidRDefault="00D7179B" w:rsidP="00EC443F">
            <w:pPr>
              <w:tabs>
                <w:tab w:val="decimal" w:pos="1261"/>
              </w:tabs>
              <w:spacing w:line="280" w:lineRule="atLeast"/>
              <w:ind w:right="-96"/>
              <w:rPr>
                <w:rFonts w:cs="Times New Roman"/>
              </w:rPr>
            </w:pPr>
          </w:p>
          <w:p w:rsidR="00D7179B" w:rsidRPr="00A57B33" w:rsidRDefault="00D7179B" w:rsidP="00FF34BA">
            <w:pPr>
              <w:tabs>
                <w:tab w:val="decimal" w:pos="1113"/>
              </w:tabs>
              <w:spacing w:line="280" w:lineRule="atLeast"/>
              <w:ind w:right="-96"/>
              <w:jc w:val="thaiDistribute"/>
              <w:rPr>
                <w:rFonts w:cs="Times New Roman"/>
              </w:rPr>
            </w:pPr>
            <w:r w:rsidRPr="00A57B33">
              <w:rPr>
                <w:rFonts w:cs="Times New Roman"/>
              </w:rPr>
              <w:t>(61,182)</w:t>
            </w:r>
          </w:p>
        </w:tc>
      </w:tr>
      <w:tr w:rsidR="00D7179B" w:rsidRPr="00A57B33" w:rsidTr="0026563A">
        <w:tc>
          <w:tcPr>
            <w:tcW w:w="3009" w:type="dxa"/>
          </w:tcPr>
          <w:p w:rsidR="00D7179B" w:rsidRPr="00A57B33" w:rsidRDefault="00D7179B" w:rsidP="000A0B75">
            <w:pPr>
              <w:spacing w:line="280" w:lineRule="atLeast"/>
              <w:jc w:val="thaiDistribute"/>
              <w:rPr>
                <w:rFonts w:cs="Times New Roman"/>
              </w:rPr>
            </w:pPr>
            <w:r w:rsidRPr="00A57B33">
              <w:rPr>
                <w:rFonts w:cs="Times New Roman"/>
              </w:rPr>
              <w:t xml:space="preserve">Weighted average number of </w:t>
            </w:r>
          </w:p>
          <w:p w:rsidR="00D7179B" w:rsidRPr="00A57B33" w:rsidRDefault="0026563A" w:rsidP="0026563A">
            <w:pPr>
              <w:spacing w:line="280" w:lineRule="atLeast"/>
              <w:jc w:val="thaiDistribute"/>
              <w:rPr>
                <w:rFonts w:cs="Times New Roman"/>
              </w:rPr>
            </w:pPr>
            <w:r w:rsidRPr="00A57B33">
              <w:rPr>
                <w:rFonts w:cs="Times New Roman"/>
              </w:rPr>
              <w:t xml:space="preserve">   </w:t>
            </w:r>
            <w:r w:rsidR="00D7179B" w:rsidRPr="00A57B33">
              <w:rPr>
                <w:rFonts w:cs="Times New Roman"/>
              </w:rPr>
              <w:t>ordinarysharesoutstanding</w:t>
            </w:r>
          </w:p>
          <w:p w:rsidR="00D7179B" w:rsidRPr="00A57B33" w:rsidRDefault="0026563A" w:rsidP="0026563A">
            <w:pPr>
              <w:spacing w:line="280" w:lineRule="atLeast"/>
              <w:jc w:val="thaiDistribute"/>
              <w:rPr>
                <w:rFonts w:cs="Times New Roman"/>
                <w:i/>
                <w:iCs/>
                <w:spacing w:val="-6"/>
              </w:rPr>
            </w:pPr>
            <w:r w:rsidRPr="00A57B33">
              <w:rPr>
                <w:rFonts w:cs="Times New Roman"/>
              </w:rPr>
              <w:t xml:space="preserve">   </w:t>
            </w:r>
            <w:r w:rsidR="00D7179B" w:rsidRPr="00A57B33">
              <w:rPr>
                <w:rFonts w:cs="Times New Roman"/>
              </w:rPr>
              <w:t>(basic)</w:t>
            </w:r>
          </w:p>
        </w:tc>
        <w:tc>
          <w:tcPr>
            <w:tcW w:w="1526" w:type="dxa"/>
            <w:tcBorders>
              <w:top w:val="double" w:sz="4" w:space="0" w:color="auto"/>
            </w:tcBorders>
            <w:vAlign w:val="center"/>
          </w:tcPr>
          <w:p w:rsidR="00D7179B" w:rsidRPr="00A57B33" w:rsidRDefault="00D7179B" w:rsidP="00FF34BA">
            <w:pPr>
              <w:tabs>
                <w:tab w:val="decimal" w:pos="1171"/>
              </w:tabs>
              <w:spacing w:line="280" w:lineRule="atLeast"/>
              <w:ind w:right="-96"/>
              <w:jc w:val="thaiDistribute"/>
              <w:rPr>
                <w:rFonts w:cs="Times New Roman"/>
              </w:rPr>
            </w:pPr>
          </w:p>
          <w:p w:rsidR="00D7179B" w:rsidRPr="00A57B33" w:rsidRDefault="00D7179B" w:rsidP="00FF34BA">
            <w:pPr>
              <w:tabs>
                <w:tab w:val="decimal" w:pos="1171"/>
              </w:tabs>
              <w:spacing w:line="280" w:lineRule="atLeast"/>
              <w:ind w:right="-96"/>
              <w:jc w:val="thaiDistribute"/>
              <w:rPr>
                <w:rFonts w:cs="Times New Roman"/>
              </w:rPr>
            </w:pPr>
          </w:p>
          <w:p w:rsidR="00D7179B" w:rsidRPr="00A57B33" w:rsidRDefault="00D7179B" w:rsidP="00FF34BA">
            <w:pPr>
              <w:tabs>
                <w:tab w:val="decimal" w:pos="1171"/>
              </w:tabs>
              <w:spacing w:line="280" w:lineRule="atLeast"/>
              <w:ind w:right="-96"/>
              <w:jc w:val="thaiDistribute"/>
              <w:rPr>
                <w:rFonts w:cs="Times New Roman"/>
              </w:rPr>
            </w:pPr>
            <w:r w:rsidRPr="00A57B33">
              <w:rPr>
                <w:rFonts w:cs="Times New Roman"/>
              </w:rPr>
              <w:t>6,875,204</w:t>
            </w:r>
          </w:p>
        </w:tc>
        <w:tc>
          <w:tcPr>
            <w:tcW w:w="134" w:type="dxa"/>
            <w:vAlign w:val="bottom"/>
          </w:tcPr>
          <w:p w:rsidR="00D7179B" w:rsidRPr="00A57B33" w:rsidRDefault="00D7179B" w:rsidP="000A0B75">
            <w:pPr>
              <w:tabs>
                <w:tab w:val="decimal" w:pos="1188"/>
              </w:tabs>
              <w:spacing w:line="280" w:lineRule="atLeast"/>
              <w:jc w:val="both"/>
              <w:rPr>
                <w:rFonts w:cs="Times New Roman"/>
              </w:rPr>
            </w:pPr>
          </w:p>
        </w:tc>
        <w:tc>
          <w:tcPr>
            <w:tcW w:w="1517" w:type="dxa"/>
            <w:vAlign w:val="center"/>
          </w:tcPr>
          <w:p w:rsidR="00D7179B" w:rsidRPr="00A57B33" w:rsidRDefault="00D7179B" w:rsidP="00FF34BA">
            <w:pPr>
              <w:tabs>
                <w:tab w:val="decimal" w:pos="1131"/>
              </w:tabs>
              <w:spacing w:line="280" w:lineRule="atLeast"/>
              <w:ind w:right="-96"/>
              <w:jc w:val="thaiDistribute"/>
              <w:rPr>
                <w:rFonts w:cs="Times New Roman"/>
              </w:rPr>
            </w:pPr>
          </w:p>
          <w:p w:rsidR="00D7179B" w:rsidRPr="00A57B33" w:rsidRDefault="00D7179B" w:rsidP="00FF34BA">
            <w:pPr>
              <w:tabs>
                <w:tab w:val="decimal" w:pos="1131"/>
              </w:tabs>
              <w:spacing w:line="280" w:lineRule="atLeast"/>
              <w:ind w:right="-96"/>
              <w:jc w:val="thaiDistribute"/>
              <w:rPr>
                <w:rFonts w:cs="Times New Roman"/>
              </w:rPr>
            </w:pPr>
          </w:p>
          <w:p w:rsidR="00D7179B" w:rsidRPr="00A57B33" w:rsidRDefault="00D7179B" w:rsidP="00FF34BA">
            <w:pPr>
              <w:tabs>
                <w:tab w:val="decimal" w:pos="1131"/>
              </w:tabs>
              <w:spacing w:line="280" w:lineRule="atLeast"/>
              <w:ind w:right="-96"/>
              <w:jc w:val="thaiDistribute"/>
              <w:rPr>
                <w:rFonts w:cs="Times New Roman"/>
              </w:rPr>
            </w:pPr>
            <w:r w:rsidRPr="00A57B33">
              <w:rPr>
                <w:rFonts w:cs="Times New Roman"/>
              </w:rPr>
              <w:t>6,801,351</w:t>
            </w:r>
          </w:p>
        </w:tc>
        <w:tc>
          <w:tcPr>
            <w:tcW w:w="264" w:type="dxa"/>
            <w:vAlign w:val="bottom"/>
          </w:tcPr>
          <w:p w:rsidR="00D7179B" w:rsidRPr="00A57B33" w:rsidRDefault="00D7179B" w:rsidP="000A0B75">
            <w:pPr>
              <w:tabs>
                <w:tab w:val="decimal" w:pos="1188"/>
              </w:tabs>
              <w:spacing w:line="280" w:lineRule="atLeast"/>
              <w:jc w:val="both"/>
              <w:rPr>
                <w:rFonts w:cs="Times New Roman"/>
              </w:rPr>
            </w:pPr>
          </w:p>
        </w:tc>
        <w:tc>
          <w:tcPr>
            <w:tcW w:w="1568" w:type="dxa"/>
            <w:vAlign w:val="center"/>
          </w:tcPr>
          <w:p w:rsidR="00D7179B" w:rsidRPr="00A57B33" w:rsidRDefault="00D7179B" w:rsidP="00FF34BA">
            <w:pPr>
              <w:tabs>
                <w:tab w:val="decimal" w:pos="1150"/>
              </w:tabs>
              <w:spacing w:line="280" w:lineRule="atLeast"/>
              <w:ind w:right="-96"/>
              <w:jc w:val="thaiDistribute"/>
              <w:rPr>
                <w:rFonts w:cs="Times New Roman"/>
              </w:rPr>
            </w:pPr>
          </w:p>
          <w:p w:rsidR="00D7179B" w:rsidRPr="00A57B33" w:rsidRDefault="00D7179B" w:rsidP="00FF34BA">
            <w:pPr>
              <w:tabs>
                <w:tab w:val="decimal" w:pos="1150"/>
              </w:tabs>
              <w:spacing w:line="280" w:lineRule="atLeast"/>
              <w:ind w:right="-96"/>
              <w:jc w:val="thaiDistribute"/>
              <w:rPr>
                <w:rFonts w:cs="Times New Roman"/>
              </w:rPr>
            </w:pPr>
          </w:p>
          <w:p w:rsidR="00D7179B" w:rsidRPr="00A57B33" w:rsidRDefault="00D7179B" w:rsidP="00FF34BA">
            <w:pPr>
              <w:tabs>
                <w:tab w:val="decimal" w:pos="1150"/>
              </w:tabs>
              <w:spacing w:line="280" w:lineRule="atLeast"/>
              <w:ind w:right="-96"/>
              <w:jc w:val="thaiDistribute"/>
              <w:rPr>
                <w:rFonts w:cs="Times New Roman"/>
              </w:rPr>
            </w:pPr>
            <w:r w:rsidRPr="00A57B33">
              <w:rPr>
                <w:rFonts w:cs="Times New Roman"/>
              </w:rPr>
              <w:t>6,875,204</w:t>
            </w:r>
          </w:p>
        </w:tc>
        <w:tc>
          <w:tcPr>
            <w:tcW w:w="179" w:type="dxa"/>
            <w:vAlign w:val="bottom"/>
          </w:tcPr>
          <w:p w:rsidR="00D7179B" w:rsidRPr="00A57B33" w:rsidRDefault="00D7179B" w:rsidP="000A0B75">
            <w:pPr>
              <w:tabs>
                <w:tab w:val="decimal" w:pos="1188"/>
              </w:tabs>
              <w:spacing w:line="280" w:lineRule="atLeast"/>
              <w:jc w:val="both"/>
              <w:rPr>
                <w:rFonts w:cs="Times New Roman"/>
              </w:rPr>
            </w:pPr>
          </w:p>
        </w:tc>
        <w:tc>
          <w:tcPr>
            <w:tcW w:w="1438" w:type="dxa"/>
            <w:vAlign w:val="center"/>
          </w:tcPr>
          <w:p w:rsidR="00D7179B" w:rsidRPr="00A57B33" w:rsidRDefault="00D7179B" w:rsidP="00FF34BA">
            <w:pPr>
              <w:tabs>
                <w:tab w:val="decimal" w:pos="1113"/>
              </w:tabs>
              <w:spacing w:line="280" w:lineRule="atLeast"/>
              <w:ind w:right="-96"/>
              <w:jc w:val="thaiDistribute"/>
              <w:rPr>
                <w:rFonts w:cs="Times New Roman"/>
              </w:rPr>
            </w:pPr>
          </w:p>
          <w:p w:rsidR="00D7179B" w:rsidRPr="00A57B33" w:rsidRDefault="00D7179B" w:rsidP="00FF34BA">
            <w:pPr>
              <w:tabs>
                <w:tab w:val="decimal" w:pos="1113"/>
              </w:tabs>
              <w:spacing w:line="280" w:lineRule="atLeast"/>
              <w:ind w:right="-96"/>
              <w:jc w:val="thaiDistribute"/>
              <w:rPr>
                <w:rFonts w:cs="Times New Roman"/>
              </w:rPr>
            </w:pPr>
          </w:p>
          <w:p w:rsidR="00D7179B" w:rsidRPr="00A57B33" w:rsidRDefault="00D7179B" w:rsidP="00FF34BA">
            <w:pPr>
              <w:tabs>
                <w:tab w:val="decimal" w:pos="1113"/>
              </w:tabs>
              <w:spacing w:line="280" w:lineRule="atLeast"/>
              <w:ind w:right="-96"/>
              <w:jc w:val="thaiDistribute"/>
              <w:rPr>
                <w:rFonts w:cs="Times New Roman"/>
              </w:rPr>
            </w:pPr>
            <w:r w:rsidRPr="00A57B33">
              <w:rPr>
                <w:rFonts w:cs="Times New Roman"/>
              </w:rPr>
              <w:t>6,801,351</w:t>
            </w:r>
          </w:p>
        </w:tc>
      </w:tr>
      <w:tr w:rsidR="00D7179B" w:rsidRPr="00A57B33" w:rsidTr="0026563A">
        <w:tc>
          <w:tcPr>
            <w:tcW w:w="3009" w:type="dxa"/>
          </w:tcPr>
          <w:p w:rsidR="00D7179B" w:rsidRPr="00A57B33" w:rsidRDefault="00D7179B" w:rsidP="000A0B75">
            <w:pPr>
              <w:spacing w:line="280" w:lineRule="atLeast"/>
              <w:jc w:val="thaiDistribute"/>
              <w:rPr>
                <w:rFonts w:cs="Times New Roman"/>
              </w:rPr>
            </w:pPr>
            <w:r w:rsidRPr="00A57B33">
              <w:rPr>
                <w:rFonts w:cs="Times New Roman"/>
              </w:rPr>
              <w:t xml:space="preserve">Effect of exercise of warrants </w:t>
            </w:r>
          </w:p>
          <w:p w:rsidR="00D7179B" w:rsidRPr="00A57B33" w:rsidRDefault="0026563A" w:rsidP="0026563A">
            <w:pPr>
              <w:spacing w:line="280" w:lineRule="atLeast"/>
              <w:jc w:val="thaiDistribute"/>
              <w:rPr>
                <w:rFonts w:cs="Times New Roman"/>
              </w:rPr>
            </w:pPr>
            <w:r w:rsidRPr="00A57B33">
              <w:rPr>
                <w:rFonts w:cs="Times New Roman"/>
              </w:rPr>
              <w:t xml:space="preserve">   </w:t>
            </w:r>
            <w:r w:rsidR="00D7179B" w:rsidRPr="00A57B33">
              <w:rPr>
                <w:rFonts w:cs="Times New Roman"/>
              </w:rPr>
              <w:t>to purchase ordinary shares</w:t>
            </w:r>
          </w:p>
        </w:tc>
        <w:tc>
          <w:tcPr>
            <w:tcW w:w="1526" w:type="dxa"/>
            <w:tcBorders>
              <w:bottom w:val="single" w:sz="4" w:space="0" w:color="auto"/>
            </w:tcBorders>
          </w:tcPr>
          <w:p w:rsidR="00D7179B" w:rsidRPr="00A57B33" w:rsidRDefault="00D7179B" w:rsidP="00FF34BA">
            <w:pPr>
              <w:tabs>
                <w:tab w:val="decimal" w:pos="1171"/>
              </w:tabs>
              <w:spacing w:line="280" w:lineRule="atLeast"/>
              <w:ind w:right="-96"/>
              <w:jc w:val="thaiDistribute"/>
              <w:rPr>
                <w:rFonts w:cs="Times New Roman"/>
              </w:rPr>
            </w:pPr>
          </w:p>
          <w:p w:rsidR="00D7179B" w:rsidRPr="00A57B33" w:rsidRDefault="00D7179B" w:rsidP="00FF34BA">
            <w:pPr>
              <w:tabs>
                <w:tab w:val="decimal" w:pos="1171"/>
              </w:tabs>
              <w:spacing w:line="280" w:lineRule="atLeast"/>
              <w:ind w:right="-96"/>
              <w:jc w:val="thaiDistribute"/>
              <w:rPr>
                <w:rFonts w:cs="Times New Roman"/>
              </w:rPr>
            </w:pPr>
            <w:r w:rsidRPr="00A57B33">
              <w:rPr>
                <w:rFonts w:cs="Times New Roman"/>
              </w:rPr>
              <w:t>687,406</w:t>
            </w:r>
          </w:p>
        </w:tc>
        <w:tc>
          <w:tcPr>
            <w:tcW w:w="134" w:type="dxa"/>
          </w:tcPr>
          <w:p w:rsidR="00D7179B" w:rsidRPr="00A57B33" w:rsidRDefault="00D7179B" w:rsidP="000A0B75">
            <w:pPr>
              <w:spacing w:line="280" w:lineRule="atLeast"/>
              <w:rPr>
                <w:rFonts w:cs="Times New Roman"/>
              </w:rPr>
            </w:pPr>
          </w:p>
        </w:tc>
        <w:tc>
          <w:tcPr>
            <w:tcW w:w="1517" w:type="dxa"/>
            <w:tcBorders>
              <w:bottom w:val="single" w:sz="4" w:space="0" w:color="auto"/>
            </w:tcBorders>
          </w:tcPr>
          <w:p w:rsidR="00D7179B" w:rsidRPr="00A57B33" w:rsidRDefault="00D7179B" w:rsidP="00FF34BA">
            <w:pPr>
              <w:tabs>
                <w:tab w:val="decimal" w:pos="1131"/>
              </w:tabs>
              <w:spacing w:line="280" w:lineRule="atLeast"/>
              <w:ind w:right="-96"/>
              <w:jc w:val="thaiDistribute"/>
              <w:rPr>
                <w:rFonts w:cs="Times New Roman"/>
              </w:rPr>
            </w:pPr>
          </w:p>
          <w:p w:rsidR="00D7179B" w:rsidRPr="00A57B33" w:rsidRDefault="00D7179B" w:rsidP="00FF34BA">
            <w:pPr>
              <w:tabs>
                <w:tab w:val="decimal" w:pos="1131"/>
              </w:tabs>
              <w:spacing w:line="280" w:lineRule="atLeast"/>
              <w:ind w:right="-96"/>
              <w:jc w:val="thaiDistribute"/>
              <w:rPr>
                <w:rFonts w:cs="Times New Roman"/>
              </w:rPr>
            </w:pPr>
            <w:r w:rsidRPr="00A57B33">
              <w:rPr>
                <w:rFonts w:cs="Times New Roman"/>
              </w:rPr>
              <w:t>687,510</w:t>
            </w:r>
          </w:p>
        </w:tc>
        <w:tc>
          <w:tcPr>
            <w:tcW w:w="264" w:type="dxa"/>
          </w:tcPr>
          <w:p w:rsidR="00D7179B" w:rsidRPr="00A57B33" w:rsidRDefault="00D7179B" w:rsidP="000A0B75">
            <w:pPr>
              <w:spacing w:line="280" w:lineRule="atLeast"/>
              <w:rPr>
                <w:rFonts w:cs="Times New Roman"/>
              </w:rPr>
            </w:pPr>
          </w:p>
        </w:tc>
        <w:tc>
          <w:tcPr>
            <w:tcW w:w="1568" w:type="dxa"/>
            <w:tcBorders>
              <w:bottom w:val="single" w:sz="4" w:space="0" w:color="auto"/>
            </w:tcBorders>
          </w:tcPr>
          <w:p w:rsidR="00D7179B" w:rsidRPr="00A57B33" w:rsidRDefault="00D7179B" w:rsidP="00FF34BA">
            <w:pPr>
              <w:tabs>
                <w:tab w:val="decimal" w:pos="1150"/>
              </w:tabs>
              <w:spacing w:line="280" w:lineRule="atLeast"/>
              <w:ind w:right="-96"/>
              <w:jc w:val="thaiDistribute"/>
              <w:rPr>
                <w:rFonts w:cs="Times New Roman"/>
              </w:rPr>
            </w:pPr>
          </w:p>
          <w:p w:rsidR="00D7179B" w:rsidRPr="00A57B33" w:rsidRDefault="00D7179B" w:rsidP="00FF34BA">
            <w:pPr>
              <w:tabs>
                <w:tab w:val="decimal" w:pos="1150"/>
              </w:tabs>
              <w:spacing w:line="280" w:lineRule="atLeast"/>
              <w:ind w:right="-96"/>
              <w:jc w:val="thaiDistribute"/>
              <w:rPr>
                <w:rFonts w:cs="Times New Roman"/>
              </w:rPr>
            </w:pPr>
            <w:r w:rsidRPr="00A57B33">
              <w:rPr>
                <w:rFonts w:cs="Times New Roman"/>
              </w:rPr>
              <w:t>687,406</w:t>
            </w:r>
          </w:p>
        </w:tc>
        <w:tc>
          <w:tcPr>
            <w:tcW w:w="179" w:type="dxa"/>
          </w:tcPr>
          <w:p w:rsidR="00D7179B" w:rsidRPr="00A57B33" w:rsidRDefault="00D7179B" w:rsidP="000A0B75">
            <w:pPr>
              <w:spacing w:line="280" w:lineRule="atLeast"/>
              <w:jc w:val="thaiDistribute"/>
              <w:rPr>
                <w:rFonts w:cs="Times New Roman"/>
              </w:rPr>
            </w:pPr>
          </w:p>
        </w:tc>
        <w:tc>
          <w:tcPr>
            <w:tcW w:w="1438" w:type="dxa"/>
            <w:tcBorders>
              <w:bottom w:val="single" w:sz="4" w:space="0" w:color="auto"/>
            </w:tcBorders>
          </w:tcPr>
          <w:p w:rsidR="00D7179B" w:rsidRPr="00A57B33" w:rsidRDefault="00D7179B" w:rsidP="00FF34BA">
            <w:pPr>
              <w:tabs>
                <w:tab w:val="decimal" w:pos="1113"/>
              </w:tabs>
              <w:spacing w:line="280" w:lineRule="atLeast"/>
              <w:ind w:right="-96"/>
              <w:jc w:val="thaiDistribute"/>
              <w:rPr>
                <w:rFonts w:cs="Times New Roman"/>
              </w:rPr>
            </w:pPr>
          </w:p>
          <w:p w:rsidR="00D7179B" w:rsidRPr="00A57B33" w:rsidRDefault="00D7179B" w:rsidP="00FF34BA">
            <w:pPr>
              <w:tabs>
                <w:tab w:val="decimal" w:pos="1113"/>
              </w:tabs>
              <w:spacing w:line="280" w:lineRule="atLeast"/>
              <w:ind w:right="-96"/>
              <w:jc w:val="thaiDistribute"/>
              <w:rPr>
                <w:rFonts w:cs="Times New Roman"/>
              </w:rPr>
            </w:pPr>
            <w:r w:rsidRPr="00A57B33">
              <w:rPr>
                <w:rFonts w:cs="Times New Roman"/>
              </w:rPr>
              <w:t>687,510</w:t>
            </w:r>
          </w:p>
        </w:tc>
      </w:tr>
      <w:tr w:rsidR="00D7179B" w:rsidRPr="00A57B33" w:rsidTr="0026563A">
        <w:tc>
          <w:tcPr>
            <w:tcW w:w="3009" w:type="dxa"/>
          </w:tcPr>
          <w:p w:rsidR="00D7179B" w:rsidRPr="00A57B33" w:rsidRDefault="00D7179B" w:rsidP="0026563A">
            <w:pPr>
              <w:spacing w:line="280" w:lineRule="atLeast"/>
              <w:ind w:right="-97"/>
              <w:rPr>
                <w:rFonts w:cs="Times New Roman"/>
                <w:b/>
                <w:bCs/>
              </w:rPr>
            </w:pPr>
            <w:r w:rsidRPr="00A57B33">
              <w:rPr>
                <w:rFonts w:cs="Times New Roman"/>
                <w:b/>
                <w:bCs/>
              </w:rPr>
              <w:t>Weighted average number of</w:t>
            </w:r>
            <w:r w:rsidRPr="00A57B33">
              <w:rPr>
                <w:rFonts w:cs="Times New Roman"/>
                <w:b/>
                <w:bCs/>
              </w:rPr>
              <w:br/>
            </w:r>
            <w:r w:rsidR="0026563A" w:rsidRPr="00A57B33">
              <w:rPr>
                <w:rFonts w:cs="Times New Roman"/>
                <w:b/>
                <w:bCs/>
              </w:rPr>
              <w:t xml:space="preserve">   </w:t>
            </w:r>
            <w:r w:rsidRPr="00A57B33">
              <w:rPr>
                <w:rFonts w:cs="Times New Roman"/>
                <w:b/>
                <w:bCs/>
              </w:rPr>
              <w:t>ordinary shares outstanding</w:t>
            </w:r>
            <w:r w:rsidRPr="00A57B33">
              <w:rPr>
                <w:rFonts w:cs="Times New Roman"/>
                <w:b/>
                <w:bCs/>
              </w:rPr>
              <w:br/>
            </w:r>
            <w:r w:rsidR="0026563A" w:rsidRPr="00A57B33">
              <w:rPr>
                <w:rFonts w:cs="Times New Roman"/>
                <w:b/>
                <w:bCs/>
              </w:rPr>
              <w:t xml:space="preserve">   </w:t>
            </w:r>
            <w:r w:rsidRPr="00A57B33">
              <w:rPr>
                <w:rFonts w:cs="Times New Roman"/>
                <w:b/>
                <w:bCs/>
              </w:rPr>
              <w:t>(Diluted)</w:t>
            </w:r>
          </w:p>
        </w:tc>
        <w:tc>
          <w:tcPr>
            <w:tcW w:w="1526" w:type="dxa"/>
            <w:tcBorders>
              <w:top w:val="single" w:sz="4" w:space="0" w:color="auto"/>
              <w:bottom w:val="double" w:sz="4" w:space="0" w:color="auto"/>
            </w:tcBorders>
          </w:tcPr>
          <w:p w:rsidR="00D7179B" w:rsidRPr="00A57B33" w:rsidRDefault="00D7179B" w:rsidP="00522556">
            <w:pPr>
              <w:tabs>
                <w:tab w:val="decimal" w:pos="1261"/>
              </w:tabs>
              <w:spacing w:line="280" w:lineRule="atLeast"/>
              <w:ind w:right="-96"/>
              <w:jc w:val="thaiDistribute"/>
              <w:rPr>
                <w:rFonts w:cs="Times New Roman"/>
                <w:b/>
                <w:bCs/>
              </w:rPr>
            </w:pPr>
          </w:p>
          <w:p w:rsidR="00D7179B" w:rsidRPr="00A57B33" w:rsidRDefault="00D7179B" w:rsidP="00522556">
            <w:pPr>
              <w:tabs>
                <w:tab w:val="decimal" w:pos="1261"/>
              </w:tabs>
              <w:spacing w:line="280" w:lineRule="atLeast"/>
              <w:ind w:right="-96"/>
              <w:jc w:val="thaiDistribute"/>
              <w:rPr>
                <w:rFonts w:cs="Times New Roman"/>
                <w:b/>
                <w:bCs/>
              </w:rPr>
            </w:pPr>
          </w:p>
          <w:p w:rsidR="00D7179B" w:rsidRPr="00A57B33" w:rsidRDefault="00D7179B" w:rsidP="00D7179B">
            <w:pPr>
              <w:tabs>
                <w:tab w:val="decimal" w:pos="1171"/>
              </w:tabs>
              <w:spacing w:line="280" w:lineRule="atLeast"/>
              <w:ind w:right="-96"/>
              <w:jc w:val="thaiDistribute"/>
              <w:rPr>
                <w:rFonts w:cs="Times New Roman"/>
                <w:b/>
                <w:bCs/>
              </w:rPr>
            </w:pPr>
            <w:r w:rsidRPr="00A57B33">
              <w:rPr>
                <w:rFonts w:cs="Times New Roman"/>
                <w:b/>
                <w:bCs/>
              </w:rPr>
              <w:t>7,562,610</w:t>
            </w:r>
          </w:p>
        </w:tc>
        <w:tc>
          <w:tcPr>
            <w:tcW w:w="134" w:type="dxa"/>
          </w:tcPr>
          <w:p w:rsidR="00D7179B" w:rsidRPr="00A57B33" w:rsidRDefault="00D7179B" w:rsidP="000A0B75">
            <w:pPr>
              <w:tabs>
                <w:tab w:val="decimal" w:pos="882"/>
                <w:tab w:val="decimal" w:pos="1188"/>
              </w:tabs>
              <w:spacing w:line="280" w:lineRule="atLeast"/>
              <w:jc w:val="both"/>
              <w:rPr>
                <w:rFonts w:cs="Times New Roman"/>
                <w:b/>
                <w:bCs/>
              </w:rPr>
            </w:pPr>
          </w:p>
        </w:tc>
        <w:tc>
          <w:tcPr>
            <w:tcW w:w="1517" w:type="dxa"/>
            <w:tcBorders>
              <w:top w:val="single" w:sz="4" w:space="0" w:color="auto"/>
              <w:bottom w:val="double" w:sz="4" w:space="0" w:color="auto"/>
            </w:tcBorders>
          </w:tcPr>
          <w:p w:rsidR="00D7179B" w:rsidRPr="00A57B33" w:rsidRDefault="00D7179B" w:rsidP="000A0B75">
            <w:pPr>
              <w:tabs>
                <w:tab w:val="decimal" w:pos="1261"/>
              </w:tabs>
              <w:spacing w:line="280" w:lineRule="atLeast"/>
              <w:ind w:right="-96"/>
              <w:jc w:val="thaiDistribute"/>
              <w:rPr>
                <w:rFonts w:cs="Times New Roman"/>
                <w:b/>
                <w:bCs/>
              </w:rPr>
            </w:pPr>
          </w:p>
          <w:p w:rsidR="00D7179B" w:rsidRPr="00A57B33" w:rsidRDefault="00D7179B" w:rsidP="000A0B75">
            <w:pPr>
              <w:tabs>
                <w:tab w:val="decimal" w:pos="1261"/>
              </w:tabs>
              <w:spacing w:line="280" w:lineRule="atLeast"/>
              <w:ind w:right="-96"/>
              <w:jc w:val="thaiDistribute"/>
              <w:rPr>
                <w:rFonts w:cs="Times New Roman"/>
                <w:b/>
                <w:bCs/>
              </w:rPr>
            </w:pPr>
          </w:p>
          <w:p w:rsidR="00D7179B" w:rsidRPr="00A57B33" w:rsidRDefault="00D7179B" w:rsidP="00D7179B">
            <w:pPr>
              <w:tabs>
                <w:tab w:val="decimal" w:pos="1131"/>
              </w:tabs>
              <w:spacing w:line="280" w:lineRule="atLeast"/>
              <w:ind w:right="-96"/>
              <w:jc w:val="thaiDistribute"/>
              <w:rPr>
                <w:rFonts w:cs="Times New Roman"/>
                <w:b/>
                <w:bCs/>
              </w:rPr>
            </w:pPr>
            <w:r w:rsidRPr="00A57B33">
              <w:rPr>
                <w:rFonts w:cs="Times New Roman"/>
                <w:b/>
                <w:bCs/>
              </w:rPr>
              <w:t>7,488,861</w:t>
            </w:r>
          </w:p>
        </w:tc>
        <w:tc>
          <w:tcPr>
            <w:tcW w:w="264" w:type="dxa"/>
          </w:tcPr>
          <w:p w:rsidR="00D7179B" w:rsidRPr="00A57B33" w:rsidRDefault="00D7179B" w:rsidP="000A0B75">
            <w:pPr>
              <w:tabs>
                <w:tab w:val="decimal" w:pos="882"/>
                <w:tab w:val="decimal" w:pos="1188"/>
              </w:tabs>
              <w:spacing w:line="280" w:lineRule="atLeast"/>
              <w:jc w:val="both"/>
              <w:rPr>
                <w:rFonts w:cs="Times New Roman"/>
                <w:b/>
                <w:bCs/>
              </w:rPr>
            </w:pPr>
          </w:p>
        </w:tc>
        <w:tc>
          <w:tcPr>
            <w:tcW w:w="1568" w:type="dxa"/>
            <w:tcBorders>
              <w:top w:val="single" w:sz="4" w:space="0" w:color="auto"/>
              <w:bottom w:val="double" w:sz="4" w:space="0" w:color="auto"/>
            </w:tcBorders>
          </w:tcPr>
          <w:p w:rsidR="00D7179B" w:rsidRPr="00A57B33" w:rsidRDefault="00D7179B" w:rsidP="00522556">
            <w:pPr>
              <w:tabs>
                <w:tab w:val="decimal" w:pos="1261"/>
              </w:tabs>
              <w:spacing w:line="280" w:lineRule="atLeast"/>
              <w:ind w:right="-96"/>
              <w:jc w:val="thaiDistribute"/>
              <w:rPr>
                <w:rFonts w:cs="Times New Roman"/>
                <w:b/>
                <w:bCs/>
              </w:rPr>
            </w:pPr>
          </w:p>
          <w:p w:rsidR="00D7179B" w:rsidRPr="00A57B33" w:rsidRDefault="00D7179B" w:rsidP="00522556">
            <w:pPr>
              <w:tabs>
                <w:tab w:val="decimal" w:pos="1261"/>
              </w:tabs>
              <w:spacing w:line="280" w:lineRule="atLeast"/>
              <w:ind w:right="-96"/>
              <w:jc w:val="thaiDistribute"/>
              <w:rPr>
                <w:rFonts w:cs="Times New Roman"/>
                <w:b/>
                <w:bCs/>
              </w:rPr>
            </w:pPr>
          </w:p>
          <w:p w:rsidR="00D7179B" w:rsidRPr="00A57B33" w:rsidRDefault="00D7179B" w:rsidP="00D7179B">
            <w:pPr>
              <w:tabs>
                <w:tab w:val="decimal" w:pos="1150"/>
              </w:tabs>
              <w:spacing w:line="280" w:lineRule="atLeast"/>
              <w:ind w:right="-96"/>
              <w:jc w:val="thaiDistribute"/>
              <w:rPr>
                <w:rFonts w:cs="Times New Roman"/>
                <w:b/>
                <w:bCs/>
              </w:rPr>
            </w:pPr>
            <w:r w:rsidRPr="00A57B33">
              <w:rPr>
                <w:rFonts w:cs="Times New Roman"/>
                <w:b/>
                <w:bCs/>
              </w:rPr>
              <w:t>7,562,610</w:t>
            </w:r>
          </w:p>
        </w:tc>
        <w:tc>
          <w:tcPr>
            <w:tcW w:w="179" w:type="dxa"/>
          </w:tcPr>
          <w:p w:rsidR="00D7179B" w:rsidRPr="00A57B33" w:rsidRDefault="00D7179B" w:rsidP="000A0B75">
            <w:pPr>
              <w:tabs>
                <w:tab w:val="decimal" w:pos="882"/>
                <w:tab w:val="decimal" w:pos="1188"/>
              </w:tabs>
              <w:spacing w:line="280" w:lineRule="atLeast"/>
              <w:jc w:val="both"/>
              <w:rPr>
                <w:rFonts w:cs="Times New Roman"/>
                <w:b/>
                <w:bCs/>
              </w:rPr>
            </w:pPr>
          </w:p>
        </w:tc>
        <w:tc>
          <w:tcPr>
            <w:tcW w:w="1438" w:type="dxa"/>
            <w:tcBorders>
              <w:top w:val="single" w:sz="4" w:space="0" w:color="auto"/>
              <w:bottom w:val="double" w:sz="4" w:space="0" w:color="auto"/>
            </w:tcBorders>
          </w:tcPr>
          <w:p w:rsidR="00D7179B" w:rsidRPr="00A57B33" w:rsidRDefault="00D7179B" w:rsidP="000A0B75">
            <w:pPr>
              <w:tabs>
                <w:tab w:val="decimal" w:pos="1261"/>
              </w:tabs>
              <w:spacing w:line="280" w:lineRule="atLeast"/>
              <w:ind w:right="-96"/>
              <w:jc w:val="thaiDistribute"/>
              <w:rPr>
                <w:rFonts w:cs="Times New Roman"/>
                <w:b/>
                <w:bCs/>
              </w:rPr>
            </w:pPr>
          </w:p>
          <w:p w:rsidR="00D7179B" w:rsidRPr="00A57B33" w:rsidRDefault="00D7179B" w:rsidP="000A0B75">
            <w:pPr>
              <w:tabs>
                <w:tab w:val="decimal" w:pos="1261"/>
              </w:tabs>
              <w:spacing w:line="280" w:lineRule="atLeast"/>
              <w:ind w:right="-96"/>
              <w:jc w:val="thaiDistribute"/>
              <w:rPr>
                <w:rFonts w:cs="Times New Roman"/>
                <w:b/>
                <w:bCs/>
              </w:rPr>
            </w:pPr>
          </w:p>
          <w:p w:rsidR="00D7179B" w:rsidRPr="00A57B33" w:rsidRDefault="00D7179B" w:rsidP="00FF34BA">
            <w:pPr>
              <w:tabs>
                <w:tab w:val="decimal" w:pos="1113"/>
              </w:tabs>
              <w:spacing w:line="280" w:lineRule="atLeast"/>
              <w:ind w:right="-96"/>
              <w:jc w:val="thaiDistribute"/>
              <w:rPr>
                <w:rFonts w:cs="Times New Roman"/>
                <w:b/>
                <w:bCs/>
              </w:rPr>
            </w:pPr>
            <w:r w:rsidRPr="00A57B33">
              <w:rPr>
                <w:rFonts w:cs="Times New Roman"/>
                <w:b/>
                <w:bCs/>
              </w:rPr>
              <w:t>7,488,861</w:t>
            </w:r>
          </w:p>
        </w:tc>
      </w:tr>
      <w:tr w:rsidR="00D7179B" w:rsidRPr="00A57B33" w:rsidTr="0026563A">
        <w:tc>
          <w:tcPr>
            <w:tcW w:w="3009" w:type="dxa"/>
          </w:tcPr>
          <w:p w:rsidR="00D7179B" w:rsidRPr="00A57B33" w:rsidRDefault="00D7179B" w:rsidP="000A0B75">
            <w:pPr>
              <w:spacing w:line="280" w:lineRule="atLeast"/>
              <w:jc w:val="thaiDistribute"/>
              <w:rPr>
                <w:rFonts w:cs="Times New Roman"/>
                <w:b/>
                <w:bCs/>
              </w:rPr>
            </w:pPr>
            <w:r w:rsidRPr="00A57B33">
              <w:rPr>
                <w:rFonts w:cs="Times New Roman"/>
                <w:b/>
                <w:bCs/>
              </w:rPr>
              <w:t>Diluted loss per share (Baht)</w:t>
            </w:r>
          </w:p>
        </w:tc>
        <w:tc>
          <w:tcPr>
            <w:tcW w:w="1526" w:type="dxa"/>
            <w:tcBorders>
              <w:top w:val="double" w:sz="4" w:space="0" w:color="auto"/>
              <w:bottom w:val="double" w:sz="4" w:space="0" w:color="auto"/>
            </w:tcBorders>
          </w:tcPr>
          <w:p w:rsidR="00D7179B" w:rsidRPr="00A57B33" w:rsidRDefault="004019E6" w:rsidP="00D7179B">
            <w:pPr>
              <w:tabs>
                <w:tab w:val="decimal" w:pos="631"/>
              </w:tabs>
              <w:spacing w:line="280" w:lineRule="atLeast"/>
              <w:ind w:right="-96"/>
              <w:jc w:val="thaiDistribute"/>
              <w:rPr>
                <w:rFonts w:cs="Times New Roman"/>
                <w:b/>
                <w:bCs/>
              </w:rPr>
            </w:pPr>
            <w:r>
              <w:rPr>
                <w:rFonts w:cs="Times New Roman"/>
                <w:b/>
                <w:bCs/>
              </w:rPr>
              <w:t>(0.0053</w:t>
            </w:r>
            <w:r w:rsidR="00D7179B" w:rsidRPr="00A57B33">
              <w:rPr>
                <w:rFonts w:cs="Times New Roman"/>
                <w:b/>
                <w:bCs/>
              </w:rPr>
              <w:t>)</w:t>
            </w:r>
          </w:p>
        </w:tc>
        <w:tc>
          <w:tcPr>
            <w:tcW w:w="134" w:type="dxa"/>
          </w:tcPr>
          <w:p w:rsidR="00D7179B" w:rsidRPr="00A57B33" w:rsidRDefault="00D7179B" w:rsidP="00EC443F">
            <w:pPr>
              <w:tabs>
                <w:tab w:val="decimal" w:pos="1261"/>
              </w:tabs>
              <w:spacing w:line="280" w:lineRule="atLeast"/>
              <w:jc w:val="thaiDistribute"/>
              <w:rPr>
                <w:rFonts w:cs="Times New Roman"/>
                <w:b/>
                <w:bCs/>
              </w:rPr>
            </w:pPr>
          </w:p>
        </w:tc>
        <w:tc>
          <w:tcPr>
            <w:tcW w:w="1517" w:type="dxa"/>
            <w:tcBorders>
              <w:top w:val="double" w:sz="4" w:space="0" w:color="auto"/>
              <w:bottom w:val="double" w:sz="4" w:space="0" w:color="auto"/>
            </w:tcBorders>
          </w:tcPr>
          <w:p w:rsidR="00D7179B" w:rsidRPr="00A57B33" w:rsidRDefault="00D7179B" w:rsidP="00D7179B">
            <w:pPr>
              <w:tabs>
                <w:tab w:val="decimal" w:pos="591"/>
              </w:tabs>
              <w:spacing w:line="280" w:lineRule="atLeast"/>
              <w:ind w:right="-96"/>
              <w:jc w:val="thaiDistribute"/>
              <w:rPr>
                <w:rFonts w:cs="Times New Roman"/>
                <w:b/>
                <w:bCs/>
              </w:rPr>
            </w:pPr>
            <w:r w:rsidRPr="00A57B33">
              <w:rPr>
                <w:rFonts w:cs="Times New Roman"/>
                <w:b/>
                <w:bCs/>
              </w:rPr>
              <w:t>(0.0071)</w:t>
            </w:r>
          </w:p>
        </w:tc>
        <w:tc>
          <w:tcPr>
            <w:tcW w:w="264" w:type="dxa"/>
          </w:tcPr>
          <w:p w:rsidR="00D7179B" w:rsidRPr="00A57B33" w:rsidRDefault="00D7179B" w:rsidP="00EC443F">
            <w:pPr>
              <w:tabs>
                <w:tab w:val="decimal" w:pos="1261"/>
              </w:tabs>
              <w:spacing w:line="280" w:lineRule="atLeast"/>
              <w:jc w:val="thaiDistribute"/>
              <w:rPr>
                <w:rFonts w:cs="Times New Roman"/>
                <w:b/>
                <w:bCs/>
              </w:rPr>
            </w:pPr>
          </w:p>
        </w:tc>
        <w:tc>
          <w:tcPr>
            <w:tcW w:w="1568" w:type="dxa"/>
            <w:tcBorders>
              <w:top w:val="double" w:sz="4" w:space="0" w:color="auto"/>
              <w:bottom w:val="double" w:sz="4" w:space="0" w:color="auto"/>
            </w:tcBorders>
          </w:tcPr>
          <w:p w:rsidR="00D7179B" w:rsidRPr="00A57B33" w:rsidRDefault="003D1C4F" w:rsidP="00D7179B">
            <w:pPr>
              <w:tabs>
                <w:tab w:val="decimal" w:pos="610"/>
              </w:tabs>
              <w:spacing w:line="280" w:lineRule="atLeast"/>
              <w:ind w:right="-96"/>
              <w:jc w:val="thaiDistribute"/>
              <w:rPr>
                <w:rFonts w:cs="Times New Roman"/>
                <w:b/>
                <w:bCs/>
              </w:rPr>
            </w:pPr>
            <w:r w:rsidRPr="00A57B33">
              <w:rPr>
                <w:rFonts w:cs="Times New Roman"/>
                <w:b/>
                <w:bCs/>
              </w:rPr>
              <w:t>(0.0042</w:t>
            </w:r>
            <w:r w:rsidR="00D7179B" w:rsidRPr="00A57B33">
              <w:rPr>
                <w:rFonts w:cs="Times New Roman"/>
                <w:b/>
                <w:bCs/>
              </w:rPr>
              <w:t>)</w:t>
            </w:r>
          </w:p>
        </w:tc>
        <w:tc>
          <w:tcPr>
            <w:tcW w:w="179" w:type="dxa"/>
          </w:tcPr>
          <w:p w:rsidR="00D7179B" w:rsidRPr="00A57B33" w:rsidRDefault="00D7179B" w:rsidP="000A0B75">
            <w:pPr>
              <w:tabs>
                <w:tab w:val="decimal" w:pos="1261"/>
              </w:tabs>
              <w:spacing w:line="280" w:lineRule="atLeast"/>
              <w:jc w:val="thaiDistribute"/>
              <w:rPr>
                <w:rFonts w:cs="Times New Roman"/>
                <w:b/>
                <w:bCs/>
              </w:rPr>
            </w:pPr>
          </w:p>
        </w:tc>
        <w:tc>
          <w:tcPr>
            <w:tcW w:w="1438" w:type="dxa"/>
            <w:tcBorders>
              <w:top w:val="double" w:sz="4" w:space="0" w:color="auto"/>
              <w:bottom w:val="double" w:sz="4" w:space="0" w:color="auto"/>
            </w:tcBorders>
          </w:tcPr>
          <w:p w:rsidR="00D7179B" w:rsidRPr="00A57B33" w:rsidRDefault="00D7179B" w:rsidP="00FF34BA">
            <w:pPr>
              <w:tabs>
                <w:tab w:val="decimal" w:pos="573"/>
              </w:tabs>
              <w:spacing w:line="280" w:lineRule="atLeast"/>
              <w:ind w:right="-96"/>
              <w:jc w:val="thaiDistribute"/>
              <w:rPr>
                <w:rFonts w:cs="Times New Roman"/>
                <w:b/>
                <w:bCs/>
              </w:rPr>
            </w:pPr>
            <w:r w:rsidRPr="00A57B33">
              <w:rPr>
                <w:rFonts w:cs="Times New Roman"/>
                <w:b/>
                <w:bCs/>
              </w:rPr>
              <w:t>(0.0082)</w:t>
            </w:r>
          </w:p>
        </w:tc>
      </w:tr>
    </w:tbl>
    <w:p w:rsidR="00EC443F" w:rsidRPr="00A57B33" w:rsidRDefault="00EC443F" w:rsidP="003C382C">
      <w:pPr>
        <w:tabs>
          <w:tab w:val="left" w:pos="540"/>
        </w:tabs>
        <w:ind w:left="540" w:right="-43"/>
        <w:jc w:val="both"/>
      </w:pPr>
    </w:p>
    <w:p w:rsidR="00741510" w:rsidRPr="00A57B33" w:rsidRDefault="00741510">
      <w:pPr>
        <w:spacing w:line="240" w:lineRule="auto"/>
      </w:pPr>
      <w:r w:rsidRPr="00A57B33">
        <w:br w:type="page"/>
      </w:r>
    </w:p>
    <w:tbl>
      <w:tblPr>
        <w:tblW w:w="9635" w:type="dxa"/>
        <w:tblInd w:w="558" w:type="dxa"/>
        <w:tblCellMar>
          <w:left w:w="57" w:type="dxa"/>
          <w:right w:w="57" w:type="dxa"/>
        </w:tblCellMar>
        <w:tblLook w:val="01E0" w:firstRow="1" w:lastRow="1" w:firstColumn="1" w:lastColumn="1" w:noHBand="0" w:noVBand="0"/>
      </w:tblPr>
      <w:tblGrid>
        <w:gridCol w:w="3009"/>
        <w:gridCol w:w="1526"/>
        <w:gridCol w:w="134"/>
        <w:gridCol w:w="1517"/>
        <w:gridCol w:w="264"/>
        <w:gridCol w:w="1568"/>
        <w:gridCol w:w="179"/>
        <w:gridCol w:w="1438"/>
      </w:tblGrid>
      <w:tr w:rsidR="00F60EE3" w:rsidRPr="00A57B33" w:rsidTr="00FF34BA">
        <w:tc>
          <w:tcPr>
            <w:tcW w:w="3009" w:type="dxa"/>
          </w:tcPr>
          <w:p w:rsidR="00F60EE3" w:rsidRPr="00A57B33" w:rsidRDefault="00F60EE3" w:rsidP="000A0B75">
            <w:pPr>
              <w:spacing w:line="280" w:lineRule="atLeast"/>
              <w:jc w:val="center"/>
              <w:rPr>
                <w:rFonts w:cs="Times New Roman"/>
              </w:rPr>
            </w:pPr>
          </w:p>
        </w:tc>
        <w:tc>
          <w:tcPr>
            <w:tcW w:w="6626" w:type="dxa"/>
            <w:gridSpan w:val="7"/>
          </w:tcPr>
          <w:p w:rsidR="00F60EE3" w:rsidRPr="00A57B33" w:rsidRDefault="00F60EE3" w:rsidP="000A0B75">
            <w:pPr>
              <w:spacing w:line="280" w:lineRule="atLeast"/>
              <w:jc w:val="center"/>
              <w:rPr>
                <w:rFonts w:cs="Times New Roman"/>
                <w:b/>
                <w:bCs/>
              </w:rPr>
            </w:pPr>
            <w:r w:rsidRPr="00A57B33">
              <w:rPr>
                <w:rFonts w:cs="Times New Roman"/>
                <w:b/>
                <w:bCs/>
              </w:rPr>
              <w:t xml:space="preserve">For the </w:t>
            </w:r>
            <w:r w:rsidR="0012515F" w:rsidRPr="00A57B33">
              <w:rPr>
                <w:rFonts w:cs="Times New Roman"/>
                <w:b/>
                <w:bCs/>
              </w:rPr>
              <w:t xml:space="preserve">nine-month </w:t>
            </w:r>
            <w:r w:rsidRPr="00A57B33">
              <w:rPr>
                <w:rFonts w:cs="Times New Roman"/>
                <w:b/>
                <w:bCs/>
              </w:rPr>
              <w:t>period</w:t>
            </w:r>
          </w:p>
        </w:tc>
      </w:tr>
      <w:tr w:rsidR="00F60EE3" w:rsidRPr="00A57B33" w:rsidTr="00FF34BA">
        <w:tc>
          <w:tcPr>
            <w:tcW w:w="3009" w:type="dxa"/>
          </w:tcPr>
          <w:p w:rsidR="00F60EE3" w:rsidRPr="00A57B33" w:rsidRDefault="00F60EE3" w:rsidP="000A0B75">
            <w:pPr>
              <w:spacing w:line="280" w:lineRule="atLeast"/>
              <w:jc w:val="center"/>
              <w:rPr>
                <w:rFonts w:cs="Times New Roman"/>
              </w:rPr>
            </w:pPr>
          </w:p>
        </w:tc>
        <w:tc>
          <w:tcPr>
            <w:tcW w:w="3177" w:type="dxa"/>
            <w:gridSpan w:val="3"/>
          </w:tcPr>
          <w:p w:rsidR="00F60EE3" w:rsidRPr="00A57B33" w:rsidRDefault="00F60EE3" w:rsidP="000A0B75">
            <w:pPr>
              <w:spacing w:line="280" w:lineRule="atLeast"/>
              <w:jc w:val="center"/>
              <w:rPr>
                <w:rFonts w:cs="Times New Roman"/>
                <w:b/>
                <w:bCs/>
              </w:rPr>
            </w:pPr>
            <w:r w:rsidRPr="00A57B33">
              <w:rPr>
                <w:rFonts w:cs="Times New Roman"/>
                <w:b/>
                <w:bCs/>
              </w:rPr>
              <w:t>Consolidated</w:t>
            </w:r>
          </w:p>
          <w:p w:rsidR="00F60EE3" w:rsidRPr="00A57B33" w:rsidRDefault="00F60EE3" w:rsidP="000A0B75">
            <w:pPr>
              <w:spacing w:line="280" w:lineRule="atLeast"/>
              <w:jc w:val="center"/>
              <w:rPr>
                <w:rFonts w:cs="Times New Roman"/>
                <w:b/>
                <w:bCs/>
              </w:rPr>
            </w:pPr>
            <w:r w:rsidRPr="00A57B33">
              <w:rPr>
                <w:rFonts w:cs="Times New Roman"/>
                <w:b/>
                <w:bCs/>
              </w:rPr>
              <w:t>financial statements</w:t>
            </w:r>
          </w:p>
        </w:tc>
        <w:tc>
          <w:tcPr>
            <w:tcW w:w="264" w:type="dxa"/>
          </w:tcPr>
          <w:p w:rsidR="00F60EE3" w:rsidRPr="00A57B33" w:rsidRDefault="00F60EE3" w:rsidP="000A0B75">
            <w:pPr>
              <w:spacing w:line="280" w:lineRule="atLeast"/>
              <w:jc w:val="center"/>
              <w:rPr>
                <w:rFonts w:cs="Times New Roman"/>
                <w:b/>
                <w:bCs/>
              </w:rPr>
            </w:pPr>
          </w:p>
        </w:tc>
        <w:tc>
          <w:tcPr>
            <w:tcW w:w="3185" w:type="dxa"/>
            <w:gridSpan w:val="3"/>
          </w:tcPr>
          <w:p w:rsidR="00F60EE3" w:rsidRPr="00A57B33" w:rsidRDefault="00F60EE3" w:rsidP="000A0B75">
            <w:pPr>
              <w:spacing w:line="280" w:lineRule="atLeast"/>
              <w:jc w:val="center"/>
              <w:rPr>
                <w:rFonts w:cs="Times New Roman"/>
                <w:b/>
                <w:bCs/>
              </w:rPr>
            </w:pPr>
            <w:r w:rsidRPr="00A57B33">
              <w:rPr>
                <w:rFonts w:cs="Times New Roman"/>
                <w:b/>
                <w:bCs/>
              </w:rPr>
              <w:t>Separate</w:t>
            </w:r>
          </w:p>
          <w:p w:rsidR="00F60EE3" w:rsidRPr="00A57B33" w:rsidRDefault="00F60EE3" w:rsidP="000A0B75">
            <w:pPr>
              <w:spacing w:line="280" w:lineRule="atLeast"/>
              <w:jc w:val="center"/>
              <w:rPr>
                <w:rFonts w:cs="Times New Roman"/>
                <w:b/>
                <w:bCs/>
              </w:rPr>
            </w:pPr>
            <w:r w:rsidRPr="00A57B33">
              <w:rPr>
                <w:rFonts w:cs="Times New Roman"/>
                <w:b/>
                <w:bCs/>
              </w:rPr>
              <w:t>financial statements</w:t>
            </w:r>
          </w:p>
        </w:tc>
      </w:tr>
      <w:tr w:rsidR="00F60EE3" w:rsidRPr="00A57B33" w:rsidTr="00FF34BA">
        <w:tc>
          <w:tcPr>
            <w:tcW w:w="3009" w:type="dxa"/>
          </w:tcPr>
          <w:p w:rsidR="00F60EE3" w:rsidRPr="00A57B33" w:rsidRDefault="00F60EE3" w:rsidP="000A0B75">
            <w:pPr>
              <w:spacing w:line="280" w:lineRule="atLeast"/>
              <w:jc w:val="center"/>
              <w:rPr>
                <w:rFonts w:cs="Times New Roman"/>
              </w:rPr>
            </w:pPr>
          </w:p>
        </w:tc>
        <w:tc>
          <w:tcPr>
            <w:tcW w:w="1526" w:type="dxa"/>
          </w:tcPr>
          <w:p w:rsidR="00F60EE3" w:rsidRPr="00A57B33" w:rsidRDefault="00F60EE3" w:rsidP="000A0B75">
            <w:pPr>
              <w:pStyle w:val="acctfourfigures"/>
              <w:tabs>
                <w:tab w:val="clear" w:pos="765"/>
              </w:tabs>
              <w:spacing w:line="280" w:lineRule="atLeast"/>
              <w:jc w:val="center"/>
              <w:rPr>
                <w:szCs w:val="22"/>
                <w:lang w:val="en-US" w:bidi="th-TH"/>
              </w:rPr>
            </w:pPr>
            <w:r w:rsidRPr="00A57B33">
              <w:rPr>
                <w:szCs w:val="22"/>
              </w:rPr>
              <w:t>201</w:t>
            </w:r>
            <w:r w:rsidRPr="00A57B33">
              <w:rPr>
                <w:szCs w:val="22"/>
                <w:lang w:val="en-US" w:bidi="th-TH"/>
              </w:rPr>
              <w:t>7</w:t>
            </w:r>
          </w:p>
        </w:tc>
        <w:tc>
          <w:tcPr>
            <w:tcW w:w="134" w:type="dxa"/>
          </w:tcPr>
          <w:p w:rsidR="00F60EE3" w:rsidRPr="00A57B33" w:rsidRDefault="00F60EE3" w:rsidP="000A0B75">
            <w:pPr>
              <w:pStyle w:val="acctfourfigures"/>
              <w:spacing w:line="280" w:lineRule="atLeast"/>
              <w:jc w:val="center"/>
              <w:rPr>
                <w:szCs w:val="22"/>
              </w:rPr>
            </w:pPr>
          </w:p>
        </w:tc>
        <w:tc>
          <w:tcPr>
            <w:tcW w:w="1517" w:type="dxa"/>
          </w:tcPr>
          <w:p w:rsidR="00F60EE3" w:rsidRPr="00A57B33" w:rsidRDefault="00F60EE3" w:rsidP="000A0B75">
            <w:pPr>
              <w:pStyle w:val="acctfourfigures"/>
              <w:tabs>
                <w:tab w:val="clear" w:pos="765"/>
              </w:tabs>
              <w:spacing w:line="280" w:lineRule="atLeast"/>
              <w:jc w:val="center"/>
              <w:rPr>
                <w:szCs w:val="22"/>
              </w:rPr>
            </w:pPr>
            <w:r w:rsidRPr="00A57B33">
              <w:rPr>
                <w:szCs w:val="22"/>
              </w:rPr>
              <w:t>2016</w:t>
            </w:r>
          </w:p>
        </w:tc>
        <w:tc>
          <w:tcPr>
            <w:tcW w:w="264" w:type="dxa"/>
          </w:tcPr>
          <w:p w:rsidR="00F60EE3" w:rsidRPr="00A57B33" w:rsidRDefault="00F60EE3" w:rsidP="000A0B75">
            <w:pPr>
              <w:pStyle w:val="acctfourfigures"/>
              <w:spacing w:line="280" w:lineRule="atLeast"/>
              <w:jc w:val="center"/>
              <w:rPr>
                <w:szCs w:val="22"/>
              </w:rPr>
            </w:pPr>
          </w:p>
        </w:tc>
        <w:tc>
          <w:tcPr>
            <w:tcW w:w="1568" w:type="dxa"/>
          </w:tcPr>
          <w:p w:rsidR="00F60EE3" w:rsidRPr="00A57B33" w:rsidRDefault="00F60EE3" w:rsidP="000A0B75">
            <w:pPr>
              <w:pStyle w:val="acctfourfigures"/>
              <w:tabs>
                <w:tab w:val="clear" w:pos="765"/>
              </w:tabs>
              <w:spacing w:line="280" w:lineRule="atLeast"/>
              <w:jc w:val="center"/>
              <w:rPr>
                <w:szCs w:val="22"/>
                <w:lang w:val="en-US" w:bidi="th-TH"/>
              </w:rPr>
            </w:pPr>
            <w:r w:rsidRPr="00A57B33">
              <w:rPr>
                <w:szCs w:val="22"/>
              </w:rPr>
              <w:t>2017</w:t>
            </w:r>
          </w:p>
        </w:tc>
        <w:tc>
          <w:tcPr>
            <w:tcW w:w="179" w:type="dxa"/>
          </w:tcPr>
          <w:p w:rsidR="00F60EE3" w:rsidRPr="00A57B33" w:rsidRDefault="00F60EE3" w:rsidP="000A0B75">
            <w:pPr>
              <w:pStyle w:val="acctfourfigures"/>
              <w:spacing w:line="280" w:lineRule="atLeast"/>
              <w:jc w:val="center"/>
              <w:rPr>
                <w:szCs w:val="22"/>
              </w:rPr>
            </w:pPr>
          </w:p>
        </w:tc>
        <w:tc>
          <w:tcPr>
            <w:tcW w:w="1438" w:type="dxa"/>
          </w:tcPr>
          <w:p w:rsidR="00F60EE3" w:rsidRPr="00A57B33" w:rsidRDefault="00F60EE3" w:rsidP="000A0B75">
            <w:pPr>
              <w:pStyle w:val="acctfourfigures"/>
              <w:tabs>
                <w:tab w:val="clear" w:pos="765"/>
              </w:tabs>
              <w:spacing w:line="280" w:lineRule="atLeast"/>
              <w:jc w:val="center"/>
              <w:rPr>
                <w:szCs w:val="22"/>
              </w:rPr>
            </w:pPr>
            <w:r w:rsidRPr="00A57B33">
              <w:rPr>
                <w:szCs w:val="22"/>
              </w:rPr>
              <w:t>2016</w:t>
            </w:r>
          </w:p>
        </w:tc>
      </w:tr>
      <w:tr w:rsidR="00F60EE3" w:rsidRPr="00A57B33" w:rsidTr="00FF34BA">
        <w:tc>
          <w:tcPr>
            <w:tcW w:w="3009" w:type="dxa"/>
          </w:tcPr>
          <w:p w:rsidR="00F60EE3" w:rsidRPr="00A57B33" w:rsidRDefault="00F60EE3" w:rsidP="000A0B75">
            <w:pPr>
              <w:spacing w:line="280" w:lineRule="atLeast"/>
              <w:jc w:val="thaiDistribute"/>
              <w:rPr>
                <w:rFonts w:cs="Times New Roman"/>
                <w:b/>
                <w:bCs/>
                <w:spacing w:val="-6"/>
              </w:rPr>
            </w:pPr>
          </w:p>
        </w:tc>
        <w:tc>
          <w:tcPr>
            <w:tcW w:w="6626" w:type="dxa"/>
            <w:gridSpan w:val="7"/>
          </w:tcPr>
          <w:p w:rsidR="00F60EE3" w:rsidRPr="00A57B33" w:rsidRDefault="00F60EE3" w:rsidP="000A0B75">
            <w:pPr>
              <w:spacing w:line="280" w:lineRule="atLeast"/>
              <w:jc w:val="center"/>
              <w:rPr>
                <w:rFonts w:cs="Times New Roman"/>
                <w:i/>
                <w:iCs/>
                <w:lang w:val="en-US"/>
              </w:rPr>
            </w:pPr>
            <w:r w:rsidRPr="00A57B33">
              <w:rPr>
                <w:i/>
                <w:iCs/>
              </w:rPr>
              <w:t>(in thousand Ba</w:t>
            </w:r>
            <w:r w:rsidR="001A6467" w:rsidRPr="00A57B33">
              <w:rPr>
                <w:i/>
                <w:iCs/>
              </w:rPr>
              <w:t>ht</w:t>
            </w:r>
            <w:r w:rsidRPr="00A57B33">
              <w:rPr>
                <w:rFonts w:cs="Times New Roman"/>
                <w:i/>
                <w:iCs/>
              </w:rPr>
              <w:t>/</w:t>
            </w:r>
            <w:r w:rsidRPr="00A57B33">
              <w:rPr>
                <w:i/>
                <w:iCs/>
              </w:rPr>
              <w:t xml:space="preserve"> in thousand shares</w:t>
            </w:r>
            <w:r w:rsidRPr="00A57B33">
              <w:rPr>
                <w:i/>
                <w:iCs/>
                <w:lang w:val="en-US"/>
              </w:rPr>
              <w:t>)</w:t>
            </w:r>
          </w:p>
        </w:tc>
      </w:tr>
      <w:tr w:rsidR="00F14CB9" w:rsidRPr="00A57B33" w:rsidTr="00FF34BA">
        <w:tc>
          <w:tcPr>
            <w:tcW w:w="3009" w:type="dxa"/>
          </w:tcPr>
          <w:p w:rsidR="00F14CB9" w:rsidRPr="00A57B33" w:rsidRDefault="00F14CB9" w:rsidP="00845920">
            <w:pPr>
              <w:spacing w:line="280" w:lineRule="atLeast"/>
              <w:jc w:val="thaiDistribute"/>
              <w:rPr>
                <w:rFonts w:cs="Times New Roman"/>
              </w:rPr>
            </w:pPr>
            <w:r w:rsidRPr="00A57B33">
              <w:rPr>
                <w:rFonts w:cs="Times New Roman"/>
              </w:rPr>
              <w:t xml:space="preserve">Loss attributable to ordinary </w:t>
            </w:r>
          </w:p>
          <w:p w:rsidR="00F14CB9" w:rsidRPr="00A57B33" w:rsidRDefault="00552793" w:rsidP="00552793">
            <w:pPr>
              <w:spacing w:line="280" w:lineRule="atLeast"/>
              <w:jc w:val="thaiDistribute"/>
              <w:rPr>
                <w:rFonts w:cs="Times New Roman"/>
              </w:rPr>
            </w:pPr>
            <w:r w:rsidRPr="00A57B33">
              <w:rPr>
                <w:rFonts w:cs="Times New Roman"/>
              </w:rPr>
              <w:t xml:space="preserve">   </w:t>
            </w:r>
            <w:r w:rsidR="00F14CB9" w:rsidRPr="00A57B33">
              <w:rPr>
                <w:rFonts w:cs="Times New Roman"/>
              </w:rPr>
              <w:t xml:space="preserve">shareholders of the </w:t>
            </w:r>
            <w:r w:rsidRPr="00A57B33">
              <w:rPr>
                <w:rFonts w:cs="Times New Roman"/>
              </w:rPr>
              <w:t>Company</w:t>
            </w:r>
          </w:p>
          <w:p w:rsidR="00F14CB9" w:rsidRPr="00A57B33" w:rsidRDefault="00552793" w:rsidP="00552793">
            <w:pPr>
              <w:spacing w:line="280" w:lineRule="atLeast"/>
              <w:jc w:val="thaiDistribute"/>
              <w:rPr>
                <w:rFonts w:cs="Times New Roman"/>
              </w:rPr>
            </w:pPr>
            <w:r w:rsidRPr="00A57B33">
              <w:rPr>
                <w:rFonts w:cs="Times New Roman"/>
              </w:rPr>
              <w:t xml:space="preserve">   </w:t>
            </w:r>
            <w:r w:rsidR="00F14CB9" w:rsidRPr="00A57B33">
              <w:rPr>
                <w:rFonts w:cs="Times New Roman"/>
              </w:rPr>
              <w:t>(basic)</w:t>
            </w:r>
          </w:p>
        </w:tc>
        <w:tc>
          <w:tcPr>
            <w:tcW w:w="1526" w:type="dxa"/>
            <w:tcBorders>
              <w:bottom w:val="double" w:sz="4" w:space="0" w:color="auto"/>
            </w:tcBorders>
          </w:tcPr>
          <w:p w:rsidR="00F14CB9" w:rsidRPr="00A57B33" w:rsidRDefault="00F14CB9" w:rsidP="00F14CB9">
            <w:pPr>
              <w:tabs>
                <w:tab w:val="decimal" w:pos="1261"/>
              </w:tabs>
              <w:spacing w:line="280" w:lineRule="atLeast"/>
              <w:ind w:right="-96"/>
              <w:rPr>
                <w:rFonts w:cs="Times New Roman"/>
              </w:rPr>
            </w:pPr>
          </w:p>
          <w:p w:rsidR="00F14CB9" w:rsidRPr="00A57B33" w:rsidRDefault="00F14CB9" w:rsidP="00F14CB9">
            <w:pPr>
              <w:tabs>
                <w:tab w:val="decimal" w:pos="1261"/>
              </w:tabs>
              <w:spacing w:line="280" w:lineRule="atLeast"/>
              <w:ind w:right="-96"/>
              <w:rPr>
                <w:rFonts w:cs="Times New Roman"/>
              </w:rPr>
            </w:pPr>
          </w:p>
          <w:p w:rsidR="00F14CB9" w:rsidRPr="00A57B33" w:rsidRDefault="00F14CB9" w:rsidP="00F14CB9">
            <w:pPr>
              <w:tabs>
                <w:tab w:val="decimal" w:pos="1171"/>
              </w:tabs>
              <w:spacing w:line="280" w:lineRule="atLeast"/>
              <w:ind w:right="-96"/>
              <w:jc w:val="thaiDistribute"/>
              <w:rPr>
                <w:rFonts w:cs="Times New Roman"/>
              </w:rPr>
            </w:pPr>
            <w:r w:rsidRPr="00A57B33">
              <w:rPr>
                <w:rFonts w:cs="Times New Roman"/>
              </w:rPr>
              <w:t>(113,797)</w:t>
            </w:r>
          </w:p>
        </w:tc>
        <w:tc>
          <w:tcPr>
            <w:tcW w:w="134" w:type="dxa"/>
          </w:tcPr>
          <w:p w:rsidR="00F14CB9" w:rsidRPr="00A57B33" w:rsidRDefault="00F14CB9" w:rsidP="000A0B75">
            <w:pPr>
              <w:tabs>
                <w:tab w:val="decimal" w:pos="1261"/>
              </w:tabs>
              <w:spacing w:line="280" w:lineRule="atLeast"/>
              <w:ind w:right="-96"/>
              <w:rPr>
                <w:rFonts w:cs="Times New Roman"/>
              </w:rPr>
            </w:pPr>
          </w:p>
        </w:tc>
        <w:tc>
          <w:tcPr>
            <w:tcW w:w="1517" w:type="dxa"/>
            <w:tcBorders>
              <w:bottom w:val="double" w:sz="4" w:space="0" w:color="auto"/>
            </w:tcBorders>
          </w:tcPr>
          <w:p w:rsidR="00F14CB9" w:rsidRPr="00A57B33" w:rsidRDefault="00F14CB9" w:rsidP="00F14CB9">
            <w:pPr>
              <w:tabs>
                <w:tab w:val="decimal" w:pos="1131"/>
              </w:tabs>
              <w:spacing w:line="280" w:lineRule="atLeast"/>
              <w:ind w:right="-96"/>
              <w:jc w:val="thaiDistribute"/>
              <w:rPr>
                <w:rFonts w:cs="Times New Roman"/>
              </w:rPr>
            </w:pPr>
          </w:p>
          <w:p w:rsidR="00F14CB9" w:rsidRPr="00A57B33" w:rsidRDefault="00F14CB9" w:rsidP="00F14CB9">
            <w:pPr>
              <w:tabs>
                <w:tab w:val="decimal" w:pos="1131"/>
              </w:tabs>
              <w:spacing w:line="280" w:lineRule="atLeast"/>
              <w:ind w:right="-96"/>
              <w:jc w:val="thaiDistribute"/>
              <w:rPr>
                <w:rFonts w:cs="Times New Roman"/>
              </w:rPr>
            </w:pPr>
          </w:p>
          <w:p w:rsidR="00F14CB9" w:rsidRPr="00A57B33" w:rsidRDefault="00F14CB9" w:rsidP="00F14CB9">
            <w:pPr>
              <w:tabs>
                <w:tab w:val="decimal" w:pos="1131"/>
              </w:tabs>
              <w:spacing w:line="280" w:lineRule="atLeast"/>
              <w:ind w:right="-96"/>
              <w:jc w:val="thaiDistribute"/>
              <w:rPr>
                <w:rFonts w:cs="Times New Roman"/>
              </w:rPr>
            </w:pPr>
            <w:r w:rsidRPr="00A57B33">
              <w:rPr>
                <w:rFonts w:cs="Times New Roman"/>
              </w:rPr>
              <w:t>(57,682)</w:t>
            </w:r>
          </w:p>
        </w:tc>
        <w:tc>
          <w:tcPr>
            <w:tcW w:w="264" w:type="dxa"/>
          </w:tcPr>
          <w:p w:rsidR="00F14CB9" w:rsidRPr="00A57B33" w:rsidRDefault="00F14CB9" w:rsidP="000A0B75">
            <w:pPr>
              <w:tabs>
                <w:tab w:val="decimal" w:pos="1261"/>
              </w:tabs>
              <w:spacing w:line="280" w:lineRule="atLeast"/>
              <w:ind w:right="-96"/>
              <w:rPr>
                <w:rFonts w:cs="Times New Roman"/>
              </w:rPr>
            </w:pPr>
          </w:p>
        </w:tc>
        <w:tc>
          <w:tcPr>
            <w:tcW w:w="1568" w:type="dxa"/>
            <w:tcBorders>
              <w:bottom w:val="double" w:sz="4" w:space="0" w:color="auto"/>
            </w:tcBorders>
          </w:tcPr>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r w:rsidRPr="00A57B33">
              <w:rPr>
                <w:rFonts w:cs="Times New Roman"/>
              </w:rPr>
              <w:t>(107,825)</w:t>
            </w:r>
          </w:p>
        </w:tc>
        <w:tc>
          <w:tcPr>
            <w:tcW w:w="179" w:type="dxa"/>
          </w:tcPr>
          <w:p w:rsidR="00F14CB9" w:rsidRPr="00A57B33" w:rsidRDefault="00F14CB9" w:rsidP="000A0B75">
            <w:pPr>
              <w:tabs>
                <w:tab w:val="decimal" w:pos="1261"/>
              </w:tabs>
              <w:spacing w:line="280" w:lineRule="atLeast"/>
              <w:ind w:right="-96"/>
              <w:jc w:val="thaiDistribute"/>
              <w:rPr>
                <w:rFonts w:cs="Times New Roman"/>
              </w:rPr>
            </w:pPr>
          </w:p>
        </w:tc>
        <w:tc>
          <w:tcPr>
            <w:tcW w:w="1438" w:type="dxa"/>
            <w:tcBorders>
              <w:bottom w:val="double" w:sz="4" w:space="0" w:color="auto"/>
            </w:tcBorders>
          </w:tcPr>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r w:rsidRPr="00A57B33">
              <w:rPr>
                <w:rFonts w:cs="Times New Roman"/>
              </w:rPr>
              <w:t>(83,680)</w:t>
            </w:r>
          </w:p>
        </w:tc>
      </w:tr>
      <w:tr w:rsidR="00F14CB9" w:rsidRPr="00A57B33" w:rsidTr="00FF34BA">
        <w:tc>
          <w:tcPr>
            <w:tcW w:w="3009" w:type="dxa"/>
          </w:tcPr>
          <w:p w:rsidR="00F14CB9" w:rsidRPr="00A57B33" w:rsidRDefault="00F14CB9" w:rsidP="00845920">
            <w:pPr>
              <w:spacing w:line="280" w:lineRule="atLeast"/>
              <w:jc w:val="thaiDistribute"/>
              <w:rPr>
                <w:rFonts w:cs="Times New Roman"/>
              </w:rPr>
            </w:pPr>
            <w:r w:rsidRPr="00A57B33">
              <w:rPr>
                <w:rFonts w:cs="Times New Roman"/>
              </w:rPr>
              <w:t xml:space="preserve">Weighted average number of </w:t>
            </w:r>
          </w:p>
          <w:p w:rsidR="00F14CB9" w:rsidRPr="00A57B33" w:rsidRDefault="00552793" w:rsidP="00552793">
            <w:pPr>
              <w:spacing w:line="280" w:lineRule="atLeast"/>
              <w:jc w:val="thaiDistribute"/>
              <w:rPr>
                <w:rFonts w:cs="Times New Roman"/>
              </w:rPr>
            </w:pPr>
            <w:r w:rsidRPr="00A57B33">
              <w:rPr>
                <w:rFonts w:cs="Times New Roman"/>
              </w:rPr>
              <w:t xml:space="preserve">   </w:t>
            </w:r>
            <w:r w:rsidR="00F14CB9" w:rsidRPr="00A57B33">
              <w:rPr>
                <w:rFonts w:cs="Times New Roman"/>
              </w:rPr>
              <w:t>ordinarysharesoutstanding</w:t>
            </w:r>
          </w:p>
          <w:p w:rsidR="00F14CB9" w:rsidRPr="00A57B33" w:rsidRDefault="00552793" w:rsidP="00552793">
            <w:pPr>
              <w:spacing w:line="280" w:lineRule="atLeast"/>
              <w:jc w:val="thaiDistribute"/>
              <w:rPr>
                <w:rFonts w:cs="Times New Roman"/>
                <w:i/>
                <w:iCs/>
                <w:spacing w:val="-6"/>
              </w:rPr>
            </w:pPr>
            <w:r w:rsidRPr="00A57B33">
              <w:rPr>
                <w:rFonts w:cs="Times New Roman"/>
              </w:rPr>
              <w:t xml:space="preserve">   </w:t>
            </w:r>
            <w:r w:rsidR="00F14CB9" w:rsidRPr="00A57B33">
              <w:rPr>
                <w:rFonts w:cs="Times New Roman"/>
              </w:rPr>
              <w:t>(basic)</w:t>
            </w:r>
          </w:p>
        </w:tc>
        <w:tc>
          <w:tcPr>
            <w:tcW w:w="1526" w:type="dxa"/>
            <w:tcBorders>
              <w:top w:val="double" w:sz="4" w:space="0" w:color="auto"/>
            </w:tcBorders>
            <w:vAlign w:val="center"/>
          </w:tcPr>
          <w:p w:rsidR="00F14CB9" w:rsidRPr="00A57B33" w:rsidRDefault="00F14CB9" w:rsidP="00F14CB9">
            <w:pPr>
              <w:tabs>
                <w:tab w:val="decimal" w:pos="1171"/>
              </w:tabs>
              <w:spacing w:line="280" w:lineRule="atLeast"/>
              <w:ind w:right="-96"/>
              <w:jc w:val="thaiDistribute"/>
              <w:rPr>
                <w:rFonts w:cs="Times New Roman"/>
              </w:rPr>
            </w:pPr>
          </w:p>
          <w:p w:rsidR="00F14CB9" w:rsidRPr="00A57B33" w:rsidRDefault="00F14CB9" w:rsidP="00F14CB9">
            <w:pPr>
              <w:tabs>
                <w:tab w:val="decimal" w:pos="1171"/>
              </w:tabs>
              <w:spacing w:line="280" w:lineRule="atLeast"/>
              <w:ind w:right="-96"/>
              <w:jc w:val="thaiDistribute"/>
              <w:rPr>
                <w:rFonts w:cs="Times New Roman"/>
              </w:rPr>
            </w:pPr>
          </w:p>
          <w:p w:rsidR="00F14CB9" w:rsidRPr="00A57B33" w:rsidRDefault="00F14CB9" w:rsidP="00F14CB9">
            <w:pPr>
              <w:tabs>
                <w:tab w:val="decimal" w:pos="1171"/>
              </w:tabs>
              <w:spacing w:line="280" w:lineRule="atLeast"/>
              <w:ind w:right="-96"/>
              <w:jc w:val="thaiDistribute"/>
              <w:rPr>
                <w:rFonts w:cs="Times New Roman"/>
              </w:rPr>
            </w:pPr>
            <w:r w:rsidRPr="00A57B33">
              <w:rPr>
                <w:rFonts w:cs="Times New Roman"/>
              </w:rPr>
              <w:t>6,875,204</w:t>
            </w:r>
          </w:p>
        </w:tc>
        <w:tc>
          <w:tcPr>
            <w:tcW w:w="134" w:type="dxa"/>
            <w:vAlign w:val="bottom"/>
          </w:tcPr>
          <w:p w:rsidR="00F14CB9" w:rsidRPr="00A57B33" w:rsidRDefault="00F14CB9" w:rsidP="000A0B75">
            <w:pPr>
              <w:tabs>
                <w:tab w:val="decimal" w:pos="1188"/>
              </w:tabs>
              <w:spacing w:line="280" w:lineRule="atLeast"/>
              <w:jc w:val="both"/>
              <w:rPr>
                <w:rFonts w:cs="Times New Roman"/>
              </w:rPr>
            </w:pPr>
          </w:p>
        </w:tc>
        <w:tc>
          <w:tcPr>
            <w:tcW w:w="1517" w:type="dxa"/>
            <w:vAlign w:val="center"/>
          </w:tcPr>
          <w:p w:rsidR="00F14CB9" w:rsidRPr="00A57B33" w:rsidRDefault="00F14CB9" w:rsidP="00F14CB9">
            <w:pPr>
              <w:tabs>
                <w:tab w:val="decimal" w:pos="1131"/>
              </w:tabs>
              <w:spacing w:line="280" w:lineRule="atLeast"/>
              <w:ind w:right="-96"/>
              <w:jc w:val="thaiDistribute"/>
              <w:rPr>
                <w:rFonts w:cs="Times New Roman"/>
              </w:rPr>
            </w:pPr>
          </w:p>
          <w:p w:rsidR="00F14CB9" w:rsidRPr="00A57B33" w:rsidRDefault="00F14CB9" w:rsidP="00F14CB9">
            <w:pPr>
              <w:tabs>
                <w:tab w:val="decimal" w:pos="1131"/>
              </w:tabs>
              <w:spacing w:line="280" w:lineRule="atLeast"/>
              <w:ind w:right="-96"/>
              <w:jc w:val="thaiDistribute"/>
              <w:rPr>
                <w:rFonts w:cs="Times New Roman"/>
              </w:rPr>
            </w:pPr>
          </w:p>
          <w:p w:rsidR="00F14CB9" w:rsidRPr="00A57B33" w:rsidRDefault="00F14CB9" w:rsidP="00F14CB9">
            <w:pPr>
              <w:tabs>
                <w:tab w:val="decimal" w:pos="1131"/>
              </w:tabs>
              <w:spacing w:line="280" w:lineRule="atLeast"/>
              <w:ind w:right="-96"/>
              <w:jc w:val="thaiDistribute"/>
              <w:rPr>
                <w:rFonts w:cs="Times New Roman"/>
              </w:rPr>
            </w:pPr>
            <w:r w:rsidRPr="00A57B33">
              <w:rPr>
                <w:rFonts w:cs="Times New Roman"/>
              </w:rPr>
              <w:t>6,801,351</w:t>
            </w:r>
          </w:p>
        </w:tc>
        <w:tc>
          <w:tcPr>
            <w:tcW w:w="264" w:type="dxa"/>
            <w:vAlign w:val="bottom"/>
          </w:tcPr>
          <w:p w:rsidR="00F14CB9" w:rsidRPr="00A57B33" w:rsidRDefault="00F14CB9" w:rsidP="000A0B75">
            <w:pPr>
              <w:tabs>
                <w:tab w:val="decimal" w:pos="1188"/>
              </w:tabs>
              <w:spacing w:line="280" w:lineRule="atLeast"/>
              <w:jc w:val="both"/>
              <w:rPr>
                <w:rFonts w:cs="Times New Roman"/>
              </w:rPr>
            </w:pPr>
          </w:p>
        </w:tc>
        <w:tc>
          <w:tcPr>
            <w:tcW w:w="1568" w:type="dxa"/>
            <w:vAlign w:val="center"/>
          </w:tcPr>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r w:rsidRPr="00A57B33">
              <w:rPr>
                <w:rFonts w:cs="Times New Roman"/>
              </w:rPr>
              <w:t>6,875,204</w:t>
            </w:r>
          </w:p>
        </w:tc>
        <w:tc>
          <w:tcPr>
            <w:tcW w:w="179" w:type="dxa"/>
            <w:vAlign w:val="bottom"/>
          </w:tcPr>
          <w:p w:rsidR="00F14CB9" w:rsidRPr="00A57B33" w:rsidRDefault="00F14CB9" w:rsidP="000A0B75">
            <w:pPr>
              <w:tabs>
                <w:tab w:val="decimal" w:pos="1188"/>
              </w:tabs>
              <w:spacing w:line="280" w:lineRule="atLeast"/>
              <w:jc w:val="both"/>
              <w:rPr>
                <w:rFonts w:cs="Times New Roman"/>
              </w:rPr>
            </w:pPr>
          </w:p>
        </w:tc>
        <w:tc>
          <w:tcPr>
            <w:tcW w:w="1438" w:type="dxa"/>
            <w:vAlign w:val="center"/>
          </w:tcPr>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r w:rsidRPr="00A57B33">
              <w:rPr>
                <w:rFonts w:cs="Times New Roman"/>
              </w:rPr>
              <w:t>6,801,351</w:t>
            </w:r>
          </w:p>
        </w:tc>
      </w:tr>
      <w:tr w:rsidR="00F14CB9" w:rsidRPr="00A57B33" w:rsidTr="00FF34BA">
        <w:tc>
          <w:tcPr>
            <w:tcW w:w="3009" w:type="dxa"/>
          </w:tcPr>
          <w:p w:rsidR="00F14CB9" w:rsidRPr="00A57B33" w:rsidRDefault="00F14CB9" w:rsidP="00845920">
            <w:pPr>
              <w:spacing w:line="280" w:lineRule="atLeast"/>
              <w:jc w:val="thaiDistribute"/>
              <w:rPr>
                <w:rFonts w:cs="Times New Roman"/>
              </w:rPr>
            </w:pPr>
            <w:r w:rsidRPr="00A57B33">
              <w:rPr>
                <w:rFonts w:cs="Times New Roman"/>
              </w:rPr>
              <w:t xml:space="preserve">Effect of exercise of warrants </w:t>
            </w:r>
          </w:p>
          <w:p w:rsidR="00F14CB9" w:rsidRPr="00A57B33" w:rsidRDefault="00552793" w:rsidP="00552793">
            <w:pPr>
              <w:spacing w:line="280" w:lineRule="atLeast"/>
              <w:jc w:val="thaiDistribute"/>
              <w:rPr>
                <w:rFonts w:cs="Times New Roman"/>
              </w:rPr>
            </w:pPr>
            <w:r w:rsidRPr="00A57B33">
              <w:rPr>
                <w:rFonts w:cs="Times New Roman"/>
              </w:rPr>
              <w:t xml:space="preserve">   </w:t>
            </w:r>
            <w:r w:rsidR="00F14CB9" w:rsidRPr="00A57B33">
              <w:rPr>
                <w:rFonts w:cs="Times New Roman"/>
              </w:rPr>
              <w:t>to purchase ordinary shares</w:t>
            </w:r>
          </w:p>
        </w:tc>
        <w:tc>
          <w:tcPr>
            <w:tcW w:w="1526" w:type="dxa"/>
            <w:tcBorders>
              <w:bottom w:val="single" w:sz="4" w:space="0" w:color="auto"/>
            </w:tcBorders>
          </w:tcPr>
          <w:p w:rsidR="00F14CB9" w:rsidRPr="00A57B33" w:rsidRDefault="00F14CB9" w:rsidP="00F14CB9">
            <w:pPr>
              <w:tabs>
                <w:tab w:val="decimal" w:pos="1171"/>
              </w:tabs>
              <w:spacing w:line="280" w:lineRule="atLeast"/>
              <w:ind w:right="-96"/>
              <w:jc w:val="thaiDistribute"/>
              <w:rPr>
                <w:rFonts w:cs="Times New Roman"/>
              </w:rPr>
            </w:pPr>
          </w:p>
          <w:p w:rsidR="00F14CB9" w:rsidRPr="00A57B33" w:rsidRDefault="00F14CB9" w:rsidP="00F14CB9">
            <w:pPr>
              <w:tabs>
                <w:tab w:val="decimal" w:pos="1171"/>
              </w:tabs>
              <w:spacing w:line="280" w:lineRule="atLeast"/>
              <w:ind w:right="-96"/>
              <w:jc w:val="thaiDistribute"/>
              <w:rPr>
                <w:rFonts w:cs="Times New Roman"/>
              </w:rPr>
            </w:pPr>
            <w:r w:rsidRPr="00A57B33">
              <w:rPr>
                <w:rFonts w:cs="Times New Roman"/>
              </w:rPr>
              <w:t>687,406</w:t>
            </w:r>
          </w:p>
        </w:tc>
        <w:tc>
          <w:tcPr>
            <w:tcW w:w="134" w:type="dxa"/>
          </w:tcPr>
          <w:p w:rsidR="00F14CB9" w:rsidRPr="00A57B33" w:rsidRDefault="00F14CB9" w:rsidP="000A0B75">
            <w:pPr>
              <w:spacing w:line="280" w:lineRule="atLeast"/>
              <w:rPr>
                <w:rFonts w:cs="Times New Roman"/>
              </w:rPr>
            </w:pPr>
          </w:p>
        </w:tc>
        <w:tc>
          <w:tcPr>
            <w:tcW w:w="1517" w:type="dxa"/>
            <w:tcBorders>
              <w:bottom w:val="single" w:sz="4" w:space="0" w:color="auto"/>
            </w:tcBorders>
          </w:tcPr>
          <w:p w:rsidR="00F14CB9" w:rsidRPr="00A57B33" w:rsidRDefault="00F14CB9" w:rsidP="00F14CB9">
            <w:pPr>
              <w:tabs>
                <w:tab w:val="decimal" w:pos="1131"/>
              </w:tabs>
              <w:spacing w:line="280" w:lineRule="atLeast"/>
              <w:ind w:right="-96"/>
              <w:jc w:val="thaiDistribute"/>
              <w:rPr>
                <w:rFonts w:cs="Times New Roman"/>
              </w:rPr>
            </w:pPr>
          </w:p>
          <w:p w:rsidR="00F14CB9" w:rsidRPr="00A57B33" w:rsidRDefault="00F14CB9" w:rsidP="00F14CB9">
            <w:pPr>
              <w:tabs>
                <w:tab w:val="decimal" w:pos="1131"/>
              </w:tabs>
              <w:spacing w:line="280" w:lineRule="atLeast"/>
              <w:ind w:right="-96"/>
              <w:jc w:val="thaiDistribute"/>
              <w:rPr>
                <w:rFonts w:cs="Times New Roman"/>
              </w:rPr>
            </w:pPr>
            <w:r w:rsidRPr="00A57B33">
              <w:rPr>
                <w:rFonts w:cs="Times New Roman"/>
              </w:rPr>
              <w:t>687,510</w:t>
            </w:r>
          </w:p>
        </w:tc>
        <w:tc>
          <w:tcPr>
            <w:tcW w:w="264" w:type="dxa"/>
          </w:tcPr>
          <w:p w:rsidR="00F14CB9" w:rsidRPr="00A57B33" w:rsidRDefault="00F14CB9" w:rsidP="000A0B75">
            <w:pPr>
              <w:spacing w:line="280" w:lineRule="atLeast"/>
              <w:rPr>
                <w:rFonts w:cs="Times New Roman"/>
              </w:rPr>
            </w:pPr>
          </w:p>
        </w:tc>
        <w:tc>
          <w:tcPr>
            <w:tcW w:w="1568" w:type="dxa"/>
            <w:tcBorders>
              <w:bottom w:val="single" w:sz="4" w:space="0" w:color="auto"/>
            </w:tcBorders>
          </w:tcPr>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r w:rsidRPr="00A57B33">
              <w:rPr>
                <w:rFonts w:cs="Times New Roman"/>
              </w:rPr>
              <w:t>687,406</w:t>
            </w:r>
          </w:p>
        </w:tc>
        <w:tc>
          <w:tcPr>
            <w:tcW w:w="179" w:type="dxa"/>
          </w:tcPr>
          <w:p w:rsidR="00F14CB9" w:rsidRPr="00A57B33" w:rsidRDefault="00F14CB9" w:rsidP="000A0B75">
            <w:pPr>
              <w:spacing w:line="280" w:lineRule="atLeast"/>
              <w:jc w:val="thaiDistribute"/>
              <w:rPr>
                <w:rFonts w:cs="Times New Roman"/>
              </w:rPr>
            </w:pPr>
          </w:p>
        </w:tc>
        <w:tc>
          <w:tcPr>
            <w:tcW w:w="1438" w:type="dxa"/>
            <w:tcBorders>
              <w:bottom w:val="single" w:sz="4" w:space="0" w:color="auto"/>
            </w:tcBorders>
          </w:tcPr>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r w:rsidRPr="00A57B33">
              <w:rPr>
                <w:rFonts w:cs="Times New Roman"/>
              </w:rPr>
              <w:t>687,510</w:t>
            </w:r>
          </w:p>
        </w:tc>
      </w:tr>
      <w:tr w:rsidR="00F14CB9" w:rsidRPr="00A57B33" w:rsidTr="00FF34BA">
        <w:tc>
          <w:tcPr>
            <w:tcW w:w="3009" w:type="dxa"/>
          </w:tcPr>
          <w:p w:rsidR="00F14CB9" w:rsidRPr="00A57B33" w:rsidRDefault="00552793" w:rsidP="00552793">
            <w:pPr>
              <w:spacing w:line="280" w:lineRule="atLeast"/>
              <w:ind w:right="-97"/>
              <w:rPr>
                <w:rFonts w:cs="Times New Roman"/>
                <w:b/>
                <w:bCs/>
              </w:rPr>
            </w:pPr>
            <w:r w:rsidRPr="00A57B33">
              <w:rPr>
                <w:rFonts w:cs="Times New Roman"/>
                <w:b/>
                <w:bCs/>
              </w:rPr>
              <w:t>Weighted average number of</w:t>
            </w:r>
            <w:r w:rsidRPr="00A57B33">
              <w:rPr>
                <w:rFonts w:cs="Times New Roman"/>
                <w:b/>
                <w:bCs/>
              </w:rPr>
              <w:br/>
              <w:t xml:space="preserve">   </w:t>
            </w:r>
            <w:r w:rsidR="00F14CB9" w:rsidRPr="00A57B33">
              <w:rPr>
                <w:rFonts w:cs="Times New Roman"/>
                <w:b/>
                <w:bCs/>
              </w:rPr>
              <w:t xml:space="preserve">ordinary shares </w:t>
            </w:r>
          </w:p>
          <w:p w:rsidR="00F14CB9" w:rsidRPr="00A57B33" w:rsidRDefault="00552793" w:rsidP="00552793">
            <w:pPr>
              <w:spacing w:line="280" w:lineRule="atLeast"/>
              <w:ind w:right="-97"/>
              <w:rPr>
                <w:rFonts w:cs="Times New Roman"/>
                <w:b/>
                <w:bCs/>
              </w:rPr>
            </w:pPr>
            <w:r w:rsidRPr="00A57B33">
              <w:rPr>
                <w:rFonts w:cs="Times New Roman"/>
                <w:b/>
                <w:bCs/>
              </w:rPr>
              <w:t xml:space="preserve">   </w:t>
            </w:r>
            <w:r w:rsidR="00F14CB9" w:rsidRPr="00A57B33">
              <w:rPr>
                <w:rFonts w:cs="Times New Roman"/>
                <w:b/>
                <w:bCs/>
              </w:rPr>
              <w:t>outstanding (Diluted)</w:t>
            </w:r>
          </w:p>
        </w:tc>
        <w:tc>
          <w:tcPr>
            <w:tcW w:w="1526" w:type="dxa"/>
            <w:tcBorders>
              <w:top w:val="single" w:sz="4" w:space="0" w:color="auto"/>
              <w:bottom w:val="double" w:sz="4" w:space="0" w:color="auto"/>
            </w:tcBorders>
          </w:tcPr>
          <w:p w:rsidR="00F14CB9" w:rsidRPr="00A57B33" w:rsidRDefault="00F14CB9" w:rsidP="00F14CB9">
            <w:pPr>
              <w:tabs>
                <w:tab w:val="decimal" w:pos="1261"/>
              </w:tabs>
              <w:spacing w:line="280" w:lineRule="atLeast"/>
              <w:ind w:right="-96"/>
              <w:jc w:val="thaiDistribute"/>
              <w:rPr>
                <w:rFonts w:cs="Times New Roman"/>
                <w:b/>
                <w:bCs/>
              </w:rPr>
            </w:pPr>
          </w:p>
          <w:p w:rsidR="00F14CB9" w:rsidRPr="00A57B33" w:rsidRDefault="00F14CB9" w:rsidP="00F14CB9">
            <w:pPr>
              <w:tabs>
                <w:tab w:val="decimal" w:pos="1261"/>
              </w:tabs>
              <w:spacing w:line="280" w:lineRule="atLeast"/>
              <w:ind w:right="-96"/>
              <w:jc w:val="thaiDistribute"/>
              <w:rPr>
                <w:rFonts w:cs="Times New Roman"/>
                <w:b/>
                <w:bCs/>
              </w:rPr>
            </w:pPr>
          </w:p>
          <w:p w:rsidR="00F14CB9" w:rsidRPr="00A57B33" w:rsidRDefault="00F14CB9" w:rsidP="00F14CB9">
            <w:pPr>
              <w:tabs>
                <w:tab w:val="decimal" w:pos="1171"/>
              </w:tabs>
              <w:spacing w:line="280" w:lineRule="atLeast"/>
              <w:ind w:right="-96"/>
              <w:jc w:val="thaiDistribute"/>
              <w:rPr>
                <w:rFonts w:cs="Times New Roman"/>
                <w:b/>
                <w:bCs/>
              </w:rPr>
            </w:pPr>
            <w:r w:rsidRPr="00A57B33">
              <w:rPr>
                <w:rFonts w:cs="Times New Roman"/>
                <w:b/>
                <w:bCs/>
              </w:rPr>
              <w:t>7,562,610</w:t>
            </w:r>
          </w:p>
        </w:tc>
        <w:tc>
          <w:tcPr>
            <w:tcW w:w="134" w:type="dxa"/>
          </w:tcPr>
          <w:p w:rsidR="00F14CB9" w:rsidRPr="00A57B33" w:rsidRDefault="00F14CB9" w:rsidP="000A0B75">
            <w:pPr>
              <w:tabs>
                <w:tab w:val="decimal" w:pos="882"/>
                <w:tab w:val="decimal" w:pos="1188"/>
              </w:tabs>
              <w:spacing w:line="280" w:lineRule="atLeast"/>
              <w:jc w:val="both"/>
              <w:rPr>
                <w:rFonts w:cs="Times New Roman"/>
                <w:b/>
                <w:bCs/>
              </w:rPr>
            </w:pPr>
          </w:p>
        </w:tc>
        <w:tc>
          <w:tcPr>
            <w:tcW w:w="1517" w:type="dxa"/>
            <w:tcBorders>
              <w:top w:val="single" w:sz="4" w:space="0" w:color="auto"/>
              <w:bottom w:val="double" w:sz="4" w:space="0" w:color="auto"/>
            </w:tcBorders>
          </w:tcPr>
          <w:p w:rsidR="00F14CB9" w:rsidRPr="00A57B33" w:rsidRDefault="00F14CB9" w:rsidP="000A0B75">
            <w:pPr>
              <w:tabs>
                <w:tab w:val="decimal" w:pos="1261"/>
              </w:tabs>
              <w:spacing w:line="280" w:lineRule="atLeast"/>
              <w:ind w:right="-96"/>
              <w:jc w:val="thaiDistribute"/>
              <w:rPr>
                <w:rFonts w:cs="Times New Roman"/>
                <w:b/>
                <w:bCs/>
              </w:rPr>
            </w:pPr>
          </w:p>
          <w:p w:rsidR="00F14CB9" w:rsidRPr="00A57B33" w:rsidRDefault="00F14CB9" w:rsidP="000A0B75">
            <w:pPr>
              <w:tabs>
                <w:tab w:val="decimal" w:pos="1261"/>
              </w:tabs>
              <w:spacing w:line="280" w:lineRule="atLeast"/>
              <w:ind w:right="-96"/>
              <w:jc w:val="thaiDistribute"/>
              <w:rPr>
                <w:rFonts w:cs="Times New Roman"/>
                <w:b/>
                <w:bCs/>
              </w:rPr>
            </w:pPr>
          </w:p>
          <w:p w:rsidR="00F14CB9" w:rsidRPr="00A57B33" w:rsidRDefault="00F14CB9" w:rsidP="00F14CB9">
            <w:pPr>
              <w:tabs>
                <w:tab w:val="decimal" w:pos="1131"/>
              </w:tabs>
              <w:spacing w:line="280" w:lineRule="atLeast"/>
              <w:ind w:right="-96"/>
              <w:jc w:val="thaiDistribute"/>
              <w:rPr>
                <w:rFonts w:cs="Times New Roman"/>
                <w:b/>
                <w:bCs/>
              </w:rPr>
            </w:pPr>
            <w:r w:rsidRPr="00A57B33">
              <w:rPr>
                <w:rFonts w:cs="Times New Roman"/>
                <w:b/>
                <w:bCs/>
              </w:rPr>
              <w:t>7,488,861</w:t>
            </w:r>
          </w:p>
        </w:tc>
        <w:tc>
          <w:tcPr>
            <w:tcW w:w="264" w:type="dxa"/>
          </w:tcPr>
          <w:p w:rsidR="00F14CB9" w:rsidRPr="00A57B33" w:rsidRDefault="00F14CB9" w:rsidP="000A0B75">
            <w:pPr>
              <w:tabs>
                <w:tab w:val="decimal" w:pos="882"/>
                <w:tab w:val="decimal" w:pos="1188"/>
              </w:tabs>
              <w:spacing w:line="280" w:lineRule="atLeast"/>
              <w:jc w:val="both"/>
              <w:rPr>
                <w:rFonts w:cs="Times New Roman"/>
                <w:b/>
                <w:bCs/>
              </w:rPr>
            </w:pPr>
          </w:p>
        </w:tc>
        <w:tc>
          <w:tcPr>
            <w:tcW w:w="1568" w:type="dxa"/>
            <w:tcBorders>
              <w:top w:val="single" w:sz="4" w:space="0" w:color="auto"/>
              <w:bottom w:val="double" w:sz="4" w:space="0" w:color="auto"/>
            </w:tcBorders>
          </w:tcPr>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rPr>
            </w:pPr>
          </w:p>
          <w:p w:rsidR="00F14CB9" w:rsidRPr="00A57B33" w:rsidRDefault="00F14CB9" w:rsidP="00F14CB9">
            <w:pPr>
              <w:tabs>
                <w:tab w:val="decimal" w:pos="1150"/>
              </w:tabs>
              <w:spacing w:line="280" w:lineRule="atLeast"/>
              <w:ind w:right="-96"/>
              <w:jc w:val="thaiDistribute"/>
              <w:rPr>
                <w:rFonts w:cs="Times New Roman"/>
                <w:b/>
                <w:bCs/>
              </w:rPr>
            </w:pPr>
            <w:r w:rsidRPr="00A57B33">
              <w:rPr>
                <w:rFonts w:cs="Times New Roman"/>
                <w:b/>
                <w:bCs/>
              </w:rPr>
              <w:t>7,562,610</w:t>
            </w:r>
          </w:p>
        </w:tc>
        <w:tc>
          <w:tcPr>
            <w:tcW w:w="179" w:type="dxa"/>
          </w:tcPr>
          <w:p w:rsidR="00F14CB9" w:rsidRPr="00A57B33" w:rsidRDefault="00F14CB9" w:rsidP="000A0B75">
            <w:pPr>
              <w:tabs>
                <w:tab w:val="decimal" w:pos="882"/>
                <w:tab w:val="decimal" w:pos="1188"/>
              </w:tabs>
              <w:spacing w:line="280" w:lineRule="atLeast"/>
              <w:jc w:val="both"/>
              <w:rPr>
                <w:rFonts w:cs="Times New Roman"/>
                <w:b/>
                <w:bCs/>
              </w:rPr>
            </w:pPr>
          </w:p>
        </w:tc>
        <w:tc>
          <w:tcPr>
            <w:tcW w:w="1438" w:type="dxa"/>
            <w:tcBorders>
              <w:top w:val="single" w:sz="4" w:space="0" w:color="auto"/>
              <w:bottom w:val="double" w:sz="4" w:space="0" w:color="auto"/>
            </w:tcBorders>
          </w:tcPr>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rPr>
            </w:pPr>
          </w:p>
          <w:p w:rsidR="00F14CB9" w:rsidRPr="00A57B33" w:rsidRDefault="00F14CB9" w:rsidP="00F14CB9">
            <w:pPr>
              <w:tabs>
                <w:tab w:val="decimal" w:pos="1113"/>
              </w:tabs>
              <w:spacing w:line="280" w:lineRule="atLeast"/>
              <w:ind w:right="-96"/>
              <w:jc w:val="thaiDistribute"/>
              <w:rPr>
                <w:rFonts w:cs="Times New Roman"/>
                <w:b/>
                <w:bCs/>
              </w:rPr>
            </w:pPr>
            <w:r w:rsidRPr="00A57B33">
              <w:rPr>
                <w:rFonts w:cs="Times New Roman"/>
                <w:b/>
                <w:bCs/>
              </w:rPr>
              <w:t>7,488,861</w:t>
            </w:r>
          </w:p>
        </w:tc>
      </w:tr>
      <w:tr w:rsidR="00F14CB9" w:rsidRPr="00A57B33" w:rsidTr="00FF34BA">
        <w:tc>
          <w:tcPr>
            <w:tcW w:w="3009" w:type="dxa"/>
          </w:tcPr>
          <w:p w:rsidR="00F14CB9" w:rsidRPr="00A57B33" w:rsidRDefault="00F14CB9" w:rsidP="00845920">
            <w:pPr>
              <w:spacing w:line="280" w:lineRule="atLeast"/>
              <w:jc w:val="thaiDistribute"/>
              <w:rPr>
                <w:rFonts w:cs="Times New Roman"/>
                <w:b/>
                <w:bCs/>
              </w:rPr>
            </w:pPr>
            <w:r w:rsidRPr="00A57B33">
              <w:rPr>
                <w:rFonts w:cs="Times New Roman"/>
                <w:b/>
                <w:bCs/>
              </w:rPr>
              <w:t>Diluted loss per share (Baht)</w:t>
            </w:r>
          </w:p>
        </w:tc>
        <w:tc>
          <w:tcPr>
            <w:tcW w:w="1526" w:type="dxa"/>
            <w:tcBorders>
              <w:top w:val="double" w:sz="4" w:space="0" w:color="auto"/>
              <w:bottom w:val="double" w:sz="4" w:space="0" w:color="auto"/>
            </w:tcBorders>
          </w:tcPr>
          <w:p w:rsidR="00F14CB9" w:rsidRPr="00A57B33" w:rsidRDefault="00F14CB9" w:rsidP="00F14CB9">
            <w:pPr>
              <w:tabs>
                <w:tab w:val="decimal" w:pos="393"/>
              </w:tabs>
              <w:spacing w:line="280" w:lineRule="atLeast"/>
              <w:ind w:right="-96"/>
              <w:jc w:val="center"/>
              <w:rPr>
                <w:rFonts w:cs="Times New Roman"/>
                <w:b/>
                <w:bCs/>
              </w:rPr>
            </w:pPr>
            <w:r w:rsidRPr="00A57B33">
              <w:rPr>
                <w:rFonts w:cs="Times New Roman"/>
                <w:b/>
                <w:bCs/>
              </w:rPr>
              <w:t>(0.0150)</w:t>
            </w:r>
          </w:p>
        </w:tc>
        <w:tc>
          <w:tcPr>
            <w:tcW w:w="134" w:type="dxa"/>
          </w:tcPr>
          <w:p w:rsidR="00F14CB9" w:rsidRPr="00A57B33" w:rsidRDefault="00F14CB9" w:rsidP="000A0B75">
            <w:pPr>
              <w:tabs>
                <w:tab w:val="decimal" w:pos="1261"/>
              </w:tabs>
              <w:spacing w:line="280" w:lineRule="atLeast"/>
              <w:jc w:val="thaiDistribute"/>
              <w:rPr>
                <w:rFonts w:cs="Times New Roman"/>
                <w:b/>
                <w:bCs/>
              </w:rPr>
            </w:pPr>
          </w:p>
        </w:tc>
        <w:tc>
          <w:tcPr>
            <w:tcW w:w="1517" w:type="dxa"/>
            <w:tcBorders>
              <w:top w:val="double" w:sz="4" w:space="0" w:color="auto"/>
              <w:bottom w:val="double" w:sz="4" w:space="0" w:color="auto"/>
            </w:tcBorders>
          </w:tcPr>
          <w:p w:rsidR="00F14CB9" w:rsidRPr="00A57B33" w:rsidRDefault="00F14CB9" w:rsidP="00F14CB9">
            <w:pPr>
              <w:tabs>
                <w:tab w:val="decimal" w:pos="591"/>
              </w:tabs>
              <w:spacing w:line="280" w:lineRule="atLeast"/>
              <w:ind w:right="-96"/>
              <w:jc w:val="thaiDistribute"/>
              <w:rPr>
                <w:rFonts w:cs="Times New Roman"/>
                <w:b/>
                <w:bCs/>
              </w:rPr>
            </w:pPr>
            <w:r w:rsidRPr="00A57B33">
              <w:rPr>
                <w:rFonts w:cs="Times New Roman"/>
                <w:b/>
                <w:bCs/>
              </w:rPr>
              <w:t>(0.0077)</w:t>
            </w:r>
          </w:p>
        </w:tc>
        <w:tc>
          <w:tcPr>
            <w:tcW w:w="264" w:type="dxa"/>
          </w:tcPr>
          <w:p w:rsidR="00F14CB9" w:rsidRPr="00A57B33" w:rsidRDefault="00F14CB9" w:rsidP="000A0B75">
            <w:pPr>
              <w:tabs>
                <w:tab w:val="decimal" w:pos="1261"/>
              </w:tabs>
              <w:spacing w:line="280" w:lineRule="atLeast"/>
              <w:jc w:val="thaiDistribute"/>
              <w:rPr>
                <w:rFonts w:cs="Times New Roman"/>
                <w:b/>
                <w:bCs/>
              </w:rPr>
            </w:pPr>
          </w:p>
        </w:tc>
        <w:tc>
          <w:tcPr>
            <w:tcW w:w="1568" w:type="dxa"/>
            <w:tcBorders>
              <w:top w:val="double" w:sz="4" w:space="0" w:color="auto"/>
              <w:bottom w:val="double" w:sz="4" w:space="0" w:color="auto"/>
            </w:tcBorders>
          </w:tcPr>
          <w:p w:rsidR="00F14CB9" w:rsidRPr="00A57B33" w:rsidRDefault="00F14CB9" w:rsidP="00F14CB9">
            <w:pPr>
              <w:tabs>
                <w:tab w:val="decimal" w:pos="610"/>
              </w:tabs>
              <w:spacing w:line="280" w:lineRule="atLeast"/>
              <w:ind w:right="-96"/>
              <w:jc w:val="thaiDistribute"/>
              <w:rPr>
                <w:rFonts w:cs="Times New Roman"/>
                <w:b/>
                <w:bCs/>
              </w:rPr>
            </w:pPr>
            <w:r w:rsidRPr="00A57B33">
              <w:rPr>
                <w:rFonts w:cs="Times New Roman"/>
                <w:b/>
                <w:bCs/>
              </w:rPr>
              <w:t>(0.0143)</w:t>
            </w:r>
          </w:p>
        </w:tc>
        <w:tc>
          <w:tcPr>
            <w:tcW w:w="179" w:type="dxa"/>
          </w:tcPr>
          <w:p w:rsidR="00F14CB9" w:rsidRPr="00A57B33" w:rsidRDefault="00F14CB9" w:rsidP="000A0B75">
            <w:pPr>
              <w:tabs>
                <w:tab w:val="decimal" w:pos="1261"/>
              </w:tabs>
              <w:spacing w:line="280" w:lineRule="atLeast"/>
              <w:jc w:val="thaiDistribute"/>
              <w:rPr>
                <w:rFonts w:cs="Times New Roman"/>
                <w:b/>
                <w:bCs/>
              </w:rPr>
            </w:pPr>
          </w:p>
        </w:tc>
        <w:tc>
          <w:tcPr>
            <w:tcW w:w="1438" w:type="dxa"/>
            <w:tcBorders>
              <w:top w:val="double" w:sz="4" w:space="0" w:color="auto"/>
              <w:bottom w:val="double" w:sz="4" w:space="0" w:color="auto"/>
            </w:tcBorders>
          </w:tcPr>
          <w:p w:rsidR="00F14CB9" w:rsidRPr="00A57B33" w:rsidRDefault="00F14CB9" w:rsidP="00F14CB9">
            <w:pPr>
              <w:tabs>
                <w:tab w:val="decimal" w:pos="573"/>
              </w:tabs>
              <w:spacing w:line="280" w:lineRule="atLeast"/>
              <w:ind w:right="-96"/>
              <w:jc w:val="thaiDistribute"/>
              <w:rPr>
                <w:rFonts w:cs="Times New Roman"/>
                <w:b/>
                <w:bCs/>
              </w:rPr>
            </w:pPr>
            <w:r w:rsidRPr="00A57B33">
              <w:rPr>
                <w:rFonts w:cs="Times New Roman"/>
                <w:b/>
                <w:bCs/>
              </w:rPr>
              <w:t>(0.0112)</w:t>
            </w:r>
          </w:p>
        </w:tc>
      </w:tr>
    </w:tbl>
    <w:p w:rsidR="00EC443F" w:rsidRPr="00A57B33" w:rsidRDefault="00EC443F" w:rsidP="003C382C">
      <w:pPr>
        <w:tabs>
          <w:tab w:val="left" w:pos="540"/>
        </w:tabs>
        <w:ind w:left="540" w:right="-43"/>
        <w:jc w:val="both"/>
      </w:pPr>
    </w:p>
    <w:p w:rsidR="003C382C" w:rsidRPr="00A57B33" w:rsidRDefault="003C382C" w:rsidP="00943B29">
      <w:pPr>
        <w:tabs>
          <w:tab w:val="left" w:pos="540"/>
          <w:tab w:val="left" w:pos="3119"/>
          <w:tab w:val="left" w:pos="7088"/>
        </w:tabs>
        <w:ind w:left="540" w:right="-43" w:hanging="540"/>
        <w:jc w:val="both"/>
      </w:pPr>
      <w:r w:rsidRPr="00A57B33">
        <w:tab/>
        <w:t>For the three–</w:t>
      </w:r>
      <w:r w:rsidR="00674E76" w:rsidRPr="00A57B33">
        <w:t>month and</w:t>
      </w:r>
      <w:r w:rsidR="00206A7E" w:rsidRPr="00A57B33">
        <w:t xml:space="preserve"> nine</w:t>
      </w:r>
      <w:r w:rsidR="00971ECB" w:rsidRPr="00A57B33">
        <w:t xml:space="preserve">–month </w:t>
      </w:r>
      <w:r w:rsidRPr="00A57B33">
        <w:t xml:space="preserve">periods ended </w:t>
      </w:r>
      <w:r w:rsidR="000347AF" w:rsidRPr="00A57B33">
        <w:t xml:space="preserve">30 September </w:t>
      </w:r>
      <w:r w:rsidRPr="00A57B33">
        <w:t>2017</w:t>
      </w:r>
      <w:r w:rsidR="00FD193C" w:rsidRPr="00A57B33">
        <w:t xml:space="preserve"> and 2016</w:t>
      </w:r>
      <w:r w:rsidRPr="00A57B33">
        <w:t xml:space="preserve">, the effect of exercise of warrants to purchase ordinary shares, diluted </w:t>
      </w:r>
      <w:r w:rsidR="00674E76" w:rsidRPr="00A57B33">
        <w:t>loss per</w:t>
      </w:r>
      <w:r w:rsidRPr="00A57B33">
        <w:t xml:space="preserve"> share, which was decreased, was anti-dilutive of </w:t>
      </w:r>
      <w:r w:rsidR="00943B29" w:rsidRPr="00A57B33">
        <w:t xml:space="preserve">Baht </w:t>
      </w:r>
      <w:r w:rsidR="004019E6">
        <w:t>(0.005</w:t>
      </w:r>
      <w:r w:rsidR="00E17732" w:rsidRPr="00A57B33">
        <w:t>3</w:t>
      </w:r>
      <w:r w:rsidR="005A4014" w:rsidRPr="00A57B33">
        <w:t>) and (0.0071</w:t>
      </w:r>
      <w:r w:rsidR="007576C7" w:rsidRPr="00A57B33">
        <w:t>)</w:t>
      </w:r>
      <w:r w:rsidRPr="00A57B33">
        <w:t xml:space="preserve"> per share</w:t>
      </w:r>
      <w:r w:rsidR="008B4038" w:rsidRPr="00A57B33">
        <w:t xml:space="preserve">and of Baht </w:t>
      </w:r>
      <w:r w:rsidR="005A4014" w:rsidRPr="00A57B33">
        <w:t>(0.0150) and (0.0077</w:t>
      </w:r>
      <w:r w:rsidR="00FD193C" w:rsidRPr="00A57B33">
        <w:t>)</w:t>
      </w:r>
      <w:r w:rsidR="00E17732" w:rsidRPr="00A57B33">
        <w:t xml:space="preserve"> </w:t>
      </w:r>
      <w:r w:rsidR="00FD193C" w:rsidRPr="00A57B33">
        <w:t xml:space="preserve">per share </w:t>
      </w:r>
      <w:r w:rsidRPr="00A57B33">
        <w:t xml:space="preserve">in the consolidated financial statements </w:t>
      </w:r>
      <w:r w:rsidR="00FD193C" w:rsidRPr="00A57B33">
        <w:t xml:space="preserve">repectively, </w:t>
      </w:r>
      <w:r w:rsidRPr="00A57B33">
        <w:t xml:space="preserve">and of </w:t>
      </w:r>
      <w:r w:rsidR="00943B29" w:rsidRPr="00A57B33">
        <w:t xml:space="preserve">Baht </w:t>
      </w:r>
      <w:r w:rsidR="005523E0" w:rsidRPr="00A57B33">
        <w:t>(0.0042</w:t>
      </w:r>
      <w:r w:rsidR="005A4014" w:rsidRPr="00A57B33">
        <w:t>) and (0.0082</w:t>
      </w:r>
      <w:r w:rsidR="007576C7" w:rsidRPr="00A57B33">
        <w:t>)</w:t>
      </w:r>
      <w:r w:rsidRPr="00A57B33">
        <w:t xml:space="preserve"> per share</w:t>
      </w:r>
      <w:r w:rsidR="00FD193C" w:rsidRPr="00A57B33">
        <w:t xml:space="preserve"> and </w:t>
      </w:r>
      <w:r w:rsidR="008B4038" w:rsidRPr="00A57B33">
        <w:t xml:space="preserve">of Baht </w:t>
      </w:r>
      <w:r w:rsidR="005A4014" w:rsidRPr="00A57B33">
        <w:t>(0.0143) and (0.0112</w:t>
      </w:r>
      <w:r w:rsidR="00FD193C" w:rsidRPr="00A57B33">
        <w:t>) per share</w:t>
      </w:r>
      <w:r w:rsidRPr="00A57B33">
        <w:t xml:space="preserve"> in the separate financial statements</w:t>
      </w:r>
      <w:r w:rsidR="00674E76" w:rsidRPr="00A57B33">
        <w:t>, respectively</w:t>
      </w:r>
      <w:r w:rsidRPr="00A57B33">
        <w:t>. Therefore, diluted loss per share was the same basic loss per share.</w:t>
      </w:r>
    </w:p>
    <w:p w:rsidR="003C382C" w:rsidRPr="00A57B33" w:rsidRDefault="003C382C" w:rsidP="003C382C">
      <w:pPr>
        <w:tabs>
          <w:tab w:val="left" w:pos="540"/>
        </w:tabs>
        <w:ind w:right="47"/>
        <w:jc w:val="both"/>
        <w:rPr>
          <w:b/>
          <w:bCs/>
          <w:sz w:val="24"/>
          <w:szCs w:val="24"/>
        </w:rPr>
      </w:pPr>
    </w:p>
    <w:p w:rsidR="00F11F69" w:rsidRPr="00A57B33" w:rsidRDefault="00F11F69" w:rsidP="00F11F69">
      <w:pPr>
        <w:numPr>
          <w:ilvl w:val="0"/>
          <w:numId w:val="10"/>
        </w:numPr>
        <w:tabs>
          <w:tab w:val="left" w:pos="540"/>
        </w:tabs>
        <w:ind w:left="540" w:right="47"/>
        <w:jc w:val="both"/>
        <w:rPr>
          <w:b/>
          <w:bCs/>
          <w:sz w:val="24"/>
          <w:szCs w:val="24"/>
        </w:rPr>
      </w:pPr>
      <w:r w:rsidRPr="00A57B33">
        <w:rPr>
          <w:b/>
          <w:bCs/>
        </w:rPr>
        <w:t>Financial instruments</w:t>
      </w:r>
    </w:p>
    <w:p w:rsidR="00F11F69" w:rsidRPr="00A57B33" w:rsidRDefault="00F11F69" w:rsidP="00F11F69">
      <w:pPr>
        <w:tabs>
          <w:tab w:val="left" w:pos="540"/>
        </w:tabs>
        <w:spacing w:line="240" w:lineRule="auto"/>
        <w:ind w:left="547" w:right="-43"/>
        <w:jc w:val="both"/>
        <w:rPr>
          <w:sz w:val="16"/>
          <w:szCs w:val="16"/>
          <w:lang w:val="en-US"/>
        </w:rPr>
      </w:pPr>
    </w:p>
    <w:p w:rsidR="00F11F69" w:rsidRPr="00A57B33" w:rsidRDefault="00F11F69" w:rsidP="00F11F69">
      <w:pPr>
        <w:tabs>
          <w:tab w:val="left" w:pos="540"/>
        </w:tabs>
        <w:ind w:left="540" w:right="-43"/>
        <w:jc w:val="both"/>
        <w:rPr>
          <w:b/>
          <w:bCs/>
          <w:i/>
          <w:iCs/>
          <w:lang w:val="en-US"/>
        </w:rPr>
      </w:pPr>
      <w:r w:rsidRPr="00A57B33">
        <w:rPr>
          <w:b/>
          <w:bCs/>
          <w:i/>
          <w:iCs/>
          <w:lang w:val="en-US"/>
        </w:rPr>
        <w:t>Foregin currency risk</w:t>
      </w:r>
    </w:p>
    <w:p w:rsidR="00F11F69" w:rsidRPr="00A57B33" w:rsidRDefault="00F11F69" w:rsidP="00F11F69">
      <w:pPr>
        <w:tabs>
          <w:tab w:val="left" w:pos="540"/>
        </w:tabs>
        <w:ind w:left="540" w:right="-43"/>
        <w:jc w:val="both"/>
        <w:rPr>
          <w:lang w:val="en-US"/>
        </w:rPr>
      </w:pP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A57B33">
        <w:rPr>
          <w:rFonts w:ascii="Times New Roman" w:hAnsi="Times New Roman" w:cs="Times New Roman"/>
          <w:sz w:val="22"/>
          <w:szCs w:val="22"/>
        </w:rPr>
        <w:t xml:space="preserve">As at </w:t>
      </w:r>
      <w:r w:rsidR="000347AF" w:rsidRPr="00A57B33">
        <w:rPr>
          <w:rFonts w:ascii="Times New Roman" w:hAnsi="Times New Roman" w:cs="Times New Roman"/>
          <w:sz w:val="22"/>
          <w:szCs w:val="22"/>
        </w:rPr>
        <w:t xml:space="preserve">30 September </w:t>
      </w:r>
      <w:r w:rsidRPr="00A57B33">
        <w:rPr>
          <w:rFonts w:ascii="Times New Roman" w:hAnsi="Times New Roman" w:cs="Times New Roman"/>
          <w:sz w:val="22"/>
          <w:szCs w:val="22"/>
        </w:rPr>
        <w:t>2017, the Company were exposed to foreign currency risk in respect of financial assets and liabilities denominated in the following currencies: -</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tbl>
      <w:tblPr>
        <w:tblW w:w="9000" w:type="dxa"/>
        <w:tblInd w:w="648" w:type="dxa"/>
        <w:tblLayout w:type="fixed"/>
        <w:tblLook w:val="01E0" w:firstRow="1" w:lastRow="1" w:firstColumn="1" w:lastColumn="1" w:noHBand="0" w:noVBand="0"/>
      </w:tblPr>
      <w:tblGrid>
        <w:gridCol w:w="4950"/>
        <w:gridCol w:w="1890"/>
        <w:gridCol w:w="270"/>
        <w:gridCol w:w="1890"/>
      </w:tblGrid>
      <w:tr w:rsidR="00F11F69" w:rsidRPr="00A57B33" w:rsidTr="00F93C06">
        <w:tc>
          <w:tcPr>
            <w:tcW w:w="4950" w:type="dxa"/>
          </w:tcPr>
          <w:p w:rsidR="00F11F69" w:rsidRPr="00A57B33" w:rsidRDefault="00F11F69" w:rsidP="002A4BDC">
            <w:pPr>
              <w:spacing w:line="280" w:lineRule="atLeast"/>
              <w:ind w:right="-45"/>
              <w:jc w:val="thaiDistribute"/>
              <w:rPr>
                <w:rFonts w:cs="Times New Roman"/>
                <w:b/>
                <w:bCs/>
              </w:rPr>
            </w:pPr>
          </w:p>
        </w:tc>
        <w:tc>
          <w:tcPr>
            <w:tcW w:w="1890" w:type="dxa"/>
          </w:tcPr>
          <w:p w:rsidR="00F11F69" w:rsidRPr="00A57B33" w:rsidRDefault="00F11F69" w:rsidP="00F93C06">
            <w:pPr>
              <w:pStyle w:val="acctfourfigures"/>
              <w:tabs>
                <w:tab w:val="clear" w:pos="765"/>
                <w:tab w:val="decimal" w:pos="-108"/>
              </w:tabs>
              <w:spacing w:line="280" w:lineRule="atLeast"/>
              <w:ind w:left="-108" w:right="-108"/>
              <w:jc w:val="center"/>
              <w:rPr>
                <w:b/>
                <w:bCs/>
                <w:szCs w:val="22"/>
                <w:rtl/>
                <w:cs/>
              </w:rPr>
            </w:pPr>
            <w:r w:rsidRPr="00A57B33">
              <w:rPr>
                <w:b/>
                <w:bCs/>
                <w:szCs w:val="22"/>
              </w:rPr>
              <w:t xml:space="preserve">Consolidated </w:t>
            </w:r>
            <w:r w:rsidRPr="00A57B33">
              <w:rPr>
                <w:b/>
                <w:bCs/>
                <w:szCs w:val="22"/>
              </w:rPr>
              <w:br/>
            </w:r>
            <w:r w:rsidR="00F93C06" w:rsidRPr="00A57B33">
              <w:rPr>
                <w:b/>
                <w:bCs/>
                <w:szCs w:val="22"/>
              </w:rPr>
              <w:t xml:space="preserve">financial </w:t>
            </w:r>
            <w:r w:rsidRPr="00A57B33">
              <w:rPr>
                <w:b/>
                <w:bCs/>
                <w:szCs w:val="22"/>
              </w:rPr>
              <w:t>statements</w:t>
            </w:r>
          </w:p>
        </w:tc>
        <w:tc>
          <w:tcPr>
            <w:tcW w:w="270" w:type="dxa"/>
          </w:tcPr>
          <w:p w:rsidR="00F11F69" w:rsidRPr="00A57B33" w:rsidRDefault="00F11F69"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F11F69" w:rsidRPr="00A57B33" w:rsidRDefault="00F11F69" w:rsidP="00CF2E00">
            <w:pPr>
              <w:pStyle w:val="acctfourfigures"/>
              <w:tabs>
                <w:tab w:val="clear" w:pos="765"/>
                <w:tab w:val="decimal" w:pos="-108"/>
              </w:tabs>
              <w:spacing w:line="280" w:lineRule="atLeast"/>
              <w:ind w:left="-108" w:right="-108"/>
              <w:jc w:val="center"/>
              <w:rPr>
                <w:b/>
                <w:bCs/>
                <w:szCs w:val="22"/>
                <w:rtl/>
                <w:cs/>
              </w:rPr>
            </w:pPr>
            <w:r w:rsidRPr="00A57B33">
              <w:rPr>
                <w:b/>
                <w:bCs/>
                <w:szCs w:val="22"/>
              </w:rPr>
              <w:t xml:space="preserve">Separate </w:t>
            </w:r>
            <w:r w:rsidRPr="00A57B33">
              <w:rPr>
                <w:b/>
                <w:bCs/>
                <w:szCs w:val="22"/>
              </w:rPr>
              <w:br/>
              <w:t>financial statements</w:t>
            </w:r>
          </w:p>
        </w:tc>
      </w:tr>
      <w:tr w:rsidR="00A21AF3" w:rsidRPr="00A57B33" w:rsidTr="007E2469">
        <w:tc>
          <w:tcPr>
            <w:tcW w:w="4950" w:type="dxa"/>
          </w:tcPr>
          <w:p w:rsidR="00A21AF3" w:rsidRPr="00A57B33" w:rsidRDefault="00A21AF3" w:rsidP="002A4BDC">
            <w:pPr>
              <w:spacing w:line="280" w:lineRule="atLeast"/>
              <w:ind w:right="-45"/>
              <w:jc w:val="thaiDistribute"/>
              <w:rPr>
                <w:rFonts w:cs="Times New Roman"/>
                <w:b/>
                <w:bCs/>
              </w:rPr>
            </w:pPr>
          </w:p>
        </w:tc>
        <w:tc>
          <w:tcPr>
            <w:tcW w:w="4050" w:type="dxa"/>
            <w:gridSpan w:val="3"/>
          </w:tcPr>
          <w:p w:rsidR="00A21AF3" w:rsidRPr="00A57B33" w:rsidRDefault="00A21AF3" w:rsidP="00A21AF3">
            <w:pPr>
              <w:pStyle w:val="acctfourfigures"/>
              <w:tabs>
                <w:tab w:val="clear" w:pos="765"/>
                <w:tab w:val="decimal" w:pos="1091"/>
              </w:tabs>
              <w:spacing w:line="280" w:lineRule="atLeast"/>
              <w:jc w:val="center"/>
              <w:rPr>
                <w:i/>
                <w:iCs/>
                <w:szCs w:val="22"/>
                <w:rtl/>
                <w:cs/>
              </w:rPr>
            </w:pPr>
            <w:r w:rsidRPr="00A57B33">
              <w:rPr>
                <w:i/>
                <w:iCs/>
                <w:szCs w:val="22"/>
              </w:rPr>
              <w:t>(in million Baht)</w:t>
            </w:r>
          </w:p>
        </w:tc>
      </w:tr>
      <w:tr w:rsidR="00CF2E00" w:rsidRPr="00A57B33" w:rsidTr="00F93C06">
        <w:tc>
          <w:tcPr>
            <w:tcW w:w="4950" w:type="dxa"/>
          </w:tcPr>
          <w:p w:rsidR="00CF2E00" w:rsidRPr="00A57B33" w:rsidRDefault="00CF2E00" w:rsidP="002A4BDC">
            <w:pPr>
              <w:spacing w:line="280" w:lineRule="atLeast"/>
              <w:ind w:right="-45"/>
              <w:jc w:val="thaiDistribute"/>
              <w:rPr>
                <w:rFonts w:cs="Times New Roman"/>
                <w:b/>
                <w:bCs/>
              </w:rPr>
            </w:pPr>
            <w:r w:rsidRPr="00A57B33">
              <w:rPr>
                <w:rFonts w:cs="Times New Roman"/>
                <w:b/>
                <w:bCs/>
              </w:rPr>
              <w:t>United States Dollars</w:t>
            </w:r>
          </w:p>
        </w:tc>
        <w:tc>
          <w:tcPr>
            <w:tcW w:w="1890" w:type="dxa"/>
          </w:tcPr>
          <w:p w:rsidR="00CF2E00" w:rsidRPr="00A57B33" w:rsidRDefault="00CF2E00" w:rsidP="002A4BDC">
            <w:pPr>
              <w:pStyle w:val="acctfourfigures"/>
              <w:tabs>
                <w:tab w:val="clear" w:pos="765"/>
                <w:tab w:val="decimal" w:pos="1091"/>
              </w:tabs>
              <w:spacing w:line="280" w:lineRule="atLeast"/>
              <w:rPr>
                <w:szCs w:val="22"/>
                <w:rtl/>
                <w:cs/>
              </w:rPr>
            </w:pPr>
          </w:p>
        </w:tc>
        <w:tc>
          <w:tcPr>
            <w:tcW w:w="270" w:type="dxa"/>
          </w:tcPr>
          <w:p w:rsidR="00CF2E00" w:rsidRPr="00A57B33" w:rsidRDefault="00CF2E00"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CF2E00" w:rsidRPr="00A57B33" w:rsidRDefault="00CF2E00" w:rsidP="002A4BDC">
            <w:pPr>
              <w:pStyle w:val="acctfourfigures"/>
              <w:tabs>
                <w:tab w:val="clear" w:pos="765"/>
                <w:tab w:val="decimal" w:pos="1091"/>
              </w:tabs>
              <w:spacing w:line="280" w:lineRule="atLeast"/>
              <w:rPr>
                <w:szCs w:val="22"/>
                <w:rtl/>
                <w:cs/>
              </w:rPr>
            </w:pPr>
          </w:p>
        </w:tc>
      </w:tr>
      <w:tr w:rsidR="005A4014" w:rsidRPr="00A57B33" w:rsidTr="00F93C06">
        <w:tc>
          <w:tcPr>
            <w:tcW w:w="4950" w:type="dxa"/>
          </w:tcPr>
          <w:p w:rsidR="005A4014" w:rsidRPr="00A57B33" w:rsidRDefault="005A4014" w:rsidP="002A4BDC">
            <w:pPr>
              <w:rPr>
                <w:rFonts w:cs="Times New Roman"/>
              </w:rPr>
            </w:pPr>
            <w:r w:rsidRPr="00A57B33">
              <w:rPr>
                <w:rFonts w:cs="Times New Roman"/>
              </w:rPr>
              <w:t xml:space="preserve">Trade accounts receivable under </w:t>
            </w:r>
            <w:r w:rsidRPr="00A57B33">
              <w:rPr>
                <w:rFonts w:cs="Times New Roman"/>
              </w:rPr>
              <w:br/>
              <w:t xml:space="preserve">   the term contract</w:t>
            </w:r>
          </w:p>
        </w:tc>
        <w:tc>
          <w:tcPr>
            <w:tcW w:w="1890" w:type="dxa"/>
          </w:tcPr>
          <w:p w:rsidR="005A4014" w:rsidRPr="00A57B33" w:rsidRDefault="005A4014" w:rsidP="005A4014">
            <w:pPr>
              <w:pStyle w:val="acctfourfigures"/>
              <w:tabs>
                <w:tab w:val="clear" w:pos="765"/>
                <w:tab w:val="decimal" w:pos="2052"/>
              </w:tabs>
              <w:spacing w:line="280" w:lineRule="atLeast"/>
              <w:ind w:right="612"/>
              <w:jc w:val="right"/>
              <w:rPr>
                <w:szCs w:val="22"/>
                <w:rtl/>
                <w:cs/>
              </w:rPr>
            </w:pPr>
            <w:r w:rsidRPr="00A57B33">
              <w:rPr>
                <w:szCs w:val="22"/>
              </w:rPr>
              <w:t>50</w:t>
            </w:r>
          </w:p>
        </w:tc>
        <w:tc>
          <w:tcPr>
            <w:tcW w:w="270" w:type="dxa"/>
          </w:tcPr>
          <w:p w:rsidR="005A4014" w:rsidRPr="00A57B33" w:rsidRDefault="005A4014" w:rsidP="002A4BDC">
            <w:pPr>
              <w:pStyle w:val="acctfourfigures"/>
              <w:tabs>
                <w:tab w:val="clear" w:pos="765"/>
                <w:tab w:val="decimal" w:pos="1091"/>
              </w:tabs>
              <w:spacing w:line="280" w:lineRule="atLeast"/>
              <w:rPr>
                <w:szCs w:val="22"/>
              </w:rPr>
            </w:pPr>
          </w:p>
        </w:tc>
        <w:tc>
          <w:tcPr>
            <w:tcW w:w="1890" w:type="dxa"/>
            <w:shd w:val="clear" w:color="auto" w:fill="auto"/>
          </w:tcPr>
          <w:p w:rsidR="005A4014" w:rsidRPr="00A57B33" w:rsidRDefault="005A4014" w:rsidP="005A4014">
            <w:pPr>
              <w:pStyle w:val="acctfourfigures"/>
              <w:tabs>
                <w:tab w:val="clear" w:pos="765"/>
                <w:tab w:val="decimal" w:pos="2052"/>
              </w:tabs>
              <w:spacing w:line="280" w:lineRule="atLeast"/>
              <w:ind w:right="612"/>
              <w:jc w:val="right"/>
              <w:rPr>
                <w:szCs w:val="22"/>
                <w:rtl/>
                <w:cs/>
              </w:rPr>
            </w:pPr>
            <w:r w:rsidRPr="00A57B33">
              <w:rPr>
                <w:szCs w:val="22"/>
              </w:rPr>
              <w:t>50</w:t>
            </w:r>
          </w:p>
        </w:tc>
      </w:tr>
      <w:tr w:rsidR="005A4014" w:rsidRPr="00A57B33" w:rsidTr="00F93C06">
        <w:tc>
          <w:tcPr>
            <w:tcW w:w="4950" w:type="dxa"/>
          </w:tcPr>
          <w:p w:rsidR="005A4014" w:rsidRPr="00A57B33" w:rsidRDefault="005A4014" w:rsidP="002A4BDC">
            <w:pPr>
              <w:spacing w:line="280" w:lineRule="atLeast"/>
              <w:ind w:right="-45"/>
              <w:rPr>
                <w:rFonts w:cs="Times New Roman"/>
              </w:rPr>
            </w:pPr>
            <w:r w:rsidRPr="00A57B33">
              <w:rPr>
                <w:rFonts w:cs="Times New Roman"/>
              </w:rPr>
              <w:t>Trade accounts payable under the term contract</w:t>
            </w:r>
          </w:p>
        </w:tc>
        <w:tc>
          <w:tcPr>
            <w:tcW w:w="1890" w:type="dxa"/>
            <w:tcBorders>
              <w:bottom w:val="single" w:sz="4" w:space="0" w:color="auto"/>
            </w:tcBorders>
          </w:tcPr>
          <w:p w:rsidR="005A4014" w:rsidRPr="00A57B33" w:rsidRDefault="005A4014" w:rsidP="005A4014">
            <w:pPr>
              <w:pStyle w:val="acctfourfigures"/>
              <w:tabs>
                <w:tab w:val="clear" w:pos="765"/>
                <w:tab w:val="decimal" w:pos="2052"/>
              </w:tabs>
              <w:spacing w:line="280" w:lineRule="atLeast"/>
              <w:ind w:right="522"/>
              <w:jc w:val="right"/>
              <w:rPr>
                <w:szCs w:val="22"/>
                <w:rtl/>
                <w:cs/>
              </w:rPr>
            </w:pPr>
            <w:r w:rsidRPr="00A57B33">
              <w:rPr>
                <w:szCs w:val="22"/>
              </w:rPr>
              <w:t>(174)</w:t>
            </w:r>
          </w:p>
        </w:tc>
        <w:tc>
          <w:tcPr>
            <w:tcW w:w="270" w:type="dxa"/>
          </w:tcPr>
          <w:p w:rsidR="005A4014" w:rsidRPr="00A57B33" w:rsidRDefault="005A4014" w:rsidP="002A4BDC">
            <w:pPr>
              <w:pStyle w:val="acctfourfigures"/>
              <w:tabs>
                <w:tab w:val="clear" w:pos="765"/>
                <w:tab w:val="decimal" w:pos="1091"/>
              </w:tabs>
              <w:spacing w:line="280" w:lineRule="atLeast"/>
              <w:rPr>
                <w:szCs w:val="22"/>
              </w:rPr>
            </w:pPr>
          </w:p>
        </w:tc>
        <w:tc>
          <w:tcPr>
            <w:tcW w:w="1890" w:type="dxa"/>
            <w:tcBorders>
              <w:bottom w:val="single" w:sz="4" w:space="0" w:color="auto"/>
            </w:tcBorders>
            <w:shd w:val="clear" w:color="auto" w:fill="auto"/>
          </w:tcPr>
          <w:p w:rsidR="005A4014" w:rsidRPr="00A57B33" w:rsidRDefault="005A4014" w:rsidP="005A4014">
            <w:pPr>
              <w:pStyle w:val="acctfourfigures"/>
              <w:tabs>
                <w:tab w:val="clear" w:pos="765"/>
                <w:tab w:val="decimal" w:pos="2052"/>
              </w:tabs>
              <w:spacing w:line="280" w:lineRule="atLeast"/>
              <w:ind w:right="522"/>
              <w:jc w:val="right"/>
              <w:rPr>
                <w:szCs w:val="22"/>
                <w:rtl/>
                <w:cs/>
              </w:rPr>
            </w:pPr>
            <w:r w:rsidRPr="00A57B33">
              <w:rPr>
                <w:szCs w:val="22"/>
              </w:rPr>
              <w:t>(174)</w:t>
            </w:r>
          </w:p>
        </w:tc>
      </w:tr>
      <w:tr w:rsidR="00096807" w:rsidRPr="00A57B33" w:rsidTr="00F93C06">
        <w:tc>
          <w:tcPr>
            <w:tcW w:w="4950" w:type="dxa"/>
          </w:tcPr>
          <w:p w:rsidR="00096807" w:rsidRPr="00A57B33" w:rsidRDefault="00096807" w:rsidP="002A4BDC">
            <w:pPr>
              <w:spacing w:line="280" w:lineRule="atLeast"/>
              <w:ind w:right="-45"/>
              <w:rPr>
                <w:rFonts w:cs="Times New Roman"/>
              </w:rPr>
            </w:pPr>
          </w:p>
        </w:tc>
        <w:tc>
          <w:tcPr>
            <w:tcW w:w="1890" w:type="dxa"/>
            <w:tcBorders>
              <w:bottom w:val="single" w:sz="4" w:space="0" w:color="auto"/>
            </w:tcBorders>
          </w:tcPr>
          <w:p w:rsidR="00096807" w:rsidRPr="00A57B33" w:rsidRDefault="00096807" w:rsidP="005A4014">
            <w:pPr>
              <w:pStyle w:val="acctfourfigures"/>
              <w:tabs>
                <w:tab w:val="clear" w:pos="765"/>
                <w:tab w:val="decimal" w:pos="2052"/>
              </w:tabs>
              <w:spacing w:line="280" w:lineRule="atLeast"/>
              <w:ind w:right="522"/>
              <w:jc w:val="right"/>
              <w:rPr>
                <w:szCs w:val="22"/>
              </w:rPr>
            </w:pPr>
            <w:r w:rsidRPr="00A57B33">
              <w:rPr>
                <w:szCs w:val="22"/>
              </w:rPr>
              <w:t>(124)</w:t>
            </w:r>
          </w:p>
        </w:tc>
        <w:tc>
          <w:tcPr>
            <w:tcW w:w="270" w:type="dxa"/>
          </w:tcPr>
          <w:p w:rsidR="00096807" w:rsidRPr="00A57B33" w:rsidRDefault="00096807" w:rsidP="002A4BDC">
            <w:pPr>
              <w:pStyle w:val="acctfourfigures"/>
              <w:tabs>
                <w:tab w:val="clear" w:pos="765"/>
                <w:tab w:val="decimal" w:pos="1091"/>
              </w:tabs>
              <w:spacing w:line="280" w:lineRule="atLeast"/>
              <w:rPr>
                <w:szCs w:val="22"/>
              </w:rPr>
            </w:pPr>
          </w:p>
        </w:tc>
        <w:tc>
          <w:tcPr>
            <w:tcW w:w="1890" w:type="dxa"/>
            <w:tcBorders>
              <w:bottom w:val="single" w:sz="4" w:space="0" w:color="auto"/>
            </w:tcBorders>
            <w:shd w:val="clear" w:color="auto" w:fill="auto"/>
          </w:tcPr>
          <w:p w:rsidR="00096807" w:rsidRPr="00A57B33" w:rsidRDefault="00096807" w:rsidP="005A4014">
            <w:pPr>
              <w:pStyle w:val="acctfourfigures"/>
              <w:tabs>
                <w:tab w:val="clear" w:pos="765"/>
                <w:tab w:val="decimal" w:pos="2052"/>
              </w:tabs>
              <w:spacing w:line="280" w:lineRule="atLeast"/>
              <w:ind w:right="522"/>
              <w:jc w:val="right"/>
              <w:rPr>
                <w:szCs w:val="22"/>
              </w:rPr>
            </w:pPr>
            <w:r w:rsidRPr="00A57B33">
              <w:rPr>
                <w:szCs w:val="22"/>
              </w:rPr>
              <w:t>(124)</w:t>
            </w:r>
          </w:p>
        </w:tc>
      </w:tr>
      <w:tr w:rsidR="005A4014" w:rsidRPr="00A57B33" w:rsidTr="005A4014">
        <w:trPr>
          <w:trHeight w:val="305"/>
        </w:trPr>
        <w:tc>
          <w:tcPr>
            <w:tcW w:w="4950" w:type="dxa"/>
          </w:tcPr>
          <w:p w:rsidR="005A4014" w:rsidRPr="00A57B33" w:rsidRDefault="005A4014" w:rsidP="002A4BDC">
            <w:pPr>
              <w:spacing w:line="280" w:lineRule="atLeast"/>
              <w:ind w:right="-45"/>
              <w:jc w:val="thaiDistribute"/>
              <w:rPr>
                <w:b/>
                <w:bCs/>
              </w:rPr>
            </w:pPr>
            <w:r w:rsidRPr="00A57B33">
              <w:rPr>
                <w:b/>
                <w:bCs/>
              </w:rPr>
              <w:t>Euro</w:t>
            </w:r>
          </w:p>
        </w:tc>
        <w:tc>
          <w:tcPr>
            <w:tcW w:w="1890" w:type="dxa"/>
            <w:tcBorders>
              <w:top w:val="single" w:sz="4" w:space="0" w:color="auto"/>
            </w:tcBorders>
          </w:tcPr>
          <w:p w:rsidR="005A4014" w:rsidRPr="00A57B33" w:rsidRDefault="005A4014" w:rsidP="005A4014">
            <w:pPr>
              <w:pStyle w:val="acctfourfigures"/>
              <w:tabs>
                <w:tab w:val="clear" w:pos="765"/>
                <w:tab w:val="decimal" w:pos="2052"/>
              </w:tabs>
              <w:spacing w:line="280" w:lineRule="atLeast"/>
              <w:ind w:right="522"/>
              <w:jc w:val="right"/>
              <w:rPr>
                <w:szCs w:val="22"/>
              </w:rPr>
            </w:pPr>
          </w:p>
        </w:tc>
        <w:tc>
          <w:tcPr>
            <w:tcW w:w="270" w:type="dxa"/>
          </w:tcPr>
          <w:p w:rsidR="005A4014" w:rsidRPr="00A57B33" w:rsidRDefault="005A4014" w:rsidP="002A4BDC">
            <w:pPr>
              <w:pStyle w:val="acctfourfigures"/>
              <w:tabs>
                <w:tab w:val="clear" w:pos="765"/>
                <w:tab w:val="decimal" w:pos="1091"/>
              </w:tabs>
              <w:spacing w:line="280" w:lineRule="atLeast"/>
              <w:rPr>
                <w:b/>
                <w:bCs/>
                <w:szCs w:val="22"/>
              </w:rPr>
            </w:pPr>
          </w:p>
        </w:tc>
        <w:tc>
          <w:tcPr>
            <w:tcW w:w="1890" w:type="dxa"/>
            <w:tcBorders>
              <w:top w:val="single" w:sz="4" w:space="0" w:color="auto"/>
            </w:tcBorders>
            <w:shd w:val="clear" w:color="auto" w:fill="auto"/>
          </w:tcPr>
          <w:p w:rsidR="005A4014" w:rsidRPr="00A57B33" w:rsidRDefault="005A4014" w:rsidP="005A4014">
            <w:pPr>
              <w:pStyle w:val="acctfourfigures"/>
              <w:tabs>
                <w:tab w:val="clear" w:pos="765"/>
                <w:tab w:val="decimal" w:pos="2052"/>
              </w:tabs>
              <w:spacing w:line="280" w:lineRule="atLeast"/>
              <w:ind w:right="522"/>
              <w:jc w:val="right"/>
              <w:rPr>
                <w:szCs w:val="22"/>
              </w:rPr>
            </w:pPr>
          </w:p>
        </w:tc>
      </w:tr>
      <w:tr w:rsidR="005A4014" w:rsidRPr="00A57B33" w:rsidTr="005A4014">
        <w:tc>
          <w:tcPr>
            <w:tcW w:w="4950" w:type="dxa"/>
          </w:tcPr>
          <w:p w:rsidR="005A4014" w:rsidRPr="00A57B33" w:rsidRDefault="005A4014" w:rsidP="002A4BDC">
            <w:pPr>
              <w:spacing w:line="280" w:lineRule="atLeast"/>
              <w:ind w:right="-45"/>
              <w:jc w:val="thaiDistribute"/>
            </w:pPr>
            <w:r w:rsidRPr="00A57B33">
              <w:t>Trade accounts payable</w:t>
            </w:r>
          </w:p>
        </w:tc>
        <w:tc>
          <w:tcPr>
            <w:tcW w:w="1890" w:type="dxa"/>
            <w:tcBorders>
              <w:bottom w:val="single" w:sz="4" w:space="0" w:color="auto"/>
            </w:tcBorders>
          </w:tcPr>
          <w:p w:rsidR="005A4014" w:rsidRPr="00A57B33" w:rsidRDefault="005A4014" w:rsidP="003A579C">
            <w:pPr>
              <w:pStyle w:val="acctfourfigures"/>
              <w:tabs>
                <w:tab w:val="clear" w:pos="765"/>
                <w:tab w:val="decimal" w:pos="2052"/>
              </w:tabs>
              <w:spacing w:line="280" w:lineRule="atLeast"/>
              <w:ind w:right="522"/>
              <w:jc w:val="right"/>
              <w:rPr>
                <w:szCs w:val="22"/>
              </w:rPr>
            </w:pPr>
            <w:r w:rsidRPr="00A57B33">
              <w:rPr>
                <w:szCs w:val="22"/>
              </w:rPr>
              <w:t>(13)</w:t>
            </w:r>
          </w:p>
        </w:tc>
        <w:tc>
          <w:tcPr>
            <w:tcW w:w="270" w:type="dxa"/>
          </w:tcPr>
          <w:p w:rsidR="005A4014" w:rsidRPr="00A57B33" w:rsidRDefault="005A4014" w:rsidP="002A4BDC">
            <w:pPr>
              <w:pStyle w:val="acctfourfigures"/>
              <w:tabs>
                <w:tab w:val="clear" w:pos="765"/>
                <w:tab w:val="decimal" w:pos="1091"/>
              </w:tabs>
              <w:spacing w:line="280" w:lineRule="atLeast"/>
              <w:rPr>
                <w:b/>
                <w:bCs/>
                <w:szCs w:val="22"/>
              </w:rPr>
            </w:pPr>
          </w:p>
        </w:tc>
        <w:tc>
          <w:tcPr>
            <w:tcW w:w="1890" w:type="dxa"/>
            <w:tcBorders>
              <w:bottom w:val="single" w:sz="4" w:space="0" w:color="auto"/>
            </w:tcBorders>
            <w:shd w:val="clear" w:color="auto" w:fill="auto"/>
          </w:tcPr>
          <w:p w:rsidR="005A4014" w:rsidRPr="00A57B33" w:rsidRDefault="005A4014" w:rsidP="005A4014">
            <w:pPr>
              <w:pStyle w:val="acctfourfigures"/>
              <w:tabs>
                <w:tab w:val="clear" w:pos="765"/>
                <w:tab w:val="decimal" w:pos="2052"/>
              </w:tabs>
              <w:spacing w:line="280" w:lineRule="atLeast"/>
              <w:ind w:right="792"/>
              <w:jc w:val="right"/>
              <w:rPr>
                <w:b/>
                <w:bCs/>
                <w:szCs w:val="22"/>
              </w:rPr>
            </w:pPr>
            <w:r w:rsidRPr="00A57B33">
              <w:rPr>
                <w:b/>
                <w:bCs/>
                <w:szCs w:val="22"/>
              </w:rPr>
              <w:t>-</w:t>
            </w:r>
          </w:p>
        </w:tc>
      </w:tr>
      <w:tr w:rsidR="00096807" w:rsidRPr="00A57B33" w:rsidTr="005A4014">
        <w:tc>
          <w:tcPr>
            <w:tcW w:w="4950" w:type="dxa"/>
          </w:tcPr>
          <w:p w:rsidR="00096807" w:rsidRPr="00A57B33" w:rsidRDefault="00096807" w:rsidP="002A4BDC">
            <w:pPr>
              <w:spacing w:line="280" w:lineRule="atLeast"/>
              <w:ind w:right="-45"/>
              <w:jc w:val="thaiDistribute"/>
            </w:pPr>
          </w:p>
        </w:tc>
        <w:tc>
          <w:tcPr>
            <w:tcW w:w="1890" w:type="dxa"/>
            <w:tcBorders>
              <w:bottom w:val="single" w:sz="4" w:space="0" w:color="auto"/>
            </w:tcBorders>
          </w:tcPr>
          <w:p w:rsidR="00096807" w:rsidRPr="00A57B33" w:rsidRDefault="00096807" w:rsidP="003A579C">
            <w:pPr>
              <w:pStyle w:val="acctfourfigures"/>
              <w:tabs>
                <w:tab w:val="clear" w:pos="765"/>
                <w:tab w:val="decimal" w:pos="2052"/>
              </w:tabs>
              <w:spacing w:line="280" w:lineRule="atLeast"/>
              <w:ind w:right="522"/>
              <w:jc w:val="right"/>
              <w:rPr>
                <w:szCs w:val="22"/>
              </w:rPr>
            </w:pPr>
            <w:r w:rsidRPr="00A57B33">
              <w:rPr>
                <w:szCs w:val="22"/>
              </w:rPr>
              <w:t>(13)</w:t>
            </w:r>
          </w:p>
        </w:tc>
        <w:tc>
          <w:tcPr>
            <w:tcW w:w="270" w:type="dxa"/>
          </w:tcPr>
          <w:p w:rsidR="00096807" w:rsidRPr="00A57B33" w:rsidRDefault="00096807" w:rsidP="002A4BDC">
            <w:pPr>
              <w:pStyle w:val="acctfourfigures"/>
              <w:tabs>
                <w:tab w:val="clear" w:pos="765"/>
                <w:tab w:val="decimal" w:pos="1091"/>
              </w:tabs>
              <w:spacing w:line="280" w:lineRule="atLeast"/>
              <w:rPr>
                <w:b/>
                <w:bCs/>
                <w:szCs w:val="22"/>
              </w:rPr>
            </w:pPr>
          </w:p>
        </w:tc>
        <w:tc>
          <w:tcPr>
            <w:tcW w:w="1890" w:type="dxa"/>
            <w:tcBorders>
              <w:bottom w:val="single" w:sz="4" w:space="0" w:color="auto"/>
            </w:tcBorders>
            <w:shd w:val="clear" w:color="auto" w:fill="auto"/>
          </w:tcPr>
          <w:p w:rsidR="00096807" w:rsidRPr="00A57B33" w:rsidRDefault="00096807" w:rsidP="005A4014">
            <w:pPr>
              <w:pStyle w:val="acctfourfigures"/>
              <w:tabs>
                <w:tab w:val="clear" w:pos="765"/>
                <w:tab w:val="decimal" w:pos="2052"/>
              </w:tabs>
              <w:spacing w:line="280" w:lineRule="atLeast"/>
              <w:ind w:right="792"/>
              <w:jc w:val="right"/>
              <w:rPr>
                <w:b/>
                <w:bCs/>
                <w:szCs w:val="22"/>
              </w:rPr>
            </w:pPr>
            <w:r w:rsidRPr="00A57B33">
              <w:rPr>
                <w:b/>
                <w:bCs/>
                <w:szCs w:val="22"/>
              </w:rPr>
              <w:t>-</w:t>
            </w:r>
          </w:p>
        </w:tc>
      </w:tr>
      <w:tr w:rsidR="005A4014" w:rsidRPr="00A57B33" w:rsidTr="00F93C06">
        <w:tc>
          <w:tcPr>
            <w:tcW w:w="4950" w:type="dxa"/>
          </w:tcPr>
          <w:p w:rsidR="005A4014" w:rsidRPr="00A57B33" w:rsidRDefault="005A4014" w:rsidP="002A4BDC">
            <w:pPr>
              <w:spacing w:line="280" w:lineRule="atLeast"/>
              <w:ind w:right="-45"/>
              <w:jc w:val="thaiDistribute"/>
              <w:rPr>
                <w:b/>
                <w:bCs/>
              </w:rPr>
            </w:pPr>
            <w:r w:rsidRPr="00A57B33">
              <w:rPr>
                <w:b/>
                <w:bCs/>
              </w:rPr>
              <w:t>Gross balance sheet exposure</w:t>
            </w:r>
          </w:p>
        </w:tc>
        <w:tc>
          <w:tcPr>
            <w:tcW w:w="1890" w:type="dxa"/>
            <w:tcBorders>
              <w:top w:val="single" w:sz="4" w:space="0" w:color="auto"/>
              <w:bottom w:val="double" w:sz="4" w:space="0" w:color="auto"/>
            </w:tcBorders>
          </w:tcPr>
          <w:p w:rsidR="005A4014" w:rsidRPr="00A57B33" w:rsidRDefault="005A4014" w:rsidP="003A579C">
            <w:pPr>
              <w:pStyle w:val="acctfourfigures"/>
              <w:tabs>
                <w:tab w:val="clear" w:pos="765"/>
                <w:tab w:val="decimal" w:pos="2052"/>
              </w:tabs>
              <w:spacing w:line="280" w:lineRule="atLeast"/>
              <w:ind w:right="522"/>
              <w:jc w:val="right"/>
              <w:rPr>
                <w:b/>
                <w:bCs/>
                <w:szCs w:val="22"/>
              </w:rPr>
            </w:pPr>
            <w:r w:rsidRPr="00A57B33">
              <w:rPr>
                <w:b/>
                <w:bCs/>
                <w:szCs w:val="22"/>
              </w:rPr>
              <w:t>(137)</w:t>
            </w:r>
          </w:p>
        </w:tc>
        <w:tc>
          <w:tcPr>
            <w:tcW w:w="270" w:type="dxa"/>
          </w:tcPr>
          <w:p w:rsidR="005A4014" w:rsidRPr="00A57B33" w:rsidRDefault="005A4014" w:rsidP="002A4BDC">
            <w:pPr>
              <w:pStyle w:val="acctfourfigures"/>
              <w:tabs>
                <w:tab w:val="clear" w:pos="765"/>
                <w:tab w:val="decimal" w:pos="1091"/>
              </w:tabs>
              <w:spacing w:line="280" w:lineRule="atLeast"/>
              <w:rPr>
                <w:b/>
                <w:bCs/>
                <w:szCs w:val="22"/>
              </w:rPr>
            </w:pPr>
          </w:p>
        </w:tc>
        <w:tc>
          <w:tcPr>
            <w:tcW w:w="1890" w:type="dxa"/>
            <w:tcBorders>
              <w:top w:val="single" w:sz="4" w:space="0" w:color="auto"/>
              <w:bottom w:val="double" w:sz="4" w:space="0" w:color="auto"/>
            </w:tcBorders>
            <w:shd w:val="clear" w:color="auto" w:fill="auto"/>
          </w:tcPr>
          <w:p w:rsidR="005A4014" w:rsidRPr="00A57B33" w:rsidRDefault="005A4014" w:rsidP="005A4014">
            <w:pPr>
              <w:pStyle w:val="acctfourfigures"/>
              <w:tabs>
                <w:tab w:val="clear" w:pos="765"/>
                <w:tab w:val="decimal" w:pos="2052"/>
              </w:tabs>
              <w:spacing w:line="280" w:lineRule="atLeast"/>
              <w:ind w:right="522"/>
              <w:jc w:val="right"/>
              <w:rPr>
                <w:b/>
                <w:bCs/>
                <w:szCs w:val="22"/>
              </w:rPr>
            </w:pPr>
            <w:r w:rsidRPr="00A57B33">
              <w:rPr>
                <w:b/>
                <w:bCs/>
                <w:szCs w:val="22"/>
              </w:rPr>
              <w:t>(124)</w:t>
            </w:r>
          </w:p>
        </w:tc>
      </w:tr>
    </w:tbl>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p>
    <w:p w:rsidR="00096807" w:rsidRPr="00A57B33" w:rsidRDefault="00096807">
      <w:pPr>
        <w:spacing w:line="240" w:lineRule="auto"/>
        <w:rPr>
          <w:rFonts w:cs="Times New Roman"/>
          <w:b/>
          <w:bCs/>
          <w:i/>
          <w:iCs/>
          <w:lang w:val="en-US"/>
        </w:rPr>
      </w:pPr>
      <w:r w:rsidRPr="00A57B33">
        <w:rPr>
          <w:rFonts w:cs="Times New Roman"/>
          <w:b/>
          <w:bCs/>
          <w:i/>
          <w:iCs/>
        </w:rPr>
        <w:br w:type="page"/>
      </w:r>
    </w:p>
    <w:p w:rsidR="00F11F69" w:rsidRPr="00A57B33" w:rsidRDefault="00C36F51"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A57B33">
        <w:rPr>
          <w:rFonts w:ascii="Times New Roman" w:hAnsi="Times New Roman" w:cs="Times New Roman"/>
          <w:b/>
          <w:bCs/>
          <w:i/>
          <w:iCs/>
          <w:sz w:val="22"/>
          <w:szCs w:val="22"/>
        </w:rPr>
        <w:t>Determination of fair values for financial assets and financial liabilities not measured at fair value.</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C227DD" w:rsidRPr="00A57B33" w:rsidRDefault="00A62224" w:rsidP="00A62224">
      <w:pPr>
        <w:tabs>
          <w:tab w:val="left" w:pos="540"/>
        </w:tabs>
        <w:ind w:left="540" w:right="-43" w:hanging="540"/>
        <w:jc w:val="both"/>
      </w:pPr>
      <w:r w:rsidRPr="00A57B33">
        <w:tab/>
        <w:t xml:space="preserve">Most of the Group’s / Company’s financial assets and financial liabilities are short-term.  The Group / Company estimates the fair values of financial assets and financial liabilities approximately their </w:t>
      </w:r>
      <w:r w:rsidR="00422A37" w:rsidRPr="00A57B33">
        <w:t xml:space="preserve">carrying </w:t>
      </w:r>
      <w:r w:rsidRPr="00A57B33">
        <w:t>amounts in the statement of financial position.</w:t>
      </w:r>
    </w:p>
    <w:p w:rsidR="00132895" w:rsidRPr="00A57B33" w:rsidRDefault="00132895"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Angsana New"/>
          <w:b/>
          <w:bCs/>
          <w:sz w:val="22"/>
        </w:rPr>
      </w:pP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sz w:val="22"/>
          <w:szCs w:val="22"/>
        </w:rPr>
      </w:pPr>
      <w:r w:rsidRPr="00A57B33">
        <w:rPr>
          <w:rFonts w:ascii="Times New Roman" w:hAnsi="Times New Roman" w:cs="Angsana New"/>
          <w:b/>
          <w:bCs/>
          <w:sz w:val="22"/>
        </w:rPr>
        <w:t>F</w:t>
      </w:r>
      <w:r w:rsidRPr="00A57B33">
        <w:rPr>
          <w:rFonts w:ascii="Times New Roman" w:hAnsi="Times New Roman" w:cs="Times New Roman"/>
          <w:b/>
          <w:bCs/>
          <w:sz w:val="22"/>
          <w:szCs w:val="22"/>
        </w:rPr>
        <w:t>inancial instruments carried at fair value</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A57B33">
        <w:rPr>
          <w:rFonts w:ascii="Times New Roman" w:hAnsi="Times New Roman" w:cs="Times New Roman"/>
          <w:b/>
          <w:bCs/>
          <w:i/>
          <w:iCs/>
          <w:sz w:val="22"/>
          <w:szCs w:val="22"/>
        </w:rPr>
        <w:t>Fair value hierarehy</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b/>
          <w:bCs/>
          <w:i/>
          <w:iCs/>
          <w:sz w:val="16"/>
          <w:szCs w:val="16"/>
        </w:rPr>
      </w:pP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A57B33">
        <w:rPr>
          <w:rFonts w:ascii="Times New Roman" w:hAnsi="Times New Roman" w:cs="Times New Roman"/>
          <w:sz w:val="22"/>
          <w:szCs w:val="22"/>
        </w:rPr>
        <w:t>The table above analyses recurring fair value measurements for financial assets. These fair value measurements are categorized into different levels in the fair value hierarehy based on the inputs to valuation techniques used. The different levels are defined as follows:</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A57B33"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Level 1: quoted prices (unadjusted) in active markets for identical assets or liabilities that the Company can access at the measurement date.</w:t>
      </w:r>
    </w:p>
    <w:p w:rsidR="00F11F69" w:rsidRPr="00A57B33" w:rsidRDefault="00F11F69" w:rsidP="00447BF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00"/>
        <w:jc w:val="both"/>
        <w:rPr>
          <w:rFonts w:ascii="Times New Roman" w:hAnsi="Times New Roman" w:cs="Times New Roman"/>
          <w:sz w:val="22"/>
          <w:szCs w:val="22"/>
        </w:rPr>
      </w:pPr>
    </w:p>
    <w:p w:rsidR="00F11F69" w:rsidRPr="00A57B33"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Level 2: inputs other than quoted prices included in Level 1 that are observable for the asset or liability, either directly or indirectly.</w:t>
      </w:r>
    </w:p>
    <w:p w:rsidR="00F11F69" w:rsidRPr="00A57B3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7A49B2" w:rsidRPr="00A57B33" w:rsidRDefault="00F11F69" w:rsidP="00961197">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Level 3: unobservable inputs for the asset or liability</w:t>
      </w:r>
      <w:r w:rsidR="00961197" w:rsidRPr="00A57B33">
        <w:rPr>
          <w:rFonts w:ascii="Times New Roman" w:hAnsi="Times New Roman" w:cs="Times New Roman"/>
          <w:sz w:val="22"/>
          <w:szCs w:val="22"/>
        </w:rPr>
        <w:t>.</w:t>
      </w:r>
    </w:p>
    <w:p w:rsidR="00663CA5" w:rsidRPr="00A57B33" w:rsidRDefault="00663CA5" w:rsidP="00F11F69">
      <w:pPr>
        <w:tabs>
          <w:tab w:val="left" w:pos="540"/>
        </w:tabs>
        <w:ind w:left="540" w:right="47"/>
        <w:jc w:val="both"/>
        <w:rPr>
          <w:b/>
          <w:bCs/>
          <w:sz w:val="24"/>
          <w:szCs w:val="24"/>
        </w:rPr>
      </w:pPr>
    </w:p>
    <w:p w:rsidR="004650F0" w:rsidRPr="00A57B33" w:rsidRDefault="00A46869" w:rsidP="00A530F8">
      <w:pPr>
        <w:numPr>
          <w:ilvl w:val="0"/>
          <w:numId w:val="10"/>
        </w:numPr>
        <w:tabs>
          <w:tab w:val="left" w:pos="540"/>
        </w:tabs>
        <w:ind w:left="540" w:right="47"/>
        <w:jc w:val="both"/>
        <w:rPr>
          <w:b/>
          <w:bCs/>
          <w:sz w:val="24"/>
          <w:szCs w:val="24"/>
        </w:rPr>
      </w:pPr>
      <w:r w:rsidRPr="00A57B33">
        <w:rPr>
          <w:b/>
          <w:bCs/>
          <w:sz w:val="24"/>
          <w:szCs w:val="24"/>
        </w:rPr>
        <w:t>Commitments with non-related parties</w:t>
      </w:r>
    </w:p>
    <w:p w:rsidR="00132895" w:rsidRPr="00A57B33" w:rsidRDefault="00132895" w:rsidP="00132895">
      <w:pPr>
        <w:tabs>
          <w:tab w:val="left" w:pos="540"/>
        </w:tabs>
        <w:ind w:left="540" w:right="47"/>
        <w:jc w:val="both"/>
        <w:rPr>
          <w:b/>
          <w:bCs/>
          <w:sz w:val="24"/>
          <w:szCs w:val="24"/>
        </w:rPr>
      </w:pPr>
    </w:p>
    <w:tbl>
      <w:tblPr>
        <w:tblW w:w="8937" w:type="dxa"/>
        <w:tblInd w:w="502" w:type="dxa"/>
        <w:tblLayout w:type="fixed"/>
        <w:tblCellMar>
          <w:left w:w="79" w:type="dxa"/>
          <w:right w:w="79" w:type="dxa"/>
        </w:tblCellMar>
        <w:tblLook w:val="0000" w:firstRow="0" w:lastRow="0" w:firstColumn="0" w:lastColumn="0" w:noHBand="0" w:noVBand="0"/>
      </w:tblPr>
      <w:tblGrid>
        <w:gridCol w:w="4077"/>
        <w:gridCol w:w="450"/>
        <w:gridCol w:w="1350"/>
        <w:gridCol w:w="540"/>
        <w:gridCol w:w="180"/>
        <w:gridCol w:w="540"/>
        <w:gridCol w:w="1350"/>
        <w:gridCol w:w="450"/>
      </w:tblGrid>
      <w:tr w:rsidR="002F59D4" w:rsidRPr="00A57B33" w:rsidTr="00663CA5">
        <w:trPr>
          <w:cantSplit/>
          <w:tblHeader/>
        </w:trPr>
        <w:tc>
          <w:tcPr>
            <w:tcW w:w="4077" w:type="dxa"/>
          </w:tcPr>
          <w:p w:rsidR="002F59D4" w:rsidRPr="00A57B33" w:rsidRDefault="002F59D4" w:rsidP="002F59D4">
            <w:pPr>
              <w:ind w:left="38"/>
              <w:rPr>
                <w:rFonts w:cs="Times New Roman"/>
              </w:rPr>
            </w:pPr>
          </w:p>
        </w:tc>
        <w:tc>
          <w:tcPr>
            <w:tcW w:w="4860" w:type="dxa"/>
            <w:gridSpan w:val="7"/>
          </w:tcPr>
          <w:p w:rsidR="002F59D4" w:rsidRPr="00A57B33" w:rsidRDefault="000347AF" w:rsidP="002F59D4">
            <w:pPr>
              <w:pStyle w:val="acctfourfigures"/>
              <w:tabs>
                <w:tab w:val="clear" w:pos="765"/>
              </w:tabs>
              <w:ind w:right="11"/>
              <w:jc w:val="center"/>
              <w:rPr>
                <w:b/>
                <w:bCs/>
                <w:szCs w:val="22"/>
              </w:rPr>
            </w:pPr>
            <w:r w:rsidRPr="00A57B33">
              <w:rPr>
                <w:b/>
                <w:bCs/>
                <w:szCs w:val="22"/>
              </w:rPr>
              <w:t xml:space="preserve">30 September </w:t>
            </w:r>
            <w:r w:rsidR="002F59D4" w:rsidRPr="00A57B33">
              <w:rPr>
                <w:b/>
                <w:bCs/>
                <w:szCs w:val="22"/>
              </w:rPr>
              <w:t>201</w:t>
            </w:r>
            <w:r w:rsidR="00663CA5" w:rsidRPr="00A57B33">
              <w:rPr>
                <w:b/>
                <w:bCs/>
                <w:szCs w:val="22"/>
              </w:rPr>
              <w:t>7</w:t>
            </w:r>
          </w:p>
        </w:tc>
      </w:tr>
      <w:tr w:rsidR="002F59D4" w:rsidRPr="00A57B33" w:rsidTr="00663CA5">
        <w:trPr>
          <w:cantSplit/>
          <w:tblHeader/>
        </w:trPr>
        <w:tc>
          <w:tcPr>
            <w:tcW w:w="4077" w:type="dxa"/>
          </w:tcPr>
          <w:p w:rsidR="002F59D4" w:rsidRPr="00A57B33" w:rsidRDefault="002F59D4" w:rsidP="002F59D4">
            <w:pPr>
              <w:ind w:left="38"/>
              <w:rPr>
                <w:rFonts w:cs="Times New Roman"/>
              </w:rPr>
            </w:pPr>
          </w:p>
        </w:tc>
        <w:tc>
          <w:tcPr>
            <w:tcW w:w="2340" w:type="dxa"/>
            <w:gridSpan w:val="3"/>
          </w:tcPr>
          <w:p w:rsidR="002F59D4" w:rsidRPr="00A57B33" w:rsidRDefault="002F59D4" w:rsidP="002F59D4">
            <w:pPr>
              <w:pStyle w:val="acctmergecolhdg"/>
              <w:ind w:left="-79" w:right="-79"/>
              <w:rPr>
                <w:szCs w:val="22"/>
              </w:rPr>
            </w:pPr>
            <w:r w:rsidRPr="00A57B33">
              <w:rPr>
                <w:szCs w:val="22"/>
              </w:rPr>
              <w:t>Consolidated</w:t>
            </w:r>
          </w:p>
        </w:tc>
        <w:tc>
          <w:tcPr>
            <w:tcW w:w="180" w:type="dxa"/>
          </w:tcPr>
          <w:p w:rsidR="002F59D4" w:rsidRPr="00A57B33" w:rsidRDefault="002F59D4" w:rsidP="002F59D4">
            <w:pPr>
              <w:pStyle w:val="acctmergecolhdg"/>
              <w:ind w:left="-79" w:right="-79"/>
              <w:rPr>
                <w:szCs w:val="22"/>
              </w:rPr>
            </w:pPr>
          </w:p>
        </w:tc>
        <w:tc>
          <w:tcPr>
            <w:tcW w:w="2340" w:type="dxa"/>
            <w:gridSpan w:val="3"/>
          </w:tcPr>
          <w:p w:rsidR="002F59D4" w:rsidRPr="00A57B33" w:rsidRDefault="002F59D4" w:rsidP="002F59D4">
            <w:pPr>
              <w:pStyle w:val="acctmergecolhdg"/>
              <w:ind w:left="-79" w:right="-79"/>
              <w:rPr>
                <w:szCs w:val="22"/>
              </w:rPr>
            </w:pPr>
            <w:r w:rsidRPr="00A57B33">
              <w:rPr>
                <w:szCs w:val="22"/>
              </w:rPr>
              <w:t>Separate</w:t>
            </w:r>
          </w:p>
        </w:tc>
      </w:tr>
      <w:tr w:rsidR="002F59D4" w:rsidRPr="00A57B33" w:rsidTr="00663CA5">
        <w:trPr>
          <w:cantSplit/>
          <w:tblHeader/>
        </w:trPr>
        <w:tc>
          <w:tcPr>
            <w:tcW w:w="4077" w:type="dxa"/>
          </w:tcPr>
          <w:p w:rsidR="002F59D4" w:rsidRPr="00A57B33" w:rsidRDefault="002F59D4" w:rsidP="002F59D4">
            <w:pPr>
              <w:ind w:left="38"/>
              <w:rPr>
                <w:rFonts w:cs="Times New Roman"/>
              </w:rPr>
            </w:pPr>
          </w:p>
        </w:tc>
        <w:tc>
          <w:tcPr>
            <w:tcW w:w="2340" w:type="dxa"/>
            <w:gridSpan w:val="3"/>
          </w:tcPr>
          <w:p w:rsidR="002F59D4" w:rsidRPr="00A57B33" w:rsidRDefault="002F59D4" w:rsidP="002F59D4">
            <w:pPr>
              <w:pStyle w:val="acctmergecolhdg"/>
              <w:ind w:left="-79" w:right="-79"/>
              <w:rPr>
                <w:szCs w:val="22"/>
              </w:rPr>
            </w:pPr>
            <w:r w:rsidRPr="00A57B33">
              <w:rPr>
                <w:szCs w:val="22"/>
              </w:rPr>
              <w:t>financial statements</w:t>
            </w:r>
          </w:p>
        </w:tc>
        <w:tc>
          <w:tcPr>
            <w:tcW w:w="180" w:type="dxa"/>
          </w:tcPr>
          <w:p w:rsidR="002F59D4" w:rsidRPr="00A57B33" w:rsidRDefault="002F59D4" w:rsidP="002F59D4">
            <w:pPr>
              <w:pStyle w:val="acctmergecolhdg"/>
              <w:ind w:left="-79" w:right="-79"/>
              <w:rPr>
                <w:szCs w:val="22"/>
              </w:rPr>
            </w:pPr>
          </w:p>
        </w:tc>
        <w:tc>
          <w:tcPr>
            <w:tcW w:w="2340" w:type="dxa"/>
            <w:gridSpan w:val="3"/>
          </w:tcPr>
          <w:p w:rsidR="002F59D4" w:rsidRPr="00A57B33" w:rsidRDefault="002F59D4" w:rsidP="002F59D4">
            <w:pPr>
              <w:pStyle w:val="acctmergecolhdg"/>
              <w:ind w:left="-79" w:right="-79"/>
              <w:rPr>
                <w:szCs w:val="22"/>
              </w:rPr>
            </w:pPr>
            <w:r w:rsidRPr="00A57B33">
              <w:rPr>
                <w:szCs w:val="22"/>
              </w:rPr>
              <w:t xml:space="preserve">financial statements </w:t>
            </w:r>
          </w:p>
        </w:tc>
      </w:tr>
      <w:tr w:rsidR="00A21AF3" w:rsidRPr="00A57B33" w:rsidTr="007E2469">
        <w:trPr>
          <w:gridAfter w:val="1"/>
          <w:wAfter w:w="450" w:type="dxa"/>
          <w:cantSplit/>
          <w:tblHeader/>
        </w:trPr>
        <w:tc>
          <w:tcPr>
            <w:tcW w:w="4527" w:type="dxa"/>
            <w:gridSpan w:val="2"/>
          </w:tcPr>
          <w:p w:rsidR="00A21AF3" w:rsidRPr="00A57B33" w:rsidRDefault="00A21AF3" w:rsidP="00146D5F">
            <w:pPr>
              <w:ind w:left="38"/>
              <w:rPr>
                <w:rFonts w:cs="Times New Roman"/>
                <w:b/>
                <w:bCs/>
                <w:i/>
                <w:iCs/>
              </w:rPr>
            </w:pPr>
          </w:p>
        </w:tc>
        <w:tc>
          <w:tcPr>
            <w:tcW w:w="3960" w:type="dxa"/>
            <w:gridSpan w:val="5"/>
          </w:tcPr>
          <w:p w:rsidR="00A21AF3" w:rsidRPr="00A57B33" w:rsidRDefault="00A21AF3" w:rsidP="00146D5F">
            <w:pPr>
              <w:pStyle w:val="acctfourfigures"/>
              <w:tabs>
                <w:tab w:val="clear" w:pos="765"/>
              </w:tabs>
              <w:jc w:val="center"/>
              <w:rPr>
                <w:i/>
                <w:iCs/>
                <w:szCs w:val="22"/>
              </w:rPr>
            </w:pPr>
            <w:r w:rsidRPr="00A57B33">
              <w:rPr>
                <w:i/>
                <w:iCs/>
                <w:szCs w:val="22"/>
              </w:rPr>
              <w:t>(in million Baht)</w:t>
            </w:r>
          </w:p>
        </w:tc>
      </w:tr>
      <w:tr w:rsidR="00042DBC" w:rsidRPr="00A57B33" w:rsidTr="00663CA5">
        <w:trPr>
          <w:gridAfter w:val="1"/>
          <w:wAfter w:w="450" w:type="dxa"/>
          <w:cantSplit/>
          <w:tblHeader/>
        </w:trPr>
        <w:tc>
          <w:tcPr>
            <w:tcW w:w="4527" w:type="dxa"/>
            <w:gridSpan w:val="2"/>
          </w:tcPr>
          <w:p w:rsidR="00042DBC" w:rsidRPr="00A57B33" w:rsidRDefault="00042DBC" w:rsidP="00146D5F">
            <w:pPr>
              <w:ind w:left="38"/>
              <w:rPr>
                <w:rFonts w:cs="Times New Roman"/>
                <w:b/>
                <w:bCs/>
                <w:i/>
                <w:iCs/>
              </w:rPr>
            </w:pPr>
            <w:r w:rsidRPr="00A57B33">
              <w:rPr>
                <w:rFonts w:cs="Times New Roman"/>
                <w:b/>
                <w:bCs/>
                <w:i/>
                <w:iCs/>
              </w:rPr>
              <w:t>Operating lease commitments and others</w:t>
            </w:r>
          </w:p>
        </w:tc>
        <w:tc>
          <w:tcPr>
            <w:tcW w:w="1350" w:type="dxa"/>
          </w:tcPr>
          <w:p w:rsidR="00042DBC" w:rsidRPr="00A57B33" w:rsidRDefault="00042DBC" w:rsidP="00146D5F">
            <w:pPr>
              <w:pStyle w:val="acctfourfigures"/>
              <w:tabs>
                <w:tab w:val="clear" w:pos="765"/>
              </w:tabs>
              <w:ind w:right="11"/>
              <w:jc w:val="center"/>
              <w:rPr>
                <w:i/>
                <w:iCs/>
                <w:szCs w:val="22"/>
              </w:rPr>
            </w:pPr>
          </w:p>
        </w:tc>
        <w:tc>
          <w:tcPr>
            <w:tcW w:w="1260" w:type="dxa"/>
            <w:gridSpan w:val="3"/>
          </w:tcPr>
          <w:p w:rsidR="00042DBC" w:rsidRPr="00A57B33" w:rsidRDefault="00042DBC" w:rsidP="00146D5F">
            <w:pPr>
              <w:pStyle w:val="acctfourfigures"/>
              <w:rPr>
                <w:i/>
                <w:iCs/>
                <w:szCs w:val="22"/>
              </w:rPr>
            </w:pPr>
          </w:p>
        </w:tc>
        <w:tc>
          <w:tcPr>
            <w:tcW w:w="1350" w:type="dxa"/>
          </w:tcPr>
          <w:p w:rsidR="00042DBC" w:rsidRPr="00A57B33" w:rsidRDefault="00042DBC" w:rsidP="00146D5F">
            <w:pPr>
              <w:pStyle w:val="acctfourfigures"/>
              <w:tabs>
                <w:tab w:val="clear" w:pos="765"/>
              </w:tabs>
              <w:jc w:val="center"/>
              <w:rPr>
                <w:i/>
                <w:iCs/>
                <w:szCs w:val="22"/>
              </w:rPr>
            </w:pPr>
          </w:p>
        </w:tc>
      </w:tr>
      <w:tr w:rsidR="00042DBC" w:rsidRPr="00A57B33" w:rsidTr="00663CA5">
        <w:trPr>
          <w:gridAfter w:val="1"/>
          <w:wAfter w:w="450" w:type="dxa"/>
          <w:cantSplit/>
          <w:tblHeader/>
        </w:trPr>
        <w:tc>
          <w:tcPr>
            <w:tcW w:w="4527" w:type="dxa"/>
            <w:gridSpan w:val="2"/>
          </w:tcPr>
          <w:p w:rsidR="00042DBC" w:rsidRPr="00A57B33" w:rsidRDefault="00042DBC" w:rsidP="00146D5F">
            <w:pPr>
              <w:ind w:left="38"/>
              <w:rPr>
                <w:rFonts w:cs="Times New Roman"/>
              </w:rPr>
            </w:pPr>
            <w:r w:rsidRPr="00A57B33">
              <w:rPr>
                <w:rFonts w:cs="Times New Roman"/>
              </w:rPr>
              <w:t>Within one year</w:t>
            </w:r>
          </w:p>
        </w:tc>
        <w:tc>
          <w:tcPr>
            <w:tcW w:w="1350" w:type="dxa"/>
          </w:tcPr>
          <w:p w:rsidR="00042DBC" w:rsidRPr="00A57B33" w:rsidRDefault="009F46AD" w:rsidP="009F46AD">
            <w:pPr>
              <w:pStyle w:val="acctfourfigures"/>
              <w:tabs>
                <w:tab w:val="clear" w:pos="765"/>
                <w:tab w:val="decimal" w:pos="2052"/>
              </w:tabs>
              <w:spacing w:line="280" w:lineRule="atLeast"/>
              <w:ind w:right="461"/>
              <w:jc w:val="right"/>
              <w:rPr>
                <w:szCs w:val="22"/>
              </w:rPr>
            </w:pPr>
            <w:r w:rsidRPr="00A57B33">
              <w:rPr>
                <w:szCs w:val="22"/>
              </w:rPr>
              <w:t>7</w:t>
            </w:r>
          </w:p>
        </w:tc>
        <w:tc>
          <w:tcPr>
            <w:tcW w:w="1260" w:type="dxa"/>
            <w:gridSpan w:val="3"/>
          </w:tcPr>
          <w:p w:rsidR="00042DBC" w:rsidRPr="00A57B33" w:rsidRDefault="00042DBC" w:rsidP="00146D5F">
            <w:pPr>
              <w:pStyle w:val="acctfourfigures"/>
              <w:rPr>
                <w:szCs w:val="22"/>
              </w:rPr>
            </w:pPr>
          </w:p>
        </w:tc>
        <w:tc>
          <w:tcPr>
            <w:tcW w:w="1350" w:type="dxa"/>
          </w:tcPr>
          <w:p w:rsidR="00042DBC" w:rsidRPr="00A57B33" w:rsidRDefault="009F46AD" w:rsidP="009F46AD">
            <w:pPr>
              <w:pStyle w:val="acctfourfigures"/>
              <w:tabs>
                <w:tab w:val="clear" w:pos="765"/>
                <w:tab w:val="decimal" w:pos="2052"/>
              </w:tabs>
              <w:spacing w:line="280" w:lineRule="atLeast"/>
              <w:ind w:right="461"/>
              <w:jc w:val="right"/>
              <w:rPr>
                <w:szCs w:val="22"/>
              </w:rPr>
            </w:pPr>
            <w:r w:rsidRPr="00A57B33">
              <w:rPr>
                <w:szCs w:val="22"/>
              </w:rPr>
              <w:t>4</w:t>
            </w:r>
          </w:p>
        </w:tc>
      </w:tr>
      <w:tr w:rsidR="00042DBC" w:rsidRPr="00A57B33" w:rsidTr="00663CA5">
        <w:trPr>
          <w:gridAfter w:val="1"/>
          <w:wAfter w:w="450" w:type="dxa"/>
          <w:cantSplit/>
          <w:tblHeader/>
        </w:trPr>
        <w:tc>
          <w:tcPr>
            <w:tcW w:w="4527" w:type="dxa"/>
            <w:gridSpan w:val="2"/>
          </w:tcPr>
          <w:p w:rsidR="00042DBC" w:rsidRPr="00A57B33" w:rsidRDefault="00042DBC" w:rsidP="00146D5F">
            <w:pPr>
              <w:ind w:left="38"/>
              <w:rPr>
                <w:rFonts w:cs="Times New Roman"/>
                <w:cs/>
              </w:rPr>
            </w:pPr>
            <w:r w:rsidRPr="00A57B33">
              <w:rPr>
                <w:rFonts w:cs="Times New Roman"/>
              </w:rPr>
              <w:t>After one year but within five years</w:t>
            </w:r>
          </w:p>
        </w:tc>
        <w:tc>
          <w:tcPr>
            <w:tcW w:w="1350" w:type="dxa"/>
            <w:tcBorders>
              <w:bottom w:val="single" w:sz="4" w:space="0" w:color="auto"/>
            </w:tcBorders>
          </w:tcPr>
          <w:p w:rsidR="00042DBC" w:rsidRPr="00A57B33" w:rsidRDefault="009F46AD" w:rsidP="009F46AD">
            <w:pPr>
              <w:pStyle w:val="acctfourfigures"/>
              <w:tabs>
                <w:tab w:val="clear" w:pos="765"/>
                <w:tab w:val="decimal" w:pos="2052"/>
              </w:tabs>
              <w:spacing w:line="280" w:lineRule="atLeast"/>
              <w:ind w:right="461"/>
              <w:jc w:val="right"/>
              <w:rPr>
                <w:szCs w:val="22"/>
              </w:rPr>
            </w:pPr>
            <w:r w:rsidRPr="00A57B33">
              <w:rPr>
                <w:szCs w:val="22"/>
              </w:rPr>
              <w:t>9</w:t>
            </w:r>
          </w:p>
        </w:tc>
        <w:tc>
          <w:tcPr>
            <w:tcW w:w="1260" w:type="dxa"/>
            <w:gridSpan w:val="3"/>
          </w:tcPr>
          <w:p w:rsidR="00042DBC" w:rsidRPr="00A57B33" w:rsidRDefault="00042DBC" w:rsidP="00146D5F">
            <w:pPr>
              <w:pStyle w:val="acctfourfigures"/>
              <w:rPr>
                <w:szCs w:val="22"/>
              </w:rPr>
            </w:pPr>
          </w:p>
        </w:tc>
        <w:tc>
          <w:tcPr>
            <w:tcW w:w="1350" w:type="dxa"/>
            <w:tcBorders>
              <w:bottom w:val="single" w:sz="4" w:space="0" w:color="auto"/>
            </w:tcBorders>
          </w:tcPr>
          <w:p w:rsidR="00042DBC" w:rsidRPr="00A57B33" w:rsidRDefault="009F46AD" w:rsidP="009F46AD">
            <w:pPr>
              <w:pStyle w:val="acctfourfigures"/>
              <w:tabs>
                <w:tab w:val="clear" w:pos="765"/>
                <w:tab w:val="decimal" w:pos="2052"/>
              </w:tabs>
              <w:spacing w:line="280" w:lineRule="atLeast"/>
              <w:ind w:right="461"/>
              <w:jc w:val="right"/>
              <w:rPr>
                <w:szCs w:val="22"/>
              </w:rPr>
            </w:pPr>
            <w:r w:rsidRPr="00A57B33">
              <w:rPr>
                <w:szCs w:val="22"/>
              </w:rPr>
              <w:t>6</w:t>
            </w:r>
          </w:p>
        </w:tc>
      </w:tr>
      <w:tr w:rsidR="00042DBC" w:rsidRPr="00A57B33" w:rsidTr="00663CA5">
        <w:trPr>
          <w:gridAfter w:val="1"/>
          <w:wAfter w:w="450" w:type="dxa"/>
          <w:cantSplit/>
          <w:tblHeader/>
        </w:trPr>
        <w:tc>
          <w:tcPr>
            <w:tcW w:w="4527" w:type="dxa"/>
            <w:gridSpan w:val="2"/>
          </w:tcPr>
          <w:p w:rsidR="00042DBC" w:rsidRPr="00A57B33" w:rsidRDefault="00042DBC" w:rsidP="00146D5F">
            <w:pPr>
              <w:ind w:left="38"/>
              <w:rPr>
                <w:rFonts w:cs="Times New Roman"/>
                <w:b/>
                <w:bCs/>
              </w:rPr>
            </w:pPr>
            <w:r w:rsidRPr="00A57B33">
              <w:rPr>
                <w:rFonts w:cs="Times New Roman"/>
                <w:b/>
                <w:bCs/>
              </w:rPr>
              <w:t>Total</w:t>
            </w:r>
          </w:p>
        </w:tc>
        <w:tc>
          <w:tcPr>
            <w:tcW w:w="1350" w:type="dxa"/>
            <w:tcBorders>
              <w:top w:val="single" w:sz="4" w:space="0" w:color="auto"/>
              <w:bottom w:val="double" w:sz="4" w:space="0" w:color="auto"/>
            </w:tcBorders>
          </w:tcPr>
          <w:p w:rsidR="00042DBC" w:rsidRPr="00A57B33" w:rsidRDefault="009F46AD" w:rsidP="009F46AD">
            <w:pPr>
              <w:pStyle w:val="acctfourfigures"/>
              <w:tabs>
                <w:tab w:val="clear" w:pos="765"/>
                <w:tab w:val="decimal" w:pos="2052"/>
              </w:tabs>
              <w:spacing w:line="280" w:lineRule="atLeast"/>
              <w:ind w:right="461"/>
              <w:jc w:val="right"/>
              <w:rPr>
                <w:b/>
                <w:bCs/>
                <w:szCs w:val="22"/>
              </w:rPr>
            </w:pPr>
            <w:r w:rsidRPr="00A57B33">
              <w:rPr>
                <w:b/>
                <w:bCs/>
                <w:szCs w:val="22"/>
              </w:rPr>
              <w:t>16</w:t>
            </w:r>
          </w:p>
        </w:tc>
        <w:tc>
          <w:tcPr>
            <w:tcW w:w="1260" w:type="dxa"/>
            <w:gridSpan w:val="3"/>
          </w:tcPr>
          <w:p w:rsidR="00042DBC" w:rsidRPr="00A57B33" w:rsidRDefault="00042DBC" w:rsidP="00146D5F">
            <w:pPr>
              <w:pStyle w:val="acctfourfigures"/>
              <w:rPr>
                <w:b/>
                <w:bCs/>
                <w:szCs w:val="22"/>
              </w:rPr>
            </w:pPr>
          </w:p>
        </w:tc>
        <w:tc>
          <w:tcPr>
            <w:tcW w:w="1350" w:type="dxa"/>
            <w:tcBorders>
              <w:top w:val="single" w:sz="4" w:space="0" w:color="auto"/>
              <w:bottom w:val="double" w:sz="4" w:space="0" w:color="auto"/>
            </w:tcBorders>
          </w:tcPr>
          <w:p w:rsidR="00042DBC" w:rsidRPr="00A57B33" w:rsidRDefault="009F46AD" w:rsidP="009F46AD">
            <w:pPr>
              <w:pStyle w:val="acctfourfigures"/>
              <w:tabs>
                <w:tab w:val="clear" w:pos="765"/>
                <w:tab w:val="decimal" w:pos="2052"/>
              </w:tabs>
              <w:spacing w:line="280" w:lineRule="atLeast"/>
              <w:ind w:right="461"/>
              <w:jc w:val="right"/>
              <w:rPr>
                <w:b/>
                <w:bCs/>
                <w:szCs w:val="22"/>
              </w:rPr>
            </w:pPr>
            <w:r w:rsidRPr="00A57B33">
              <w:rPr>
                <w:b/>
                <w:bCs/>
                <w:szCs w:val="22"/>
              </w:rPr>
              <w:t>10</w:t>
            </w:r>
          </w:p>
        </w:tc>
      </w:tr>
    </w:tbl>
    <w:p w:rsidR="00700805" w:rsidRPr="00A57B33" w:rsidRDefault="00700805" w:rsidP="00DC78B3">
      <w:pPr>
        <w:ind w:left="555" w:right="47"/>
        <w:jc w:val="thaiDistribute"/>
        <w:rPr>
          <w:rFonts w:cs="Cordia New"/>
          <w:lang w:val="en-US"/>
        </w:rPr>
      </w:pPr>
    </w:p>
    <w:tbl>
      <w:tblPr>
        <w:tblW w:w="8487" w:type="dxa"/>
        <w:tblInd w:w="502" w:type="dxa"/>
        <w:tblLayout w:type="fixed"/>
        <w:tblCellMar>
          <w:left w:w="79" w:type="dxa"/>
          <w:right w:w="79" w:type="dxa"/>
        </w:tblCellMar>
        <w:tblLook w:val="0000" w:firstRow="0" w:lastRow="0" w:firstColumn="0" w:lastColumn="0" w:noHBand="0" w:noVBand="0"/>
      </w:tblPr>
      <w:tblGrid>
        <w:gridCol w:w="4527"/>
        <w:gridCol w:w="1350"/>
        <w:gridCol w:w="1260"/>
        <w:gridCol w:w="1350"/>
      </w:tblGrid>
      <w:tr w:rsidR="00700805" w:rsidRPr="00A57B33" w:rsidTr="00CB3EE5">
        <w:trPr>
          <w:cantSplit/>
          <w:tblHeader/>
        </w:trPr>
        <w:tc>
          <w:tcPr>
            <w:tcW w:w="4527" w:type="dxa"/>
            <w:vAlign w:val="center"/>
          </w:tcPr>
          <w:p w:rsidR="00700805" w:rsidRPr="00A57B33" w:rsidRDefault="00700805" w:rsidP="003B7A76">
            <w:pPr>
              <w:spacing w:line="380" w:lineRule="exact"/>
              <w:ind w:left="9" w:right="32"/>
              <w:rPr>
                <w:rFonts w:ascii="Angsana New" w:hAnsi="Angsana New"/>
                <w:b/>
                <w:bCs/>
                <w:i/>
                <w:iCs/>
                <w:sz w:val="30"/>
                <w:szCs w:val="30"/>
                <w:cs/>
              </w:rPr>
            </w:pPr>
            <w:r w:rsidRPr="00A57B33">
              <w:rPr>
                <w:rFonts w:cs="Times New Roman"/>
                <w:b/>
                <w:bCs/>
                <w:i/>
                <w:iCs/>
              </w:rPr>
              <w:t>Others commitment</w:t>
            </w:r>
          </w:p>
        </w:tc>
        <w:tc>
          <w:tcPr>
            <w:tcW w:w="1350" w:type="dxa"/>
          </w:tcPr>
          <w:p w:rsidR="00700805" w:rsidRPr="00A57B33" w:rsidRDefault="00700805" w:rsidP="0094113D">
            <w:pPr>
              <w:pStyle w:val="acctfourfigures"/>
              <w:tabs>
                <w:tab w:val="clear" w:pos="765"/>
                <w:tab w:val="decimal" w:pos="1091"/>
              </w:tabs>
              <w:ind w:right="11"/>
              <w:rPr>
                <w:b/>
                <w:bCs/>
                <w:i/>
                <w:iCs/>
                <w:szCs w:val="22"/>
                <w:lang w:val="en-US"/>
              </w:rPr>
            </w:pPr>
          </w:p>
        </w:tc>
        <w:tc>
          <w:tcPr>
            <w:tcW w:w="1260" w:type="dxa"/>
          </w:tcPr>
          <w:p w:rsidR="00700805" w:rsidRPr="00A57B33" w:rsidRDefault="00700805" w:rsidP="003B7A76">
            <w:pPr>
              <w:pStyle w:val="acctfourfigures"/>
              <w:rPr>
                <w:i/>
                <w:iCs/>
                <w:szCs w:val="22"/>
              </w:rPr>
            </w:pPr>
          </w:p>
        </w:tc>
        <w:tc>
          <w:tcPr>
            <w:tcW w:w="1350" w:type="dxa"/>
          </w:tcPr>
          <w:p w:rsidR="00700805" w:rsidRPr="00A57B33" w:rsidRDefault="00700805" w:rsidP="003B7A76">
            <w:pPr>
              <w:pStyle w:val="acctfourfigures"/>
              <w:tabs>
                <w:tab w:val="clear" w:pos="765"/>
                <w:tab w:val="decimal" w:pos="821"/>
              </w:tabs>
              <w:ind w:right="11"/>
              <w:rPr>
                <w:b/>
                <w:bCs/>
                <w:i/>
                <w:iCs/>
                <w:szCs w:val="22"/>
                <w:lang w:val="en-US"/>
              </w:rPr>
            </w:pPr>
          </w:p>
        </w:tc>
      </w:tr>
      <w:tr w:rsidR="00700805" w:rsidRPr="00A57B33" w:rsidTr="00CB3EE5">
        <w:trPr>
          <w:cantSplit/>
          <w:tblHeader/>
        </w:trPr>
        <w:tc>
          <w:tcPr>
            <w:tcW w:w="4527" w:type="dxa"/>
            <w:vAlign w:val="center"/>
          </w:tcPr>
          <w:p w:rsidR="00700805" w:rsidRPr="00A57B33" w:rsidRDefault="00700805" w:rsidP="003B7A76">
            <w:pPr>
              <w:ind w:left="38"/>
              <w:rPr>
                <w:rFonts w:cs="Times New Roman"/>
                <w:cs/>
              </w:rPr>
            </w:pPr>
            <w:r w:rsidRPr="00A57B33">
              <w:rPr>
                <w:rFonts w:cs="Times New Roman"/>
              </w:rPr>
              <w:t>Letters of guarantee from bank</w:t>
            </w:r>
          </w:p>
        </w:tc>
        <w:tc>
          <w:tcPr>
            <w:tcW w:w="1350" w:type="dxa"/>
          </w:tcPr>
          <w:p w:rsidR="00700805"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w:t>
            </w:r>
            <w:r w:rsidR="005523E0" w:rsidRPr="00A57B33">
              <w:rPr>
                <w:szCs w:val="22"/>
              </w:rPr>
              <w:t>42</w:t>
            </w:r>
          </w:p>
        </w:tc>
        <w:tc>
          <w:tcPr>
            <w:tcW w:w="1260" w:type="dxa"/>
          </w:tcPr>
          <w:p w:rsidR="00700805" w:rsidRPr="00A57B33" w:rsidRDefault="00700805" w:rsidP="003B7A76">
            <w:pPr>
              <w:pStyle w:val="acctfourfigures"/>
              <w:rPr>
                <w:szCs w:val="22"/>
              </w:rPr>
            </w:pPr>
          </w:p>
        </w:tc>
        <w:tc>
          <w:tcPr>
            <w:tcW w:w="1350" w:type="dxa"/>
          </w:tcPr>
          <w:p w:rsidR="00700805"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66</w:t>
            </w:r>
          </w:p>
        </w:tc>
      </w:tr>
      <w:tr w:rsidR="009D6253" w:rsidRPr="00A57B33" w:rsidTr="00CB3EE5">
        <w:trPr>
          <w:cantSplit/>
          <w:tblHeader/>
        </w:trPr>
        <w:tc>
          <w:tcPr>
            <w:tcW w:w="4527" w:type="dxa"/>
            <w:vAlign w:val="center"/>
          </w:tcPr>
          <w:p w:rsidR="009D6253" w:rsidRPr="00A57B33" w:rsidRDefault="009D6253" w:rsidP="003B7A76">
            <w:pPr>
              <w:ind w:left="38"/>
              <w:rPr>
                <w:rFonts w:cs="Cordia New"/>
              </w:rPr>
            </w:pPr>
            <w:r w:rsidRPr="00A57B33">
              <w:rPr>
                <w:rFonts w:cs="Cordia New"/>
              </w:rPr>
              <w:t>Unused letters of credit</w:t>
            </w:r>
          </w:p>
        </w:tc>
        <w:tc>
          <w:tcPr>
            <w:tcW w:w="1350" w:type="dxa"/>
          </w:tcPr>
          <w:p w:rsidR="009D6253"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174</w:t>
            </w:r>
          </w:p>
        </w:tc>
        <w:tc>
          <w:tcPr>
            <w:tcW w:w="1260" w:type="dxa"/>
          </w:tcPr>
          <w:p w:rsidR="009D6253" w:rsidRPr="00A57B33" w:rsidRDefault="009D6253" w:rsidP="003B7A76">
            <w:pPr>
              <w:pStyle w:val="acctfourfigures"/>
              <w:rPr>
                <w:szCs w:val="22"/>
              </w:rPr>
            </w:pPr>
          </w:p>
        </w:tc>
        <w:tc>
          <w:tcPr>
            <w:tcW w:w="1350" w:type="dxa"/>
          </w:tcPr>
          <w:p w:rsidR="009D6253"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174</w:t>
            </w:r>
          </w:p>
        </w:tc>
      </w:tr>
      <w:tr w:rsidR="009D6253" w:rsidRPr="00A57B33" w:rsidTr="00CB3EE5">
        <w:trPr>
          <w:cantSplit/>
          <w:tblHeader/>
        </w:trPr>
        <w:tc>
          <w:tcPr>
            <w:tcW w:w="4527" w:type="dxa"/>
            <w:vAlign w:val="center"/>
          </w:tcPr>
          <w:p w:rsidR="009D6253" w:rsidRPr="00A57B33" w:rsidRDefault="009D6253" w:rsidP="003B7A76">
            <w:pPr>
              <w:ind w:left="38"/>
              <w:rPr>
                <w:rFonts w:cs="Cordia New"/>
              </w:rPr>
            </w:pPr>
            <w:r w:rsidRPr="00A57B33">
              <w:rPr>
                <w:rFonts w:cs="Cordia New"/>
              </w:rPr>
              <w:t>Purchase agreement/ Purchase order</w:t>
            </w:r>
          </w:p>
        </w:tc>
        <w:tc>
          <w:tcPr>
            <w:tcW w:w="1350" w:type="dxa"/>
          </w:tcPr>
          <w:p w:rsidR="009D6253"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127</w:t>
            </w:r>
          </w:p>
        </w:tc>
        <w:tc>
          <w:tcPr>
            <w:tcW w:w="1260" w:type="dxa"/>
          </w:tcPr>
          <w:p w:rsidR="009D6253" w:rsidRPr="00A57B33" w:rsidRDefault="009D6253" w:rsidP="003B7A76">
            <w:pPr>
              <w:pStyle w:val="acctfourfigures"/>
              <w:rPr>
                <w:szCs w:val="22"/>
              </w:rPr>
            </w:pPr>
          </w:p>
        </w:tc>
        <w:tc>
          <w:tcPr>
            <w:tcW w:w="1350" w:type="dxa"/>
          </w:tcPr>
          <w:p w:rsidR="009D6253"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76</w:t>
            </w:r>
          </w:p>
        </w:tc>
      </w:tr>
      <w:tr w:rsidR="00700805" w:rsidRPr="00A57B33" w:rsidTr="00CB3EE5">
        <w:trPr>
          <w:cantSplit/>
          <w:tblHeader/>
        </w:trPr>
        <w:tc>
          <w:tcPr>
            <w:tcW w:w="4527" w:type="dxa"/>
            <w:vAlign w:val="center"/>
          </w:tcPr>
          <w:p w:rsidR="00700805" w:rsidRPr="00A57B33" w:rsidRDefault="009E72F1" w:rsidP="003B7A76">
            <w:pPr>
              <w:ind w:left="38"/>
              <w:rPr>
                <w:rFonts w:cs="Times New Roman"/>
              </w:rPr>
            </w:pPr>
            <w:r w:rsidRPr="00A57B33">
              <w:rPr>
                <w:rFonts w:cs="Cordia New"/>
              </w:rPr>
              <w:t>Consultant agreement</w:t>
            </w:r>
          </w:p>
        </w:tc>
        <w:tc>
          <w:tcPr>
            <w:tcW w:w="1350" w:type="dxa"/>
          </w:tcPr>
          <w:p w:rsidR="00700805"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w:t>
            </w:r>
          </w:p>
        </w:tc>
        <w:tc>
          <w:tcPr>
            <w:tcW w:w="1260" w:type="dxa"/>
          </w:tcPr>
          <w:p w:rsidR="00700805" w:rsidRPr="00A57B33" w:rsidRDefault="00700805" w:rsidP="003B7A76">
            <w:pPr>
              <w:pStyle w:val="acctfourfigures"/>
              <w:rPr>
                <w:szCs w:val="22"/>
              </w:rPr>
            </w:pPr>
          </w:p>
        </w:tc>
        <w:tc>
          <w:tcPr>
            <w:tcW w:w="1350" w:type="dxa"/>
          </w:tcPr>
          <w:p w:rsidR="00700805"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w:t>
            </w:r>
          </w:p>
        </w:tc>
      </w:tr>
      <w:tr w:rsidR="009E72F1" w:rsidRPr="00A57B33" w:rsidTr="00CB3EE5">
        <w:trPr>
          <w:cantSplit/>
          <w:tblHeader/>
        </w:trPr>
        <w:tc>
          <w:tcPr>
            <w:tcW w:w="4527" w:type="dxa"/>
            <w:vAlign w:val="center"/>
          </w:tcPr>
          <w:p w:rsidR="009E72F1" w:rsidRPr="00A57B33" w:rsidRDefault="0049509A" w:rsidP="00552793">
            <w:pPr>
              <w:ind w:left="38"/>
              <w:rPr>
                <w:rFonts w:cs="Times New Roman"/>
              </w:rPr>
            </w:pPr>
            <w:r w:rsidRPr="00A57B33">
              <w:rPr>
                <w:rFonts w:cs="Cordia New"/>
              </w:rPr>
              <w:t>Unrecognized b</w:t>
            </w:r>
            <w:r w:rsidR="009E72F1" w:rsidRPr="00A57B33">
              <w:rPr>
                <w:rFonts w:cs="Cordia New"/>
              </w:rPr>
              <w:t>udget cost of project</w:t>
            </w:r>
          </w:p>
        </w:tc>
        <w:tc>
          <w:tcPr>
            <w:tcW w:w="1350" w:type="dxa"/>
            <w:tcBorders>
              <w:bottom w:val="single" w:sz="4" w:space="0" w:color="auto"/>
            </w:tcBorders>
          </w:tcPr>
          <w:p w:rsidR="009E72F1"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209</w:t>
            </w:r>
          </w:p>
        </w:tc>
        <w:tc>
          <w:tcPr>
            <w:tcW w:w="1260" w:type="dxa"/>
          </w:tcPr>
          <w:p w:rsidR="009E72F1" w:rsidRPr="00A57B33" w:rsidRDefault="009E72F1" w:rsidP="003B7A76">
            <w:pPr>
              <w:pStyle w:val="acctfourfigures"/>
              <w:rPr>
                <w:szCs w:val="22"/>
              </w:rPr>
            </w:pPr>
          </w:p>
        </w:tc>
        <w:tc>
          <w:tcPr>
            <w:tcW w:w="1350" w:type="dxa"/>
            <w:tcBorders>
              <w:bottom w:val="single" w:sz="4" w:space="0" w:color="auto"/>
            </w:tcBorders>
          </w:tcPr>
          <w:p w:rsidR="009E72F1" w:rsidRPr="00A57B33" w:rsidRDefault="0059694B" w:rsidP="0059694B">
            <w:pPr>
              <w:pStyle w:val="acctfourfigures"/>
              <w:tabs>
                <w:tab w:val="clear" w:pos="765"/>
                <w:tab w:val="decimal" w:pos="2052"/>
              </w:tabs>
              <w:spacing w:line="280" w:lineRule="atLeast"/>
              <w:ind w:right="461"/>
              <w:jc w:val="right"/>
              <w:rPr>
                <w:szCs w:val="22"/>
              </w:rPr>
            </w:pPr>
            <w:r w:rsidRPr="00A57B33">
              <w:rPr>
                <w:szCs w:val="22"/>
              </w:rPr>
              <w:t>127</w:t>
            </w:r>
          </w:p>
        </w:tc>
      </w:tr>
      <w:tr w:rsidR="009E72F1" w:rsidRPr="00A57B33" w:rsidTr="00CB3EE5">
        <w:trPr>
          <w:cantSplit/>
          <w:tblHeader/>
        </w:trPr>
        <w:tc>
          <w:tcPr>
            <w:tcW w:w="4527" w:type="dxa"/>
          </w:tcPr>
          <w:p w:rsidR="009E72F1" w:rsidRPr="00A57B33" w:rsidRDefault="009E72F1" w:rsidP="003B7A76">
            <w:pPr>
              <w:ind w:left="38"/>
              <w:rPr>
                <w:rFonts w:cs="Times New Roman"/>
                <w:b/>
                <w:bCs/>
              </w:rPr>
            </w:pPr>
            <w:r w:rsidRPr="00A57B33">
              <w:rPr>
                <w:rFonts w:cs="Times New Roman"/>
                <w:b/>
                <w:bCs/>
              </w:rPr>
              <w:t>Total</w:t>
            </w:r>
          </w:p>
        </w:tc>
        <w:tc>
          <w:tcPr>
            <w:tcW w:w="1350" w:type="dxa"/>
            <w:tcBorders>
              <w:top w:val="single" w:sz="4" w:space="0" w:color="auto"/>
              <w:bottom w:val="double" w:sz="4" w:space="0" w:color="auto"/>
            </w:tcBorders>
          </w:tcPr>
          <w:p w:rsidR="009E72F1" w:rsidRPr="00A57B33" w:rsidRDefault="0059694B" w:rsidP="0059694B">
            <w:pPr>
              <w:pStyle w:val="acctfourfigures"/>
              <w:tabs>
                <w:tab w:val="clear" w:pos="765"/>
                <w:tab w:val="decimal" w:pos="2052"/>
              </w:tabs>
              <w:spacing w:line="280" w:lineRule="atLeast"/>
              <w:ind w:right="461"/>
              <w:jc w:val="right"/>
              <w:rPr>
                <w:b/>
                <w:bCs/>
                <w:szCs w:val="22"/>
              </w:rPr>
            </w:pPr>
            <w:r w:rsidRPr="00A57B33">
              <w:rPr>
                <w:b/>
                <w:bCs/>
                <w:szCs w:val="22"/>
              </w:rPr>
              <w:t>6</w:t>
            </w:r>
            <w:r w:rsidR="005523E0" w:rsidRPr="00A57B33">
              <w:rPr>
                <w:b/>
                <w:bCs/>
                <w:szCs w:val="22"/>
              </w:rPr>
              <w:t>53</w:t>
            </w:r>
          </w:p>
        </w:tc>
        <w:tc>
          <w:tcPr>
            <w:tcW w:w="1260" w:type="dxa"/>
          </w:tcPr>
          <w:p w:rsidR="009E72F1" w:rsidRPr="00A57B33" w:rsidRDefault="009E72F1" w:rsidP="003B7A76">
            <w:pPr>
              <w:pStyle w:val="acctfourfigures"/>
              <w:rPr>
                <w:b/>
                <w:bCs/>
                <w:szCs w:val="22"/>
              </w:rPr>
            </w:pPr>
          </w:p>
        </w:tc>
        <w:tc>
          <w:tcPr>
            <w:tcW w:w="1350" w:type="dxa"/>
            <w:tcBorders>
              <w:top w:val="single" w:sz="4" w:space="0" w:color="auto"/>
              <w:bottom w:val="double" w:sz="4" w:space="0" w:color="auto"/>
            </w:tcBorders>
          </w:tcPr>
          <w:p w:rsidR="009E72F1" w:rsidRPr="00A57B33" w:rsidRDefault="0059694B" w:rsidP="0059694B">
            <w:pPr>
              <w:pStyle w:val="acctfourfigures"/>
              <w:tabs>
                <w:tab w:val="clear" w:pos="765"/>
                <w:tab w:val="decimal" w:pos="2052"/>
              </w:tabs>
              <w:spacing w:line="280" w:lineRule="atLeast"/>
              <w:ind w:right="461"/>
              <w:jc w:val="right"/>
              <w:rPr>
                <w:b/>
                <w:bCs/>
                <w:szCs w:val="22"/>
              </w:rPr>
            </w:pPr>
            <w:r w:rsidRPr="00A57B33">
              <w:rPr>
                <w:b/>
                <w:bCs/>
                <w:szCs w:val="22"/>
              </w:rPr>
              <w:t>444</w:t>
            </w:r>
          </w:p>
        </w:tc>
      </w:tr>
    </w:tbl>
    <w:p w:rsidR="00700805" w:rsidRPr="00A57B33" w:rsidRDefault="00700805" w:rsidP="00DC78B3">
      <w:pPr>
        <w:ind w:left="555" w:right="47"/>
        <w:jc w:val="thaiDistribute"/>
        <w:rPr>
          <w:rFonts w:cs="Cordia New"/>
          <w:lang w:val="en-US"/>
        </w:rPr>
      </w:pPr>
    </w:p>
    <w:p w:rsidR="00CE4AC5" w:rsidRPr="00A57B33" w:rsidRDefault="00C46B2A" w:rsidP="00CE4AC5">
      <w:pPr>
        <w:tabs>
          <w:tab w:val="left" w:pos="5103"/>
        </w:tabs>
        <w:ind w:left="555" w:right="47"/>
        <w:jc w:val="thaiDistribute"/>
      </w:pPr>
      <w:r w:rsidRPr="00A57B33">
        <w:t xml:space="preserve">As at </w:t>
      </w:r>
      <w:r w:rsidR="000347AF" w:rsidRPr="00A57B33">
        <w:t xml:space="preserve">30 September </w:t>
      </w:r>
      <w:r w:rsidR="00B17D26" w:rsidRPr="00A57B33">
        <w:t>2017</w:t>
      </w:r>
      <w:r w:rsidRPr="00A57B33">
        <w:t xml:space="preserve">, the </w:t>
      </w:r>
      <w:r w:rsidR="00042DBC" w:rsidRPr="00A57B33">
        <w:t>Group</w:t>
      </w:r>
      <w:r w:rsidRPr="00A57B33">
        <w:t xml:space="preserve"> had unutilized cr</w:t>
      </w:r>
      <w:r w:rsidR="003915D3" w:rsidRPr="00A57B33">
        <w:t>ed</w:t>
      </w:r>
      <w:r w:rsidR="009D6253" w:rsidRPr="00A57B33">
        <w:t xml:space="preserve">it facilities obtaining from a </w:t>
      </w:r>
      <w:r w:rsidRPr="00A57B33">
        <w:t>domestic</w:t>
      </w:r>
      <w:r w:rsidR="003915D3" w:rsidRPr="00A57B33">
        <w:t xml:space="preserve"> commercial</w:t>
      </w:r>
      <w:r w:rsidRPr="00A57B33">
        <w:t xml:space="preserve"> bank</w:t>
      </w:r>
      <w:r w:rsidR="003915D3" w:rsidRPr="00A57B33">
        <w:t>s</w:t>
      </w:r>
      <w:r w:rsidR="001A6467" w:rsidRPr="00A57B33">
        <w:t xml:space="preserve"> totalling</w:t>
      </w:r>
      <w:r w:rsidRPr="00A57B33">
        <w:t xml:space="preserve"> </w:t>
      </w:r>
      <w:r w:rsidR="00643AA3" w:rsidRPr="00A57B33">
        <w:t xml:space="preserve">Baht </w:t>
      </w:r>
      <w:r w:rsidR="005523E0" w:rsidRPr="00A57B33">
        <w:t>321</w:t>
      </w:r>
      <w:r w:rsidR="006258B1" w:rsidRPr="00A57B33">
        <w:t xml:space="preserve"> </w:t>
      </w:r>
      <w:r w:rsidRPr="00A57B33">
        <w:t>million</w:t>
      </w:r>
      <w:r w:rsidR="00CE4AC5" w:rsidRPr="00A57B33">
        <w:t xml:space="preserve"> and the Company</w:t>
      </w:r>
      <w:r w:rsidR="001A6467" w:rsidRPr="00A57B33">
        <w:t xml:space="preserve"> had</w:t>
      </w:r>
      <w:r w:rsidR="00CE4AC5" w:rsidRPr="00A57B33">
        <w:t xml:space="preserve"> commitments</w:t>
      </w:r>
      <w:r w:rsidR="001A6467" w:rsidRPr="00A57B33">
        <w:t xml:space="preserve"> under the ordinary shares acquisition agreement</w:t>
      </w:r>
      <w:r w:rsidR="00CE4AC5" w:rsidRPr="00A57B33">
        <w:t xml:space="preserve"> with </w:t>
      </w:r>
      <w:r w:rsidR="00CE4AC5" w:rsidRPr="00A57B33">
        <w:rPr>
          <w:rFonts w:cs="Times New Roman"/>
        </w:rPr>
        <w:t>SJP Solotions</w:t>
      </w:r>
      <w:r w:rsidR="007051FE" w:rsidRPr="00A57B33">
        <w:rPr>
          <w:rFonts w:cs="Times New Roman"/>
        </w:rPr>
        <w:t xml:space="preserve"> </w:t>
      </w:r>
      <w:r w:rsidR="00CE4AC5" w:rsidRPr="00A57B33">
        <w:rPr>
          <w:rFonts w:cs="Times New Roman"/>
        </w:rPr>
        <w:t>Co.,Ltd. (SJP)</w:t>
      </w:r>
      <w:r w:rsidR="00CE4AC5" w:rsidRPr="00A57B33">
        <w:t xml:space="preserve"> in the amount of Baht 630 million.</w:t>
      </w:r>
    </w:p>
    <w:p w:rsidR="00C46B2A" w:rsidRPr="00A57B33" w:rsidRDefault="00C46B2A" w:rsidP="00643AA3">
      <w:pPr>
        <w:tabs>
          <w:tab w:val="left" w:pos="4395"/>
        </w:tabs>
        <w:ind w:left="546"/>
        <w:jc w:val="both"/>
        <w:rPr>
          <w:cs/>
        </w:rPr>
      </w:pPr>
    </w:p>
    <w:p w:rsidR="00CE4AC5" w:rsidRPr="00A57B33" w:rsidRDefault="00CE4AC5">
      <w:pPr>
        <w:spacing w:line="240" w:lineRule="auto"/>
        <w:rPr>
          <w:rFonts w:cs="Cordia New"/>
        </w:rPr>
      </w:pPr>
      <w:r w:rsidRPr="00A57B33">
        <w:rPr>
          <w:rFonts w:cs="Cordia New"/>
        </w:rPr>
        <w:br w:type="page"/>
      </w:r>
    </w:p>
    <w:p w:rsidR="00B17D26" w:rsidRPr="00A57B33" w:rsidRDefault="00663CA5" w:rsidP="00643AA3">
      <w:pPr>
        <w:tabs>
          <w:tab w:val="left" w:pos="5103"/>
        </w:tabs>
        <w:ind w:left="555" w:right="47"/>
        <w:jc w:val="thaiDistribute"/>
      </w:pPr>
      <w:r w:rsidRPr="00A57B33">
        <w:t>The Company entered int</w:t>
      </w:r>
      <w:r w:rsidR="0059694B" w:rsidRPr="00A57B33">
        <w:t xml:space="preserve">o 11 </w:t>
      </w:r>
      <w:r w:rsidR="0052201F" w:rsidRPr="00A57B33">
        <w:t>agreements</w:t>
      </w:r>
      <w:r w:rsidR="00674E76" w:rsidRPr="00A57B33">
        <w:t xml:space="preserve"> with forward contracts with</w:t>
      </w:r>
      <w:r w:rsidR="00B17D26" w:rsidRPr="00A57B33">
        <w:t xml:space="preserve"> domestic commercial banks as at </w:t>
      </w:r>
      <w:r w:rsidR="000347AF" w:rsidRPr="00A57B33">
        <w:t xml:space="preserve">30 September </w:t>
      </w:r>
      <w:r w:rsidR="00BF28E1" w:rsidRPr="00A57B33">
        <w:t xml:space="preserve">2017 </w:t>
      </w:r>
      <w:r w:rsidRPr="00A57B33">
        <w:t xml:space="preserve">total amount </w:t>
      </w:r>
      <w:r w:rsidR="009F46AD" w:rsidRPr="00A57B33">
        <w:t xml:space="preserve">USD 5.18 </w:t>
      </w:r>
      <w:r w:rsidR="00B17D26" w:rsidRPr="00A57B33">
        <w:t>milloi</w:t>
      </w:r>
      <w:r w:rsidRPr="00A57B33">
        <w:t>on</w:t>
      </w:r>
      <w:r w:rsidR="009F46AD" w:rsidRPr="00A57B33">
        <w:t xml:space="preserve"> </w:t>
      </w:r>
      <w:r w:rsidRPr="00A57B33">
        <w:t>with exchange rate of Baht 34.</w:t>
      </w:r>
      <w:r w:rsidR="00C81A3F" w:rsidRPr="00A57B33">
        <w:t>55</w:t>
      </w:r>
      <w:r w:rsidR="009F46AD" w:rsidRPr="00A57B33">
        <w:t>-34</w:t>
      </w:r>
      <w:r w:rsidR="00B17D26" w:rsidRPr="00A57B33">
        <w:t>.</w:t>
      </w:r>
      <w:r w:rsidR="009F46AD" w:rsidRPr="00A57B33">
        <w:t>79</w:t>
      </w:r>
      <w:r w:rsidRPr="00A57B33">
        <w:t xml:space="preserve"> per USD, maturing on </w:t>
      </w:r>
      <w:r w:rsidR="009F46AD" w:rsidRPr="00A57B33">
        <w:t>6 October</w:t>
      </w:r>
      <w:r w:rsidR="00C81A3F" w:rsidRPr="00A57B33">
        <w:t xml:space="preserve"> 2017 to 27</w:t>
      </w:r>
      <w:r w:rsidRPr="00A57B33">
        <w:t xml:space="preserve"> December</w:t>
      </w:r>
      <w:r w:rsidR="00B17D26" w:rsidRPr="00A57B33">
        <w:t xml:space="preserve"> 2017</w:t>
      </w:r>
      <w:r w:rsidR="00BA1879" w:rsidRPr="00A57B33">
        <w:t>.</w:t>
      </w:r>
    </w:p>
    <w:p w:rsidR="00741510" w:rsidRPr="00A57B33" w:rsidRDefault="00741510">
      <w:pPr>
        <w:spacing w:line="240" w:lineRule="auto"/>
        <w:rPr>
          <w:b/>
          <w:bCs/>
          <w:sz w:val="24"/>
          <w:szCs w:val="24"/>
        </w:rPr>
      </w:pPr>
    </w:p>
    <w:p w:rsidR="00615DA9" w:rsidRPr="00A57B33" w:rsidRDefault="00615DA9" w:rsidP="00615DA9">
      <w:pPr>
        <w:numPr>
          <w:ilvl w:val="0"/>
          <w:numId w:val="10"/>
        </w:numPr>
        <w:tabs>
          <w:tab w:val="left" w:pos="540"/>
        </w:tabs>
        <w:ind w:left="540" w:right="47"/>
        <w:jc w:val="both"/>
        <w:rPr>
          <w:b/>
          <w:bCs/>
          <w:sz w:val="24"/>
          <w:szCs w:val="24"/>
        </w:rPr>
      </w:pPr>
      <w:r w:rsidRPr="00A57B33">
        <w:rPr>
          <w:b/>
          <w:bCs/>
          <w:sz w:val="24"/>
          <w:szCs w:val="24"/>
        </w:rPr>
        <w:t>Conting</w:t>
      </w:r>
      <w:r w:rsidR="00422A37" w:rsidRPr="00A57B33">
        <w:rPr>
          <w:b/>
          <w:bCs/>
          <w:sz w:val="24"/>
          <w:szCs w:val="24"/>
        </w:rPr>
        <w:t>ent liabilities</w:t>
      </w:r>
    </w:p>
    <w:p w:rsidR="00615DA9" w:rsidRPr="00A57B33" w:rsidRDefault="00615DA9" w:rsidP="00DC78B3">
      <w:pPr>
        <w:ind w:left="555" w:right="47"/>
        <w:jc w:val="thaiDistribute"/>
        <w:rPr>
          <w:rFonts w:cs="Cordia New"/>
        </w:rPr>
      </w:pPr>
    </w:p>
    <w:p w:rsidR="00B17D26" w:rsidRPr="00A57B33" w:rsidRDefault="00B17D26" w:rsidP="00B17D26">
      <w:pPr>
        <w:ind w:left="555" w:right="47"/>
        <w:jc w:val="thaiDistribute"/>
        <w:rPr>
          <w:b/>
          <w:bCs/>
          <w:lang w:val="en-US"/>
        </w:rPr>
      </w:pPr>
      <w:r w:rsidRPr="00A57B33">
        <w:rPr>
          <w:rFonts w:cs="Times New Roman"/>
          <w:b/>
          <w:bCs/>
        </w:rPr>
        <w:t>Purchase agreement with a for</w:t>
      </w:r>
      <w:r w:rsidRPr="00A57B33">
        <w:rPr>
          <w:b/>
          <w:bCs/>
          <w:szCs w:val="28"/>
          <w:lang w:val="en-US"/>
        </w:rPr>
        <w:t>eing</w:t>
      </w:r>
      <w:r w:rsidRPr="00A57B33">
        <w:rPr>
          <w:rFonts w:cs="Times New Roman"/>
          <w:b/>
          <w:bCs/>
        </w:rPr>
        <w:t xml:space="preserve"> company</w:t>
      </w:r>
      <w:r w:rsidR="00BD2B06" w:rsidRPr="00A57B33">
        <w:rPr>
          <w:b/>
          <w:bCs/>
          <w:lang w:val="en-US"/>
        </w:rPr>
        <w:t xml:space="preserve"> (‘Seller”)</w:t>
      </w:r>
    </w:p>
    <w:p w:rsidR="00B17D26" w:rsidRPr="00A57B33" w:rsidRDefault="00B17D26" w:rsidP="00B17D26">
      <w:pPr>
        <w:spacing w:line="240" w:lineRule="auto"/>
        <w:ind w:left="360"/>
        <w:jc w:val="both"/>
        <w:rPr>
          <w:sz w:val="16"/>
          <w:szCs w:val="16"/>
        </w:rPr>
      </w:pPr>
    </w:p>
    <w:p w:rsidR="00B17D26" w:rsidRPr="00A57B3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Pursuant to the agreement dated 9 September 2013 and an amendment dated 20 December 2013, Bliss-tel Public Company Limited (“Buyer”) entered into a purchase agreement for tablets with a foreign company (“Seller”), who is an authorized regional distributor, in the amount of 407,062 sets for resell to a public company underthe e-Auction of the Office of the Basic Education Commission (“Government Agency”), requiring completely deliverable within 15 December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as scheduled in the agreement as result of the factory proceeding the part of tablets was fire which was commercial frustration and out of control.  The Buyer promptly noted the above frustration to such public company as the counterparty with Government Agency.  While the public company also notified Government Agency the cause of delayed delivery.</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B17D26" w:rsidRPr="00A57B3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A57B33">
        <w:rPr>
          <w:rFonts w:ascii="Times New Roman" w:hAnsi="Times New Roman" w:cs="Times New Roman"/>
          <w:sz w:val="22"/>
          <w:szCs w:val="22"/>
        </w:rPr>
        <w:t xml:space="preserve">And during the year 2014 to </w:t>
      </w:r>
      <w:r w:rsidR="000347AF" w:rsidRPr="00A57B33">
        <w:rPr>
          <w:rFonts w:ascii="Times New Roman" w:hAnsi="Times New Roman" w:cs="Times New Roman"/>
          <w:sz w:val="22"/>
          <w:szCs w:val="22"/>
        </w:rPr>
        <w:t xml:space="preserve">30 September </w:t>
      </w:r>
      <w:r w:rsidR="00A43D4E" w:rsidRPr="00A57B33">
        <w:rPr>
          <w:rFonts w:ascii="Times New Roman" w:hAnsi="Times New Roman" w:cs="Times New Roman"/>
          <w:sz w:val="22"/>
          <w:szCs w:val="22"/>
        </w:rPr>
        <w:t>2017</w:t>
      </w:r>
      <w:r w:rsidRPr="00A57B33">
        <w:rPr>
          <w:rFonts w:ascii="Times New Roman" w:hAnsi="Times New Roman" w:cs="Times New Roman"/>
          <w:sz w:val="22"/>
          <w:szCs w:val="22"/>
        </w:rPr>
        <w:t>, an advance payment on tablets that a public company (“a public company”) paid the above advance payment for goods instead of the Company to the manufacturing factory in oversea of Baht 25 million only party, which did not notify to the Company or was not authorized by the Company.Moreover,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25 million</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A57B3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A57B33">
        <w:rPr>
          <w:rFonts w:ascii="Times New Roman" w:hAnsi="Times New Roman" w:cs="Cordia New"/>
          <w:sz w:val="22"/>
          <w:szCs w:val="22"/>
        </w:rPr>
        <w:t>As the letter of the foreign company’s legal consultant (“the seller”) dated 25 March 2014 notified to cancel the tablet purchase agreement in relation to :-</w:t>
      </w:r>
    </w:p>
    <w:p w:rsidR="00B17D26" w:rsidRPr="00A57B33" w:rsidRDefault="00B17D26" w:rsidP="00B17D26">
      <w:pPr>
        <w:pStyle w:val="ListParagraph"/>
        <w:rPr>
          <w:rFonts w:cs="Cordia New"/>
          <w:szCs w:val="22"/>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A57B33">
        <w:rPr>
          <w:rFonts w:ascii="Times New Roman" w:hAnsi="Times New Roman" w:cs="Cordia New"/>
          <w:sz w:val="22"/>
          <w:szCs w:val="22"/>
        </w:rPr>
        <w:t>-</w:t>
      </w:r>
      <w:r w:rsidRPr="00A57B33">
        <w:rPr>
          <w:rFonts w:ascii="Times New Roman" w:hAnsi="Times New Roman" w:cs="Cordia New"/>
          <w:sz w:val="22"/>
          <w:szCs w:val="22"/>
        </w:rPr>
        <w:tab/>
        <w:t>On 19 January 2013, the C</w:t>
      </w:r>
      <w:r w:rsidR="00032904" w:rsidRPr="00A57B33">
        <w:rPr>
          <w:rFonts w:ascii="Times New Roman" w:hAnsi="Times New Roman" w:cs="Cordia New"/>
          <w:sz w:val="22"/>
          <w:szCs w:val="22"/>
        </w:rPr>
        <w:t>ompany purchased tablets of 2,99</w:t>
      </w:r>
      <w:r w:rsidRPr="00A57B33">
        <w:rPr>
          <w:rFonts w:ascii="Times New Roman" w:hAnsi="Times New Roman" w:cs="Cordia New"/>
          <w:sz w:val="22"/>
          <w:szCs w:val="22"/>
        </w:rPr>
        <w:t>0 units from the foreign company (“the seller”) in the amount of USD 170,430 or Baht 5.24 milloin.  The public company settled already while the Company recorded trade accounts receivable as at 31 December 2014 in the amount of Baht 5.54 million.</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A57B33">
        <w:rPr>
          <w:rFonts w:ascii="Times New Roman" w:hAnsi="Times New Roman" w:cs="Cordia New"/>
          <w:sz w:val="22"/>
          <w:szCs w:val="22"/>
        </w:rPr>
        <w:t>-</w:t>
      </w:r>
      <w:r w:rsidRPr="00A57B33">
        <w:rPr>
          <w:rFonts w:ascii="Times New Roman" w:hAnsi="Times New Roman" w:cs="Cordia New"/>
          <w:sz w:val="22"/>
          <w:szCs w:val="22"/>
        </w:rPr>
        <w:tab/>
        <w:t>Subsequently, on 7 February 2014 and 10 February 2014, the foreign company delivered 28,710 tablets to Bangkok Port but the public company did not accept those tablets.  The foreign company (“the seller”) tried to contact but the public company and the Company ignored.</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A57B33">
        <w:rPr>
          <w:rFonts w:ascii="Times New Roman" w:hAnsi="Times New Roman" w:cs="Cordia New"/>
          <w:sz w:val="22"/>
          <w:szCs w:val="22"/>
        </w:rPr>
        <w:t>-</w:t>
      </w:r>
      <w:r w:rsidRPr="00A57B33">
        <w:rPr>
          <w:rFonts w:ascii="Times New Roman" w:hAnsi="Times New Roman" w:cs="Cordia New"/>
          <w:sz w:val="22"/>
          <w:szCs w:val="22"/>
        </w:rPr>
        <w:tab/>
        <w:t>From the above reasons, the foreign company (“the seller”) terminated the agreement with the Company and the public company because of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warehourse rental and others.</w:t>
      </w:r>
    </w:p>
    <w:p w:rsidR="00CE4AC5" w:rsidRPr="00A57B33" w:rsidRDefault="00CE4AC5"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p>
    <w:p w:rsidR="00B17D26" w:rsidRPr="00A57B33" w:rsidRDefault="00B17D26" w:rsidP="00B17D26">
      <w:pPr>
        <w:ind w:left="555" w:right="47"/>
        <w:jc w:val="thaiDistribute"/>
        <w:rPr>
          <w:rFonts w:cs="Times New Roman"/>
          <w:b/>
          <w:bCs/>
        </w:rPr>
      </w:pPr>
      <w:r w:rsidRPr="00A57B33">
        <w:rPr>
          <w:rFonts w:cs="Times New Roman"/>
          <w:b/>
          <w:bCs/>
        </w:rPr>
        <w:t>Sale agreement for tablets with a Public Company or (“Buyer”)</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A57B3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A57B33">
        <w:rPr>
          <w:rFonts w:ascii="Times New Roman" w:hAnsi="Times New Roman" w:cs="Times New Roman"/>
          <w:sz w:val="22"/>
          <w:szCs w:val="22"/>
        </w:rPr>
        <w:t xml:space="preserve">On 26 September 2013, the Company (“Seller”) entered into a sale agreement for tablet with a public company (“Buyer”) in the amount of 407,062 sets for submitting to the Office of the Basic Education Commission (“Government Agency”), requiring completely deliverable within 22 December 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sold 2,990 tablets or in the amount of Baht 5.54 </w:t>
      </w:r>
      <w:r w:rsidRPr="00A57B33">
        <w:rPr>
          <w:rFonts w:ascii="Times New Roman" w:hAnsi="Times New Roman" w:cs="Cordia New"/>
          <w:sz w:val="22"/>
          <w:szCs w:val="22"/>
        </w:rPr>
        <w:t>million.</w:t>
      </w:r>
    </w:p>
    <w:p w:rsidR="00B17D26" w:rsidRPr="00A57B33" w:rsidRDefault="00B17D26" w:rsidP="00B17D26">
      <w:pPr>
        <w:spacing w:line="240" w:lineRule="auto"/>
        <w:rPr>
          <w:rFonts w:cs="Times New Roman"/>
          <w:lang w:val="en-US"/>
        </w:rPr>
      </w:pPr>
    </w:p>
    <w:p w:rsidR="00B17D26" w:rsidRPr="00A57B33" w:rsidRDefault="00B17D26" w:rsidP="007A49B2">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A57B33">
        <w:rPr>
          <w:rFonts w:ascii="Times New Roman" w:hAnsi="Times New Roman" w:cs="Times New Roman"/>
          <w:sz w:val="22"/>
          <w:szCs w:val="22"/>
        </w:rPr>
        <w:t>Therefore, the Company was unable to deliver the tablets to the Buyer as the schedule in the agreement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Agency as counterparty.  Based on such situation, the delivery of tablets was delay over the schedule time.  Subsequently, on 31 March 2014, the Company obtained a letter from the buyer’s legal consultant (“a public company”) in relation to be not complying with the agreement, to terminate the sale and purchase agreement with the Company, which became effective on 30 April 2014, and to reserve the right for claims on breach of agreement.</w:t>
      </w:r>
    </w:p>
    <w:p w:rsidR="008B4038" w:rsidRPr="00A57B33" w:rsidRDefault="008B4038" w:rsidP="008B4038">
      <w:pPr>
        <w:pStyle w:val="ListParagraph"/>
        <w:rPr>
          <w:rFonts w:cs="Cordia New"/>
          <w:szCs w:val="22"/>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A57B33">
        <w:rPr>
          <w:rFonts w:ascii="Times New Roman" w:hAnsi="Times New Roman" w:cs="Times New Roman"/>
          <w:b/>
          <w:bCs/>
          <w:i/>
          <w:iCs/>
          <w:sz w:val="22"/>
          <w:szCs w:val="22"/>
        </w:rPr>
        <w:t>Management opinion</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B17D26" w:rsidRPr="00A57B3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 xml:space="preserve">As of </w:t>
      </w:r>
      <w:r w:rsidR="009F46AD" w:rsidRPr="00A57B33">
        <w:rPr>
          <w:rFonts w:ascii="Times New Roman" w:hAnsi="Times New Roman" w:cs="Times New Roman"/>
          <w:sz w:val="22"/>
          <w:szCs w:val="22"/>
        </w:rPr>
        <w:t>14 November</w:t>
      </w:r>
      <w:r w:rsidR="00C81A3F" w:rsidRPr="00A57B33">
        <w:rPr>
          <w:rFonts w:ascii="Times New Roman" w:hAnsi="Times New Roman" w:cs="Times New Roman"/>
          <w:sz w:val="22"/>
          <w:szCs w:val="22"/>
        </w:rPr>
        <w:t xml:space="preserve"> </w:t>
      </w:r>
      <w:r w:rsidRPr="00A57B33">
        <w:rPr>
          <w:rFonts w:ascii="Times New Roman" w:hAnsi="Times New Roman" w:cs="Times New Roman"/>
          <w:sz w:val="22"/>
          <w:szCs w:val="22"/>
        </w:rPr>
        <w:t>2017,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1C6121" w:rsidRPr="00A57B33">
        <w:rPr>
          <w:rFonts w:ascii="Times New Roman" w:hAnsi="Times New Roman" w:cs="Times New Roman"/>
          <w:sz w:val="22"/>
          <w:szCs w:val="22"/>
        </w:rPr>
        <w:t>s</w:t>
      </w:r>
      <w:r w:rsidRPr="00A57B33">
        <w:rPr>
          <w:rFonts w:ascii="Times New Roman" w:hAnsi="Times New Roman" w:cs="Times New Roman"/>
          <w:sz w:val="22"/>
          <w:szCs w:val="22"/>
        </w:rPr>
        <w:t>.</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A57B33">
        <w:rPr>
          <w:rFonts w:ascii="Times New Roman" w:hAnsi="Times New Roman" w:cs="Times New Roman"/>
          <w:b/>
          <w:bCs/>
          <w:i/>
          <w:iCs/>
          <w:sz w:val="22"/>
          <w:szCs w:val="22"/>
        </w:rPr>
        <w:t>Preliminary opinion of the Company’s legal consultant</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A57B33" w:rsidRDefault="00BD2B0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67"/>
        <w:jc w:val="both"/>
        <w:rPr>
          <w:rFonts w:ascii="Times New Roman" w:hAnsi="Times New Roman" w:cs="Cordia New"/>
          <w:sz w:val="22"/>
          <w:szCs w:val="22"/>
        </w:rPr>
      </w:pPr>
      <w:r w:rsidRPr="00A57B33">
        <w:rPr>
          <w:rFonts w:ascii="Times New Roman" w:hAnsi="Times New Roman" w:cs="Cordia New"/>
          <w:sz w:val="22"/>
          <w:szCs w:val="22"/>
        </w:rPr>
        <w:t>T</w:t>
      </w:r>
      <w:r w:rsidR="00B17D26" w:rsidRPr="00A57B33">
        <w:rPr>
          <w:rFonts w:ascii="Times New Roman" w:hAnsi="Times New Roman" w:cs="Cordia New"/>
          <w:sz w:val="22"/>
          <w:szCs w:val="22"/>
        </w:rPr>
        <w:t>he Company’s legal consultant had an opinion summaried as follows:</w:t>
      </w:r>
    </w:p>
    <w:p w:rsidR="00B17D26" w:rsidRPr="00A57B33" w:rsidRDefault="00B17D26" w:rsidP="00B17D26">
      <w:pPr>
        <w:pStyle w:val="ListParagraph"/>
        <w:rPr>
          <w:rFonts w:cs="Cordia New"/>
          <w:szCs w:val="22"/>
        </w:rPr>
      </w:pPr>
    </w:p>
    <w:p w:rsidR="008B4038" w:rsidRPr="00A57B33" w:rsidRDefault="00B17D26" w:rsidP="009F46AD">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993"/>
        </w:tabs>
        <w:spacing w:line="280" w:lineRule="atLeast"/>
        <w:ind w:left="993" w:hanging="426"/>
        <w:jc w:val="both"/>
        <w:rPr>
          <w:rFonts w:ascii="Times New Roman" w:hAnsi="Times New Roman" w:cs="Cordia New"/>
          <w:sz w:val="22"/>
          <w:szCs w:val="22"/>
        </w:rPr>
      </w:pPr>
      <w:r w:rsidRPr="00A57B33">
        <w:rPr>
          <w:rFonts w:ascii="Times New Roman" w:hAnsi="Times New Roman" w:cs="Cordia New"/>
          <w:sz w:val="22"/>
          <w:szCs w:val="22"/>
        </w:rPr>
        <w:t>In case, the party was unable to comply with the agreement and had to have penalties under the agreement.  If the amount of penalty was over than 10% of inventory amount, immediately terminated the contract or agreement (according to Government Rule) or approximately Baht 80 million.  Due to higher penalties, there was a right to request a reduction (according to Government Rule, and the Civil and Commercial Code).  Therefore, the Company’s legal consultant had an opinion that the penalties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9F46AD" w:rsidRPr="00A57B33" w:rsidRDefault="009F46AD" w:rsidP="009F46AD">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993"/>
        </w:tabs>
        <w:spacing w:before="120" w:line="240" w:lineRule="auto"/>
        <w:ind w:left="993" w:hanging="426"/>
        <w:jc w:val="both"/>
        <w:rPr>
          <w:rFonts w:ascii="Times New Roman" w:hAnsi="Times New Roman" w:cs="Cordia New"/>
          <w:sz w:val="22"/>
          <w:szCs w:val="22"/>
        </w:rPr>
      </w:pPr>
      <w:r w:rsidRPr="00A57B33">
        <w:rPr>
          <w:rFonts w:ascii="Times New Roman" w:hAnsi="Times New Roman" w:cs="Cordia New"/>
          <w:sz w:val="22"/>
          <w:szCs w:val="22"/>
        </w:rPr>
        <w:t>In case of terminate the tablet purchase agreement by the foreign company (“the seller”), the sell broke the agreement to fail the delivery of inventories on time in the schedule mentioned in the agreement.  The action to use right for terminate the agreement with the Company, was illegal.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p>
    <w:p w:rsidR="00B17D26" w:rsidRPr="00A57B33" w:rsidRDefault="00B17D26" w:rsidP="009F46AD">
      <w:pPr>
        <w:pStyle w:val="MacroText"/>
        <w:tabs>
          <w:tab w:val="clear" w:pos="480"/>
          <w:tab w:val="clear" w:pos="960"/>
          <w:tab w:val="clear" w:pos="1440"/>
          <w:tab w:val="clear" w:pos="1920"/>
          <w:tab w:val="clear" w:pos="2400"/>
          <w:tab w:val="clear" w:pos="2880"/>
          <w:tab w:val="clear" w:pos="3360"/>
          <w:tab w:val="clear" w:pos="3840"/>
          <w:tab w:val="clear" w:pos="4320"/>
          <w:tab w:val="left" w:pos="1260"/>
        </w:tabs>
        <w:spacing w:line="240" w:lineRule="auto"/>
        <w:jc w:val="both"/>
        <w:rPr>
          <w:rFonts w:ascii="Times New Roman" w:hAnsi="Times New Roman" w:cs="Cordia New"/>
          <w:sz w:val="14"/>
          <w:szCs w:val="14"/>
        </w:rPr>
      </w:pPr>
    </w:p>
    <w:p w:rsidR="00B17D26" w:rsidRPr="00A57B33" w:rsidRDefault="00B17D26" w:rsidP="009F46AD">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Cordia New"/>
          <w:sz w:val="22"/>
          <w:szCs w:val="22"/>
        </w:rPr>
      </w:pPr>
      <w:r w:rsidRPr="00A57B33">
        <w:rPr>
          <w:rFonts w:ascii="Times New Roman" w:hAnsi="Times New Roman" w:cs="Times New Roman"/>
          <w:sz w:val="22"/>
          <w:szCs w:val="22"/>
        </w:rPr>
        <w:t xml:space="preserve">As of </w:t>
      </w:r>
      <w:r w:rsidR="005523E0" w:rsidRPr="00A57B33">
        <w:rPr>
          <w:rFonts w:ascii="Times New Roman" w:hAnsi="Times New Roman" w:cs="Times New Roman"/>
          <w:sz w:val="22"/>
          <w:szCs w:val="22"/>
        </w:rPr>
        <w:t>14</w:t>
      </w:r>
      <w:r w:rsidR="009F46AD" w:rsidRPr="00A57B33">
        <w:rPr>
          <w:rFonts w:ascii="Times New Roman" w:hAnsi="Times New Roman" w:cs="Times New Roman"/>
          <w:sz w:val="22"/>
          <w:szCs w:val="22"/>
        </w:rPr>
        <w:t xml:space="preserve"> November</w:t>
      </w:r>
      <w:r w:rsidRPr="00A57B33">
        <w:rPr>
          <w:rFonts w:ascii="Times New Roman" w:hAnsi="Times New Roman" w:cs="Times New Roman"/>
          <w:sz w:val="22"/>
          <w:szCs w:val="22"/>
        </w:rPr>
        <w:t xml:space="preserve"> 2017, the legal consultant of the Company informed that the Company sent a disputed letter on taking and reserving the right to call penallies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B17D26" w:rsidRPr="00A57B33" w:rsidRDefault="00B17D26" w:rsidP="00B17D26">
      <w:pPr>
        <w:pStyle w:val="ListParagraph"/>
        <w:spacing w:line="240" w:lineRule="auto"/>
        <w:ind w:left="0"/>
        <w:rPr>
          <w:rFonts w:cs="Cordia New"/>
          <w:sz w:val="16"/>
          <w:szCs w:val="16"/>
        </w:rPr>
      </w:pP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A57B33">
        <w:rPr>
          <w:rFonts w:ascii="Times New Roman" w:hAnsi="Times New Roman" w:cs="Times New Roman"/>
          <w:sz w:val="22"/>
          <w:szCs w:val="22"/>
        </w:rPr>
        <w:t xml:space="preserve">Therefore, based on the above matter, as of </w:t>
      </w:r>
      <w:r w:rsidR="00AE0D93" w:rsidRPr="00A57B33">
        <w:rPr>
          <w:rFonts w:ascii="Times New Roman" w:hAnsi="Times New Roman" w:cs="Times New Roman"/>
          <w:sz w:val="22"/>
          <w:szCs w:val="22"/>
        </w:rPr>
        <w:t>14 November</w:t>
      </w:r>
      <w:r w:rsidR="00032904" w:rsidRPr="00A57B33">
        <w:rPr>
          <w:rFonts w:ascii="Times New Roman" w:hAnsi="Times New Roman" w:cs="Times New Roman"/>
          <w:sz w:val="22"/>
          <w:szCs w:val="22"/>
        </w:rPr>
        <w:t xml:space="preserve"> 2017</w:t>
      </w:r>
      <w:r w:rsidRPr="00A57B33">
        <w:rPr>
          <w:rFonts w:ascii="Times New Roman" w:hAnsi="Times New Roman" w:cs="Times New Roman"/>
          <w:sz w:val="22"/>
          <w:szCs w:val="22"/>
        </w:rPr>
        <w:t>, the buyer (“a public company”) has not notified any penalties might be incurred under the agreement including any claims might be incurred after terminating the agreement from the Government Agency. Based on such situation, there is uncertainly of penalties and damages to be incurred</w:t>
      </w:r>
      <w:r w:rsidR="00032904" w:rsidRPr="00A57B33">
        <w:rPr>
          <w:rFonts w:ascii="Times New Roman" w:hAnsi="Times New Roman" w:cs="Times New Roman"/>
          <w:sz w:val="22"/>
          <w:szCs w:val="22"/>
        </w:rPr>
        <w:t>.</w:t>
      </w:r>
      <w:r w:rsidRPr="00A57B33">
        <w:rPr>
          <w:rFonts w:ascii="Times New Roman" w:hAnsi="Times New Roman" w:cs="Times New Roman"/>
          <w:sz w:val="22"/>
          <w:szCs w:val="22"/>
        </w:rPr>
        <w:t xml:space="preserve"> However, based on prudence, the Company considered </w:t>
      </w:r>
      <w:r w:rsidR="001C6121" w:rsidRPr="00A57B33">
        <w:rPr>
          <w:rFonts w:ascii="Times New Roman" w:hAnsi="Times New Roman" w:cs="Times New Roman"/>
          <w:sz w:val="22"/>
          <w:szCs w:val="22"/>
        </w:rPr>
        <w:t>setting</w:t>
      </w:r>
      <w:r w:rsidRPr="00A57B33">
        <w:rPr>
          <w:rFonts w:ascii="Times New Roman" w:hAnsi="Times New Roman" w:cs="Times New Roman"/>
          <w:sz w:val="22"/>
          <w:szCs w:val="22"/>
        </w:rPr>
        <w:t xml:space="preserve"> up a provision on damage under sale agreement in the amount of Baht 37.90 million as at </w:t>
      </w:r>
      <w:r w:rsidR="000347AF" w:rsidRPr="00A57B33">
        <w:rPr>
          <w:rFonts w:ascii="Times New Roman" w:hAnsi="Times New Roman" w:cs="Times New Roman"/>
          <w:sz w:val="22"/>
          <w:szCs w:val="22"/>
        </w:rPr>
        <w:t xml:space="preserve">30 September </w:t>
      </w:r>
      <w:r w:rsidR="00D00096" w:rsidRPr="00A57B33">
        <w:rPr>
          <w:rFonts w:ascii="Times New Roman" w:hAnsi="Times New Roman" w:cs="Times New Roman"/>
          <w:sz w:val="22"/>
          <w:szCs w:val="22"/>
        </w:rPr>
        <w:t>2017</w:t>
      </w:r>
      <w:r w:rsidRPr="00A57B33">
        <w:rPr>
          <w:rFonts w:ascii="Times New Roman" w:hAnsi="Times New Roman" w:cs="Times New Roman"/>
          <w:sz w:val="22"/>
          <w:szCs w:val="22"/>
        </w:rPr>
        <w:t>.</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5F2BA9" w:rsidRPr="00A57B33" w:rsidRDefault="00BD2B06" w:rsidP="005F2BA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lang w:val="en-GB"/>
        </w:rPr>
      </w:pPr>
      <w:r w:rsidRPr="00A57B33">
        <w:rPr>
          <w:rFonts w:ascii="Times New Roman" w:hAnsi="Times New Roman" w:cs="Times New Roman"/>
          <w:b/>
          <w:bCs/>
          <w:i/>
          <w:iCs/>
          <w:sz w:val="22"/>
          <w:szCs w:val="22"/>
          <w:lang w:val="en-GB"/>
        </w:rPr>
        <w:t>Other l</w:t>
      </w:r>
      <w:r w:rsidR="00B17D26" w:rsidRPr="00A57B33">
        <w:rPr>
          <w:rFonts w:ascii="Times New Roman" w:hAnsi="Times New Roman" w:cs="Times New Roman"/>
          <w:b/>
          <w:bCs/>
          <w:i/>
          <w:iCs/>
          <w:sz w:val="22"/>
          <w:szCs w:val="22"/>
          <w:lang w:val="en-GB"/>
        </w:rPr>
        <w:t>itigation</w:t>
      </w:r>
    </w:p>
    <w:p w:rsidR="005523E0" w:rsidRPr="00A57B33" w:rsidRDefault="005523E0" w:rsidP="005523E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jc w:val="both"/>
        <w:rPr>
          <w:rFonts w:ascii="Times New Roman" w:hAnsi="Times New Roman" w:cs="Cordia New"/>
          <w:b/>
          <w:bCs/>
          <w:i/>
          <w:iCs/>
          <w:sz w:val="12"/>
          <w:szCs w:val="12"/>
          <w:lang w:val="en-GB"/>
        </w:rPr>
      </w:pPr>
    </w:p>
    <w:p w:rsidR="00197F98" w:rsidRPr="00A57B33" w:rsidRDefault="00B17D26" w:rsidP="00197F9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The Company was sued by</w:t>
      </w:r>
      <w:r w:rsidR="005E314E" w:rsidRPr="00A57B33">
        <w:rPr>
          <w:rFonts w:ascii="Times New Roman" w:hAnsi="Times New Roman" w:cs="Times New Roman"/>
          <w:sz w:val="22"/>
          <w:szCs w:val="22"/>
        </w:rPr>
        <w:t xml:space="preserve"> a</w:t>
      </w:r>
      <w:r w:rsidR="001C6121" w:rsidRPr="00A57B33">
        <w:rPr>
          <w:rFonts w:ascii="Times New Roman" w:hAnsi="Times New Roman" w:cs="Times New Roman"/>
          <w:sz w:val="22"/>
          <w:szCs w:val="22"/>
        </w:rPr>
        <w:t xml:space="preserve"> company</w:t>
      </w:r>
      <w:r w:rsidR="005E314E" w:rsidRPr="00A57B33">
        <w:rPr>
          <w:rFonts w:ascii="Times New Roman" w:hAnsi="Times New Roman" w:cs="Times New Roman"/>
          <w:sz w:val="22"/>
          <w:szCs w:val="22"/>
        </w:rPr>
        <w:t>, as the plaintiff,</w:t>
      </w:r>
      <w:r w:rsidR="001C6121" w:rsidRPr="00A57B33">
        <w:rPr>
          <w:rFonts w:ascii="Times New Roman" w:hAnsi="Times New Roman" w:cs="Times New Roman"/>
          <w:sz w:val="22"/>
          <w:szCs w:val="22"/>
        </w:rPr>
        <w:t xml:space="preserve"> for</w:t>
      </w:r>
      <w:r w:rsidRPr="00A57B33">
        <w:rPr>
          <w:rFonts w:ascii="Times New Roman" w:hAnsi="Times New Roman" w:cs="Times New Roman"/>
          <w:sz w:val="22"/>
          <w:szCs w:val="22"/>
        </w:rPr>
        <w:t xml:space="preserve"> breach of labour contract in the claim amount of Baht 2 million.</w:t>
      </w:r>
      <w:r w:rsidR="008B4038" w:rsidRPr="00A57B33">
        <w:rPr>
          <w:rFonts w:ascii="Times New Roman" w:hAnsi="Times New Roman" w:cs="Times New Roman"/>
          <w:sz w:val="22"/>
          <w:szCs w:val="22"/>
        </w:rPr>
        <w:t xml:space="preserve">  T</w:t>
      </w:r>
      <w:r w:rsidR="00517B49" w:rsidRPr="00A57B33">
        <w:rPr>
          <w:rFonts w:ascii="Times New Roman" w:hAnsi="Times New Roman" w:cs="Times New Roman"/>
          <w:sz w:val="22"/>
          <w:szCs w:val="22"/>
        </w:rPr>
        <w:t>he Court appointed</w:t>
      </w:r>
      <w:r w:rsidR="005E314E" w:rsidRPr="00A57B33">
        <w:rPr>
          <w:rFonts w:ascii="Times New Roman" w:hAnsi="Times New Roman" w:cs="Times New Roman"/>
          <w:sz w:val="22"/>
          <w:szCs w:val="22"/>
        </w:rPr>
        <w:t xml:space="preserve"> to taking evidences from</w:t>
      </w:r>
      <w:r w:rsidR="009B710F" w:rsidRPr="00A57B33">
        <w:rPr>
          <w:rFonts w:ascii="Times New Roman" w:hAnsi="Times New Roman" w:cs="Times New Roman"/>
          <w:sz w:val="22"/>
          <w:szCs w:val="22"/>
        </w:rPr>
        <w:t xml:space="preserve"> the</w:t>
      </w:r>
      <w:r w:rsidR="008B4038" w:rsidRPr="00A57B33">
        <w:rPr>
          <w:rFonts w:ascii="Times New Roman" w:hAnsi="Times New Roman" w:cs="Times New Roman"/>
          <w:sz w:val="22"/>
          <w:szCs w:val="22"/>
        </w:rPr>
        <w:t xml:space="preserve"> witnesses of </w:t>
      </w:r>
      <w:r w:rsidR="005E314E" w:rsidRPr="00A57B33">
        <w:rPr>
          <w:rFonts w:ascii="Times New Roman" w:hAnsi="Times New Roman" w:cs="Times New Roman"/>
          <w:sz w:val="22"/>
          <w:szCs w:val="22"/>
        </w:rPr>
        <w:t>the</w:t>
      </w:r>
      <w:r w:rsidR="00517B49" w:rsidRPr="00A57B33">
        <w:rPr>
          <w:rFonts w:ascii="Times New Roman" w:hAnsi="Times New Roman" w:cs="Times New Roman"/>
          <w:sz w:val="22"/>
          <w:szCs w:val="22"/>
        </w:rPr>
        <w:t xml:space="preserve"> parties </w:t>
      </w:r>
      <w:r w:rsidR="008B4038" w:rsidRPr="00A57B33">
        <w:rPr>
          <w:rFonts w:ascii="Times New Roman" w:hAnsi="Times New Roman" w:cs="Times New Roman"/>
          <w:sz w:val="22"/>
          <w:szCs w:val="22"/>
        </w:rPr>
        <w:t>on 20 and 21 July 2017,</w:t>
      </w:r>
      <w:r w:rsidR="00AE0D93" w:rsidRPr="00A57B33">
        <w:rPr>
          <w:rFonts w:ascii="Times New Roman" w:hAnsi="Times New Roman" w:cs="Times New Roman"/>
          <w:sz w:val="22"/>
          <w:szCs w:val="22"/>
        </w:rPr>
        <w:t xml:space="preserve"> and on 22 August 2</w:t>
      </w:r>
      <w:r w:rsidR="005E314E" w:rsidRPr="00A57B33">
        <w:rPr>
          <w:rFonts w:ascii="Times New Roman" w:hAnsi="Times New Roman" w:cs="Times New Roman"/>
          <w:sz w:val="22"/>
          <w:szCs w:val="22"/>
        </w:rPr>
        <w:t>017, the C</w:t>
      </w:r>
      <w:r w:rsidR="00F16D62" w:rsidRPr="00A57B33">
        <w:rPr>
          <w:rFonts w:ascii="Times New Roman" w:hAnsi="Times New Roman" w:cs="Times New Roman"/>
          <w:sz w:val="22"/>
          <w:szCs w:val="22"/>
        </w:rPr>
        <w:t>ourt</w:t>
      </w:r>
      <w:r w:rsidR="006769E3" w:rsidRPr="00A57B33">
        <w:rPr>
          <w:rFonts w:ascii="Times New Roman" w:hAnsi="Times New Roman" w:cs="Times New Roman"/>
          <w:sz w:val="22"/>
          <w:szCs w:val="22"/>
        </w:rPr>
        <w:t xml:space="preserve"> passed a jud</w:t>
      </w:r>
      <w:r w:rsidR="00F16D62" w:rsidRPr="00A57B33">
        <w:rPr>
          <w:rFonts w:ascii="Times New Roman" w:hAnsi="Times New Roman" w:cs="Times New Roman"/>
          <w:sz w:val="22"/>
          <w:szCs w:val="22"/>
        </w:rPr>
        <w:t>g</w:t>
      </w:r>
      <w:r w:rsidR="006769E3" w:rsidRPr="00A57B33">
        <w:rPr>
          <w:rFonts w:ascii="Times New Roman" w:hAnsi="Times New Roman" w:cs="Times New Roman"/>
          <w:sz w:val="22"/>
          <w:szCs w:val="22"/>
        </w:rPr>
        <w:t>ment</w:t>
      </w:r>
      <w:r w:rsidR="0059694B" w:rsidRPr="00A57B33">
        <w:rPr>
          <w:rFonts w:ascii="Times New Roman" w:hAnsi="Times New Roman" w:cs="Times New Roman"/>
          <w:sz w:val="22"/>
          <w:szCs w:val="22"/>
        </w:rPr>
        <w:t xml:space="preserve"> to dismiss.  </w:t>
      </w:r>
      <w:r w:rsidR="005523E0" w:rsidRPr="00A57B33">
        <w:rPr>
          <w:rFonts w:ascii="Times New Roman" w:hAnsi="Times New Roman" w:cs="Times New Roman"/>
          <w:sz w:val="22"/>
          <w:szCs w:val="22"/>
        </w:rPr>
        <w:t>As of</w:t>
      </w:r>
      <w:r w:rsidR="0059694B" w:rsidRPr="00A57B33">
        <w:rPr>
          <w:rFonts w:ascii="Times New Roman" w:hAnsi="Times New Roman" w:cs="Times New Roman"/>
          <w:sz w:val="22"/>
          <w:szCs w:val="22"/>
        </w:rPr>
        <w:t xml:space="preserve"> 14 November 2017, </w:t>
      </w:r>
      <w:r w:rsidR="00AE0D93" w:rsidRPr="00A57B33">
        <w:rPr>
          <w:rFonts w:ascii="Times New Roman" w:hAnsi="Times New Roman" w:cs="Times New Roman"/>
          <w:sz w:val="22"/>
          <w:szCs w:val="22"/>
        </w:rPr>
        <w:t>the</w:t>
      </w:r>
      <w:r w:rsidR="005E314E" w:rsidRPr="00A57B33">
        <w:rPr>
          <w:rFonts w:ascii="Times New Roman" w:hAnsi="Times New Roman" w:cs="Times New Roman"/>
          <w:sz w:val="22"/>
          <w:szCs w:val="22"/>
        </w:rPr>
        <w:t xml:space="preserve"> plaintiff has been in the process of appeal.</w:t>
      </w:r>
    </w:p>
    <w:p w:rsidR="00B17D26" w:rsidRPr="00A57B33"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A57B33" w:rsidRDefault="00B17D26" w:rsidP="00BD2B0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A57B33">
        <w:rPr>
          <w:rFonts w:ascii="Times New Roman" w:hAnsi="Times New Roman" w:cs="Times New Roman"/>
          <w:sz w:val="22"/>
          <w:szCs w:val="22"/>
        </w:rPr>
        <w:t>On 29 February 2016, the Company obtained a letter from a lawyer as the empowered person from 2 outsiders to request money from purchasing shares of Bliss Sport Company in the amount of Baht 20 million together with interest at the rate of 7.5% per annum since 6 January 2015 until settlement because of not transferring ownership of shares to such persons.</w:t>
      </w:r>
    </w:p>
    <w:p w:rsidR="00B17D26" w:rsidRPr="00A57B33"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A57B33"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A57B33">
        <w:rPr>
          <w:rFonts w:ascii="Times New Roman" w:hAnsi="Times New Roman" w:cs="Times New Roman"/>
          <w:sz w:val="22"/>
          <w:szCs w:val="22"/>
        </w:rPr>
        <w:t>Subsequently, on 28 June 2016, such two outsiders as prosecutor sued</w:t>
      </w:r>
      <w:r w:rsidRPr="00A57B33">
        <w:rPr>
          <w:rFonts w:ascii="Times New Roman" w:hAnsi="Times New Roman" w:cs="Times New Roman"/>
          <w:sz w:val="22"/>
          <w:szCs w:val="22"/>
          <w:lang w:val="en-GB"/>
        </w:rPr>
        <w:t xml:space="preserve"> the Company</w:t>
      </w:r>
      <w:r w:rsidRPr="00A57B33">
        <w:rPr>
          <w:rFonts w:ascii="Times New Roman" w:hAnsi="Times New Roman" w:cs="Times New Roman"/>
          <w:sz w:val="22"/>
          <w:szCs w:val="22"/>
        </w:rPr>
        <w:t xml:space="preserve"> in charge or offence of fraud and receiving stolen property as the Black Case number Aor</w:t>
      </w:r>
      <w:r w:rsidRPr="00A57B33">
        <w:rPr>
          <w:rFonts w:ascii="Times New Roman" w:hAnsi="Times New Roman" w:cs="Times New Roman" w:hint="cs"/>
          <w:sz w:val="22"/>
          <w:szCs w:val="22"/>
          <w:cs/>
        </w:rPr>
        <w:t xml:space="preserve"> 2019/2559</w:t>
      </w:r>
      <w:r w:rsidRPr="00A57B33">
        <w:rPr>
          <w:rFonts w:ascii="Times New Roman" w:hAnsi="Times New Roman" w:cs="Times New Roman"/>
          <w:sz w:val="22"/>
          <w:szCs w:val="22"/>
        </w:rPr>
        <w:t>.</w:t>
      </w:r>
      <w:r w:rsidRPr="00A57B33">
        <w:rPr>
          <w:rFonts w:ascii="Times New Roman" w:hAnsi="Times New Roman" w:cs="Cordia New"/>
          <w:sz w:val="22"/>
          <w:szCs w:val="22"/>
        </w:rPr>
        <w:t xml:space="preserve">  The Court appointed the preliminary examination on 14 November 2016.  Subsequently, the</w:t>
      </w:r>
      <w:r w:rsidRPr="00A57B33">
        <w:rPr>
          <w:rFonts w:ascii="Times New Roman" w:hAnsi="Times New Roman" w:cs="Times New Roman"/>
          <w:sz w:val="22"/>
          <w:szCs w:val="22"/>
        </w:rPr>
        <w:t xml:space="preserve"> prosecution has asked for court permission to amend the complaint filed by the withdrawal of Baht 10 million, and </w:t>
      </w:r>
      <w:r w:rsidRPr="00A57B33">
        <w:rPr>
          <w:rFonts w:ascii="Times New Roman" w:hAnsi="Times New Roman" w:cs="Angsana New"/>
          <w:sz w:val="22"/>
        </w:rPr>
        <w:t>the C</w:t>
      </w:r>
      <w:r w:rsidRPr="00A57B33">
        <w:rPr>
          <w:rFonts w:ascii="Times New Roman" w:hAnsi="Times New Roman" w:cs="Times New Roman"/>
          <w:sz w:val="22"/>
          <w:szCs w:val="22"/>
        </w:rPr>
        <w:t xml:space="preserve">ourt appointed the witnesses </w:t>
      </w:r>
      <w:r w:rsidRPr="00A57B33">
        <w:rPr>
          <w:rFonts w:ascii="Times New Roman" w:hAnsi="Times New Roman" w:cs="Angsana New"/>
          <w:sz w:val="22"/>
        </w:rPr>
        <w:t xml:space="preserve">of the </w:t>
      </w:r>
      <w:r w:rsidRPr="00A57B33">
        <w:rPr>
          <w:rFonts w:ascii="Times New Roman" w:hAnsi="Times New Roman" w:cs="Times New Roman"/>
          <w:sz w:val="22"/>
          <w:szCs w:val="22"/>
        </w:rPr>
        <w:t>prosecution to examine on 14, 15 November 2017 and appointed the witnesses of the defense on 16, 17 and 21 November 2017, respectively.</w:t>
      </w:r>
    </w:p>
    <w:p w:rsidR="00B17D26" w:rsidRPr="00A57B33"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8E4FAA" w:rsidRPr="00A57B33"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A57B33">
        <w:rPr>
          <w:rFonts w:ascii="Times New Roman" w:hAnsi="Times New Roman" w:cs="Cordia New"/>
          <w:sz w:val="22"/>
          <w:szCs w:val="22"/>
        </w:rPr>
        <w:t xml:space="preserve">Until </w:t>
      </w:r>
      <w:r w:rsidR="005523E0" w:rsidRPr="00A57B33">
        <w:rPr>
          <w:rFonts w:ascii="Times New Roman" w:hAnsi="Times New Roman" w:cs="Cordia New"/>
          <w:sz w:val="22"/>
          <w:szCs w:val="22"/>
        </w:rPr>
        <w:t>14 November</w:t>
      </w:r>
      <w:r w:rsidR="00C81A3F" w:rsidRPr="00A57B33">
        <w:rPr>
          <w:rFonts w:ascii="Times New Roman" w:hAnsi="Times New Roman" w:cs="Cordia New"/>
          <w:sz w:val="22"/>
          <w:szCs w:val="22"/>
        </w:rPr>
        <w:t xml:space="preserve"> </w:t>
      </w:r>
      <w:r w:rsidRPr="00A57B33">
        <w:rPr>
          <w:rFonts w:ascii="Times New Roman" w:hAnsi="Times New Roman" w:cs="Cordia New"/>
          <w:sz w:val="22"/>
          <w:szCs w:val="22"/>
        </w:rPr>
        <w:t>2017, the Company's legal advisory stated that the evidence showed that the Company does not have any legal relationship with the two parties regarding the acquisition of Bliss Sport Co., Ltd., therefore the claim of the two other parties is unlawful.  The Company has no duty to refund the amount of Baht 10 million or any damages.</w:t>
      </w:r>
    </w:p>
    <w:p w:rsidR="008E4FAA" w:rsidRPr="00A57B33" w:rsidRDefault="008E4FAA"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CE6484" w:rsidRPr="00A57B33" w:rsidRDefault="00CE6484">
      <w:pPr>
        <w:spacing w:line="240" w:lineRule="auto"/>
        <w:rPr>
          <w:rFonts w:cs="Times New Roman"/>
          <w:lang w:val="en-US"/>
        </w:rPr>
      </w:pPr>
      <w:r w:rsidRPr="00A57B33">
        <w:rPr>
          <w:rFonts w:cs="Times New Roman"/>
        </w:rPr>
        <w:br w:type="page"/>
      </w:r>
    </w:p>
    <w:p w:rsidR="00052DAE" w:rsidRPr="00A57B33" w:rsidRDefault="00052DAE" w:rsidP="00F60BDF">
      <w:pPr>
        <w:numPr>
          <w:ilvl w:val="0"/>
          <w:numId w:val="10"/>
        </w:numPr>
        <w:tabs>
          <w:tab w:val="left" w:pos="540"/>
        </w:tabs>
        <w:ind w:left="540" w:right="47"/>
        <w:jc w:val="both"/>
        <w:rPr>
          <w:rFonts w:cs="Cordia New"/>
          <w:sz w:val="20"/>
          <w:szCs w:val="20"/>
        </w:rPr>
      </w:pPr>
      <w:r w:rsidRPr="00A57B33">
        <w:rPr>
          <w:b/>
          <w:bCs/>
          <w:sz w:val="24"/>
          <w:szCs w:val="24"/>
        </w:rPr>
        <w:t>Pledged assets</w:t>
      </w:r>
    </w:p>
    <w:p w:rsidR="00052DAE" w:rsidRPr="00A57B33" w:rsidRDefault="00052DAE" w:rsidP="00393BB8">
      <w:pPr>
        <w:tabs>
          <w:tab w:val="left" w:pos="540"/>
        </w:tabs>
        <w:spacing w:line="240" w:lineRule="auto"/>
        <w:ind w:right="43"/>
        <w:jc w:val="both"/>
        <w:rPr>
          <w:b/>
          <w:bCs/>
        </w:rPr>
      </w:pPr>
    </w:p>
    <w:p w:rsidR="00CF257C" w:rsidRPr="00A57B33" w:rsidRDefault="00CF257C" w:rsidP="00643AA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7655"/>
        </w:tabs>
        <w:spacing w:line="280" w:lineRule="atLeast"/>
        <w:ind w:left="540"/>
        <w:jc w:val="both"/>
        <w:rPr>
          <w:rFonts w:ascii="Times New Roman" w:hAnsi="Times New Roman" w:cs="Times New Roman"/>
          <w:sz w:val="22"/>
          <w:szCs w:val="22"/>
        </w:rPr>
      </w:pPr>
      <w:r w:rsidRPr="00A57B33">
        <w:rPr>
          <w:rFonts w:ascii="Times New Roman" w:hAnsi="Times New Roman" w:cs="Times New Roman"/>
          <w:sz w:val="22"/>
          <w:szCs w:val="22"/>
        </w:rPr>
        <w:t xml:space="preserve">As at </w:t>
      </w:r>
      <w:r w:rsidR="000347AF" w:rsidRPr="00A57B33">
        <w:rPr>
          <w:rFonts w:ascii="Times New Roman" w:hAnsi="Times New Roman" w:cs="Times New Roman"/>
          <w:sz w:val="22"/>
          <w:szCs w:val="22"/>
        </w:rPr>
        <w:t xml:space="preserve">30 September </w:t>
      </w:r>
      <w:r w:rsidR="001836CC" w:rsidRPr="00A57B33">
        <w:rPr>
          <w:rFonts w:ascii="Times New Roman" w:hAnsi="Times New Roman" w:cs="Times New Roman"/>
          <w:sz w:val="22"/>
          <w:szCs w:val="22"/>
        </w:rPr>
        <w:t>201</w:t>
      </w:r>
      <w:r w:rsidR="00B17D26" w:rsidRPr="00A57B33">
        <w:rPr>
          <w:rFonts w:ascii="Times New Roman" w:hAnsi="Times New Roman" w:cs="Times New Roman"/>
          <w:sz w:val="22"/>
          <w:szCs w:val="22"/>
        </w:rPr>
        <w:t>7</w:t>
      </w:r>
      <w:r w:rsidR="003915D3" w:rsidRPr="00A57B33">
        <w:rPr>
          <w:rFonts w:ascii="Times New Roman" w:hAnsi="Times New Roman" w:cs="Times New Roman"/>
          <w:sz w:val="22"/>
          <w:szCs w:val="22"/>
        </w:rPr>
        <w:t>,</w:t>
      </w:r>
      <w:r w:rsidRPr="00A57B33">
        <w:rPr>
          <w:rFonts w:ascii="Times New Roman" w:hAnsi="Times New Roman" w:cs="Times New Roman"/>
          <w:sz w:val="22"/>
          <w:szCs w:val="22"/>
        </w:rPr>
        <w:t xml:space="preserve"> cash at bank of the </w:t>
      </w:r>
      <w:r w:rsidR="00E821E0" w:rsidRPr="00A57B33">
        <w:rPr>
          <w:rFonts w:ascii="Times New Roman" w:hAnsi="Times New Roman" w:cs="Times New Roman"/>
          <w:sz w:val="22"/>
          <w:szCs w:val="22"/>
        </w:rPr>
        <w:t>Group</w:t>
      </w:r>
      <w:r w:rsidR="0047173C" w:rsidRPr="00A57B33">
        <w:rPr>
          <w:rFonts w:ascii="Times New Roman" w:hAnsi="Times New Roman" w:cs="Times New Roman"/>
          <w:sz w:val="22"/>
          <w:szCs w:val="22"/>
        </w:rPr>
        <w:t xml:space="preserve"> in the amount of Baht 367 </w:t>
      </w:r>
      <w:r w:rsidRPr="00A57B33">
        <w:rPr>
          <w:rFonts w:ascii="Times New Roman" w:hAnsi="Times New Roman" w:cs="Times New Roman"/>
          <w:sz w:val="22"/>
          <w:szCs w:val="22"/>
        </w:rPr>
        <w:t xml:space="preserve">million in consolidated and </w:t>
      </w:r>
      <w:r w:rsidR="003915D3" w:rsidRPr="00A57B33">
        <w:rPr>
          <w:rFonts w:ascii="Times New Roman" w:hAnsi="Times New Roman" w:cs="Times New Roman"/>
          <w:sz w:val="22"/>
          <w:szCs w:val="22"/>
        </w:rPr>
        <w:t>s</w:t>
      </w:r>
      <w:r w:rsidR="007F5E59" w:rsidRPr="00A57B33">
        <w:rPr>
          <w:rFonts w:ascii="Times New Roman" w:hAnsi="Times New Roman" w:cs="Times New Roman"/>
          <w:sz w:val="22"/>
          <w:szCs w:val="22"/>
        </w:rPr>
        <w:t>eparate financial statements</w:t>
      </w:r>
      <w:r w:rsidR="003915D3" w:rsidRPr="00A57B33">
        <w:rPr>
          <w:rFonts w:ascii="Times New Roman" w:hAnsi="Times New Roman" w:cs="Times New Roman"/>
          <w:sz w:val="22"/>
          <w:szCs w:val="22"/>
        </w:rPr>
        <w:t>,</w:t>
      </w:r>
      <w:r w:rsidR="007F5E59" w:rsidRPr="00A57B33">
        <w:rPr>
          <w:rFonts w:ascii="Times New Roman" w:hAnsi="Times New Roman" w:cs="Times New Roman"/>
          <w:sz w:val="22"/>
          <w:szCs w:val="22"/>
        </w:rPr>
        <w:t xml:space="preserve"> respectively, </w:t>
      </w:r>
      <w:r w:rsidR="003915D3" w:rsidRPr="00A57B33">
        <w:rPr>
          <w:rFonts w:ascii="Times New Roman" w:hAnsi="Times New Roman" w:cs="Times New Roman"/>
          <w:sz w:val="22"/>
          <w:szCs w:val="22"/>
        </w:rPr>
        <w:t xml:space="preserve">was used </w:t>
      </w:r>
      <w:r w:rsidRPr="00A57B33">
        <w:rPr>
          <w:rFonts w:ascii="Times New Roman" w:hAnsi="Times New Roman" w:cs="Times New Roman"/>
          <w:sz w:val="22"/>
          <w:szCs w:val="22"/>
        </w:rPr>
        <w:t xml:space="preserve">as collateral for all obligations from </w:t>
      </w:r>
      <w:r w:rsidR="00E821E0" w:rsidRPr="00A57B33">
        <w:rPr>
          <w:rFonts w:ascii="Times New Roman" w:hAnsi="Times New Roman" w:cs="Times New Roman"/>
          <w:sz w:val="22"/>
          <w:szCs w:val="22"/>
        </w:rPr>
        <w:t>two</w:t>
      </w:r>
      <w:r w:rsidRPr="00A57B33">
        <w:rPr>
          <w:rFonts w:ascii="Times New Roman" w:hAnsi="Times New Roman" w:cs="Times New Roman"/>
          <w:sz w:val="22"/>
          <w:szCs w:val="22"/>
        </w:rPr>
        <w:t xml:space="preserve"> domestic commercial bank</w:t>
      </w:r>
      <w:r w:rsidR="001C6121" w:rsidRPr="00A57B33">
        <w:rPr>
          <w:rFonts w:ascii="Times New Roman" w:hAnsi="Times New Roman" w:cs="Times New Roman"/>
          <w:sz w:val="22"/>
          <w:szCs w:val="22"/>
        </w:rPr>
        <w:t>s</w:t>
      </w:r>
      <w:r w:rsidRPr="00A57B33">
        <w:rPr>
          <w:rFonts w:ascii="Times New Roman" w:hAnsi="Times New Roman" w:cs="Times New Roman"/>
          <w:sz w:val="22"/>
          <w:szCs w:val="22"/>
        </w:rPr>
        <w:t xml:space="preserve"> and as collateral for refueling service with a company.</w:t>
      </w:r>
    </w:p>
    <w:p w:rsidR="000B7325" w:rsidRPr="00A57B33"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0B7325" w:rsidRPr="00A57B33"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A57B33">
        <w:rPr>
          <w:rFonts w:ascii="Times New Roman" w:hAnsi="Times New Roman" w:cs="Times New Roman"/>
          <w:sz w:val="22"/>
          <w:szCs w:val="22"/>
        </w:rPr>
        <w:t xml:space="preserve">As at </w:t>
      </w:r>
      <w:r w:rsidR="000347AF" w:rsidRPr="00A57B33">
        <w:rPr>
          <w:rFonts w:ascii="Times New Roman" w:hAnsi="Times New Roman" w:cs="Times New Roman"/>
          <w:sz w:val="22"/>
          <w:szCs w:val="22"/>
        </w:rPr>
        <w:t xml:space="preserve">30 September </w:t>
      </w:r>
      <w:r w:rsidRPr="00A57B33">
        <w:rPr>
          <w:rFonts w:ascii="Times New Roman" w:hAnsi="Times New Roman" w:cs="Times New Roman"/>
          <w:sz w:val="22"/>
          <w:szCs w:val="22"/>
        </w:rPr>
        <w:t>201</w:t>
      </w:r>
      <w:r w:rsidR="00B17D26" w:rsidRPr="00A57B33">
        <w:rPr>
          <w:rFonts w:ascii="Times New Roman" w:hAnsi="Times New Roman" w:cs="Times New Roman"/>
          <w:sz w:val="22"/>
          <w:szCs w:val="22"/>
        </w:rPr>
        <w:t>7</w:t>
      </w:r>
      <w:r w:rsidRPr="00A57B33">
        <w:rPr>
          <w:rFonts w:ascii="Times New Roman" w:hAnsi="Times New Roman" w:cs="Times New Roman"/>
          <w:sz w:val="22"/>
          <w:szCs w:val="22"/>
        </w:rPr>
        <w:t>, trade accounts receivable under the term contract in the amount of</w:t>
      </w:r>
      <w:r w:rsidR="005523E0" w:rsidRPr="00A57B33">
        <w:rPr>
          <w:rFonts w:ascii="Times New Roman" w:hAnsi="Times New Roman" w:cs="Times New Roman"/>
          <w:sz w:val="22"/>
          <w:szCs w:val="22"/>
        </w:rPr>
        <w:t xml:space="preserve"> </w:t>
      </w:r>
      <w:r w:rsidRPr="00A57B33">
        <w:rPr>
          <w:rFonts w:ascii="Times New Roman" w:hAnsi="Times New Roman" w:cs="Times New Roman"/>
          <w:sz w:val="22"/>
          <w:szCs w:val="22"/>
        </w:rPr>
        <w:t xml:space="preserve">Baht </w:t>
      </w:r>
      <w:r w:rsidR="005F2BA9" w:rsidRPr="00A57B33">
        <w:rPr>
          <w:rFonts w:ascii="Times New Roman" w:hAnsi="Times New Roman" w:cs="Times New Roman"/>
          <w:sz w:val="22"/>
          <w:szCs w:val="22"/>
        </w:rPr>
        <w:t xml:space="preserve">191 </w:t>
      </w:r>
      <w:r w:rsidRPr="00A57B33">
        <w:rPr>
          <w:rFonts w:ascii="Times New Roman" w:hAnsi="Times New Roman" w:cs="Times New Roman"/>
          <w:sz w:val="22"/>
          <w:szCs w:val="22"/>
        </w:rPr>
        <w:t>million in consolidated and separate financial statements was transferred the right of settlement as collateral for loans from a domestic commercial bank.</w:t>
      </w:r>
    </w:p>
    <w:p w:rsidR="00DD50E3" w:rsidRPr="00A57B33" w:rsidRDefault="00DD50E3">
      <w:pPr>
        <w:spacing w:line="240" w:lineRule="auto"/>
        <w:rPr>
          <w:b/>
          <w:bCs/>
          <w:sz w:val="24"/>
          <w:szCs w:val="24"/>
        </w:rPr>
      </w:pPr>
    </w:p>
    <w:p w:rsidR="000E39B7" w:rsidRPr="00A57B33" w:rsidRDefault="000E39B7" w:rsidP="000E39B7">
      <w:pPr>
        <w:numPr>
          <w:ilvl w:val="0"/>
          <w:numId w:val="10"/>
        </w:numPr>
        <w:tabs>
          <w:tab w:val="left" w:pos="540"/>
        </w:tabs>
        <w:ind w:left="540" w:right="47"/>
        <w:jc w:val="both"/>
        <w:rPr>
          <w:b/>
          <w:bCs/>
          <w:sz w:val="24"/>
          <w:szCs w:val="24"/>
        </w:rPr>
      </w:pPr>
      <w:r w:rsidRPr="00A57B33">
        <w:rPr>
          <w:b/>
          <w:bCs/>
          <w:sz w:val="24"/>
          <w:szCs w:val="24"/>
        </w:rPr>
        <w:t>Significant agreement</w:t>
      </w:r>
      <w:r w:rsidR="003915D3" w:rsidRPr="00A57B33">
        <w:rPr>
          <w:b/>
          <w:bCs/>
          <w:sz w:val="24"/>
          <w:szCs w:val="24"/>
        </w:rPr>
        <w:t>s</w:t>
      </w:r>
    </w:p>
    <w:p w:rsidR="000E39B7" w:rsidRPr="00A57B33" w:rsidRDefault="000E39B7" w:rsidP="001C2AD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20"/>
          <w:szCs w:val="20"/>
        </w:rPr>
      </w:pPr>
    </w:p>
    <w:p w:rsidR="00B17D26" w:rsidRPr="00A57B33" w:rsidRDefault="00B17D26" w:rsidP="00B17D26">
      <w:pPr>
        <w:tabs>
          <w:tab w:val="left" w:pos="540"/>
        </w:tabs>
        <w:ind w:left="567" w:right="47"/>
        <w:jc w:val="both"/>
        <w:rPr>
          <w:rFonts w:cs="Times New Roman"/>
          <w:b/>
          <w:bCs/>
          <w:i/>
          <w:iCs/>
        </w:rPr>
      </w:pPr>
      <w:r w:rsidRPr="00A57B33">
        <w:rPr>
          <w:rFonts w:cs="Times New Roman"/>
          <w:b/>
          <w:bCs/>
          <w:i/>
          <w:iCs/>
        </w:rPr>
        <w:t>Project agreement</w:t>
      </w:r>
    </w:p>
    <w:p w:rsidR="00A34519" w:rsidRPr="00A57B33" w:rsidRDefault="00A34519" w:rsidP="00B17D26">
      <w:pPr>
        <w:tabs>
          <w:tab w:val="left" w:pos="540"/>
        </w:tabs>
        <w:ind w:left="567" w:right="47"/>
        <w:jc w:val="both"/>
        <w:rPr>
          <w:rFonts w:cs="Times New Roman"/>
          <w:b/>
          <w:bCs/>
        </w:rPr>
      </w:pPr>
    </w:p>
    <w:p w:rsidR="00A34519" w:rsidRPr="00A57B33" w:rsidRDefault="00A34519" w:rsidP="00B17D26">
      <w:pPr>
        <w:tabs>
          <w:tab w:val="left" w:pos="540"/>
        </w:tabs>
        <w:ind w:left="567" w:right="47"/>
        <w:jc w:val="both"/>
        <w:rPr>
          <w:rFonts w:cs="Times New Roman"/>
          <w:b/>
          <w:bCs/>
        </w:rPr>
      </w:pPr>
      <w:r w:rsidRPr="00A57B33">
        <w:rPr>
          <w:rFonts w:cs="Times New Roman"/>
          <w:b/>
          <w:bCs/>
        </w:rPr>
        <w:t>Company</w:t>
      </w:r>
    </w:p>
    <w:p w:rsidR="00996E22" w:rsidRPr="00A57B33" w:rsidRDefault="00996E22" w:rsidP="00B17D26">
      <w:pPr>
        <w:tabs>
          <w:tab w:val="left" w:pos="540"/>
        </w:tabs>
        <w:ind w:left="567" w:right="47"/>
        <w:jc w:val="both"/>
        <w:rPr>
          <w:rFonts w:cs="Times New Roman"/>
          <w:b/>
          <w:bCs/>
        </w:rPr>
      </w:pPr>
    </w:p>
    <w:p w:rsidR="00B17D26" w:rsidRPr="00A57B33" w:rsidRDefault="00B17D26" w:rsidP="00996E22">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 xml:space="preserve">On </w:t>
      </w:r>
      <w:r w:rsidR="00996E22" w:rsidRPr="00A57B33">
        <w:rPr>
          <w:rFonts w:ascii="Times New Roman" w:hAnsi="Times New Roman" w:cs="Times New Roman"/>
          <w:sz w:val="22"/>
          <w:szCs w:val="22"/>
          <w:lang w:val="en-GB"/>
        </w:rPr>
        <w:t>11 November 2016</w:t>
      </w:r>
      <w:r w:rsidRPr="00A57B33">
        <w:rPr>
          <w:rFonts w:ascii="Times New Roman" w:hAnsi="Times New Roman" w:cs="Times New Roman"/>
          <w:sz w:val="22"/>
          <w:szCs w:val="22"/>
          <w:lang w:val="en-GB"/>
        </w:rPr>
        <w:t xml:space="preserve">, </w:t>
      </w:r>
      <w:r w:rsidR="0090318F" w:rsidRPr="00A57B33">
        <w:rPr>
          <w:rFonts w:ascii="Times New Roman" w:hAnsi="Times New Roman" w:cs="Times New Roman"/>
          <w:sz w:val="22"/>
          <w:szCs w:val="22"/>
          <w:lang w:val="en-GB"/>
        </w:rPr>
        <w:t xml:space="preserve">the Company entered into </w:t>
      </w:r>
      <w:r w:rsidR="00DD50E3" w:rsidRPr="00A57B33">
        <w:rPr>
          <w:rFonts w:ascii="Times New Roman" w:hAnsi="Times New Roman" w:cstheme="minorBidi"/>
          <w:sz w:val="22"/>
          <w:szCs w:val="22"/>
          <w:lang w:val="en-GB"/>
        </w:rPr>
        <w:t>a hiring</w:t>
      </w:r>
      <w:r w:rsidR="0090318F" w:rsidRPr="00A57B33">
        <w:rPr>
          <w:rFonts w:ascii="Times New Roman" w:hAnsi="Times New Roman" w:cstheme="minorBidi"/>
          <w:sz w:val="22"/>
          <w:szCs w:val="22"/>
          <w:lang w:val="en-GB"/>
        </w:rPr>
        <w:t xml:space="preserve"> agreement</w:t>
      </w:r>
      <w:r w:rsidR="005523E0" w:rsidRPr="00A57B33">
        <w:rPr>
          <w:rFonts w:ascii="Times New Roman" w:hAnsi="Times New Roman" w:cstheme="minorBidi"/>
          <w:sz w:val="22"/>
          <w:szCs w:val="22"/>
          <w:lang w:val="en-GB"/>
        </w:rPr>
        <w:t xml:space="preserve"> </w:t>
      </w:r>
      <w:r w:rsidR="00E958DF" w:rsidRPr="00A57B33">
        <w:rPr>
          <w:rFonts w:ascii="Times New Roman" w:hAnsi="Times New Roman" w:cstheme="minorBidi"/>
          <w:sz w:val="22"/>
          <w:szCs w:val="22"/>
        </w:rPr>
        <w:t>of</w:t>
      </w:r>
      <w:r w:rsidR="005523E0" w:rsidRPr="00A57B33">
        <w:rPr>
          <w:rFonts w:ascii="Times New Roman" w:hAnsi="Times New Roman" w:cstheme="minorBidi"/>
          <w:sz w:val="22"/>
          <w:szCs w:val="22"/>
        </w:rPr>
        <w:t xml:space="preserve"> </w:t>
      </w:r>
      <w:r w:rsidR="00996E22" w:rsidRPr="00A57B33">
        <w:rPr>
          <w:rFonts w:ascii="Times New Roman" w:hAnsi="Times New Roman" w:cstheme="minorBidi"/>
          <w:sz w:val="22"/>
          <w:szCs w:val="22"/>
        </w:rPr>
        <w:t>160</w:t>
      </w:r>
      <w:r w:rsidR="005523E0" w:rsidRPr="00A57B33">
        <w:rPr>
          <w:rFonts w:ascii="Times New Roman" w:hAnsi="Times New Roman" w:cstheme="minorBidi"/>
          <w:sz w:val="22"/>
          <w:szCs w:val="22"/>
        </w:rPr>
        <w:t xml:space="preserve"> </w:t>
      </w:r>
      <w:r w:rsidR="00492BE1" w:rsidRPr="00A57B33">
        <w:rPr>
          <w:rFonts w:ascii="Times New Roman" w:hAnsi="Times New Roman" w:cstheme="minorBidi"/>
          <w:sz w:val="22"/>
          <w:szCs w:val="22"/>
          <w:lang w:val="en-GB"/>
        </w:rPr>
        <w:t>Universal Service Obligations</w:t>
      </w:r>
      <w:r w:rsidR="00422A37" w:rsidRPr="00A57B33">
        <w:rPr>
          <w:rFonts w:ascii="Times New Roman" w:hAnsi="Times New Roman" w:cstheme="minorBidi"/>
          <w:sz w:val="22"/>
          <w:szCs w:val="22"/>
        </w:rPr>
        <w:t>(</w:t>
      </w:r>
      <w:r w:rsidR="00DD50E3" w:rsidRPr="00A57B33">
        <w:rPr>
          <w:rFonts w:ascii="Times New Roman" w:hAnsi="Times New Roman" w:cstheme="minorBidi"/>
          <w:sz w:val="22"/>
          <w:szCs w:val="22"/>
        </w:rPr>
        <w:t xml:space="preserve">USO Net) </w:t>
      </w:r>
      <w:r w:rsidR="00996E22" w:rsidRPr="00A57B33">
        <w:rPr>
          <w:rFonts w:ascii="Times New Roman" w:hAnsi="Times New Roman" w:cstheme="minorBidi"/>
          <w:sz w:val="22"/>
          <w:szCs w:val="22"/>
        </w:rPr>
        <w:t>with a public company (“</w:t>
      </w:r>
      <w:r w:rsidR="0090318F" w:rsidRPr="00A57B33">
        <w:rPr>
          <w:rFonts w:ascii="Times New Roman" w:hAnsi="Times New Roman" w:cstheme="minorBidi"/>
          <w:sz w:val="22"/>
          <w:szCs w:val="22"/>
        </w:rPr>
        <w:t>employer”)</w:t>
      </w:r>
      <w:r w:rsidR="00DD50E3" w:rsidRPr="00A57B33">
        <w:rPr>
          <w:rFonts w:ascii="Times New Roman" w:hAnsi="Times New Roman" w:cstheme="minorBidi"/>
          <w:sz w:val="22"/>
          <w:szCs w:val="22"/>
        </w:rPr>
        <w:t xml:space="preserve"> in</w:t>
      </w:r>
      <w:r w:rsidR="00492BE1" w:rsidRPr="00A57B33">
        <w:rPr>
          <w:rFonts w:ascii="Times New Roman" w:hAnsi="Times New Roman" w:cs="Times New Roman"/>
          <w:sz w:val="22"/>
          <w:szCs w:val="22"/>
          <w:lang w:val="en-GB"/>
        </w:rPr>
        <w:t>the amount of Baht 112 million</w:t>
      </w:r>
      <w:r w:rsidR="00467C64" w:rsidRPr="00A57B33">
        <w:rPr>
          <w:rFonts w:ascii="Times New Roman" w:hAnsi="Times New Roman" w:cs="Times New Roman"/>
          <w:sz w:val="22"/>
          <w:szCs w:val="22"/>
          <w:lang w:val="en-GB"/>
        </w:rPr>
        <w:t xml:space="preserve"> (including VAT). The term of period for performing covers within</w:t>
      </w:r>
      <w:r w:rsidR="00DD50E3" w:rsidRPr="00A57B33">
        <w:rPr>
          <w:rFonts w:ascii="Times New Roman" w:hAnsi="Times New Roman" w:cs="Times New Roman"/>
          <w:sz w:val="22"/>
          <w:szCs w:val="22"/>
          <w:lang w:val="en-GB"/>
        </w:rPr>
        <w:t xml:space="preserve"> 10 May 2017. Under the agreement</w:t>
      </w:r>
      <w:r w:rsidR="00467C64" w:rsidRPr="00A57B33">
        <w:rPr>
          <w:rFonts w:ascii="Times New Roman" w:hAnsi="Times New Roman" w:cs="Times New Roman"/>
          <w:sz w:val="22"/>
          <w:szCs w:val="22"/>
          <w:lang w:val="en-GB"/>
        </w:rPr>
        <w:t xml:space="preserve"> contains certain restrictive conditions rega</w:t>
      </w:r>
      <w:r w:rsidR="00DD50E3" w:rsidRPr="00A57B33">
        <w:rPr>
          <w:rFonts w:ascii="Times New Roman" w:hAnsi="Times New Roman" w:cs="Times New Roman"/>
          <w:sz w:val="22"/>
          <w:szCs w:val="22"/>
          <w:lang w:val="en-GB"/>
        </w:rPr>
        <w:t>rding the term of penalty on</w:t>
      </w:r>
      <w:r w:rsidR="00467C64" w:rsidRPr="00A57B33">
        <w:rPr>
          <w:rFonts w:ascii="Times New Roman" w:hAnsi="Times New Roman" w:cs="Times New Roman"/>
          <w:sz w:val="22"/>
          <w:szCs w:val="22"/>
          <w:lang w:val="en-GB"/>
        </w:rPr>
        <w:t xml:space="preserve"> delay work.</w:t>
      </w:r>
      <w:r w:rsidR="005523E0" w:rsidRPr="00A57B33">
        <w:rPr>
          <w:rFonts w:ascii="Times New Roman" w:hAnsi="Times New Roman" w:cs="Times New Roman"/>
          <w:sz w:val="22"/>
          <w:szCs w:val="22"/>
          <w:lang w:val="en-GB"/>
        </w:rPr>
        <w:t xml:space="preserve">  As of </w:t>
      </w:r>
      <w:r w:rsidR="00AE0D93" w:rsidRPr="00A57B33">
        <w:rPr>
          <w:rFonts w:ascii="Times New Roman" w:hAnsi="Times New Roman" w:cs="Cordia New"/>
          <w:sz w:val="22"/>
          <w:szCs w:val="22"/>
        </w:rPr>
        <w:t>14</w:t>
      </w:r>
      <w:r w:rsidR="005F2BA9" w:rsidRPr="00A57B33">
        <w:rPr>
          <w:rFonts w:ascii="Times New Roman" w:hAnsi="Times New Roman" w:cs="Cordia New"/>
          <w:sz w:val="22"/>
          <w:szCs w:val="22"/>
        </w:rPr>
        <w:t xml:space="preserve"> November</w:t>
      </w:r>
      <w:r w:rsidR="00467C64" w:rsidRPr="00A57B33">
        <w:rPr>
          <w:rFonts w:ascii="Times New Roman" w:hAnsi="Times New Roman" w:cs="Cordia New"/>
          <w:sz w:val="22"/>
          <w:szCs w:val="22"/>
        </w:rPr>
        <w:t xml:space="preserve"> 2017,</w:t>
      </w:r>
      <w:r w:rsidR="00432BF2" w:rsidRPr="00A57B33">
        <w:rPr>
          <w:rFonts w:ascii="Times New Roman" w:hAnsi="Times New Roman" w:cs="Cordia New"/>
          <w:sz w:val="22"/>
          <w:szCs w:val="22"/>
        </w:rPr>
        <w:t xml:space="preserve"> </w:t>
      </w:r>
      <w:r w:rsidR="005523E0" w:rsidRPr="00A57B33">
        <w:rPr>
          <w:rFonts w:ascii="Times New Roman" w:hAnsi="Times New Roman" w:cs="Cordia New"/>
          <w:sz w:val="22"/>
          <w:szCs w:val="22"/>
        </w:rPr>
        <w:t xml:space="preserve"> </w:t>
      </w:r>
      <w:r w:rsidR="00CE6484" w:rsidRPr="00A57B33">
        <w:rPr>
          <w:rFonts w:ascii="Times New Roman" w:hAnsi="Times New Roman" w:cs="Times New Roman"/>
          <w:sz w:val="22"/>
          <w:szCs w:val="22"/>
          <w:lang w:val="en-GB"/>
        </w:rPr>
        <w:t>the C</w:t>
      </w:r>
      <w:r w:rsidR="00856919" w:rsidRPr="00A57B33">
        <w:rPr>
          <w:rFonts w:ascii="Times New Roman" w:hAnsi="Times New Roman" w:cs="Times New Roman"/>
          <w:sz w:val="22"/>
          <w:szCs w:val="22"/>
          <w:lang w:val="en-GB"/>
        </w:rPr>
        <w:t xml:space="preserve">ompany </w:t>
      </w:r>
      <w:r w:rsidR="0023502F" w:rsidRPr="00A57B33">
        <w:rPr>
          <w:rFonts w:ascii="Times New Roman" w:hAnsi="Times New Roman" w:cs="Times New Roman"/>
          <w:sz w:val="22"/>
          <w:szCs w:val="22"/>
          <w:lang w:val="en-GB"/>
        </w:rPr>
        <w:t xml:space="preserve">delivered work but it was delayed, </w:t>
      </w:r>
      <w:r w:rsidR="00F16D62" w:rsidRPr="00A57B33">
        <w:rPr>
          <w:rFonts w:ascii="Times New Roman" w:hAnsi="Times New Roman" w:cs="Times New Roman"/>
          <w:sz w:val="22"/>
          <w:szCs w:val="22"/>
          <w:lang w:val="en-GB"/>
        </w:rPr>
        <w:t>not according to spec</w:t>
      </w:r>
      <w:r w:rsidR="00582177" w:rsidRPr="00A57B33">
        <w:rPr>
          <w:rFonts w:ascii="Times New Roman" w:hAnsi="Times New Roman" w:cs="Times New Roman"/>
          <w:sz w:val="22"/>
          <w:szCs w:val="22"/>
          <w:lang w:val="en-GB"/>
        </w:rPr>
        <w:t>if</w:t>
      </w:r>
      <w:r w:rsidR="0023502F" w:rsidRPr="00A57B33">
        <w:rPr>
          <w:rFonts w:ascii="Times New Roman" w:hAnsi="Times New Roman" w:cs="Times New Roman"/>
          <w:sz w:val="22"/>
          <w:szCs w:val="22"/>
          <w:lang w:val="en-GB"/>
        </w:rPr>
        <w:t xml:space="preserve">y </w:t>
      </w:r>
      <w:r w:rsidR="00856919" w:rsidRPr="00A57B33">
        <w:rPr>
          <w:rFonts w:ascii="Times New Roman" w:hAnsi="Times New Roman" w:cs="Times New Roman"/>
          <w:sz w:val="22"/>
          <w:szCs w:val="22"/>
          <w:lang w:val="en-GB"/>
        </w:rPr>
        <w:t>in</w:t>
      </w:r>
      <w:r w:rsidR="00ED131F" w:rsidRPr="00A57B33">
        <w:rPr>
          <w:rFonts w:ascii="Times New Roman" w:hAnsi="Times New Roman" w:cs="Times New Roman"/>
          <w:sz w:val="22"/>
          <w:szCs w:val="22"/>
          <w:lang w:val="en-GB"/>
        </w:rPr>
        <w:t xml:space="preserve"> the contract</w:t>
      </w:r>
      <w:r w:rsidR="00F16D62" w:rsidRPr="00A57B33">
        <w:rPr>
          <w:rFonts w:ascii="Times New Roman" w:hAnsi="Times New Roman" w:cs="Times New Roman"/>
          <w:sz w:val="22"/>
          <w:szCs w:val="22"/>
          <w:lang w:val="en-GB"/>
        </w:rPr>
        <w:t xml:space="preserve"> and has been in the process of inspection</w:t>
      </w:r>
      <w:r w:rsidR="00ED131F" w:rsidRPr="00A57B33">
        <w:rPr>
          <w:rFonts w:ascii="Times New Roman" w:hAnsi="Times New Roman" w:cs="Times New Roman"/>
          <w:sz w:val="22"/>
          <w:szCs w:val="22"/>
          <w:lang w:val="en-GB"/>
        </w:rPr>
        <w:t>.</w:t>
      </w:r>
      <w:r w:rsidR="00856919" w:rsidRPr="00A57B33">
        <w:rPr>
          <w:rFonts w:ascii="Times New Roman" w:hAnsi="Times New Roman" w:cs="Times New Roman"/>
          <w:sz w:val="22"/>
          <w:szCs w:val="22"/>
          <w:lang w:val="en-GB"/>
        </w:rPr>
        <w:t xml:space="preserve"> </w:t>
      </w:r>
      <w:r w:rsidR="00432BF2" w:rsidRPr="00A57B33">
        <w:rPr>
          <w:rFonts w:ascii="Times New Roman" w:hAnsi="Times New Roman" w:cs="Times New Roman"/>
          <w:sz w:val="22"/>
          <w:szCs w:val="22"/>
          <w:lang w:val="en-GB"/>
        </w:rPr>
        <w:t xml:space="preserve"> </w:t>
      </w:r>
      <w:r w:rsidR="00856919" w:rsidRPr="00A57B33">
        <w:rPr>
          <w:rFonts w:ascii="Times New Roman" w:hAnsi="Times New Roman" w:cs="Times New Roman"/>
          <w:sz w:val="22"/>
          <w:szCs w:val="22"/>
          <w:lang w:val="en-GB"/>
        </w:rPr>
        <w:t>As at</w:t>
      </w:r>
      <w:r w:rsidR="0023502F" w:rsidRPr="00A57B33">
        <w:rPr>
          <w:rFonts w:ascii="Times New Roman" w:hAnsi="Times New Roman" w:cs="Times New Roman"/>
          <w:sz w:val="22"/>
          <w:szCs w:val="22"/>
          <w:lang w:val="en-GB"/>
        </w:rPr>
        <w:t xml:space="preserve"> </w:t>
      </w:r>
      <w:r w:rsidR="000347AF" w:rsidRPr="00A57B33">
        <w:rPr>
          <w:rFonts w:ascii="Times New Roman" w:hAnsi="Times New Roman" w:cs="Times New Roman"/>
          <w:sz w:val="22"/>
          <w:szCs w:val="22"/>
          <w:lang w:val="en-GB"/>
        </w:rPr>
        <w:t xml:space="preserve">30 September </w:t>
      </w:r>
      <w:r w:rsidR="00ED131F" w:rsidRPr="00A57B33">
        <w:rPr>
          <w:rFonts w:ascii="Times New Roman" w:hAnsi="Times New Roman" w:cs="Times New Roman"/>
          <w:sz w:val="22"/>
          <w:szCs w:val="22"/>
          <w:lang w:val="en-GB"/>
        </w:rPr>
        <w:t>2017</w:t>
      </w:r>
      <w:r w:rsidR="00CE6484" w:rsidRPr="00A57B33">
        <w:rPr>
          <w:rFonts w:ascii="Times New Roman" w:hAnsi="Times New Roman" w:cs="Times New Roman"/>
          <w:sz w:val="22"/>
          <w:szCs w:val="22"/>
          <w:lang w:val="en-GB"/>
        </w:rPr>
        <w:t>, the C</w:t>
      </w:r>
      <w:r w:rsidR="00ED131F" w:rsidRPr="00A57B33">
        <w:rPr>
          <w:rFonts w:ascii="Times New Roman" w:hAnsi="Times New Roman" w:cs="Times New Roman"/>
          <w:sz w:val="22"/>
          <w:szCs w:val="22"/>
          <w:lang w:val="en-GB"/>
        </w:rPr>
        <w:t xml:space="preserve">ompany </w:t>
      </w:r>
      <w:r w:rsidR="00CE6484" w:rsidRPr="00A57B33">
        <w:rPr>
          <w:rFonts w:ascii="Times New Roman" w:hAnsi="Times New Roman" w:cs="Times New Roman"/>
          <w:sz w:val="22"/>
          <w:szCs w:val="22"/>
          <w:lang w:val="en-GB"/>
        </w:rPr>
        <w:t>set up a</w:t>
      </w:r>
      <w:r w:rsidR="00ED131F" w:rsidRPr="00A57B33">
        <w:rPr>
          <w:rFonts w:ascii="Times New Roman" w:hAnsi="Times New Roman" w:cs="Times New Roman"/>
          <w:sz w:val="22"/>
          <w:szCs w:val="22"/>
          <w:lang w:val="en-GB"/>
        </w:rPr>
        <w:t xml:space="preserve"> provision </w:t>
      </w:r>
      <w:r w:rsidR="00CE6484" w:rsidRPr="00A57B33">
        <w:rPr>
          <w:rFonts w:ascii="Times New Roman" w:hAnsi="Times New Roman" w:cs="Times New Roman"/>
          <w:sz w:val="22"/>
          <w:szCs w:val="22"/>
          <w:lang w:val="en-GB"/>
        </w:rPr>
        <w:t xml:space="preserve">for </w:t>
      </w:r>
      <w:r w:rsidR="00856919" w:rsidRPr="00A57B33">
        <w:rPr>
          <w:rFonts w:ascii="Times New Roman" w:hAnsi="Times New Roman" w:cs="Times New Roman"/>
          <w:sz w:val="22"/>
          <w:szCs w:val="22"/>
          <w:lang w:val="en-GB"/>
        </w:rPr>
        <w:t>penalty on delay of</w:t>
      </w:r>
      <w:r w:rsidR="00CE6484" w:rsidRPr="00A57B33">
        <w:rPr>
          <w:rFonts w:ascii="Times New Roman" w:hAnsi="Times New Roman" w:cs="Times New Roman"/>
          <w:sz w:val="22"/>
          <w:szCs w:val="22"/>
          <w:lang w:val="en-GB"/>
        </w:rPr>
        <w:t xml:space="preserve"> work under the contract </w:t>
      </w:r>
      <w:r w:rsidR="00856919" w:rsidRPr="00A57B33">
        <w:rPr>
          <w:rFonts w:ascii="Times New Roman" w:hAnsi="Times New Roman" w:cs="Times New Roman"/>
          <w:sz w:val="22"/>
          <w:szCs w:val="22"/>
          <w:lang w:val="en-GB"/>
        </w:rPr>
        <w:t xml:space="preserve">in the </w:t>
      </w:r>
      <w:r w:rsidR="005F2BA9" w:rsidRPr="00A57B33">
        <w:rPr>
          <w:rFonts w:ascii="Times New Roman" w:hAnsi="Times New Roman" w:cs="Times New Roman"/>
          <w:sz w:val="22"/>
          <w:szCs w:val="22"/>
          <w:lang w:val="en-GB"/>
        </w:rPr>
        <w:t>amount of Baht 8</w:t>
      </w:r>
      <w:r w:rsidR="00CE6484" w:rsidRPr="00A57B33">
        <w:rPr>
          <w:rFonts w:ascii="Times New Roman" w:hAnsi="Times New Roman" w:cs="Times New Roman"/>
          <w:sz w:val="22"/>
          <w:szCs w:val="22"/>
          <w:lang w:val="en-GB"/>
        </w:rPr>
        <w:t xml:space="preserve"> million</w:t>
      </w:r>
      <w:r w:rsidR="00ED131F" w:rsidRPr="00A57B33">
        <w:rPr>
          <w:rFonts w:ascii="Times New Roman" w:hAnsi="Times New Roman" w:cs="Times New Roman"/>
          <w:sz w:val="22"/>
          <w:szCs w:val="22"/>
          <w:lang w:val="en-GB"/>
        </w:rPr>
        <w:t>.</w:t>
      </w:r>
    </w:p>
    <w:p w:rsidR="00996E22" w:rsidRPr="00A57B33" w:rsidRDefault="00996E22" w:rsidP="00996E2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FC289D" w:rsidRPr="00A57B3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 xml:space="preserve">On 8 June 2015, the Company entered into the services agreement for BMA Replacement (Core Network) Project and the other projects with a public company for a period from April 2015 to March 2017 in the amount of Baht 100 million and the frame services agreement for site survey, site design and construction for mobile telephone, etc for a period from March 2015 to 2018 in the amount of Baht 13.50 million. As at </w:t>
      </w:r>
      <w:r w:rsidR="000347AF" w:rsidRPr="00A57B33">
        <w:rPr>
          <w:rFonts w:ascii="Times New Roman" w:hAnsi="Times New Roman" w:cs="Times New Roman"/>
          <w:sz w:val="22"/>
          <w:szCs w:val="22"/>
          <w:lang w:val="en-GB"/>
        </w:rPr>
        <w:t xml:space="preserve">30 September </w:t>
      </w:r>
      <w:r w:rsidR="00A21AF3" w:rsidRPr="00A57B33">
        <w:rPr>
          <w:rFonts w:ascii="Times New Roman" w:hAnsi="Times New Roman" w:cs="Times New Roman"/>
          <w:sz w:val="22"/>
          <w:szCs w:val="22"/>
          <w:lang w:val="en-GB"/>
        </w:rPr>
        <w:t>2017</w:t>
      </w:r>
      <w:r w:rsidR="00FC289D" w:rsidRPr="00A57B33">
        <w:rPr>
          <w:rFonts w:ascii="Times New Roman" w:hAnsi="Times New Roman" w:cs="Times New Roman"/>
          <w:sz w:val="22"/>
          <w:szCs w:val="22"/>
          <w:lang w:val="en-GB"/>
        </w:rPr>
        <w:t>, they have been performing.</w:t>
      </w:r>
    </w:p>
    <w:p w:rsidR="00FC289D" w:rsidRPr="00A57B33" w:rsidRDefault="00FC289D" w:rsidP="00FC289D">
      <w:pPr>
        <w:pStyle w:val="ListParagraph"/>
        <w:rPr>
          <w:rFonts w:cs="Times New Roman"/>
          <w:szCs w:val="22"/>
        </w:rPr>
      </w:pPr>
    </w:p>
    <w:p w:rsidR="005F0D51" w:rsidRPr="00A57B33"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r w:rsidRPr="00A57B33">
        <w:rPr>
          <w:rFonts w:ascii="Times New Roman" w:hAnsi="Times New Roman" w:cs="Times New Roman"/>
          <w:b/>
          <w:bCs/>
          <w:sz w:val="22"/>
          <w:szCs w:val="22"/>
        </w:rPr>
        <w:t>Subsidiary</w:t>
      </w:r>
    </w:p>
    <w:p w:rsidR="00A262E1" w:rsidRPr="00A57B33"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p>
    <w:p w:rsidR="00A05805" w:rsidRPr="00A57B33" w:rsidRDefault="00A262E1"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A57B33">
        <w:rPr>
          <w:rFonts w:ascii="Times New Roman" w:hAnsi="Times New Roman" w:cs="Times New Roman"/>
          <w:sz w:val="22"/>
          <w:szCs w:val="22"/>
          <w:lang w:val="en-GB"/>
        </w:rPr>
        <w:t xml:space="preserve">On 15 Febuary 2017, the subsidiary (Bliss Innovation Co., Ltd.) entered into </w:t>
      </w:r>
      <w:r w:rsidR="00DD50E3" w:rsidRPr="00A57B33">
        <w:rPr>
          <w:rFonts w:ascii="Times New Roman" w:hAnsi="Times New Roman" w:cs="Times New Roman"/>
          <w:sz w:val="22"/>
          <w:szCs w:val="22"/>
          <w:lang w:val="en-GB"/>
        </w:rPr>
        <w:t>two</w:t>
      </w:r>
      <w:r w:rsidRPr="00A57B33">
        <w:rPr>
          <w:rFonts w:ascii="Times New Roman" w:hAnsi="Times New Roman" w:cs="Times New Roman"/>
          <w:sz w:val="22"/>
          <w:szCs w:val="22"/>
          <w:lang w:val="en-GB"/>
        </w:rPr>
        <w:t xml:space="preserve"> purchase and sale agreement</w:t>
      </w:r>
      <w:r w:rsidR="00DD50E3" w:rsidRPr="00A57B33">
        <w:rPr>
          <w:rFonts w:ascii="Times New Roman" w:hAnsi="Times New Roman" w:cs="Times New Roman"/>
          <w:sz w:val="22"/>
          <w:szCs w:val="22"/>
          <w:lang w:val="en-GB"/>
        </w:rPr>
        <w:t>s</w:t>
      </w:r>
      <w:r w:rsidRPr="00A57B33">
        <w:rPr>
          <w:rFonts w:ascii="Times New Roman" w:hAnsi="Times New Roman" w:cs="Times New Roman"/>
          <w:sz w:val="22"/>
          <w:szCs w:val="22"/>
          <w:lang w:val="en-GB"/>
        </w:rPr>
        <w:t xml:space="preserve"> on Remote Control Radio</w:t>
      </w:r>
      <w:r w:rsidR="00A05805" w:rsidRPr="00A57B33">
        <w:rPr>
          <w:rFonts w:ascii="Times New Roman" w:hAnsi="Times New Roman" w:cs="Times New Roman"/>
          <w:sz w:val="22"/>
          <w:szCs w:val="22"/>
          <w:lang w:val="en-GB"/>
        </w:rPr>
        <w:t xml:space="preserve"> 4 and 6stations with a Government </w:t>
      </w:r>
      <w:r w:rsidR="00EA7381" w:rsidRPr="00A57B33">
        <w:rPr>
          <w:rFonts w:ascii="Times New Roman" w:hAnsi="Times New Roman" w:cs="Times New Roman"/>
          <w:sz w:val="22"/>
          <w:szCs w:val="22"/>
          <w:lang w:val="en-GB"/>
        </w:rPr>
        <w:t xml:space="preserve">Agency </w:t>
      </w:r>
      <w:r w:rsidR="00A05805" w:rsidRPr="00A57B33">
        <w:rPr>
          <w:rFonts w:ascii="Times New Roman" w:hAnsi="Times New Roman" w:cs="Times New Roman"/>
          <w:sz w:val="22"/>
          <w:szCs w:val="22"/>
          <w:lang w:val="en-GB"/>
        </w:rPr>
        <w:t>in the amount of Baht 135 million (including VAT). The term of period for performing covers within 10 Feb</w:t>
      </w:r>
      <w:r w:rsidR="00EA7381" w:rsidRPr="00A57B33">
        <w:rPr>
          <w:rFonts w:ascii="Times New Roman" w:hAnsi="Times New Roman" w:cs="Times New Roman"/>
          <w:sz w:val="22"/>
          <w:szCs w:val="22"/>
          <w:lang w:val="en-GB"/>
        </w:rPr>
        <w:t>r</w:t>
      </w:r>
      <w:r w:rsidR="00A05805" w:rsidRPr="00A57B33">
        <w:rPr>
          <w:rFonts w:ascii="Times New Roman" w:hAnsi="Times New Roman" w:cs="Times New Roman"/>
          <w:sz w:val="22"/>
          <w:szCs w:val="22"/>
          <w:lang w:val="en-GB"/>
        </w:rPr>
        <w:t>uary 2018. Under the contract contains certain restrictive conditions rega</w:t>
      </w:r>
      <w:r w:rsidR="00EA7381" w:rsidRPr="00A57B33">
        <w:rPr>
          <w:rFonts w:ascii="Times New Roman" w:hAnsi="Times New Roman" w:cs="Times New Roman"/>
          <w:sz w:val="22"/>
          <w:szCs w:val="22"/>
          <w:lang w:val="en-GB"/>
        </w:rPr>
        <w:t>rding the term of penalty on</w:t>
      </w:r>
      <w:r w:rsidR="00A05805" w:rsidRPr="00A57B33">
        <w:rPr>
          <w:rFonts w:ascii="Times New Roman" w:hAnsi="Times New Roman" w:cs="Times New Roman"/>
          <w:sz w:val="22"/>
          <w:szCs w:val="22"/>
          <w:lang w:val="en-GB"/>
        </w:rPr>
        <w:t xml:space="preserve"> delay work.</w:t>
      </w:r>
    </w:p>
    <w:p w:rsidR="002A4BDC" w:rsidRPr="00A57B33" w:rsidRDefault="002A4BDC" w:rsidP="00ED131F">
      <w:pPr>
        <w:rPr>
          <w:rFonts w:cs="Times New Roman"/>
          <w:b/>
          <w:bCs/>
        </w:rPr>
      </w:pPr>
    </w:p>
    <w:p w:rsidR="002A4BDC" w:rsidRPr="00A57B33" w:rsidRDefault="002A4BDC"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A57B33">
        <w:rPr>
          <w:rFonts w:ascii="Times New Roman" w:hAnsi="Times New Roman" w:cs="Times New Roman"/>
          <w:sz w:val="22"/>
          <w:szCs w:val="22"/>
          <w:lang w:val="en-GB"/>
        </w:rPr>
        <w:t xml:space="preserve">On 10 November 2016, the subsidiary (Bliss Innovation Co., Ltd.) entered into </w:t>
      </w:r>
      <w:r w:rsidR="00EA7381" w:rsidRPr="00A57B33">
        <w:rPr>
          <w:rFonts w:ascii="Times New Roman" w:hAnsi="Times New Roman" w:cs="Times New Roman"/>
          <w:sz w:val="22"/>
          <w:szCs w:val="22"/>
          <w:lang w:val="en-GB"/>
        </w:rPr>
        <w:t xml:space="preserve">a </w:t>
      </w:r>
      <w:r w:rsidRPr="00A57B33">
        <w:rPr>
          <w:rFonts w:ascii="Times New Roman" w:hAnsi="Times New Roman" w:cs="Times New Roman"/>
          <w:sz w:val="22"/>
          <w:szCs w:val="22"/>
          <w:lang w:val="en-GB"/>
        </w:rPr>
        <w:t>purchase and sale agreement on</w:t>
      </w:r>
      <w:r w:rsidR="0023502F" w:rsidRPr="00A57B33">
        <w:rPr>
          <w:rFonts w:ascii="Times New Roman" w:hAnsi="Times New Roman" w:cs="Times New Roman"/>
          <w:sz w:val="22"/>
          <w:szCs w:val="22"/>
          <w:lang w:val="en-GB"/>
        </w:rPr>
        <w:t xml:space="preserve"> quality inspection service equipment under</w:t>
      </w:r>
      <w:r w:rsidR="00EA7381" w:rsidRPr="00A57B33">
        <w:rPr>
          <w:rFonts w:ascii="Times New Roman" w:hAnsi="Times New Roman" w:cs="Times New Roman"/>
          <w:sz w:val="22"/>
          <w:szCs w:val="22"/>
          <w:lang w:val="en-GB"/>
        </w:rPr>
        <w:t xml:space="preserve"> promotion</w:t>
      </w:r>
      <w:r w:rsidR="00F16D62" w:rsidRPr="00A57B33">
        <w:rPr>
          <w:rFonts w:ascii="Times New Roman" w:hAnsi="Times New Roman" w:cs="Times New Roman"/>
          <w:sz w:val="22"/>
          <w:szCs w:val="22"/>
          <w:lang w:val="en-GB"/>
        </w:rPr>
        <w:t xml:space="preserve"> for 1 system</w:t>
      </w:r>
      <w:r w:rsidR="00EA7381" w:rsidRPr="00A57B33">
        <w:rPr>
          <w:rFonts w:ascii="Times New Roman" w:hAnsi="Times New Roman" w:cs="Times New Roman"/>
          <w:sz w:val="22"/>
          <w:szCs w:val="22"/>
          <w:lang w:val="en-GB"/>
        </w:rPr>
        <w:t xml:space="preserve"> with a Government </w:t>
      </w:r>
      <w:r w:rsidRPr="00A57B33">
        <w:rPr>
          <w:rFonts w:ascii="Times New Roman" w:hAnsi="Times New Roman" w:cs="Times New Roman"/>
          <w:sz w:val="22"/>
          <w:szCs w:val="22"/>
          <w:lang w:val="en-GB"/>
        </w:rPr>
        <w:t xml:space="preserve">Agency in the amount of Baht 44 million (including VAT). The term of period for </w:t>
      </w:r>
      <w:r w:rsidR="0023502F" w:rsidRPr="00A57B33">
        <w:rPr>
          <w:rFonts w:ascii="Times New Roman" w:hAnsi="Times New Roman" w:cs="Times New Roman"/>
          <w:sz w:val="22"/>
          <w:szCs w:val="22"/>
          <w:lang w:val="en-GB"/>
        </w:rPr>
        <w:t>delivery covered</w:t>
      </w:r>
      <w:r w:rsidRPr="00A57B33">
        <w:rPr>
          <w:rFonts w:ascii="Times New Roman" w:hAnsi="Times New Roman" w:cs="Times New Roman"/>
          <w:sz w:val="22"/>
          <w:szCs w:val="22"/>
          <w:lang w:val="en-GB"/>
        </w:rPr>
        <w:t xml:space="preserve"> within 8 July 2017. Under the contra</w:t>
      </w:r>
      <w:r w:rsidR="0023502F" w:rsidRPr="00A57B33">
        <w:rPr>
          <w:rFonts w:ascii="Times New Roman" w:hAnsi="Times New Roman" w:cs="Times New Roman"/>
          <w:sz w:val="22"/>
          <w:szCs w:val="22"/>
          <w:lang w:val="en-GB"/>
        </w:rPr>
        <w:t>ct contained</w:t>
      </w:r>
      <w:r w:rsidRPr="00A57B33">
        <w:rPr>
          <w:rFonts w:ascii="Times New Roman" w:hAnsi="Times New Roman" w:cs="Times New Roman"/>
          <w:sz w:val="22"/>
          <w:szCs w:val="22"/>
          <w:lang w:val="en-GB"/>
        </w:rPr>
        <w:t xml:space="preserve"> certain restrictive conditions regardi</w:t>
      </w:r>
      <w:r w:rsidR="00EA7381" w:rsidRPr="00A57B33">
        <w:rPr>
          <w:rFonts w:ascii="Times New Roman" w:hAnsi="Times New Roman" w:cs="Times New Roman"/>
          <w:sz w:val="22"/>
          <w:szCs w:val="22"/>
          <w:lang w:val="en-GB"/>
        </w:rPr>
        <w:t>ng the term of penalty on</w:t>
      </w:r>
      <w:r w:rsidR="0023502F" w:rsidRPr="00A57B33">
        <w:rPr>
          <w:rFonts w:ascii="Times New Roman" w:hAnsi="Times New Roman" w:cs="Times New Roman"/>
          <w:sz w:val="22"/>
          <w:szCs w:val="22"/>
          <w:lang w:val="en-GB"/>
        </w:rPr>
        <w:t xml:space="preserve"> delay work, etc.</w:t>
      </w:r>
      <w:r w:rsidR="005523E0" w:rsidRPr="00A57B33">
        <w:rPr>
          <w:rFonts w:ascii="Times New Roman" w:hAnsi="Times New Roman" w:cs="Times New Roman"/>
          <w:sz w:val="22"/>
          <w:szCs w:val="22"/>
          <w:lang w:val="en-GB"/>
        </w:rPr>
        <w:t xml:space="preserve">  As of </w:t>
      </w:r>
      <w:r w:rsidR="00AE0D93" w:rsidRPr="00A57B33">
        <w:rPr>
          <w:rFonts w:ascii="Times New Roman" w:hAnsi="Times New Roman" w:cs="Times New Roman"/>
          <w:sz w:val="22"/>
          <w:szCs w:val="22"/>
          <w:lang w:val="en-GB"/>
        </w:rPr>
        <w:t>14</w:t>
      </w:r>
      <w:r w:rsidR="005F2BA9" w:rsidRPr="00A57B33">
        <w:rPr>
          <w:rFonts w:ascii="Times New Roman" w:hAnsi="Times New Roman" w:cs="Times New Roman"/>
          <w:sz w:val="22"/>
          <w:szCs w:val="22"/>
          <w:lang w:val="en-GB"/>
        </w:rPr>
        <w:t xml:space="preserve"> November</w:t>
      </w:r>
      <w:r w:rsidR="000C47FE" w:rsidRPr="00A57B33">
        <w:rPr>
          <w:rFonts w:ascii="Times New Roman" w:hAnsi="Times New Roman" w:cs="Times New Roman"/>
          <w:sz w:val="22"/>
          <w:szCs w:val="22"/>
          <w:lang w:val="en-GB"/>
        </w:rPr>
        <w:t xml:space="preserve"> 2017, the</w:t>
      </w:r>
      <w:r w:rsidR="0023502F" w:rsidRPr="00A57B33">
        <w:rPr>
          <w:rFonts w:ascii="Times New Roman" w:hAnsi="Times New Roman" w:cs="Times New Roman"/>
          <w:sz w:val="22"/>
          <w:szCs w:val="22"/>
          <w:lang w:val="en-GB"/>
        </w:rPr>
        <w:t xml:space="preserve"> s</w:t>
      </w:r>
      <w:r w:rsidR="005523E0" w:rsidRPr="00A57B33">
        <w:rPr>
          <w:rFonts w:ascii="Times New Roman" w:hAnsi="Times New Roman" w:cs="Times New Roman"/>
          <w:sz w:val="22"/>
          <w:szCs w:val="22"/>
          <w:lang w:val="en-GB"/>
        </w:rPr>
        <w:t xml:space="preserve">ubsidiary has been in process of </w:t>
      </w:r>
      <w:r w:rsidR="000C47FE" w:rsidRPr="00A57B33">
        <w:rPr>
          <w:rFonts w:ascii="Times New Roman" w:hAnsi="Times New Roman" w:cs="Times New Roman"/>
          <w:sz w:val="22"/>
          <w:szCs w:val="22"/>
          <w:lang w:val="en-GB"/>
        </w:rPr>
        <w:t xml:space="preserve"> </w:t>
      </w:r>
      <w:r w:rsidR="005523E0" w:rsidRPr="00A57B33">
        <w:rPr>
          <w:rFonts w:ascii="Times New Roman" w:hAnsi="Times New Roman" w:cs="Times New Roman"/>
          <w:sz w:val="22"/>
          <w:szCs w:val="22"/>
          <w:lang w:val="en-GB"/>
        </w:rPr>
        <w:t xml:space="preserve">delivery of work that was </w:t>
      </w:r>
      <w:r w:rsidR="00BC1C43" w:rsidRPr="00A57B33">
        <w:rPr>
          <w:rFonts w:ascii="Times New Roman" w:hAnsi="Times New Roman" w:cs="Times New Roman"/>
          <w:sz w:val="22"/>
          <w:szCs w:val="22"/>
          <w:lang w:val="en-GB"/>
        </w:rPr>
        <w:t>delayed to deliver as specified in the contract</w:t>
      </w:r>
      <w:r w:rsidR="000D00E2" w:rsidRPr="00A57B33">
        <w:rPr>
          <w:rFonts w:ascii="Times New Roman" w:hAnsi="Times New Roman" w:cs="Times New Roman"/>
          <w:sz w:val="22"/>
          <w:szCs w:val="22"/>
          <w:lang w:val="en-GB"/>
        </w:rPr>
        <w:t>.</w:t>
      </w:r>
      <w:r w:rsidR="0023502F" w:rsidRPr="00A57B33">
        <w:rPr>
          <w:rFonts w:ascii="Times New Roman" w:hAnsi="Times New Roman" w:cs="Times New Roman"/>
          <w:sz w:val="22"/>
          <w:szCs w:val="22"/>
          <w:lang w:val="en-GB"/>
        </w:rPr>
        <w:t xml:space="preserve">  As at</w:t>
      </w:r>
      <w:r w:rsidR="00AE0D93" w:rsidRPr="00A57B33">
        <w:rPr>
          <w:rFonts w:ascii="Times New Roman" w:hAnsi="Times New Roman" w:cs="Times New Roman"/>
          <w:sz w:val="22"/>
          <w:szCs w:val="22"/>
          <w:lang w:val="en-GB"/>
        </w:rPr>
        <w:t xml:space="preserve"> 30 Se</w:t>
      </w:r>
      <w:r w:rsidR="00F16D62" w:rsidRPr="00A57B33">
        <w:rPr>
          <w:rFonts w:ascii="Times New Roman" w:hAnsi="Times New Roman" w:cs="Times New Roman"/>
          <w:sz w:val="22"/>
          <w:szCs w:val="22"/>
          <w:lang w:val="en-GB"/>
        </w:rPr>
        <w:t>ptember 2017, the subsidiary</w:t>
      </w:r>
      <w:r w:rsidR="0023502F" w:rsidRPr="00A57B33">
        <w:rPr>
          <w:rFonts w:ascii="Times New Roman" w:hAnsi="Times New Roman" w:cs="Times New Roman"/>
          <w:sz w:val="22"/>
          <w:szCs w:val="22"/>
          <w:lang w:val="en-GB"/>
        </w:rPr>
        <w:t xml:space="preserve"> set up</w:t>
      </w:r>
      <w:r w:rsidR="00AE0D93" w:rsidRPr="00A57B33">
        <w:rPr>
          <w:rFonts w:ascii="Times New Roman" w:hAnsi="Times New Roman" w:cs="Times New Roman"/>
          <w:sz w:val="22"/>
          <w:szCs w:val="22"/>
          <w:lang w:val="en-GB"/>
        </w:rPr>
        <w:t xml:space="preserve"> the provision</w:t>
      </w:r>
      <w:r w:rsidR="0023502F" w:rsidRPr="00A57B33">
        <w:rPr>
          <w:rFonts w:ascii="Times New Roman" w:hAnsi="Times New Roman" w:cs="Times New Roman"/>
          <w:sz w:val="22"/>
          <w:szCs w:val="22"/>
          <w:lang w:val="en-GB"/>
        </w:rPr>
        <w:t xml:space="preserve"> for penalty on delayed delivery</w:t>
      </w:r>
      <w:r w:rsidR="00AE0D93" w:rsidRPr="00A57B33">
        <w:rPr>
          <w:rFonts w:ascii="Times New Roman" w:hAnsi="Times New Roman" w:cs="Times New Roman"/>
          <w:sz w:val="22"/>
          <w:szCs w:val="22"/>
          <w:lang w:val="en-GB"/>
        </w:rPr>
        <w:t xml:space="preserve"> in the amount of Baht 7 million.</w:t>
      </w:r>
    </w:p>
    <w:p w:rsidR="00132895" w:rsidRPr="00A57B33" w:rsidRDefault="00132895">
      <w:pPr>
        <w:spacing w:line="240" w:lineRule="auto"/>
        <w:rPr>
          <w:rFonts w:cs="Times New Roman"/>
          <w:b/>
          <w:bCs/>
        </w:rPr>
      </w:pPr>
      <w:r w:rsidRPr="00A57B33">
        <w:rPr>
          <w:rFonts w:cs="Times New Roman"/>
          <w:b/>
          <w:bCs/>
        </w:rPr>
        <w:br w:type="page"/>
      </w:r>
    </w:p>
    <w:p w:rsidR="00A262E1" w:rsidRPr="00A57B33"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On 16 December 2014, the subsidiary (Bliss Innov</w:t>
      </w:r>
      <w:r w:rsidR="00EA7381" w:rsidRPr="00A57B33">
        <w:rPr>
          <w:rFonts w:ascii="Times New Roman" w:hAnsi="Times New Roman" w:cs="Times New Roman"/>
          <w:sz w:val="22"/>
          <w:szCs w:val="22"/>
          <w:lang w:val="en-GB"/>
        </w:rPr>
        <w:t>ation Co., Ltd.) entered into a</w:t>
      </w:r>
      <w:r w:rsidRPr="00A57B33">
        <w:rPr>
          <w:rFonts w:ascii="Times New Roman" w:hAnsi="Times New Roman" w:cs="Times New Roman"/>
          <w:sz w:val="22"/>
          <w:szCs w:val="22"/>
          <w:lang w:val="en-GB"/>
        </w:rPr>
        <w:t xml:space="preserve"> purchase and sale agreement on Remote Control Radio Monitoring Stations for 6 stations with a Government Agency in the amount of Baht 79 million. The term of period for performing covers within 360 days from the date of contract. Under the contract contains certain restrictive conditions regarding the term of penalty due to delay work. The subsidiary delivered on 18 – 25 Macrh 2016 which delayed work more than 105</w:t>
      </w:r>
      <w:r w:rsidR="00BC1C43" w:rsidRPr="00A57B33">
        <w:rPr>
          <w:rFonts w:ascii="Times New Roman" w:hAnsi="Times New Roman" w:cs="Times New Roman"/>
          <w:sz w:val="22"/>
          <w:szCs w:val="22"/>
          <w:lang w:val="en-GB"/>
        </w:rPr>
        <w:t xml:space="preserve"> </w:t>
      </w:r>
      <w:r w:rsidRPr="00A57B33">
        <w:rPr>
          <w:rFonts w:ascii="Times New Roman" w:hAnsi="Times New Roman" w:cs="Times New Roman"/>
          <w:sz w:val="22"/>
          <w:szCs w:val="22"/>
          <w:lang w:val="en-GB"/>
        </w:rPr>
        <w:t xml:space="preserve">days in the contract. </w:t>
      </w: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cs/>
          <w:lang w:val="en-GB"/>
        </w:rPr>
      </w:pPr>
      <w:r w:rsidRPr="00A57B33">
        <w:rPr>
          <w:rFonts w:ascii="Times New Roman" w:hAnsi="Times New Roman" w:cs="Times New Roman"/>
          <w:sz w:val="22"/>
          <w:szCs w:val="22"/>
          <w:lang w:val="en-GB"/>
        </w:rPr>
        <w:t xml:space="preserve">Under the contract, the company must pay penalty of Baht 158,541.04 per day.  The delayed deliverly of work occurred from such Government Agency delayed to deliver the area as the schedule in the project plan for a period of </w:t>
      </w:r>
      <w:r w:rsidRPr="00A57B33">
        <w:rPr>
          <w:rFonts w:ascii="Times New Roman" w:hAnsi="Times New Roman" w:cs="Cordia New"/>
          <w:sz w:val="22"/>
          <w:szCs w:val="22"/>
          <w:lang w:val="en-GB"/>
        </w:rPr>
        <w:t>152 days.</w:t>
      </w: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On 13 May 2016, the Company’s legal consultant provided his opinion that the delay of delivery of area for a period of 152 days which was not in compliance with the schedule in the contract, it was not failure.  The Government Agency does not have right of claim a penalty under the contract but has to consider to extend the time and waive the penally as the regulation.  However, based on the fact, the period of delay on delivery of work occurring from the Company was shorter than the period of delay on delivery of area from the Government Agency.  In addition, the Company set up a provision for penalty on delayed work under the contract amount of Baht 3 million.</w:t>
      </w: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Cordia New"/>
          <w:sz w:val="22"/>
          <w:szCs w:val="22"/>
        </w:rPr>
      </w:pPr>
      <w:r w:rsidRPr="00A57B33">
        <w:rPr>
          <w:rFonts w:ascii="Times New Roman" w:hAnsi="Times New Roman" w:cs="Times New Roman"/>
          <w:sz w:val="22"/>
          <w:szCs w:val="22"/>
          <w:lang w:val="en-GB"/>
        </w:rPr>
        <w:t xml:space="preserve">On 1 June 2016, the subsidiary received the </w:t>
      </w:r>
      <w:r w:rsidR="00BC1C43" w:rsidRPr="00A57B33">
        <w:rPr>
          <w:rFonts w:ascii="Times New Roman" w:hAnsi="Times New Roman" w:cs="Times New Roman"/>
          <w:sz w:val="22"/>
          <w:szCs w:val="22"/>
          <w:lang w:val="en-GB"/>
        </w:rPr>
        <w:t>payment under the contract from</w:t>
      </w:r>
      <w:r w:rsidRPr="00A57B33">
        <w:rPr>
          <w:rFonts w:ascii="Times New Roman" w:hAnsi="Times New Roman" w:cs="Times New Roman"/>
          <w:sz w:val="22"/>
          <w:szCs w:val="22"/>
          <w:lang w:val="en-GB"/>
        </w:rPr>
        <w:t xml:space="preserve"> Government Agency in the amount of Baht 67 </w:t>
      </w:r>
      <w:r w:rsidRPr="00A57B33">
        <w:rPr>
          <w:rFonts w:ascii="Times New Roman" w:hAnsi="Times New Roman" w:cs="Cordia New"/>
          <w:sz w:val="22"/>
          <w:szCs w:val="22"/>
        </w:rPr>
        <w:t xml:space="preserve">million. </w:t>
      </w:r>
      <w:r w:rsidRPr="00A57B33">
        <w:rPr>
          <w:rFonts w:ascii="Times New Roman" w:hAnsi="Times New Roman" w:cs="Times New Roman"/>
          <w:sz w:val="22"/>
          <w:szCs w:val="22"/>
        </w:rPr>
        <w:t>Therefore,</w:t>
      </w:r>
      <w:r w:rsidR="00BC1C43" w:rsidRPr="00A57B33">
        <w:rPr>
          <w:rFonts w:ascii="Times New Roman" w:hAnsi="Times New Roman" w:cs="Times New Roman"/>
          <w:sz w:val="22"/>
          <w:szCs w:val="22"/>
        </w:rPr>
        <w:t xml:space="preserve"> </w:t>
      </w:r>
      <w:r w:rsidRPr="00A57B33">
        <w:rPr>
          <w:rFonts w:ascii="Times New Roman" w:hAnsi="Times New Roman" w:cs="Cordia New"/>
          <w:sz w:val="22"/>
          <w:szCs w:val="22"/>
        </w:rPr>
        <w:t xml:space="preserve">the subsidiary reversed a provision for panelty under the contract in the amount of Baht 3 million in the consolidated statement of comprehensive income for the </w:t>
      </w:r>
      <w:r w:rsidR="00BC1C43" w:rsidRPr="00A57B33">
        <w:rPr>
          <w:rFonts w:ascii="Times New Roman" w:hAnsi="Times New Roman" w:cs="Cordia New"/>
          <w:sz w:val="22"/>
          <w:szCs w:val="22"/>
        </w:rPr>
        <w:t>three-month and nine</w:t>
      </w:r>
      <w:r w:rsidR="000D00E2" w:rsidRPr="00A57B33">
        <w:rPr>
          <w:rFonts w:ascii="Times New Roman" w:hAnsi="Times New Roman" w:cs="Cordia New"/>
          <w:sz w:val="22"/>
          <w:szCs w:val="22"/>
        </w:rPr>
        <w:t xml:space="preserve"> month</w:t>
      </w:r>
      <w:r w:rsidR="000C07A0" w:rsidRPr="00A57B33">
        <w:rPr>
          <w:rFonts w:ascii="Times New Roman" w:hAnsi="Times New Roman" w:cs="Cordia New"/>
          <w:sz w:val="22"/>
          <w:szCs w:val="22"/>
        </w:rPr>
        <w:t xml:space="preserve"> period</w:t>
      </w:r>
      <w:r w:rsidR="007A2109" w:rsidRPr="00A57B33">
        <w:rPr>
          <w:rFonts w:ascii="Times New Roman" w:hAnsi="Times New Roman" w:cs="Cordia New"/>
          <w:sz w:val="22"/>
          <w:szCs w:val="22"/>
        </w:rPr>
        <w:t xml:space="preserve"> ended </w:t>
      </w:r>
      <w:r w:rsidR="000347AF" w:rsidRPr="00A57B33">
        <w:rPr>
          <w:rFonts w:ascii="Times New Roman" w:hAnsi="Times New Roman" w:cs="Cordia New"/>
          <w:sz w:val="22"/>
          <w:szCs w:val="22"/>
        </w:rPr>
        <w:t xml:space="preserve">30 September </w:t>
      </w:r>
      <w:r w:rsidR="007A2109" w:rsidRPr="00A57B33">
        <w:rPr>
          <w:rFonts w:ascii="Times New Roman" w:hAnsi="Times New Roman" w:cs="Cordia New"/>
          <w:sz w:val="22"/>
          <w:szCs w:val="22"/>
        </w:rPr>
        <w:t>2016</w:t>
      </w:r>
      <w:r w:rsidR="000D00E2" w:rsidRPr="00A57B33">
        <w:rPr>
          <w:rFonts w:ascii="Times New Roman" w:hAnsi="Times New Roman" w:cs="Cordia New"/>
          <w:sz w:val="22"/>
          <w:szCs w:val="22"/>
        </w:rPr>
        <w:t>.</w:t>
      </w:r>
    </w:p>
    <w:p w:rsidR="00A262E1" w:rsidRPr="00A57B3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A57B33"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On 16 December 2014, the subsidiary (Bliss Innovation Co., Ltd.) entered into a contract into the purchase and sale agreement on Remote Control Radio Monitoring Stations for 26 stations with the Government Agency in the amount of Baht 344 million. The term of period for delivery was within 440 days from the date of contract. Under the contract contains certain restrictive conditions regarding the term of penalty du</w:t>
      </w:r>
      <w:r w:rsidR="00132895" w:rsidRPr="00A57B33">
        <w:rPr>
          <w:rFonts w:ascii="Times New Roman" w:hAnsi="Times New Roman" w:cs="Times New Roman"/>
          <w:sz w:val="22"/>
          <w:szCs w:val="22"/>
          <w:lang w:val="en-GB"/>
        </w:rPr>
        <w:t xml:space="preserve">e to delay work. Subsequently, </w:t>
      </w:r>
      <w:r w:rsidRPr="00A57B33">
        <w:rPr>
          <w:rFonts w:ascii="Times New Roman" w:hAnsi="Times New Roman" w:cs="Times New Roman"/>
          <w:sz w:val="22"/>
          <w:szCs w:val="22"/>
          <w:lang w:val="en-GB"/>
        </w:rPr>
        <w:t>on 25 March 2016, the company  has been informed that the extension of delivery from the Government Agency by 110 days from 10 March 2016. Subsidiary has set up a provision for penalty in the amount of Baht 1 million. The Company</w:t>
      </w:r>
      <w:r w:rsidRPr="00A57B33">
        <w:rPr>
          <w:rFonts w:ascii="Times New Roman" w:hAnsi="Times New Roman" w:cs="Cordia New"/>
          <w:sz w:val="22"/>
          <w:szCs w:val="22"/>
          <w:lang w:val="en-GB"/>
        </w:rPr>
        <w:t xml:space="preserve"> has </w:t>
      </w:r>
      <w:r w:rsidRPr="00A57B33">
        <w:rPr>
          <w:rFonts w:ascii="Times New Roman" w:hAnsi="Times New Roman" w:cs="Times New Roman"/>
          <w:sz w:val="22"/>
          <w:szCs w:val="22"/>
          <w:lang w:val="en-GB"/>
        </w:rPr>
        <w:t xml:space="preserve">delivered </w:t>
      </w:r>
      <w:r w:rsidRPr="00A57B33">
        <w:rPr>
          <w:rFonts w:ascii="Times New Roman" w:hAnsi="Times New Roman" w:cs="Angsana New"/>
          <w:sz w:val="22"/>
        </w:rPr>
        <w:t xml:space="preserve">the projects under the contract and received the payment under the contract from the </w:t>
      </w:r>
      <w:r w:rsidRPr="00A57B33">
        <w:rPr>
          <w:rFonts w:ascii="Times New Roman" w:hAnsi="Times New Roman" w:cs="Times New Roman"/>
          <w:sz w:val="22"/>
          <w:szCs w:val="22"/>
          <w:lang w:val="en-GB"/>
        </w:rPr>
        <w:t>Government Agency in the amount of Baht 292 million on 19 October 2016</w:t>
      </w:r>
      <w:r w:rsidR="00BC1C43" w:rsidRPr="00A57B33">
        <w:rPr>
          <w:rFonts w:ascii="Times New Roman" w:hAnsi="Times New Roman" w:cs="Times New Roman"/>
          <w:sz w:val="22"/>
          <w:szCs w:val="22"/>
          <w:lang w:val="en-GB"/>
        </w:rPr>
        <w:t>.</w:t>
      </w:r>
    </w:p>
    <w:p w:rsidR="00B17D26" w:rsidRPr="00A57B3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B17D26" w:rsidRPr="00A57B33" w:rsidRDefault="00BC24DA" w:rsidP="00B17D26">
      <w:pPr>
        <w:pStyle w:val="MacroText"/>
        <w:tabs>
          <w:tab w:val="left" w:pos="540"/>
        </w:tabs>
        <w:spacing w:line="280" w:lineRule="atLeast"/>
        <w:jc w:val="both"/>
        <w:rPr>
          <w:rFonts w:ascii="Times New Roman" w:hAnsi="Times New Roman" w:cs="Times New Roman"/>
          <w:b/>
          <w:bCs/>
          <w:i/>
          <w:iCs/>
          <w:sz w:val="22"/>
          <w:szCs w:val="22"/>
        </w:rPr>
      </w:pPr>
      <w:r w:rsidRPr="00A57B33">
        <w:rPr>
          <w:rFonts w:ascii="Times New Roman" w:hAnsi="Times New Roman" w:cs="Times New Roman"/>
          <w:b/>
          <w:bCs/>
          <w:i/>
          <w:iCs/>
          <w:sz w:val="22"/>
          <w:szCs w:val="22"/>
        </w:rPr>
        <w:tab/>
      </w:r>
      <w:r w:rsidR="00B17D26" w:rsidRPr="00A57B33">
        <w:rPr>
          <w:rFonts w:ascii="Times New Roman" w:hAnsi="Times New Roman" w:cs="Times New Roman"/>
          <w:b/>
          <w:bCs/>
          <w:i/>
          <w:iCs/>
          <w:sz w:val="22"/>
          <w:szCs w:val="22"/>
        </w:rPr>
        <w:t>Other agreements</w:t>
      </w:r>
    </w:p>
    <w:p w:rsidR="00B17D26" w:rsidRPr="00A57B33" w:rsidRDefault="00B17D26" w:rsidP="005F0D51">
      <w:pPr>
        <w:ind w:right="27"/>
        <w:jc w:val="thaiDistribute"/>
        <w:rPr>
          <w:rFonts w:eastAsia="Calibri" w:cs="Times New Roman"/>
        </w:rPr>
      </w:pPr>
    </w:p>
    <w:p w:rsidR="00B17D26" w:rsidRPr="00A57B3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On 24 September 2015, the Company entered into Memorandum of Understanding (MOU) with the non-related company for collaborate for the Electronic Card System Project.</w:t>
      </w:r>
    </w:p>
    <w:p w:rsidR="00B17D26" w:rsidRPr="00A57B33" w:rsidRDefault="00B17D26" w:rsidP="00B17D26">
      <w:pPr>
        <w:pStyle w:val="ListParagraph"/>
        <w:rPr>
          <w:rFonts w:cs="Times New Roman"/>
          <w:szCs w:val="22"/>
        </w:rPr>
      </w:pPr>
    </w:p>
    <w:p w:rsidR="00934C93" w:rsidRPr="00A57B3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A57B33">
        <w:rPr>
          <w:rFonts w:ascii="Times New Roman" w:hAnsi="Times New Roman" w:cs="Times New Roman"/>
          <w:sz w:val="22"/>
          <w:szCs w:val="22"/>
          <w:lang w:val="en-GB"/>
        </w:rPr>
        <w:t xml:space="preserve">On </w:t>
      </w:r>
      <w:r w:rsidRPr="00A57B33">
        <w:rPr>
          <w:rFonts w:ascii="Sylfaen" w:hAnsi="Sylfaen" w:cs="Times New Roman"/>
          <w:sz w:val="22"/>
          <w:szCs w:val="22"/>
          <w:lang w:val="en-GB"/>
        </w:rPr>
        <w:t>19</w:t>
      </w:r>
      <w:r w:rsidRPr="00A57B33">
        <w:rPr>
          <w:rFonts w:ascii="Times New Roman" w:hAnsi="Times New Roman" w:cs="Times New Roman"/>
          <w:sz w:val="22"/>
          <w:szCs w:val="22"/>
          <w:lang w:val="en-GB"/>
        </w:rPr>
        <w:t xml:space="preserve"> May 2016, the Company signed off in Memorandum of Understanding with the non-related company for producing and developing information technology risk management system, internal controls and other business programs for distribution.</w:t>
      </w:r>
    </w:p>
    <w:p w:rsidR="00934C93" w:rsidRPr="00A57B33" w:rsidRDefault="00934C93" w:rsidP="00CF257C">
      <w:pPr>
        <w:pStyle w:val="MacroText"/>
        <w:tabs>
          <w:tab w:val="left" w:pos="540"/>
        </w:tabs>
        <w:spacing w:line="280" w:lineRule="atLeast"/>
        <w:ind w:left="567"/>
        <w:jc w:val="both"/>
        <w:rPr>
          <w:rFonts w:ascii="Times New Roman" w:hAnsi="Times New Roman" w:cs="Times New Roman"/>
          <w:sz w:val="22"/>
          <w:szCs w:val="22"/>
          <w:lang w:val="en-GB"/>
        </w:rPr>
      </w:pPr>
    </w:p>
    <w:p w:rsidR="00741510" w:rsidRPr="00A57B33" w:rsidRDefault="00741510">
      <w:pPr>
        <w:spacing w:line="240" w:lineRule="auto"/>
        <w:rPr>
          <w:b/>
          <w:bCs/>
          <w:sz w:val="24"/>
          <w:szCs w:val="24"/>
          <w:lang w:val="en-US"/>
        </w:rPr>
      </w:pPr>
      <w:r w:rsidRPr="00A57B33">
        <w:rPr>
          <w:b/>
          <w:bCs/>
          <w:sz w:val="24"/>
          <w:szCs w:val="24"/>
          <w:lang w:val="en-US"/>
        </w:rPr>
        <w:br w:type="page"/>
      </w:r>
    </w:p>
    <w:p w:rsidR="00BC70A9" w:rsidRPr="00A57B33" w:rsidRDefault="00BC70A9" w:rsidP="00BC70A9">
      <w:pPr>
        <w:numPr>
          <w:ilvl w:val="0"/>
          <w:numId w:val="10"/>
        </w:numPr>
        <w:tabs>
          <w:tab w:val="left" w:pos="540"/>
        </w:tabs>
        <w:ind w:left="540" w:right="47"/>
        <w:jc w:val="both"/>
        <w:rPr>
          <w:b/>
          <w:bCs/>
        </w:rPr>
      </w:pPr>
      <w:r w:rsidRPr="00A57B33">
        <w:rPr>
          <w:b/>
          <w:bCs/>
          <w:lang w:val="en-US"/>
        </w:rPr>
        <w:t>E</w:t>
      </w:r>
      <w:r w:rsidRPr="00A57B33">
        <w:rPr>
          <w:b/>
          <w:bCs/>
        </w:rPr>
        <w:t>vents after the reporting period</w:t>
      </w:r>
    </w:p>
    <w:p w:rsidR="00BC70A9" w:rsidRPr="00A57B33" w:rsidRDefault="00BC70A9" w:rsidP="00BC70A9">
      <w:pPr>
        <w:spacing w:line="240" w:lineRule="auto"/>
        <w:ind w:left="547" w:right="389"/>
        <w:jc w:val="thaiDistribute"/>
        <w:rPr>
          <w:rFonts w:cs="Times New Roman"/>
        </w:rPr>
      </w:pPr>
    </w:p>
    <w:p w:rsidR="007B7A08" w:rsidRPr="00A57B33" w:rsidRDefault="007B7A08" w:rsidP="00432BF2">
      <w:pPr>
        <w:pStyle w:val="ListParagraph"/>
        <w:numPr>
          <w:ilvl w:val="0"/>
          <w:numId w:val="42"/>
        </w:numPr>
        <w:tabs>
          <w:tab w:val="left" w:pos="990"/>
        </w:tabs>
        <w:spacing w:line="240" w:lineRule="auto"/>
        <w:ind w:left="851" w:right="389"/>
        <w:jc w:val="thaiDistribute"/>
        <w:rPr>
          <w:rFonts w:cs="Times New Roman"/>
        </w:rPr>
      </w:pPr>
      <w:r w:rsidRPr="00A57B33">
        <w:rPr>
          <w:rFonts w:cs="Times New Roman"/>
        </w:rPr>
        <w:t xml:space="preserve">On </w:t>
      </w:r>
      <w:r w:rsidR="006E66BF" w:rsidRPr="00A57B33">
        <w:rPr>
          <w:rFonts w:cs="Times New Roman"/>
        </w:rPr>
        <w:t>16 October 2017, the Company</w:t>
      </w:r>
      <w:r w:rsidRPr="00A57B33">
        <w:rPr>
          <w:rFonts w:cs="Times New Roman"/>
        </w:rPr>
        <w:t xml:space="preserve"> registered with the </w:t>
      </w:r>
      <w:r w:rsidR="00F16D62" w:rsidRPr="00A57B33">
        <w:rPr>
          <w:rFonts w:cs="Times New Roman"/>
        </w:rPr>
        <w:t>Ministry of Commerce to move</w:t>
      </w:r>
      <w:r w:rsidRPr="00A57B33">
        <w:rPr>
          <w:rFonts w:cs="Times New Roman"/>
        </w:rPr>
        <w:t xml:space="preserve"> its head office to 96 Chaloemphrakiat Rama </w:t>
      </w:r>
      <w:r w:rsidR="00432BF2" w:rsidRPr="00A57B33">
        <w:rPr>
          <w:rFonts w:cs="Times New Roman"/>
        </w:rPr>
        <w:t>9, Nong Bon</w:t>
      </w:r>
      <w:r w:rsidRPr="00A57B33">
        <w:rPr>
          <w:rFonts w:cs="Times New Roman"/>
        </w:rPr>
        <w:t>,</w:t>
      </w:r>
      <w:r w:rsidR="00432BF2" w:rsidRPr="00A57B33">
        <w:rPr>
          <w:rFonts w:cs="Times New Roman"/>
        </w:rPr>
        <w:t xml:space="preserve"> Prawet</w:t>
      </w:r>
      <w:r w:rsidRPr="00A57B33">
        <w:rPr>
          <w:rFonts w:cs="Times New Roman"/>
        </w:rPr>
        <w:t>, Bangkok.</w:t>
      </w:r>
    </w:p>
    <w:p w:rsidR="00432BF2" w:rsidRPr="00A57B33" w:rsidRDefault="00432BF2" w:rsidP="00432BF2">
      <w:pPr>
        <w:pStyle w:val="ListParagraph"/>
        <w:numPr>
          <w:ilvl w:val="0"/>
          <w:numId w:val="42"/>
        </w:numPr>
        <w:spacing w:before="120" w:line="240" w:lineRule="auto"/>
        <w:ind w:left="850" w:right="391" w:hanging="357"/>
        <w:jc w:val="thaiDistribute"/>
        <w:rPr>
          <w:rFonts w:cs="Times New Roman"/>
        </w:rPr>
      </w:pPr>
      <w:r w:rsidRPr="00A57B33">
        <w:rPr>
          <w:rFonts w:cs="Times New Roman"/>
        </w:rPr>
        <w:t>On 2 October 2017,</w:t>
      </w:r>
      <w:r w:rsidR="00F16D62" w:rsidRPr="00A57B33">
        <w:rPr>
          <w:rFonts w:cs="Times New Roman"/>
        </w:rPr>
        <w:t xml:space="preserve"> </w:t>
      </w:r>
      <w:r w:rsidRPr="00A57B33">
        <w:rPr>
          <w:rFonts w:cs="Times New Roman"/>
        </w:rPr>
        <w:t>the Company</w:t>
      </w:r>
      <w:r w:rsidR="006E66BF" w:rsidRPr="00A57B33">
        <w:rPr>
          <w:rFonts w:cs="Times New Roman"/>
        </w:rPr>
        <w:t xml:space="preserve"> made</w:t>
      </w:r>
      <w:r w:rsidR="00582177" w:rsidRPr="00A57B33">
        <w:rPr>
          <w:rFonts w:cs="Times New Roman"/>
        </w:rPr>
        <w:t xml:space="preserve"> the s</w:t>
      </w:r>
      <w:r w:rsidR="00F16D62" w:rsidRPr="00A57B33">
        <w:rPr>
          <w:rFonts w:cs="Times New Roman"/>
        </w:rPr>
        <w:t>econd</w:t>
      </w:r>
      <w:r w:rsidRPr="00A57B33">
        <w:rPr>
          <w:rFonts w:cs="Times New Roman"/>
        </w:rPr>
        <w:t xml:space="preserve"> payment</w:t>
      </w:r>
      <w:r w:rsidR="006E66BF" w:rsidRPr="00A57B33">
        <w:rPr>
          <w:rFonts w:cs="Times New Roman"/>
        </w:rPr>
        <w:t xml:space="preserve"> in according to the ordinary</w:t>
      </w:r>
      <w:r w:rsidR="00F16D62" w:rsidRPr="00A57B33">
        <w:rPr>
          <w:rFonts w:cs="Times New Roman"/>
        </w:rPr>
        <w:t xml:space="preserve"> share </w:t>
      </w:r>
      <w:r w:rsidR="00582177" w:rsidRPr="00A57B33">
        <w:rPr>
          <w:rFonts w:cs="Times New Roman"/>
        </w:rPr>
        <w:t>acquisition</w:t>
      </w:r>
      <w:r w:rsidR="007B5A30" w:rsidRPr="00A57B33">
        <w:rPr>
          <w:rFonts w:cs="Times New Roman"/>
        </w:rPr>
        <w:t xml:space="preserve"> agreement with</w:t>
      </w:r>
      <w:r w:rsidRPr="00A57B33">
        <w:rPr>
          <w:rFonts w:cs="Times New Roman"/>
        </w:rPr>
        <w:t xml:space="preserve"> SJP Solotions</w:t>
      </w:r>
      <w:r w:rsidR="007B5A30" w:rsidRPr="00A57B33">
        <w:rPr>
          <w:rFonts w:cs="Times New Roman"/>
        </w:rPr>
        <w:t xml:space="preserve"> </w:t>
      </w:r>
      <w:r w:rsidRPr="00A57B33">
        <w:rPr>
          <w:rFonts w:cs="Times New Roman"/>
        </w:rPr>
        <w:t xml:space="preserve">Co.,Ltd. (Seller/SJP) in the amount of Baht 630 million. The Company received the certificate of 8,458,334 shares and already registered to change </w:t>
      </w:r>
      <w:r w:rsidRPr="00A57B33">
        <w:rPr>
          <w:rFonts w:cstheme="minorBidi"/>
        </w:rPr>
        <w:t xml:space="preserve">the list of shareholders </w:t>
      </w:r>
      <w:r w:rsidRPr="00A57B33">
        <w:rPr>
          <w:rFonts w:cs="Times New Roman"/>
        </w:rPr>
        <w:t>with the Ministry of Commerce on 2 October 2017.</w:t>
      </w:r>
    </w:p>
    <w:p w:rsidR="007B7A08" w:rsidRPr="00A57B33" w:rsidRDefault="00CE4AC5" w:rsidP="00432BF2">
      <w:pPr>
        <w:pStyle w:val="ListParagraph"/>
        <w:spacing w:before="120" w:line="240" w:lineRule="auto"/>
        <w:ind w:left="850" w:right="391"/>
        <w:jc w:val="thaiDistribute"/>
        <w:rPr>
          <w:rFonts w:cs="Times New Roman"/>
        </w:rPr>
      </w:pPr>
      <w:r w:rsidRPr="00A57B33">
        <w:rPr>
          <w:rFonts w:cs="Times New Roman"/>
        </w:rPr>
        <w:t>There</w:t>
      </w:r>
      <w:r w:rsidR="00432BF2" w:rsidRPr="00A57B33">
        <w:rPr>
          <w:rFonts w:cs="Times New Roman"/>
        </w:rPr>
        <w:t>for</w:t>
      </w:r>
      <w:r w:rsidR="00084A51" w:rsidRPr="00A57B33">
        <w:rPr>
          <w:rFonts w:cs="Times New Roman"/>
        </w:rPr>
        <w:t>e</w:t>
      </w:r>
      <w:r w:rsidRPr="00A57B33">
        <w:rPr>
          <w:rFonts w:cs="Times New Roman"/>
        </w:rPr>
        <w:t>, on</w:t>
      </w:r>
      <w:r w:rsidR="007B7A08" w:rsidRPr="00A57B33">
        <w:rPr>
          <w:rFonts w:cs="Times New Roman"/>
        </w:rPr>
        <w:t xml:space="preserve"> 2 October 2017, the Company invested in</w:t>
      </w:r>
      <w:r w:rsidR="00084A51" w:rsidRPr="00A57B33">
        <w:rPr>
          <w:rFonts w:cs="Times New Roman"/>
        </w:rPr>
        <w:t xml:space="preserve"> Information Technology Group (“ITG”) as direct associate</w:t>
      </w:r>
      <w:r w:rsidR="007B7A08" w:rsidRPr="00A57B33">
        <w:rPr>
          <w:rFonts w:cs="Times New Roman"/>
        </w:rPr>
        <w:t xml:space="preserve"> in the proportion</w:t>
      </w:r>
      <w:r w:rsidR="00084A51" w:rsidRPr="00A57B33">
        <w:rPr>
          <w:rFonts w:cs="Times New Roman"/>
        </w:rPr>
        <w:t xml:space="preserve"> of</w:t>
      </w:r>
      <w:r w:rsidR="007B7A08" w:rsidRPr="00A57B33">
        <w:rPr>
          <w:rFonts w:cs="Times New Roman"/>
        </w:rPr>
        <w:t xml:space="preserve"> 35% of issue </w:t>
      </w:r>
      <w:r w:rsidR="00084A51" w:rsidRPr="00A57B33">
        <w:rPr>
          <w:rFonts w:cs="Times New Roman"/>
        </w:rPr>
        <w:t>and paid-up share capita</w:t>
      </w:r>
      <w:r w:rsidR="006769E3" w:rsidRPr="00A57B33">
        <w:rPr>
          <w:rFonts w:cs="Times New Roman"/>
        </w:rPr>
        <w:t>l for 8,458,334 shares totalled</w:t>
      </w:r>
      <w:r w:rsidR="007B7A08" w:rsidRPr="00A57B33">
        <w:rPr>
          <w:rFonts w:cs="Times New Roman"/>
        </w:rPr>
        <w:t xml:space="preserve"> Baht 700 million</w:t>
      </w:r>
      <w:r w:rsidR="00084A51" w:rsidRPr="00A57B33">
        <w:rPr>
          <w:rFonts w:cs="Times New Roman"/>
        </w:rPr>
        <w:t>, and four indirect associates</w:t>
      </w:r>
      <w:r w:rsidR="007B7A08" w:rsidRPr="00A57B33">
        <w:rPr>
          <w:rFonts w:cs="Times New Roman"/>
        </w:rPr>
        <w:t xml:space="preserve"> (“Accellence (Thailand) Co.,Ltd. (“ACCL”)</w:t>
      </w:r>
      <w:r w:rsidR="00084A51" w:rsidRPr="00A57B33">
        <w:rPr>
          <w:rFonts w:cs="Times New Roman"/>
        </w:rPr>
        <w:t>, the indirect associate</w:t>
      </w:r>
      <w:r w:rsidR="007B7A08" w:rsidRPr="00A57B33">
        <w:rPr>
          <w:rFonts w:cs="Times New Roman"/>
        </w:rPr>
        <w:t xml:space="preserve"> in the proportion</w:t>
      </w:r>
      <w:r w:rsidR="00084A51" w:rsidRPr="00A57B33">
        <w:rPr>
          <w:rFonts w:cs="Times New Roman"/>
        </w:rPr>
        <w:t xml:space="preserve"> of 35% ;</w:t>
      </w:r>
      <w:r w:rsidR="007B7A08" w:rsidRPr="00A57B33">
        <w:rPr>
          <w:rFonts w:cs="Times New Roman"/>
        </w:rPr>
        <w:t xml:space="preserve"> IT Management Co.,Ltd. (“ITM”)</w:t>
      </w:r>
      <w:r w:rsidR="00084A51" w:rsidRPr="00A57B33">
        <w:rPr>
          <w:rFonts w:cs="Times New Roman"/>
        </w:rPr>
        <w:t>, the indirect associate</w:t>
      </w:r>
      <w:r w:rsidR="007B7A08" w:rsidRPr="00A57B33">
        <w:rPr>
          <w:rFonts w:cs="Times New Roman"/>
        </w:rPr>
        <w:t xml:space="preserve"> in the proportion</w:t>
      </w:r>
      <w:r w:rsidR="00084A51" w:rsidRPr="00A57B33">
        <w:rPr>
          <w:rFonts w:cs="Times New Roman"/>
        </w:rPr>
        <w:t xml:space="preserve"> of 35% ;</w:t>
      </w:r>
      <w:r w:rsidR="007B7A08" w:rsidRPr="00A57B33">
        <w:rPr>
          <w:rFonts w:cs="Times New Roman"/>
        </w:rPr>
        <w:t xml:space="preserve"> California Consulting Group Co.,Ltd. (“CCG”)</w:t>
      </w:r>
      <w:r w:rsidR="00084A51" w:rsidRPr="00A57B33">
        <w:rPr>
          <w:rFonts w:cs="Times New Roman"/>
        </w:rPr>
        <w:t>, the indirect associate</w:t>
      </w:r>
      <w:r w:rsidR="007B7A08" w:rsidRPr="00A57B33">
        <w:rPr>
          <w:rFonts w:cs="Times New Roman"/>
        </w:rPr>
        <w:t xml:space="preserve"> in the proportion</w:t>
      </w:r>
      <w:r w:rsidR="00084A51" w:rsidRPr="00A57B33">
        <w:rPr>
          <w:rFonts w:cs="Times New Roman"/>
        </w:rPr>
        <w:t xml:space="preserve"> of</w:t>
      </w:r>
      <w:r w:rsidR="007B7A08" w:rsidRPr="00A57B33">
        <w:rPr>
          <w:rFonts w:cs="Times New Roman"/>
        </w:rPr>
        <w:t xml:space="preserve"> 35% and Click System Co.,Ltd. (“CLICK”)</w:t>
      </w:r>
      <w:r w:rsidR="00084A51" w:rsidRPr="00A57B33">
        <w:rPr>
          <w:rFonts w:cs="Times New Roman"/>
        </w:rPr>
        <w:t>, the indirect associated</w:t>
      </w:r>
      <w:r w:rsidR="007B7A08" w:rsidRPr="00A57B33">
        <w:rPr>
          <w:rFonts w:cs="Times New Roman"/>
        </w:rPr>
        <w:t xml:space="preserve"> in the proportion</w:t>
      </w:r>
      <w:r w:rsidR="00084A51" w:rsidRPr="00A57B33">
        <w:rPr>
          <w:rFonts w:cs="Times New Roman"/>
        </w:rPr>
        <w:t xml:space="preserve"> of</w:t>
      </w:r>
      <w:r w:rsidR="007B7A08" w:rsidRPr="00A57B33">
        <w:rPr>
          <w:rFonts w:cs="Times New Roman"/>
        </w:rPr>
        <w:t xml:space="preserve"> 21% of issued and paid-up share capital”)</w:t>
      </w:r>
    </w:p>
    <w:p w:rsidR="00DF11FA" w:rsidRPr="00A57B33" w:rsidRDefault="00F16D62" w:rsidP="00DF11FA">
      <w:pPr>
        <w:pStyle w:val="ListParagraph"/>
        <w:spacing w:before="120" w:line="240" w:lineRule="auto"/>
        <w:ind w:left="850" w:right="391"/>
        <w:jc w:val="thaiDistribute"/>
        <w:rPr>
          <w:rFonts w:cs="Times New Roman"/>
        </w:rPr>
      </w:pPr>
      <w:r w:rsidRPr="00A57B33">
        <w:rPr>
          <w:rFonts w:cs="Times New Roman"/>
        </w:rPr>
        <w:t>As of</w:t>
      </w:r>
      <w:r w:rsidR="007B7A08" w:rsidRPr="00A57B33">
        <w:rPr>
          <w:rFonts w:cs="Times New Roman"/>
        </w:rPr>
        <w:t xml:space="preserve"> 14 November 2017, the Company and</w:t>
      </w:r>
      <w:r w:rsidR="00084A51" w:rsidRPr="00A57B33">
        <w:rPr>
          <w:rFonts w:cs="Times New Roman"/>
        </w:rPr>
        <w:t xml:space="preserve"> the seller have</w:t>
      </w:r>
      <w:r w:rsidR="007B7A08" w:rsidRPr="00A57B33">
        <w:rPr>
          <w:rFonts w:cs="Times New Roman"/>
        </w:rPr>
        <w:t xml:space="preserve"> been </w:t>
      </w:r>
      <w:r w:rsidR="00084A51" w:rsidRPr="00A57B33">
        <w:rPr>
          <w:rFonts w:cs="Times New Roman"/>
        </w:rPr>
        <w:t>in the process of estimating fair value of</w:t>
      </w:r>
      <w:r w:rsidR="007B7A08" w:rsidRPr="00A57B33">
        <w:rPr>
          <w:rFonts w:cs="Times New Roman"/>
        </w:rPr>
        <w:t xml:space="preserve"> asset</w:t>
      </w:r>
      <w:r w:rsidRPr="00A57B33">
        <w:rPr>
          <w:rFonts w:cs="Times New Roman"/>
        </w:rPr>
        <w:t xml:space="preserve"> acquired</w:t>
      </w:r>
      <w:r w:rsidR="007B7A08" w:rsidRPr="00A57B33">
        <w:rPr>
          <w:rFonts w:cs="Times New Roman"/>
        </w:rPr>
        <w:t xml:space="preserve"> and liabilities</w:t>
      </w:r>
      <w:r w:rsidR="00084A51" w:rsidRPr="00A57B33">
        <w:rPr>
          <w:rFonts w:cs="Times New Roman"/>
        </w:rPr>
        <w:t xml:space="preserve"> </w:t>
      </w:r>
      <w:r w:rsidRPr="00A57B33">
        <w:rPr>
          <w:rFonts w:cs="Times New Roman"/>
        </w:rPr>
        <w:t xml:space="preserve">assumed </w:t>
      </w:r>
      <w:r w:rsidR="00084A51" w:rsidRPr="00A57B33">
        <w:rPr>
          <w:rFonts w:cs="Times New Roman"/>
        </w:rPr>
        <w:t>as at the date of acquiring the direct associate and four indi</w:t>
      </w:r>
      <w:r w:rsidR="00DF11FA" w:rsidRPr="00A57B33">
        <w:rPr>
          <w:rFonts w:cs="Times New Roman"/>
        </w:rPr>
        <w:t>rect associates which has not been finalized</w:t>
      </w:r>
      <w:r w:rsidRPr="00A57B33">
        <w:rPr>
          <w:rFonts w:cs="Times New Roman"/>
        </w:rPr>
        <w:t>.</w:t>
      </w:r>
    </w:p>
    <w:p w:rsidR="00FA2B80" w:rsidRPr="00A57B33" w:rsidRDefault="00FA2B80" w:rsidP="00DF11FA">
      <w:pPr>
        <w:pStyle w:val="ListParagraph"/>
        <w:spacing w:before="120" w:line="240" w:lineRule="auto"/>
        <w:ind w:left="850" w:right="391"/>
        <w:jc w:val="thaiDistribute"/>
        <w:rPr>
          <w:rFonts w:cs="Times New Roman"/>
        </w:rPr>
      </w:pPr>
      <w:r w:rsidRPr="00A57B33">
        <w:rPr>
          <w:rFonts w:cs="Times New Roman"/>
        </w:rPr>
        <w:t>On 6 October 2017, the Company was sued by</w:t>
      </w:r>
      <w:r w:rsidR="00DF11FA" w:rsidRPr="00A57B33">
        <w:rPr>
          <w:rFonts w:cs="Times New Roman"/>
        </w:rPr>
        <w:t xml:space="preserve"> one out</w:t>
      </w:r>
      <w:r w:rsidR="006769E3" w:rsidRPr="00A57B33">
        <w:rPr>
          <w:rFonts w:cs="Times New Roman"/>
        </w:rPr>
        <w:t>sider, as plaintiff, who c</w:t>
      </w:r>
      <w:r w:rsidR="00DF11FA" w:rsidRPr="00A57B33">
        <w:rPr>
          <w:rFonts w:cs="Times New Roman"/>
        </w:rPr>
        <w:t>l</w:t>
      </w:r>
      <w:r w:rsidR="00F16D62" w:rsidRPr="00A57B33">
        <w:rPr>
          <w:rFonts w:cs="Times New Roman"/>
        </w:rPr>
        <w:t>aimed a compensation from unfair</w:t>
      </w:r>
      <w:r w:rsidR="00DF11FA" w:rsidRPr="00A57B33">
        <w:rPr>
          <w:rFonts w:cs="Times New Roman"/>
        </w:rPr>
        <w:t xml:space="preserve"> lay-off to the Labour Court as </w:t>
      </w:r>
      <w:r w:rsidRPr="00A57B33">
        <w:rPr>
          <w:rFonts w:cs="Times New Roman"/>
        </w:rPr>
        <w:t xml:space="preserve">Black </w:t>
      </w:r>
      <w:r w:rsidR="00DF11FA" w:rsidRPr="00A57B33">
        <w:rPr>
          <w:rFonts w:cs="Times New Roman"/>
        </w:rPr>
        <w:t>Case no. 3593/2560 in the</w:t>
      </w:r>
      <w:r w:rsidRPr="00A57B33">
        <w:rPr>
          <w:rFonts w:cs="Times New Roman"/>
        </w:rPr>
        <w:t xml:space="preserve"> amount of Baht 0.53 million</w:t>
      </w:r>
      <w:r w:rsidR="00DF11FA" w:rsidRPr="00A57B33">
        <w:rPr>
          <w:rFonts w:cs="Times New Roman"/>
        </w:rPr>
        <w:t xml:space="preserve"> at the sue date</w:t>
      </w:r>
      <w:r w:rsidRPr="00A57B33">
        <w:rPr>
          <w:rFonts w:cs="Times New Roman"/>
        </w:rPr>
        <w:t>. The</w:t>
      </w:r>
      <w:r w:rsidR="00DF11FA" w:rsidRPr="00A57B33">
        <w:rPr>
          <w:rFonts w:cs="Times New Roman"/>
        </w:rPr>
        <w:t xml:space="preserve"> </w:t>
      </w:r>
      <w:r w:rsidRPr="00A57B33">
        <w:rPr>
          <w:rFonts w:cstheme="minorBidi"/>
          <w:lang w:val="en-US"/>
        </w:rPr>
        <w:t>Labour</w:t>
      </w:r>
      <w:r w:rsidRPr="00A57B33">
        <w:rPr>
          <w:rFonts w:cs="Times New Roman"/>
        </w:rPr>
        <w:t xml:space="preserve"> Court appointed the withnesses of </w:t>
      </w:r>
      <w:r w:rsidR="00F16D62" w:rsidRPr="00A57B33">
        <w:rPr>
          <w:rFonts w:cs="Times New Roman"/>
        </w:rPr>
        <w:t>parties</w:t>
      </w:r>
      <w:r w:rsidR="00DF11FA" w:rsidRPr="00A57B33">
        <w:rPr>
          <w:rFonts w:cs="Times New Roman"/>
        </w:rPr>
        <w:t xml:space="preserve"> for taking evidences </w:t>
      </w:r>
      <w:r w:rsidRPr="00A57B33">
        <w:rPr>
          <w:rFonts w:cs="Times New Roman"/>
        </w:rPr>
        <w:t>on 25 Januray 2018.</w:t>
      </w:r>
    </w:p>
    <w:p w:rsidR="003113B9" w:rsidRPr="00A57B33" w:rsidRDefault="003113B9" w:rsidP="00377F90">
      <w:pPr>
        <w:spacing w:line="240" w:lineRule="auto"/>
        <w:rPr>
          <w:rFonts w:cs="Times New Roman"/>
          <w:b/>
          <w:bCs/>
          <w:szCs w:val="28"/>
        </w:rPr>
      </w:pPr>
    </w:p>
    <w:p w:rsidR="00BC70A9" w:rsidRPr="00A57B33" w:rsidRDefault="00BC70A9" w:rsidP="00BC70A9">
      <w:pPr>
        <w:pStyle w:val="index"/>
        <w:numPr>
          <w:ilvl w:val="0"/>
          <w:numId w:val="10"/>
        </w:numPr>
        <w:tabs>
          <w:tab w:val="left" w:pos="1080"/>
        </w:tabs>
        <w:spacing w:after="0"/>
        <w:ind w:left="540"/>
        <w:jc w:val="both"/>
        <w:outlineLvl w:val="0"/>
        <w:rPr>
          <w:b/>
          <w:bCs/>
          <w:szCs w:val="22"/>
        </w:rPr>
      </w:pPr>
      <w:r w:rsidRPr="00A57B33">
        <w:rPr>
          <w:b/>
          <w:bCs/>
          <w:szCs w:val="22"/>
        </w:rPr>
        <w:t>Reclassification</w:t>
      </w:r>
    </w:p>
    <w:p w:rsidR="00BC70A9" w:rsidRPr="00A57B33" w:rsidRDefault="00BC70A9" w:rsidP="00BC70A9">
      <w:pPr>
        <w:pStyle w:val="index"/>
        <w:tabs>
          <w:tab w:val="clear" w:pos="1134"/>
          <w:tab w:val="left" w:pos="1080"/>
        </w:tabs>
        <w:spacing w:after="0"/>
        <w:ind w:left="900" w:firstLine="0"/>
        <w:jc w:val="both"/>
        <w:outlineLvl w:val="0"/>
        <w:rPr>
          <w:b/>
          <w:bCs/>
          <w:szCs w:val="22"/>
        </w:rPr>
      </w:pPr>
    </w:p>
    <w:p w:rsidR="004C76B6" w:rsidRPr="00A57B33" w:rsidRDefault="000C07A0" w:rsidP="00FA2B80">
      <w:pPr>
        <w:tabs>
          <w:tab w:val="left" w:pos="540"/>
        </w:tabs>
        <w:ind w:left="540" w:right="47"/>
        <w:jc w:val="both"/>
      </w:pPr>
      <w:r w:rsidRPr="00A57B33">
        <w:t>Certain account</w:t>
      </w:r>
      <w:r w:rsidR="00686D80" w:rsidRPr="00A57B33">
        <w:t>s</w:t>
      </w:r>
      <w:r w:rsidRPr="00A57B33">
        <w:t xml:space="preserve"> in </w:t>
      </w:r>
      <w:r w:rsidR="006D6FC2" w:rsidRPr="00A57B33">
        <w:t xml:space="preserve">the </w:t>
      </w:r>
      <w:r w:rsidRPr="00A57B33">
        <w:t>statement of comprehensive income</w:t>
      </w:r>
      <w:r w:rsidR="00BC1C43" w:rsidRPr="00A57B33">
        <w:t>for the three-month and nine</w:t>
      </w:r>
      <w:r w:rsidR="006D6FC2" w:rsidRPr="00A57B33">
        <w:t xml:space="preserve"> month period</w:t>
      </w:r>
      <w:r w:rsidR="00686D80" w:rsidRPr="00A57B33">
        <w:t>s</w:t>
      </w:r>
      <w:r w:rsidR="006D6FC2" w:rsidRPr="00A57B33">
        <w:t xml:space="preserve"> ended </w:t>
      </w:r>
      <w:r w:rsidR="000347AF" w:rsidRPr="00A57B33">
        <w:t xml:space="preserve">30 September </w:t>
      </w:r>
      <w:r w:rsidR="006D6FC2" w:rsidRPr="00A57B33">
        <w:t>2016</w:t>
      </w:r>
      <w:r w:rsidR="00BC1C43" w:rsidRPr="00A57B33">
        <w:t>,</w:t>
      </w:r>
      <w:r w:rsidR="006D6FC2" w:rsidRPr="00A57B33">
        <w:t xml:space="preserve"> </w:t>
      </w:r>
      <w:r w:rsidR="00686D80" w:rsidRPr="00A57B33">
        <w:t>have</w:t>
      </w:r>
      <w:r w:rsidR="004E1E87" w:rsidRPr="00A57B33">
        <w:t xml:space="preserve"> been reclassified complying with the presentation in </w:t>
      </w:r>
      <w:r w:rsidR="006D6FC2" w:rsidRPr="00A57B33">
        <w:t>the statement of comprehensive in</w:t>
      </w:r>
      <w:r w:rsidR="00BC1C43" w:rsidRPr="00A57B33">
        <w:t>come for the three-month and nine</w:t>
      </w:r>
      <w:r w:rsidR="006D6FC2" w:rsidRPr="00A57B33">
        <w:t xml:space="preserve"> month period</w:t>
      </w:r>
      <w:r w:rsidR="00686D80" w:rsidRPr="00A57B33">
        <w:t xml:space="preserve">s ended </w:t>
      </w:r>
      <w:r w:rsidR="000347AF" w:rsidRPr="00A57B33">
        <w:t xml:space="preserve">30 September </w:t>
      </w:r>
      <w:r w:rsidR="00686D80" w:rsidRPr="00A57B33">
        <w:t>2017</w:t>
      </w:r>
      <w:r w:rsidR="00BC1C43" w:rsidRPr="00A57B33">
        <w:t>,</w:t>
      </w:r>
      <w:r w:rsidR="00686D80" w:rsidRPr="00A57B33">
        <w:t xml:space="preserve"> were</w:t>
      </w:r>
      <w:r w:rsidR="004E1E87" w:rsidRPr="00A57B33">
        <w:t xml:space="preserve"> as follows.</w:t>
      </w:r>
    </w:p>
    <w:p w:rsidR="00BC70A9" w:rsidRPr="00A57B33" w:rsidRDefault="00BC70A9" w:rsidP="00BC70A9">
      <w:pPr>
        <w:pStyle w:val="ListParagraph"/>
        <w:tabs>
          <w:tab w:val="left" w:pos="540"/>
        </w:tabs>
        <w:ind w:left="900" w:right="47"/>
        <w:jc w:val="both"/>
        <w:rPr>
          <w:rFonts w:cs="Times New Roman"/>
        </w:rPr>
      </w:pPr>
    </w:p>
    <w:tbl>
      <w:tblPr>
        <w:tblW w:w="8730" w:type="dxa"/>
        <w:tblInd w:w="648" w:type="dxa"/>
        <w:tblLayout w:type="fixed"/>
        <w:tblLook w:val="01E0" w:firstRow="1" w:lastRow="1" w:firstColumn="1" w:lastColumn="1" w:noHBand="0" w:noVBand="0"/>
      </w:tblPr>
      <w:tblGrid>
        <w:gridCol w:w="3780"/>
        <w:gridCol w:w="270"/>
        <w:gridCol w:w="1350"/>
        <w:gridCol w:w="270"/>
        <w:gridCol w:w="1350"/>
        <w:gridCol w:w="270"/>
        <w:gridCol w:w="1440"/>
      </w:tblGrid>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p>
        </w:tc>
        <w:tc>
          <w:tcPr>
            <w:tcW w:w="4950" w:type="dxa"/>
            <w:gridSpan w:val="6"/>
          </w:tcPr>
          <w:p w:rsidR="00BC70A9" w:rsidRPr="00A57B33" w:rsidRDefault="00BC70A9" w:rsidP="00D6203C">
            <w:pPr>
              <w:pStyle w:val="acctfourfigures"/>
              <w:tabs>
                <w:tab w:val="clear" w:pos="765"/>
              </w:tabs>
              <w:spacing w:line="280" w:lineRule="atLeast"/>
              <w:jc w:val="center"/>
              <w:rPr>
                <w:szCs w:val="22"/>
              </w:rPr>
            </w:pPr>
            <w:r w:rsidRPr="00A57B33">
              <w:rPr>
                <w:b/>
                <w:bCs/>
                <w:szCs w:val="22"/>
              </w:rPr>
              <w:t>Consolidated financial statements</w:t>
            </w: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p>
        </w:tc>
        <w:tc>
          <w:tcPr>
            <w:tcW w:w="270" w:type="dxa"/>
          </w:tcPr>
          <w:p w:rsidR="00BC70A9" w:rsidRPr="00A57B33" w:rsidRDefault="00BC70A9" w:rsidP="00D6203C">
            <w:pPr>
              <w:pStyle w:val="acctfourfigures"/>
              <w:spacing w:line="280" w:lineRule="atLeast"/>
              <w:jc w:val="center"/>
              <w:rPr>
                <w:szCs w:val="22"/>
              </w:rPr>
            </w:pPr>
          </w:p>
        </w:tc>
        <w:tc>
          <w:tcPr>
            <w:tcW w:w="1350" w:type="dxa"/>
          </w:tcPr>
          <w:p w:rsidR="00BC70A9" w:rsidRPr="00A57B33" w:rsidRDefault="00BC70A9" w:rsidP="00D6203C">
            <w:pPr>
              <w:pStyle w:val="acctfourfigures"/>
              <w:tabs>
                <w:tab w:val="clear" w:pos="765"/>
              </w:tabs>
              <w:spacing w:line="280" w:lineRule="atLeast"/>
              <w:jc w:val="center"/>
              <w:rPr>
                <w:b/>
                <w:bCs/>
                <w:szCs w:val="22"/>
              </w:rPr>
            </w:pPr>
            <w:r w:rsidRPr="00A57B33">
              <w:rPr>
                <w:b/>
                <w:bCs/>
                <w:szCs w:val="22"/>
              </w:rPr>
              <w:t xml:space="preserve">Before </w:t>
            </w:r>
          </w:p>
          <w:p w:rsidR="00BC70A9" w:rsidRPr="00A57B33" w:rsidRDefault="00BC70A9" w:rsidP="00D6203C">
            <w:pPr>
              <w:pStyle w:val="acctfourfigures"/>
              <w:tabs>
                <w:tab w:val="clear" w:pos="765"/>
              </w:tabs>
              <w:spacing w:line="280" w:lineRule="atLeast"/>
              <w:jc w:val="center"/>
              <w:rPr>
                <w:b/>
                <w:bCs/>
                <w:szCs w:val="22"/>
              </w:rPr>
            </w:pPr>
            <w:r w:rsidRPr="00A57B33">
              <w:rPr>
                <w:b/>
                <w:bCs/>
                <w:szCs w:val="22"/>
              </w:rPr>
              <w:t>reclassify</w:t>
            </w:r>
          </w:p>
        </w:tc>
        <w:tc>
          <w:tcPr>
            <w:tcW w:w="270" w:type="dxa"/>
          </w:tcPr>
          <w:p w:rsidR="00BC70A9" w:rsidRPr="00A57B33" w:rsidRDefault="00BC70A9" w:rsidP="00D6203C">
            <w:pPr>
              <w:pStyle w:val="acctfourfigures"/>
              <w:spacing w:line="280" w:lineRule="atLeast"/>
              <w:jc w:val="center"/>
              <w:rPr>
                <w:b/>
                <w:bCs/>
                <w:szCs w:val="22"/>
              </w:rPr>
            </w:pPr>
          </w:p>
        </w:tc>
        <w:tc>
          <w:tcPr>
            <w:tcW w:w="1350" w:type="dxa"/>
          </w:tcPr>
          <w:p w:rsidR="00BC70A9" w:rsidRPr="00A57B33" w:rsidRDefault="00BC70A9" w:rsidP="00D6203C">
            <w:pPr>
              <w:pStyle w:val="acctfourfigures"/>
              <w:tabs>
                <w:tab w:val="clear" w:pos="765"/>
              </w:tabs>
              <w:spacing w:line="280" w:lineRule="atLeast"/>
              <w:jc w:val="center"/>
              <w:rPr>
                <w:b/>
                <w:bCs/>
                <w:szCs w:val="22"/>
                <w:lang w:val="en-US" w:bidi="th-TH"/>
              </w:rPr>
            </w:pPr>
            <w:r w:rsidRPr="00A57B33">
              <w:rPr>
                <w:b/>
                <w:bCs/>
                <w:szCs w:val="22"/>
                <w:lang w:val="en-US" w:bidi="th-TH"/>
              </w:rPr>
              <w:t>Reclassify</w:t>
            </w:r>
          </w:p>
        </w:tc>
        <w:tc>
          <w:tcPr>
            <w:tcW w:w="270" w:type="dxa"/>
          </w:tcPr>
          <w:p w:rsidR="00BC70A9" w:rsidRPr="00A57B33" w:rsidRDefault="00BC70A9" w:rsidP="00D6203C">
            <w:pPr>
              <w:pStyle w:val="acctfourfigures"/>
              <w:spacing w:line="280" w:lineRule="atLeast"/>
              <w:jc w:val="center"/>
              <w:rPr>
                <w:b/>
                <w:bCs/>
                <w:szCs w:val="22"/>
              </w:rPr>
            </w:pPr>
          </w:p>
        </w:tc>
        <w:tc>
          <w:tcPr>
            <w:tcW w:w="1440" w:type="dxa"/>
          </w:tcPr>
          <w:p w:rsidR="00BC70A9" w:rsidRPr="00A57B33" w:rsidRDefault="00BC70A9" w:rsidP="00D6203C">
            <w:pPr>
              <w:pStyle w:val="acctfourfigures"/>
              <w:tabs>
                <w:tab w:val="clear" w:pos="765"/>
              </w:tabs>
              <w:spacing w:line="280" w:lineRule="atLeast"/>
              <w:jc w:val="center"/>
              <w:rPr>
                <w:b/>
                <w:bCs/>
                <w:szCs w:val="22"/>
              </w:rPr>
            </w:pPr>
            <w:r w:rsidRPr="00A57B33">
              <w:rPr>
                <w:b/>
                <w:bCs/>
                <w:szCs w:val="22"/>
              </w:rPr>
              <w:t>After</w:t>
            </w:r>
          </w:p>
          <w:p w:rsidR="00BC70A9" w:rsidRPr="00A57B33" w:rsidRDefault="00BC70A9" w:rsidP="00D6203C">
            <w:pPr>
              <w:pStyle w:val="acctfourfigures"/>
              <w:tabs>
                <w:tab w:val="clear" w:pos="765"/>
              </w:tabs>
              <w:spacing w:line="280" w:lineRule="atLeast"/>
              <w:jc w:val="center"/>
              <w:rPr>
                <w:b/>
                <w:bCs/>
                <w:szCs w:val="22"/>
              </w:rPr>
            </w:pPr>
            <w:r w:rsidRPr="00A57B33">
              <w:rPr>
                <w:b/>
                <w:bCs/>
                <w:szCs w:val="22"/>
              </w:rPr>
              <w:t>reclassify</w:t>
            </w: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p>
        </w:tc>
        <w:tc>
          <w:tcPr>
            <w:tcW w:w="270" w:type="dxa"/>
          </w:tcPr>
          <w:p w:rsidR="00BC70A9" w:rsidRPr="00A57B33" w:rsidRDefault="00BC70A9" w:rsidP="00D6203C">
            <w:pPr>
              <w:pStyle w:val="acctfourfigures"/>
              <w:spacing w:line="280" w:lineRule="atLeast"/>
              <w:jc w:val="center"/>
              <w:rPr>
                <w:szCs w:val="22"/>
              </w:rPr>
            </w:pPr>
          </w:p>
        </w:tc>
        <w:tc>
          <w:tcPr>
            <w:tcW w:w="4680" w:type="dxa"/>
            <w:gridSpan w:val="5"/>
          </w:tcPr>
          <w:p w:rsidR="00BC70A9" w:rsidRPr="00A57B33" w:rsidRDefault="00BC70A9" w:rsidP="00D6203C">
            <w:pPr>
              <w:pStyle w:val="acctfourfigures"/>
              <w:tabs>
                <w:tab w:val="clear" w:pos="765"/>
              </w:tabs>
              <w:spacing w:line="280" w:lineRule="atLeast"/>
              <w:jc w:val="center"/>
              <w:rPr>
                <w:szCs w:val="22"/>
                <w:lang w:val="en-US"/>
              </w:rPr>
            </w:pPr>
            <w:r w:rsidRPr="00A57B33">
              <w:rPr>
                <w:i/>
                <w:iCs/>
                <w:szCs w:val="22"/>
              </w:rPr>
              <w:t>(in million Baht</w:t>
            </w:r>
            <w:r w:rsidRPr="00A57B33">
              <w:rPr>
                <w:i/>
                <w:iCs/>
                <w:szCs w:val="22"/>
                <w:lang w:val="en-US"/>
              </w:rPr>
              <w:t>)</w:t>
            </w:r>
          </w:p>
        </w:tc>
      </w:tr>
      <w:tr w:rsidR="00BC70A9" w:rsidRPr="00A57B33" w:rsidTr="00D6203C">
        <w:tc>
          <w:tcPr>
            <w:tcW w:w="3780" w:type="dxa"/>
          </w:tcPr>
          <w:p w:rsidR="00BC70A9" w:rsidRPr="00A57B33" w:rsidRDefault="00BC70A9" w:rsidP="00D6203C">
            <w:pPr>
              <w:rPr>
                <w:b/>
                <w:bCs/>
              </w:rPr>
            </w:pPr>
            <w:r w:rsidRPr="00A57B33">
              <w:rPr>
                <w:b/>
                <w:bCs/>
              </w:rPr>
              <w:t>Statements of comprehensive income</w:t>
            </w:r>
          </w:p>
        </w:tc>
        <w:tc>
          <w:tcPr>
            <w:tcW w:w="270" w:type="dxa"/>
          </w:tcPr>
          <w:p w:rsidR="00BC70A9" w:rsidRPr="00A57B33" w:rsidRDefault="00BC70A9" w:rsidP="00D6203C">
            <w:pPr>
              <w:pStyle w:val="acctfourfigures"/>
              <w:spacing w:line="280" w:lineRule="atLeast"/>
              <w:jc w:val="center"/>
              <w:rPr>
                <w:szCs w:val="22"/>
              </w:rPr>
            </w:pPr>
          </w:p>
        </w:tc>
        <w:tc>
          <w:tcPr>
            <w:tcW w:w="1350" w:type="dxa"/>
          </w:tcPr>
          <w:p w:rsidR="00BC70A9" w:rsidRPr="00A57B33" w:rsidRDefault="00BC70A9" w:rsidP="00D6203C">
            <w:pPr>
              <w:pStyle w:val="acctfourfigures"/>
              <w:tabs>
                <w:tab w:val="clear" w:pos="765"/>
              </w:tabs>
              <w:spacing w:line="280" w:lineRule="atLeast"/>
              <w:jc w:val="center"/>
              <w:rPr>
                <w:szCs w:val="22"/>
              </w:rPr>
            </w:pPr>
          </w:p>
        </w:tc>
        <w:tc>
          <w:tcPr>
            <w:tcW w:w="270" w:type="dxa"/>
          </w:tcPr>
          <w:p w:rsidR="00BC70A9" w:rsidRPr="00A57B33" w:rsidRDefault="00BC70A9" w:rsidP="00D6203C">
            <w:pPr>
              <w:pStyle w:val="acctfourfigures"/>
              <w:spacing w:line="280" w:lineRule="atLeast"/>
              <w:jc w:val="center"/>
              <w:rPr>
                <w:szCs w:val="22"/>
              </w:rPr>
            </w:pPr>
          </w:p>
        </w:tc>
        <w:tc>
          <w:tcPr>
            <w:tcW w:w="1350" w:type="dxa"/>
          </w:tcPr>
          <w:p w:rsidR="00BC70A9" w:rsidRPr="00A57B33" w:rsidRDefault="00BC70A9" w:rsidP="00D6203C">
            <w:pPr>
              <w:pStyle w:val="acctfourfigures"/>
              <w:tabs>
                <w:tab w:val="clear" w:pos="765"/>
              </w:tabs>
              <w:spacing w:line="280" w:lineRule="atLeast"/>
              <w:jc w:val="center"/>
              <w:rPr>
                <w:szCs w:val="22"/>
                <w:lang w:val="en-US" w:bidi="th-TH"/>
              </w:rPr>
            </w:pPr>
          </w:p>
        </w:tc>
        <w:tc>
          <w:tcPr>
            <w:tcW w:w="270" w:type="dxa"/>
          </w:tcPr>
          <w:p w:rsidR="00BC70A9" w:rsidRPr="00A57B33" w:rsidRDefault="00BC70A9" w:rsidP="00D6203C">
            <w:pPr>
              <w:pStyle w:val="acctfourfigures"/>
              <w:spacing w:line="280" w:lineRule="atLeast"/>
              <w:jc w:val="center"/>
              <w:rPr>
                <w:szCs w:val="22"/>
              </w:rPr>
            </w:pPr>
          </w:p>
        </w:tc>
        <w:tc>
          <w:tcPr>
            <w:tcW w:w="1440" w:type="dxa"/>
          </w:tcPr>
          <w:p w:rsidR="00BC70A9" w:rsidRPr="00A57B33" w:rsidRDefault="00BC70A9" w:rsidP="00D6203C">
            <w:pPr>
              <w:pStyle w:val="acctfourfigures"/>
              <w:tabs>
                <w:tab w:val="clear" w:pos="765"/>
              </w:tabs>
              <w:spacing w:line="280" w:lineRule="atLeast"/>
              <w:jc w:val="center"/>
              <w:rPr>
                <w:szCs w:val="22"/>
              </w:rPr>
            </w:pPr>
          </w:p>
        </w:tc>
      </w:tr>
      <w:tr w:rsidR="007939E7" w:rsidRPr="00A57B33" w:rsidTr="003B05AF">
        <w:tc>
          <w:tcPr>
            <w:tcW w:w="5400" w:type="dxa"/>
            <w:gridSpan w:val="3"/>
          </w:tcPr>
          <w:p w:rsidR="007939E7" w:rsidRPr="00A57B33" w:rsidRDefault="007939E7" w:rsidP="007939E7">
            <w:pPr>
              <w:pStyle w:val="acctfourfigures"/>
              <w:tabs>
                <w:tab w:val="clear" w:pos="765"/>
              </w:tabs>
              <w:spacing w:line="280" w:lineRule="atLeast"/>
              <w:rPr>
                <w:i/>
                <w:iCs/>
                <w:szCs w:val="22"/>
                <w:lang w:bidi="th-TH"/>
              </w:rPr>
            </w:pPr>
            <w:r w:rsidRPr="00A57B33">
              <w:rPr>
                <w:i/>
                <w:iCs/>
              </w:rPr>
              <w:t xml:space="preserve">For the three-month period ended </w:t>
            </w:r>
            <w:r w:rsidR="00BC1C43" w:rsidRPr="00A57B33">
              <w:rPr>
                <w:i/>
                <w:iCs/>
              </w:rPr>
              <w:br/>
              <w:t xml:space="preserve">   </w:t>
            </w:r>
            <w:r w:rsidR="000347AF" w:rsidRPr="00A57B33">
              <w:rPr>
                <w:i/>
                <w:iCs/>
              </w:rPr>
              <w:t xml:space="preserve">30 September </w:t>
            </w:r>
            <w:r w:rsidRPr="00A57B33">
              <w:rPr>
                <w:i/>
                <w:iCs/>
              </w:rPr>
              <w:t>201</w:t>
            </w:r>
            <w:r w:rsidR="005F5EA2" w:rsidRPr="00A57B33">
              <w:rPr>
                <w:i/>
                <w:iCs/>
              </w:rPr>
              <w:t>6</w:t>
            </w:r>
          </w:p>
        </w:tc>
        <w:tc>
          <w:tcPr>
            <w:tcW w:w="270" w:type="dxa"/>
          </w:tcPr>
          <w:p w:rsidR="007939E7" w:rsidRPr="00A57B33" w:rsidRDefault="007939E7" w:rsidP="00447BFA">
            <w:pPr>
              <w:pStyle w:val="acctfourfigures"/>
              <w:spacing w:line="280" w:lineRule="atLeast"/>
              <w:jc w:val="center"/>
              <w:rPr>
                <w:szCs w:val="22"/>
                <w:lang w:bidi="th-TH"/>
              </w:rPr>
            </w:pPr>
          </w:p>
        </w:tc>
        <w:tc>
          <w:tcPr>
            <w:tcW w:w="1350" w:type="dxa"/>
          </w:tcPr>
          <w:p w:rsidR="007939E7" w:rsidRPr="00A57B33" w:rsidRDefault="007939E7" w:rsidP="00447BFA">
            <w:pPr>
              <w:pStyle w:val="acctfourfigures"/>
              <w:tabs>
                <w:tab w:val="clear" w:pos="765"/>
              </w:tabs>
              <w:spacing w:line="280" w:lineRule="atLeast"/>
              <w:jc w:val="center"/>
              <w:rPr>
                <w:szCs w:val="22"/>
                <w:lang w:bidi="th-TH"/>
              </w:rPr>
            </w:pPr>
          </w:p>
        </w:tc>
        <w:tc>
          <w:tcPr>
            <w:tcW w:w="270" w:type="dxa"/>
          </w:tcPr>
          <w:p w:rsidR="007939E7" w:rsidRPr="00A57B33" w:rsidRDefault="007939E7" w:rsidP="00447BFA">
            <w:pPr>
              <w:pStyle w:val="acctfourfigures"/>
              <w:spacing w:line="280" w:lineRule="atLeast"/>
              <w:jc w:val="center"/>
              <w:rPr>
                <w:szCs w:val="22"/>
                <w:lang w:bidi="th-TH"/>
              </w:rPr>
            </w:pPr>
          </w:p>
        </w:tc>
        <w:tc>
          <w:tcPr>
            <w:tcW w:w="1440" w:type="dxa"/>
          </w:tcPr>
          <w:p w:rsidR="007939E7" w:rsidRPr="00A57B33" w:rsidRDefault="007939E7" w:rsidP="00447BFA">
            <w:pPr>
              <w:pStyle w:val="acctfourfigures"/>
              <w:tabs>
                <w:tab w:val="clear" w:pos="765"/>
              </w:tabs>
              <w:spacing w:line="280" w:lineRule="atLeast"/>
              <w:jc w:val="center"/>
              <w:rPr>
                <w:szCs w:val="22"/>
                <w:lang w:bidi="th-TH"/>
              </w:rPr>
            </w:pP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r w:rsidRPr="00A57B33">
              <w:rPr>
                <w:rFonts w:cs="Times New Roman"/>
              </w:rPr>
              <w:t>Interest income</w:t>
            </w:r>
          </w:p>
        </w:tc>
        <w:tc>
          <w:tcPr>
            <w:tcW w:w="270" w:type="dxa"/>
          </w:tcPr>
          <w:p w:rsidR="00BC70A9" w:rsidRPr="00A57B33" w:rsidRDefault="00BC70A9" w:rsidP="00D6203C">
            <w:pPr>
              <w:pStyle w:val="acctfourfigures"/>
              <w:spacing w:line="280" w:lineRule="atLeast"/>
              <w:jc w:val="center"/>
              <w:rPr>
                <w:szCs w:val="22"/>
              </w:rPr>
            </w:pPr>
          </w:p>
        </w:tc>
        <w:tc>
          <w:tcPr>
            <w:tcW w:w="135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BC70A9" w:rsidRPr="00A57B33" w:rsidRDefault="00BC70A9" w:rsidP="00447BFA">
            <w:pPr>
              <w:pStyle w:val="acctfourfigures"/>
              <w:spacing w:line="280" w:lineRule="atLeast"/>
              <w:jc w:val="center"/>
              <w:rPr>
                <w:szCs w:val="22"/>
                <w:lang w:bidi="th-TH"/>
              </w:rPr>
            </w:pPr>
          </w:p>
        </w:tc>
        <w:tc>
          <w:tcPr>
            <w:tcW w:w="135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3</w:t>
            </w:r>
          </w:p>
        </w:tc>
        <w:tc>
          <w:tcPr>
            <w:tcW w:w="270" w:type="dxa"/>
          </w:tcPr>
          <w:p w:rsidR="00BC70A9" w:rsidRPr="00A57B33" w:rsidRDefault="00BC70A9" w:rsidP="00447BFA">
            <w:pPr>
              <w:pStyle w:val="acctfourfigures"/>
              <w:spacing w:line="280" w:lineRule="atLeast"/>
              <w:jc w:val="center"/>
              <w:rPr>
                <w:szCs w:val="22"/>
                <w:lang w:bidi="th-TH"/>
              </w:rPr>
            </w:pPr>
          </w:p>
        </w:tc>
        <w:tc>
          <w:tcPr>
            <w:tcW w:w="144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3</w:t>
            </w:r>
          </w:p>
        </w:tc>
      </w:tr>
      <w:tr w:rsidR="00BC70A9" w:rsidRPr="00A57B33" w:rsidTr="00D6203C">
        <w:tc>
          <w:tcPr>
            <w:tcW w:w="3780" w:type="dxa"/>
          </w:tcPr>
          <w:p w:rsidR="00BC70A9" w:rsidRPr="00A57B33" w:rsidRDefault="00BC70A9" w:rsidP="00D6203C">
            <w:pPr>
              <w:jc w:val="thaiDistribute"/>
            </w:pPr>
            <w:r w:rsidRPr="00A57B33">
              <w:t>Other income</w:t>
            </w:r>
          </w:p>
        </w:tc>
        <w:tc>
          <w:tcPr>
            <w:tcW w:w="270" w:type="dxa"/>
          </w:tcPr>
          <w:p w:rsidR="00BC70A9" w:rsidRPr="00A57B33" w:rsidRDefault="00BC70A9" w:rsidP="00D6203C">
            <w:pPr>
              <w:pStyle w:val="acctfourfigures"/>
              <w:tabs>
                <w:tab w:val="clear" w:pos="765"/>
                <w:tab w:val="decimal" w:pos="1091"/>
              </w:tabs>
              <w:spacing w:line="280" w:lineRule="atLeast"/>
              <w:rPr>
                <w:szCs w:val="22"/>
              </w:rPr>
            </w:pPr>
          </w:p>
        </w:tc>
        <w:tc>
          <w:tcPr>
            <w:tcW w:w="135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5</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A57B33" w:rsidRDefault="00FA2B80" w:rsidP="00447BFA">
            <w:pPr>
              <w:pStyle w:val="acctfourfigures"/>
              <w:tabs>
                <w:tab w:val="clear" w:pos="765"/>
              </w:tabs>
              <w:spacing w:line="280" w:lineRule="atLeast"/>
              <w:jc w:val="center"/>
              <w:rPr>
                <w:szCs w:val="22"/>
                <w:cs/>
                <w:lang w:bidi="th-TH"/>
              </w:rPr>
            </w:pPr>
            <w:r w:rsidRPr="00A57B33">
              <w:rPr>
                <w:szCs w:val="22"/>
                <w:lang w:bidi="th-TH"/>
              </w:rPr>
              <w:t>(3)</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2</w:t>
            </w: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b/>
                <w:bCs/>
              </w:rPr>
            </w:pPr>
          </w:p>
        </w:tc>
        <w:tc>
          <w:tcPr>
            <w:tcW w:w="270" w:type="dxa"/>
          </w:tcPr>
          <w:p w:rsidR="00BC70A9" w:rsidRPr="00A57B3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5</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lang w:bidi="th-TH"/>
              </w:rPr>
            </w:pPr>
          </w:p>
        </w:tc>
        <w:tc>
          <w:tcPr>
            <w:tcW w:w="1350" w:type="dxa"/>
            <w:tcBorders>
              <w:top w:val="single" w:sz="4" w:space="0" w:color="auto"/>
              <w:bottom w:val="double" w:sz="4" w:space="0" w:color="auto"/>
            </w:tcBorders>
            <w:shd w:val="clear" w:color="auto" w:fill="auto"/>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lang w:bidi="th-TH"/>
              </w:rPr>
            </w:pPr>
          </w:p>
        </w:tc>
        <w:tc>
          <w:tcPr>
            <w:tcW w:w="1440" w:type="dxa"/>
            <w:tcBorders>
              <w:top w:val="single" w:sz="4" w:space="0" w:color="auto"/>
              <w:bottom w:val="double" w:sz="4" w:space="0" w:color="auto"/>
            </w:tcBorders>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5</w:t>
            </w: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b/>
                <w:bCs/>
              </w:rPr>
            </w:pPr>
          </w:p>
        </w:tc>
        <w:tc>
          <w:tcPr>
            <w:tcW w:w="270" w:type="dxa"/>
          </w:tcPr>
          <w:p w:rsidR="00BC70A9" w:rsidRPr="00A57B3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tcPr>
          <w:p w:rsidR="00BC70A9" w:rsidRPr="00A57B33" w:rsidRDefault="00BC70A9" w:rsidP="00D6203C">
            <w:pPr>
              <w:pStyle w:val="acctfourfigures"/>
              <w:tabs>
                <w:tab w:val="clear" w:pos="765"/>
                <w:tab w:val="decimal" w:pos="432"/>
              </w:tabs>
              <w:spacing w:line="280" w:lineRule="atLeast"/>
              <w:rPr>
                <w:b/>
                <w:bCs/>
                <w:szCs w:val="22"/>
                <w:lang w:bidi="th-TH"/>
              </w:rPr>
            </w:pPr>
          </w:p>
        </w:tc>
        <w:tc>
          <w:tcPr>
            <w:tcW w:w="270" w:type="dxa"/>
          </w:tcPr>
          <w:p w:rsidR="00BC70A9" w:rsidRPr="00A57B3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shd w:val="clear" w:color="auto" w:fill="auto"/>
          </w:tcPr>
          <w:p w:rsidR="00BC70A9" w:rsidRPr="00A57B33" w:rsidRDefault="00BC70A9" w:rsidP="00D6203C">
            <w:pPr>
              <w:pStyle w:val="acctfourfigures"/>
              <w:tabs>
                <w:tab w:val="clear" w:pos="765"/>
                <w:tab w:val="decimal" w:pos="522"/>
              </w:tabs>
              <w:spacing w:line="280" w:lineRule="atLeast"/>
              <w:rPr>
                <w:b/>
                <w:bCs/>
                <w:szCs w:val="22"/>
                <w:lang w:bidi="th-TH"/>
              </w:rPr>
            </w:pPr>
          </w:p>
        </w:tc>
        <w:tc>
          <w:tcPr>
            <w:tcW w:w="270" w:type="dxa"/>
          </w:tcPr>
          <w:p w:rsidR="00BC70A9" w:rsidRPr="00A57B33" w:rsidRDefault="00BC70A9" w:rsidP="00D6203C">
            <w:pPr>
              <w:pStyle w:val="acctfourfigures"/>
              <w:tabs>
                <w:tab w:val="clear" w:pos="765"/>
                <w:tab w:val="decimal" w:pos="1091"/>
              </w:tabs>
              <w:spacing w:line="280" w:lineRule="atLeast"/>
              <w:rPr>
                <w:b/>
                <w:bCs/>
                <w:szCs w:val="22"/>
              </w:rPr>
            </w:pPr>
          </w:p>
        </w:tc>
        <w:tc>
          <w:tcPr>
            <w:tcW w:w="1440" w:type="dxa"/>
            <w:tcBorders>
              <w:top w:val="single" w:sz="4" w:space="0" w:color="auto"/>
            </w:tcBorders>
          </w:tcPr>
          <w:p w:rsidR="00BC70A9" w:rsidRPr="00A57B33" w:rsidRDefault="00BC70A9" w:rsidP="00D6203C">
            <w:pPr>
              <w:pStyle w:val="acctfourfigures"/>
              <w:tabs>
                <w:tab w:val="clear" w:pos="765"/>
                <w:tab w:val="decimal" w:pos="522"/>
              </w:tabs>
              <w:spacing w:line="280" w:lineRule="atLeast"/>
              <w:rPr>
                <w:b/>
                <w:bCs/>
                <w:szCs w:val="22"/>
                <w:cs/>
                <w:lang w:bidi="th-TH"/>
              </w:rPr>
            </w:pPr>
          </w:p>
        </w:tc>
      </w:tr>
      <w:tr w:rsidR="007939E7" w:rsidRPr="00A57B33" w:rsidTr="007939E7">
        <w:tc>
          <w:tcPr>
            <w:tcW w:w="5400" w:type="dxa"/>
            <w:gridSpan w:val="3"/>
          </w:tcPr>
          <w:p w:rsidR="007939E7" w:rsidRPr="00A57B33" w:rsidRDefault="007939E7" w:rsidP="007939E7">
            <w:pPr>
              <w:pStyle w:val="acctfourfigures"/>
              <w:tabs>
                <w:tab w:val="clear" w:pos="765"/>
              </w:tabs>
              <w:spacing w:line="280" w:lineRule="atLeast"/>
              <w:rPr>
                <w:i/>
                <w:iCs/>
                <w:szCs w:val="22"/>
                <w:lang w:bidi="th-TH"/>
              </w:rPr>
            </w:pPr>
            <w:r w:rsidRPr="00A57B33">
              <w:rPr>
                <w:i/>
                <w:iCs/>
              </w:rPr>
              <w:t xml:space="preserve">For the </w:t>
            </w:r>
            <w:r w:rsidR="0012515F" w:rsidRPr="00A57B33">
              <w:rPr>
                <w:i/>
                <w:iCs/>
              </w:rPr>
              <w:t xml:space="preserve">nine-month </w:t>
            </w:r>
            <w:r w:rsidRPr="00A57B33">
              <w:rPr>
                <w:i/>
                <w:iCs/>
              </w:rPr>
              <w:t xml:space="preserve">period ended </w:t>
            </w:r>
            <w:r w:rsidR="00BC1C43" w:rsidRPr="00A57B33">
              <w:rPr>
                <w:i/>
                <w:iCs/>
              </w:rPr>
              <w:br/>
              <w:t xml:space="preserve">   </w:t>
            </w:r>
            <w:r w:rsidR="000347AF" w:rsidRPr="00A57B33">
              <w:rPr>
                <w:i/>
                <w:iCs/>
              </w:rPr>
              <w:t xml:space="preserve">30 September </w:t>
            </w:r>
            <w:r w:rsidRPr="00A57B33">
              <w:rPr>
                <w:i/>
                <w:iCs/>
              </w:rPr>
              <w:t>201</w:t>
            </w:r>
            <w:r w:rsidR="004E1E87" w:rsidRPr="00A57B33">
              <w:rPr>
                <w:i/>
                <w:iCs/>
              </w:rPr>
              <w:t>6</w:t>
            </w:r>
          </w:p>
        </w:tc>
        <w:tc>
          <w:tcPr>
            <w:tcW w:w="270" w:type="dxa"/>
          </w:tcPr>
          <w:p w:rsidR="007939E7" w:rsidRPr="00A57B33" w:rsidRDefault="007939E7" w:rsidP="00D6203C">
            <w:pPr>
              <w:pStyle w:val="acctfourfigures"/>
              <w:spacing w:line="280" w:lineRule="atLeast"/>
              <w:jc w:val="center"/>
              <w:rPr>
                <w:szCs w:val="22"/>
                <w:lang w:bidi="th-TH"/>
              </w:rPr>
            </w:pPr>
          </w:p>
        </w:tc>
        <w:tc>
          <w:tcPr>
            <w:tcW w:w="1350" w:type="dxa"/>
          </w:tcPr>
          <w:p w:rsidR="007939E7" w:rsidRPr="00A57B33" w:rsidRDefault="007939E7" w:rsidP="00447BFA">
            <w:pPr>
              <w:pStyle w:val="acctfourfigures"/>
              <w:tabs>
                <w:tab w:val="clear" w:pos="765"/>
              </w:tabs>
              <w:spacing w:line="280" w:lineRule="atLeast"/>
              <w:jc w:val="center"/>
              <w:rPr>
                <w:szCs w:val="22"/>
                <w:lang w:bidi="th-TH"/>
              </w:rPr>
            </w:pPr>
          </w:p>
        </w:tc>
        <w:tc>
          <w:tcPr>
            <w:tcW w:w="270" w:type="dxa"/>
          </w:tcPr>
          <w:p w:rsidR="007939E7" w:rsidRPr="00A57B33" w:rsidRDefault="007939E7" w:rsidP="00D6203C">
            <w:pPr>
              <w:pStyle w:val="acctfourfigures"/>
              <w:spacing w:line="280" w:lineRule="atLeast"/>
              <w:jc w:val="center"/>
              <w:rPr>
                <w:szCs w:val="22"/>
                <w:lang w:bidi="th-TH"/>
              </w:rPr>
            </w:pPr>
          </w:p>
        </w:tc>
        <w:tc>
          <w:tcPr>
            <w:tcW w:w="1440" w:type="dxa"/>
          </w:tcPr>
          <w:p w:rsidR="007939E7" w:rsidRPr="00A57B33" w:rsidRDefault="007939E7" w:rsidP="00D6203C">
            <w:pPr>
              <w:pStyle w:val="acctfourfigures"/>
              <w:tabs>
                <w:tab w:val="clear" w:pos="765"/>
              </w:tabs>
              <w:spacing w:line="280" w:lineRule="atLeast"/>
              <w:jc w:val="center"/>
              <w:rPr>
                <w:szCs w:val="22"/>
                <w:lang w:bidi="th-TH"/>
              </w:rPr>
            </w:pP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r w:rsidRPr="00A57B33">
              <w:rPr>
                <w:rFonts w:cs="Times New Roman"/>
              </w:rPr>
              <w:t>Interest income</w:t>
            </w:r>
          </w:p>
        </w:tc>
        <w:tc>
          <w:tcPr>
            <w:tcW w:w="270" w:type="dxa"/>
          </w:tcPr>
          <w:p w:rsidR="00BC70A9" w:rsidRPr="00A57B33" w:rsidRDefault="00BC70A9" w:rsidP="00D6203C">
            <w:pPr>
              <w:pStyle w:val="acctfourfigures"/>
              <w:spacing w:line="280" w:lineRule="atLeast"/>
              <w:jc w:val="center"/>
              <w:rPr>
                <w:szCs w:val="22"/>
              </w:rPr>
            </w:pPr>
          </w:p>
        </w:tc>
        <w:tc>
          <w:tcPr>
            <w:tcW w:w="1350" w:type="dxa"/>
          </w:tcPr>
          <w:p w:rsidR="00BC70A9" w:rsidRPr="00A57B33" w:rsidRDefault="00FA2B80" w:rsidP="00D6203C">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BC70A9" w:rsidRPr="00A57B33" w:rsidRDefault="00BC70A9" w:rsidP="00D6203C">
            <w:pPr>
              <w:pStyle w:val="acctfourfigures"/>
              <w:spacing w:line="280" w:lineRule="atLeast"/>
              <w:jc w:val="center"/>
              <w:rPr>
                <w:szCs w:val="22"/>
                <w:lang w:bidi="th-TH"/>
              </w:rPr>
            </w:pPr>
          </w:p>
        </w:tc>
        <w:tc>
          <w:tcPr>
            <w:tcW w:w="135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10</w:t>
            </w:r>
          </w:p>
        </w:tc>
        <w:tc>
          <w:tcPr>
            <w:tcW w:w="270" w:type="dxa"/>
          </w:tcPr>
          <w:p w:rsidR="00BC70A9" w:rsidRPr="00A57B33" w:rsidRDefault="00BC70A9" w:rsidP="00D6203C">
            <w:pPr>
              <w:pStyle w:val="acctfourfigures"/>
              <w:spacing w:line="280" w:lineRule="atLeast"/>
              <w:jc w:val="center"/>
              <w:rPr>
                <w:szCs w:val="22"/>
                <w:lang w:bidi="th-TH"/>
              </w:rPr>
            </w:pPr>
          </w:p>
        </w:tc>
        <w:tc>
          <w:tcPr>
            <w:tcW w:w="1440" w:type="dxa"/>
          </w:tcPr>
          <w:p w:rsidR="00BC70A9" w:rsidRPr="00A57B33" w:rsidRDefault="00FA2B80" w:rsidP="00D6203C">
            <w:pPr>
              <w:pStyle w:val="acctfourfigures"/>
              <w:tabs>
                <w:tab w:val="clear" w:pos="765"/>
              </w:tabs>
              <w:spacing w:line="280" w:lineRule="atLeast"/>
              <w:jc w:val="center"/>
              <w:rPr>
                <w:szCs w:val="22"/>
                <w:lang w:bidi="th-TH"/>
              </w:rPr>
            </w:pPr>
            <w:r w:rsidRPr="00A57B33">
              <w:rPr>
                <w:szCs w:val="22"/>
                <w:lang w:bidi="th-TH"/>
              </w:rPr>
              <w:t>10</w:t>
            </w:r>
          </w:p>
        </w:tc>
      </w:tr>
      <w:tr w:rsidR="00BC70A9" w:rsidRPr="00A57B33" w:rsidTr="00D6203C">
        <w:tc>
          <w:tcPr>
            <w:tcW w:w="3780" w:type="dxa"/>
          </w:tcPr>
          <w:p w:rsidR="00BC70A9" w:rsidRPr="00A57B33" w:rsidRDefault="00BC70A9" w:rsidP="00D6203C">
            <w:pPr>
              <w:jc w:val="thaiDistribute"/>
            </w:pPr>
            <w:r w:rsidRPr="00A57B33">
              <w:t>Other income</w:t>
            </w:r>
          </w:p>
        </w:tc>
        <w:tc>
          <w:tcPr>
            <w:tcW w:w="270" w:type="dxa"/>
          </w:tcPr>
          <w:p w:rsidR="00BC70A9" w:rsidRPr="00A57B33" w:rsidRDefault="00BC70A9" w:rsidP="00D6203C">
            <w:pPr>
              <w:pStyle w:val="acctfourfigures"/>
              <w:tabs>
                <w:tab w:val="clear" w:pos="765"/>
                <w:tab w:val="decimal" w:pos="1091"/>
              </w:tabs>
              <w:spacing w:line="280" w:lineRule="atLeast"/>
              <w:rPr>
                <w:szCs w:val="22"/>
              </w:rPr>
            </w:pPr>
          </w:p>
        </w:tc>
        <w:tc>
          <w:tcPr>
            <w:tcW w:w="1350" w:type="dxa"/>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13</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A57B33" w:rsidRDefault="00FA2B80" w:rsidP="00447BFA">
            <w:pPr>
              <w:pStyle w:val="acctfourfigures"/>
              <w:tabs>
                <w:tab w:val="clear" w:pos="765"/>
              </w:tabs>
              <w:spacing w:line="280" w:lineRule="atLeast"/>
              <w:jc w:val="center"/>
              <w:rPr>
                <w:szCs w:val="22"/>
                <w:cs/>
                <w:lang w:bidi="th-TH"/>
              </w:rPr>
            </w:pPr>
            <w:r w:rsidRPr="00A57B33">
              <w:rPr>
                <w:szCs w:val="22"/>
                <w:lang w:bidi="th-TH"/>
              </w:rPr>
              <w:t>(10)</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A57B33" w:rsidRDefault="00FA2B80" w:rsidP="00BC1C43">
            <w:pPr>
              <w:pStyle w:val="acctfourfigures"/>
              <w:tabs>
                <w:tab w:val="clear" w:pos="765"/>
              </w:tabs>
              <w:spacing w:line="280" w:lineRule="atLeast"/>
              <w:ind w:right="-108"/>
              <w:jc w:val="center"/>
              <w:rPr>
                <w:szCs w:val="22"/>
                <w:lang w:bidi="th-TH"/>
              </w:rPr>
            </w:pPr>
            <w:r w:rsidRPr="00A57B33">
              <w:rPr>
                <w:szCs w:val="22"/>
                <w:lang w:bidi="th-TH"/>
              </w:rPr>
              <w:t>3</w:t>
            </w:r>
          </w:p>
        </w:tc>
      </w:tr>
      <w:tr w:rsidR="00BC70A9" w:rsidRPr="00A57B33" w:rsidTr="00D6203C">
        <w:tc>
          <w:tcPr>
            <w:tcW w:w="3780" w:type="dxa"/>
          </w:tcPr>
          <w:p w:rsidR="00BC70A9" w:rsidRPr="00A57B33" w:rsidRDefault="00BC70A9" w:rsidP="00D6203C">
            <w:pPr>
              <w:spacing w:line="280" w:lineRule="atLeast"/>
              <w:ind w:right="-162"/>
              <w:jc w:val="thaiDistribute"/>
              <w:rPr>
                <w:rFonts w:cs="Times New Roman"/>
              </w:rPr>
            </w:pPr>
          </w:p>
        </w:tc>
        <w:tc>
          <w:tcPr>
            <w:tcW w:w="270" w:type="dxa"/>
          </w:tcPr>
          <w:p w:rsidR="00BC70A9" w:rsidRPr="00A57B33" w:rsidRDefault="00BC70A9" w:rsidP="00D6203C">
            <w:pPr>
              <w:pStyle w:val="acctfourfigures"/>
              <w:tabs>
                <w:tab w:val="clear" w:pos="765"/>
                <w:tab w:val="decimal" w:pos="1091"/>
              </w:tabs>
              <w:spacing w:line="280" w:lineRule="atLeast"/>
              <w:rPr>
                <w:szCs w:val="22"/>
              </w:rPr>
            </w:pPr>
          </w:p>
        </w:tc>
        <w:tc>
          <w:tcPr>
            <w:tcW w:w="1350" w:type="dxa"/>
            <w:tcBorders>
              <w:top w:val="single" w:sz="4" w:space="0" w:color="auto"/>
              <w:bottom w:val="double" w:sz="4" w:space="0" w:color="auto"/>
            </w:tcBorders>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13</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lang w:bidi="th-TH"/>
              </w:rPr>
            </w:pPr>
          </w:p>
        </w:tc>
        <w:tc>
          <w:tcPr>
            <w:tcW w:w="1350" w:type="dxa"/>
            <w:tcBorders>
              <w:top w:val="single" w:sz="4" w:space="0" w:color="auto"/>
              <w:bottom w:val="double" w:sz="4" w:space="0" w:color="auto"/>
            </w:tcBorders>
            <w:shd w:val="clear" w:color="auto" w:fill="auto"/>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BC70A9" w:rsidRPr="00A57B33" w:rsidRDefault="00BC70A9" w:rsidP="00447BFA">
            <w:pPr>
              <w:pStyle w:val="acctfourfigures"/>
              <w:tabs>
                <w:tab w:val="clear" w:pos="765"/>
                <w:tab w:val="decimal" w:pos="1091"/>
              </w:tabs>
              <w:spacing w:line="280" w:lineRule="atLeast"/>
              <w:jc w:val="center"/>
              <w:rPr>
                <w:szCs w:val="22"/>
                <w:lang w:bidi="th-TH"/>
              </w:rPr>
            </w:pPr>
          </w:p>
        </w:tc>
        <w:tc>
          <w:tcPr>
            <w:tcW w:w="1440" w:type="dxa"/>
            <w:tcBorders>
              <w:top w:val="single" w:sz="4" w:space="0" w:color="auto"/>
              <w:bottom w:val="double" w:sz="4" w:space="0" w:color="auto"/>
            </w:tcBorders>
          </w:tcPr>
          <w:p w:rsidR="00BC70A9" w:rsidRPr="00A57B33" w:rsidRDefault="00FA2B80" w:rsidP="00447BFA">
            <w:pPr>
              <w:pStyle w:val="acctfourfigures"/>
              <w:tabs>
                <w:tab w:val="clear" w:pos="765"/>
              </w:tabs>
              <w:spacing w:line="280" w:lineRule="atLeast"/>
              <w:jc w:val="center"/>
              <w:rPr>
                <w:szCs w:val="22"/>
                <w:lang w:bidi="th-TH"/>
              </w:rPr>
            </w:pPr>
            <w:r w:rsidRPr="00A57B33">
              <w:rPr>
                <w:szCs w:val="22"/>
                <w:lang w:bidi="th-TH"/>
              </w:rPr>
              <w:t>13</w:t>
            </w:r>
          </w:p>
        </w:tc>
      </w:tr>
    </w:tbl>
    <w:p w:rsidR="00697BB6" w:rsidRPr="00A57B33" w:rsidRDefault="00697BB6" w:rsidP="00BC70A9">
      <w:pPr>
        <w:tabs>
          <w:tab w:val="left" w:pos="540"/>
        </w:tabs>
        <w:ind w:left="540" w:right="47"/>
        <w:jc w:val="both"/>
        <w:rPr>
          <w:sz w:val="24"/>
          <w:szCs w:val="24"/>
        </w:rPr>
      </w:pPr>
    </w:p>
    <w:p w:rsidR="00697BB6" w:rsidRPr="00A57B33" w:rsidRDefault="00697BB6">
      <w:pPr>
        <w:spacing w:line="240" w:lineRule="auto"/>
        <w:rPr>
          <w:b/>
          <w:bCs/>
          <w:sz w:val="24"/>
          <w:szCs w:val="24"/>
        </w:rPr>
      </w:pPr>
      <w:r w:rsidRPr="00A57B33">
        <w:rPr>
          <w:b/>
          <w:bCs/>
          <w:sz w:val="24"/>
          <w:szCs w:val="24"/>
        </w:rPr>
        <w:br w:type="page"/>
      </w:r>
    </w:p>
    <w:tbl>
      <w:tblPr>
        <w:tblW w:w="8730" w:type="dxa"/>
        <w:tblInd w:w="648" w:type="dxa"/>
        <w:tblLayout w:type="fixed"/>
        <w:tblLook w:val="01E0" w:firstRow="1" w:lastRow="1" w:firstColumn="1" w:lastColumn="1" w:noHBand="0" w:noVBand="0"/>
      </w:tblPr>
      <w:tblGrid>
        <w:gridCol w:w="3780"/>
        <w:gridCol w:w="270"/>
        <w:gridCol w:w="1350"/>
        <w:gridCol w:w="270"/>
        <w:gridCol w:w="1350"/>
        <w:gridCol w:w="270"/>
        <w:gridCol w:w="1440"/>
      </w:tblGrid>
      <w:tr w:rsidR="005F5EA2" w:rsidRPr="00A57B33" w:rsidTr="003B05AF">
        <w:tc>
          <w:tcPr>
            <w:tcW w:w="3780" w:type="dxa"/>
          </w:tcPr>
          <w:p w:rsidR="005F5EA2" w:rsidRPr="00A57B33" w:rsidRDefault="005F5EA2" w:rsidP="003B05AF">
            <w:pPr>
              <w:spacing w:line="280" w:lineRule="atLeast"/>
              <w:ind w:right="-162"/>
              <w:jc w:val="thaiDistribute"/>
              <w:rPr>
                <w:rFonts w:cs="Times New Roman"/>
              </w:rPr>
            </w:pPr>
          </w:p>
        </w:tc>
        <w:tc>
          <w:tcPr>
            <w:tcW w:w="4950" w:type="dxa"/>
            <w:gridSpan w:val="6"/>
          </w:tcPr>
          <w:p w:rsidR="005F5EA2" w:rsidRPr="00A57B33" w:rsidRDefault="005F5EA2" w:rsidP="003B05AF">
            <w:pPr>
              <w:pStyle w:val="acctfourfigures"/>
              <w:tabs>
                <w:tab w:val="clear" w:pos="765"/>
              </w:tabs>
              <w:spacing w:line="280" w:lineRule="atLeast"/>
              <w:jc w:val="center"/>
              <w:rPr>
                <w:szCs w:val="22"/>
              </w:rPr>
            </w:pPr>
            <w:r w:rsidRPr="00A57B33">
              <w:rPr>
                <w:b/>
                <w:bCs/>
                <w:szCs w:val="22"/>
              </w:rPr>
              <w:t>Sepratefinancial statements</w:t>
            </w: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rPr>
            </w:pPr>
          </w:p>
        </w:tc>
        <w:tc>
          <w:tcPr>
            <w:tcW w:w="270" w:type="dxa"/>
          </w:tcPr>
          <w:p w:rsidR="005F5EA2" w:rsidRPr="00A57B33" w:rsidRDefault="005F5EA2" w:rsidP="003B05AF">
            <w:pPr>
              <w:pStyle w:val="acctfourfigures"/>
              <w:spacing w:line="280" w:lineRule="atLeast"/>
              <w:jc w:val="center"/>
              <w:rPr>
                <w:szCs w:val="22"/>
              </w:rPr>
            </w:pPr>
          </w:p>
        </w:tc>
        <w:tc>
          <w:tcPr>
            <w:tcW w:w="1350" w:type="dxa"/>
          </w:tcPr>
          <w:p w:rsidR="005F5EA2" w:rsidRPr="00A57B33" w:rsidRDefault="005F5EA2" w:rsidP="003B05AF">
            <w:pPr>
              <w:pStyle w:val="acctfourfigures"/>
              <w:tabs>
                <w:tab w:val="clear" w:pos="765"/>
              </w:tabs>
              <w:spacing w:line="280" w:lineRule="atLeast"/>
              <w:jc w:val="center"/>
              <w:rPr>
                <w:b/>
                <w:bCs/>
                <w:szCs w:val="22"/>
              </w:rPr>
            </w:pPr>
            <w:r w:rsidRPr="00A57B33">
              <w:rPr>
                <w:b/>
                <w:bCs/>
                <w:szCs w:val="22"/>
              </w:rPr>
              <w:t xml:space="preserve">Before </w:t>
            </w:r>
          </w:p>
          <w:p w:rsidR="005F5EA2" w:rsidRPr="00A57B33" w:rsidRDefault="005F5EA2" w:rsidP="003B05AF">
            <w:pPr>
              <w:pStyle w:val="acctfourfigures"/>
              <w:tabs>
                <w:tab w:val="clear" w:pos="765"/>
              </w:tabs>
              <w:spacing w:line="280" w:lineRule="atLeast"/>
              <w:jc w:val="center"/>
              <w:rPr>
                <w:b/>
                <w:bCs/>
                <w:szCs w:val="22"/>
              </w:rPr>
            </w:pPr>
            <w:r w:rsidRPr="00A57B33">
              <w:rPr>
                <w:b/>
                <w:bCs/>
                <w:szCs w:val="22"/>
              </w:rPr>
              <w:t>reclassify</w:t>
            </w:r>
          </w:p>
        </w:tc>
        <w:tc>
          <w:tcPr>
            <w:tcW w:w="270" w:type="dxa"/>
          </w:tcPr>
          <w:p w:rsidR="005F5EA2" w:rsidRPr="00A57B33" w:rsidRDefault="005F5EA2" w:rsidP="003B05AF">
            <w:pPr>
              <w:pStyle w:val="acctfourfigures"/>
              <w:spacing w:line="280" w:lineRule="atLeast"/>
              <w:jc w:val="center"/>
              <w:rPr>
                <w:b/>
                <w:bCs/>
                <w:szCs w:val="22"/>
              </w:rPr>
            </w:pPr>
          </w:p>
        </w:tc>
        <w:tc>
          <w:tcPr>
            <w:tcW w:w="1350" w:type="dxa"/>
          </w:tcPr>
          <w:p w:rsidR="005F5EA2" w:rsidRPr="00A57B33" w:rsidRDefault="005F5EA2" w:rsidP="003B05AF">
            <w:pPr>
              <w:pStyle w:val="acctfourfigures"/>
              <w:tabs>
                <w:tab w:val="clear" w:pos="765"/>
              </w:tabs>
              <w:spacing w:line="280" w:lineRule="atLeast"/>
              <w:jc w:val="center"/>
              <w:rPr>
                <w:b/>
                <w:bCs/>
                <w:szCs w:val="22"/>
                <w:lang w:val="en-US" w:bidi="th-TH"/>
              </w:rPr>
            </w:pPr>
            <w:r w:rsidRPr="00A57B33">
              <w:rPr>
                <w:b/>
                <w:bCs/>
                <w:szCs w:val="22"/>
                <w:lang w:val="en-US" w:bidi="th-TH"/>
              </w:rPr>
              <w:t>Reclassify</w:t>
            </w:r>
          </w:p>
        </w:tc>
        <w:tc>
          <w:tcPr>
            <w:tcW w:w="270" w:type="dxa"/>
          </w:tcPr>
          <w:p w:rsidR="005F5EA2" w:rsidRPr="00A57B33" w:rsidRDefault="005F5EA2" w:rsidP="003B05AF">
            <w:pPr>
              <w:pStyle w:val="acctfourfigures"/>
              <w:spacing w:line="280" w:lineRule="atLeast"/>
              <w:jc w:val="center"/>
              <w:rPr>
                <w:b/>
                <w:bCs/>
                <w:szCs w:val="22"/>
              </w:rPr>
            </w:pPr>
          </w:p>
        </w:tc>
        <w:tc>
          <w:tcPr>
            <w:tcW w:w="1440" w:type="dxa"/>
          </w:tcPr>
          <w:p w:rsidR="005F5EA2" w:rsidRPr="00A57B33" w:rsidRDefault="005F5EA2" w:rsidP="003B05AF">
            <w:pPr>
              <w:pStyle w:val="acctfourfigures"/>
              <w:tabs>
                <w:tab w:val="clear" w:pos="765"/>
              </w:tabs>
              <w:spacing w:line="280" w:lineRule="atLeast"/>
              <w:jc w:val="center"/>
              <w:rPr>
                <w:b/>
                <w:bCs/>
                <w:szCs w:val="22"/>
              </w:rPr>
            </w:pPr>
            <w:r w:rsidRPr="00A57B33">
              <w:rPr>
                <w:b/>
                <w:bCs/>
                <w:szCs w:val="22"/>
              </w:rPr>
              <w:t>After</w:t>
            </w:r>
          </w:p>
          <w:p w:rsidR="005F5EA2" w:rsidRPr="00A57B33" w:rsidRDefault="005F5EA2" w:rsidP="003B05AF">
            <w:pPr>
              <w:pStyle w:val="acctfourfigures"/>
              <w:tabs>
                <w:tab w:val="clear" w:pos="765"/>
              </w:tabs>
              <w:spacing w:line="280" w:lineRule="atLeast"/>
              <w:jc w:val="center"/>
              <w:rPr>
                <w:b/>
                <w:bCs/>
                <w:szCs w:val="22"/>
              </w:rPr>
            </w:pPr>
            <w:r w:rsidRPr="00A57B33">
              <w:rPr>
                <w:b/>
                <w:bCs/>
                <w:szCs w:val="22"/>
              </w:rPr>
              <w:t>reclassify</w:t>
            </w: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rPr>
            </w:pPr>
          </w:p>
        </w:tc>
        <w:tc>
          <w:tcPr>
            <w:tcW w:w="270" w:type="dxa"/>
          </w:tcPr>
          <w:p w:rsidR="005F5EA2" w:rsidRPr="00A57B33" w:rsidRDefault="005F5EA2" w:rsidP="003B05AF">
            <w:pPr>
              <w:pStyle w:val="acctfourfigures"/>
              <w:spacing w:line="280" w:lineRule="atLeast"/>
              <w:jc w:val="center"/>
              <w:rPr>
                <w:szCs w:val="22"/>
              </w:rPr>
            </w:pPr>
          </w:p>
        </w:tc>
        <w:tc>
          <w:tcPr>
            <w:tcW w:w="4680" w:type="dxa"/>
            <w:gridSpan w:val="5"/>
          </w:tcPr>
          <w:p w:rsidR="005F5EA2" w:rsidRPr="00A57B33" w:rsidRDefault="005F5EA2" w:rsidP="003B05AF">
            <w:pPr>
              <w:pStyle w:val="acctfourfigures"/>
              <w:tabs>
                <w:tab w:val="clear" w:pos="765"/>
              </w:tabs>
              <w:spacing w:line="280" w:lineRule="atLeast"/>
              <w:jc w:val="center"/>
              <w:rPr>
                <w:szCs w:val="22"/>
                <w:lang w:val="en-US"/>
              </w:rPr>
            </w:pPr>
            <w:r w:rsidRPr="00A57B33">
              <w:rPr>
                <w:i/>
                <w:iCs/>
                <w:szCs w:val="22"/>
              </w:rPr>
              <w:t>(in million Baht</w:t>
            </w:r>
            <w:r w:rsidRPr="00A57B33">
              <w:rPr>
                <w:i/>
                <w:iCs/>
                <w:szCs w:val="22"/>
                <w:lang w:val="en-US"/>
              </w:rPr>
              <w:t>)</w:t>
            </w:r>
          </w:p>
        </w:tc>
      </w:tr>
      <w:tr w:rsidR="005F5EA2" w:rsidRPr="00A57B33" w:rsidTr="003B05AF">
        <w:tc>
          <w:tcPr>
            <w:tcW w:w="3780" w:type="dxa"/>
          </w:tcPr>
          <w:p w:rsidR="005F5EA2" w:rsidRPr="00A57B33" w:rsidRDefault="005F5EA2" w:rsidP="003B05AF">
            <w:pPr>
              <w:rPr>
                <w:b/>
                <w:bCs/>
              </w:rPr>
            </w:pPr>
            <w:r w:rsidRPr="00A57B33">
              <w:rPr>
                <w:b/>
                <w:bCs/>
              </w:rPr>
              <w:t>Statements of comprehensive income</w:t>
            </w:r>
          </w:p>
        </w:tc>
        <w:tc>
          <w:tcPr>
            <w:tcW w:w="270" w:type="dxa"/>
          </w:tcPr>
          <w:p w:rsidR="005F5EA2" w:rsidRPr="00A57B33" w:rsidRDefault="005F5EA2" w:rsidP="003B05AF">
            <w:pPr>
              <w:pStyle w:val="acctfourfigures"/>
              <w:spacing w:line="280" w:lineRule="atLeast"/>
              <w:jc w:val="center"/>
              <w:rPr>
                <w:szCs w:val="22"/>
              </w:rPr>
            </w:pPr>
          </w:p>
        </w:tc>
        <w:tc>
          <w:tcPr>
            <w:tcW w:w="1350" w:type="dxa"/>
          </w:tcPr>
          <w:p w:rsidR="005F5EA2" w:rsidRPr="00A57B33" w:rsidRDefault="005F5EA2" w:rsidP="003B05AF">
            <w:pPr>
              <w:pStyle w:val="acctfourfigures"/>
              <w:tabs>
                <w:tab w:val="clear" w:pos="765"/>
              </w:tabs>
              <w:spacing w:line="280" w:lineRule="atLeast"/>
              <w:jc w:val="center"/>
              <w:rPr>
                <w:szCs w:val="22"/>
              </w:rPr>
            </w:pPr>
          </w:p>
        </w:tc>
        <w:tc>
          <w:tcPr>
            <w:tcW w:w="270" w:type="dxa"/>
          </w:tcPr>
          <w:p w:rsidR="005F5EA2" w:rsidRPr="00A57B33" w:rsidRDefault="005F5EA2" w:rsidP="003B05AF">
            <w:pPr>
              <w:pStyle w:val="acctfourfigures"/>
              <w:spacing w:line="280" w:lineRule="atLeast"/>
              <w:jc w:val="center"/>
              <w:rPr>
                <w:szCs w:val="22"/>
              </w:rPr>
            </w:pPr>
          </w:p>
        </w:tc>
        <w:tc>
          <w:tcPr>
            <w:tcW w:w="1350" w:type="dxa"/>
          </w:tcPr>
          <w:p w:rsidR="005F5EA2" w:rsidRPr="00A57B33" w:rsidRDefault="005F5EA2" w:rsidP="003B05AF">
            <w:pPr>
              <w:pStyle w:val="acctfourfigures"/>
              <w:tabs>
                <w:tab w:val="clear" w:pos="765"/>
              </w:tabs>
              <w:spacing w:line="280" w:lineRule="atLeast"/>
              <w:jc w:val="center"/>
              <w:rPr>
                <w:szCs w:val="22"/>
                <w:lang w:val="en-US" w:bidi="th-TH"/>
              </w:rPr>
            </w:pPr>
          </w:p>
        </w:tc>
        <w:tc>
          <w:tcPr>
            <w:tcW w:w="270" w:type="dxa"/>
          </w:tcPr>
          <w:p w:rsidR="005F5EA2" w:rsidRPr="00A57B33" w:rsidRDefault="005F5EA2" w:rsidP="003B05AF">
            <w:pPr>
              <w:pStyle w:val="acctfourfigures"/>
              <w:spacing w:line="280" w:lineRule="atLeast"/>
              <w:jc w:val="center"/>
              <w:rPr>
                <w:szCs w:val="22"/>
              </w:rPr>
            </w:pPr>
          </w:p>
        </w:tc>
        <w:tc>
          <w:tcPr>
            <w:tcW w:w="1440" w:type="dxa"/>
          </w:tcPr>
          <w:p w:rsidR="005F5EA2" w:rsidRPr="00A57B33" w:rsidRDefault="005F5EA2" w:rsidP="003B05AF">
            <w:pPr>
              <w:pStyle w:val="acctfourfigures"/>
              <w:tabs>
                <w:tab w:val="clear" w:pos="765"/>
              </w:tabs>
              <w:spacing w:line="280" w:lineRule="atLeast"/>
              <w:jc w:val="center"/>
              <w:rPr>
                <w:szCs w:val="22"/>
              </w:rPr>
            </w:pPr>
          </w:p>
        </w:tc>
      </w:tr>
      <w:tr w:rsidR="005F5EA2" w:rsidRPr="00A57B33" w:rsidTr="003B05AF">
        <w:tc>
          <w:tcPr>
            <w:tcW w:w="5400" w:type="dxa"/>
            <w:gridSpan w:val="3"/>
          </w:tcPr>
          <w:p w:rsidR="005F5EA2" w:rsidRPr="00A57B33" w:rsidRDefault="005F5EA2" w:rsidP="003B05AF">
            <w:pPr>
              <w:pStyle w:val="acctfourfigures"/>
              <w:tabs>
                <w:tab w:val="clear" w:pos="765"/>
              </w:tabs>
              <w:spacing w:line="280" w:lineRule="atLeast"/>
              <w:rPr>
                <w:i/>
                <w:iCs/>
                <w:szCs w:val="22"/>
                <w:lang w:bidi="th-TH"/>
              </w:rPr>
            </w:pPr>
            <w:r w:rsidRPr="00A57B33">
              <w:rPr>
                <w:i/>
                <w:iCs/>
              </w:rPr>
              <w:t xml:space="preserve">For the three-month period ended </w:t>
            </w:r>
            <w:r w:rsidR="00BC1C43" w:rsidRPr="00A57B33">
              <w:rPr>
                <w:i/>
                <w:iCs/>
              </w:rPr>
              <w:br/>
            </w:r>
            <w:r w:rsidR="000347AF" w:rsidRPr="00A57B33">
              <w:rPr>
                <w:i/>
                <w:iCs/>
              </w:rPr>
              <w:t xml:space="preserve">30 September </w:t>
            </w:r>
            <w:r w:rsidRPr="00A57B33">
              <w:rPr>
                <w:i/>
                <w:iCs/>
              </w:rPr>
              <w:t>2016</w:t>
            </w:r>
          </w:p>
        </w:tc>
        <w:tc>
          <w:tcPr>
            <w:tcW w:w="270" w:type="dxa"/>
          </w:tcPr>
          <w:p w:rsidR="005F5EA2" w:rsidRPr="00A57B33" w:rsidRDefault="005F5EA2" w:rsidP="003B05AF">
            <w:pPr>
              <w:pStyle w:val="acctfourfigures"/>
              <w:spacing w:line="280" w:lineRule="atLeast"/>
              <w:jc w:val="center"/>
              <w:rPr>
                <w:szCs w:val="22"/>
                <w:lang w:bidi="th-TH"/>
              </w:rPr>
            </w:pPr>
          </w:p>
        </w:tc>
        <w:tc>
          <w:tcPr>
            <w:tcW w:w="1350" w:type="dxa"/>
          </w:tcPr>
          <w:p w:rsidR="005F5EA2" w:rsidRPr="00A57B33" w:rsidRDefault="005F5EA2" w:rsidP="003B05AF">
            <w:pPr>
              <w:pStyle w:val="acctfourfigures"/>
              <w:tabs>
                <w:tab w:val="clear" w:pos="765"/>
              </w:tabs>
              <w:spacing w:line="280" w:lineRule="atLeast"/>
              <w:jc w:val="center"/>
              <w:rPr>
                <w:szCs w:val="22"/>
                <w:lang w:bidi="th-TH"/>
              </w:rPr>
            </w:pPr>
          </w:p>
        </w:tc>
        <w:tc>
          <w:tcPr>
            <w:tcW w:w="270" w:type="dxa"/>
          </w:tcPr>
          <w:p w:rsidR="005F5EA2" w:rsidRPr="00A57B33" w:rsidRDefault="005F5EA2" w:rsidP="003B05AF">
            <w:pPr>
              <w:pStyle w:val="acctfourfigures"/>
              <w:spacing w:line="280" w:lineRule="atLeast"/>
              <w:jc w:val="center"/>
              <w:rPr>
                <w:szCs w:val="22"/>
                <w:lang w:bidi="th-TH"/>
              </w:rPr>
            </w:pPr>
          </w:p>
        </w:tc>
        <w:tc>
          <w:tcPr>
            <w:tcW w:w="1440" w:type="dxa"/>
          </w:tcPr>
          <w:p w:rsidR="005F5EA2" w:rsidRPr="00A57B33" w:rsidRDefault="005F5EA2" w:rsidP="003B05AF">
            <w:pPr>
              <w:pStyle w:val="acctfourfigures"/>
              <w:tabs>
                <w:tab w:val="clear" w:pos="765"/>
              </w:tabs>
              <w:spacing w:line="280" w:lineRule="atLeast"/>
              <w:jc w:val="center"/>
              <w:rPr>
                <w:szCs w:val="22"/>
                <w:lang w:bidi="th-TH"/>
              </w:rPr>
            </w:pP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rPr>
            </w:pPr>
            <w:r w:rsidRPr="00A57B33">
              <w:rPr>
                <w:rFonts w:cs="Times New Roman"/>
              </w:rPr>
              <w:t>Interest income</w:t>
            </w:r>
          </w:p>
        </w:tc>
        <w:tc>
          <w:tcPr>
            <w:tcW w:w="270" w:type="dxa"/>
          </w:tcPr>
          <w:p w:rsidR="005F5EA2" w:rsidRPr="00A57B33" w:rsidRDefault="005F5EA2" w:rsidP="003B05AF">
            <w:pPr>
              <w:pStyle w:val="acctfourfigures"/>
              <w:spacing w:line="280" w:lineRule="atLeast"/>
              <w:jc w:val="center"/>
              <w:rPr>
                <w:szCs w:val="22"/>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5F5EA2" w:rsidRPr="00A57B33" w:rsidRDefault="005F5EA2" w:rsidP="003B05AF">
            <w:pPr>
              <w:pStyle w:val="acctfourfigures"/>
              <w:spacing w:line="280" w:lineRule="atLeast"/>
              <w:jc w:val="center"/>
              <w:rPr>
                <w:szCs w:val="22"/>
                <w:lang w:bidi="th-TH"/>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5</w:t>
            </w:r>
          </w:p>
        </w:tc>
        <w:tc>
          <w:tcPr>
            <w:tcW w:w="270" w:type="dxa"/>
          </w:tcPr>
          <w:p w:rsidR="005F5EA2" w:rsidRPr="00A57B33" w:rsidRDefault="005F5EA2" w:rsidP="003B05AF">
            <w:pPr>
              <w:pStyle w:val="acctfourfigures"/>
              <w:spacing w:line="280" w:lineRule="atLeast"/>
              <w:jc w:val="center"/>
              <w:rPr>
                <w:szCs w:val="22"/>
                <w:lang w:bidi="th-TH"/>
              </w:rPr>
            </w:pPr>
          </w:p>
        </w:tc>
        <w:tc>
          <w:tcPr>
            <w:tcW w:w="144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5</w:t>
            </w:r>
          </w:p>
        </w:tc>
      </w:tr>
      <w:tr w:rsidR="005F5EA2" w:rsidRPr="00A57B33" w:rsidTr="003B05AF">
        <w:tc>
          <w:tcPr>
            <w:tcW w:w="3780" w:type="dxa"/>
          </w:tcPr>
          <w:p w:rsidR="005F5EA2" w:rsidRPr="00A57B33" w:rsidRDefault="005F5EA2" w:rsidP="003B05AF">
            <w:pPr>
              <w:jc w:val="thaiDistribute"/>
            </w:pPr>
            <w:r w:rsidRPr="00A57B33">
              <w:t>Other income</w:t>
            </w:r>
          </w:p>
        </w:tc>
        <w:tc>
          <w:tcPr>
            <w:tcW w:w="270" w:type="dxa"/>
          </w:tcPr>
          <w:p w:rsidR="005F5EA2" w:rsidRPr="00A57B33" w:rsidRDefault="005F5EA2" w:rsidP="003B05AF">
            <w:pPr>
              <w:pStyle w:val="acctfourfigures"/>
              <w:tabs>
                <w:tab w:val="clear" w:pos="765"/>
                <w:tab w:val="decimal" w:pos="1091"/>
              </w:tabs>
              <w:spacing w:line="280" w:lineRule="atLeast"/>
              <w:rPr>
                <w:szCs w:val="22"/>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7</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rtl/>
                <w:cs/>
              </w:rPr>
            </w:pPr>
          </w:p>
        </w:tc>
        <w:tc>
          <w:tcPr>
            <w:tcW w:w="1350" w:type="dxa"/>
            <w:shd w:val="clear" w:color="auto" w:fill="auto"/>
          </w:tcPr>
          <w:p w:rsidR="005F5EA2" w:rsidRPr="00A57B33" w:rsidRDefault="00FA2B80" w:rsidP="003B05AF">
            <w:pPr>
              <w:pStyle w:val="acctfourfigures"/>
              <w:tabs>
                <w:tab w:val="clear" w:pos="765"/>
              </w:tabs>
              <w:spacing w:line="280" w:lineRule="atLeast"/>
              <w:jc w:val="center"/>
              <w:rPr>
                <w:szCs w:val="22"/>
                <w:cs/>
                <w:lang w:bidi="th-TH"/>
              </w:rPr>
            </w:pPr>
            <w:r w:rsidRPr="00A57B33">
              <w:rPr>
                <w:szCs w:val="22"/>
                <w:lang w:bidi="th-TH"/>
              </w:rPr>
              <w:t>(5)</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rtl/>
                <w:cs/>
              </w:rPr>
            </w:pPr>
          </w:p>
        </w:tc>
        <w:tc>
          <w:tcPr>
            <w:tcW w:w="144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2</w:t>
            </w: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b/>
                <w:bCs/>
              </w:rPr>
            </w:pPr>
          </w:p>
        </w:tc>
        <w:tc>
          <w:tcPr>
            <w:tcW w:w="270" w:type="dxa"/>
          </w:tcPr>
          <w:p w:rsidR="005F5EA2" w:rsidRPr="00A57B33"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7</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lang w:bidi="th-TH"/>
              </w:rPr>
            </w:pPr>
          </w:p>
        </w:tc>
        <w:tc>
          <w:tcPr>
            <w:tcW w:w="1350" w:type="dxa"/>
            <w:tcBorders>
              <w:top w:val="single" w:sz="4" w:space="0" w:color="auto"/>
              <w:bottom w:val="double" w:sz="4" w:space="0" w:color="auto"/>
            </w:tcBorders>
            <w:shd w:val="clear" w:color="auto" w:fill="auto"/>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lang w:bidi="th-TH"/>
              </w:rPr>
            </w:pPr>
          </w:p>
        </w:tc>
        <w:tc>
          <w:tcPr>
            <w:tcW w:w="1440" w:type="dxa"/>
            <w:tcBorders>
              <w:top w:val="single" w:sz="4" w:space="0" w:color="auto"/>
              <w:bottom w:val="double" w:sz="4" w:space="0" w:color="auto"/>
            </w:tcBorders>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7</w:t>
            </w: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b/>
                <w:bCs/>
              </w:rPr>
            </w:pPr>
          </w:p>
        </w:tc>
        <w:tc>
          <w:tcPr>
            <w:tcW w:w="270" w:type="dxa"/>
          </w:tcPr>
          <w:p w:rsidR="005F5EA2" w:rsidRPr="00A57B33"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tcBorders>
          </w:tcPr>
          <w:p w:rsidR="005F5EA2" w:rsidRPr="00A57B33" w:rsidRDefault="005F5EA2" w:rsidP="003B05AF">
            <w:pPr>
              <w:pStyle w:val="acctfourfigures"/>
              <w:tabs>
                <w:tab w:val="clear" w:pos="765"/>
                <w:tab w:val="decimal" w:pos="432"/>
              </w:tabs>
              <w:spacing w:line="280" w:lineRule="atLeast"/>
              <w:rPr>
                <w:b/>
                <w:bCs/>
                <w:szCs w:val="22"/>
                <w:lang w:bidi="th-TH"/>
              </w:rPr>
            </w:pPr>
          </w:p>
        </w:tc>
        <w:tc>
          <w:tcPr>
            <w:tcW w:w="270" w:type="dxa"/>
          </w:tcPr>
          <w:p w:rsidR="005F5EA2" w:rsidRPr="00A57B33"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tcBorders>
            <w:shd w:val="clear" w:color="auto" w:fill="auto"/>
          </w:tcPr>
          <w:p w:rsidR="005F5EA2" w:rsidRPr="00A57B33" w:rsidRDefault="005F5EA2" w:rsidP="003B05AF">
            <w:pPr>
              <w:pStyle w:val="acctfourfigures"/>
              <w:tabs>
                <w:tab w:val="clear" w:pos="765"/>
                <w:tab w:val="decimal" w:pos="522"/>
              </w:tabs>
              <w:spacing w:line="280" w:lineRule="atLeast"/>
              <w:rPr>
                <w:b/>
                <w:bCs/>
                <w:szCs w:val="22"/>
                <w:lang w:bidi="th-TH"/>
              </w:rPr>
            </w:pPr>
          </w:p>
        </w:tc>
        <w:tc>
          <w:tcPr>
            <w:tcW w:w="270" w:type="dxa"/>
          </w:tcPr>
          <w:p w:rsidR="005F5EA2" w:rsidRPr="00A57B33" w:rsidRDefault="005F5EA2" w:rsidP="003B05AF">
            <w:pPr>
              <w:pStyle w:val="acctfourfigures"/>
              <w:tabs>
                <w:tab w:val="clear" w:pos="765"/>
                <w:tab w:val="decimal" w:pos="1091"/>
              </w:tabs>
              <w:spacing w:line="280" w:lineRule="atLeast"/>
              <w:rPr>
                <w:b/>
                <w:bCs/>
                <w:szCs w:val="22"/>
              </w:rPr>
            </w:pPr>
          </w:p>
        </w:tc>
        <w:tc>
          <w:tcPr>
            <w:tcW w:w="1440" w:type="dxa"/>
            <w:tcBorders>
              <w:top w:val="single" w:sz="4" w:space="0" w:color="auto"/>
            </w:tcBorders>
          </w:tcPr>
          <w:p w:rsidR="005F5EA2" w:rsidRPr="00A57B33" w:rsidRDefault="005F5EA2" w:rsidP="003B05AF">
            <w:pPr>
              <w:pStyle w:val="acctfourfigures"/>
              <w:tabs>
                <w:tab w:val="clear" w:pos="765"/>
                <w:tab w:val="decimal" w:pos="522"/>
              </w:tabs>
              <w:spacing w:line="280" w:lineRule="atLeast"/>
              <w:rPr>
                <w:b/>
                <w:bCs/>
                <w:szCs w:val="22"/>
                <w:cs/>
                <w:lang w:bidi="th-TH"/>
              </w:rPr>
            </w:pPr>
          </w:p>
        </w:tc>
      </w:tr>
      <w:tr w:rsidR="005F5EA2" w:rsidRPr="00A57B33" w:rsidTr="003B05AF">
        <w:tc>
          <w:tcPr>
            <w:tcW w:w="5400" w:type="dxa"/>
            <w:gridSpan w:val="3"/>
          </w:tcPr>
          <w:p w:rsidR="005F5EA2" w:rsidRPr="00A57B33" w:rsidRDefault="005F5EA2" w:rsidP="003B05AF">
            <w:pPr>
              <w:pStyle w:val="acctfourfigures"/>
              <w:tabs>
                <w:tab w:val="clear" w:pos="765"/>
              </w:tabs>
              <w:spacing w:line="280" w:lineRule="atLeast"/>
              <w:rPr>
                <w:i/>
                <w:iCs/>
                <w:szCs w:val="22"/>
                <w:lang w:bidi="th-TH"/>
              </w:rPr>
            </w:pPr>
            <w:r w:rsidRPr="00A57B33">
              <w:rPr>
                <w:i/>
                <w:iCs/>
              </w:rPr>
              <w:t xml:space="preserve">For the </w:t>
            </w:r>
            <w:r w:rsidR="0012515F" w:rsidRPr="00A57B33">
              <w:rPr>
                <w:i/>
                <w:iCs/>
              </w:rPr>
              <w:t xml:space="preserve">nine-month </w:t>
            </w:r>
            <w:r w:rsidRPr="00A57B33">
              <w:rPr>
                <w:i/>
                <w:iCs/>
              </w:rPr>
              <w:t xml:space="preserve">period ended </w:t>
            </w:r>
            <w:r w:rsidR="00BC1C43" w:rsidRPr="00A57B33">
              <w:rPr>
                <w:i/>
                <w:iCs/>
              </w:rPr>
              <w:br/>
            </w:r>
            <w:r w:rsidR="000347AF" w:rsidRPr="00A57B33">
              <w:rPr>
                <w:i/>
                <w:iCs/>
              </w:rPr>
              <w:t xml:space="preserve">30 September </w:t>
            </w:r>
            <w:r w:rsidRPr="00A57B33">
              <w:rPr>
                <w:i/>
                <w:iCs/>
              </w:rPr>
              <w:t>2016</w:t>
            </w:r>
          </w:p>
        </w:tc>
        <w:tc>
          <w:tcPr>
            <w:tcW w:w="270" w:type="dxa"/>
          </w:tcPr>
          <w:p w:rsidR="005F5EA2" w:rsidRPr="00A57B33" w:rsidRDefault="005F5EA2" w:rsidP="003B05AF">
            <w:pPr>
              <w:pStyle w:val="acctfourfigures"/>
              <w:spacing w:line="280" w:lineRule="atLeast"/>
              <w:jc w:val="center"/>
              <w:rPr>
                <w:szCs w:val="22"/>
                <w:lang w:bidi="th-TH"/>
              </w:rPr>
            </w:pPr>
          </w:p>
        </w:tc>
        <w:tc>
          <w:tcPr>
            <w:tcW w:w="1350" w:type="dxa"/>
          </w:tcPr>
          <w:p w:rsidR="005F5EA2" w:rsidRPr="00A57B33" w:rsidRDefault="005F5EA2" w:rsidP="003B05AF">
            <w:pPr>
              <w:pStyle w:val="acctfourfigures"/>
              <w:tabs>
                <w:tab w:val="clear" w:pos="765"/>
              </w:tabs>
              <w:spacing w:line="280" w:lineRule="atLeast"/>
              <w:jc w:val="center"/>
              <w:rPr>
                <w:szCs w:val="22"/>
                <w:lang w:bidi="th-TH"/>
              </w:rPr>
            </w:pPr>
          </w:p>
        </w:tc>
        <w:tc>
          <w:tcPr>
            <w:tcW w:w="270" w:type="dxa"/>
          </w:tcPr>
          <w:p w:rsidR="005F5EA2" w:rsidRPr="00A57B33" w:rsidRDefault="005F5EA2" w:rsidP="003B05AF">
            <w:pPr>
              <w:pStyle w:val="acctfourfigures"/>
              <w:spacing w:line="280" w:lineRule="atLeast"/>
              <w:jc w:val="center"/>
              <w:rPr>
                <w:szCs w:val="22"/>
                <w:lang w:bidi="th-TH"/>
              </w:rPr>
            </w:pPr>
          </w:p>
        </w:tc>
        <w:tc>
          <w:tcPr>
            <w:tcW w:w="1440" w:type="dxa"/>
          </w:tcPr>
          <w:p w:rsidR="005F5EA2" w:rsidRPr="00A57B33" w:rsidRDefault="005F5EA2" w:rsidP="003B05AF">
            <w:pPr>
              <w:pStyle w:val="acctfourfigures"/>
              <w:tabs>
                <w:tab w:val="clear" w:pos="765"/>
              </w:tabs>
              <w:spacing w:line="280" w:lineRule="atLeast"/>
              <w:jc w:val="center"/>
              <w:rPr>
                <w:szCs w:val="22"/>
                <w:lang w:bidi="th-TH"/>
              </w:rPr>
            </w:pPr>
          </w:p>
        </w:tc>
      </w:tr>
      <w:tr w:rsidR="005F5EA2" w:rsidRPr="00A57B33" w:rsidTr="003B05AF">
        <w:tc>
          <w:tcPr>
            <w:tcW w:w="3780" w:type="dxa"/>
          </w:tcPr>
          <w:p w:rsidR="005F5EA2" w:rsidRPr="00A57B33" w:rsidRDefault="005F5EA2" w:rsidP="003B05AF">
            <w:pPr>
              <w:spacing w:line="280" w:lineRule="atLeast"/>
              <w:ind w:right="-162"/>
              <w:jc w:val="thaiDistribute"/>
              <w:rPr>
                <w:rFonts w:cs="Times New Roman"/>
              </w:rPr>
            </w:pPr>
            <w:r w:rsidRPr="00A57B33">
              <w:rPr>
                <w:rFonts w:cs="Times New Roman"/>
              </w:rPr>
              <w:t>Interest income</w:t>
            </w:r>
          </w:p>
        </w:tc>
        <w:tc>
          <w:tcPr>
            <w:tcW w:w="270" w:type="dxa"/>
          </w:tcPr>
          <w:p w:rsidR="005F5EA2" w:rsidRPr="00A57B33" w:rsidRDefault="005F5EA2" w:rsidP="003B05AF">
            <w:pPr>
              <w:pStyle w:val="acctfourfigures"/>
              <w:spacing w:line="280" w:lineRule="atLeast"/>
              <w:jc w:val="center"/>
              <w:rPr>
                <w:szCs w:val="22"/>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5F5EA2" w:rsidRPr="00A57B33" w:rsidRDefault="005F5EA2" w:rsidP="003B05AF">
            <w:pPr>
              <w:pStyle w:val="acctfourfigures"/>
              <w:spacing w:line="280" w:lineRule="atLeast"/>
              <w:jc w:val="center"/>
              <w:rPr>
                <w:szCs w:val="22"/>
                <w:lang w:bidi="th-TH"/>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14</w:t>
            </w:r>
          </w:p>
        </w:tc>
        <w:tc>
          <w:tcPr>
            <w:tcW w:w="270" w:type="dxa"/>
          </w:tcPr>
          <w:p w:rsidR="005F5EA2" w:rsidRPr="00A57B33" w:rsidRDefault="005F5EA2" w:rsidP="003B05AF">
            <w:pPr>
              <w:pStyle w:val="acctfourfigures"/>
              <w:spacing w:line="280" w:lineRule="atLeast"/>
              <w:jc w:val="center"/>
              <w:rPr>
                <w:szCs w:val="22"/>
                <w:lang w:bidi="th-TH"/>
              </w:rPr>
            </w:pPr>
          </w:p>
        </w:tc>
        <w:tc>
          <w:tcPr>
            <w:tcW w:w="144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14</w:t>
            </w:r>
          </w:p>
        </w:tc>
      </w:tr>
      <w:tr w:rsidR="005F5EA2" w:rsidRPr="00A57B33" w:rsidTr="003B05AF">
        <w:tc>
          <w:tcPr>
            <w:tcW w:w="3780" w:type="dxa"/>
          </w:tcPr>
          <w:p w:rsidR="005F5EA2" w:rsidRPr="00A57B33" w:rsidRDefault="005F5EA2" w:rsidP="003B05AF">
            <w:pPr>
              <w:jc w:val="thaiDistribute"/>
            </w:pPr>
            <w:r w:rsidRPr="00A57B33">
              <w:t>Other income</w:t>
            </w:r>
          </w:p>
        </w:tc>
        <w:tc>
          <w:tcPr>
            <w:tcW w:w="270" w:type="dxa"/>
          </w:tcPr>
          <w:p w:rsidR="005F5EA2" w:rsidRPr="00A57B33" w:rsidRDefault="005F5EA2" w:rsidP="003B05AF">
            <w:pPr>
              <w:pStyle w:val="acctfourfigures"/>
              <w:tabs>
                <w:tab w:val="clear" w:pos="765"/>
                <w:tab w:val="decimal" w:pos="1091"/>
              </w:tabs>
              <w:spacing w:line="280" w:lineRule="atLeast"/>
              <w:rPr>
                <w:szCs w:val="22"/>
              </w:rPr>
            </w:pPr>
          </w:p>
        </w:tc>
        <w:tc>
          <w:tcPr>
            <w:tcW w:w="1350" w:type="dxa"/>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19</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rtl/>
                <w:cs/>
              </w:rPr>
            </w:pPr>
          </w:p>
        </w:tc>
        <w:tc>
          <w:tcPr>
            <w:tcW w:w="1350" w:type="dxa"/>
            <w:shd w:val="clear" w:color="auto" w:fill="auto"/>
          </w:tcPr>
          <w:p w:rsidR="005F5EA2" w:rsidRPr="00A57B33" w:rsidRDefault="00FA2B80" w:rsidP="003B05AF">
            <w:pPr>
              <w:pStyle w:val="acctfourfigures"/>
              <w:tabs>
                <w:tab w:val="clear" w:pos="765"/>
              </w:tabs>
              <w:spacing w:line="280" w:lineRule="atLeast"/>
              <w:jc w:val="center"/>
              <w:rPr>
                <w:szCs w:val="22"/>
                <w:cs/>
                <w:lang w:bidi="th-TH"/>
              </w:rPr>
            </w:pPr>
            <w:r w:rsidRPr="00A57B33">
              <w:rPr>
                <w:szCs w:val="22"/>
                <w:lang w:bidi="th-TH"/>
              </w:rPr>
              <w:t>(14)</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rtl/>
                <w:cs/>
              </w:rPr>
            </w:pPr>
          </w:p>
        </w:tc>
        <w:tc>
          <w:tcPr>
            <w:tcW w:w="1440" w:type="dxa"/>
          </w:tcPr>
          <w:p w:rsidR="005F5EA2" w:rsidRPr="00A57B33" w:rsidRDefault="00FA2B80" w:rsidP="00BC1C43">
            <w:pPr>
              <w:pStyle w:val="acctfourfigures"/>
              <w:tabs>
                <w:tab w:val="clear" w:pos="765"/>
              </w:tabs>
              <w:spacing w:line="280" w:lineRule="atLeast"/>
              <w:ind w:right="-108"/>
              <w:jc w:val="center"/>
              <w:rPr>
                <w:szCs w:val="22"/>
                <w:lang w:bidi="th-TH"/>
              </w:rPr>
            </w:pPr>
            <w:r w:rsidRPr="00A57B33">
              <w:rPr>
                <w:szCs w:val="22"/>
                <w:lang w:bidi="th-TH"/>
              </w:rPr>
              <w:t>5</w:t>
            </w:r>
          </w:p>
        </w:tc>
      </w:tr>
      <w:tr w:rsidR="005F5EA2" w:rsidRPr="00BC1C43" w:rsidTr="003B05AF">
        <w:tc>
          <w:tcPr>
            <w:tcW w:w="3780" w:type="dxa"/>
          </w:tcPr>
          <w:p w:rsidR="005F5EA2" w:rsidRPr="00A57B33" w:rsidRDefault="005F5EA2" w:rsidP="003B05AF">
            <w:pPr>
              <w:spacing w:line="280" w:lineRule="atLeast"/>
              <w:ind w:right="-162"/>
              <w:jc w:val="thaiDistribute"/>
              <w:rPr>
                <w:rFonts w:cs="Times New Roman"/>
              </w:rPr>
            </w:pPr>
          </w:p>
        </w:tc>
        <w:tc>
          <w:tcPr>
            <w:tcW w:w="270" w:type="dxa"/>
          </w:tcPr>
          <w:p w:rsidR="005F5EA2" w:rsidRPr="00A57B33" w:rsidRDefault="005F5EA2" w:rsidP="003B05AF">
            <w:pPr>
              <w:pStyle w:val="acctfourfigures"/>
              <w:tabs>
                <w:tab w:val="clear" w:pos="765"/>
                <w:tab w:val="decimal" w:pos="1091"/>
              </w:tabs>
              <w:spacing w:line="280" w:lineRule="atLeast"/>
              <w:rPr>
                <w:szCs w:val="22"/>
              </w:rPr>
            </w:pPr>
          </w:p>
        </w:tc>
        <w:tc>
          <w:tcPr>
            <w:tcW w:w="1350" w:type="dxa"/>
            <w:tcBorders>
              <w:top w:val="single" w:sz="4" w:space="0" w:color="auto"/>
              <w:bottom w:val="double" w:sz="4" w:space="0" w:color="auto"/>
            </w:tcBorders>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19</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lang w:bidi="th-TH"/>
              </w:rPr>
            </w:pPr>
          </w:p>
        </w:tc>
        <w:tc>
          <w:tcPr>
            <w:tcW w:w="1350" w:type="dxa"/>
            <w:tcBorders>
              <w:top w:val="single" w:sz="4" w:space="0" w:color="auto"/>
              <w:bottom w:val="double" w:sz="4" w:space="0" w:color="auto"/>
            </w:tcBorders>
            <w:shd w:val="clear" w:color="auto" w:fill="auto"/>
          </w:tcPr>
          <w:p w:rsidR="005F5EA2" w:rsidRPr="00A57B33" w:rsidRDefault="00FA2B80" w:rsidP="003B05AF">
            <w:pPr>
              <w:pStyle w:val="acctfourfigures"/>
              <w:tabs>
                <w:tab w:val="clear" w:pos="765"/>
              </w:tabs>
              <w:spacing w:line="280" w:lineRule="atLeast"/>
              <w:jc w:val="center"/>
              <w:rPr>
                <w:szCs w:val="22"/>
                <w:lang w:bidi="th-TH"/>
              </w:rPr>
            </w:pPr>
            <w:r w:rsidRPr="00A57B33">
              <w:rPr>
                <w:szCs w:val="22"/>
                <w:lang w:bidi="th-TH"/>
              </w:rPr>
              <w:t>-</w:t>
            </w:r>
          </w:p>
        </w:tc>
        <w:tc>
          <w:tcPr>
            <w:tcW w:w="270" w:type="dxa"/>
          </w:tcPr>
          <w:p w:rsidR="005F5EA2" w:rsidRPr="00A57B33" w:rsidRDefault="005F5EA2" w:rsidP="003B05AF">
            <w:pPr>
              <w:pStyle w:val="acctfourfigures"/>
              <w:tabs>
                <w:tab w:val="clear" w:pos="765"/>
                <w:tab w:val="decimal" w:pos="1091"/>
              </w:tabs>
              <w:spacing w:line="280" w:lineRule="atLeast"/>
              <w:jc w:val="center"/>
              <w:rPr>
                <w:szCs w:val="22"/>
                <w:lang w:bidi="th-TH"/>
              </w:rPr>
            </w:pPr>
          </w:p>
        </w:tc>
        <w:tc>
          <w:tcPr>
            <w:tcW w:w="1440" w:type="dxa"/>
            <w:tcBorders>
              <w:top w:val="single" w:sz="4" w:space="0" w:color="auto"/>
              <w:bottom w:val="double" w:sz="4" w:space="0" w:color="auto"/>
            </w:tcBorders>
          </w:tcPr>
          <w:p w:rsidR="005F5EA2" w:rsidRPr="00BC1C43" w:rsidRDefault="00FA2B80" w:rsidP="003B05AF">
            <w:pPr>
              <w:pStyle w:val="acctfourfigures"/>
              <w:tabs>
                <w:tab w:val="clear" w:pos="765"/>
              </w:tabs>
              <w:spacing w:line="280" w:lineRule="atLeast"/>
              <w:jc w:val="center"/>
              <w:rPr>
                <w:szCs w:val="22"/>
                <w:lang w:bidi="th-TH"/>
              </w:rPr>
            </w:pPr>
            <w:r w:rsidRPr="00A57B33">
              <w:rPr>
                <w:szCs w:val="22"/>
                <w:lang w:bidi="th-TH"/>
              </w:rPr>
              <w:t>19</w:t>
            </w:r>
          </w:p>
        </w:tc>
      </w:tr>
    </w:tbl>
    <w:p w:rsidR="00BE5CEE" w:rsidRPr="00BC1C43" w:rsidRDefault="00BE5CEE" w:rsidP="0042012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jc w:val="both"/>
        <w:rPr>
          <w:rFonts w:ascii="Times New Roman" w:hAnsi="Times New Roman" w:cstheme="minorBidi"/>
          <w:sz w:val="20"/>
          <w:szCs w:val="20"/>
        </w:rPr>
      </w:pPr>
    </w:p>
    <w:sectPr w:rsidR="00BE5CEE" w:rsidRPr="00BC1C43" w:rsidSect="009A5F14">
      <w:pgSz w:w="11907" w:h="16840" w:code="9"/>
      <w:pgMar w:top="1440" w:right="1080" w:bottom="1080" w:left="158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C74" w:rsidRDefault="00F75C74">
      <w:pPr>
        <w:pStyle w:val="zDistnHeader"/>
      </w:pPr>
      <w:r>
        <w:separator/>
      </w:r>
    </w:p>
  </w:endnote>
  <w:endnote w:type="continuationSeparator" w:id="0">
    <w:p w:rsidR="00F75C74" w:rsidRDefault="00F75C74">
      <w:pPr>
        <w:pStyle w:val="zDistn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C74" w:rsidRPr="007848D5" w:rsidRDefault="00AD13AC" w:rsidP="007848D5">
    <w:pPr>
      <w:pStyle w:val="Footer"/>
      <w:jc w:val="right"/>
      <w:rPr>
        <w:sz w:val="22"/>
        <w:szCs w:val="22"/>
      </w:rPr>
    </w:pPr>
    <w:r w:rsidRPr="00D52C89">
      <w:rPr>
        <w:sz w:val="22"/>
        <w:szCs w:val="22"/>
      </w:rPr>
      <w:fldChar w:fldCharType="begin"/>
    </w:r>
    <w:r w:rsidR="00F75C74" w:rsidRPr="00D52C89">
      <w:rPr>
        <w:sz w:val="22"/>
        <w:szCs w:val="22"/>
      </w:rPr>
      <w:instrText xml:space="preserve"> PAGE   \* MERGEFORMAT </w:instrText>
    </w:r>
    <w:r w:rsidRPr="00D52C89">
      <w:rPr>
        <w:sz w:val="22"/>
        <w:szCs w:val="22"/>
      </w:rPr>
      <w:fldChar w:fldCharType="separate"/>
    </w:r>
    <w:r w:rsidR="00D93706">
      <w:rPr>
        <w:noProof/>
        <w:sz w:val="22"/>
        <w:szCs w:val="22"/>
      </w:rPr>
      <w:t>11</w:t>
    </w:r>
    <w:r w:rsidRPr="00D52C89">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C74" w:rsidRDefault="00F75C74">
      <w:pPr>
        <w:pStyle w:val="zDistnHeader"/>
      </w:pPr>
      <w:r>
        <w:separator/>
      </w:r>
    </w:p>
  </w:footnote>
  <w:footnote w:type="continuationSeparator" w:id="0">
    <w:p w:rsidR="00F75C74" w:rsidRDefault="00F75C74">
      <w:pPr>
        <w:pStyle w:val="zDistn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C74" w:rsidRPr="00017268" w:rsidRDefault="00F75C74">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F75C74" w:rsidRPr="00B02321" w:rsidRDefault="00F75C74" w:rsidP="00B0325D">
    <w:pPr>
      <w:spacing w:line="240" w:lineRule="atLeast"/>
      <w:ind w:right="360"/>
      <w:jc w:val="both"/>
      <w:rPr>
        <w:b/>
        <w:bCs/>
        <w:sz w:val="24"/>
        <w:szCs w:val="24"/>
        <w:lang w:val="en-US"/>
      </w:rPr>
    </w:pPr>
    <w:r>
      <w:rPr>
        <w:b/>
        <w:bCs/>
        <w:sz w:val="24"/>
        <w:szCs w:val="24"/>
      </w:rPr>
      <w:t>Notes to the interim financial statements</w:t>
    </w:r>
  </w:p>
  <w:p w:rsidR="00F75C74" w:rsidRDefault="00F75C74">
    <w:pPr>
      <w:pStyle w:val="Header"/>
      <w:tabs>
        <w:tab w:val="right" w:pos="8250"/>
      </w:tabs>
      <w:spacing w:line="240" w:lineRule="auto"/>
      <w:jc w:val="left"/>
      <w:rPr>
        <w:b/>
        <w:bCs/>
        <w:i w:val="0"/>
        <w:iCs w:val="0"/>
        <w:sz w:val="24"/>
        <w:szCs w:val="24"/>
        <w:lang w:val="en-US"/>
      </w:rPr>
    </w:pPr>
    <w:r>
      <w:rPr>
        <w:b/>
        <w:bCs/>
        <w:i w:val="0"/>
        <w:iCs w:val="0"/>
        <w:sz w:val="24"/>
        <w:szCs w:val="24"/>
        <w:lang w:val="en-US"/>
      </w:rPr>
      <w:t xml:space="preserve">For the three-month and nine-month period ended 30 </w:t>
    </w:r>
    <w:r>
      <w:rPr>
        <w:rFonts w:cstheme="minorBidi"/>
        <w:b/>
        <w:bCs/>
        <w:i w:val="0"/>
        <w:iCs w:val="0"/>
        <w:sz w:val="24"/>
        <w:szCs w:val="24"/>
        <w:lang w:val="en-US"/>
      </w:rPr>
      <w:t>September</w:t>
    </w:r>
    <w:r>
      <w:rPr>
        <w:b/>
        <w:bCs/>
        <w:i w:val="0"/>
        <w:iCs w:val="0"/>
        <w:sz w:val="24"/>
        <w:szCs w:val="24"/>
        <w:lang w:val="en-US"/>
      </w:rPr>
      <w:t xml:space="preserve"> 2017 (Unaudited)</w:t>
    </w:r>
  </w:p>
  <w:p w:rsidR="00F75C74" w:rsidRDefault="00F75C74">
    <w:pPr>
      <w:pStyle w:val="Header"/>
      <w:tabs>
        <w:tab w:val="right" w:pos="8250"/>
      </w:tabs>
      <w:spacing w:line="240" w:lineRule="auto"/>
      <w:jc w:val="left"/>
      <w:rPr>
        <w:b/>
        <w:bCs/>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B07CD1"/>
    <w:multiLevelType w:val="hybridMultilevel"/>
    <w:tmpl w:val="A7BA0A62"/>
    <w:lvl w:ilvl="0" w:tplc="632AB714">
      <w:start w:val="10"/>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4211311"/>
    <w:multiLevelType w:val="hybridMultilevel"/>
    <w:tmpl w:val="FD1CD40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60B0255"/>
    <w:multiLevelType w:val="multilevel"/>
    <w:tmpl w:val="274E5820"/>
    <w:lvl w:ilvl="0">
      <w:start w:val="3"/>
      <w:numFmt w:val="decimal"/>
      <w:lvlText w:val="%1"/>
      <w:lvlJc w:val="left"/>
      <w:pPr>
        <w:ind w:left="360" w:hanging="360"/>
      </w:pPr>
      <w:rPr>
        <w:rFonts w:cs="Angsana New" w:hint="default"/>
      </w:rPr>
    </w:lvl>
    <w:lvl w:ilvl="1">
      <w:start w:val="8"/>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nsid w:val="08C40759"/>
    <w:multiLevelType w:val="hybridMultilevel"/>
    <w:tmpl w:val="9DFA0B0C"/>
    <w:lvl w:ilvl="0" w:tplc="0C8A55D0">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F7E06B7"/>
    <w:multiLevelType w:val="hybridMultilevel"/>
    <w:tmpl w:val="BA4C78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01F2192"/>
    <w:multiLevelType w:val="hybridMultilevel"/>
    <w:tmpl w:val="2BCEF69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695260"/>
    <w:multiLevelType w:val="hybridMultilevel"/>
    <w:tmpl w:val="D570B0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17B770CD"/>
    <w:multiLevelType w:val="hybridMultilevel"/>
    <w:tmpl w:val="713A4A92"/>
    <w:lvl w:ilvl="0" w:tplc="9E464DD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1DC65CD5"/>
    <w:multiLevelType w:val="hybridMultilevel"/>
    <w:tmpl w:val="CD549304"/>
    <w:lvl w:ilvl="0" w:tplc="65FE5C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26009F"/>
    <w:multiLevelType w:val="multilevel"/>
    <w:tmpl w:val="1430E3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1D50E4E"/>
    <w:multiLevelType w:val="multilevel"/>
    <w:tmpl w:val="34BA0A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72C0B85"/>
    <w:multiLevelType w:val="multilevel"/>
    <w:tmpl w:val="4D80B47A"/>
    <w:lvl w:ilvl="0">
      <w:start w:val="1"/>
      <w:numFmt w:val="decimal"/>
      <w:lvlText w:val="%1"/>
      <w:lvlJc w:val="left"/>
      <w:pPr>
        <w:ind w:left="720" w:hanging="630"/>
      </w:pPr>
      <w:rPr>
        <w:rFonts w:hint="default"/>
        <w:lang w:val="en-US"/>
      </w:rPr>
    </w:lvl>
    <w:lvl w:ilvl="1">
      <w:start w:val="1"/>
      <w:numFmt w:val="decimal"/>
      <w:isLgl/>
      <w:lvlText w:val="%1.%2"/>
      <w:lvlJc w:val="left"/>
      <w:pPr>
        <w:ind w:left="540" w:hanging="360"/>
      </w:pPr>
      <w:rPr>
        <w:rFonts w:cs="Cordia New" w:hint="default"/>
      </w:rPr>
    </w:lvl>
    <w:lvl w:ilvl="2">
      <w:start w:val="1"/>
      <w:numFmt w:val="decimal"/>
      <w:isLgl/>
      <w:lvlText w:val="%1.%2.%3"/>
      <w:lvlJc w:val="left"/>
      <w:pPr>
        <w:ind w:left="1440" w:hanging="720"/>
      </w:pPr>
      <w:rPr>
        <w:rFonts w:cs="Cordia New" w:hint="default"/>
      </w:rPr>
    </w:lvl>
    <w:lvl w:ilvl="3">
      <w:start w:val="1"/>
      <w:numFmt w:val="decimal"/>
      <w:isLgl/>
      <w:lvlText w:val="%1.%2.%3.%4"/>
      <w:lvlJc w:val="left"/>
      <w:pPr>
        <w:ind w:left="1620" w:hanging="720"/>
      </w:pPr>
      <w:rPr>
        <w:rFonts w:cs="Cordia New" w:hint="default"/>
      </w:rPr>
    </w:lvl>
    <w:lvl w:ilvl="4">
      <w:start w:val="1"/>
      <w:numFmt w:val="decimal"/>
      <w:isLgl/>
      <w:lvlText w:val="%1.%2.%3.%4.%5"/>
      <w:lvlJc w:val="left"/>
      <w:pPr>
        <w:ind w:left="2160" w:hanging="1080"/>
      </w:pPr>
      <w:rPr>
        <w:rFonts w:cs="Cordia New" w:hint="default"/>
      </w:rPr>
    </w:lvl>
    <w:lvl w:ilvl="5">
      <w:start w:val="1"/>
      <w:numFmt w:val="decimal"/>
      <w:isLgl/>
      <w:lvlText w:val="%1.%2.%3.%4.%5.%6"/>
      <w:lvlJc w:val="left"/>
      <w:pPr>
        <w:ind w:left="2340" w:hanging="1080"/>
      </w:pPr>
      <w:rPr>
        <w:rFonts w:cs="Cordia New" w:hint="default"/>
      </w:rPr>
    </w:lvl>
    <w:lvl w:ilvl="6">
      <w:start w:val="1"/>
      <w:numFmt w:val="decimal"/>
      <w:isLgl/>
      <w:lvlText w:val="%1.%2.%3.%4.%5.%6.%7"/>
      <w:lvlJc w:val="left"/>
      <w:pPr>
        <w:ind w:left="2880" w:hanging="1440"/>
      </w:pPr>
      <w:rPr>
        <w:rFonts w:cs="Cordia New" w:hint="default"/>
      </w:rPr>
    </w:lvl>
    <w:lvl w:ilvl="7">
      <w:start w:val="1"/>
      <w:numFmt w:val="decimal"/>
      <w:isLgl/>
      <w:lvlText w:val="%1.%2.%3.%4.%5.%6.%7.%8"/>
      <w:lvlJc w:val="left"/>
      <w:pPr>
        <w:ind w:left="3060" w:hanging="1440"/>
      </w:pPr>
      <w:rPr>
        <w:rFonts w:cs="Cordia New" w:hint="default"/>
      </w:rPr>
    </w:lvl>
    <w:lvl w:ilvl="8">
      <w:start w:val="1"/>
      <w:numFmt w:val="decimal"/>
      <w:isLgl/>
      <w:lvlText w:val="%1.%2.%3.%4.%5.%6.%7.%8.%9"/>
      <w:lvlJc w:val="left"/>
      <w:pPr>
        <w:ind w:left="3240" w:hanging="1440"/>
      </w:pPr>
      <w:rPr>
        <w:rFonts w:cs="Cordia New" w:hint="default"/>
      </w:rPr>
    </w:lvl>
  </w:abstractNum>
  <w:abstractNum w:abstractNumId="17">
    <w:nsid w:val="28E6281E"/>
    <w:multiLevelType w:val="hybridMultilevel"/>
    <w:tmpl w:val="63841656"/>
    <w:lvl w:ilvl="0" w:tplc="65FE5C2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CDA655C"/>
    <w:multiLevelType w:val="hybridMultilevel"/>
    <w:tmpl w:val="85FC782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314269AF"/>
    <w:multiLevelType w:val="hybridMultilevel"/>
    <w:tmpl w:val="64AC7B2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nsid w:val="359725D7"/>
    <w:multiLevelType w:val="hybridMultilevel"/>
    <w:tmpl w:val="B860CD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38CF2CD4"/>
    <w:multiLevelType w:val="hybridMultilevel"/>
    <w:tmpl w:val="0936B954"/>
    <w:lvl w:ilvl="0" w:tplc="FFFFFFFF">
      <w:start w:val="30"/>
      <w:numFmt w:val="bullet"/>
      <w:lvlText w:val="-"/>
      <w:lvlJc w:val="left"/>
      <w:pPr>
        <w:ind w:left="361" w:hanging="360"/>
      </w:pPr>
      <w:rPr>
        <w:rFonts w:ascii="Times New Roman" w:eastAsia="Times New Roman" w:hAnsi="Times New Roman" w:cs="Times New Roman" w:hint="default"/>
      </w:rPr>
    </w:lvl>
    <w:lvl w:ilvl="1" w:tplc="FFFFFFFF" w:tentative="1">
      <w:start w:val="1"/>
      <w:numFmt w:val="bullet"/>
      <w:lvlText w:val="o"/>
      <w:lvlJc w:val="left"/>
      <w:pPr>
        <w:ind w:left="1081" w:hanging="360"/>
      </w:pPr>
      <w:rPr>
        <w:rFonts w:ascii="Courier New" w:hAnsi="Courier New" w:cs="Courier New" w:hint="default"/>
      </w:rPr>
    </w:lvl>
    <w:lvl w:ilvl="2" w:tplc="FFFFFFFF" w:tentative="1">
      <w:start w:val="1"/>
      <w:numFmt w:val="bullet"/>
      <w:lvlText w:val=""/>
      <w:lvlJc w:val="left"/>
      <w:pPr>
        <w:ind w:left="1801" w:hanging="360"/>
      </w:pPr>
      <w:rPr>
        <w:rFonts w:ascii="Wingdings" w:hAnsi="Wingdings" w:hint="default"/>
      </w:rPr>
    </w:lvl>
    <w:lvl w:ilvl="3" w:tplc="FFFFFFFF" w:tentative="1">
      <w:start w:val="1"/>
      <w:numFmt w:val="bullet"/>
      <w:lvlText w:val=""/>
      <w:lvlJc w:val="left"/>
      <w:pPr>
        <w:ind w:left="2521" w:hanging="360"/>
      </w:pPr>
      <w:rPr>
        <w:rFonts w:ascii="Symbol" w:hAnsi="Symbol" w:hint="default"/>
      </w:rPr>
    </w:lvl>
    <w:lvl w:ilvl="4" w:tplc="FFFFFFFF" w:tentative="1">
      <w:start w:val="1"/>
      <w:numFmt w:val="bullet"/>
      <w:lvlText w:val="o"/>
      <w:lvlJc w:val="left"/>
      <w:pPr>
        <w:ind w:left="3241" w:hanging="360"/>
      </w:pPr>
      <w:rPr>
        <w:rFonts w:ascii="Courier New" w:hAnsi="Courier New" w:cs="Courier New" w:hint="default"/>
      </w:rPr>
    </w:lvl>
    <w:lvl w:ilvl="5" w:tplc="FFFFFFFF" w:tentative="1">
      <w:start w:val="1"/>
      <w:numFmt w:val="bullet"/>
      <w:lvlText w:val=""/>
      <w:lvlJc w:val="left"/>
      <w:pPr>
        <w:ind w:left="3961" w:hanging="360"/>
      </w:pPr>
      <w:rPr>
        <w:rFonts w:ascii="Wingdings" w:hAnsi="Wingdings" w:hint="default"/>
      </w:rPr>
    </w:lvl>
    <w:lvl w:ilvl="6" w:tplc="FFFFFFFF" w:tentative="1">
      <w:start w:val="1"/>
      <w:numFmt w:val="bullet"/>
      <w:lvlText w:val=""/>
      <w:lvlJc w:val="left"/>
      <w:pPr>
        <w:ind w:left="4681" w:hanging="360"/>
      </w:pPr>
      <w:rPr>
        <w:rFonts w:ascii="Symbol" w:hAnsi="Symbol" w:hint="default"/>
      </w:rPr>
    </w:lvl>
    <w:lvl w:ilvl="7" w:tplc="FFFFFFFF" w:tentative="1">
      <w:start w:val="1"/>
      <w:numFmt w:val="bullet"/>
      <w:lvlText w:val="o"/>
      <w:lvlJc w:val="left"/>
      <w:pPr>
        <w:ind w:left="5401" w:hanging="360"/>
      </w:pPr>
      <w:rPr>
        <w:rFonts w:ascii="Courier New" w:hAnsi="Courier New" w:cs="Courier New" w:hint="default"/>
      </w:rPr>
    </w:lvl>
    <w:lvl w:ilvl="8" w:tplc="FFFFFFFF" w:tentative="1">
      <w:start w:val="1"/>
      <w:numFmt w:val="bullet"/>
      <w:lvlText w:val=""/>
      <w:lvlJc w:val="left"/>
      <w:pPr>
        <w:ind w:left="6121" w:hanging="360"/>
      </w:pPr>
      <w:rPr>
        <w:rFonts w:ascii="Wingdings" w:hAnsi="Wingdings" w:hint="default"/>
      </w:rPr>
    </w:lvl>
  </w:abstractNum>
  <w:abstractNum w:abstractNumId="22">
    <w:nsid w:val="38DE548C"/>
    <w:multiLevelType w:val="hybridMultilevel"/>
    <w:tmpl w:val="70086648"/>
    <w:lvl w:ilvl="0" w:tplc="468CF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AA7463F"/>
    <w:multiLevelType w:val="hybridMultilevel"/>
    <w:tmpl w:val="CD1C2188"/>
    <w:lvl w:ilvl="0" w:tplc="04090011">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E1E36D7"/>
    <w:multiLevelType w:val="hybridMultilevel"/>
    <w:tmpl w:val="CF5EFEBC"/>
    <w:lvl w:ilvl="0" w:tplc="F86CEE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5EE788D"/>
    <w:multiLevelType w:val="multilevel"/>
    <w:tmpl w:val="16B23238"/>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8BA4105"/>
    <w:multiLevelType w:val="multilevel"/>
    <w:tmpl w:val="8CF03EAE"/>
    <w:lvl w:ilvl="0">
      <w:start w:val="1"/>
      <w:numFmt w:val="decimal"/>
      <w:lvlText w:val="%1"/>
      <w:lvlJc w:val="left"/>
      <w:pPr>
        <w:ind w:left="900" w:hanging="540"/>
      </w:pPr>
      <w:rPr>
        <w:rFonts w:hint="default"/>
        <w:b/>
        <w:bCs/>
        <w:sz w:val="24"/>
        <w:szCs w:val="24"/>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8">
    <w:nsid w:val="4ACA7A4A"/>
    <w:multiLevelType w:val="hybridMultilevel"/>
    <w:tmpl w:val="81D8D156"/>
    <w:lvl w:ilvl="0" w:tplc="455899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BCF13A1"/>
    <w:multiLevelType w:val="multilevel"/>
    <w:tmpl w:val="76BCA04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1">
    <w:nsid w:val="4EAA0CC9"/>
    <w:multiLevelType w:val="hybridMultilevel"/>
    <w:tmpl w:val="4E6CFF2C"/>
    <w:lvl w:ilvl="0" w:tplc="19FAF856">
      <w:numFmt w:val="bullet"/>
      <w:lvlText w:val="•"/>
      <w:lvlJc w:val="righ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CC5BFB"/>
    <w:multiLevelType w:val="hybridMultilevel"/>
    <w:tmpl w:val="3CA26E0A"/>
    <w:lvl w:ilvl="0" w:tplc="621652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4BB5360"/>
    <w:multiLevelType w:val="multilevel"/>
    <w:tmpl w:val="92CE6F96"/>
    <w:lvl w:ilvl="0">
      <w:start w:val="3"/>
      <w:numFmt w:val="decimal"/>
      <w:lvlText w:val="%1"/>
      <w:lvlJc w:val="left"/>
      <w:pPr>
        <w:ind w:left="360" w:hanging="360"/>
      </w:pPr>
      <w:rPr>
        <w:rFonts w:cs="Angsana New" w:hint="default"/>
      </w:rPr>
    </w:lvl>
    <w:lvl w:ilvl="1">
      <w:start w:val="8"/>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34">
    <w:nsid w:val="584B0648"/>
    <w:multiLevelType w:val="hybridMultilevel"/>
    <w:tmpl w:val="613240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597E1221"/>
    <w:multiLevelType w:val="multilevel"/>
    <w:tmpl w:val="64522508"/>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5DC7668F"/>
    <w:multiLevelType w:val="hybridMultilevel"/>
    <w:tmpl w:val="83B4F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E1C276D"/>
    <w:multiLevelType w:val="hybridMultilevel"/>
    <w:tmpl w:val="0F88210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8">
    <w:nsid w:val="5E6A5948"/>
    <w:multiLevelType w:val="hybridMultilevel"/>
    <w:tmpl w:val="D714D8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5EF77A86"/>
    <w:multiLevelType w:val="hybridMultilevel"/>
    <w:tmpl w:val="687E0D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64584015"/>
    <w:multiLevelType w:val="hybridMultilevel"/>
    <w:tmpl w:val="A7F849EE"/>
    <w:lvl w:ilvl="0" w:tplc="3CF03F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69484F43"/>
    <w:multiLevelType w:val="hybridMultilevel"/>
    <w:tmpl w:val="2006DFF6"/>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2">
    <w:nsid w:val="6B6004AA"/>
    <w:multiLevelType w:val="hybridMultilevel"/>
    <w:tmpl w:val="89C25DB2"/>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43">
    <w:nsid w:val="6EDB0FD4"/>
    <w:multiLevelType w:val="hybridMultilevel"/>
    <w:tmpl w:val="DAC40EDA"/>
    <w:lvl w:ilvl="0" w:tplc="1CB83B80">
      <w:start w:val="1"/>
      <w:numFmt w:val="bullet"/>
      <w:lvlText w:val=""/>
      <w:lvlJc w:val="left"/>
      <w:pPr>
        <w:ind w:left="1322" w:hanging="360"/>
      </w:pPr>
      <w:rPr>
        <w:rFonts w:ascii="Symbol" w:hAnsi="Symbol" w:hint="default"/>
        <w:color w:val="000000"/>
        <w:sz w:val="24"/>
        <w:szCs w:val="24"/>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44">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7A4344"/>
    <w:multiLevelType w:val="multilevel"/>
    <w:tmpl w:val="775A2C3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nsid w:val="7C49477B"/>
    <w:multiLevelType w:val="hybridMultilevel"/>
    <w:tmpl w:val="BAE6ACDA"/>
    <w:lvl w:ilvl="0" w:tplc="1D5245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30"/>
  </w:num>
  <w:num w:numId="3">
    <w:abstractNumId w:val="0"/>
  </w:num>
  <w:num w:numId="4">
    <w:abstractNumId w:val="44"/>
  </w:num>
  <w:num w:numId="5">
    <w:abstractNumId w:val="46"/>
  </w:num>
  <w:num w:numId="6">
    <w:abstractNumId w:val="10"/>
  </w:num>
  <w:num w:numId="7">
    <w:abstractNumId w:val="21"/>
  </w:num>
  <w:num w:numId="8">
    <w:abstractNumId w:val="12"/>
  </w:num>
  <w:num w:numId="9">
    <w:abstractNumId w:val="41"/>
  </w:num>
  <w:num w:numId="10">
    <w:abstractNumId w:val="27"/>
  </w:num>
  <w:num w:numId="11">
    <w:abstractNumId w:val="20"/>
  </w:num>
  <w:num w:numId="12">
    <w:abstractNumId w:val="15"/>
  </w:num>
  <w:num w:numId="13">
    <w:abstractNumId w:val="39"/>
  </w:num>
  <w:num w:numId="14">
    <w:abstractNumId w:val="47"/>
  </w:num>
  <w:num w:numId="15">
    <w:abstractNumId w:val="6"/>
  </w:num>
  <w:num w:numId="16">
    <w:abstractNumId w:val="7"/>
  </w:num>
  <w:num w:numId="17">
    <w:abstractNumId w:val="11"/>
  </w:num>
  <w:num w:numId="18">
    <w:abstractNumId w:val="13"/>
  </w:num>
  <w:num w:numId="19">
    <w:abstractNumId w:val="43"/>
  </w:num>
  <w:num w:numId="20">
    <w:abstractNumId w:val="16"/>
  </w:num>
  <w:num w:numId="21">
    <w:abstractNumId w:val="5"/>
  </w:num>
  <w:num w:numId="22">
    <w:abstractNumId w:val="14"/>
  </w:num>
  <w:num w:numId="23">
    <w:abstractNumId w:val="1"/>
  </w:num>
  <w:num w:numId="24">
    <w:abstractNumId w:val="25"/>
  </w:num>
  <w:num w:numId="25">
    <w:abstractNumId w:val="38"/>
  </w:num>
  <w:num w:numId="26">
    <w:abstractNumId w:val="29"/>
  </w:num>
  <w:num w:numId="27">
    <w:abstractNumId w:val="3"/>
  </w:num>
  <w:num w:numId="28">
    <w:abstractNumId w:val="33"/>
  </w:num>
  <w:num w:numId="29">
    <w:abstractNumId w:val="26"/>
  </w:num>
  <w:num w:numId="30">
    <w:abstractNumId w:val="45"/>
  </w:num>
  <w:num w:numId="31">
    <w:abstractNumId w:val="35"/>
  </w:num>
  <w:num w:numId="32">
    <w:abstractNumId w:val="42"/>
  </w:num>
  <w:num w:numId="33">
    <w:abstractNumId w:val="37"/>
  </w:num>
  <w:num w:numId="34">
    <w:abstractNumId w:val="2"/>
  </w:num>
  <w:num w:numId="35">
    <w:abstractNumId w:val="34"/>
  </w:num>
  <w:num w:numId="36">
    <w:abstractNumId w:val="40"/>
  </w:num>
  <w:num w:numId="37">
    <w:abstractNumId w:val="32"/>
  </w:num>
  <w:num w:numId="38">
    <w:abstractNumId w:val="23"/>
  </w:num>
  <w:num w:numId="39">
    <w:abstractNumId w:val="8"/>
  </w:num>
  <w:num w:numId="40">
    <w:abstractNumId w:val="28"/>
  </w:num>
  <w:num w:numId="41">
    <w:abstractNumId w:val="4"/>
  </w:num>
  <w:num w:numId="42">
    <w:abstractNumId w:val="19"/>
  </w:num>
  <w:num w:numId="43">
    <w:abstractNumId w:val="22"/>
  </w:num>
  <w:num w:numId="44">
    <w:abstractNumId w:val="18"/>
  </w:num>
  <w:num w:numId="45">
    <w:abstractNumId w:val="17"/>
  </w:num>
  <w:num w:numId="46">
    <w:abstractNumId w:val="24"/>
  </w:num>
  <w:num w:numId="47">
    <w:abstractNumId w:val="31"/>
  </w:num>
  <w:num w:numId="4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ipalC0mXnv6IEHbDxLnsOxR5PM=" w:salt="g6oKIwe1Hw0Zj+qtKqw38A=="/>
  <w:defaultTabStop w:val="561"/>
  <w:doNotHyphenateCaps/>
  <w:drawingGridHorizontalSpacing w:val="110"/>
  <w:displayHorizontalDrawingGridEvery w:val="0"/>
  <w:displayVerticalDrawingGridEvery w:val="0"/>
  <w:doNotShadeFormData/>
  <w:noPunctuationKerning/>
  <w:characterSpacingControl w:val="doNotCompress"/>
  <w:hdrShapeDefaults>
    <o:shapedefaults v:ext="edit" spidmax="66561"/>
  </w:hdrShapeDefaults>
  <w:footnotePr>
    <w:footnote w:id="-1"/>
    <w:footnote w:id="0"/>
  </w:footnotePr>
  <w:endnotePr>
    <w:endnote w:id="-1"/>
    <w:endnote w:id="0"/>
  </w:endnotePr>
  <w:compat>
    <w:applyBreakingRules/>
    <w:compatSetting w:name="compatibilityMode" w:uri="http://schemas.microsoft.com/office/word" w:val="12"/>
  </w:compat>
  <w:rsids>
    <w:rsidRoot w:val="003F676F"/>
    <w:rsid w:val="00000F41"/>
    <w:rsid w:val="000012B7"/>
    <w:rsid w:val="0000627D"/>
    <w:rsid w:val="000074E4"/>
    <w:rsid w:val="00007DB2"/>
    <w:rsid w:val="00007FBB"/>
    <w:rsid w:val="0001091E"/>
    <w:rsid w:val="00010F02"/>
    <w:rsid w:val="000120E1"/>
    <w:rsid w:val="00013D76"/>
    <w:rsid w:val="000161A5"/>
    <w:rsid w:val="00016D80"/>
    <w:rsid w:val="00017268"/>
    <w:rsid w:val="0001755F"/>
    <w:rsid w:val="00022DBF"/>
    <w:rsid w:val="00023693"/>
    <w:rsid w:val="00023D63"/>
    <w:rsid w:val="000256BF"/>
    <w:rsid w:val="0002575F"/>
    <w:rsid w:val="00025AC9"/>
    <w:rsid w:val="000275C7"/>
    <w:rsid w:val="00030755"/>
    <w:rsid w:val="00032904"/>
    <w:rsid w:val="00032A3F"/>
    <w:rsid w:val="000347AF"/>
    <w:rsid w:val="00034DB1"/>
    <w:rsid w:val="00035EF6"/>
    <w:rsid w:val="00037C45"/>
    <w:rsid w:val="000411BB"/>
    <w:rsid w:val="0004281B"/>
    <w:rsid w:val="00042DBC"/>
    <w:rsid w:val="00043061"/>
    <w:rsid w:val="00043289"/>
    <w:rsid w:val="00043D78"/>
    <w:rsid w:val="00043DEA"/>
    <w:rsid w:val="000442E5"/>
    <w:rsid w:val="000456E0"/>
    <w:rsid w:val="00046BDB"/>
    <w:rsid w:val="00047047"/>
    <w:rsid w:val="00050498"/>
    <w:rsid w:val="00051493"/>
    <w:rsid w:val="000519C1"/>
    <w:rsid w:val="00052DAE"/>
    <w:rsid w:val="0005349C"/>
    <w:rsid w:val="00053E13"/>
    <w:rsid w:val="00054167"/>
    <w:rsid w:val="000545A4"/>
    <w:rsid w:val="00054C8B"/>
    <w:rsid w:val="00056745"/>
    <w:rsid w:val="00057CD9"/>
    <w:rsid w:val="0006010C"/>
    <w:rsid w:val="00060302"/>
    <w:rsid w:val="000624A2"/>
    <w:rsid w:val="00062798"/>
    <w:rsid w:val="00063313"/>
    <w:rsid w:val="00063498"/>
    <w:rsid w:val="0006451C"/>
    <w:rsid w:val="0006495F"/>
    <w:rsid w:val="00065F2B"/>
    <w:rsid w:val="000716D6"/>
    <w:rsid w:val="00071960"/>
    <w:rsid w:val="00072CC5"/>
    <w:rsid w:val="00072E39"/>
    <w:rsid w:val="000730E0"/>
    <w:rsid w:val="000730F4"/>
    <w:rsid w:val="00073868"/>
    <w:rsid w:val="00074130"/>
    <w:rsid w:val="00074AE4"/>
    <w:rsid w:val="00077878"/>
    <w:rsid w:val="000778E7"/>
    <w:rsid w:val="00080A42"/>
    <w:rsid w:val="0008192B"/>
    <w:rsid w:val="00082AA7"/>
    <w:rsid w:val="0008302F"/>
    <w:rsid w:val="0008482C"/>
    <w:rsid w:val="00084A51"/>
    <w:rsid w:val="000877FA"/>
    <w:rsid w:val="00087C9C"/>
    <w:rsid w:val="00087FB1"/>
    <w:rsid w:val="00091E23"/>
    <w:rsid w:val="00091EFB"/>
    <w:rsid w:val="0009228E"/>
    <w:rsid w:val="00092A6A"/>
    <w:rsid w:val="00093C81"/>
    <w:rsid w:val="00094199"/>
    <w:rsid w:val="000941D8"/>
    <w:rsid w:val="0009433C"/>
    <w:rsid w:val="000950F5"/>
    <w:rsid w:val="00095547"/>
    <w:rsid w:val="00095CEB"/>
    <w:rsid w:val="00096807"/>
    <w:rsid w:val="00097BDF"/>
    <w:rsid w:val="000A0B75"/>
    <w:rsid w:val="000A28D2"/>
    <w:rsid w:val="000A689E"/>
    <w:rsid w:val="000B00CB"/>
    <w:rsid w:val="000B0226"/>
    <w:rsid w:val="000B2167"/>
    <w:rsid w:val="000B2C6B"/>
    <w:rsid w:val="000B2F6F"/>
    <w:rsid w:val="000B3543"/>
    <w:rsid w:val="000B35A3"/>
    <w:rsid w:val="000B545C"/>
    <w:rsid w:val="000B657B"/>
    <w:rsid w:val="000B6792"/>
    <w:rsid w:val="000B7325"/>
    <w:rsid w:val="000B7FD4"/>
    <w:rsid w:val="000C07A0"/>
    <w:rsid w:val="000C128B"/>
    <w:rsid w:val="000C2C52"/>
    <w:rsid w:val="000C359A"/>
    <w:rsid w:val="000C3634"/>
    <w:rsid w:val="000C3B81"/>
    <w:rsid w:val="000C47FE"/>
    <w:rsid w:val="000C4CAE"/>
    <w:rsid w:val="000C6753"/>
    <w:rsid w:val="000C684A"/>
    <w:rsid w:val="000D00E2"/>
    <w:rsid w:val="000D0C2C"/>
    <w:rsid w:val="000D1C43"/>
    <w:rsid w:val="000D4134"/>
    <w:rsid w:val="000D5665"/>
    <w:rsid w:val="000D56F3"/>
    <w:rsid w:val="000D6968"/>
    <w:rsid w:val="000D6C6B"/>
    <w:rsid w:val="000D7316"/>
    <w:rsid w:val="000D7B84"/>
    <w:rsid w:val="000D7C48"/>
    <w:rsid w:val="000E05E0"/>
    <w:rsid w:val="000E38E9"/>
    <w:rsid w:val="000E39B7"/>
    <w:rsid w:val="000E45D8"/>
    <w:rsid w:val="000E7294"/>
    <w:rsid w:val="000E780C"/>
    <w:rsid w:val="000E78BD"/>
    <w:rsid w:val="000F0C79"/>
    <w:rsid w:val="000F21F5"/>
    <w:rsid w:val="000F3240"/>
    <w:rsid w:val="000F36C4"/>
    <w:rsid w:val="000F3A4A"/>
    <w:rsid w:val="000F3C0A"/>
    <w:rsid w:val="000F438C"/>
    <w:rsid w:val="000F4395"/>
    <w:rsid w:val="00100719"/>
    <w:rsid w:val="001023E8"/>
    <w:rsid w:val="00103047"/>
    <w:rsid w:val="0010351B"/>
    <w:rsid w:val="001036BD"/>
    <w:rsid w:val="001063B0"/>
    <w:rsid w:val="00106D43"/>
    <w:rsid w:val="00107C8F"/>
    <w:rsid w:val="00107DE5"/>
    <w:rsid w:val="0011049D"/>
    <w:rsid w:val="0011229F"/>
    <w:rsid w:val="00114652"/>
    <w:rsid w:val="001159F8"/>
    <w:rsid w:val="00115EB0"/>
    <w:rsid w:val="00117195"/>
    <w:rsid w:val="001201A8"/>
    <w:rsid w:val="00121568"/>
    <w:rsid w:val="00121818"/>
    <w:rsid w:val="0012255F"/>
    <w:rsid w:val="001226EA"/>
    <w:rsid w:val="00122A25"/>
    <w:rsid w:val="00124C37"/>
    <w:rsid w:val="001250A8"/>
    <w:rsid w:val="0012515F"/>
    <w:rsid w:val="001251B3"/>
    <w:rsid w:val="001303EA"/>
    <w:rsid w:val="0013068E"/>
    <w:rsid w:val="00131524"/>
    <w:rsid w:val="00132895"/>
    <w:rsid w:val="001328CA"/>
    <w:rsid w:val="001333E5"/>
    <w:rsid w:val="001357FE"/>
    <w:rsid w:val="00135BAA"/>
    <w:rsid w:val="00135D78"/>
    <w:rsid w:val="001407BF"/>
    <w:rsid w:val="0014269C"/>
    <w:rsid w:val="0014282F"/>
    <w:rsid w:val="001432BC"/>
    <w:rsid w:val="00143F0D"/>
    <w:rsid w:val="001443C7"/>
    <w:rsid w:val="00144D02"/>
    <w:rsid w:val="00145C27"/>
    <w:rsid w:val="00146D5F"/>
    <w:rsid w:val="001470EA"/>
    <w:rsid w:val="001473D5"/>
    <w:rsid w:val="00151571"/>
    <w:rsid w:val="00151A23"/>
    <w:rsid w:val="00152396"/>
    <w:rsid w:val="00152DB7"/>
    <w:rsid w:val="00154023"/>
    <w:rsid w:val="001542AC"/>
    <w:rsid w:val="00154766"/>
    <w:rsid w:val="00156E93"/>
    <w:rsid w:val="00157964"/>
    <w:rsid w:val="001611AF"/>
    <w:rsid w:val="00161204"/>
    <w:rsid w:val="001640A8"/>
    <w:rsid w:val="001664A2"/>
    <w:rsid w:val="00170540"/>
    <w:rsid w:val="00171481"/>
    <w:rsid w:val="00173B96"/>
    <w:rsid w:val="00173DCF"/>
    <w:rsid w:val="00174384"/>
    <w:rsid w:val="001743BF"/>
    <w:rsid w:val="0017492E"/>
    <w:rsid w:val="00175F98"/>
    <w:rsid w:val="00176EA8"/>
    <w:rsid w:val="00181767"/>
    <w:rsid w:val="00181E98"/>
    <w:rsid w:val="001824BC"/>
    <w:rsid w:val="00183070"/>
    <w:rsid w:val="001836CC"/>
    <w:rsid w:val="0018383D"/>
    <w:rsid w:val="00184DFA"/>
    <w:rsid w:val="0018559C"/>
    <w:rsid w:val="0018646B"/>
    <w:rsid w:val="001865F8"/>
    <w:rsid w:val="00187491"/>
    <w:rsid w:val="0019242A"/>
    <w:rsid w:val="001928B1"/>
    <w:rsid w:val="00192F84"/>
    <w:rsid w:val="00193CD3"/>
    <w:rsid w:val="00193E8B"/>
    <w:rsid w:val="00194C66"/>
    <w:rsid w:val="00195185"/>
    <w:rsid w:val="00196E56"/>
    <w:rsid w:val="00197B21"/>
    <w:rsid w:val="00197F98"/>
    <w:rsid w:val="001A141D"/>
    <w:rsid w:val="001A214A"/>
    <w:rsid w:val="001A3598"/>
    <w:rsid w:val="001A4DA9"/>
    <w:rsid w:val="001A5AE1"/>
    <w:rsid w:val="001A6467"/>
    <w:rsid w:val="001A728C"/>
    <w:rsid w:val="001A7A1B"/>
    <w:rsid w:val="001B0277"/>
    <w:rsid w:val="001B09C7"/>
    <w:rsid w:val="001B1188"/>
    <w:rsid w:val="001B1285"/>
    <w:rsid w:val="001B1DA3"/>
    <w:rsid w:val="001B21D4"/>
    <w:rsid w:val="001B2698"/>
    <w:rsid w:val="001B37D9"/>
    <w:rsid w:val="001B389A"/>
    <w:rsid w:val="001B57EE"/>
    <w:rsid w:val="001B5C86"/>
    <w:rsid w:val="001C0A68"/>
    <w:rsid w:val="001C1D44"/>
    <w:rsid w:val="001C2ADE"/>
    <w:rsid w:val="001C2BC8"/>
    <w:rsid w:val="001C36C7"/>
    <w:rsid w:val="001C4CFE"/>
    <w:rsid w:val="001C6121"/>
    <w:rsid w:val="001C757B"/>
    <w:rsid w:val="001C7826"/>
    <w:rsid w:val="001D009F"/>
    <w:rsid w:val="001D1BAC"/>
    <w:rsid w:val="001D283E"/>
    <w:rsid w:val="001D41BA"/>
    <w:rsid w:val="001D5059"/>
    <w:rsid w:val="001D5458"/>
    <w:rsid w:val="001D56B7"/>
    <w:rsid w:val="001D63D8"/>
    <w:rsid w:val="001D6CED"/>
    <w:rsid w:val="001D7030"/>
    <w:rsid w:val="001E095A"/>
    <w:rsid w:val="001E1AB5"/>
    <w:rsid w:val="001E213E"/>
    <w:rsid w:val="001E22F5"/>
    <w:rsid w:val="001E22F9"/>
    <w:rsid w:val="001E30A9"/>
    <w:rsid w:val="001E4262"/>
    <w:rsid w:val="001E4B3E"/>
    <w:rsid w:val="001E54E9"/>
    <w:rsid w:val="001E5921"/>
    <w:rsid w:val="001E5C46"/>
    <w:rsid w:val="001E715D"/>
    <w:rsid w:val="001F21CC"/>
    <w:rsid w:val="001F2204"/>
    <w:rsid w:val="001F2A7F"/>
    <w:rsid w:val="001F3DCB"/>
    <w:rsid w:val="001F4920"/>
    <w:rsid w:val="001F5B5D"/>
    <w:rsid w:val="001F6211"/>
    <w:rsid w:val="001F7DD8"/>
    <w:rsid w:val="00200B6A"/>
    <w:rsid w:val="00200ED4"/>
    <w:rsid w:val="00201A50"/>
    <w:rsid w:val="00202689"/>
    <w:rsid w:val="0020278D"/>
    <w:rsid w:val="00202ED3"/>
    <w:rsid w:val="002037B5"/>
    <w:rsid w:val="00203AD0"/>
    <w:rsid w:val="002051C4"/>
    <w:rsid w:val="0020550A"/>
    <w:rsid w:val="00206A7E"/>
    <w:rsid w:val="002124F1"/>
    <w:rsid w:val="002145BA"/>
    <w:rsid w:val="0022182F"/>
    <w:rsid w:val="00222312"/>
    <w:rsid w:val="002226BF"/>
    <w:rsid w:val="002231DC"/>
    <w:rsid w:val="00223A29"/>
    <w:rsid w:val="002246F7"/>
    <w:rsid w:val="002307CC"/>
    <w:rsid w:val="00231783"/>
    <w:rsid w:val="00231E25"/>
    <w:rsid w:val="002329D0"/>
    <w:rsid w:val="00234C32"/>
    <w:rsid w:val="00234E17"/>
    <w:rsid w:val="00234F32"/>
    <w:rsid w:val="0023502F"/>
    <w:rsid w:val="00236D42"/>
    <w:rsid w:val="002416BD"/>
    <w:rsid w:val="00241781"/>
    <w:rsid w:val="00241C8B"/>
    <w:rsid w:val="00242163"/>
    <w:rsid w:val="00244CD1"/>
    <w:rsid w:val="0025014F"/>
    <w:rsid w:val="002502D5"/>
    <w:rsid w:val="0025032D"/>
    <w:rsid w:val="00250376"/>
    <w:rsid w:val="002507AE"/>
    <w:rsid w:val="00250C08"/>
    <w:rsid w:val="002516F8"/>
    <w:rsid w:val="00251C7B"/>
    <w:rsid w:val="00251DDE"/>
    <w:rsid w:val="002530C3"/>
    <w:rsid w:val="00253932"/>
    <w:rsid w:val="002547C4"/>
    <w:rsid w:val="002554D8"/>
    <w:rsid w:val="002566D6"/>
    <w:rsid w:val="002613B8"/>
    <w:rsid w:val="00263575"/>
    <w:rsid w:val="00264B00"/>
    <w:rsid w:val="002654AD"/>
    <w:rsid w:val="0026563A"/>
    <w:rsid w:val="00265C95"/>
    <w:rsid w:val="00267F19"/>
    <w:rsid w:val="00270331"/>
    <w:rsid w:val="002704A4"/>
    <w:rsid w:val="00271411"/>
    <w:rsid w:val="00273572"/>
    <w:rsid w:val="00273BC3"/>
    <w:rsid w:val="00275890"/>
    <w:rsid w:val="002765D9"/>
    <w:rsid w:val="0027679D"/>
    <w:rsid w:val="002769A7"/>
    <w:rsid w:val="00276A83"/>
    <w:rsid w:val="00276B77"/>
    <w:rsid w:val="00284701"/>
    <w:rsid w:val="002857B7"/>
    <w:rsid w:val="00286486"/>
    <w:rsid w:val="002875D2"/>
    <w:rsid w:val="00287734"/>
    <w:rsid w:val="00291DDB"/>
    <w:rsid w:val="002920C7"/>
    <w:rsid w:val="0029321F"/>
    <w:rsid w:val="0029356C"/>
    <w:rsid w:val="00294C24"/>
    <w:rsid w:val="00294DA1"/>
    <w:rsid w:val="00295019"/>
    <w:rsid w:val="00295868"/>
    <w:rsid w:val="00296A11"/>
    <w:rsid w:val="002A01E9"/>
    <w:rsid w:val="002A0363"/>
    <w:rsid w:val="002A062E"/>
    <w:rsid w:val="002A0A12"/>
    <w:rsid w:val="002A104F"/>
    <w:rsid w:val="002A230C"/>
    <w:rsid w:val="002A3BF4"/>
    <w:rsid w:val="002A4BDC"/>
    <w:rsid w:val="002A5B92"/>
    <w:rsid w:val="002A69B7"/>
    <w:rsid w:val="002A765E"/>
    <w:rsid w:val="002B312A"/>
    <w:rsid w:val="002B6925"/>
    <w:rsid w:val="002B7A14"/>
    <w:rsid w:val="002C1D78"/>
    <w:rsid w:val="002C36B6"/>
    <w:rsid w:val="002C36D7"/>
    <w:rsid w:val="002C3C7A"/>
    <w:rsid w:val="002C41E2"/>
    <w:rsid w:val="002C4C01"/>
    <w:rsid w:val="002C582E"/>
    <w:rsid w:val="002C6E99"/>
    <w:rsid w:val="002C7350"/>
    <w:rsid w:val="002C771E"/>
    <w:rsid w:val="002D1264"/>
    <w:rsid w:val="002D41A2"/>
    <w:rsid w:val="002D4E47"/>
    <w:rsid w:val="002D7EEC"/>
    <w:rsid w:val="002E0434"/>
    <w:rsid w:val="002E2550"/>
    <w:rsid w:val="002E3688"/>
    <w:rsid w:val="002E5359"/>
    <w:rsid w:val="002E5F28"/>
    <w:rsid w:val="002E73B6"/>
    <w:rsid w:val="002F0237"/>
    <w:rsid w:val="002F027B"/>
    <w:rsid w:val="002F1F90"/>
    <w:rsid w:val="002F2804"/>
    <w:rsid w:val="002F59D4"/>
    <w:rsid w:val="002F5DA4"/>
    <w:rsid w:val="002F6396"/>
    <w:rsid w:val="002F668B"/>
    <w:rsid w:val="002F7C11"/>
    <w:rsid w:val="00300710"/>
    <w:rsid w:val="0030094C"/>
    <w:rsid w:val="003043C2"/>
    <w:rsid w:val="003056C7"/>
    <w:rsid w:val="00306C7C"/>
    <w:rsid w:val="00307E5C"/>
    <w:rsid w:val="0031000C"/>
    <w:rsid w:val="003112F8"/>
    <w:rsid w:val="003113B9"/>
    <w:rsid w:val="00313EE0"/>
    <w:rsid w:val="00313F64"/>
    <w:rsid w:val="003145E6"/>
    <w:rsid w:val="00315F61"/>
    <w:rsid w:val="00316A2E"/>
    <w:rsid w:val="00317971"/>
    <w:rsid w:val="00320BDD"/>
    <w:rsid w:val="0032244C"/>
    <w:rsid w:val="00325682"/>
    <w:rsid w:val="003257D1"/>
    <w:rsid w:val="00325837"/>
    <w:rsid w:val="00326004"/>
    <w:rsid w:val="00326412"/>
    <w:rsid w:val="003269C0"/>
    <w:rsid w:val="00327956"/>
    <w:rsid w:val="003304C0"/>
    <w:rsid w:val="00330938"/>
    <w:rsid w:val="0033210F"/>
    <w:rsid w:val="00332738"/>
    <w:rsid w:val="00332A1B"/>
    <w:rsid w:val="00332D54"/>
    <w:rsid w:val="00333819"/>
    <w:rsid w:val="00336362"/>
    <w:rsid w:val="003367DA"/>
    <w:rsid w:val="00336B55"/>
    <w:rsid w:val="00336CC9"/>
    <w:rsid w:val="003426E1"/>
    <w:rsid w:val="0034367C"/>
    <w:rsid w:val="00344310"/>
    <w:rsid w:val="00344BDF"/>
    <w:rsid w:val="00345719"/>
    <w:rsid w:val="00345D71"/>
    <w:rsid w:val="00346015"/>
    <w:rsid w:val="0034619C"/>
    <w:rsid w:val="0034619D"/>
    <w:rsid w:val="003463CD"/>
    <w:rsid w:val="0034768B"/>
    <w:rsid w:val="00352017"/>
    <w:rsid w:val="00354611"/>
    <w:rsid w:val="00355A2F"/>
    <w:rsid w:val="00355E2E"/>
    <w:rsid w:val="003563D6"/>
    <w:rsid w:val="00356DF9"/>
    <w:rsid w:val="00362922"/>
    <w:rsid w:val="003649B6"/>
    <w:rsid w:val="003659F4"/>
    <w:rsid w:val="00371520"/>
    <w:rsid w:val="00371587"/>
    <w:rsid w:val="00372193"/>
    <w:rsid w:val="00372272"/>
    <w:rsid w:val="00375C49"/>
    <w:rsid w:val="00376B10"/>
    <w:rsid w:val="0037736A"/>
    <w:rsid w:val="003777D7"/>
    <w:rsid w:val="00377BE1"/>
    <w:rsid w:val="00377F90"/>
    <w:rsid w:val="003802F2"/>
    <w:rsid w:val="00381FB0"/>
    <w:rsid w:val="0038253F"/>
    <w:rsid w:val="0038641A"/>
    <w:rsid w:val="00386BCD"/>
    <w:rsid w:val="003879D5"/>
    <w:rsid w:val="00387B58"/>
    <w:rsid w:val="003908FE"/>
    <w:rsid w:val="003915D3"/>
    <w:rsid w:val="0039194D"/>
    <w:rsid w:val="003930F9"/>
    <w:rsid w:val="00393BB8"/>
    <w:rsid w:val="0039415A"/>
    <w:rsid w:val="00394F00"/>
    <w:rsid w:val="00395213"/>
    <w:rsid w:val="00397D47"/>
    <w:rsid w:val="003A0306"/>
    <w:rsid w:val="003A0EB5"/>
    <w:rsid w:val="003A1320"/>
    <w:rsid w:val="003A1484"/>
    <w:rsid w:val="003A2351"/>
    <w:rsid w:val="003A3079"/>
    <w:rsid w:val="003A387E"/>
    <w:rsid w:val="003A579C"/>
    <w:rsid w:val="003A76DF"/>
    <w:rsid w:val="003B05AF"/>
    <w:rsid w:val="003B1ED5"/>
    <w:rsid w:val="003B3A12"/>
    <w:rsid w:val="003B513D"/>
    <w:rsid w:val="003B52FD"/>
    <w:rsid w:val="003B7A76"/>
    <w:rsid w:val="003C0F27"/>
    <w:rsid w:val="003C10E6"/>
    <w:rsid w:val="003C172B"/>
    <w:rsid w:val="003C382C"/>
    <w:rsid w:val="003C3D8D"/>
    <w:rsid w:val="003C42ED"/>
    <w:rsid w:val="003C4AAB"/>
    <w:rsid w:val="003C4F64"/>
    <w:rsid w:val="003C5F73"/>
    <w:rsid w:val="003C72EB"/>
    <w:rsid w:val="003D01E1"/>
    <w:rsid w:val="003D0B8F"/>
    <w:rsid w:val="003D0DC7"/>
    <w:rsid w:val="003D0F71"/>
    <w:rsid w:val="003D151F"/>
    <w:rsid w:val="003D1C4F"/>
    <w:rsid w:val="003D3790"/>
    <w:rsid w:val="003D3863"/>
    <w:rsid w:val="003D4257"/>
    <w:rsid w:val="003D4DDA"/>
    <w:rsid w:val="003D5962"/>
    <w:rsid w:val="003D7C4D"/>
    <w:rsid w:val="003E09AB"/>
    <w:rsid w:val="003E0CDF"/>
    <w:rsid w:val="003E236C"/>
    <w:rsid w:val="003E3F7A"/>
    <w:rsid w:val="003E53A1"/>
    <w:rsid w:val="003E705F"/>
    <w:rsid w:val="003E7884"/>
    <w:rsid w:val="003F0737"/>
    <w:rsid w:val="003F0D4C"/>
    <w:rsid w:val="003F3044"/>
    <w:rsid w:val="003F3117"/>
    <w:rsid w:val="003F4343"/>
    <w:rsid w:val="003F4E8B"/>
    <w:rsid w:val="003F53E7"/>
    <w:rsid w:val="003F676F"/>
    <w:rsid w:val="003F6EC6"/>
    <w:rsid w:val="003F7757"/>
    <w:rsid w:val="003F7D08"/>
    <w:rsid w:val="004019E6"/>
    <w:rsid w:val="00402DAA"/>
    <w:rsid w:val="004030A3"/>
    <w:rsid w:val="00403215"/>
    <w:rsid w:val="00403528"/>
    <w:rsid w:val="00405156"/>
    <w:rsid w:val="004061EE"/>
    <w:rsid w:val="004075F2"/>
    <w:rsid w:val="00407B2F"/>
    <w:rsid w:val="0041261F"/>
    <w:rsid w:val="00412BD0"/>
    <w:rsid w:val="00412EDA"/>
    <w:rsid w:val="00413514"/>
    <w:rsid w:val="0041440C"/>
    <w:rsid w:val="00415D11"/>
    <w:rsid w:val="004163E7"/>
    <w:rsid w:val="00417240"/>
    <w:rsid w:val="00417688"/>
    <w:rsid w:val="00420120"/>
    <w:rsid w:val="004202CB"/>
    <w:rsid w:val="004203C6"/>
    <w:rsid w:val="00421A84"/>
    <w:rsid w:val="00422A37"/>
    <w:rsid w:val="00422F69"/>
    <w:rsid w:val="0042379A"/>
    <w:rsid w:val="004247DD"/>
    <w:rsid w:val="004255D0"/>
    <w:rsid w:val="00425667"/>
    <w:rsid w:val="00426714"/>
    <w:rsid w:val="00432BF2"/>
    <w:rsid w:val="00432C11"/>
    <w:rsid w:val="0043400A"/>
    <w:rsid w:val="004349C0"/>
    <w:rsid w:val="004357DA"/>
    <w:rsid w:val="00435F41"/>
    <w:rsid w:val="0043684B"/>
    <w:rsid w:val="00436A3A"/>
    <w:rsid w:val="00441C0F"/>
    <w:rsid w:val="00441C58"/>
    <w:rsid w:val="00441E7D"/>
    <w:rsid w:val="00444694"/>
    <w:rsid w:val="00444BD8"/>
    <w:rsid w:val="00445166"/>
    <w:rsid w:val="00445BFD"/>
    <w:rsid w:val="0044649C"/>
    <w:rsid w:val="00446DBF"/>
    <w:rsid w:val="00447465"/>
    <w:rsid w:val="00447BFA"/>
    <w:rsid w:val="00447DF7"/>
    <w:rsid w:val="00450592"/>
    <w:rsid w:val="00450CAE"/>
    <w:rsid w:val="00451007"/>
    <w:rsid w:val="00451A68"/>
    <w:rsid w:val="00451AAB"/>
    <w:rsid w:val="00452FF8"/>
    <w:rsid w:val="0045374D"/>
    <w:rsid w:val="00453B95"/>
    <w:rsid w:val="0045583E"/>
    <w:rsid w:val="00457776"/>
    <w:rsid w:val="00457E72"/>
    <w:rsid w:val="004601FD"/>
    <w:rsid w:val="0046027D"/>
    <w:rsid w:val="0046143A"/>
    <w:rsid w:val="00461D93"/>
    <w:rsid w:val="004631C6"/>
    <w:rsid w:val="0046400E"/>
    <w:rsid w:val="004645AD"/>
    <w:rsid w:val="004647A7"/>
    <w:rsid w:val="004650F0"/>
    <w:rsid w:val="00465506"/>
    <w:rsid w:val="00467418"/>
    <w:rsid w:val="00467C64"/>
    <w:rsid w:val="00467DB8"/>
    <w:rsid w:val="00467FEE"/>
    <w:rsid w:val="00470721"/>
    <w:rsid w:val="00470A6C"/>
    <w:rsid w:val="00470A8B"/>
    <w:rsid w:val="0047173C"/>
    <w:rsid w:val="00472747"/>
    <w:rsid w:val="004735E2"/>
    <w:rsid w:val="004745EA"/>
    <w:rsid w:val="00474FCF"/>
    <w:rsid w:val="0047516A"/>
    <w:rsid w:val="00475208"/>
    <w:rsid w:val="00475634"/>
    <w:rsid w:val="0047599F"/>
    <w:rsid w:val="00481471"/>
    <w:rsid w:val="004832EB"/>
    <w:rsid w:val="00486F52"/>
    <w:rsid w:val="00490E73"/>
    <w:rsid w:val="004914B3"/>
    <w:rsid w:val="00492BE1"/>
    <w:rsid w:val="00493377"/>
    <w:rsid w:val="00494945"/>
    <w:rsid w:val="00494C6D"/>
    <w:rsid w:val="00494C95"/>
    <w:rsid w:val="0049509A"/>
    <w:rsid w:val="0049606C"/>
    <w:rsid w:val="004962A7"/>
    <w:rsid w:val="004977C3"/>
    <w:rsid w:val="004A036B"/>
    <w:rsid w:val="004A0B09"/>
    <w:rsid w:val="004A0F96"/>
    <w:rsid w:val="004A27D6"/>
    <w:rsid w:val="004A2D24"/>
    <w:rsid w:val="004A42DB"/>
    <w:rsid w:val="004A4854"/>
    <w:rsid w:val="004A5882"/>
    <w:rsid w:val="004B146A"/>
    <w:rsid w:val="004B146C"/>
    <w:rsid w:val="004B2407"/>
    <w:rsid w:val="004B262A"/>
    <w:rsid w:val="004B279A"/>
    <w:rsid w:val="004B40E3"/>
    <w:rsid w:val="004B4406"/>
    <w:rsid w:val="004B565A"/>
    <w:rsid w:val="004B6FBA"/>
    <w:rsid w:val="004C1095"/>
    <w:rsid w:val="004C12C3"/>
    <w:rsid w:val="004C2956"/>
    <w:rsid w:val="004C322F"/>
    <w:rsid w:val="004C3F0B"/>
    <w:rsid w:val="004C4170"/>
    <w:rsid w:val="004C502C"/>
    <w:rsid w:val="004C550B"/>
    <w:rsid w:val="004C6829"/>
    <w:rsid w:val="004C76B6"/>
    <w:rsid w:val="004D0AF5"/>
    <w:rsid w:val="004D1DD3"/>
    <w:rsid w:val="004D38ED"/>
    <w:rsid w:val="004D3D23"/>
    <w:rsid w:val="004D5717"/>
    <w:rsid w:val="004D72D6"/>
    <w:rsid w:val="004D77EC"/>
    <w:rsid w:val="004D7A24"/>
    <w:rsid w:val="004E01E8"/>
    <w:rsid w:val="004E0AED"/>
    <w:rsid w:val="004E0F9C"/>
    <w:rsid w:val="004E1E87"/>
    <w:rsid w:val="004E211D"/>
    <w:rsid w:val="004E48BE"/>
    <w:rsid w:val="004E4AFC"/>
    <w:rsid w:val="004E53C8"/>
    <w:rsid w:val="004E6E22"/>
    <w:rsid w:val="004E726C"/>
    <w:rsid w:val="004E74DE"/>
    <w:rsid w:val="004F0F6D"/>
    <w:rsid w:val="004F5AFD"/>
    <w:rsid w:val="00500005"/>
    <w:rsid w:val="005003D7"/>
    <w:rsid w:val="00502186"/>
    <w:rsid w:val="00503561"/>
    <w:rsid w:val="00504838"/>
    <w:rsid w:val="00505E12"/>
    <w:rsid w:val="00510A3F"/>
    <w:rsid w:val="005121B7"/>
    <w:rsid w:val="00512A8C"/>
    <w:rsid w:val="005135E4"/>
    <w:rsid w:val="00513C95"/>
    <w:rsid w:val="00515E28"/>
    <w:rsid w:val="0051631E"/>
    <w:rsid w:val="00517B49"/>
    <w:rsid w:val="00520849"/>
    <w:rsid w:val="00520CB7"/>
    <w:rsid w:val="00521F7E"/>
    <w:rsid w:val="0052201F"/>
    <w:rsid w:val="00522556"/>
    <w:rsid w:val="005229B2"/>
    <w:rsid w:val="005229FC"/>
    <w:rsid w:val="005234C8"/>
    <w:rsid w:val="00523A10"/>
    <w:rsid w:val="00524714"/>
    <w:rsid w:val="00524D0D"/>
    <w:rsid w:val="00524FA6"/>
    <w:rsid w:val="00524FEA"/>
    <w:rsid w:val="00525B33"/>
    <w:rsid w:val="00526244"/>
    <w:rsid w:val="005264EE"/>
    <w:rsid w:val="005265F7"/>
    <w:rsid w:val="00526E31"/>
    <w:rsid w:val="00530B0A"/>
    <w:rsid w:val="00530D50"/>
    <w:rsid w:val="00530E35"/>
    <w:rsid w:val="005316C3"/>
    <w:rsid w:val="00532725"/>
    <w:rsid w:val="0053366D"/>
    <w:rsid w:val="00534125"/>
    <w:rsid w:val="0053488E"/>
    <w:rsid w:val="00535771"/>
    <w:rsid w:val="0054126C"/>
    <w:rsid w:val="005412F8"/>
    <w:rsid w:val="00541C83"/>
    <w:rsid w:val="00541EB1"/>
    <w:rsid w:val="0054365E"/>
    <w:rsid w:val="00544567"/>
    <w:rsid w:val="00546477"/>
    <w:rsid w:val="00551143"/>
    <w:rsid w:val="00551F47"/>
    <w:rsid w:val="00552095"/>
    <w:rsid w:val="005523E0"/>
    <w:rsid w:val="00552793"/>
    <w:rsid w:val="00552E82"/>
    <w:rsid w:val="005554E0"/>
    <w:rsid w:val="0055581A"/>
    <w:rsid w:val="005559AB"/>
    <w:rsid w:val="00557FA5"/>
    <w:rsid w:val="00560C4B"/>
    <w:rsid w:val="0056242E"/>
    <w:rsid w:val="00562E97"/>
    <w:rsid w:val="00563642"/>
    <w:rsid w:val="00564ACE"/>
    <w:rsid w:val="0056736D"/>
    <w:rsid w:val="0057089D"/>
    <w:rsid w:val="00570BFB"/>
    <w:rsid w:val="005711C2"/>
    <w:rsid w:val="00571AE6"/>
    <w:rsid w:val="00571BDF"/>
    <w:rsid w:val="005742A7"/>
    <w:rsid w:val="00574480"/>
    <w:rsid w:val="00574D1D"/>
    <w:rsid w:val="005765A2"/>
    <w:rsid w:val="00576635"/>
    <w:rsid w:val="00576CBB"/>
    <w:rsid w:val="00577509"/>
    <w:rsid w:val="005808B2"/>
    <w:rsid w:val="005808BA"/>
    <w:rsid w:val="005815A3"/>
    <w:rsid w:val="00582177"/>
    <w:rsid w:val="00582358"/>
    <w:rsid w:val="00582FF1"/>
    <w:rsid w:val="0058308C"/>
    <w:rsid w:val="00584564"/>
    <w:rsid w:val="005845AE"/>
    <w:rsid w:val="00584637"/>
    <w:rsid w:val="00584890"/>
    <w:rsid w:val="005855CE"/>
    <w:rsid w:val="00587F27"/>
    <w:rsid w:val="00590F1D"/>
    <w:rsid w:val="00591969"/>
    <w:rsid w:val="00592124"/>
    <w:rsid w:val="005929E5"/>
    <w:rsid w:val="005932F1"/>
    <w:rsid w:val="005954F7"/>
    <w:rsid w:val="0059640B"/>
    <w:rsid w:val="0059694B"/>
    <w:rsid w:val="00596EE0"/>
    <w:rsid w:val="00597B4F"/>
    <w:rsid w:val="00597CEE"/>
    <w:rsid w:val="005A147D"/>
    <w:rsid w:val="005A195F"/>
    <w:rsid w:val="005A32A8"/>
    <w:rsid w:val="005A36D6"/>
    <w:rsid w:val="005A3906"/>
    <w:rsid w:val="005A3FA4"/>
    <w:rsid w:val="005A4014"/>
    <w:rsid w:val="005A419B"/>
    <w:rsid w:val="005A4DCC"/>
    <w:rsid w:val="005A5B1F"/>
    <w:rsid w:val="005A61EF"/>
    <w:rsid w:val="005A646B"/>
    <w:rsid w:val="005A77C8"/>
    <w:rsid w:val="005B02F3"/>
    <w:rsid w:val="005B0CCB"/>
    <w:rsid w:val="005B54E7"/>
    <w:rsid w:val="005B5EC1"/>
    <w:rsid w:val="005B6CEA"/>
    <w:rsid w:val="005B7534"/>
    <w:rsid w:val="005C194A"/>
    <w:rsid w:val="005C19DF"/>
    <w:rsid w:val="005C1B60"/>
    <w:rsid w:val="005C1CA5"/>
    <w:rsid w:val="005C23E5"/>
    <w:rsid w:val="005C4F76"/>
    <w:rsid w:val="005C5074"/>
    <w:rsid w:val="005C5D58"/>
    <w:rsid w:val="005C6966"/>
    <w:rsid w:val="005C719D"/>
    <w:rsid w:val="005D03EA"/>
    <w:rsid w:val="005D1122"/>
    <w:rsid w:val="005D18EF"/>
    <w:rsid w:val="005D367D"/>
    <w:rsid w:val="005D3789"/>
    <w:rsid w:val="005D6470"/>
    <w:rsid w:val="005D6650"/>
    <w:rsid w:val="005E0B86"/>
    <w:rsid w:val="005E1D40"/>
    <w:rsid w:val="005E2A42"/>
    <w:rsid w:val="005E314E"/>
    <w:rsid w:val="005E7197"/>
    <w:rsid w:val="005E754A"/>
    <w:rsid w:val="005E7F4D"/>
    <w:rsid w:val="005F0C42"/>
    <w:rsid w:val="005F0D51"/>
    <w:rsid w:val="005F0F04"/>
    <w:rsid w:val="005F1C9D"/>
    <w:rsid w:val="005F1F1E"/>
    <w:rsid w:val="005F2BA9"/>
    <w:rsid w:val="005F2E1E"/>
    <w:rsid w:val="005F4914"/>
    <w:rsid w:val="005F513C"/>
    <w:rsid w:val="005F53E6"/>
    <w:rsid w:val="005F5736"/>
    <w:rsid w:val="005F5EA2"/>
    <w:rsid w:val="00600153"/>
    <w:rsid w:val="00600961"/>
    <w:rsid w:val="00600F0C"/>
    <w:rsid w:val="0060150F"/>
    <w:rsid w:val="00602042"/>
    <w:rsid w:val="00603638"/>
    <w:rsid w:val="00605470"/>
    <w:rsid w:val="006062A7"/>
    <w:rsid w:val="00606E89"/>
    <w:rsid w:val="0060711B"/>
    <w:rsid w:val="00607909"/>
    <w:rsid w:val="00607AA4"/>
    <w:rsid w:val="00610992"/>
    <w:rsid w:val="006126B6"/>
    <w:rsid w:val="00612E19"/>
    <w:rsid w:val="00614D6F"/>
    <w:rsid w:val="00615DA9"/>
    <w:rsid w:val="006160B1"/>
    <w:rsid w:val="00616229"/>
    <w:rsid w:val="0061657D"/>
    <w:rsid w:val="00616E2A"/>
    <w:rsid w:val="00620B3B"/>
    <w:rsid w:val="006218FC"/>
    <w:rsid w:val="006243A7"/>
    <w:rsid w:val="00625422"/>
    <w:rsid w:val="006258B1"/>
    <w:rsid w:val="0062684A"/>
    <w:rsid w:val="00627CF6"/>
    <w:rsid w:val="00631023"/>
    <w:rsid w:val="006329EB"/>
    <w:rsid w:val="00634C45"/>
    <w:rsid w:val="00634FF5"/>
    <w:rsid w:val="00635304"/>
    <w:rsid w:val="00635E2B"/>
    <w:rsid w:val="00635FDF"/>
    <w:rsid w:val="00637E99"/>
    <w:rsid w:val="006407E2"/>
    <w:rsid w:val="00642283"/>
    <w:rsid w:val="00643358"/>
    <w:rsid w:val="00643AA3"/>
    <w:rsid w:val="0064686E"/>
    <w:rsid w:val="00652215"/>
    <w:rsid w:val="00652784"/>
    <w:rsid w:val="00652B76"/>
    <w:rsid w:val="00653283"/>
    <w:rsid w:val="006545B8"/>
    <w:rsid w:val="00654778"/>
    <w:rsid w:val="00655B69"/>
    <w:rsid w:val="006608AD"/>
    <w:rsid w:val="00661A2D"/>
    <w:rsid w:val="0066244F"/>
    <w:rsid w:val="00663B81"/>
    <w:rsid w:val="00663CA5"/>
    <w:rsid w:val="006642B2"/>
    <w:rsid w:val="006646D7"/>
    <w:rsid w:val="00664F92"/>
    <w:rsid w:val="0066518B"/>
    <w:rsid w:val="0066670B"/>
    <w:rsid w:val="0066714F"/>
    <w:rsid w:val="00667743"/>
    <w:rsid w:val="0066791E"/>
    <w:rsid w:val="006706F2"/>
    <w:rsid w:val="0067088E"/>
    <w:rsid w:val="00671D69"/>
    <w:rsid w:val="00673372"/>
    <w:rsid w:val="0067401C"/>
    <w:rsid w:val="00674729"/>
    <w:rsid w:val="006747BA"/>
    <w:rsid w:val="006749D6"/>
    <w:rsid w:val="00674D17"/>
    <w:rsid w:val="00674DF3"/>
    <w:rsid w:val="00674E76"/>
    <w:rsid w:val="00674F6E"/>
    <w:rsid w:val="006769E3"/>
    <w:rsid w:val="00680190"/>
    <w:rsid w:val="006801CE"/>
    <w:rsid w:val="006811AE"/>
    <w:rsid w:val="006813A1"/>
    <w:rsid w:val="006813FF"/>
    <w:rsid w:val="00682617"/>
    <w:rsid w:val="00682E5C"/>
    <w:rsid w:val="006834BE"/>
    <w:rsid w:val="006861D8"/>
    <w:rsid w:val="00686D80"/>
    <w:rsid w:val="006874FB"/>
    <w:rsid w:val="00690B37"/>
    <w:rsid w:val="00692746"/>
    <w:rsid w:val="0069354B"/>
    <w:rsid w:val="006936E2"/>
    <w:rsid w:val="006947E8"/>
    <w:rsid w:val="00695683"/>
    <w:rsid w:val="00696BC8"/>
    <w:rsid w:val="00697BB6"/>
    <w:rsid w:val="006A01AB"/>
    <w:rsid w:val="006A273F"/>
    <w:rsid w:val="006A40EB"/>
    <w:rsid w:val="006A4F3F"/>
    <w:rsid w:val="006A503B"/>
    <w:rsid w:val="006A5255"/>
    <w:rsid w:val="006A57CD"/>
    <w:rsid w:val="006A6EF5"/>
    <w:rsid w:val="006A6FE5"/>
    <w:rsid w:val="006A74DF"/>
    <w:rsid w:val="006B0534"/>
    <w:rsid w:val="006B0EC6"/>
    <w:rsid w:val="006B17D6"/>
    <w:rsid w:val="006B1D4E"/>
    <w:rsid w:val="006B31BA"/>
    <w:rsid w:val="006B4365"/>
    <w:rsid w:val="006B5C0C"/>
    <w:rsid w:val="006B5CD8"/>
    <w:rsid w:val="006B63EB"/>
    <w:rsid w:val="006B6B55"/>
    <w:rsid w:val="006B76ED"/>
    <w:rsid w:val="006C02E5"/>
    <w:rsid w:val="006C0EA4"/>
    <w:rsid w:val="006C2687"/>
    <w:rsid w:val="006C3D1F"/>
    <w:rsid w:val="006C4E8C"/>
    <w:rsid w:val="006C572B"/>
    <w:rsid w:val="006C677D"/>
    <w:rsid w:val="006C67D5"/>
    <w:rsid w:val="006C75D4"/>
    <w:rsid w:val="006D0FD7"/>
    <w:rsid w:val="006D13D9"/>
    <w:rsid w:val="006D1650"/>
    <w:rsid w:val="006D188A"/>
    <w:rsid w:val="006D2F0D"/>
    <w:rsid w:val="006D378E"/>
    <w:rsid w:val="006D438D"/>
    <w:rsid w:val="006D4C62"/>
    <w:rsid w:val="006D6FC2"/>
    <w:rsid w:val="006E039F"/>
    <w:rsid w:val="006E0D0D"/>
    <w:rsid w:val="006E0D2E"/>
    <w:rsid w:val="006E126C"/>
    <w:rsid w:val="006E209A"/>
    <w:rsid w:val="006E44DF"/>
    <w:rsid w:val="006E4AC0"/>
    <w:rsid w:val="006E6160"/>
    <w:rsid w:val="006E622D"/>
    <w:rsid w:val="006E631E"/>
    <w:rsid w:val="006E66BF"/>
    <w:rsid w:val="006E7AF9"/>
    <w:rsid w:val="006F0EE8"/>
    <w:rsid w:val="006F402E"/>
    <w:rsid w:val="006F4A4E"/>
    <w:rsid w:val="006F4B5C"/>
    <w:rsid w:val="006F56C2"/>
    <w:rsid w:val="006F60AF"/>
    <w:rsid w:val="006F6706"/>
    <w:rsid w:val="006F67F0"/>
    <w:rsid w:val="006F742E"/>
    <w:rsid w:val="00700805"/>
    <w:rsid w:val="0070081A"/>
    <w:rsid w:val="00700FD2"/>
    <w:rsid w:val="00702F4E"/>
    <w:rsid w:val="00703111"/>
    <w:rsid w:val="00703575"/>
    <w:rsid w:val="00703989"/>
    <w:rsid w:val="00704C67"/>
    <w:rsid w:val="007051FE"/>
    <w:rsid w:val="00705B6B"/>
    <w:rsid w:val="0070655F"/>
    <w:rsid w:val="00707FF8"/>
    <w:rsid w:val="00710D2F"/>
    <w:rsid w:val="00711055"/>
    <w:rsid w:val="00712088"/>
    <w:rsid w:val="0071296E"/>
    <w:rsid w:val="00714044"/>
    <w:rsid w:val="00714885"/>
    <w:rsid w:val="007150C8"/>
    <w:rsid w:val="00715F84"/>
    <w:rsid w:val="00717E65"/>
    <w:rsid w:val="0072008E"/>
    <w:rsid w:val="00722835"/>
    <w:rsid w:val="0072330B"/>
    <w:rsid w:val="0072409C"/>
    <w:rsid w:val="0072443D"/>
    <w:rsid w:val="00724B35"/>
    <w:rsid w:val="007264E7"/>
    <w:rsid w:val="00726FE1"/>
    <w:rsid w:val="00731816"/>
    <w:rsid w:val="00731E57"/>
    <w:rsid w:val="007334BE"/>
    <w:rsid w:val="0073468E"/>
    <w:rsid w:val="00735551"/>
    <w:rsid w:val="00735AFA"/>
    <w:rsid w:val="007373E6"/>
    <w:rsid w:val="00737C0A"/>
    <w:rsid w:val="00741510"/>
    <w:rsid w:val="0074385B"/>
    <w:rsid w:val="00745446"/>
    <w:rsid w:val="0074549A"/>
    <w:rsid w:val="0074555D"/>
    <w:rsid w:val="00745B72"/>
    <w:rsid w:val="00745EA5"/>
    <w:rsid w:val="00746545"/>
    <w:rsid w:val="0074729F"/>
    <w:rsid w:val="00747AC1"/>
    <w:rsid w:val="0075023F"/>
    <w:rsid w:val="00751FE6"/>
    <w:rsid w:val="00753953"/>
    <w:rsid w:val="00753A4E"/>
    <w:rsid w:val="00753FB6"/>
    <w:rsid w:val="00754ECD"/>
    <w:rsid w:val="00755E61"/>
    <w:rsid w:val="00756C64"/>
    <w:rsid w:val="007576C7"/>
    <w:rsid w:val="00757C61"/>
    <w:rsid w:val="007605EE"/>
    <w:rsid w:val="00760B0C"/>
    <w:rsid w:val="00760E95"/>
    <w:rsid w:val="00761362"/>
    <w:rsid w:val="00763191"/>
    <w:rsid w:val="00763F1B"/>
    <w:rsid w:val="00764524"/>
    <w:rsid w:val="00764790"/>
    <w:rsid w:val="007647D2"/>
    <w:rsid w:val="00765EC5"/>
    <w:rsid w:val="007662FC"/>
    <w:rsid w:val="0077097F"/>
    <w:rsid w:val="007718D0"/>
    <w:rsid w:val="00772C41"/>
    <w:rsid w:val="00773A33"/>
    <w:rsid w:val="00774B85"/>
    <w:rsid w:val="00774BA7"/>
    <w:rsid w:val="0077556C"/>
    <w:rsid w:val="007770FC"/>
    <w:rsid w:val="00781D4D"/>
    <w:rsid w:val="007848D5"/>
    <w:rsid w:val="00786BC5"/>
    <w:rsid w:val="00786CB1"/>
    <w:rsid w:val="00786E0F"/>
    <w:rsid w:val="00790347"/>
    <w:rsid w:val="0079093E"/>
    <w:rsid w:val="007918D2"/>
    <w:rsid w:val="00791DA5"/>
    <w:rsid w:val="00792DF6"/>
    <w:rsid w:val="007939E7"/>
    <w:rsid w:val="007A0D49"/>
    <w:rsid w:val="007A1A6F"/>
    <w:rsid w:val="007A2109"/>
    <w:rsid w:val="007A2E8A"/>
    <w:rsid w:val="007A349B"/>
    <w:rsid w:val="007A3793"/>
    <w:rsid w:val="007A3D9E"/>
    <w:rsid w:val="007A49B2"/>
    <w:rsid w:val="007A4A4E"/>
    <w:rsid w:val="007A4D03"/>
    <w:rsid w:val="007A5736"/>
    <w:rsid w:val="007A61A0"/>
    <w:rsid w:val="007A63B9"/>
    <w:rsid w:val="007A71F9"/>
    <w:rsid w:val="007A73DF"/>
    <w:rsid w:val="007B1396"/>
    <w:rsid w:val="007B4174"/>
    <w:rsid w:val="007B50A1"/>
    <w:rsid w:val="007B5280"/>
    <w:rsid w:val="007B52AC"/>
    <w:rsid w:val="007B53F7"/>
    <w:rsid w:val="007B554D"/>
    <w:rsid w:val="007B5A30"/>
    <w:rsid w:val="007B64DB"/>
    <w:rsid w:val="007B7A08"/>
    <w:rsid w:val="007B7D40"/>
    <w:rsid w:val="007C0223"/>
    <w:rsid w:val="007C0326"/>
    <w:rsid w:val="007C0D13"/>
    <w:rsid w:val="007C2072"/>
    <w:rsid w:val="007C222C"/>
    <w:rsid w:val="007C2B1F"/>
    <w:rsid w:val="007C2B68"/>
    <w:rsid w:val="007C2DA7"/>
    <w:rsid w:val="007C2E82"/>
    <w:rsid w:val="007C351C"/>
    <w:rsid w:val="007C43C4"/>
    <w:rsid w:val="007C4AD8"/>
    <w:rsid w:val="007C4DF7"/>
    <w:rsid w:val="007C5EBD"/>
    <w:rsid w:val="007C6A1E"/>
    <w:rsid w:val="007C7731"/>
    <w:rsid w:val="007D0288"/>
    <w:rsid w:val="007D1559"/>
    <w:rsid w:val="007D1C02"/>
    <w:rsid w:val="007D261C"/>
    <w:rsid w:val="007D2CF3"/>
    <w:rsid w:val="007D2F2C"/>
    <w:rsid w:val="007D3E0B"/>
    <w:rsid w:val="007D44C9"/>
    <w:rsid w:val="007D461E"/>
    <w:rsid w:val="007D5609"/>
    <w:rsid w:val="007D56F7"/>
    <w:rsid w:val="007D68E3"/>
    <w:rsid w:val="007D75ED"/>
    <w:rsid w:val="007E0CB9"/>
    <w:rsid w:val="007E17DB"/>
    <w:rsid w:val="007E1FD1"/>
    <w:rsid w:val="007E23D0"/>
    <w:rsid w:val="007E2469"/>
    <w:rsid w:val="007E26A6"/>
    <w:rsid w:val="007E27AB"/>
    <w:rsid w:val="007E4948"/>
    <w:rsid w:val="007E7731"/>
    <w:rsid w:val="007E7DFE"/>
    <w:rsid w:val="007F030B"/>
    <w:rsid w:val="007F099B"/>
    <w:rsid w:val="007F128F"/>
    <w:rsid w:val="007F1B2C"/>
    <w:rsid w:val="007F1DF5"/>
    <w:rsid w:val="007F396B"/>
    <w:rsid w:val="007F5E59"/>
    <w:rsid w:val="007F5F3F"/>
    <w:rsid w:val="007F6052"/>
    <w:rsid w:val="007F7BBA"/>
    <w:rsid w:val="007F7C99"/>
    <w:rsid w:val="00800534"/>
    <w:rsid w:val="00800719"/>
    <w:rsid w:val="00802241"/>
    <w:rsid w:val="00803450"/>
    <w:rsid w:val="008058A1"/>
    <w:rsid w:val="00805F5E"/>
    <w:rsid w:val="00806A51"/>
    <w:rsid w:val="00806AEA"/>
    <w:rsid w:val="0080717A"/>
    <w:rsid w:val="00810DF0"/>
    <w:rsid w:val="00812DC7"/>
    <w:rsid w:val="00813F51"/>
    <w:rsid w:val="00815595"/>
    <w:rsid w:val="00820C1F"/>
    <w:rsid w:val="00820C66"/>
    <w:rsid w:val="008213B5"/>
    <w:rsid w:val="008216A6"/>
    <w:rsid w:val="008249AF"/>
    <w:rsid w:val="00825C6C"/>
    <w:rsid w:val="00826F9B"/>
    <w:rsid w:val="00827136"/>
    <w:rsid w:val="00827AE4"/>
    <w:rsid w:val="00827AFC"/>
    <w:rsid w:val="008307FB"/>
    <w:rsid w:val="00831EBB"/>
    <w:rsid w:val="008324F3"/>
    <w:rsid w:val="00833DCD"/>
    <w:rsid w:val="008377C4"/>
    <w:rsid w:val="00840ED7"/>
    <w:rsid w:val="00842562"/>
    <w:rsid w:val="00845920"/>
    <w:rsid w:val="008465CD"/>
    <w:rsid w:val="00850429"/>
    <w:rsid w:val="0085100F"/>
    <w:rsid w:val="00851300"/>
    <w:rsid w:val="00851D8E"/>
    <w:rsid w:val="008526D6"/>
    <w:rsid w:val="00852CA0"/>
    <w:rsid w:val="008535AE"/>
    <w:rsid w:val="00853FCA"/>
    <w:rsid w:val="008541BB"/>
    <w:rsid w:val="0085656B"/>
    <w:rsid w:val="00856919"/>
    <w:rsid w:val="00857027"/>
    <w:rsid w:val="008602C7"/>
    <w:rsid w:val="0086101F"/>
    <w:rsid w:val="00861D30"/>
    <w:rsid w:val="00862AD9"/>
    <w:rsid w:val="00863E81"/>
    <w:rsid w:val="008663F0"/>
    <w:rsid w:val="00867673"/>
    <w:rsid w:val="0087029B"/>
    <w:rsid w:val="00871180"/>
    <w:rsid w:val="0087247C"/>
    <w:rsid w:val="008737EA"/>
    <w:rsid w:val="0087390A"/>
    <w:rsid w:val="00873A50"/>
    <w:rsid w:val="00873CBC"/>
    <w:rsid w:val="00873F87"/>
    <w:rsid w:val="008750CE"/>
    <w:rsid w:val="0087550C"/>
    <w:rsid w:val="008756BB"/>
    <w:rsid w:val="008774CF"/>
    <w:rsid w:val="008775CF"/>
    <w:rsid w:val="00880F8E"/>
    <w:rsid w:val="00883872"/>
    <w:rsid w:val="00884D16"/>
    <w:rsid w:val="0088541C"/>
    <w:rsid w:val="00885E6D"/>
    <w:rsid w:val="00886743"/>
    <w:rsid w:val="00886A11"/>
    <w:rsid w:val="00891E8B"/>
    <w:rsid w:val="00895FB9"/>
    <w:rsid w:val="00896A5B"/>
    <w:rsid w:val="00896D3A"/>
    <w:rsid w:val="00897CFD"/>
    <w:rsid w:val="008A0B73"/>
    <w:rsid w:val="008A3ABE"/>
    <w:rsid w:val="008A4113"/>
    <w:rsid w:val="008A549C"/>
    <w:rsid w:val="008A5609"/>
    <w:rsid w:val="008A6FA8"/>
    <w:rsid w:val="008B066D"/>
    <w:rsid w:val="008B29F8"/>
    <w:rsid w:val="008B2CB2"/>
    <w:rsid w:val="008B4038"/>
    <w:rsid w:val="008B467B"/>
    <w:rsid w:val="008B52BB"/>
    <w:rsid w:val="008B553D"/>
    <w:rsid w:val="008B569C"/>
    <w:rsid w:val="008B5C85"/>
    <w:rsid w:val="008B76AA"/>
    <w:rsid w:val="008B7F7A"/>
    <w:rsid w:val="008C06E4"/>
    <w:rsid w:val="008C07BE"/>
    <w:rsid w:val="008C0DB3"/>
    <w:rsid w:val="008C10CE"/>
    <w:rsid w:val="008C16C6"/>
    <w:rsid w:val="008C3098"/>
    <w:rsid w:val="008C5267"/>
    <w:rsid w:val="008C5E5C"/>
    <w:rsid w:val="008C60EA"/>
    <w:rsid w:val="008C76EC"/>
    <w:rsid w:val="008D065E"/>
    <w:rsid w:val="008D0919"/>
    <w:rsid w:val="008D0C43"/>
    <w:rsid w:val="008D1504"/>
    <w:rsid w:val="008D16C5"/>
    <w:rsid w:val="008D1EDC"/>
    <w:rsid w:val="008D306D"/>
    <w:rsid w:val="008D55D5"/>
    <w:rsid w:val="008D5E8D"/>
    <w:rsid w:val="008D6761"/>
    <w:rsid w:val="008D7385"/>
    <w:rsid w:val="008E3CE2"/>
    <w:rsid w:val="008E4DEE"/>
    <w:rsid w:val="008E4FAA"/>
    <w:rsid w:val="008E54C4"/>
    <w:rsid w:val="008E6D74"/>
    <w:rsid w:val="008E701B"/>
    <w:rsid w:val="008E7E61"/>
    <w:rsid w:val="008F0609"/>
    <w:rsid w:val="008F13E8"/>
    <w:rsid w:val="008F3303"/>
    <w:rsid w:val="008F3462"/>
    <w:rsid w:val="008F4149"/>
    <w:rsid w:val="008F6839"/>
    <w:rsid w:val="008F7405"/>
    <w:rsid w:val="00900032"/>
    <w:rsid w:val="00900553"/>
    <w:rsid w:val="009006B3"/>
    <w:rsid w:val="00902486"/>
    <w:rsid w:val="00902A95"/>
    <w:rsid w:val="00902E3D"/>
    <w:rsid w:val="009030BE"/>
    <w:rsid w:val="0090318F"/>
    <w:rsid w:val="00904E30"/>
    <w:rsid w:val="00905561"/>
    <w:rsid w:val="00905AE5"/>
    <w:rsid w:val="00906FB6"/>
    <w:rsid w:val="00907415"/>
    <w:rsid w:val="00907584"/>
    <w:rsid w:val="00907ACD"/>
    <w:rsid w:val="00907CDA"/>
    <w:rsid w:val="00910E46"/>
    <w:rsid w:val="00911B3B"/>
    <w:rsid w:val="00915BB3"/>
    <w:rsid w:val="00916267"/>
    <w:rsid w:val="00917451"/>
    <w:rsid w:val="0092132A"/>
    <w:rsid w:val="00922B28"/>
    <w:rsid w:val="00922E3C"/>
    <w:rsid w:val="009234D8"/>
    <w:rsid w:val="009237F1"/>
    <w:rsid w:val="00923E8A"/>
    <w:rsid w:val="0092465E"/>
    <w:rsid w:val="009256D0"/>
    <w:rsid w:val="00925F3D"/>
    <w:rsid w:val="009272B6"/>
    <w:rsid w:val="00931328"/>
    <w:rsid w:val="009335A5"/>
    <w:rsid w:val="0093404F"/>
    <w:rsid w:val="00934C93"/>
    <w:rsid w:val="00936186"/>
    <w:rsid w:val="009363C7"/>
    <w:rsid w:val="009365B0"/>
    <w:rsid w:val="00936DBC"/>
    <w:rsid w:val="00940A81"/>
    <w:rsid w:val="0094113D"/>
    <w:rsid w:val="00941825"/>
    <w:rsid w:val="00941871"/>
    <w:rsid w:val="00943928"/>
    <w:rsid w:val="00943B29"/>
    <w:rsid w:val="00943D5A"/>
    <w:rsid w:val="009448BA"/>
    <w:rsid w:val="00945A51"/>
    <w:rsid w:val="00950435"/>
    <w:rsid w:val="0095062B"/>
    <w:rsid w:val="009508F5"/>
    <w:rsid w:val="00950F0B"/>
    <w:rsid w:val="009510CE"/>
    <w:rsid w:val="00952B0C"/>
    <w:rsid w:val="0095301C"/>
    <w:rsid w:val="00953817"/>
    <w:rsid w:val="00953D3E"/>
    <w:rsid w:val="00957B10"/>
    <w:rsid w:val="00960FEF"/>
    <w:rsid w:val="00961197"/>
    <w:rsid w:val="009633F5"/>
    <w:rsid w:val="00963825"/>
    <w:rsid w:val="009649A4"/>
    <w:rsid w:val="0096574F"/>
    <w:rsid w:val="00965EC4"/>
    <w:rsid w:val="00965F5A"/>
    <w:rsid w:val="00966DF3"/>
    <w:rsid w:val="009711E7"/>
    <w:rsid w:val="0097149F"/>
    <w:rsid w:val="00971ECB"/>
    <w:rsid w:val="00972E3E"/>
    <w:rsid w:val="00973C88"/>
    <w:rsid w:val="009745D1"/>
    <w:rsid w:val="00976993"/>
    <w:rsid w:val="00976CC2"/>
    <w:rsid w:val="00977B08"/>
    <w:rsid w:val="009801EF"/>
    <w:rsid w:val="00980E43"/>
    <w:rsid w:val="00981A15"/>
    <w:rsid w:val="009826F0"/>
    <w:rsid w:val="00982730"/>
    <w:rsid w:val="009830B2"/>
    <w:rsid w:val="00983CCF"/>
    <w:rsid w:val="00987A63"/>
    <w:rsid w:val="00990155"/>
    <w:rsid w:val="00990B07"/>
    <w:rsid w:val="0099273F"/>
    <w:rsid w:val="009929B9"/>
    <w:rsid w:val="00994EAC"/>
    <w:rsid w:val="00995757"/>
    <w:rsid w:val="00995DFE"/>
    <w:rsid w:val="009966C4"/>
    <w:rsid w:val="00996E22"/>
    <w:rsid w:val="009971F1"/>
    <w:rsid w:val="00997A05"/>
    <w:rsid w:val="00997BE2"/>
    <w:rsid w:val="009A003E"/>
    <w:rsid w:val="009A10D4"/>
    <w:rsid w:val="009A143B"/>
    <w:rsid w:val="009A1553"/>
    <w:rsid w:val="009A2261"/>
    <w:rsid w:val="009A2E40"/>
    <w:rsid w:val="009A3290"/>
    <w:rsid w:val="009A5308"/>
    <w:rsid w:val="009A53AF"/>
    <w:rsid w:val="009A5F14"/>
    <w:rsid w:val="009B20CA"/>
    <w:rsid w:val="009B2905"/>
    <w:rsid w:val="009B33A7"/>
    <w:rsid w:val="009B421D"/>
    <w:rsid w:val="009B43F5"/>
    <w:rsid w:val="009B52C7"/>
    <w:rsid w:val="009B5772"/>
    <w:rsid w:val="009B5BAF"/>
    <w:rsid w:val="009B635D"/>
    <w:rsid w:val="009B660A"/>
    <w:rsid w:val="009B6734"/>
    <w:rsid w:val="009B67F0"/>
    <w:rsid w:val="009B6F91"/>
    <w:rsid w:val="009B710F"/>
    <w:rsid w:val="009B78BD"/>
    <w:rsid w:val="009C0B6E"/>
    <w:rsid w:val="009C22C0"/>
    <w:rsid w:val="009C2F93"/>
    <w:rsid w:val="009C41A8"/>
    <w:rsid w:val="009C505A"/>
    <w:rsid w:val="009C5CCF"/>
    <w:rsid w:val="009C5E90"/>
    <w:rsid w:val="009C60EB"/>
    <w:rsid w:val="009C61A2"/>
    <w:rsid w:val="009C7B3F"/>
    <w:rsid w:val="009D015A"/>
    <w:rsid w:val="009D0EAC"/>
    <w:rsid w:val="009D1BAA"/>
    <w:rsid w:val="009D2777"/>
    <w:rsid w:val="009D2812"/>
    <w:rsid w:val="009D298B"/>
    <w:rsid w:val="009D3468"/>
    <w:rsid w:val="009D390E"/>
    <w:rsid w:val="009D4EA4"/>
    <w:rsid w:val="009D5544"/>
    <w:rsid w:val="009D6253"/>
    <w:rsid w:val="009E1BD9"/>
    <w:rsid w:val="009E29AF"/>
    <w:rsid w:val="009E2D2C"/>
    <w:rsid w:val="009E3525"/>
    <w:rsid w:val="009E3D06"/>
    <w:rsid w:val="009E5737"/>
    <w:rsid w:val="009E6EE6"/>
    <w:rsid w:val="009E72F1"/>
    <w:rsid w:val="009E7503"/>
    <w:rsid w:val="009E78E5"/>
    <w:rsid w:val="009F0A6E"/>
    <w:rsid w:val="009F145B"/>
    <w:rsid w:val="009F1688"/>
    <w:rsid w:val="009F1D72"/>
    <w:rsid w:val="009F2FE3"/>
    <w:rsid w:val="009F2FF7"/>
    <w:rsid w:val="009F3A9D"/>
    <w:rsid w:val="009F3F44"/>
    <w:rsid w:val="009F46AD"/>
    <w:rsid w:val="009F5A64"/>
    <w:rsid w:val="009F6272"/>
    <w:rsid w:val="00A00E16"/>
    <w:rsid w:val="00A0125C"/>
    <w:rsid w:val="00A01A0D"/>
    <w:rsid w:val="00A032F5"/>
    <w:rsid w:val="00A034B2"/>
    <w:rsid w:val="00A03DD9"/>
    <w:rsid w:val="00A04114"/>
    <w:rsid w:val="00A05805"/>
    <w:rsid w:val="00A064EC"/>
    <w:rsid w:val="00A07C10"/>
    <w:rsid w:val="00A1071B"/>
    <w:rsid w:val="00A10785"/>
    <w:rsid w:val="00A10AA2"/>
    <w:rsid w:val="00A12167"/>
    <w:rsid w:val="00A13001"/>
    <w:rsid w:val="00A139EF"/>
    <w:rsid w:val="00A14677"/>
    <w:rsid w:val="00A14996"/>
    <w:rsid w:val="00A14C6B"/>
    <w:rsid w:val="00A15E9A"/>
    <w:rsid w:val="00A21AF3"/>
    <w:rsid w:val="00A22971"/>
    <w:rsid w:val="00A22C54"/>
    <w:rsid w:val="00A23965"/>
    <w:rsid w:val="00A24D81"/>
    <w:rsid w:val="00A258AA"/>
    <w:rsid w:val="00A262E1"/>
    <w:rsid w:val="00A269A6"/>
    <w:rsid w:val="00A2746D"/>
    <w:rsid w:val="00A30759"/>
    <w:rsid w:val="00A31904"/>
    <w:rsid w:val="00A31B5E"/>
    <w:rsid w:val="00A324A7"/>
    <w:rsid w:val="00A3258D"/>
    <w:rsid w:val="00A32E29"/>
    <w:rsid w:val="00A33200"/>
    <w:rsid w:val="00A34519"/>
    <w:rsid w:val="00A3461F"/>
    <w:rsid w:val="00A376A8"/>
    <w:rsid w:val="00A4022F"/>
    <w:rsid w:val="00A4144E"/>
    <w:rsid w:val="00A41895"/>
    <w:rsid w:val="00A42064"/>
    <w:rsid w:val="00A42EB4"/>
    <w:rsid w:val="00A43D4E"/>
    <w:rsid w:val="00A44AB4"/>
    <w:rsid w:val="00A46116"/>
    <w:rsid w:val="00A46532"/>
    <w:rsid w:val="00A46869"/>
    <w:rsid w:val="00A508F6"/>
    <w:rsid w:val="00A5113F"/>
    <w:rsid w:val="00A51E60"/>
    <w:rsid w:val="00A52684"/>
    <w:rsid w:val="00A52E51"/>
    <w:rsid w:val="00A530F8"/>
    <w:rsid w:val="00A543F7"/>
    <w:rsid w:val="00A554A1"/>
    <w:rsid w:val="00A55B9C"/>
    <w:rsid w:val="00A560E2"/>
    <w:rsid w:val="00A56322"/>
    <w:rsid w:val="00A57343"/>
    <w:rsid w:val="00A57B33"/>
    <w:rsid w:val="00A57C6D"/>
    <w:rsid w:val="00A6008F"/>
    <w:rsid w:val="00A61463"/>
    <w:rsid w:val="00A61B93"/>
    <w:rsid w:val="00A61D22"/>
    <w:rsid w:val="00A62224"/>
    <w:rsid w:val="00A6259C"/>
    <w:rsid w:val="00A63313"/>
    <w:rsid w:val="00A652A3"/>
    <w:rsid w:val="00A675E6"/>
    <w:rsid w:val="00A67F33"/>
    <w:rsid w:val="00A706FF"/>
    <w:rsid w:val="00A724B2"/>
    <w:rsid w:val="00A72A7A"/>
    <w:rsid w:val="00A7376F"/>
    <w:rsid w:val="00A73BE0"/>
    <w:rsid w:val="00A745DF"/>
    <w:rsid w:val="00A75256"/>
    <w:rsid w:val="00A773CD"/>
    <w:rsid w:val="00A77F53"/>
    <w:rsid w:val="00A80040"/>
    <w:rsid w:val="00A807EB"/>
    <w:rsid w:val="00A80847"/>
    <w:rsid w:val="00A80C9D"/>
    <w:rsid w:val="00A80D2D"/>
    <w:rsid w:val="00A81B08"/>
    <w:rsid w:val="00A81B6C"/>
    <w:rsid w:val="00A842A4"/>
    <w:rsid w:val="00A84374"/>
    <w:rsid w:val="00A8508B"/>
    <w:rsid w:val="00A8565F"/>
    <w:rsid w:val="00A8579A"/>
    <w:rsid w:val="00A85EEA"/>
    <w:rsid w:val="00A86693"/>
    <w:rsid w:val="00A86C43"/>
    <w:rsid w:val="00A87C56"/>
    <w:rsid w:val="00A87E3A"/>
    <w:rsid w:val="00A9084B"/>
    <w:rsid w:val="00A9134F"/>
    <w:rsid w:val="00A93989"/>
    <w:rsid w:val="00A953CB"/>
    <w:rsid w:val="00A95975"/>
    <w:rsid w:val="00A95F2A"/>
    <w:rsid w:val="00A96EF8"/>
    <w:rsid w:val="00A973F3"/>
    <w:rsid w:val="00A97C75"/>
    <w:rsid w:val="00AA01F8"/>
    <w:rsid w:val="00AA177A"/>
    <w:rsid w:val="00AA18BE"/>
    <w:rsid w:val="00AA3024"/>
    <w:rsid w:val="00AA3A69"/>
    <w:rsid w:val="00AA4194"/>
    <w:rsid w:val="00AA4FC5"/>
    <w:rsid w:val="00AA596A"/>
    <w:rsid w:val="00AA708F"/>
    <w:rsid w:val="00AA775A"/>
    <w:rsid w:val="00AA7A3F"/>
    <w:rsid w:val="00AB02AD"/>
    <w:rsid w:val="00AB0D5D"/>
    <w:rsid w:val="00AB1B59"/>
    <w:rsid w:val="00AB4185"/>
    <w:rsid w:val="00AB717B"/>
    <w:rsid w:val="00AB791E"/>
    <w:rsid w:val="00AB7A1C"/>
    <w:rsid w:val="00AC15ED"/>
    <w:rsid w:val="00AC2827"/>
    <w:rsid w:val="00AC4498"/>
    <w:rsid w:val="00AC478B"/>
    <w:rsid w:val="00AD13AC"/>
    <w:rsid w:val="00AD232A"/>
    <w:rsid w:val="00AD27A7"/>
    <w:rsid w:val="00AD2901"/>
    <w:rsid w:val="00AD341B"/>
    <w:rsid w:val="00AD4008"/>
    <w:rsid w:val="00AD45BD"/>
    <w:rsid w:val="00AD48E1"/>
    <w:rsid w:val="00AD5322"/>
    <w:rsid w:val="00AD68F5"/>
    <w:rsid w:val="00AD6B48"/>
    <w:rsid w:val="00AD7870"/>
    <w:rsid w:val="00AD7EF6"/>
    <w:rsid w:val="00AD7FC6"/>
    <w:rsid w:val="00AE0B65"/>
    <w:rsid w:val="00AE0D93"/>
    <w:rsid w:val="00AE1547"/>
    <w:rsid w:val="00AE383F"/>
    <w:rsid w:val="00AE389D"/>
    <w:rsid w:val="00AE3E7F"/>
    <w:rsid w:val="00AE5F3D"/>
    <w:rsid w:val="00AE5FA0"/>
    <w:rsid w:val="00AE644A"/>
    <w:rsid w:val="00AE7ACD"/>
    <w:rsid w:val="00AE7C5D"/>
    <w:rsid w:val="00AF03E4"/>
    <w:rsid w:val="00AF1ACC"/>
    <w:rsid w:val="00AF1D58"/>
    <w:rsid w:val="00AF3E11"/>
    <w:rsid w:val="00AF5A17"/>
    <w:rsid w:val="00AF6066"/>
    <w:rsid w:val="00AF7B85"/>
    <w:rsid w:val="00B004D2"/>
    <w:rsid w:val="00B00839"/>
    <w:rsid w:val="00B00F9C"/>
    <w:rsid w:val="00B02321"/>
    <w:rsid w:val="00B0325D"/>
    <w:rsid w:val="00B03FC3"/>
    <w:rsid w:val="00B04A17"/>
    <w:rsid w:val="00B04D7B"/>
    <w:rsid w:val="00B122C0"/>
    <w:rsid w:val="00B13E6E"/>
    <w:rsid w:val="00B14038"/>
    <w:rsid w:val="00B14486"/>
    <w:rsid w:val="00B14C9F"/>
    <w:rsid w:val="00B15A3F"/>
    <w:rsid w:val="00B17D26"/>
    <w:rsid w:val="00B20291"/>
    <w:rsid w:val="00B20C36"/>
    <w:rsid w:val="00B21A7C"/>
    <w:rsid w:val="00B238D4"/>
    <w:rsid w:val="00B2636E"/>
    <w:rsid w:val="00B269C6"/>
    <w:rsid w:val="00B3190C"/>
    <w:rsid w:val="00B31B87"/>
    <w:rsid w:val="00B3682F"/>
    <w:rsid w:val="00B377C6"/>
    <w:rsid w:val="00B37DE2"/>
    <w:rsid w:val="00B41684"/>
    <w:rsid w:val="00B41A82"/>
    <w:rsid w:val="00B421C0"/>
    <w:rsid w:val="00B4303B"/>
    <w:rsid w:val="00B43E87"/>
    <w:rsid w:val="00B4503B"/>
    <w:rsid w:val="00B45297"/>
    <w:rsid w:val="00B47078"/>
    <w:rsid w:val="00B47E34"/>
    <w:rsid w:val="00B55455"/>
    <w:rsid w:val="00B55479"/>
    <w:rsid w:val="00B55E06"/>
    <w:rsid w:val="00B56702"/>
    <w:rsid w:val="00B56CB3"/>
    <w:rsid w:val="00B57194"/>
    <w:rsid w:val="00B57E6F"/>
    <w:rsid w:val="00B60482"/>
    <w:rsid w:val="00B61DD0"/>
    <w:rsid w:val="00B64927"/>
    <w:rsid w:val="00B65157"/>
    <w:rsid w:val="00B6515F"/>
    <w:rsid w:val="00B653B7"/>
    <w:rsid w:val="00B65DB1"/>
    <w:rsid w:val="00B66BE4"/>
    <w:rsid w:val="00B672A5"/>
    <w:rsid w:val="00B704CF"/>
    <w:rsid w:val="00B70731"/>
    <w:rsid w:val="00B70839"/>
    <w:rsid w:val="00B711BE"/>
    <w:rsid w:val="00B729C4"/>
    <w:rsid w:val="00B72A18"/>
    <w:rsid w:val="00B736DA"/>
    <w:rsid w:val="00B75561"/>
    <w:rsid w:val="00B776CD"/>
    <w:rsid w:val="00B77DCF"/>
    <w:rsid w:val="00B81955"/>
    <w:rsid w:val="00B81BB9"/>
    <w:rsid w:val="00B81E86"/>
    <w:rsid w:val="00B8265D"/>
    <w:rsid w:val="00B8354A"/>
    <w:rsid w:val="00B836FD"/>
    <w:rsid w:val="00B843C5"/>
    <w:rsid w:val="00B85439"/>
    <w:rsid w:val="00B85745"/>
    <w:rsid w:val="00B86C8A"/>
    <w:rsid w:val="00B86E97"/>
    <w:rsid w:val="00B903D5"/>
    <w:rsid w:val="00B9086D"/>
    <w:rsid w:val="00B90D97"/>
    <w:rsid w:val="00B913A4"/>
    <w:rsid w:val="00B920E4"/>
    <w:rsid w:val="00B92148"/>
    <w:rsid w:val="00B93222"/>
    <w:rsid w:val="00B9390F"/>
    <w:rsid w:val="00B94404"/>
    <w:rsid w:val="00B961E5"/>
    <w:rsid w:val="00B964C5"/>
    <w:rsid w:val="00B97676"/>
    <w:rsid w:val="00B97F9B"/>
    <w:rsid w:val="00BA0703"/>
    <w:rsid w:val="00BA093F"/>
    <w:rsid w:val="00BA130C"/>
    <w:rsid w:val="00BA155B"/>
    <w:rsid w:val="00BA1879"/>
    <w:rsid w:val="00BA1E36"/>
    <w:rsid w:val="00BA201B"/>
    <w:rsid w:val="00BA21DE"/>
    <w:rsid w:val="00BA361B"/>
    <w:rsid w:val="00BA403B"/>
    <w:rsid w:val="00BA4D4C"/>
    <w:rsid w:val="00BA7AB9"/>
    <w:rsid w:val="00BB0362"/>
    <w:rsid w:val="00BB0DB1"/>
    <w:rsid w:val="00BB2485"/>
    <w:rsid w:val="00BB3A34"/>
    <w:rsid w:val="00BB3C03"/>
    <w:rsid w:val="00BB3D06"/>
    <w:rsid w:val="00BB48F9"/>
    <w:rsid w:val="00BB5ADF"/>
    <w:rsid w:val="00BB72C8"/>
    <w:rsid w:val="00BB799B"/>
    <w:rsid w:val="00BB7F3E"/>
    <w:rsid w:val="00BB7FB9"/>
    <w:rsid w:val="00BC09C2"/>
    <w:rsid w:val="00BC10C9"/>
    <w:rsid w:val="00BC1C43"/>
    <w:rsid w:val="00BC24DA"/>
    <w:rsid w:val="00BC279D"/>
    <w:rsid w:val="00BC4BD9"/>
    <w:rsid w:val="00BC53CE"/>
    <w:rsid w:val="00BC6BAB"/>
    <w:rsid w:val="00BC6D21"/>
    <w:rsid w:val="00BC70A9"/>
    <w:rsid w:val="00BC7A71"/>
    <w:rsid w:val="00BD024F"/>
    <w:rsid w:val="00BD1491"/>
    <w:rsid w:val="00BD1620"/>
    <w:rsid w:val="00BD2B06"/>
    <w:rsid w:val="00BD309B"/>
    <w:rsid w:val="00BD3AAB"/>
    <w:rsid w:val="00BD4B9C"/>
    <w:rsid w:val="00BE43DB"/>
    <w:rsid w:val="00BE4655"/>
    <w:rsid w:val="00BE4B84"/>
    <w:rsid w:val="00BE5520"/>
    <w:rsid w:val="00BE59F2"/>
    <w:rsid w:val="00BE5CEE"/>
    <w:rsid w:val="00BF0AF3"/>
    <w:rsid w:val="00BF16E5"/>
    <w:rsid w:val="00BF28E1"/>
    <w:rsid w:val="00BF31F8"/>
    <w:rsid w:val="00BF3501"/>
    <w:rsid w:val="00BF3A67"/>
    <w:rsid w:val="00BF3F69"/>
    <w:rsid w:val="00BF52A4"/>
    <w:rsid w:val="00BF58E2"/>
    <w:rsid w:val="00BF7036"/>
    <w:rsid w:val="00BF7EC4"/>
    <w:rsid w:val="00C006B2"/>
    <w:rsid w:val="00C009F3"/>
    <w:rsid w:val="00C01BF8"/>
    <w:rsid w:val="00C024D5"/>
    <w:rsid w:val="00C032F0"/>
    <w:rsid w:val="00C05107"/>
    <w:rsid w:val="00C05BA1"/>
    <w:rsid w:val="00C06223"/>
    <w:rsid w:val="00C07B50"/>
    <w:rsid w:val="00C12E17"/>
    <w:rsid w:val="00C142AB"/>
    <w:rsid w:val="00C156E8"/>
    <w:rsid w:val="00C2193C"/>
    <w:rsid w:val="00C21C7D"/>
    <w:rsid w:val="00C227DD"/>
    <w:rsid w:val="00C22D47"/>
    <w:rsid w:val="00C24507"/>
    <w:rsid w:val="00C24E4A"/>
    <w:rsid w:val="00C30280"/>
    <w:rsid w:val="00C30E4C"/>
    <w:rsid w:val="00C31E78"/>
    <w:rsid w:val="00C341B7"/>
    <w:rsid w:val="00C36BE5"/>
    <w:rsid w:val="00C36F11"/>
    <w:rsid w:val="00C36F51"/>
    <w:rsid w:val="00C40294"/>
    <w:rsid w:val="00C402B3"/>
    <w:rsid w:val="00C406D9"/>
    <w:rsid w:val="00C415E9"/>
    <w:rsid w:val="00C4190D"/>
    <w:rsid w:val="00C41F5E"/>
    <w:rsid w:val="00C42673"/>
    <w:rsid w:val="00C43731"/>
    <w:rsid w:val="00C444BB"/>
    <w:rsid w:val="00C44832"/>
    <w:rsid w:val="00C44A13"/>
    <w:rsid w:val="00C460DB"/>
    <w:rsid w:val="00C46B2A"/>
    <w:rsid w:val="00C52C34"/>
    <w:rsid w:val="00C533C2"/>
    <w:rsid w:val="00C5534F"/>
    <w:rsid w:val="00C55524"/>
    <w:rsid w:val="00C56A8A"/>
    <w:rsid w:val="00C57CE3"/>
    <w:rsid w:val="00C60286"/>
    <w:rsid w:val="00C62B07"/>
    <w:rsid w:val="00C6320A"/>
    <w:rsid w:val="00C644F9"/>
    <w:rsid w:val="00C653B8"/>
    <w:rsid w:val="00C672EF"/>
    <w:rsid w:val="00C67F35"/>
    <w:rsid w:val="00C67F6A"/>
    <w:rsid w:val="00C7055B"/>
    <w:rsid w:val="00C705DA"/>
    <w:rsid w:val="00C70FD8"/>
    <w:rsid w:val="00C7311B"/>
    <w:rsid w:val="00C73AA7"/>
    <w:rsid w:val="00C75814"/>
    <w:rsid w:val="00C75DDC"/>
    <w:rsid w:val="00C7720B"/>
    <w:rsid w:val="00C779BA"/>
    <w:rsid w:val="00C779BF"/>
    <w:rsid w:val="00C77BC7"/>
    <w:rsid w:val="00C802F8"/>
    <w:rsid w:val="00C81278"/>
    <w:rsid w:val="00C81A0D"/>
    <w:rsid w:val="00C81A3F"/>
    <w:rsid w:val="00C81F12"/>
    <w:rsid w:val="00C8239E"/>
    <w:rsid w:val="00C8321C"/>
    <w:rsid w:val="00C84389"/>
    <w:rsid w:val="00C8624D"/>
    <w:rsid w:val="00C873A7"/>
    <w:rsid w:val="00C87E60"/>
    <w:rsid w:val="00C9041A"/>
    <w:rsid w:val="00C93646"/>
    <w:rsid w:val="00C93F28"/>
    <w:rsid w:val="00C95A42"/>
    <w:rsid w:val="00C9619E"/>
    <w:rsid w:val="00CA09EF"/>
    <w:rsid w:val="00CA0A69"/>
    <w:rsid w:val="00CA1E19"/>
    <w:rsid w:val="00CA2C64"/>
    <w:rsid w:val="00CA3877"/>
    <w:rsid w:val="00CA451D"/>
    <w:rsid w:val="00CA581C"/>
    <w:rsid w:val="00CA7CDD"/>
    <w:rsid w:val="00CA7CFA"/>
    <w:rsid w:val="00CB040D"/>
    <w:rsid w:val="00CB0D85"/>
    <w:rsid w:val="00CB0FB1"/>
    <w:rsid w:val="00CB27A7"/>
    <w:rsid w:val="00CB28C7"/>
    <w:rsid w:val="00CB295D"/>
    <w:rsid w:val="00CB3101"/>
    <w:rsid w:val="00CB38B2"/>
    <w:rsid w:val="00CB3A2B"/>
    <w:rsid w:val="00CB3EE5"/>
    <w:rsid w:val="00CB4ABD"/>
    <w:rsid w:val="00CB5719"/>
    <w:rsid w:val="00CB5A30"/>
    <w:rsid w:val="00CB5DF3"/>
    <w:rsid w:val="00CB5E08"/>
    <w:rsid w:val="00CB5F75"/>
    <w:rsid w:val="00CC07D7"/>
    <w:rsid w:val="00CC2CE3"/>
    <w:rsid w:val="00CC394B"/>
    <w:rsid w:val="00CC39A3"/>
    <w:rsid w:val="00CC4F24"/>
    <w:rsid w:val="00CC4F63"/>
    <w:rsid w:val="00CC594A"/>
    <w:rsid w:val="00CD0A1B"/>
    <w:rsid w:val="00CD1E73"/>
    <w:rsid w:val="00CD3D76"/>
    <w:rsid w:val="00CD41A4"/>
    <w:rsid w:val="00CD488D"/>
    <w:rsid w:val="00CD4C50"/>
    <w:rsid w:val="00CD561B"/>
    <w:rsid w:val="00CD57B2"/>
    <w:rsid w:val="00CD5D2A"/>
    <w:rsid w:val="00CD662D"/>
    <w:rsid w:val="00CD66C4"/>
    <w:rsid w:val="00CD6FA3"/>
    <w:rsid w:val="00CD7495"/>
    <w:rsid w:val="00CE3313"/>
    <w:rsid w:val="00CE3989"/>
    <w:rsid w:val="00CE3B7F"/>
    <w:rsid w:val="00CE3FA9"/>
    <w:rsid w:val="00CE4AC5"/>
    <w:rsid w:val="00CE4F93"/>
    <w:rsid w:val="00CE5009"/>
    <w:rsid w:val="00CE542C"/>
    <w:rsid w:val="00CE5591"/>
    <w:rsid w:val="00CE5FA7"/>
    <w:rsid w:val="00CE6484"/>
    <w:rsid w:val="00CE6CCD"/>
    <w:rsid w:val="00CE6EB3"/>
    <w:rsid w:val="00CE73B2"/>
    <w:rsid w:val="00CE7F6C"/>
    <w:rsid w:val="00CF257C"/>
    <w:rsid w:val="00CF2C69"/>
    <w:rsid w:val="00CF2E00"/>
    <w:rsid w:val="00CF34B3"/>
    <w:rsid w:val="00CF34FF"/>
    <w:rsid w:val="00CF44A6"/>
    <w:rsid w:val="00CF49F5"/>
    <w:rsid w:val="00CF58B9"/>
    <w:rsid w:val="00CF6251"/>
    <w:rsid w:val="00CF69EA"/>
    <w:rsid w:val="00CF6C3D"/>
    <w:rsid w:val="00CF6E75"/>
    <w:rsid w:val="00CF75F8"/>
    <w:rsid w:val="00CF7C74"/>
    <w:rsid w:val="00CF7DFA"/>
    <w:rsid w:val="00D00096"/>
    <w:rsid w:val="00D00DA5"/>
    <w:rsid w:val="00D0131A"/>
    <w:rsid w:val="00D0245E"/>
    <w:rsid w:val="00D03584"/>
    <w:rsid w:val="00D046AC"/>
    <w:rsid w:val="00D04835"/>
    <w:rsid w:val="00D0632B"/>
    <w:rsid w:val="00D06F02"/>
    <w:rsid w:val="00D103B5"/>
    <w:rsid w:val="00D105D9"/>
    <w:rsid w:val="00D10E07"/>
    <w:rsid w:val="00D10FC9"/>
    <w:rsid w:val="00D1144D"/>
    <w:rsid w:val="00D12934"/>
    <w:rsid w:val="00D12ED5"/>
    <w:rsid w:val="00D1424F"/>
    <w:rsid w:val="00D14E01"/>
    <w:rsid w:val="00D154BB"/>
    <w:rsid w:val="00D1588E"/>
    <w:rsid w:val="00D15F9E"/>
    <w:rsid w:val="00D160C3"/>
    <w:rsid w:val="00D169A9"/>
    <w:rsid w:val="00D16AC1"/>
    <w:rsid w:val="00D17A29"/>
    <w:rsid w:val="00D2082A"/>
    <w:rsid w:val="00D25B03"/>
    <w:rsid w:val="00D25D55"/>
    <w:rsid w:val="00D31E62"/>
    <w:rsid w:val="00D32396"/>
    <w:rsid w:val="00D34A22"/>
    <w:rsid w:val="00D40A5D"/>
    <w:rsid w:val="00D41787"/>
    <w:rsid w:val="00D430CF"/>
    <w:rsid w:val="00D4312B"/>
    <w:rsid w:val="00D44D77"/>
    <w:rsid w:val="00D452FF"/>
    <w:rsid w:val="00D45357"/>
    <w:rsid w:val="00D4617C"/>
    <w:rsid w:val="00D46EB9"/>
    <w:rsid w:val="00D52457"/>
    <w:rsid w:val="00D52C89"/>
    <w:rsid w:val="00D551D6"/>
    <w:rsid w:val="00D5671B"/>
    <w:rsid w:val="00D56866"/>
    <w:rsid w:val="00D57F5A"/>
    <w:rsid w:val="00D6203C"/>
    <w:rsid w:val="00D63361"/>
    <w:rsid w:val="00D6565E"/>
    <w:rsid w:val="00D65975"/>
    <w:rsid w:val="00D6633D"/>
    <w:rsid w:val="00D6640E"/>
    <w:rsid w:val="00D66EB7"/>
    <w:rsid w:val="00D70DB1"/>
    <w:rsid w:val="00D70FAF"/>
    <w:rsid w:val="00D7179B"/>
    <w:rsid w:val="00D72AB8"/>
    <w:rsid w:val="00D7381C"/>
    <w:rsid w:val="00D740A8"/>
    <w:rsid w:val="00D74E05"/>
    <w:rsid w:val="00D75AC6"/>
    <w:rsid w:val="00D76665"/>
    <w:rsid w:val="00D80E1A"/>
    <w:rsid w:val="00D81364"/>
    <w:rsid w:val="00D83462"/>
    <w:rsid w:val="00D836B0"/>
    <w:rsid w:val="00D83A78"/>
    <w:rsid w:val="00D83E5E"/>
    <w:rsid w:val="00D83E84"/>
    <w:rsid w:val="00D83FDB"/>
    <w:rsid w:val="00D855AE"/>
    <w:rsid w:val="00D85F43"/>
    <w:rsid w:val="00D86A01"/>
    <w:rsid w:val="00D86F12"/>
    <w:rsid w:val="00D8752D"/>
    <w:rsid w:val="00D878EE"/>
    <w:rsid w:val="00D906B8"/>
    <w:rsid w:val="00D9178F"/>
    <w:rsid w:val="00D934F9"/>
    <w:rsid w:val="00D93706"/>
    <w:rsid w:val="00D95871"/>
    <w:rsid w:val="00D95E13"/>
    <w:rsid w:val="00DA00BE"/>
    <w:rsid w:val="00DA1E3B"/>
    <w:rsid w:val="00DA2A08"/>
    <w:rsid w:val="00DA50F0"/>
    <w:rsid w:val="00DA54CF"/>
    <w:rsid w:val="00DA6DEE"/>
    <w:rsid w:val="00DA6F2E"/>
    <w:rsid w:val="00DA7678"/>
    <w:rsid w:val="00DA77A4"/>
    <w:rsid w:val="00DA78E8"/>
    <w:rsid w:val="00DA7AE4"/>
    <w:rsid w:val="00DA7C03"/>
    <w:rsid w:val="00DB19F9"/>
    <w:rsid w:val="00DB2B91"/>
    <w:rsid w:val="00DB3E87"/>
    <w:rsid w:val="00DB44B9"/>
    <w:rsid w:val="00DB62A1"/>
    <w:rsid w:val="00DB6938"/>
    <w:rsid w:val="00DB79D9"/>
    <w:rsid w:val="00DB7A41"/>
    <w:rsid w:val="00DC0A3C"/>
    <w:rsid w:val="00DC0BEE"/>
    <w:rsid w:val="00DC2D82"/>
    <w:rsid w:val="00DC465B"/>
    <w:rsid w:val="00DC6196"/>
    <w:rsid w:val="00DC6915"/>
    <w:rsid w:val="00DC7153"/>
    <w:rsid w:val="00DC78B3"/>
    <w:rsid w:val="00DC7DFD"/>
    <w:rsid w:val="00DD0067"/>
    <w:rsid w:val="00DD06A5"/>
    <w:rsid w:val="00DD0ACC"/>
    <w:rsid w:val="00DD0B7E"/>
    <w:rsid w:val="00DD0E1D"/>
    <w:rsid w:val="00DD23F9"/>
    <w:rsid w:val="00DD3262"/>
    <w:rsid w:val="00DD32C1"/>
    <w:rsid w:val="00DD4220"/>
    <w:rsid w:val="00DD4327"/>
    <w:rsid w:val="00DD462F"/>
    <w:rsid w:val="00DD50E3"/>
    <w:rsid w:val="00DD7EE9"/>
    <w:rsid w:val="00DE15C9"/>
    <w:rsid w:val="00DE37B2"/>
    <w:rsid w:val="00DE53EC"/>
    <w:rsid w:val="00DE5939"/>
    <w:rsid w:val="00DE5B9B"/>
    <w:rsid w:val="00DE6D57"/>
    <w:rsid w:val="00DE70B3"/>
    <w:rsid w:val="00DE7849"/>
    <w:rsid w:val="00DE787F"/>
    <w:rsid w:val="00DF00C5"/>
    <w:rsid w:val="00DF0342"/>
    <w:rsid w:val="00DF0D75"/>
    <w:rsid w:val="00DF11FA"/>
    <w:rsid w:val="00DF17E0"/>
    <w:rsid w:val="00DF1A4A"/>
    <w:rsid w:val="00DF378C"/>
    <w:rsid w:val="00DF45ED"/>
    <w:rsid w:val="00DF56B3"/>
    <w:rsid w:val="00DF6861"/>
    <w:rsid w:val="00DF724C"/>
    <w:rsid w:val="00E00D21"/>
    <w:rsid w:val="00E01AF3"/>
    <w:rsid w:val="00E01D7E"/>
    <w:rsid w:val="00E01FD1"/>
    <w:rsid w:val="00E03F23"/>
    <w:rsid w:val="00E066DF"/>
    <w:rsid w:val="00E06F25"/>
    <w:rsid w:val="00E07478"/>
    <w:rsid w:val="00E12130"/>
    <w:rsid w:val="00E1236E"/>
    <w:rsid w:val="00E12FF8"/>
    <w:rsid w:val="00E136F7"/>
    <w:rsid w:val="00E15475"/>
    <w:rsid w:val="00E155CA"/>
    <w:rsid w:val="00E159CB"/>
    <w:rsid w:val="00E15C11"/>
    <w:rsid w:val="00E17732"/>
    <w:rsid w:val="00E179A8"/>
    <w:rsid w:val="00E20B1D"/>
    <w:rsid w:val="00E21F0C"/>
    <w:rsid w:val="00E22774"/>
    <w:rsid w:val="00E2377B"/>
    <w:rsid w:val="00E23C93"/>
    <w:rsid w:val="00E23FDA"/>
    <w:rsid w:val="00E24823"/>
    <w:rsid w:val="00E25201"/>
    <w:rsid w:val="00E26020"/>
    <w:rsid w:val="00E26043"/>
    <w:rsid w:val="00E264EE"/>
    <w:rsid w:val="00E2771F"/>
    <w:rsid w:val="00E27F34"/>
    <w:rsid w:val="00E31CC7"/>
    <w:rsid w:val="00E32209"/>
    <w:rsid w:val="00E3279F"/>
    <w:rsid w:val="00E3296D"/>
    <w:rsid w:val="00E33320"/>
    <w:rsid w:val="00E333A3"/>
    <w:rsid w:val="00E34A78"/>
    <w:rsid w:val="00E3556E"/>
    <w:rsid w:val="00E40DFD"/>
    <w:rsid w:val="00E411D6"/>
    <w:rsid w:val="00E41E00"/>
    <w:rsid w:val="00E41ED0"/>
    <w:rsid w:val="00E44BE0"/>
    <w:rsid w:val="00E456B9"/>
    <w:rsid w:val="00E4735C"/>
    <w:rsid w:val="00E473BC"/>
    <w:rsid w:val="00E502B8"/>
    <w:rsid w:val="00E515A8"/>
    <w:rsid w:val="00E52059"/>
    <w:rsid w:val="00E52986"/>
    <w:rsid w:val="00E534D1"/>
    <w:rsid w:val="00E537E0"/>
    <w:rsid w:val="00E53CB9"/>
    <w:rsid w:val="00E53FA1"/>
    <w:rsid w:val="00E54FFA"/>
    <w:rsid w:val="00E570E3"/>
    <w:rsid w:val="00E5768E"/>
    <w:rsid w:val="00E6005D"/>
    <w:rsid w:val="00E60AAE"/>
    <w:rsid w:val="00E61B62"/>
    <w:rsid w:val="00E61D12"/>
    <w:rsid w:val="00E622A3"/>
    <w:rsid w:val="00E62974"/>
    <w:rsid w:val="00E62FF2"/>
    <w:rsid w:val="00E63029"/>
    <w:rsid w:val="00E633CB"/>
    <w:rsid w:val="00E64E29"/>
    <w:rsid w:val="00E659DE"/>
    <w:rsid w:val="00E65CD0"/>
    <w:rsid w:val="00E660A7"/>
    <w:rsid w:val="00E66463"/>
    <w:rsid w:val="00E66709"/>
    <w:rsid w:val="00E66BDA"/>
    <w:rsid w:val="00E6784D"/>
    <w:rsid w:val="00E716BF"/>
    <w:rsid w:val="00E721DB"/>
    <w:rsid w:val="00E72D14"/>
    <w:rsid w:val="00E74258"/>
    <w:rsid w:val="00E74FF2"/>
    <w:rsid w:val="00E752E2"/>
    <w:rsid w:val="00E76309"/>
    <w:rsid w:val="00E76505"/>
    <w:rsid w:val="00E77336"/>
    <w:rsid w:val="00E779BF"/>
    <w:rsid w:val="00E77EE5"/>
    <w:rsid w:val="00E802F3"/>
    <w:rsid w:val="00E808AD"/>
    <w:rsid w:val="00E81E8C"/>
    <w:rsid w:val="00E821E0"/>
    <w:rsid w:val="00E834DC"/>
    <w:rsid w:val="00E836B8"/>
    <w:rsid w:val="00E83F34"/>
    <w:rsid w:val="00E84987"/>
    <w:rsid w:val="00E86B9C"/>
    <w:rsid w:val="00E876C3"/>
    <w:rsid w:val="00E8795F"/>
    <w:rsid w:val="00E91188"/>
    <w:rsid w:val="00E91666"/>
    <w:rsid w:val="00E916A2"/>
    <w:rsid w:val="00E91F14"/>
    <w:rsid w:val="00E958DF"/>
    <w:rsid w:val="00E96732"/>
    <w:rsid w:val="00EA0A78"/>
    <w:rsid w:val="00EA158E"/>
    <w:rsid w:val="00EA1827"/>
    <w:rsid w:val="00EA23ED"/>
    <w:rsid w:val="00EA31C4"/>
    <w:rsid w:val="00EA3797"/>
    <w:rsid w:val="00EA3BB2"/>
    <w:rsid w:val="00EA4512"/>
    <w:rsid w:val="00EA47FC"/>
    <w:rsid w:val="00EA7381"/>
    <w:rsid w:val="00EA7A17"/>
    <w:rsid w:val="00EB060F"/>
    <w:rsid w:val="00EB19BB"/>
    <w:rsid w:val="00EB1D31"/>
    <w:rsid w:val="00EB1EBA"/>
    <w:rsid w:val="00EB1EF4"/>
    <w:rsid w:val="00EB21CF"/>
    <w:rsid w:val="00EB29AD"/>
    <w:rsid w:val="00EB321A"/>
    <w:rsid w:val="00EB3362"/>
    <w:rsid w:val="00EB34FA"/>
    <w:rsid w:val="00EB43F9"/>
    <w:rsid w:val="00EB4672"/>
    <w:rsid w:val="00EB4AE4"/>
    <w:rsid w:val="00EB5648"/>
    <w:rsid w:val="00EB6C59"/>
    <w:rsid w:val="00EB707B"/>
    <w:rsid w:val="00EC09D9"/>
    <w:rsid w:val="00EC170D"/>
    <w:rsid w:val="00EC1730"/>
    <w:rsid w:val="00EC27ED"/>
    <w:rsid w:val="00EC35C8"/>
    <w:rsid w:val="00EC443F"/>
    <w:rsid w:val="00EC4643"/>
    <w:rsid w:val="00EC5A3B"/>
    <w:rsid w:val="00EC78AF"/>
    <w:rsid w:val="00EC7F97"/>
    <w:rsid w:val="00ED131F"/>
    <w:rsid w:val="00ED277E"/>
    <w:rsid w:val="00ED2D4D"/>
    <w:rsid w:val="00ED3697"/>
    <w:rsid w:val="00ED5134"/>
    <w:rsid w:val="00ED5670"/>
    <w:rsid w:val="00ED66A5"/>
    <w:rsid w:val="00EE1D9B"/>
    <w:rsid w:val="00EE3584"/>
    <w:rsid w:val="00EE398F"/>
    <w:rsid w:val="00EE39AC"/>
    <w:rsid w:val="00EE3FB4"/>
    <w:rsid w:val="00EE4A29"/>
    <w:rsid w:val="00EE4B17"/>
    <w:rsid w:val="00EE6C69"/>
    <w:rsid w:val="00EE6F37"/>
    <w:rsid w:val="00EE7437"/>
    <w:rsid w:val="00EE7512"/>
    <w:rsid w:val="00EE7B8C"/>
    <w:rsid w:val="00EF02B9"/>
    <w:rsid w:val="00EF052F"/>
    <w:rsid w:val="00EF14F6"/>
    <w:rsid w:val="00EF2521"/>
    <w:rsid w:val="00EF2DBE"/>
    <w:rsid w:val="00EF2E6F"/>
    <w:rsid w:val="00EF4210"/>
    <w:rsid w:val="00EF4608"/>
    <w:rsid w:val="00EF5F2E"/>
    <w:rsid w:val="00EF61BD"/>
    <w:rsid w:val="00F0120F"/>
    <w:rsid w:val="00F01335"/>
    <w:rsid w:val="00F04155"/>
    <w:rsid w:val="00F06416"/>
    <w:rsid w:val="00F07B4F"/>
    <w:rsid w:val="00F1048F"/>
    <w:rsid w:val="00F110B9"/>
    <w:rsid w:val="00F11F69"/>
    <w:rsid w:val="00F14CB9"/>
    <w:rsid w:val="00F15223"/>
    <w:rsid w:val="00F1592F"/>
    <w:rsid w:val="00F15BC2"/>
    <w:rsid w:val="00F16D62"/>
    <w:rsid w:val="00F17002"/>
    <w:rsid w:val="00F20AF3"/>
    <w:rsid w:val="00F22E2E"/>
    <w:rsid w:val="00F23DC7"/>
    <w:rsid w:val="00F2474E"/>
    <w:rsid w:val="00F249FD"/>
    <w:rsid w:val="00F25AFD"/>
    <w:rsid w:val="00F275BB"/>
    <w:rsid w:val="00F300CB"/>
    <w:rsid w:val="00F316E9"/>
    <w:rsid w:val="00F31746"/>
    <w:rsid w:val="00F32AD0"/>
    <w:rsid w:val="00F33370"/>
    <w:rsid w:val="00F342CC"/>
    <w:rsid w:val="00F347B3"/>
    <w:rsid w:val="00F35A37"/>
    <w:rsid w:val="00F35A83"/>
    <w:rsid w:val="00F35AA2"/>
    <w:rsid w:val="00F36EFE"/>
    <w:rsid w:val="00F36FF2"/>
    <w:rsid w:val="00F4020C"/>
    <w:rsid w:val="00F41536"/>
    <w:rsid w:val="00F41CA6"/>
    <w:rsid w:val="00F427E4"/>
    <w:rsid w:val="00F42891"/>
    <w:rsid w:val="00F42ACE"/>
    <w:rsid w:val="00F42C8F"/>
    <w:rsid w:val="00F433A8"/>
    <w:rsid w:val="00F438D8"/>
    <w:rsid w:val="00F44389"/>
    <w:rsid w:val="00F4513C"/>
    <w:rsid w:val="00F45347"/>
    <w:rsid w:val="00F45BAD"/>
    <w:rsid w:val="00F47265"/>
    <w:rsid w:val="00F47A40"/>
    <w:rsid w:val="00F47BD1"/>
    <w:rsid w:val="00F51197"/>
    <w:rsid w:val="00F51B83"/>
    <w:rsid w:val="00F53185"/>
    <w:rsid w:val="00F5466E"/>
    <w:rsid w:val="00F5593A"/>
    <w:rsid w:val="00F56CF0"/>
    <w:rsid w:val="00F600E2"/>
    <w:rsid w:val="00F6071A"/>
    <w:rsid w:val="00F60BDF"/>
    <w:rsid w:val="00F60EE3"/>
    <w:rsid w:val="00F627EC"/>
    <w:rsid w:val="00F66D99"/>
    <w:rsid w:val="00F66FA9"/>
    <w:rsid w:val="00F70C27"/>
    <w:rsid w:val="00F70ED1"/>
    <w:rsid w:val="00F71865"/>
    <w:rsid w:val="00F71C8A"/>
    <w:rsid w:val="00F72C8E"/>
    <w:rsid w:val="00F74D2C"/>
    <w:rsid w:val="00F75C74"/>
    <w:rsid w:val="00F80997"/>
    <w:rsid w:val="00F81094"/>
    <w:rsid w:val="00F8142A"/>
    <w:rsid w:val="00F82769"/>
    <w:rsid w:val="00F84C75"/>
    <w:rsid w:val="00F85325"/>
    <w:rsid w:val="00F86EB6"/>
    <w:rsid w:val="00F9063D"/>
    <w:rsid w:val="00F90DEF"/>
    <w:rsid w:val="00F93C06"/>
    <w:rsid w:val="00F93F8B"/>
    <w:rsid w:val="00F93F99"/>
    <w:rsid w:val="00F96336"/>
    <w:rsid w:val="00F96535"/>
    <w:rsid w:val="00F974AA"/>
    <w:rsid w:val="00FA0806"/>
    <w:rsid w:val="00FA0AC8"/>
    <w:rsid w:val="00FA0D11"/>
    <w:rsid w:val="00FA0DA1"/>
    <w:rsid w:val="00FA27E6"/>
    <w:rsid w:val="00FA2B80"/>
    <w:rsid w:val="00FA2CE1"/>
    <w:rsid w:val="00FA30EA"/>
    <w:rsid w:val="00FA3248"/>
    <w:rsid w:val="00FA3355"/>
    <w:rsid w:val="00FA35E8"/>
    <w:rsid w:val="00FA3C55"/>
    <w:rsid w:val="00FA4F16"/>
    <w:rsid w:val="00FA6DE8"/>
    <w:rsid w:val="00FA7350"/>
    <w:rsid w:val="00FA7712"/>
    <w:rsid w:val="00FA7B4C"/>
    <w:rsid w:val="00FB0364"/>
    <w:rsid w:val="00FB420E"/>
    <w:rsid w:val="00FB5165"/>
    <w:rsid w:val="00FB7B30"/>
    <w:rsid w:val="00FC0565"/>
    <w:rsid w:val="00FC1356"/>
    <w:rsid w:val="00FC18F9"/>
    <w:rsid w:val="00FC227C"/>
    <w:rsid w:val="00FC23BA"/>
    <w:rsid w:val="00FC289D"/>
    <w:rsid w:val="00FC2E74"/>
    <w:rsid w:val="00FC3041"/>
    <w:rsid w:val="00FC58FB"/>
    <w:rsid w:val="00FC5A88"/>
    <w:rsid w:val="00FC698A"/>
    <w:rsid w:val="00FC7781"/>
    <w:rsid w:val="00FD193C"/>
    <w:rsid w:val="00FD2117"/>
    <w:rsid w:val="00FD23C9"/>
    <w:rsid w:val="00FD23F1"/>
    <w:rsid w:val="00FD24F3"/>
    <w:rsid w:val="00FD4A12"/>
    <w:rsid w:val="00FD4BE1"/>
    <w:rsid w:val="00FD5FE0"/>
    <w:rsid w:val="00FD70C5"/>
    <w:rsid w:val="00FE0570"/>
    <w:rsid w:val="00FE0931"/>
    <w:rsid w:val="00FE2823"/>
    <w:rsid w:val="00FE3ED4"/>
    <w:rsid w:val="00FE4433"/>
    <w:rsid w:val="00FE4DB2"/>
    <w:rsid w:val="00FE6F32"/>
    <w:rsid w:val="00FE76C5"/>
    <w:rsid w:val="00FE7919"/>
    <w:rsid w:val="00FF008F"/>
    <w:rsid w:val="00FF0E3D"/>
    <w:rsid w:val="00FF19D1"/>
    <w:rsid w:val="00FF2C4D"/>
    <w:rsid w:val="00FF2F0E"/>
    <w:rsid w:val="00FF34BA"/>
    <w:rsid w:val="00FF4672"/>
    <w:rsid w:val="00FF479F"/>
    <w:rsid w:val="00FF497D"/>
    <w:rsid w:val="00FF54E0"/>
    <w:rsid w:val="00FF6AC6"/>
    <w:rsid w:val="00FF6F15"/>
    <w:rsid w:val="00FF759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9AF"/>
    <w:pPr>
      <w:spacing w:line="260" w:lineRule="atLeast"/>
    </w:pPr>
    <w:rPr>
      <w:rFonts w:ascii="Times New Roman" w:hAnsi="Times New Roman"/>
      <w:sz w:val="22"/>
      <w:szCs w:val="22"/>
      <w:lang w:val="en-GB"/>
    </w:rPr>
  </w:style>
  <w:style w:type="paragraph" w:styleId="Heading1">
    <w:name w:val="heading 1"/>
    <w:basedOn w:val="Heading2"/>
    <w:next w:val="BodyText"/>
    <w:qFormat/>
    <w:rsid w:val="009E29AF"/>
    <w:pPr>
      <w:numPr>
        <w:numId w:val="1"/>
      </w:numPr>
      <w:outlineLvl w:val="0"/>
    </w:pPr>
  </w:style>
  <w:style w:type="paragraph" w:styleId="Heading2">
    <w:name w:val="heading 2"/>
    <w:basedOn w:val="Heading3"/>
    <w:next w:val="BodyText"/>
    <w:qFormat/>
    <w:rsid w:val="009E29AF"/>
    <w:pPr>
      <w:numPr>
        <w:numId w:val="2"/>
      </w:numPr>
      <w:spacing w:line="280" w:lineRule="atLeast"/>
      <w:outlineLvl w:val="1"/>
    </w:pPr>
    <w:rPr>
      <w:b/>
      <w:bCs/>
      <w:sz w:val="24"/>
      <w:szCs w:val="24"/>
    </w:rPr>
  </w:style>
  <w:style w:type="paragraph" w:styleId="Heading3">
    <w:name w:val="heading 3"/>
    <w:basedOn w:val="BodyText"/>
    <w:next w:val="BodyText"/>
    <w:qFormat/>
    <w:rsid w:val="009E29AF"/>
    <w:pPr>
      <w:keepNext/>
      <w:keepLines/>
      <w:spacing w:after="130"/>
      <w:outlineLvl w:val="2"/>
    </w:pPr>
    <w:rPr>
      <w:rFonts w:cs="CG Times (W1)"/>
      <w:i/>
      <w:iCs/>
    </w:rPr>
  </w:style>
  <w:style w:type="paragraph" w:styleId="Heading4">
    <w:name w:val="heading 4"/>
    <w:basedOn w:val="BodyText"/>
    <w:next w:val="BodyText"/>
    <w:qFormat/>
    <w:rsid w:val="009E29AF"/>
    <w:pPr>
      <w:outlineLvl w:val="3"/>
    </w:pPr>
  </w:style>
  <w:style w:type="paragraph" w:styleId="Heading5">
    <w:name w:val="heading 5"/>
    <w:basedOn w:val="Normal"/>
    <w:next w:val="Normal"/>
    <w:qFormat/>
    <w:rsid w:val="009E29AF"/>
    <w:pPr>
      <w:outlineLvl w:val="4"/>
    </w:pPr>
  </w:style>
  <w:style w:type="paragraph" w:styleId="Heading6">
    <w:name w:val="heading 6"/>
    <w:basedOn w:val="Normal"/>
    <w:next w:val="Normal"/>
    <w:qFormat/>
    <w:rsid w:val="009E29AF"/>
    <w:pPr>
      <w:outlineLvl w:val="5"/>
    </w:pPr>
  </w:style>
  <w:style w:type="paragraph" w:styleId="Heading7">
    <w:name w:val="heading 7"/>
    <w:basedOn w:val="Normal"/>
    <w:next w:val="Normal"/>
    <w:qFormat/>
    <w:rsid w:val="009E29AF"/>
    <w:pPr>
      <w:outlineLvl w:val="6"/>
    </w:pPr>
  </w:style>
  <w:style w:type="paragraph" w:styleId="Heading8">
    <w:name w:val="heading 8"/>
    <w:basedOn w:val="Normal"/>
    <w:next w:val="Normal"/>
    <w:qFormat/>
    <w:rsid w:val="009E29AF"/>
    <w:pPr>
      <w:outlineLvl w:val="7"/>
    </w:pPr>
  </w:style>
  <w:style w:type="paragraph" w:styleId="Heading9">
    <w:name w:val="heading 9"/>
    <w:basedOn w:val="Normal"/>
    <w:next w:val="Normal"/>
    <w:qFormat/>
    <w:rsid w:val="009E2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29AF"/>
    <w:pPr>
      <w:spacing w:after="260"/>
    </w:pPr>
  </w:style>
  <w:style w:type="character" w:customStyle="1" w:styleId="BodyTextChar">
    <w:name w:val="Body Text Char"/>
    <w:aliases w:val="bt Char,body text Char,Body Char"/>
    <w:link w:val="BodyText"/>
    <w:rsid w:val="00A57C6D"/>
    <w:rPr>
      <w:rFonts w:ascii="Times New Roman" w:hAnsi="Times New Roman"/>
      <w:sz w:val="22"/>
      <w:szCs w:val="22"/>
      <w:lang w:val="en-GB"/>
    </w:rPr>
  </w:style>
  <w:style w:type="paragraph" w:styleId="Footer">
    <w:name w:val="footer"/>
    <w:basedOn w:val="Normal"/>
    <w:link w:val="FooterChar"/>
    <w:uiPriority w:val="99"/>
    <w:rsid w:val="009E29AF"/>
    <w:pPr>
      <w:tabs>
        <w:tab w:val="right" w:pos="8505"/>
      </w:tabs>
    </w:pPr>
    <w:rPr>
      <w:sz w:val="18"/>
      <w:szCs w:val="18"/>
    </w:rPr>
  </w:style>
  <w:style w:type="character" w:customStyle="1" w:styleId="FooterChar">
    <w:name w:val="Footer Char"/>
    <w:link w:val="Footer"/>
    <w:uiPriority w:val="99"/>
    <w:rsid w:val="00D52C89"/>
    <w:rPr>
      <w:rFonts w:ascii="Times New Roman" w:hAnsi="Times New Roman" w:cs="CG Times (W1)"/>
      <w:sz w:val="18"/>
      <w:szCs w:val="18"/>
      <w:lang w:val="en-GB"/>
    </w:rPr>
  </w:style>
  <w:style w:type="paragraph" w:styleId="Header">
    <w:name w:val="header"/>
    <w:basedOn w:val="Normal"/>
    <w:rsid w:val="009E29AF"/>
    <w:pPr>
      <w:spacing w:line="220" w:lineRule="exact"/>
      <w:jc w:val="right"/>
    </w:pPr>
    <w:rPr>
      <w:rFonts w:cs="CG Times (W1)"/>
      <w:i/>
      <w:iCs/>
      <w:sz w:val="18"/>
      <w:szCs w:val="18"/>
    </w:rPr>
  </w:style>
  <w:style w:type="paragraph" w:styleId="ListBullet">
    <w:name w:val="List Bullet"/>
    <w:basedOn w:val="BodyText"/>
    <w:rsid w:val="009E29AF"/>
    <w:pPr>
      <w:ind w:left="340" w:hanging="340"/>
    </w:pPr>
  </w:style>
  <w:style w:type="paragraph" w:styleId="ListBullet2">
    <w:name w:val="List Bullet 2"/>
    <w:basedOn w:val="ListBullet"/>
    <w:rsid w:val="009E29AF"/>
    <w:pPr>
      <w:ind w:left="680"/>
    </w:pPr>
  </w:style>
  <w:style w:type="paragraph" w:styleId="BodyTextIndent">
    <w:name w:val="Body Text Indent"/>
    <w:basedOn w:val="BodyText"/>
    <w:rsid w:val="009E29AF"/>
    <w:pPr>
      <w:ind w:left="340"/>
    </w:pPr>
  </w:style>
  <w:style w:type="paragraph" w:customStyle="1" w:styleId="zfaxdetails">
    <w:name w:val="zfax details"/>
    <w:basedOn w:val="Normal"/>
    <w:rsid w:val="009E29AF"/>
    <w:rPr>
      <w:rFonts w:ascii="Univers 55" w:hAnsi="Univers 55"/>
      <w:sz w:val="18"/>
      <w:szCs w:val="18"/>
    </w:rPr>
  </w:style>
  <w:style w:type="paragraph" w:customStyle="1" w:styleId="zdisclaimer">
    <w:name w:val="zdisclaimer"/>
    <w:basedOn w:val="Normal"/>
    <w:next w:val="Footer"/>
    <w:rsid w:val="009E29AF"/>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9E29AF"/>
    <w:rPr>
      <w:rFonts w:cs="CG Times (W1)"/>
      <w:sz w:val="18"/>
      <w:szCs w:val="18"/>
    </w:rPr>
  </w:style>
  <w:style w:type="paragraph" w:customStyle="1" w:styleId="zsubject">
    <w:name w:val="zsubject"/>
    <w:basedOn w:val="Normal"/>
    <w:rsid w:val="009E29AF"/>
    <w:pPr>
      <w:spacing w:after="520"/>
    </w:pPr>
    <w:rPr>
      <w:rFonts w:cs="CG Times (W1)"/>
      <w:b/>
      <w:bCs/>
    </w:rPr>
  </w:style>
  <w:style w:type="paragraph" w:customStyle="1" w:styleId="zDistnHeader">
    <w:name w:val="zDistnHeader"/>
    <w:basedOn w:val="Normal"/>
    <w:next w:val="Normal"/>
    <w:rsid w:val="009E29AF"/>
    <w:pPr>
      <w:keepNext/>
      <w:spacing w:before="520"/>
    </w:pPr>
  </w:style>
  <w:style w:type="paragraph" w:customStyle="1" w:styleId="Graphic">
    <w:name w:val="Graphic"/>
    <w:basedOn w:val="Signature"/>
    <w:rsid w:val="009E29A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E29AF"/>
    <w:pPr>
      <w:spacing w:line="240" w:lineRule="auto"/>
    </w:pPr>
  </w:style>
  <w:style w:type="paragraph" w:customStyle="1" w:styleId="zdetails">
    <w:name w:val="zdetails"/>
    <w:basedOn w:val="Normal"/>
    <w:rsid w:val="009E29AF"/>
    <w:pPr>
      <w:spacing w:line="240" w:lineRule="exact"/>
    </w:pPr>
    <w:rPr>
      <w:rFonts w:ascii="Univers 45 Light" w:hAnsi="Univers 45 Light"/>
      <w:sz w:val="16"/>
      <w:szCs w:val="16"/>
    </w:rPr>
  </w:style>
  <w:style w:type="paragraph" w:customStyle="1" w:styleId="zbrand">
    <w:name w:val="zbrand"/>
    <w:basedOn w:val="Normal"/>
    <w:rsid w:val="009E29AF"/>
    <w:pPr>
      <w:keepLines/>
      <w:framePr w:wrap="around" w:vAnchor="page" w:hAnchor="page" w:x="3063" w:y="1458"/>
      <w:spacing w:line="240" w:lineRule="atLeast"/>
    </w:pPr>
    <w:rPr>
      <w:rFonts w:ascii="Univers 55" w:hAnsi="Univers 55"/>
      <w:noProof/>
    </w:rPr>
  </w:style>
  <w:style w:type="character" w:styleId="PageNumber">
    <w:name w:val="page number"/>
    <w:rsid w:val="009E29AF"/>
    <w:rPr>
      <w:rFonts w:cs="CG Times (W1)"/>
      <w:sz w:val="22"/>
      <w:szCs w:val="22"/>
    </w:rPr>
  </w:style>
  <w:style w:type="paragraph" w:styleId="Title">
    <w:name w:val="Title"/>
    <w:basedOn w:val="Normal"/>
    <w:qFormat/>
    <w:rsid w:val="009E29AF"/>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9E29AF"/>
    <w:pPr>
      <w:spacing w:before="240" w:line="240" w:lineRule="auto"/>
      <w:ind w:left="547" w:right="749" w:firstLine="1440"/>
      <w:jc w:val="both"/>
    </w:pPr>
    <w:rPr>
      <w:rFonts w:ascii="CG Times (W1)" w:hAnsi="CG Times (W1)" w:cs="Cordia New"/>
      <w:sz w:val="28"/>
      <w:szCs w:val="28"/>
      <w:lang w:val="th-TH"/>
    </w:rPr>
  </w:style>
  <w:style w:type="paragraph" w:styleId="BodyText2">
    <w:name w:val="Body Text 2"/>
    <w:basedOn w:val="Normal"/>
    <w:rsid w:val="009E29AF"/>
    <w:pPr>
      <w:widowControl w:val="0"/>
      <w:tabs>
        <w:tab w:val="left" w:pos="540"/>
      </w:tabs>
      <w:spacing w:line="360" w:lineRule="auto"/>
      <w:ind w:right="749"/>
      <w:jc w:val="both"/>
    </w:pPr>
    <w:rPr>
      <w:rFonts w:cs="CG Times (W1)"/>
      <w:sz w:val="20"/>
      <w:szCs w:val="20"/>
      <w:lang w:val="en-US"/>
    </w:rPr>
  </w:style>
  <w:style w:type="paragraph" w:customStyle="1" w:styleId="xxbody">
    <w:name w:val="x.x body"/>
    <w:basedOn w:val="Normal"/>
    <w:rsid w:val="009E29AF"/>
    <w:pPr>
      <w:widowControl w:val="0"/>
      <w:spacing w:before="240" w:line="360" w:lineRule="atLeast"/>
      <w:ind w:left="720"/>
      <w:jc w:val="both"/>
    </w:pPr>
    <w:rPr>
      <w:rFonts w:ascii="CG Times (W1)" w:hAnsi="CG Times (W1)"/>
      <w:sz w:val="32"/>
      <w:szCs w:val="32"/>
      <w:lang w:val="th-TH"/>
    </w:rPr>
  </w:style>
  <w:style w:type="paragraph" w:styleId="BodyText3">
    <w:name w:val="Body Text 3"/>
    <w:basedOn w:val="Normal"/>
    <w:rsid w:val="009E29AF"/>
    <w:pPr>
      <w:jc w:val="both"/>
    </w:pPr>
    <w:rPr>
      <w:rFonts w:cs="CG Times (W1)"/>
      <w:sz w:val="20"/>
      <w:szCs w:val="20"/>
      <w:lang w:val="en-US"/>
    </w:rPr>
  </w:style>
  <w:style w:type="paragraph" w:styleId="Caption">
    <w:name w:val="caption"/>
    <w:basedOn w:val="Normal"/>
    <w:next w:val="Normal"/>
    <w:qFormat/>
    <w:rsid w:val="009E29AF"/>
    <w:pPr>
      <w:tabs>
        <w:tab w:val="left" w:pos="900"/>
        <w:tab w:val="left" w:pos="1530"/>
      </w:tabs>
      <w:spacing w:before="240" w:line="300" w:lineRule="exact"/>
      <w:ind w:left="540" w:right="357"/>
      <w:jc w:val="both"/>
    </w:pPr>
    <w:rPr>
      <w:rFonts w:ascii="Angsana New" w:hAnsi="Angsana New"/>
      <w:sz w:val="28"/>
      <w:szCs w:val="28"/>
      <w:lang w:val="en-US"/>
    </w:rPr>
  </w:style>
  <w:style w:type="paragraph" w:styleId="BalloonText">
    <w:name w:val="Balloon Text"/>
    <w:basedOn w:val="Normal"/>
    <w:semiHidden/>
    <w:rsid w:val="007E0CB9"/>
    <w:rPr>
      <w:rFonts w:ascii="Tahoma" w:hAnsi="Tahoma" w:cs="Tahoma"/>
      <w:sz w:val="16"/>
      <w:szCs w:val="16"/>
    </w:rPr>
  </w:style>
  <w:style w:type="paragraph" w:styleId="ListBullet3">
    <w:name w:val="List Bullet 3"/>
    <w:basedOn w:val="ListBullet"/>
    <w:autoRedefine/>
    <w:rsid w:val="007718D0"/>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uiPriority w:val="99"/>
    <w:rsid w:val="007718D0"/>
    <w:pPr>
      <w:ind w:left="567"/>
    </w:pPr>
    <w:rPr>
      <w:rFonts w:cs="Times New Roman"/>
      <w:szCs w:val="20"/>
      <w:lang w:bidi="ar-SA"/>
    </w:rPr>
  </w:style>
  <w:style w:type="paragraph" w:customStyle="1" w:styleId="acctfourfigures">
    <w:name w:val="acct four figures"/>
    <w:aliases w:val="a4"/>
    <w:basedOn w:val="Normal"/>
    <w:rsid w:val="00B02321"/>
    <w:pPr>
      <w:tabs>
        <w:tab w:val="decimal" w:pos="765"/>
      </w:tabs>
    </w:pPr>
    <w:rPr>
      <w:rFonts w:cs="Times New Roman"/>
      <w:szCs w:val="20"/>
      <w:lang w:bidi="ar-SA"/>
    </w:rPr>
  </w:style>
  <w:style w:type="paragraph" w:customStyle="1" w:styleId="acctmergecolhdg">
    <w:name w:val="acct merge col hdg"/>
    <w:aliases w:val="mh"/>
    <w:basedOn w:val="Normal"/>
    <w:rsid w:val="00AA775A"/>
    <w:pPr>
      <w:jc w:val="center"/>
    </w:pPr>
    <w:rPr>
      <w:rFonts w:cs="Times New Roman"/>
      <w:b/>
      <w:szCs w:val="20"/>
      <w:lang w:bidi="ar-SA"/>
    </w:rPr>
  </w:style>
  <w:style w:type="paragraph" w:customStyle="1" w:styleId="CoverTitle">
    <w:name w:val="Cover Title"/>
    <w:basedOn w:val="Normal"/>
    <w:rsid w:val="000442E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AccPolicysubhead">
    <w:name w:val="Acc Policy sub head"/>
    <w:basedOn w:val="BodyText"/>
    <w:next w:val="BodyText"/>
    <w:link w:val="AccPolicysubheadChar"/>
    <w:autoRedefine/>
    <w:rsid w:val="00336B55"/>
    <w:pPr>
      <w:spacing w:after="120"/>
      <w:ind w:right="389" w:firstLine="562"/>
      <w:jc w:val="both"/>
    </w:pPr>
    <w:rPr>
      <w:rFonts w:ascii="CG Times (W1)" w:hAnsi="CG Times (W1)"/>
      <w:bCs/>
      <w:lang w:val="en-US" w:eastAsia="en-GB"/>
    </w:rPr>
  </w:style>
  <w:style w:type="character" w:customStyle="1" w:styleId="AccPolicysubheadChar">
    <w:name w:val="Acc Policy sub head Char"/>
    <w:link w:val="AccPolicysubhead"/>
    <w:rsid w:val="00336B55"/>
    <w:rPr>
      <w:bCs/>
      <w:sz w:val="22"/>
      <w:szCs w:val="22"/>
      <w:lang w:val="en-US" w:eastAsia="en-GB" w:bidi="th-TH"/>
    </w:rPr>
  </w:style>
  <w:style w:type="table" w:styleId="TableGrid">
    <w:name w:val="Table Grid"/>
    <w:basedOn w:val="TableNormal"/>
    <w:uiPriority w:val="59"/>
    <w:rsid w:val="00BD4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rsid w:val="00982730"/>
    <w:pPr>
      <w:tabs>
        <w:tab w:val="left" w:pos="1080"/>
      </w:tabs>
      <w:spacing w:line="240" w:lineRule="auto"/>
    </w:pPr>
    <w:rPr>
      <w:rFonts w:cs="PSL-TextMono"/>
      <w:sz w:val="30"/>
      <w:szCs w:val="30"/>
      <w:lang w:val="th-TH"/>
    </w:rPr>
  </w:style>
  <w:style w:type="paragraph" w:customStyle="1" w:styleId="AccPolicyHeading">
    <w:name w:val="Acc Policy Heading"/>
    <w:basedOn w:val="BodyText"/>
    <w:autoRedefine/>
    <w:rsid w:val="003D0B8F"/>
    <w:pPr>
      <w:numPr>
        <w:ilvl w:val="1"/>
        <w:numId w:val="4"/>
      </w:numPr>
      <w:spacing w:before="120" w:after="0"/>
      <w:jc w:val="both"/>
    </w:pPr>
    <w:rPr>
      <w:rFonts w:cs="Times New Roman"/>
      <w:b/>
      <w:lang w:val="en-US" w:eastAsia="en-GB"/>
    </w:rPr>
  </w:style>
  <w:style w:type="paragraph" w:customStyle="1" w:styleId="IndexHeading1">
    <w:name w:val="Index Heading1"/>
    <w:aliases w:val="ixh,index heading"/>
    <w:basedOn w:val="BodyText"/>
    <w:uiPriority w:val="99"/>
    <w:rsid w:val="003D0B8F"/>
    <w:pPr>
      <w:spacing w:after="130"/>
      <w:ind w:left="1134" w:hanging="1134"/>
    </w:pPr>
    <w:rPr>
      <w:rFonts w:cs="Times New Roman"/>
      <w:b/>
      <w:szCs w:val="20"/>
      <w:lang w:bidi="ar-SA"/>
    </w:rPr>
  </w:style>
  <w:style w:type="paragraph" w:customStyle="1" w:styleId="index">
    <w:name w:val="index"/>
    <w:aliases w:val="ix"/>
    <w:basedOn w:val="BodyText"/>
    <w:rsid w:val="003D0B8F"/>
    <w:pPr>
      <w:tabs>
        <w:tab w:val="num" w:pos="1134"/>
      </w:tabs>
      <w:spacing w:after="20"/>
      <w:ind w:left="1134" w:hanging="1134"/>
    </w:pPr>
    <w:rPr>
      <w:rFonts w:cs="Times New Roman"/>
      <w:szCs w:val="20"/>
      <w:lang w:bidi="ar-SA"/>
    </w:rPr>
  </w:style>
  <w:style w:type="paragraph" w:styleId="ListParagraph">
    <w:name w:val="List Paragraph"/>
    <w:basedOn w:val="Normal"/>
    <w:uiPriority w:val="34"/>
    <w:qFormat/>
    <w:rsid w:val="007A5736"/>
    <w:pPr>
      <w:ind w:left="720"/>
    </w:pPr>
    <w:rPr>
      <w:szCs w:val="28"/>
    </w:rPr>
  </w:style>
  <w:style w:type="paragraph" w:customStyle="1" w:styleId="a0">
    <w:name w:val="???????????"/>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A57C6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2">
    <w:name w:val="Body Text Indent 2"/>
    <w:basedOn w:val="Normal"/>
    <w:link w:val="BodyTextIndent2Char"/>
    <w:rsid w:val="00A57C6D"/>
    <w:pPr>
      <w:tabs>
        <w:tab w:val="left" w:pos="360"/>
      </w:tabs>
      <w:overflowPunct w:val="0"/>
      <w:autoSpaceDE w:val="0"/>
      <w:autoSpaceDN w:val="0"/>
      <w:adjustRightInd w:val="0"/>
      <w:spacing w:before="120" w:after="120" w:line="240" w:lineRule="auto"/>
      <w:ind w:left="900" w:hanging="900"/>
      <w:jc w:val="thaiDistribute"/>
      <w:textAlignment w:val="baseline"/>
    </w:pPr>
    <w:rPr>
      <w:rFonts w:ascii="Angsana New" w:hAnsi="Angsana New"/>
      <w:sz w:val="30"/>
      <w:szCs w:val="30"/>
    </w:rPr>
  </w:style>
  <w:style w:type="character" w:customStyle="1" w:styleId="BodyTextIndent2Char">
    <w:name w:val="Body Text Indent 2 Char"/>
    <w:link w:val="BodyTextIndent2"/>
    <w:rsid w:val="00A57C6D"/>
    <w:rPr>
      <w:rFonts w:ascii="Angsana New" w:hAnsi="Angsana New"/>
      <w:sz w:val="30"/>
      <w:szCs w:val="30"/>
    </w:rPr>
  </w:style>
  <w:style w:type="paragraph" w:styleId="BodyTextIndent3">
    <w:name w:val="Body Text Indent 3"/>
    <w:basedOn w:val="Normal"/>
    <w:link w:val="BodyTextIndent3Char"/>
    <w:rsid w:val="00A57C6D"/>
    <w:pPr>
      <w:tabs>
        <w:tab w:val="left" w:pos="900"/>
      </w:tabs>
      <w:overflowPunct w:val="0"/>
      <w:autoSpaceDE w:val="0"/>
      <w:autoSpaceDN w:val="0"/>
      <w:adjustRightInd w:val="0"/>
      <w:spacing w:before="240" w:after="120" w:line="240" w:lineRule="auto"/>
      <w:ind w:left="360" w:hanging="360"/>
      <w:jc w:val="thaiDistribute"/>
      <w:textAlignment w:val="baseline"/>
    </w:pPr>
    <w:rPr>
      <w:rFonts w:ascii="Angsana New" w:hAnsi="Angsana New"/>
      <w:sz w:val="30"/>
      <w:szCs w:val="30"/>
      <w:lang w:val="th-TH"/>
    </w:rPr>
  </w:style>
  <w:style w:type="character" w:customStyle="1" w:styleId="BodyTextIndent3Char">
    <w:name w:val="Body Text Indent 3 Char"/>
    <w:link w:val="BodyTextIndent3"/>
    <w:rsid w:val="00A57C6D"/>
    <w:rPr>
      <w:rFonts w:ascii="Angsana New" w:hAnsi="Angsana New"/>
      <w:sz w:val="30"/>
      <w:szCs w:val="30"/>
      <w:lang w:val="th-TH"/>
    </w:rPr>
  </w:style>
  <w:style w:type="character" w:styleId="CommentReference">
    <w:name w:val="annotation reference"/>
    <w:rsid w:val="00A57C6D"/>
    <w:rPr>
      <w:rFonts w:cs="Times New Roman"/>
      <w:sz w:val="18"/>
      <w:szCs w:val="18"/>
    </w:rPr>
  </w:style>
  <w:style w:type="paragraph" w:styleId="CommentText">
    <w:name w:val="annotation text"/>
    <w:basedOn w:val="Normal"/>
    <w:link w:val="CommentTextChar"/>
    <w:rsid w:val="00A57C6D"/>
    <w:pPr>
      <w:overflowPunct w:val="0"/>
      <w:autoSpaceDE w:val="0"/>
      <w:autoSpaceDN w:val="0"/>
      <w:adjustRightInd w:val="0"/>
      <w:spacing w:line="240" w:lineRule="auto"/>
      <w:textAlignment w:val="baseline"/>
    </w:pPr>
    <w:rPr>
      <w:sz w:val="20"/>
      <w:szCs w:val="23"/>
    </w:rPr>
  </w:style>
  <w:style w:type="character" w:customStyle="1" w:styleId="CommentTextChar">
    <w:name w:val="Comment Text Char"/>
    <w:link w:val="CommentText"/>
    <w:rsid w:val="00A57C6D"/>
    <w:rPr>
      <w:rFonts w:ascii="Times New Roman" w:hAnsi="Times New Roman"/>
      <w:szCs w:val="23"/>
    </w:rPr>
  </w:style>
  <w:style w:type="paragraph" w:customStyle="1" w:styleId="Char">
    <w:name w:val="Char"/>
    <w:basedOn w:val="Normal"/>
    <w:rsid w:val="00A57C6D"/>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A57C6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A57C6D"/>
    <w:pPr>
      <w:overflowPunct w:val="0"/>
      <w:autoSpaceDE w:val="0"/>
      <w:autoSpaceDN w:val="0"/>
      <w:adjustRightInd w:val="0"/>
      <w:spacing w:line="240" w:lineRule="auto"/>
      <w:textAlignment w:val="baseline"/>
    </w:pPr>
    <w:rPr>
      <w:rFonts w:ascii="Tahoma" w:hAnsi="Tahoma"/>
      <w:sz w:val="16"/>
      <w:szCs w:val="20"/>
    </w:rPr>
  </w:style>
  <w:style w:type="character" w:customStyle="1" w:styleId="DocumentMapChar">
    <w:name w:val="Document Map Char"/>
    <w:link w:val="DocumentMap"/>
    <w:rsid w:val="00A57C6D"/>
    <w:rPr>
      <w:rFonts w:ascii="Tahoma" w:hAnsi="Tahoma"/>
      <w:sz w:val="16"/>
    </w:rPr>
  </w:style>
  <w:style w:type="paragraph" w:customStyle="1" w:styleId="a3">
    <w:name w:val="รายการย่อหน้า"/>
    <w:basedOn w:val="Normal"/>
    <w:qFormat/>
    <w:rsid w:val="00A57C6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
    <w:name w:val="Char Char1 อักขระ อักขระ1 Char Char"/>
    <w:basedOn w:val="Normal"/>
    <w:rsid w:val="00A57C6D"/>
    <w:pPr>
      <w:spacing w:after="160" w:line="240" w:lineRule="exact"/>
    </w:pPr>
    <w:rPr>
      <w:rFonts w:ascii="Verdana" w:hAnsi="Verdana" w:cs="Times New Roman"/>
      <w:sz w:val="20"/>
      <w:szCs w:val="20"/>
      <w:lang w:val="en-US" w:bidi="ar-SA"/>
    </w:rPr>
  </w:style>
  <w:style w:type="paragraph" w:customStyle="1" w:styleId="3">
    <w:name w:val="?????3????"/>
    <w:basedOn w:val="Normal"/>
    <w:rsid w:val="00A57C6D"/>
    <w:pPr>
      <w:tabs>
        <w:tab w:val="left" w:pos="360"/>
        <w:tab w:val="left" w:pos="720"/>
      </w:tabs>
      <w:spacing w:line="240" w:lineRule="auto"/>
      <w:ind w:left="533" w:right="29"/>
      <w:jc w:val="both"/>
    </w:pPr>
    <w:rPr>
      <w:rFonts w:cs="Times New Roman"/>
      <w:lang w:val="th-TH"/>
    </w:rPr>
  </w:style>
  <w:style w:type="paragraph" w:styleId="HTMLPreformatted">
    <w:name w:val="HTML Preformatted"/>
    <w:basedOn w:val="Normal"/>
    <w:link w:val="HTMLPreformattedChar"/>
    <w:uiPriority w:val="99"/>
    <w:rsid w:val="00A57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A57C6D"/>
    <w:rPr>
      <w:rFonts w:ascii="Tahoma" w:hAnsi="Tahoma" w:cs="Tahoma"/>
    </w:rPr>
  </w:style>
  <w:style w:type="paragraph" w:customStyle="1" w:styleId="a4">
    <w:name w:val="อักขระ"/>
    <w:basedOn w:val="Normal"/>
    <w:rsid w:val="00A57C6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
    <w:name w:val="อักขระ อักขระ Char Char1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styleId="ListNumber2">
    <w:name w:val="List Number 2"/>
    <w:basedOn w:val="Normal"/>
    <w:rsid w:val="00A57C6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customStyle="1" w:styleId="CharChar1">
    <w:name w:val="Char Char1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0">
    <w:name w:val="อักขระ อักขระ Char Char อักขระ อักขระ1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1">
    <w:name w:val="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0">
    <w:name w:val="อักขระ Char Char อักขระ อักขระ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0">
    <w:name w:val="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1">
    <w:name w:val="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1">
    <w:name w:val="Char1"/>
    <w:basedOn w:val="Normal"/>
    <w:rsid w:val="00A57C6D"/>
    <w:pPr>
      <w:spacing w:after="160" w:line="240" w:lineRule="exact"/>
    </w:pPr>
    <w:rPr>
      <w:rFonts w:ascii="Verdana" w:hAnsi="Verdana"/>
      <w:sz w:val="20"/>
      <w:szCs w:val="20"/>
      <w:lang w:val="en-US"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BodyTextbullet">
    <w:name w:val="Body Text bullet"/>
    <w:basedOn w:val="BodyText"/>
    <w:next w:val="BodyText"/>
    <w:autoRedefine/>
    <w:rsid w:val="00A57C6D"/>
    <w:pPr>
      <w:numPr>
        <w:numId w:val="5"/>
      </w:numPr>
      <w:spacing w:after="120"/>
      <w:jc w:val="both"/>
    </w:pPr>
    <w:rPr>
      <w:rFonts w:cs="Times New Roman"/>
      <w:bCs/>
      <w:lang w:val="en-US" w:eastAsia="en-GB"/>
    </w:rPr>
  </w:style>
  <w:style w:type="paragraph" w:customStyle="1" w:styleId="CharChar1CharCharCharCharCharChar2">
    <w:name w:val="อักขระ อักขระ Char Char อักขระ อักขระ1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
    <w:name w:val="Char Char1 อักขระ อักขระ1"/>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Default">
    <w:name w:val="Default"/>
    <w:rsid w:val="008C5267"/>
    <w:pPr>
      <w:autoSpaceDE w:val="0"/>
      <w:autoSpaceDN w:val="0"/>
      <w:adjustRightInd w:val="0"/>
    </w:pPr>
    <w:rPr>
      <w:rFonts w:ascii="EucrosiaUPC" w:hAnsi="EucrosiaUPC" w:cs="EucrosiaUPC"/>
      <w:color w:val="000000"/>
      <w:sz w:val="24"/>
      <w:szCs w:val="24"/>
    </w:rPr>
  </w:style>
  <w:style w:type="paragraph" w:styleId="MacroText">
    <w:name w:val="macro"/>
    <w:link w:val="MacroTextChar"/>
    <w:rsid w:val="007F7BBA"/>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cs="EucrosiaUPC"/>
      <w:sz w:val="28"/>
      <w:szCs w:val="28"/>
    </w:rPr>
  </w:style>
  <w:style w:type="character" w:customStyle="1" w:styleId="MacroTextChar">
    <w:name w:val="Macro Text Char"/>
    <w:link w:val="MacroText"/>
    <w:rsid w:val="007F7BBA"/>
    <w:rPr>
      <w:rFonts w:cs="EucrosiaUPC"/>
      <w:sz w:val="28"/>
      <w:szCs w:val="28"/>
      <w:lang w:val="en-US" w:eastAsia="en-US" w:bidi="th-TH"/>
    </w:rPr>
  </w:style>
  <w:style w:type="character" w:customStyle="1" w:styleId="hps">
    <w:name w:val="hps"/>
    <w:basedOn w:val="DefaultParagraphFont"/>
    <w:rsid w:val="001C2BC8"/>
  </w:style>
  <w:style w:type="character" w:customStyle="1" w:styleId="shorttext">
    <w:name w:val="short_text"/>
    <w:basedOn w:val="DefaultParagraphFont"/>
    <w:rsid w:val="001C2BC8"/>
  </w:style>
  <w:style w:type="character" w:customStyle="1" w:styleId="longtext">
    <w:name w:val="long_text"/>
    <w:basedOn w:val="DefaultParagraphFont"/>
    <w:rsid w:val="00CC2CE3"/>
  </w:style>
  <w:style w:type="paragraph" w:customStyle="1" w:styleId="10">
    <w:name w:val="รายการย่อหน้า1"/>
    <w:basedOn w:val="Normal"/>
    <w:uiPriority w:val="34"/>
    <w:qFormat/>
    <w:rsid w:val="00F11F69"/>
    <w:pPr>
      <w:overflowPunct w:val="0"/>
      <w:autoSpaceDE w:val="0"/>
      <w:autoSpaceDN w:val="0"/>
      <w:adjustRightInd w:val="0"/>
      <w:spacing w:line="240" w:lineRule="auto"/>
      <w:ind w:left="720"/>
      <w:textAlignment w:val="baseline"/>
    </w:pPr>
    <w:rPr>
      <w:sz w:val="24"/>
      <w:szCs w:val="20"/>
      <w:lang w:val="en-US"/>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1F69"/>
    <w:pPr>
      <w:spacing w:after="160" w:line="240" w:lineRule="exact"/>
    </w:pPr>
    <w:rPr>
      <w:rFonts w:ascii="Verdana" w:hAnsi="Verdana" w:cs="Times New Roman"/>
      <w:sz w:val="20"/>
      <w:szCs w:val="20"/>
      <w:lang w:val="en-US" w:bidi="ar-SA"/>
    </w:rPr>
  </w:style>
  <w:style w:type="paragraph" w:customStyle="1" w:styleId="CharChar11CharCharCharChar0">
    <w:name w:val="Char Char1 อักขระ อักขระ1 Char Char อักขระ อักขระ อักขระ อักขระ Char Char"/>
    <w:basedOn w:val="Normal"/>
    <w:rsid w:val="00F11F69"/>
    <w:pPr>
      <w:spacing w:after="160" w:line="240" w:lineRule="exact"/>
    </w:pPr>
    <w:rPr>
      <w:rFonts w:ascii="Verdana" w:hAnsi="Verdana" w:cs="Times New Roman"/>
      <w:sz w:val="20"/>
      <w:szCs w:val="20"/>
      <w:lang w:val="en-US" w:bidi="ar-SA"/>
    </w:rPr>
  </w:style>
  <w:style w:type="paragraph" w:customStyle="1" w:styleId="msonormalcxspmiddle">
    <w:name w:val="msonormalcxspmiddle"/>
    <w:basedOn w:val="Normal"/>
    <w:rsid w:val="00F11F69"/>
    <w:pPr>
      <w:spacing w:before="100" w:beforeAutospacing="1" w:after="100" w:afterAutospacing="1" w:line="240" w:lineRule="auto"/>
    </w:pPr>
    <w:rPr>
      <w:rFonts w:ascii="Tahoma" w:hAnsi="Tahoma" w:cs="Tahoma"/>
      <w:sz w:val="24"/>
      <w:szCs w:val="24"/>
      <w:lang w:val="en-US"/>
    </w:rPr>
  </w:style>
  <w:style w:type="paragraph" w:customStyle="1" w:styleId="acctfourfiguresyears">
    <w:name w:val="acct four figures years"/>
    <w:aliases w:val="a4y"/>
    <w:basedOn w:val="Normal"/>
    <w:rsid w:val="00F11F69"/>
    <w:pPr>
      <w:numPr>
        <w:numId w:val="21"/>
      </w:numPr>
      <w:tabs>
        <w:tab w:val="clear" w:pos="567"/>
        <w:tab w:val="decimal" w:pos="227"/>
      </w:tabs>
      <w:ind w:left="0" w:firstLine="0"/>
    </w:pPr>
    <w:rPr>
      <w:rFonts w:cs="Times New Roman"/>
      <w:szCs w:val="20"/>
      <w:lang w:bidi="ar-SA"/>
    </w:rPr>
  </w:style>
  <w:style w:type="character" w:customStyle="1" w:styleId="st1">
    <w:name w:val="st1"/>
    <w:basedOn w:val="DefaultParagraphFont"/>
    <w:rsid w:val="00F11F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728777">
      <w:bodyDiv w:val="1"/>
      <w:marLeft w:val="0"/>
      <w:marRight w:val="0"/>
      <w:marTop w:val="0"/>
      <w:marBottom w:val="0"/>
      <w:divBdr>
        <w:top w:val="none" w:sz="0" w:space="0" w:color="auto"/>
        <w:left w:val="none" w:sz="0" w:space="0" w:color="auto"/>
        <w:bottom w:val="none" w:sz="0" w:space="0" w:color="auto"/>
        <w:right w:val="none" w:sz="0" w:space="0" w:color="auto"/>
      </w:divBdr>
    </w:div>
    <w:div w:id="787892520">
      <w:bodyDiv w:val="1"/>
      <w:marLeft w:val="0"/>
      <w:marRight w:val="0"/>
      <w:marTop w:val="0"/>
      <w:marBottom w:val="0"/>
      <w:divBdr>
        <w:top w:val="none" w:sz="0" w:space="0" w:color="auto"/>
        <w:left w:val="none" w:sz="0" w:space="0" w:color="auto"/>
        <w:bottom w:val="none" w:sz="0" w:space="0" w:color="auto"/>
        <w:right w:val="none" w:sz="0" w:space="0" w:color="auto"/>
      </w:divBdr>
    </w:div>
    <w:div w:id="886795918">
      <w:bodyDiv w:val="1"/>
      <w:marLeft w:val="0"/>
      <w:marRight w:val="0"/>
      <w:marTop w:val="0"/>
      <w:marBottom w:val="0"/>
      <w:divBdr>
        <w:top w:val="none" w:sz="0" w:space="0" w:color="auto"/>
        <w:left w:val="none" w:sz="0" w:space="0" w:color="auto"/>
        <w:bottom w:val="none" w:sz="0" w:space="0" w:color="auto"/>
        <w:right w:val="none" w:sz="0" w:space="0" w:color="auto"/>
      </w:divBdr>
    </w:div>
    <w:div w:id="1078286852">
      <w:bodyDiv w:val="1"/>
      <w:marLeft w:val="0"/>
      <w:marRight w:val="0"/>
      <w:marTop w:val="0"/>
      <w:marBottom w:val="0"/>
      <w:divBdr>
        <w:top w:val="none" w:sz="0" w:space="0" w:color="auto"/>
        <w:left w:val="none" w:sz="0" w:space="0" w:color="auto"/>
        <w:bottom w:val="none" w:sz="0" w:space="0" w:color="auto"/>
        <w:right w:val="none" w:sz="0" w:space="0" w:color="auto"/>
      </w:divBdr>
    </w:div>
    <w:div w:id="1197935861">
      <w:bodyDiv w:val="1"/>
      <w:marLeft w:val="0"/>
      <w:marRight w:val="0"/>
      <w:marTop w:val="0"/>
      <w:marBottom w:val="0"/>
      <w:divBdr>
        <w:top w:val="none" w:sz="0" w:space="0" w:color="auto"/>
        <w:left w:val="none" w:sz="0" w:space="0" w:color="auto"/>
        <w:bottom w:val="none" w:sz="0" w:space="0" w:color="auto"/>
        <w:right w:val="none" w:sz="0" w:space="0" w:color="auto"/>
      </w:divBdr>
    </w:div>
    <w:div w:id="1424497167">
      <w:bodyDiv w:val="1"/>
      <w:marLeft w:val="0"/>
      <w:marRight w:val="0"/>
      <w:marTop w:val="0"/>
      <w:marBottom w:val="0"/>
      <w:divBdr>
        <w:top w:val="none" w:sz="0" w:space="0" w:color="auto"/>
        <w:left w:val="none" w:sz="0" w:space="0" w:color="auto"/>
        <w:bottom w:val="none" w:sz="0" w:space="0" w:color="auto"/>
        <w:right w:val="none" w:sz="0" w:space="0" w:color="auto"/>
      </w:divBdr>
    </w:div>
    <w:div w:id="18928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314AF-0316-4CBC-BE9B-01AA66A1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27</Pages>
  <Words>10817</Words>
  <Characters>61659</Characters>
  <Application>Microsoft Office Word</Application>
  <DocSecurity>8</DocSecurity>
  <Lines>513</Lines>
  <Paragraphs>144</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
  <LinksUpToDate>false</LinksUpToDate>
  <CharactersWithSpaces>72332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NPS Siam</dc:creator>
  <cp:lastModifiedBy>Maliwan</cp:lastModifiedBy>
  <cp:revision>140</cp:revision>
  <cp:lastPrinted>2017-11-14T08:45:00Z</cp:lastPrinted>
  <dcterms:created xsi:type="dcterms:W3CDTF">2017-08-17T08:18:00Z</dcterms:created>
  <dcterms:modified xsi:type="dcterms:W3CDTF">2017-11-14T09:08:00Z</dcterms:modified>
</cp:coreProperties>
</file>