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F15" w:rsidRPr="00D7648C" w:rsidRDefault="006C3F15" w:rsidP="005471B4">
      <w:pPr>
        <w:spacing w:line="240" w:lineRule="atLeast"/>
        <w:jc w:val="center"/>
        <w:rPr>
          <w:b/>
          <w:bCs/>
          <w:szCs w:val="22"/>
          <w:lang w:val="en-US"/>
        </w:rPr>
      </w:pPr>
      <w:bookmarkStart w:id="0" w:name="_GoBack"/>
      <w:bookmarkEnd w:id="0"/>
    </w:p>
    <w:p w:rsidR="006C3F15" w:rsidRPr="00D7648C" w:rsidRDefault="006C3F15" w:rsidP="005471B4">
      <w:pPr>
        <w:spacing w:line="240" w:lineRule="atLeast"/>
        <w:jc w:val="center"/>
        <w:rPr>
          <w:b/>
          <w:bCs/>
          <w:szCs w:val="22"/>
          <w:lang w:val="en-US"/>
        </w:rPr>
      </w:pPr>
    </w:p>
    <w:p w:rsidR="006C3F15" w:rsidRDefault="006C3F15" w:rsidP="005471B4">
      <w:pPr>
        <w:spacing w:line="240" w:lineRule="atLeast"/>
        <w:jc w:val="center"/>
        <w:rPr>
          <w:b/>
          <w:bCs/>
          <w:szCs w:val="22"/>
          <w:lang w:val="en-US"/>
        </w:rPr>
      </w:pPr>
    </w:p>
    <w:p w:rsidR="00D6049C" w:rsidRPr="00D7648C" w:rsidRDefault="00D6049C" w:rsidP="005471B4">
      <w:pPr>
        <w:spacing w:line="240" w:lineRule="atLeast"/>
        <w:jc w:val="center"/>
        <w:rPr>
          <w:b/>
          <w:bCs/>
          <w:szCs w:val="22"/>
          <w:lang w:val="en-US"/>
        </w:rPr>
      </w:pPr>
    </w:p>
    <w:p w:rsidR="006C3F15" w:rsidRPr="00D7648C" w:rsidRDefault="006C3F15" w:rsidP="005471B4">
      <w:pPr>
        <w:spacing w:line="240" w:lineRule="atLeast"/>
        <w:jc w:val="center"/>
        <w:rPr>
          <w:b/>
          <w:bCs/>
          <w:szCs w:val="22"/>
          <w:lang w:val="en-US"/>
        </w:rPr>
      </w:pPr>
    </w:p>
    <w:p w:rsidR="005471B4" w:rsidRPr="00D7648C" w:rsidRDefault="005471B4" w:rsidP="00A922EE">
      <w:pPr>
        <w:spacing w:line="240" w:lineRule="atLeast"/>
        <w:rPr>
          <w:b/>
          <w:bCs/>
          <w:szCs w:val="22"/>
        </w:rPr>
      </w:pPr>
    </w:p>
    <w:p w:rsidR="00DA36E9" w:rsidRPr="00FC08CF" w:rsidRDefault="00DA36E9" w:rsidP="005471B4">
      <w:pPr>
        <w:spacing w:line="240" w:lineRule="atLeast"/>
        <w:jc w:val="center"/>
        <w:rPr>
          <w:b/>
          <w:bCs/>
          <w:sz w:val="40"/>
          <w:szCs w:val="40"/>
        </w:rPr>
      </w:pPr>
      <w:r w:rsidRPr="00FC08CF">
        <w:rPr>
          <w:b/>
          <w:bCs/>
          <w:sz w:val="40"/>
          <w:szCs w:val="40"/>
        </w:rPr>
        <w:t>Vintcom Technology</w:t>
      </w:r>
      <w:r w:rsidR="00D7648C" w:rsidRPr="00FC08CF">
        <w:rPr>
          <w:b/>
          <w:bCs/>
          <w:sz w:val="40"/>
          <w:szCs w:val="40"/>
        </w:rPr>
        <w:t xml:space="preserve"> </w:t>
      </w:r>
      <w:r w:rsidR="00A55E31" w:rsidRPr="00FC08CF">
        <w:rPr>
          <w:b/>
          <w:bCs/>
          <w:sz w:val="40"/>
          <w:szCs w:val="40"/>
        </w:rPr>
        <w:t xml:space="preserve">Public </w:t>
      </w:r>
      <w:r w:rsidR="005471B4" w:rsidRPr="00FC08CF">
        <w:rPr>
          <w:b/>
          <w:bCs/>
          <w:sz w:val="40"/>
          <w:szCs w:val="40"/>
        </w:rPr>
        <w:t xml:space="preserve">Company </w:t>
      </w:r>
      <w:r w:rsidR="00DC4133" w:rsidRPr="00FC08CF">
        <w:rPr>
          <w:b/>
          <w:bCs/>
          <w:sz w:val="40"/>
          <w:szCs w:val="40"/>
        </w:rPr>
        <w:t xml:space="preserve">Limited </w:t>
      </w:r>
    </w:p>
    <w:p w:rsidR="00A84C94" w:rsidRPr="00D6049C" w:rsidRDefault="004A7796" w:rsidP="005471B4">
      <w:pPr>
        <w:spacing w:line="240" w:lineRule="atLeast"/>
        <w:jc w:val="center"/>
        <w:rPr>
          <w:sz w:val="28"/>
          <w:szCs w:val="28"/>
        </w:rPr>
      </w:pPr>
      <w:proofErr w:type="gramStart"/>
      <w:r>
        <w:rPr>
          <w:b/>
          <w:bCs/>
          <w:sz w:val="40"/>
          <w:szCs w:val="40"/>
        </w:rPr>
        <w:t>and</w:t>
      </w:r>
      <w:proofErr w:type="gramEnd"/>
      <w:r>
        <w:rPr>
          <w:b/>
          <w:bCs/>
          <w:sz w:val="40"/>
          <w:szCs w:val="40"/>
        </w:rPr>
        <w:t xml:space="preserve"> its Subsidiaries</w:t>
      </w:r>
      <w:r w:rsidR="005471B4" w:rsidRPr="00FC08CF">
        <w:rPr>
          <w:b/>
          <w:bCs/>
          <w:sz w:val="40"/>
          <w:szCs w:val="40"/>
        </w:rPr>
        <w:br/>
      </w:r>
    </w:p>
    <w:p w:rsidR="00446071" w:rsidRPr="00FC08CF" w:rsidRDefault="00446071" w:rsidP="00446071">
      <w:pPr>
        <w:pStyle w:val="CoverTitle"/>
        <w:spacing w:line="240" w:lineRule="atLeast"/>
        <w:jc w:val="center"/>
        <w:rPr>
          <w:spacing w:val="-3"/>
          <w:szCs w:val="36"/>
        </w:rPr>
      </w:pPr>
      <w:r w:rsidRPr="00FC08CF">
        <w:rPr>
          <w:spacing w:val="-3"/>
          <w:szCs w:val="36"/>
        </w:rPr>
        <w:t>F</w:t>
      </w:r>
      <w:r w:rsidR="005471B4" w:rsidRPr="00FC08CF">
        <w:rPr>
          <w:spacing w:val="-3"/>
          <w:szCs w:val="36"/>
        </w:rPr>
        <w:t>inancial statements</w:t>
      </w:r>
      <w:r w:rsidRPr="00FC08CF">
        <w:t xml:space="preserve"> </w:t>
      </w:r>
      <w:r w:rsidRPr="00FC08CF">
        <w:rPr>
          <w:spacing w:val="-3"/>
          <w:szCs w:val="36"/>
        </w:rPr>
        <w:t>for the year ended</w:t>
      </w:r>
    </w:p>
    <w:p w:rsidR="00202708" w:rsidRPr="00FC08CF" w:rsidRDefault="000F7D52" w:rsidP="00446071">
      <w:pPr>
        <w:pStyle w:val="CoverTitle"/>
        <w:spacing w:line="240" w:lineRule="atLeast"/>
        <w:jc w:val="center"/>
        <w:rPr>
          <w:spacing w:val="-3"/>
          <w:szCs w:val="36"/>
        </w:rPr>
      </w:pPr>
      <w:r w:rsidRPr="00FC08CF">
        <w:rPr>
          <w:spacing w:val="-3"/>
          <w:szCs w:val="36"/>
        </w:rPr>
        <w:t xml:space="preserve">31 December </w:t>
      </w:r>
      <w:r w:rsidR="00743536" w:rsidRPr="00FC08CF">
        <w:rPr>
          <w:spacing w:val="-3"/>
          <w:szCs w:val="36"/>
        </w:rPr>
        <w:t>2016</w:t>
      </w:r>
    </w:p>
    <w:p w:rsidR="005471B4" w:rsidRPr="00FC08CF" w:rsidRDefault="005471B4" w:rsidP="00202708">
      <w:pPr>
        <w:pStyle w:val="CoverTitle"/>
        <w:spacing w:line="240" w:lineRule="atLeast"/>
        <w:jc w:val="center"/>
        <w:rPr>
          <w:spacing w:val="-3"/>
          <w:szCs w:val="36"/>
        </w:rPr>
      </w:pPr>
      <w:proofErr w:type="gramStart"/>
      <w:r w:rsidRPr="00FC08CF">
        <w:rPr>
          <w:spacing w:val="-3"/>
          <w:szCs w:val="36"/>
        </w:rPr>
        <w:t>and</w:t>
      </w:r>
      <w:proofErr w:type="gramEnd"/>
    </w:p>
    <w:p w:rsidR="00D7648C" w:rsidRPr="00FC08CF" w:rsidRDefault="00F3439C" w:rsidP="005471B4">
      <w:pPr>
        <w:spacing w:line="240" w:lineRule="atLeast"/>
        <w:jc w:val="center"/>
        <w:rPr>
          <w:spacing w:val="-3"/>
          <w:sz w:val="36"/>
          <w:szCs w:val="36"/>
        </w:rPr>
      </w:pPr>
      <w:r w:rsidRPr="00FC08CF">
        <w:rPr>
          <w:spacing w:val="-3"/>
          <w:sz w:val="36"/>
          <w:szCs w:val="36"/>
        </w:rPr>
        <w:t>Independent Auditor’s Report</w:t>
      </w:r>
    </w:p>
    <w:p w:rsidR="00505F85" w:rsidRDefault="00D7648C" w:rsidP="00CD18D8">
      <w:pPr>
        <w:rPr>
          <w:spacing w:val="-3"/>
          <w:sz w:val="36"/>
          <w:szCs w:val="36"/>
        </w:rPr>
        <w:sectPr w:rsidR="00505F85" w:rsidSect="00505F85">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r w:rsidRPr="00FC08CF">
        <w:rPr>
          <w:spacing w:val="-3"/>
          <w:sz w:val="36"/>
          <w:szCs w:val="36"/>
        </w:rPr>
        <w:br w:type="page"/>
      </w:r>
    </w:p>
    <w:p w:rsidR="00CD18D8" w:rsidRDefault="00CD18D8" w:rsidP="00505F85">
      <w:pPr>
        <w:rPr>
          <w:b/>
          <w:bCs/>
          <w:sz w:val="28"/>
          <w:szCs w:val="28"/>
        </w:rPr>
      </w:pPr>
    </w:p>
    <w:p w:rsidR="00D6049C" w:rsidRDefault="00D6049C" w:rsidP="00505F85">
      <w:pPr>
        <w:rPr>
          <w:b/>
          <w:bCs/>
          <w:sz w:val="28"/>
          <w:szCs w:val="28"/>
        </w:rPr>
      </w:pPr>
    </w:p>
    <w:p w:rsidR="00D6049C" w:rsidRDefault="00D6049C" w:rsidP="00505F85">
      <w:pPr>
        <w:rPr>
          <w:b/>
          <w:bCs/>
          <w:sz w:val="28"/>
          <w:szCs w:val="28"/>
        </w:rPr>
      </w:pPr>
    </w:p>
    <w:p w:rsidR="00CD18D8" w:rsidRPr="00505F85" w:rsidRDefault="00CD18D8" w:rsidP="00505F85">
      <w:pPr>
        <w:rPr>
          <w:b/>
          <w:bCs/>
          <w:sz w:val="28"/>
          <w:szCs w:val="28"/>
        </w:rPr>
      </w:pPr>
      <w:r w:rsidRPr="00505F85">
        <w:rPr>
          <w:b/>
          <w:bCs/>
          <w:sz w:val="28"/>
          <w:szCs w:val="28"/>
        </w:rPr>
        <w:t>Independent Auditor’s Report</w:t>
      </w:r>
    </w:p>
    <w:p w:rsidR="00CD18D8" w:rsidRPr="00505F85" w:rsidRDefault="00CD18D8" w:rsidP="00505F85">
      <w:pPr>
        <w:pStyle w:val="RNormal"/>
      </w:pPr>
    </w:p>
    <w:p w:rsidR="00CD18D8" w:rsidRPr="00505F85" w:rsidRDefault="00CD18D8" w:rsidP="00505F85">
      <w:pPr>
        <w:jc w:val="both"/>
        <w:rPr>
          <w:b/>
          <w:bCs/>
        </w:rPr>
      </w:pPr>
      <w:r w:rsidRPr="00505F85">
        <w:rPr>
          <w:b/>
          <w:bCs/>
        </w:rPr>
        <w:t>To the Shareholders of Vintcom Technology Public Company Limited</w:t>
      </w:r>
    </w:p>
    <w:p w:rsidR="00CD18D8" w:rsidRPr="00505F85" w:rsidRDefault="00CD18D8" w:rsidP="00505F85">
      <w:pPr>
        <w:jc w:val="both"/>
        <w:rPr>
          <w:rFonts w:cs="Angsana New"/>
          <w:b/>
          <w:bCs/>
          <w:lang w:bidi="th-TH"/>
        </w:rPr>
      </w:pPr>
    </w:p>
    <w:p w:rsidR="00CD18D8" w:rsidRPr="00505F85" w:rsidRDefault="00CD18D8" w:rsidP="00505F85">
      <w:pPr>
        <w:jc w:val="both"/>
        <w:outlineLvl w:val="0"/>
        <w:rPr>
          <w:i/>
          <w:iCs/>
          <w:szCs w:val="22"/>
        </w:rPr>
      </w:pPr>
      <w:r w:rsidRPr="00505F85">
        <w:rPr>
          <w:i/>
          <w:iCs/>
          <w:szCs w:val="22"/>
        </w:rPr>
        <w:t>Opinion</w:t>
      </w:r>
    </w:p>
    <w:p w:rsidR="00CD18D8" w:rsidRPr="00505F85" w:rsidRDefault="00CD18D8" w:rsidP="00505F85">
      <w:pPr>
        <w:jc w:val="both"/>
        <w:outlineLvl w:val="0"/>
        <w:rPr>
          <w:i/>
          <w:iCs/>
          <w:szCs w:val="22"/>
        </w:rPr>
      </w:pPr>
    </w:p>
    <w:p w:rsidR="00CD18D8" w:rsidRPr="00505F85" w:rsidRDefault="00CD18D8" w:rsidP="00505F85">
      <w:pPr>
        <w:jc w:val="both"/>
        <w:rPr>
          <w:i/>
          <w:iCs/>
          <w:szCs w:val="22"/>
          <w:lang w:bidi="th-TH"/>
        </w:rPr>
      </w:pPr>
      <w:r w:rsidRPr="00505F85">
        <w:rPr>
          <w:szCs w:val="22"/>
          <w:lang w:bidi="th-TH"/>
        </w:rPr>
        <w:t xml:space="preserve">I have audited the consolidated and separate financial statements of Vintcom Technology Public Company Limited and its subsidiaries (the “Group”) and of </w:t>
      </w:r>
      <w:r w:rsidR="002B409D" w:rsidRPr="00505F85">
        <w:rPr>
          <w:szCs w:val="22"/>
          <w:lang w:bidi="th-TH"/>
        </w:rPr>
        <w:t xml:space="preserve">Vintcom Technology Public </w:t>
      </w:r>
      <w:r w:rsidR="002B409D" w:rsidRPr="008A28B5">
        <w:rPr>
          <w:szCs w:val="22"/>
          <w:lang w:bidi="th-TH"/>
        </w:rPr>
        <w:t>Company Limited</w:t>
      </w:r>
      <w:r w:rsidR="000A3572">
        <w:rPr>
          <w:szCs w:val="22"/>
          <w:lang w:bidi="th-TH"/>
        </w:rPr>
        <w:br/>
      </w:r>
      <w:r w:rsidRPr="00505F85">
        <w:rPr>
          <w:szCs w:val="22"/>
          <w:lang w:bidi="th-TH"/>
        </w:rPr>
        <w:t xml:space="preserve">(the “Company”), respectively, which comprise the consolidated and separate statements of financial position as at 31 December 2016, the consolidated and separate </w:t>
      </w:r>
      <w:r w:rsidR="002B409D" w:rsidRPr="00505F85">
        <w:rPr>
          <w:szCs w:val="22"/>
          <w:lang w:bidi="th-TH"/>
        </w:rPr>
        <w:t xml:space="preserve">statements of </w:t>
      </w:r>
      <w:r w:rsidRPr="00505F85">
        <w:rPr>
          <w:szCs w:val="22"/>
          <w:lang w:bidi="th-TH"/>
        </w:rPr>
        <w:t xml:space="preserve">comprehensive income, </w:t>
      </w:r>
      <w:r w:rsidRPr="008A28B5">
        <w:rPr>
          <w:szCs w:val="22"/>
          <w:lang w:bidi="th-TH"/>
        </w:rPr>
        <w:t>changes in equity</w:t>
      </w:r>
      <w:r w:rsidRPr="00505F85">
        <w:rPr>
          <w:szCs w:val="22"/>
          <w:lang w:bidi="th-TH"/>
        </w:rPr>
        <w:t xml:space="preserve"> and cash flows for the year </w:t>
      </w:r>
      <w:r w:rsidRPr="002A6647">
        <w:rPr>
          <w:szCs w:val="22"/>
          <w:lang w:bidi="th-TH"/>
        </w:rPr>
        <w:t>then en</w:t>
      </w:r>
      <w:r w:rsidRPr="00505F85">
        <w:rPr>
          <w:szCs w:val="22"/>
          <w:lang w:bidi="th-TH"/>
        </w:rPr>
        <w:t>ded, and notes, comprising a summary of significant accounting policies and other explanatory information.</w:t>
      </w:r>
    </w:p>
    <w:p w:rsidR="00CD18D8" w:rsidRPr="00505F85" w:rsidRDefault="00CD18D8" w:rsidP="00505F85">
      <w:pPr>
        <w:jc w:val="both"/>
        <w:rPr>
          <w:i/>
          <w:iCs/>
          <w:szCs w:val="22"/>
          <w:lang w:bidi="th-TH"/>
        </w:rPr>
      </w:pPr>
    </w:p>
    <w:p w:rsidR="00CD18D8" w:rsidRPr="00505F85" w:rsidRDefault="00CD18D8" w:rsidP="00505F85">
      <w:pPr>
        <w:jc w:val="both"/>
        <w:rPr>
          <w:szCs w:val="22"/>
        </w:rPr>
      </w:pPr>
      <w:r w:rsidRPr="00505F85">
        <w:rPr>
          <w:szCs w:val="22"/>
        </w:rPr>
        <w:t xml:space="preserve">In my opinion, the </w:t>
      </w:r>
      <w:r w:rsidRPr="00505F85">
        <w:rPr>
          <w:szCs w:val="22"/>
          <w:lang w:bidi="th-TH"/>
        </w:rPr>
        <w:t>accompanying</w:t>
      </w:r>
      <w:r w:rsidRPr="00505F85">
        <w:rPr>
          <w:szCs w:val="22"/>
        </w:rPr>
        <w:t xml:space="preserve"> consolidated and separate financial statements present fairly, in all material respects, the financial position of the Group and the Company, respectively, as at 31 December 2016 and their financial performance and cash flows for the year then ended in accordance with Thai Financial Reporting Standards (TFRSs). </w:t>
      </w:r>
    </w:p>
    <w:p w:rsidR="00CD18D8" w:rsidRPr="00505F85" w:rsidRDefault="00CD18D8" w:rsidP="00505F85">
      <w:pPr>
        <w:jc w:val="both"/>
        <w:rPr>
          <w:szCs w:val="22"/>
        </w:rPr>
      </w:pPr>
    </w:p>
    <w:p w:rsidR="00CD18D8" w:rsidRPr="00505F85" w:rsidRDefault="00CD18D8" w:rsidP="00505F85">
      <w:pPr>
        <w:autoSpaceDE w:val="0"/>
        <w:autoSpaceDN w:val="0"/>
        <w:adjustRightInd w:val="0"/>
        <w:rPr>
          <w:i/>
          <w:iCs/>
          <w:szCs w:val="22"/>
        </w:rPr>
      </w:pPr>
      <w:r w:rsidRPr="00505F85">
        <w:rPr>
          <w:i/>
          <w:iCs/>
          <w:szCs w:val="22"/>
        </w:rPr>
        <w:t xml:space="preserve">Basis for Opinion </w:t>
      </w:r>
    </w:p>
    <w:p w:rsidR="00CD18D8" w:rsidRPr="00505F85" w:rsidRDefault="00CD18D8" w:rsidP="00505F85">
      <w:pPr>
        <w:autoSpaceDE w:val="0"/>
        <w:autoSpaceDN w:val="0"/>
        <w:adjustRightInd w:val="0"/>
        <w:rPr>
          <w:i/>
          <w:iCs/>
          <w:szCs w:val="22"/>
        </w:rPr>
      </w:pPr>
    </w:p>
    <w:p w:rsidR="00CD18D8" w:rsidRPr="00505F85" w:rsidRDefault="00CD18D8" w:rsidP="00505F85">
      <w:pPr>
        <w:autoSpaceDE w:val="0"/>
        <w:autoSpaceDN w:val="0"/>
        <w:adjustRightInd w:val="0"/>
        <w:jc w:val="both"/>
        <w:rPr>
          <w:szCs w:val="22"/>
        </w:rPr>
      </w:pPr>
      <w:r w:rsidRPr="00505F85">
        <w:rPr>
          <w:szCs w:val="22"/>
        </w:rPr>
        <w:t xml:space="preserve">I conducted my audit in accordance with Thai Standards on Auditing (TSAs). My responsibilities under those standards are further described in the </w:t>
      </w:r>
      <w:r w:rsidRPr="00505F85">
        <w:rPr>
          <w:i/>
          <w:iCs/>
          <w:szCs w:val="22"/>
        </w:rPr>
        <w:t>Auditor’s Responsibilities for the Audit of the Consolidated and Separate</w:t>
      </w:r>
      <w:r w:rsidRPr="00505F85">
        <w:rPr>
          <w:szCs w:val="22"/>
        </w:rPr>
        <w:t xml:space="preserve"> </w:t>
      </w:r>
      <w:r w:rsidRPr="00505F85">
        <w:rPr>
          <w:i/>
          <w:iCs/>
          <w:szCs w:val="22"/>
        </w:rPr>
        <w:t xml:space="preserve">Financial Statements </w:t>
      </w:r>
      <w:r w:rsidRPr="00505F85">
        <w:rPr>
          <w:szCs w:val="22"/>
        </w:rPr>
        <w:t>section of my report. I am independent of the Group and the Company in accordance with the Code of Ethics for Professional Accountants issued by the Federation of Accounting Professions under the Royal Patronage of His Majesty the King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CD18D8" w:rsidRPr="00505F85" w:rsidRDefault="00CD18D8" w:rsidP="00505F85">
      <w:pPr>
        <w:autoSpaceDE w:val="0"/>
        <w:autoSpaceDN w:val="0"/>
        <w:adjustRightInd w:val="0"/>
        <w:rPr>
          <w:i/>
          <w:iCs/>
          <w:szCs w:val="22"/>
        </w:rPr>
      </w:pPr>
    </w:p>
    <w:p w:rsidR="00CD18D8" w:rsidRPr="00505F85" w:rsidRDefault="00E36321" w:rsidP="00505F85">
      <w:pPr>
        <w:autoSpaceDE w:val="0"/>
        <w:autoSpaceDN w:val="0"/>
        <w:adjustRightInd w:val="0"/>
        <w:rPr>
          <w:i/>
          <w:iCs/>
          <w:szCs w:val="22"/>
        </w:rPr>
      </w:pPr>
      <w:r w:rsidRPr="00505F85">
        <w:rPr>
          <w:i/>
          <w:iCs/>
          <w:szCs w:val="22"/>
        </w:rPr>
        <w:t>Emphasis of Matter</w:t>
      </w:r>
    </w:p>
    <w:p w:rsidR="00CD18D8" w:rsidRPr="00505F85" w:rsidRDefault="00CD18D8" w:rsidP="00505F85">
      <w:pPr>
        <w:jc w:val="both"/>
        <w:rPr>
          <w:szCs w:val="22"/>
        </w:rPr>
      </w:pPr>
    </w:p>
    <w:p w:rsidR="00CD18D8" w:rsidRPr="00505F85" w:rsidRDefault="00E36321" w:rsidP="00505F85">
      <w:pPr>
        <w:jc w:val="both"/>
        <w:rPr>
          <w:szCs w:val="22"/>
        </w:rPr>
      </w:pPr>
      <w:r w:rsidRPr="00505F85">
        <w:rPr>
          <w:szCs w:val="22"/>
        </w:rPr>
        <w:t>I draw attention t</w:t>
      </w:r>
      <w:r w:rsidR="001C4D2A">
        <w:rPr>
          <w:szCs w:val="22"/>
        </w:rPr>
        <w:t>o note 3 of</w:t>
      </w:r>
      <w:r w:rsidR="00D93C3F">
        <w:rPr>
          <w:szCs w:val="22"/>
        </w:rPr>
        <w:t xml:space="preserve"> the financial statement, </w:t>
      </w:r>
      <w:r w:rsidR="001C4D2A">
        <w:rPr>
          <w:szCs w:val="22"/>
        </w:rPr>
        <w:t>which describes</w:t>
      </w:r>
      <w:r w:rsidRPr="00505F85">
        <w:rPr>
          <w:szCs w:val="22"/>
        </w:rPr>
        <w:t xml:space="preserve"> </w:t>
      </w:r>
      <w:r w:rsidR="001C4D2A">
        <w:rPr>
          <w:szCs w:val="22"/>
        </w:rPr>
        <w:t>the effect</w:t>
      </w:r>
      <w:r w:rsidR="00D93C3F">
        <w:rPr>
          <w:szCs w:val="22"/>
        </w:rPr>
        <w:t>s</w:t>
      </w:r>
      <w:r w:rsidR="001C4D2A">
        <w:rPr>
          <w:szCs w:val="22"/>
        </w:rPr>
        <w:t xml:space="preserve"> of </w:t>
      </w:r>
      <w:r w:rsidRPr="00505F85">
        <w:rPr>
          <w:szCs w:val="22"/>
        </w:rPr>
        <w:t>the</w:t>
      </w:r>
      <w:r w:rsidR="00D93C3F">
        <w:rPr>
          <w:szCs w:val="22"/>
        </w:rPr>
        <w:t xml:space="preserve"> </w:t>
      </w:r>
      <w:r w:rsidR="000E1038">
        <w:rPr>
          <w:szCs w:val="22"/>
        </w:rPr>
        <w:t>correction of prior year</w:t>
      </w:r>
      <w:r w:rsidRPr="00505F85">
        <w:rPr>
          <w:szCs w:val="22"/>
        </w:rPr>
        <w:t xml:space="preserve"> errors related to the revenue recognition of sales and services and relevant cost as the Group and the Company had additional information. </w:t>
      </w:r>
      <w:r w:rsidR="00790F98" w:rsidRPr="00505F85">
        <w:rPr>
          <w:szCs w:val="22"/>
        </w:rPr>
        <w:t>The corres</w:t>
      </w:r>
      <w:r w:rsidR="00D93C3F">
        <w:rPr>
          <w:szCs w:val="22"/>
        </w:rPr>
        <w:t>ponding information</w:t>
      </w:r>
      <w:r w:rsidR="00790F98" w:rsidRPr="00505F85">
        <w:rPr>
          <w:szCs w:val="22"/>
        </w:rPr>
        <w:t xml:space="preserve"> presented are based on the audited consolidated and separate financial statements as at and for the year ended 31 December 2015, which were audited by another auditor who expressed an unmodified opinion on those statements on 16 February 2016, after making the adjustment described in note 3. As part of my audit, I have audited the adjustment that was applied to r</w:t>
      </w:r>
      <w:r w:rsidR="00D93C3F">
        <w:rPr>
          <w:szCs w:val="22"/>
        </w:rPr>
        <w:t xml:space="preserve">estate the corresponding </w:t>
      </w:r>
      <w:r w:rsidR="00454361">
        <w:rPr>
          <w:szCs w:val="22"/>
        </w:rPr>
        <w:t>figures</w:t>
      </w:r>
      <w:r w:rsidR="00790F98" w:rsidRPr="00505F85">
        <w:rPr>
          <w:szCs w:val="22"/>
        </w:rPr>
        <w:t>. In my opinion, such adjustment is appropriate and has been properly applied. My opinion is not modified in respect of this matter.</w:t>
      </w:r>
    </w:p>
    <w:p w:rsidR="00CD18D8" w:rsidRPr="00505F85" w:rsidRDefault="00CD18D8" w:rsidP="00505F85">
      <w:pPr>
        <w:jc w:val="both"/>
        <w:rPr>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505F85" w:rsidRDefault="00505F85" w:rsidP="00505F85">
      <w:pPr>
        <w:pStyle w:val="Default"/>
        <w:rPr>
          <w:rFonts w:ascii="Times New Roman" w:hAnsi="Times New Roman" w:cs="Times New Roman"/>
          <w:i/>
          <w:iCs/>
          <w:color w:val="auto"/>
          <w:sz w:val="22"/>
          <w:szCs w:val="22"/>
        </w:rPr>
      </w:pPr>
    </w:p>
    <w:p w:rsidR="00CD18D8" w:rsidRPr="00505F85" w:rsidRDefault="00CD18D8" w:rsidP="00505F85">
      <w:pPr>
        <w:pStyle w:val="Default"/>
        <w:rPr>
          <w:rFonts w:ascii="Times New Roman" w:hAnsi="Times New Roman" w:cs="Times New Roman"/>
          <w:i/>
          <w:iCs/>
          <w:color w:val="auto"/>
          <w:sz w:val="22"/>
          <w:szCs w:val="22"/>
        </w:rPr>
      </w:pPr>
      <w:r w:rsidRPr="00505F85">
        <w:rPr>
          <w:rFonts w:ascii="Times New Roman" w:hAnsi="Times New Roman" w:cs="Times New Roman"/>
          <w:i/>
          <w:iCs/>
          <w:color w:val="auto"/>
          <w:sz w:val="22"/>
          <w:szCs w:val="22"/>
        </w:rPr>
        <w:t>Other Information</w:t>
      </w:r>
    </w:p>
    <w:p w:rsidR="00CD18D8" w:rsidRPr="00505F85" w:rsidRDefault="00CD18D8" w:rsidP="00505F85">
      <w:pPr>
        <w:pStyle w:val="Default"/>
        <w:rPr>
          <w:rFonts w:ascii="Times New Roman" w:hAnsi="Times New Roman" w:cs="Times New Roman"/>
          <w:i/>
          <w:iCs/>
          <w:color w:val="auto"/>
          <w:sz w:val="22"/>
          <w:szCs w:val="22"/>
        </w:rPr>
      </w:pPr>
    </w:p>
    <w:p w:rsidR="00CD18D8" w:rsidRPr="00505F85" w:rsidRDefault="00CD18D8" w:rsidP="00505F85">
      <w:pPr>
        <w:pStyle w:val="Default"/>
        <w:jc w:val="both"/>
        <w:rPr>
          <w:rFonts w:ascii="Times New Roman" w:hAnsi="Times New Roman" w:cs="Times New Roman"/>
          <w:color w:val="auto"/>
          <w:sz w:val="22"/>
          <w:szCs w:val="22"/>
        </w:rPr>
      </w:pPr>
      <w:r w:rsidRPr="00505F85">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CD18D8" w:rsidRPr="00505F85" w:rsidRDefault="00CD18D8" w:rsidP="00505F85">
      <w:pPr>
        <w:pStyle w:val="Default"/>
        <w:rPr>
          <w:rFonts w:ascii="Times New Roman" w:hAnsi="Times New Roman" w:cs="Times New Roman"/>
          <w:color w:val="auto"/>
          <w:sz w:val="22"/>
          <w:szCs w:val="22"/>
        </w:rPr>
      </w:pPr>
    </w:p>
    <w:p w:rsidR="00CD18D8" w:rsidRPr="00505F85" w:rsidRDefault="00CD18D8" w:rsidP="00505F85">
      <w:pPr>
        <w:autoSpaceDE w:val="0"/>
        <w:autoSpaceDN w:val="0"/>
        <w:adjustRightInd w:val="0"/>
        <w:jc w:val="both"/>
        <w:rPr>
          <w:szCs w:val="22"/>
        </w:rPr>
      </w:pPr>
      <w:r w:rsidRPr="00505F85">
        <w:rPr>
          <w:szCs w:val="22"/>
        </w:rPr>
        <w:t xml:space="preserve">My opinion on the consolidated and separate financial statements does not cover the other information and I will not express any form of assurance conclusion thereon. </w:t>
      </w:r>
    </w:p>
    <w:p w:rsidR="00CD18D8" w:rsidRPr="00505F85" w:rsidRDefault="00CD18D8" w:rsidP="00505F85">
      <w:pPr>
        <w:autoSpaceDE w:val="0"/>
        <w:autoSpaceDN w:val="0"/>
        <w:adjustRightInd w:val="0"/>
        <w:rPr>
          <w:szCs w:val="22"/>
        </w:rPr>
      </w:pPr>
    </w:p>
    <w:p w:rsidR="00CD18D8" w:rsidRPr="00505F85" w:rsidRDefault="00CD18D8" w:rsidP="00505F85">
      <w:pPr>
        <w:autoSpaceDE w:val="0"/>
        <w:autoSpaceDN w:val="0"/>
        <w:adjustRightInd w:val="0"/>
        <w:jc w:val="both"/>
        <w:rPr>
          <w:szCs w:val="22"/>
        </w:rPr>
      </w:pPr>
      <w:r w:rsidRPr="004453A5">
        <w:rPr>
          <w:szCs w:val="22"/>
        </w:rPr>
        <w:t>In connection</w:t>
      </w:r>
      <w:r w:rsidRPr="00505F85">
        <w:rPr>
          <w:szCs w:val="22"/>
        </w:rPr>
        <w:t xml:space="preserve">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CD18D8" w:rsidRPr="00505F85" w:rsidRDefault="00CD18D8" w:rsidP="00505F85">
      <w:pPr>
        <w:autoSpaceDE w:val="0"/>
        <w:autoSpaceDN w:val="0"/>
        <w:adjustRightInd w:val="0"/>
        <w:rPr>
          <w:szCs w:val="22"/>
        </w:rPr>
      </w:pPr>
    </w:p>
    <w:p w:rsidR="00CD18D8" w:rsidRPr="00505F85" w:rsidRDefault="00CD18D8" w:rsidP="00E4392E">
      <w:pPr>
        <w:autoSpaceDE w:val="0"/>
        <w:autoSpaceDN w:val="0"/>
        <w:adjustRightInd w:val="0"/>
        <w:jc w:val="thaiDistribute"/>
        <w:rPr>
          <w:i/>
          <w:iCs/>
          <w:szCs w:val="22"/>
        </w:rPr>
      </w:pPr>
      <w:r w:rsidRPr="00505F85">
        <w:rPr>
          <w:i/>
          <w:iCs/>
          <w:szCs w:val="22"/>
        </w:rPr>
        <w:t>Responsibilities of Management and Those Charged with Governance for the Consolidated and Separate Financial Statements</w:t>
      </w:r>
    </w:p>
    <w:p w:rsidR="00CD18D8" w:rsidRPr="00505F85" w:rsidRDefault="00CD18D8" w:rsidP="00505F85">
      <w:pPr>
        <w:autoSpaceDE w:val="0"/>
        <w:autoSpaceDN w:val="0"/>
        <w:adjustRightInd w:val="0"/>
        <w:rPr>
          <w:szCs w:val="22"/>
        </w:rPr>
      </w:pPr>
    </w:p>
    <w:p w:rsidR="00CD18D8" w:rsidRPr="00505F85" w:rsidRDefault="00CD18D8" w:rsidP="00505F85">
      <w:pPr>
        <w:autoSpaceDE w:val="0"/>
        <w:autoSpaceDN w:val="0"/>
        <w:adjustRightInd w:val="0"/>
        <w:jc w:val="both"/>
        <w:rPr>
          <w:szCs w:val="22"/>
        </w:rPr>
      </w:pPr>
      <w:r w:rsidRPr="00505F85">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D18D8" w:rsidRPr="00505F85" w:rsidRDefault="00CD18D8" w:rsidP="00505F85">
      <w:pPr>
        <w:autoSpaceDE w:val="0"/>
        <w:autoSpaceDN w:val="0"/>
        <w:adjustRightInd w:val="0"/>
        <w:jc w:val="center"/>
        <w:rPr>
          <w:szCs w:val="22"/>
        </w:rPr>
      </w:pPr>
    </w:p>
    <w:p w:rsidR="00CD18D8" w:rsidRPr="00505F85" w:rsidRDefault="00CD18D8" w:rsidP="00505F85">
      <w:pPr>
        <w:autoSpaceDE w:val="0"/>
        <w:autoSpaceDN w:val="0"/>
        <w:adjustRightInd w:val="0"/>
        <w:jc w:val="both"/>
        <w:rPr>
          <w:szCs w:val="22"/>
        </w:rPr>
      </w:pPr>
      <w:r w:rsidRPr="00505F85">
        <w:rPr>
          <w:szCs w:val="22"/>
        </w:rPr>
        <w:t>In preparing the consolidated and separate financial statements, management is responsible for assessing the Group’s and the Company’s ability to continue as a going concer</w:t>
      </w:r>
      <w:r w:rsidR="00405887">
        <w:rPr>
          <w:szCs w:val="22"/>
        </w:rPr>
        <w:t xml:space="preserve">n </w:t>
      </w:r>
      <w:r w:rsidRPr="004453A5">
        <w:rPr>
          <w:szCs w:val="22"/>
        </w:rPr>
        <w:t>disclosing, as</w:t>
      </w:r>
      <w:r w:rsidRPr="00505F85">
        <w:rPr>
          <w:szCs w:val="22"/>
        </w:rPr>
        <w:t xml:space="preserve"> applicable, matters related to going concern and using the going concern basis of accounting unless management either intends to liquidate the Group and the Company or to cease operations, or has no realistic alternative but to do so. </w:t>
      </w:r>
    </w:p>
    <w:p w:rsidR="00CD18D8" w:rsidRPr="00505F85" w:rsidRDefault="00CD18D8" w:rsidP="00505F85">
      <w:pPr>
        <w:autoSpaceDE w:val="0"/>
        <w:autoSpaceDN w:val="0"/>
        <w:adjustRightInd w:val="0"/>
        <w:jc w:val="both"/>
        <w:rPr>
          <w:szCs w:val="22"/>
        </w:rPr>
      </w:pPr>
    </w:p>
    <w:p w:rsidR="00CD18D8" w:rsidRPr="00505F85" w:rsidRDefault="00CD18D8" w:rsidP="00505F85">
      <w:pPr>
        <w:autoSpaceDE w:val="0"/>
        <w:autoSpaceDN w:val="0"/>
        <w:adjustRightInd w:val="0"/>
        <w:jc w:val="both"/>
        <w:rPr>
          <w:szCs w:val="22"/>
        </w:rPr>
      </w:pPr>
      <w:r w:rsidRPr="00505F85">
        <w:rPr>
          <w:szCs w:val="22"/>
        </w:rPr>
        <w:t xml:space="preserve">Those charged with governance are responsible for overseeing the Group’s and the Company’s financial reporting process. </w:t>
      </w:r>
    </w:p>
    <w:p w:rsidR="00CD18D8" w:rsidRPr="00505F85" w:rsidRDefault="00CD18D8" w:rsidP="00505F85">
      <w:pPr>
        <w:spacing w:line="259" w:lineRule="auto"/>
        <w:rPr>
          <w:i/>
          <w:iCs/>
          <w:szCs w:val="22"/>
        </w:rPr>
      </w:pPr>
    </w:p>
    <w:p w:rsidR="00CD18D8" w:rsidRPr="00505F85" w:rsidRDefault="00CD18D8" w:rsidP="00505F85">
      <w:pPr>
        <w:autoSpaceDE w:val="0"/>
        <w:autoSpaceDN w:val="0"/>
        <w:adjustRightInd w:val="0"/>
        <w:jc w:val="thaiDistribute"/>
        <w:rPr>
          <w:i/>
          <w:iCs/>
          <w:szCs w:val="22"/>
        </w:rPr>
      </w:pPr>
      <w:r w:rsidRPr="00505F85">
        <w:rPr>
          <w:i/>
          <w:iCs/>
          <w:szCs w:val="22"/>
        </w:rPr>
        <w:t xml:space="preserve">Auditor’s Responsibilities for the Audit of the Consolidated and Separate Financial Statements </w:t>
      </w:r>
    </w:p>
    <w:p w:rsidR="00CD18D8" w:rsidRPr="00505F85" w:rsidRDefault="00CD18D8" w:rsidP="00505F85">
      <w:pPr>
        <w:autoSpaceDE w:val="0"/>
        <w:autoSpaceDN w:val="0"/>
        <w:adjustRightInd w:val="0"/>
        <w:rPr>
          <w:szCs w:val="22"/>
        </w:rPr>
      </w:pPr>
    </w:p>
    <w:p w:rsidR="00CD18D8" w:rsidRPr="00505F85" w:rsidRDefault="00CD18D8" w:rsidP="00505F85">
      <w:pPr>
        <w:autoSpaceDE w:val="0"/>
        <w:autoSpaceDN w:val="0"/>
        <w:adjustRightInd w:val="0"/>
        <w:jc w:val="both"/>
        <w:rPr>
          <w:szCs w:val="22"/>
        </w:rPr>
      </w:pPr>
      <w:r w:rsidRPr="00505F85">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D18D8" w:rsidRPr="00505F85" w:rsidRDefault="00CD18D8" w:rsidP="00505F85">
      <w:pPr>
        <w:autoSpaceDE w:val="0"/>
        <w:autoSpaceDN w:val="0"/>
        <w:adjustRightInd w:val="0"/>
        <w:jc w:val="both"/>
        <w:rPr>
          <w:szCs w:val="22"/>
        </w:rPr>
      </w:pPr>
    </w:p>
    <w:p w:rsidR="00CD18D8" w:rsidRPr="00505F85" w:rsidRDefault="00CD18D8" w:rsidP="00505F85">
      <w:pPr>
        <w:autoSpaceDE w:val="0"/>
        <w:autoSpaceDN w:val="0"/>
        <w:adjustRightInd w:val="0"/>
        <w:jc w:val="both"/>
        <w:rPr>
          <w:szCs w:val="22"/>
        </w:rPr>
      </w:pPr>
      <w:r w:rsidRPr="00505F85">
        <w:rPr>
          <w:szCs w:val="22"/>
        </w:rPr>
        <w:t xml:space="preserve">As part of an audit in accordance with TSAs, I exercise professional judgment and maintain professional </w:t>
      </w:r>
      <w:proofErr w:type="spellStart"/>
      <w:r w:rsidRPr="00505F85">
        <w:rPr>
          <w:szCs w:val="22"/>
        </w:rPr>
        <w:t>skepticism</w:t>
      </w:r>
      <w:proofErr w:type="spellEnd"/>
      <w:r w:rsidRPr="00505F85">
        <w:rPr>
          <w:szCs w:val="22"/>
        </w:rPr>
        <w:t xml:space="preserve"> throughout the audit. I also: </w:t>
      </w:r>
    </w:p>
    <w:p w:rsidR="00CD18D8" w:rsidRPr="00505F85" w:rsidRDefault="00CD18D8" w:rsidP="00505F85">
      <w:pPr>
        <w:autoSpaceDE w:val="0"/>
        <w:autoSpaceDN w:val="0"/>
        <w:adjustRightInd w:val="0"/>
        <w:jc w:val="both"/>
        <w:rPr>
          <w:szCs w:val="22"/>
        </w:rPr>
      </w:pPr>
    </w:p>
    <w:p w:rsidR="00CD18D8" w:rsidRPr="00505F85" w:rsidRDefault="00CD18D8" w:rsidP="00505F85">
      <w:pPr>
        <w:pStyle w:val="ListParagraph"/>
        <w:numPr>
          <w:ilvl w:val="0"/>
          <w:numId w:val="21"/>
        </w:numPr>
        <w:autoSpaceDE w:val="0"/>
        <w:autoSpaceDN w:val="0"/>
        <w:adjustRightInd w:val="0"/>
        <w:spacing w:after="200" w:line="276" w:lineRule="auto"/>
        <w:jc w:val="both"/>
        <w:rPr>
          <w:szCs w:val="22"/>
        </w:rPr>
      </w:pPr>
      <w:r w:rsidRPr="00505F85">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05F85" w:rsidRDefault="00505F85">
      <w:pPr>
        <w:spacing w:line="240" w:lineRule="auto"/>
        <w:rPr>
          <w:szCs w:val="22"/>
        </w:rPr>
      </w:pPr>
      <w:r>
        <w:rPr>
          <w:szCs w:val="22"/>
        </w:rPr>
        <w:br w:type="page"/>
      </w:r>
    </w:p>
    <w:p w:rsidR="00505F85" w:rsidRDefault="00392FC8" w:rsidP="00392FC8">
      <w:pPr>
        <w:tabs>
          <w:tab w:val="left" w:pos="1005"/>
        </w:tabs>
        <w:spacing w:line="240" w:lineRule="auto"/>
        <w:rPr>
          <w:szCs w:val="22"/>
        </w:rPr>
      </w:pPr>
      <w:r>
        <w:rPr>
          <w:szCs w:val="22"/>
        </w:rPr>
        <w:lastRenderedPageBreak/>
        <w:tab/>
      </w:r>
    </w:p>
    <w:p w:rsidR="00505F85" w:rsidRDefault="00505F85">
      <w:pPr>
        <w:spacing w:line="240" w:lineRule="auto"/>
        <w:rPr>
          <w:szCs w:val="22"/>
        </w:rPr>
      </w:pPr>
    </w:p>
    <w:p w:rsidR="00505F85" w:rsidRDefault="00505F85">
      <w:pPr>
        <w:spacing w:line="240" w:lineRule="auto"/>
        <w:rPr>
          <w:szCs w:val="22"/>
        </w:rPr>
      </w:pPr>
    </w:p>
    <w:p w:rsidR="00392FC8" w:rsidRDefault="00392FC8">
      <w:pPr>
        <w:spacing w:line="240" w:lineRule="auto"/>
        <w:rPr>
          <w:szCs w:val="22"/>
        </w:rPr>
      </w:pPr>
    </w:p>
    <w:p w:rsidR="00CD18D8" w:rsidRPr="00505F85" w:rsidRDefault="00CD18D8" w:rsidP="00505F85">
      <w:pPr>
        <w:pStyle w:val="ListParagraph"/>
        <w:numPr>
          <w:ilvl w:val="0"/>
          <w:numId w:val="21"/>
        </w:numPr>
        <w:autoSpaceDE w:val="0"/>
        <w:autoSpaceDN w:val="0"/>
        <w:adjustRightInd w:val="0"/>
        <w:spacing w:after="200" w:line="276" w:lineRule="auto"/>
        <w:jc w:val="both"/>
        <w:rPr>
          <w:szCs w:val="22"/>
        </w:rPr>
      </w:pPr>
      <w:r w:rsidRPr="00505F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CD18D8" w:rsidRPr="00505F85" w:rsidRDefault="00CD18D8" w:rsidP="00505F85">
      <w:pPr>
        <w:pStyle w:val="ListParagraph"/>
        <w:numPr>
          <w:ilvl w:val="0"/>
          <w:numId w:val="21"/>
        </w:numPr>
        <w:autoSpaceDE w:val="0"/>
        <w:autoSpaceDN w:val="0"/>
        <w:adjustRightInd w:val="0"/>
        <w:spacing w:after="200" w:line="276" w:lineRule="auto"/>
        <w:jc w:val="both"/>
        <w:rPr>
          <w:szCs w:val="22"/>
        </w:rPr>
      </w:pPr>
      <w:r w:rsidRPr="00505F85">
        <w:rPr>
          <w:szCs w:val="22"/>
        </w:rPr>
        <w:t xml:space="preserve">Evaluate the appropriateness of accounting policies used and the reasonableness of accounting estimates and related disclosures made by management. </w:t>
      </w:r>
    </w:p>
    <w:p w:rsidR="00CD18D8" w:rsidRPr="00505F85" w:rsidRDefault="00CD18D8" w:rsidP="00505F85">
      <w:pPr>
        <w:pStyle w:val="ListParagraph"/>
        <w:numPr>
          <w:ilvl w:val="0"/>
          <w:numId w:val="21"/>
        </w:numPr>
        <w:autoSpaceDE w:val="0"/>
        <w:autoSpaceDN w:val="0"/>
        <w:adjustRightInd w:val="0"/>
        <w:spacing w:after="200" w:line="276" w:lineRule="auto"/>
        <w:jc w:val="both"/>
        <w:rPr>
          <w:szCs w:val="22"/>
        </w:rPr>
      </w:pPr>
      <w:r w:rsidRPr="00505F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CD18D8" w:rsidRPr="00505F85" w:rsidRDefault="00CD18D8" w:rsidP="00505F85">
      <w:pPr>
        <w:pStyle w:val="ListParagraph"/>
        <w:numPr>
          <w:ilvl w:val="0"/>
          <w:numId w:val="21"/>
        </w:numPr>
        <w:autoSpaceDE w:val="0"/>
        <w:autoSpaceDN w:val="0"/>
        <w:adjustRightInd w:val="0"/>
        <w:spacing w:after="200" w:line="276" w:lineRule="auto"/>
        <w:jc w:val="both"/>
        <w:rPr>
          <w:szCs w:val="22"/>
        </w:rPr>
      </w:pPr>
      <w:r w:rsidRPr="00505F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CD18D8" w:rsidRPr="00505F85" w:rsidRDefault="00CD18D8" w:rsidP="00505F85">
      <w:pPr>
        <w:pStyle w:val="ListParagraph"/>
        <w:numPr>
          <w:ilvl w:val="0"/>
          <w:numId w:val="21"/>
        </w:numPr>
        <w:autoSpaceDE w:val="0"/>
        <w:autoSpaceDN w:val="0"/>
        <w:adjustRightInd w:val="0"/>
        <w:spacing w:line="276" w:lineRule="auto"/>
        <w:jc w:val="both"/>
      </w:pPr>
      <w:r w:rsidRPr="00505F85">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D18D8" w:rsidRPr="00505F85" w:rsidRDefault="00CD18D8" w:rsidP="00505F85">
      <w:pPr>
        <w:autoSpaceDE w:val="0"/>
        <w:autoSpaceDN w:val="0"/>
        <w:adjustRightInd w:val="0"/>
        <w:ind w:left="450" w:hanging="90"/>
        <w:jc w:val="both"/>
        <w:rPr>
          <w:szCs w:val="22"/>
        </w:rPr>
      </w:pPr>
    </w:p>
    <w:p w:rsidR="00CD18D8" w:rsidRPr="00505F85" w:rsidRDefault="00CD18D8" w:rsidP="00505F85">
      <w:pPr>
        <w:autoSpaceDE w:val="0"/>
        <w:autoSpaceDN w:val="0"/>
        <w:adjustRightInd w:val="0"/>
        <w:jc w:val="both"/>
        <w:rPr>
          <w:szCs w:val="22"/>
        </w:rPr>
      </w:pPr>
      <w:r w:rsidRPr="00505F85">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D18D8" w:rsidRPr="00505F85" w:rsidRDefault="00CD18D8" w:rsidP="00505F85">
      <w:pPr>
        <w:autoSpaceDE w:val="0"/>
        <w:autoSpaceDN w:val="0"/>
        <w:adjustRightInd w:val="0"/>
        <w:rPr>
          <w:szCs w:val="22"/>
        </w:rPr>
      </w:pPr>
    </w:p>
    <w:p w:rsidR="00505F85" w:rsidRPr="00505F85" w:rsidRDefault="00505F85" w:rsidP="00505F85">
      <w:pPr>
        <w:autoSpaceDE w:val="0"/>
        <w:autoSpaceDN w:val="0"/>
        <w:adjustRightInd w:val="0"/>
        <w:rPr>
          <w:szCs w:val="22"/>
        </w:rPr>
      </w:pPr>
    </w:p>
    <w:p w:rsidR="00505F85" w:rsidRPr="00505F85" w:rsidRDefault="00505F85" w:rsidP="00505F85">
      <w:pPr>
        <w:autoSpaceDE w:val="0"/>
        <w:autoSpaceDN w:val="0"/>
        <w:adjustRightInd w:val="0"/>
        <w:rPr>
          <w:szCs w:val="22"/>
        </w:rPr>
      </w:pPr>
    </w:p>
    <w:p w:rsidR="00CD18D8" w:rsidRPr="00505F85" w:rsidRDefault="00CD18D8" w:rsidP="00505F85">
      <w:pPr>
        <w:jc w:val="both"/>
        <w:rPr>
          <w:szCs w:val="22"/>
          <w:lang w:bidi="th-TH"/>
        </w:rPr>
      </w:pPr>
    </w:p>
    <w:p w:rsidR="00CD18D8" w:rsidRDefault="00CD18D8" w:rsidP="00505F85">
      <w:pPr>
        <w:pStyle w:val="RNormal"/>
        <w:rPr>
          <w:szCs w:val="22"/>
        </w:rPr>
      </w:pPr>
    </w:p>
    <w:p w:rsidR="00505F85" w:rsidRPr="00505F85" w:rsidRDefault="00505F85" w:rsidP="00505F85">
      <w:pPr>
        <w:pStyle w:val="RNormal"/>
        <w:rPr>
          <w:szCs w:val="22"/>
        </w:rPr>
      </w:pPr>
    </w:p>
    <w:p w:rsidR="00CD18D8" w:rsidRPr="00505F85" w:rsidRDefault="00CD18D8" w:rsidP="00505F85">
      <w:pPr>
        <w:pStyle w:val="RNormal"/>
        <w:rPr>
          <w:szCs w:val="22"/>
        </w:rPr>
      </w:pPr>
    </w:p>
    <w:p w:rsidR="00CD18D8" w:rsidRPr="00505F85" w:rsidRDefault="00CD18D8" w:rsidP="00505F85">
      <w:pPr>
        <w:pStyle w:val="RNormal"/>
        <w:rPr>
          <w:szCs w:val="22"/>
        </w:rPr>
      </w:pPr>
    </w:p>
    <w:p w:rsidR="00CD18D8" w:rsidRPr="00505F85" w:rsidRDefault="00CD18D8" w:rsidP="00505F85">
      <w:pPr>
        <w:pStyle w:val="RNormal"/>
        <w:rPr>
          <w:szCs w:val="22"/>
        </w:rPr>
      </w:pPr>
      <w:r w:rsidRPr="00505F85">
        <w:rPr>
          <w:szCs w:val="22"/>
        </w:rPr>
        <w:t>(</w:t>
      </w:r>
      <w:r w:rsidR="00505F85" w:rsidRPr="00505F85">
        <w:rPr>
          <w:szCs w:val="22"/>
        </w:rPr>
        <w:t>Marisa Tharathornbunpakul</w:t>
      </w:r>
      <w:r w:rsidRPr="00505F85">
        <w:rPr>
          <w:szCs w:val="22"/>
        </w:rPr>
        <w:t>)</w:t>
      </w:r>
    </w:p>
    <w:p w:rsidR="00CD18D8" w:rsidRPr="00505F85" w:rsidRDefault="00CD18D8" w:rsidP="00505F85">
      <w:pPr>
        <w:pStyle w:val="RNormal"/>
        <w:rPr>
          <w:szCs w:val="22"/>
        </w:rPr>
      </w:pPr>
      <w:r w:rsidRPr="00505F85">
        <w:rPr>
          <w:szCs w:val="22"/>
        </w:rPr>
        <w:t>Certified Public Accountant</w:t>
      </w:r>
    </w:p>
    <w:p w:rsidR="00CD18D8" w:rsidRPr="00505F85" w:rsidRDefault="00CD18D8" w:rsidP="00505F85">
      <w:pPr>
        <w:pStyle w:val="RNormal"/>
        <w:rPr>
          <w:szCs w:val="22"/>
        </w:rPr>
      </w:pPr>
      <w:r w:rsidRPr="00505F85">
        <w:rPr>
          <w:szCs w:val="22"/>
        </w:rPr>
        <w:t xml:space="preserve">Registration No. </w:t>
      </w:r>
      <w:r w:rsidR="00505F85" w:rsidRPr="00505F85">
        <w:rPr>
          <w:szCs w:val="22"/>
        </w:rPr>
        <w:t>5752</w:t>
      </w:r>
    </w:p>
    <w:p w:rsidR="00CD18D8" w:rsidRPr="00505F85" w:rsidRDefault="00CD18D8" w:rsidP="00505F85">
      <w:pPr>
        <w:pStyle w:val="RNormal"/>
        <w:rPr>
          <w:color w:val="0000FF"/>
          <w:szCs w:val="22"/>
        </w:rPr>
      </w:pPr>
    </w:p>
    <w:p w:rsidR="00CD18D8" w:rsidRPr="00505F85" w:rsidRDefault="00CD18D8" w:rsidP="00505F85">
      <w:pPr>
        <w:pStyle w:val="RNormal"/>
        <w:rPr>
          <w:color w:val="0000FF"/>
          <w:szCs w:val="22"/>
        </w:rPr>
      </w:pPr>
    </w:p>
    <w:p w:rsidR="00CD18D8" w:rsidRPr="00505F85" w:rsidRDefault="00CD18D8" w:rsidP="00505F85">
      <w:pPr>
        <w:pStyle w:val="RNormal"/>
        <w:rPr>
          <w:szCs w:val="22"/>
        </w:rPr>
      </w:pPr>
      <w:r w:rsidRPr="00505F85">
        <w:rPr>
          <w:szCs w:val="22"/>
        </w:rPr>
        <w:t xml:space="preserve">KPMG </w:t>
      </w:r>
      <w:proofErr w:type="spellStart"/>
      <w:r w:rsidRPr="00505F85">
        <w:rPr>
          <w:szCs w:val="22"/>
        </w:rPr>
        <w:t>Phoomchai</w:t>
      </w:r>
      <w:proofErr w:type="spellEnd"/>
      <w:r w:rsidRPr="00505F85">
        <w:rPr>
          <w:szCs w:val="22"/>
        </w:rPr>
        <w:t xml:space="preserve"> Audit Ltd.</w:t>
      </w:r>
    </w:p>
    <w:p w:rsidR="00CD18D8" w:rsidRPr="00505F85" w:rsidRDefault="00CD18D8" w:rsidP="00505F85">
      <w:pPr>
        <w:pStyle w:val="RNormal"/>
        <w:rPr>
          <w:szCs w:val="22"/>
        </w:rPr>
      </w:pPr>
      <w:r w:rsidRPr="00505F85">
        <w:rPr>
          <w:szCs w:val="22"/>
        </w:rPr>
        <w:t>Bangkok</w:t>
      </w:r>
    </w:p>
    <w:p w:rsidR="00CD18D8" w:rsidRPr="00505F85" w:rsidRDefault="00505F85" w:rsidP="00505F85">
      <w:pPr>
        <w:pStyle w:val="RNormal"/>
        <w:rPr>
          <w:szCs w:val="22"/>
        </w:rPr>
      </w:pPr>
      <w:r w:rsidRPr="00505F85">
        <w:rPr>
          <w:szCs w:val="22"/>
        </w:rPr>
        <w:t>9 March 2017</w:t>
      </w:r>
    </w:p>
    <w:p w:rsidR="00392FC8" w:rsidRDefault="00392FC8" w:rsidP="005C5B3B">
      <w:pPr>
        <w:tabs>
          <w:tab w:val="left" w:pos="2160"/>
        </w:tabs>
        <w:rPr>
          <w:lang w:val="en-US"/>
        </w:rPr>
      </w:pPr>
    </w:p>
    <w:p w:rsidR="00392FC8" w:rsidRDefault="00392FC8" w:rsidP="005C5B3B">
      <w:pPr>
        <w:tabs>
          <w:tab w:val="left" w:pos="2160"/>
        </w:tabs>
        <w:rPr>
          <w:lang w:val="en-US"/>
        </w:rPr>
      </w:pPr>
    </w:p>
    <w:sectPr w:rsidR="00392FC8" w:rsidSect="00392FC8">
      <w:footerReference w:type="default" r:id="rId12"/>
      <w:headerReference w:type="first" r:id="rId13"/>
      <w:pgSz w:w="11907" w:h="16840"/>
      <w:pgMar w:top="691" w:right="1152" w:bottom="576" w:left="1152" w:header="720" w:footer="576"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EE6" w:rsidRDefault="00383EE6">
      <w:r>
        <w:separator/>
      </w:r>
    </w:p>
  </w:endnote>
  <w:endnote w:type="continuationSeparator" w:id="0">
    <w:p w:rsidR="00383EE6" w:rsidRDefault="0038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rsidR="00AC095B" w:rsidRDefault="00AC095B"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3743893"/>
      <w:docPartObj>
        <w:docPartGallery w:val="Page Numbers (Bottom of Page)"/>
        <w:docPartUnique/>
      </w:docPartObj>
    </w:sdtPr>
    <w:sdtEndPr>
      <w:rPr>
        <w:i w:val="0"/>
        <w:iCs w:val="0"/>
        <w:noProof/>
        <w:color w:val="auto"/>
        <w:sz w:val="22"/>
        <w:szCs w:val="22"/>
      </w:rPr>
    </w:sdtEndPr>
    <w:sdtContent>
      <w:p w:rsidR="00AC095B" w:rsidRPr="00505F85" w:rsidRDefault="00AC095B">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sidR="00392FC8">
          <w:rPr>
            <w:i w:val="0"/>
            <w:iCs w:val="0"/>
            <w:noProof/>
            <w:color w:val="auto"/>
            <w:sz w:val="22"/>
            <w:szCs w:val="22"/>
          </w:rPr>
          <w:t>3</w:t>
        </w:r>
        <w:r w:rsidRPr="00505F85">
          <w:rPr>
            <w:i w:val="0"/>
            <w:iCs w:val="0"/>
            <w:noProof/>
            <w:color w:val="auto"/>
            <w:sz w:val="22"/>
            <w:szCs w:val="22"/>
          </w:rPr>
          <w:fldChar w:fldCharType="end"/>
        </w:r>
      </w:p>
    </w:sdtContent>
  </w:sdt>
  <w:p w:rsidR="00AC095B" w:rsidRDefault="00AC095B" w:rsidP="00E132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sidR="00392FC8">
      <w:rPr>
        <w:i w:val="0"/>
        <w:iCs w:val="0"/>
        <w:noProof/>
        <w:color w:val="auto"/>
        <w:sz w:val="22"/>
        <w:szCs w:val="24"/>
      </w:rPr>
      <w:t>3</w:t>
    </w:r>
    <w:r w:rsidRPr="00812302">
      <w:rPr>
        <w:i w:val="0"/>
        <w:iCs w:val="0"/>
        <w:color w:val="auto"/>
        <w:sz w:val="22"/>
        <w:szCs w:val="24"/>
      </w:rPr>
      <w:fldChar w:fldCharType="end"/>
    </w:r>
    <w:r>
      <w:tab/>
    </w:r>
  </w:p>
  <w:p w:rsidR="00AC095B" w:rsidRDefault="00AC095B" w:rsidP="00E13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EE6" w:rsidRDefault="00383EE6">
      <w:r>
        <w:separator/>
      </w:r>
    </w:p>
  </w:footnote>
  <w:footnote w:type="continuationSeparator" w:id="0">
    <w:p w:rsidR="00383EE6" w:rsidRDefault="00383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Pr="005471B4" w:rsidRDefault="00392FC8" w:rsidP="00392FC8">
    <w:pPr>
      <w:pStyle w:val="Header"/>
      <w:tabs>
        <w:tab w:val="left" w:pos="1395"/>
      </w:tabs>
      <w:jc w:val="left"/>
      <w:rPr>
        <w:rFonts w:cs="Angsana New"/>
        <w:sz w:val="22"/>
        <w:szCs w:val="22"/>
        <w:lang w:bidi="th-TH"/>
      </w:rPr>
    </w:pPr>
    <w:r>
      <w:rPr>
        <w:rFonts w:cs="Angsana New"/>
        <w:sz w:val="22"/>
        <w:szCs w:val="22"/>
        <w:lang w:bidi="th-TH"/>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Default="00AC095B" w:rsidP="005471B4">
    <w:pPr>
      <w:pStyle w:val="Header"/>
      <w:jc w:val="left"/>
      <w:rPr>
        <w:i w:val="0"/>
        <w:iCs/>
        <w:sz w:val="22"/>
        <w:szCs w:val="22"/>
        <w:lang w:val="en-US"/>
      </w:rPr>
    </w:pPr>
  </w:p>
  <w:p w:rsidR="00AC095B" w:rsidRPr="005471B4" w:rsidRDefault="00AC095B"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Default="00392FC8" w:rsidP="005471B4">
    <w:pPr>
      <w:pStyle w:val="Header"/>
      <w:jc w:val="left"/>
      <w:rPr>
        <w:i w:val="0"/>
        <w:iCs/>
        <w:sz w:val="22"/>
        <w:szCs w:val="22"/>
        <w:lang w:val="en-US"/>
      </w:rPr>
    </w:pPr>
  </w:p>
  <w:p w:rsidR="00392FC8" w:rsidRPr="005471B4" w:rsidRDefault="00392FC8" w:rsidP="005471B4">
    <w:pPr>
      <w:pStyle w:val="Header"/>
      <w:jc w:val="left"/>
      <w:rPr>
        <w:i w:val="0"/>
        <w:iCs/>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0D14DCF"/>
    <w:multiLevelType w:val="hybridMultilevel"/>
    <w:tmpl w:val="71D214AA"/>
    <w:lvl w:ilvl="0" w:tplc="AF6AED98">
      <w:start w:val="1"/>
      <w:numFmt w:val="lowerLetter"/>
      <w:lvlText w:val="(%1)"/>
      <w:lvlJc w:val="left"/>
      <w:pPr>
        <w:ind w:left="720" w:hanging="360"/>
      </w:pPr>
      <w:rPr>
        <w:rFonts w:hint="default"/>
      </w:rPr>
    </w:lvl>
    <w:lvl w:ilvl="1" w:tplc="C72C5F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D73F6"/>
    <w:multiLevelType w:val="hybridMultilevel"/>
    <w:tmpl w:val="7530117E"/>
    <w:lvl w:ilvl="0" w:tplc="6A6E828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4"/>
  </w:num>
  <w:num w:numId="2">
    <w:abstractNumId w:val="3"/>
  </w:num>
  <w:num w:numId="3">
    <w:abstractNumId w:val="2"/>
  </w:num>
  <w:num w:numId="4">
    <w:abstractNumId w:val="6"/>
  </w:num>
  <w:num w:numId="5">
    <w:abstractNumId w:val="11"/>
  </w:num>
  <w:num w:numId="6">
    <w:abstractNumId w:val="8"/>
  </w:num>
  <w:num w:numId="7">
    <w:abstractNumId w:val="0"/>
  </w:num>
  <w:num w:numId="8">
    <w:abstractNumId w:val="5"/>
  </w:num>
  <w:num w:numId="9">
    <w:abstractNumId w:val="7"/>
  </w:num>
  <w:num w:numId="10">
    <w:abstractNumId w:val="17"/>
  </w:num>
  <w:num w:numId="11">
    <w:abstractNumId w:val="13"/>
  </w:num>
  <w:num w:numId="12">
    <w:abstractNumId w:val="1"/>
  </w:num>
  <w:num w:numId="13">
    <w:abstractNumId w:val="12"/>
  </w:num>
  <w:num w:numId="14">
    <w:abstractNumId w:val="15"/>
  </w:num>
  <w:num w:numId="15">
    <w:abstractNumId w:val="18"/>
  </w:num>
  <w:num w:numId="16">
    <w:abstractNumId w:val="10"/>
  </w:num>
  <w:num w:numId="17">
    <w:abstractNumId w:val="9"/>
  </w:num>
  <w:num w:numId="18">
    <w:abstractNumId w:val="19"/>
  </w:num>
  <w:num w:numId="19">
    <w:abstractNumId w:val="12"/>
  </w:num>
  <w:num w:numId="20">
    <w:abstractNumId w:val="12"/>
  </w:num>
  <w:num w:numId="21">
    <w:abstractNumId w:val="4"/>
  </w:num>
  <w:num w:numId="22">
    <w:abstractNumId w:val="12"/>
  </w:num>
  <w:num w:numId="23">
    <w:abstractNumId w:val="12"/>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EB5"/>
    <w:rsid w:val="00001161"/>
    <w:rsid w:val="00001429"/>
    <w:rsid w:val="00001747"/>
    <w:rsid w:val="000018B2"/>
    <w:rsid w:val="000019F8"/>
    <w:rsid w:val="00002599"/>
    <w:rsid w:val="000027B2"/>
    <w:rsid w:val="000027E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B9C"/>
    <w:rsid w:val="00006F51"/>
    <w:rsid w:val="0000753C"/>
    <w:rsid w:val="000076DF"/>
    <w:rsid w:val="0000790F"/>
    <w:rsid w:val="000079B3"/>
    <w:rsid w:val="00010767"/>
    <w:rsid w:val="0001081B"/>
    <w:rsid w:val="00010E15"/>
    <w:rsid w:val="0001134F"/>
    <w:rsid w:val="0001135B"/>
    <w:rsid w:val="00011399"/>
    <w:rsid w:val="00012236"/>
    <w:rsid w:val="000122EC"/>
    <w:rsid w:val="000125B0"/>
    <w:rsid w:val="0001260E"/>
    <w:rsid w:val="000127BD"/>
    <w:rsid w:val="000134F1"/>
    <w:rsid w:val="000137C4"/>
    <w:rsid w:val="0001381E"/>
    <w:rsid w:val="00014B31"/>
    <w:rsid w:val="0001509E"/>
    <w:rsid w:val="00015579"/>
    <w:rsid w:val="000155F9"/>
    <w:rsid w:val="00015AE8"/>
    <w:rsid w:val="00016197"/>
    <w:rsid w:val="00016A4C"/>
    <w:rsid w:val="00016E23"/>
    <w:rsid w:val="000174BD"/>
    <w:rsid w:val="00017700"/>
    <w:rsid w:val="00017DF1"/>
    <w:rsid w:val="00020021"/>
    <w:rsid w:val="00020403"/>
    <w:rsid w:val="00020703"/>
    <w:rsid w:val="0002095D"/>
    <w:rsid w:val="000209D4"/>
    <w:rsid w:val="00020EB4"/>
    <w:rsid w:val="0002113A"/>
    <w:rsid w:val="00021A66"/>
    <w:rsid w:val="00021ABB"/>
    <w:rsid w:val="000222FF"/>
    <w:rsid w:val="0002264F"/>
    <w:rsid w:val="000229B1"/>
    <w:rsid w:val="000229EC"/>
    <w:rsid w:val="00022B00"/>
    <w:rsid w:val="00022F6C"/>
    <w:rsid w:val="00023088"/>
    <w:rsid w:val="0002310B"/>
    <w:rsid w:val="00023116"/>
    <w:rsid w:val="000234F3"/>
    <w:rsid w:val="00023710"/>
    <w:rsid w:val="000239D7"/>
    <w:rsid w:val="00023ABE"/>
    <w:rsid w:val="00023BE1"/>
    <w:rsid w:val="00023C4A"/>
    <w:rsid w:val="000243F0"/>
    <w:rsid w:val="000245AA"/>
    <w:rsid w:val="00024A0E"/>
    <w:rsid w:val="00024C6E"/>
    <w:rsid w:val="00024ECC"/>
    <w:rsid w:val="0002534B"/>
    <w:rsid w:val="0002545D"/>
    <w:rsid w:val="0002557E"/>
    <w:rsid w:val="000255CC"/>
    <w:rsid w:val="0002583F"/>
    <w:rsid w:val="00025996"/>
    <w:rsid w:val="00026300"/>
    <w:rsid w:val="000266DE"/>
    <w:rsid w:val="00026F1A"/>
    <w:rsid w:val="0002761D"/>
    <w:rsid w:val="00027927"/>
    <w:rsid w:val="00027AFB"/>
    <w:rsid w:val="0003088C"/>
    <w:rsid w:val="000309A6"/>
    <w:rsid w:val="00030BAA"/>
    <w:rsid w:val="00030DC8"/>
    <w:rsid w:val="000312D7"/>
    <w:rsid w:val="00032079"/>
    <w:rsid w:val="000337C3"/>
    <w:rsid w:val="00033A2B"/>
    <w:rsid w:val="000340FB"/>
    <w:rsid w:val="00034331"/>
    <w:rsid w:val="0003469A"/>
    <w:rsid w:val="00034B21"/>
    <w:rsid w:val="00034F86"/>
    <w:rsid w:val="00035FB0"/>
    <w:rsid w:val="0003737B"/>
    <w:rsid w:val="000373A6"/>
    <w:rsid w:val="00037438"/>
    <w:rsid w:val="00037619"/>
    <w:rsid w:val="00037B00"/>
    <w:rsid w:val="000404A7"/>
    <w:rsid w:val="000409AF"/>
    <w:rsid w:val="000409EE"/>
    <w:rsid w:val="00040CB0"/>
    <w:rsid w:val="00041166"/>
    <w:rsid w:val="000418B0"/>
    <w:rsid w:val="00041D3B"/>
    <w:rsid w:val="00042437"/>
    <w:rsid w:val="00042857"/>
    <w:rsid w:val="00042DF0"/>
    <w:rsid w:val="0004364C"/>
    <w:rsid w:val="00044548"/>
    <w:rsid w:val="00044A7D"/>
    <w:rsid w:val="00044CBE"/>
    <w:rsid w:val="000450E7"/>
    <w:rsid w:val="000450F9"/>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D18"/>
    <w:rsid w:val="00050D9E"/>
    <w:rsid w:val="00050E22"/>
    <w:rsid w:val="000512EE"/>
    <w:rsid w:val="00051531"/>
    <w:rsid w:val="00051895"/>
    <w:rsid w:val="000518F7"/>
    <w:rsid w:val="00052295"/>
    <w:rsid w:val="000523F9"/>
    <w:rsid w:val="0005259B"/>
    <w:rsid w:val="000535EB"/>
    <w:rsid w:val="000536D2"/>
    <w:rsid w:val="00053CEF"/>
    <w:rsid w:val="00053D09"/>
    <w:rsid w:val="000543BA"/>
    <w:rsid w:val="0005450A"/>
    <w:rsid w:val="00055048"/>
    <w:rsid w:val="00055398"/>
    <w:rsid w:val="00055954"/>
    <w:rsid w:val="00055E10"/>
    <w:rsid w:val="000567EA"/>
    <w:rsid w:val="000568F7"/>
    <w:rsid w:val="00056C08"/>
    <w:rsid w:val="00057269"/>
    <w:rsid w:val="000577F7"/>
    <w:rsid w:val="0005783F"/>
    <w:rsid w:val="000600BD"/>
    <w:rsid w:val="00060410"/>
    <w:rsid w:val="000606A1"/>
    <w:rsid w:val="0006124E"/>
    <w:rsid w:val="000614F9"/>
    <w:rsid w:val="00062456"/>
    <w:rsid w:val="00062572"/>
    <w:rsid w:val="000625C2"/>
    <w:rsid w:val="00062C75"/>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7008F"/>
    <w:rsid w:val="00070AB6"/>
    <w:rsid w:val="00070C90"/>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A9E"/>
    <w:rsid w:val="00074BCA"/>
    <w:rsid w:val="00076494"/>
    <w:rsid w:val="000764E8"/>
    <w:rsid w:val="0007660D"/>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E7"/>
    <w:rsid w:val="00082D9D"/>
    <w:rsid w:val="00082F73"/>
    <w:rsid w:val="0008388A"/>
    <w:rsid w:val="00083966"/>
    <w:rsid w:val="00083DE6"/>
    <w:rsid w:val="00083F26"/>
    <w:rsid w:val="00083FC4"/>
    <w:rsid w:val="00084A9A"/>
    <w:rsid w:val="000852EA"/>
    <w:rsid w:val="00086511"/>
    <w:rsid w:val="000868F6"/>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54F"/>
    <w:rsid w:val="000935F4"/>
    <w:rsid w:val="0009382A"/>
    <w:rsid w:val="00093A86"/>
    <w:rsid w:val="00093D2F"/>
    <w:rsid w:val="00093E1D"/>
    <w:rsid w:val="000942E4"/>
    <w:rsid w:val="000945F7"/>
    <w:rsid w:val="00094BB3"/>
    <w:rsid w:val="00094C4E"/>
    <w:rsid w:val="0009547C"/>
    <w:rsid w:val="000958BB"/>
    <w:rsid w:val="00095ADD"/>
    <w:rsid w:val="00096103"/>
    <w:rsid w:val="00096304"/>
    <w:rsid w:val="000964D0"/>
    <w:rsid w:val="000967C5"/>
    <w:rsid w:val="00096AD3"/>
    <w:rsid w:val="00096FA5"/>
    <w:rsid w:val="000975E4"/>
    <w:rsid w:val="000977C8"/>
    <w:rsid w:val="00097889"/>
    <w:rsid w:val="00097B34"/>
    <w:rsid w:val="00097D3B"/>
    <w:rsid w:val="000A05C4"/>
    <w:rsid w:val="000A0AE1"/>
    <w:rsid w:val="000A0CA5"/>
    <w:rsid w:val="000A1424"/>
    <w:rsid w:val="000A1608"/>
    <w:rsid w:val="000A1731"/>
    <w:rsid w:val="000A1A35"/>
    <w:rsid w:val="000A1C5C"/>
    <w:rsid w:val="000A2170"/>
    <w:rsid w:val="000A2800"/>
    <w:rsid w:val="000A2CA0"/>
    <w:rsid w:val="000A2E70"/>
    <w:rsid w:val="000A33AC"/>
    <w:rsid w:val="000A356C"/>
    <w:rsid w:val="000A3572"/>
    <w:rsid w:val="000A3737"/>
    <w:rsid w:val="000A3B58"/>
    <w:rsid w:val="000A41F8"/>
    <w:rsid w:val="000A451A"/>
    <w:rsid w:val="000A4A74"/>
    <w:rsid w:val="000A4AA1"/>
    <w:rsid w:val="000A4DEE"/>
    <w:rsid w:val="000A5289"/>
    <w:rsid w:val="000A52D5"/>
    <w:rsid w:val="000A5443"/>
    <w:rsid w:val="000A5F57"/>
    <w:rsid w:val="000A6039"/>
    <w:rsid w:val="000A64F9"/>
    <w:rsid w:val="000A6EAA"/>
    <w:rsid w:val="000A7646"/>
    <w:rsid w:val="000A7889"/>
    <w:rsid w:val="000A7C33"/>
    <w:rsid w:val="000A7E7A"/>
    <w:rsid w:val="000B0066"/>
    <w:rsid w:val="000B013F"/>
    <w:rsid w:val="000B080B"/>
    <w:rsid w:val="000B0FE1"/>
    <w:rsid w:val="000B1113"/>
    <w:rsid w:val="000B15A1"/>
    <w:rsid w:val="000B1869"/>
    <w:rsid w:val="000B1915"/>
    <w:rsid w:val="000B1F8D"/>
    <w:rsid w:val="000B2BCE"/>
    <w:rsid w:val="000B2E0F"/>
    <w:rsid w:val="000B2E6D"/>
    <w:rsid w:val="000B33D7"/>
    <w:rsid w:val="000B36D8"/>
    <w:rsid w:val="000B3826"/>
    <w:rsid w:val="000B43E6"/>
    <w:rsid w:val="000B4946"/>
    <w:rsid w:val="000B510C"/>
    <w:rsid w:val="000B5B84"/>
    <w:rsid w:val="000B5B87"/>
    <w:rsid w:val="000B5FDA"/>
    <w:rsid w:val="000B651F"/>
    <w:rsid w:val="000B657F"/>
    <w:rsid w:val="000B6D0E"/>
    <w:rsid w:val="000B752C"/>
    <w:rsid w:val="000B7766"/>
    <w:rsid w:val="000B7A67"/>
    <w:rsid w:val="000C0271"/>
    <w:rsid w:val="000C07FC"/>
    <w:rsid w:val="000C0F88"/>
    <w:rsid w:val="000C10A0"/>
    <w:rsid w:val="000C176C"/>
    <w:rsid w:val="000C1CDA"/>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2DC"/>
    <w:rsid w:val="000C5A9D"/>
    <w:rsid w:val="000C5B18"/>
    <w:rsid w:val="000C69A7"/>
    <w:rsid w:val="000C6C61"/>
    <w:rsid w:val="000C70A5"/>
    <w:rsid w:val="000C712C"/>
    <w:rsid w:val="000C7280"/>
    <w:rsid w:val="000C74A8"/>
    <w:rsid w:val="000C753C"/>
    <w:rsid w:val="000C7BE8"/>
    <w:rsid w:val="000C7CCD"/>
    <w:rsid w:val="000C7E13"/>
    <w:rsid w:val="000D0070"/>
    <w:rsid w:val="000D01AD"/>
    <w:rsid w:val="000D0342"/>
    <w:rsid w:val="000D162C"/>
    <w:rsid w:val="000D17D4"/>
    <w:rsid w:val="000D2747"/>
    <w:rsid w:val="000D29DB"/>
    <w:rsid w:val="000D35F1"/>
    <w:rsid w:val="000D44F0"/>
    <w:rsid w:val="000D4C81"/>
    <w:rsid w:val="000D4FBD"/>
    <w:rsid w:val="000D5032"/>
    <w:rsid w:val="000D5483"/>
    <w:rsid w:val="000D5713"/>
    <w:rsid w:val="000D59CA"/>
    <w:rsid w:val="000D5AC8"/>
    <w:rsid w:val="000D5B6F"/>
    <w:rsid w:val="000D5CED"/>
    <w:rsid w:val="000D6338"/>
    <w:rsid w:val="000D6496"/>
    <w:rsid w:val="000D66CD"/>
    <w:rsid w:val="000D67AD"/>
    <w:rsid w:val="000D6824"/>
    <w:rsid w:val="000D6CC8"/>
    <w:rsid w:val="000D6EDC"/>
    <w:rsid w:val="000D7495"/>
    <w:rsid w:val="000D7699"/>
    <w:rsid w:val="000D77A3"/>
    <w:rsid w:val="000E0295"/>
    <w:rsid w:val="000E0887"/>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B5"/>
    <w:rsid w:val="000E60F1"/>
    <w:rsid w:val="000E61E0"/>
    <w:rsid w:val="000E626E"/>
    <w:rsid w:val="000E6BDA"/>
    <w:rsid w:val="000E71AE"/>
    <w:rsid w:val="000E783C"/>
    <w:rsid w:val="000E78FF"/>
    <w:rsid w:val="000E79F4"/>
    <w:rsid w:val="000E7AB9"/>
    <w:rsid w:val="000E7B8D"/>
    <w:rsid w:val="000F01F7"/>
    <w:rsid w:val="000F03DE"/>
    <w:rsid w:val="000F12B4"/>
    <w:rsid w:val="000F179C"/>
    <w:rsid w:val="000F198F"/>
    <w:rsid w:val="000F1BD9"/>
    <w:rsid w:val="000F231F"/>
    <w:rsid w:val="000F2763"/>
    <w:rsid w:val="000F2897"/>
    <w:rsid w:val="000F29FB"/>
    <w:rsid w:val="000F2C0C"/>
    <w:rsid w:val="000F32C1"/>
    <w:rsid w:val="000F5076"/>
    <w:rsid w:val="000F637E"/>
    <w:rsid w:val="000F6757"/>
    <w:rsid w:val="000F6E8D"/>
    <w:rsid w:val="000F6E9F"/>
    <w:rsid w:val="000F72BC"/>
    <w:rsid w:val="000F7335"/>
    <w:rsid w:val="000F74AA"/>
    <w:rsid w:val="000F76C8"/>
    <w:rsid w:val="000F7D52"/>
    <w:rsid w:val="000F7DC2"/>
    <w:rsid w:val="000F7E08"/>
    <w:rsid w:val="000F7E23"/>
    <w:rsid w:val="0010008C"/>
    <w:rsid w:val="001004FF"/>
    <w:rsid w:val="0010051C"/>
    <w:rsid w:val="00100602"/>
    <w:rsid w:val="00100603"/>
    <w:rsid w:val="00100D0C"/>
    <w:rsid w:val="00100E91"/>
    <w:rsid w:val="00100EA6"/>
    <w:rsid w:val="00100F78"/>
    <w:rsid w:val="00101393"/>
    <w:rsid w:val="0010164F"/>
    <w:rsid w:val="00101EAC"/>
    <w:rsid w:val="0010273A"/>
    <w:rsid w:val="00102B64"/>
    <w:rsid w:val="0010369D"/>
    <w:rsid w:val="00103754"/>
    <w:rsid w:val="00103908"/>
    <w:rsid w:val="00103AA1"/>
    <w:rsid w:val="00104A82"/>
    <w:rsid w:val="00104BE4"/>
    <w:rsid w:val="00104EBB"/>
    <w:rsid w:val="00105028"/>
    <w:rsid w:val="00105C94"/>
    <w:rsid w:val="00105F42"/>
    <w:rsid w:val="001069AD"/>
    <w:rsid w:val="00107940"/>
    <w:rsid w:val="00107A7B"/>
    <w:rsid w:val="00107EC8"/>
    <w:rsid w:val="00107FD4"/>
    <w:rsid w:val="001105C5"/>
    <w:rsid w:val="001108AD"/>
    <w:rsid w:val="0011093A"/>
    <w:rsid w:val="00110A26"/>
    <w:rsid w:val="00111669"/>
    <w:rsid w:val="001119F5"/>
    <w:rsid w:val="00111AB4"/>
    <w:rsid w:val="00111F13"/>
    <w:rsid w:val="0011268C"/>
    <w:rsid w:val="00112B39"/>
    <w:rsid w:val="00112D79"/>
    <w:rsid w:val="00112E14"/>
    <w:rsid w:val="00112E5C"/>
    <w:rsid w:val="0011326F"/>
    <w:rsid w:val="001137BF"/>
    <w:rsid w:val="00113972"/>
    <w:rsid w:val="00113BBF"/>
    <w:rsid w:val="00113D88"/>
    <w:rsid w:val="00114220"/>
    <w:rsid w:val="001144A7"/>
    <w:rsid w:val="00114889"/>
    <w:rsid w:val="0011499E"/>
    <w:rsid w:val="00114A3A"/>
    <w:rsid w:val="001151C5"/>
    <w:rsid w:val="001153AC"/>
    <w:rsid w:val="00115C8C"/>
    <w:rsid w:val="001163C1"/>
    <w:rsid w:val="001166F4"/>
    <w:rsid w:val="00116B9F"/>
    <w:rsid w:val="00116D53"/>
    <w:rsid w:val="00117002"/>
    <w:rsid w:val="0011730A"/>
    <w:rsid w:val="0011736A"/>
    <w:rsid w:val="001179CA"/>
    <w:rsid w:val="00120514"/>
    <w:rsid w:val="0012054C"/>
    <w:rsid w:val="001207EE"/>
    <w:rsid w:val="0012098A"/>
    <w:rsid w:val="001209F5"/>
    <w:rsid w:val="00120A63"/>
    <w:rsid w:val="00120BAF"/>
    <w:rsid w:val="001214F1"/>
    <w:rsid w:val="00121CFD"/>
    <w:rsid w:val="00121E46"/>
    <w:rsid w:val="00121E86"/>
    <w:rsid w:val="00121FC2"/>
    <w:rsid w:val="001226FC"/>
    <w:rsid w:val="00123463"/>
    <w:rsid w:val="00123A25"/>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B10"/>
    <w:rsid w:val="001304B2"/>
    <w:rsid w:val="0013083A"/>
    <w:rsid w:val="001309D7"/>
    <w:rsid w:val="00131920"/>
    <w:rsid w:val="00131CCF"/>
    <w:rsid w:val="00131DD7"/>
    <w:rsid w:val="00132896"/>
    <w:rsid w:val="00132D08"/>
    <w:rsid w:val="00132FC7"/>
    <w:rsid w:val="0013300B"/>
    <w:rsid w:val="0013332C"/>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EAE"/>
    <w:rsid w:val="001377AA"/>
    <w:rsid w:val="001403ED"/>
    <w:rsid w:val="001404A5"/>
    <w:rsid w:val="00141840"/>
    <w:rsid w:val="00142078"/>
    <w:rsid w:val="0014240A"/>
    <w:rsid w:val="0014243F"/>
    <w:rsid w:val="00142BA0"/>
    <w:rsid w:val="00142C35"/>
    <w:rsid w:val="00142D95"/>
    <w:rsid w:val="00143417"/>
    <w:rsid w:val="001434EE"/>
    <w:rsid w:val="00143B3D"/>
    <w:rsid w:val="00143B65"/>
    <w:rsid w:val="00143C24"/>
    <w:rsid w:val="00143F7E"/>
    <w:rsid w:val="00144092"/>
    <w:rsid w:val="0014442A"/>
    <w:rsid w:val="0014487E"/>
    <w:rsid w:val="00144FBB"/>
    <w:rsid w:val="00144FDC"/>
    <w:rsid w:val="00145278"/>
    <w:rsid w:val="001452D8"/>
    <w:rsid w:val="00145FD7"/>
    <w:rsid w:val="001462CE"/>
    <w:rsid w:val="00146564"/>
    <w:rsid w:val="0014696A"/>
    <w:rsid w:val="00147101"/>
    <w:rsid w:val="001471EB"/>
    <w:rsid w:val="001474E0"/>
    <w:rsid w:val="00147605"/>
    <w:rsid w:val="00147B6F"/>
    <w:rsid w:val="00150976"/>
    <w:rsid w:val="00150F83"/>
    <w:rsid w:val="0015133F"/>
    <w:rsid w:val="00151478"/>
    <w:rsid w:val="00151613"/>
    <w:rsid w:val="00151ADB"/>
    <w:rsid w:val="00151B9F"/>
    <w:rsid w:val="00151DD5"/>
    <w:rsid w:val="00151E3B"/>
    <w:rsid w:val="001523FD"/>
    <w:rsid w:val="00152461"/>
    <w:rsid w:val="001524D8"/>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7222"/>
    <w:rsid w:val="00157475"/>
    <w:rsid w:val="00157572"/>
    <w:rsid w:val="0016071A"/>
    <w:rsid w:val="00160CCE"/>
    <w:rsid w:val="00160D50"/>
    <w:rsid w:val="0016121D"/>
    <w:rsid w:val="00161A27"/>
    <w:rsid w:val="00161D8A"/>
    <w:rsid w:val="00162257"/>
    <w:rsid w:val="00162724"/>
    <w:rsid w:val="0016314A"/>
    <w:rsid w:val="001635AD"/>
    <w:rsid w:val="0016371F"/>
    <w:rsid w:val="00163E3C"/>
    <w:rsid w:val="001640FD"/>
    <w:rsid w:val="00164685"/>
    <w:rsid w:val="0016471B"/>
    <w:rsid w:val="001650C1"/>
    <w:rsid w:val="0016589B"/>
    <w:rsid w:val="001658AE"/>
    <w:rsid w:val="00165E1A"/>
    <w:rsid w:val="00165FEE"/>
    <w:rsid w:val="0016689C"/>
    <w:rsid w:val="00166A92"/>
    <w:rsid w:val="00166D06"/>
    <w:rsid w:val="0016726A"/>
    <w:rsid w:val="001675E1"/>
    <w:rsid w:val="001675EB"/>
    <w:rsid w:val="00170015"/>
    <w:rsid w:val="00170A5F"/>
    <w:rsid w:val="00170D2F"/>
    <w:rsid w:val="00171032"/>
    <w:rsid w:val="00171080"/>
    <w:rsid w:val="00171748"/>
    <w:rsid w:val="001719D8"/>
    <w:rsid w:val="00171AA2"/>
    <w:rsid w:val="00171E16"/>
    <w:rsid w:val="00171F20"/>
    <w:rsid w:val="0017244B"/>
    <w:rsid w:val="00172760"/>
    <w:rsid w:val="00172919"/>
    <w:rsid w:val="00172ECA"/>
    <w:rsid w:val="001734B4"/>
    <w:rsid w:val="0017354F"/>
    <w:rsid w:val="00173591"/>
    <w:rsid w:val="0017368C"/>
    <w:rsid w:val="00173A1A"/>
    <w:rsid w:val="00173B76"/>
    <w:rsid w:val="00173D24"/>
    <w:rsid w:val="0017488C"/>
    <w:rsid w:val="00174D27"/>
    <w:rsid w:val="00174DFF"/>
    <w:rsid w:val="0017565E"/>
    <w:rsid w:val="00175BDC"/>
    <w:rsid w:val="00175ECB"/>
    <w:rsid w:val="00175F57"/>
    <w:rsid w:val="001763E6"/>
    <w:rsid w:val="00176722"/>
    <w:rsid w:val="00176B85"/>
    <w:rsid w:val="00177327"/>
    <w:rsid w:val="0017745F"/>
    <w:rsid w:val="0017748E"/>
    <w:rsid w:val="001777D4"/>
    <w:rsid w:val="00177BBA"/>
    <w:rsid w:val="00177F9A"/>
    <w:rsid w:val="001804E2"/>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4776"/>
    <w:rsid w:val="001849BD"/>
    <w:rsid w:val="00184C1F"/>
    <w:rsid w:val="00184D24"/>
    <w:rsid w:val="00185708"/>
    <w:rsid w:val="001858B2"/>
    <w:rsid w:val="00186489"/>
    <w:rsid w:val="00186DC5"/>
    <w:rsid w:val="00187697"/>
    <w:rsid w:val="0018785F"/>
    <w:rsid w:val="00187AB9"/>
    <w:rsid w:val="001904E3"/>
    <w:rsid w:val="00190734"/>
    <w:rsid w:val="00190C5F"/>
    <w:rsid w:val="00190EF9"/>
    <w:rsid w:val="00190FAA"/>
    <w:rsid w:val="00191980"/>
    <w:rsid w:val="001920C1"/>
    <w:rsid w:val="00192293"/>
    <w:rsid w:val="001926EE"/>
    <w:rsid w:val="001928F1"/>
    <w:rsid w:val="00192904"/>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3CFC"/>
    <w:rsid w:val="001A3F6A"/>
    <w:rsid w:val="001A4177"/>
    <w:rsid w:val="001A5151"/>
    <w:rsid w:val="001A5536"/>
    <w:rsid w:val="001A553F"/>
    <w:rsid w:val="001A562D"/>
    <w:rsid w:val="001A5671"/>
    <w:rsid w:val="001A56F0"/>
    <w:rsid w:val="001A5826"/>
    <w:rsid w:val="001A5C15"/>
    <w:rsid w:val="001A5C9F"/>
    <w:rsid w:val="001A605E"/>
    <w:rsid w:val="001A61CA"/>
    <w:rsid w:val="001A649E"/>
    <w:rsid w:val="001A6A0B"/>
    <w:rsid w:val="001A6A4C"/>
    <w:rsid w:val="001A6D21"/>
    <w:rsid w:val="001A72B0"/>
    <w:rsid w:val="001A76A8"/>
    <w:rsid w:val="001A7BDB"/>
    <w:rsid w:val="001A7C02"/>
    <w:rsid w:val="001A7C83"/>
    <w:rsid w:val="001A7E4F"/>
    <w:rsid w:val="001B03A0"/>
    <w:rsid w:val="001B0D6A"/>
    <w:rsid w:val="001B17A2"/>
    <w:rsid w:val="001B1AA9"/>
    <w:rsid w:val="001B1F18"/>
    <w:rsid w:val="001B1F35"/>
    <w:rsid w:val="001B1FA5"/>
    <w:rsid w:val="001B21C6"/>
    <w:rsid w:val="001B23AA"/>
    <w:rsid w:val="001B2F40"/>
    <w:rsid w:val="001B309F"/>
    <w:rsid w:val="001B31C1"/>
    <w:rsid w:val="001B31C3"/>
    <w:rsid w:val="001B3279"/>
    <w:rsid w:val="001B35DD"/>
    <w:rsid w:val="001B3729"/>
    <w:rsid w:val="001B39B1"/>
    <w:rsid w:val="001B3B87"/>
    <w:rsid w:val="001B410B"/>
    <w:rsid w:val="001B428B"/>
    <w:rsid w:val="001B458E"/>
    <w:rsid w:val="001B4779"/>
    <w:rsid w:val="001B5115"/>
    <w:rsid w:val="001B63EC"/>
    <w:rsid w:val="001B681A"/>
    <w:rsid w:val="001B68C0"/>
    <w:rsid w:val="001B7298"/>
    <w:rsid w:val="001B7B59"/>
    <w:rsid w:val="001B7D37"/>
    <w:rsid w:val="001B7F7F"/>
    <w:rsid w:val="001C07B0"/>
    <w:rsid w:val="001C09E5"/>
    <w:rsid w:val="001C108C"/>
    <w:rsid w:val="001C11E4"/>
    <w:rsid w:val="001C120C"/>
    <w:rsid w:val="001C19C2"/>
    <w:rsid w:val="001C1DB8"/>
    <w:rsid w:val="001C234D"/>
    <w:rsid w:val="001C2468"/>
    <w:rsid w:val="001C2489"/>
    <w:rsid w:val="001C3378"/>
    <w:rsid w:val="001C376A"/>
    <w:rsid w:val="001C397A"/>
    <w:rsid w:val="001C3ABF"/>
    <w:rsid w:val="001C3DAF"/>
    <w:rsid w:val="001C401A"/>
    <w:rsid w:val="001C4080"/>
    <w:rsid w:val="001C4196"/>
    <w:rsid w:val="001C4657"/>
    <w:rsid w:val="001C4D2A"/>
    <w:rsid w:val="001C507B"/>
    <w:rsid w:val="001C5161"/>
    <w:rsid w:val="001C555E"/>
    <w:rsid w:val="001C57DD"/>
    <w:rsid w:val="001C5BD5"/>
    <w:rsid w:val="001C6473"/>
    <w:rsid w:val="001C65C0"/>
    <w:rsid w:val="001C6758"/>
    <w:rsid w:val="001C683F"/>
    <w:rsid w:val="001C7104"/>
    <w:rsid w:val="001C7298"/>
    <w:rsid w:val="001C786A"/>
    <w:rsid w:val="001C7B9A"/>
    <w:rsid w:val="001C7D44"/>
    <w:rsid w:val="001D011F"/>
    <w:rsid w:val="001D078F"/>
    <w:rsid w:val="001D0AE9"/>
    <w:rsid w:val="001D1A0A"/>
    <w:rsid w:val="001D1D6A"/>
    <w:rsid w:val="001D21E5"/>
    <w:rsid w:val="001D2564"/>
    <w:rsid w:val="001D2668"/>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B1F"/>
    <w:rsid w:val="001E12F9"/>
    <w:rsid w:val="001E1564"/>
    <w:rsid w:val="001E1829"/>
    <w:rsid w:val="001E26B3"/>
    <w:rsid w:val="001E28A9"/>
    <w:rsid w:val="001E300A"/>
    <w:rsid w:val="001E30CE"/>
    <w:rsid w:val="001E3F68"/>
    <w:rsid w:val="001E454D"/>
    <w:rsid w:val="001E4BF0"/>
    <w:rsid w:val="001E4C6A"/>
    <w:rsid w:val="001E4DE3"/>
    <w:rsid w:val="001E56D7"/>
    <w:rsid w:val="001E5A10"/>
    <w:rsid w:val="001E5AAE"/>
    <w:rsid w:val="001E5CFE"/>
    <w:rsid w:val="001E613E"/>
    <w:rsid w:val="001E66FA"/>
    <w:rsid w:val="001E67FE"/>
    <w:rsid w:val="001E68D6"/>
    <w:rsid w:val="001E6AE1"/>
    <w:rsid w:val="001E6C6A"/>
    <w:rsid w:val="001E7A59"/>
    <w:rsid w:val="001F0337"/>
    <w:rsid w:val="001F05E8"/>
    <w:rsid w:val="001F0CE9"/>
    <w:rsid w:val="001F0D0A"/>
    <w:rsid w:val="001F1021"/>
    <w:rsid w:val="001F13B4"/>
    <w:rsid w:val="001F1F58"/>
    <w:rsid w:val="001F2363"/>
    <w:rsid w:val="001F23AB"/>
    <w:rsid w:val="001F2489"/>
    <w:rsid w:val="001F2534"/>
    <w:rsid w:val="001F2AEA"/>
    <w:rsid w:val="001F2BBA"/>
    <w:rsid w:val="001F337A"/>
    <w:rsid w:val="001F3854"/>
    <w:rsid w:val="001F4221"/>
    <w:rsid w:val="001F4406"/>
    <w:rsid w:val="001F4957"/>
    <w:rsid w:val="001F4B7D"/>
    <w:rsid w:val="001F54A6"/>
    <w:rsid w:val="001F5BC9"/>
    <w:rsid w:val="001F615D"/>
    <w:rsid w:val="001F63FE"/>
    <w:rsid w:val="001F65AB"/>
    <w:rsid w:val="001F6AAD"/>
    <w:rsid w:val="001F6EA8"/>
    <w:rsid w:val="001F705F"/>
    <w:rsid w:val="001F7D50"/>
    <w:rsid w:val="002006A4"/>
    <w:rsid w:val="00200C43"/>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BDD"/>
    <w:rsid w:val="002052DF"/>
    <w:rsid w:val="00205319"/>
    <w:rsid w:val="0020592E"/>
    <w:rsid w:val="0020593B"/>
    <w:rsid w:val="00205D4B"/>
    <w:rsid w:val="00205EDD"/>
    <w:rsid w:val="00205FFE"/>
    <w:rsid w:val="0020669D"/>
    <w:rsid w:val="0020673F"/>
    <w:rsid w:val="00206C9B"/>
    <w:rsid w:val="00206CD8"/>
    <w:rsid w:val="00207531"/>
    <w:rsid w:val="00207855"/>
    <w:rsid w:val="00207B45"/>
    <w:rsid w:val="00207BA6"/>
    <w:rsid w:val="00207EB5"/>
    <w:rsid w:val="00210015"/>
    <w:rsid w:val="00210DD6"/>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CA"/>
    <w:rsid w:val="002131B7"/>
    <w:rsid w:val="002134D3"/>
    <w:rsid w:val="00213641"/>
    <w:rsid w:val="0021410B"/>
    <w:rsid w:val="00214587"/>
    <w:rsid w:val="00214693"/>
    <w:rsid w:val="002147A0"/>
    <w:rsid w:val="00214914"/>
    <w:rsid w:val="00214A2A"/>
    <w:rsid w:val="00214BFE"/>
    <w:rsid w:val="002150A7"/>
    <w:rsid w:val="00215253"/>
    <w:rsid w:val="0021529F"/>
    <w:rsid w:val="0021532D"/>
    <w:rsid w:val="002156E1"/>
    <w:rsid w:val="00215790"/>
    <w:rsid w:val="00215953"/>
    <w:rsid w:val="00215B46"/>
    <w:rsid w:val="002164BD"/>
    <w:rsid w:val="002169E1"/>
    <w:rsid w:val="00217409"/>
    <w:rsid w:val="00217531"/>
    <w:rsid w:val="00220DB6"/>
    <w:rsid w:val="00220FDC"/>
    <w:rsid w:val="002217C5"/>
    <w:rsid w:val="002219E3"/>
    <w:rsid w:val="00221B7B"/>
    <w:rsid w:val="00222077"/>
    <w:rsid w:val="002223B6"/>
    <w:rsid w:val="00222D9E"/>
    <w:rsid w:val="00222E9E"/>
    <w:rsid w:val="0022332B"/>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D49"/>
    <w:rsid w:val="0022742E"/>
    <w:rsid w:val="002277D5"/>
    <w:rsid w:val="00227C9D"/>
    <w:rsid w:val="0023073C"/>
    <w:rsid w:val="00231B85"/>
    <w:rsid w:val="00231C77"/>
    <w:rsid w:val="00231E41"/>
    <w:rsid w:val="00231EC8"/>
    <w:rsid w:val="0023220E"/>
    <w:rsid w:val="0023236E"/>
    <w:rsid w:val="00232A2B"/>
    <w:rsid w:val="00233003"/>
    <w:rsid w:val="0023384B"/>
    <w:rsid w:val="00233D82"/>
    <w:rsid w:val="00234269"/>
    <w:rsid w:val="002342E9"/>
    <w:rsid w:val="0023484E"/>
    <w:rsid w:val="0023499B"/>
    <w:rsid w:val="00234EEC"/>
    <w:rsid w:val="0023504F"/>
    <w:rsid w:val="00235246"/>
    <w:rsid w:val="00235C16"/>
    <w:rsid w:val="00235D0E"/>
    <w:rsid w:val="0023605C"/>
    <w:rsid w:val="00236747"/>
    <w:rsid w:val="00236E06"/>
    <w:rsid w:val="002371EE"/>
    <w:rsid w:val="002377AC"/>
    <w:rsid w:val="002377EA"/>
    <w:rsid w:val="00237EB5"/>
    <w:rsid w:val="00237FC7"/>
    <w:rsid w:val="002401AC"/>
    <w:rsid w:val="00240479"/>
    <w:rsid w:val="00240BD1"/>
    <w:rsid w:val="00240CF8"/>
    <w:rsid w:val="00240D7D"/>
    <w:rsid w:val="00240F9E"/>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7F4"/>
    <w:rsid w:val="00244A43"/>
    <w:rsid w:val="00244B60"/>
    <w:rsid w:val="00244CC1"/>
    <w:rsid w:val="002451BD"/>
    <w:rsid w:val="002451E0"/>
    <w:rsid w:val="0024575D"/>
    <w:rsid w:val="002459E3"/>
    <w:rsid w:val="00245B00"/>
    <w:rsid w:val="00245E09"/>
    <w:rsid w:val="00246138"/>
    <w:rsid w:val="00246174"/>
    <w:rsid w:val="0024617A"/>
    <w:rsid w:val="00246AAD"/>
    <w:rsid w:val="00246D65"/>
    <w:rsid w:val="0024740E"/>
    <w:rsid w:val="00247565"/>
    <w:rsid w:val="00250FFE"/>
    <w:rsid w:val="00251224"/>
    <w:rsid w:val="002513DA"/>
    <w:rsid w:val="00251B47"/>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984"/>
    <w:rsid w:val="002559E3"/>
    <w:rsid w:val="00255A7B"/>
    <w:rsid w:val="00255AC8"/>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277"/>
    <w:rsid w:val="0026243C"/>
    <w:rsid w:val="002628E7"/>
    <w:rsid w:val="0026291A"/>
    <w:rsid w:val="00262B48"/>
    <w:rsid w:val="00262BEF"/>
    <w:rsid w:val="00263168"/>
    <w:rsid w:val="00263312"/>
    <w:rsid w:val="002633B5"/>
    <w:rsid w:val="0026344E"/>
    <w:rsid w:val="002638AC"/>
    <w:rsid w:val="00264380"/>
    <w:rsid w:val="002645C0"/>
    <w:rsid w:val="00264B44"/>
    <w:rsid w:val="00264BD9"/>
    <w:rsid w:val="00264EBA"/>
    <w:rsid w:val="002656A3"/>
    <w:rsid w:val="0026573B"/>
    <w:rsid w:val="00265A69"/>
    <w:rsid w:val="00265B2D"/>
    <w:rsid w:val="00265C92"/>
    <w:rsid w:val="002662D6"/>
    <w:rsid w:val="00266609"/>
    <w:rsid w:val="00266BD3"/>
    <w:rsid w:val="00266D2F"/>
    <w:rsid w:val="00266DB3"/>
    <w:rsid w:val="00266F84"/>
    <w:rsid w:val="002671CF"/>
    <w:rsid w:val="00267AB9"/>
    <w:rsid w:val="002700D2"/>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918"/>
    <w:rsid w:val="00274989"/>
    <w:rsid w:val="00274C7C"/>
    <w:rsid w:val="00274D23"/>
    <w:rsid w:val="00275407"/>
    <w:rsid w:val="00275489"/>
    <w:rsid w:val="002756A7"/>
    <w:rsid w:val="0027579C"/>
    <w:rsid w:val="002757C0"/>
    <w:rsid w:val="00275906"/>
    <w:rsid w:val="00275BD9"/>
    <w:rsid w:val="00275BFF"/>
    <w:rsid w:val="00275DF2"/>
    <w:rsid w:val="00275F07"/>
    <w:rsid w:val="00276019"/>
    <w:rsid w:val="00276156"/>
    <w:rsid w:val="00276DA5"/>
    <w:rsid w:val="00276E1A"/>
    <w:rsid w:val="00277531"/>
    <w:rsid w:val="00277C61"/>
    <w:rsid w:val="00277F43"/>
    <w:rsid w:val="0028002C"/>
    <w:rsid w:val="0028075B"/>
    <w:rsid w:val="00280A90"/>
    <w:rsid w:val="00280BFC"/>
    <w:rsid w:val="00280E7B"/>
    <w:rsid w:val="00280FEB"/>
    <w:rsid w:val="00281149"/>
    <w:rsid w:val="00281251"/>
    <w:rsid w:val="00281715"/>
    <w:rsid w:val="00281847"/>
    <w:rsid w:val="00281ACC"/>
    <w:rsid w:val="00281DAF"/>
    <w:rsid w:val="00282053"/>
    <w:rsid w:val="002821AE"/>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189"/>
    <w:rsid w:val="00286925"/>
    <w:rsid w:val="00286AE5"/>
    <w:rsid w:val="00286C8B"/>
    <w:rsid w:val="00287489"/>
    <w:rsid w:val="002877C1"/>
    <w:rsid w:val="002878F2"/>
    <w:rsid w:val="0028793E"/>
    <w:rsid w:val="00287C74"/>
    <w:rsid w:val="00287CBE"/>
    <w:rsid w:val="00287E01"/>
    <w:rsid w:val="0029034E"/>
    <w:rsid w:val="00290471"/>
    <w:rsid w:val="0029056D"/>
    <w:rsid w:val="00290963"/>
    <w:rsid w:val="00291216"/>
    <w:rsid w:val="00291247"/>
    <w:rsid w:val="00291531"/>
    <w:rsid w:val="00291706"/>
    <w:rsid w:val="00291898"/>
    <w:rsid w:val="00291A57"/>
    <w:rsid w:val="002927B7"/>
    <w:rsid w:val="00292A76"/>
    <w:rsid w:val="00292F3E"/>
    <w:rsid w:val="00293511"/>
    <w:rsid w:val="00293590"/>
    <w:rsid w:val="0029373D"/>
    <w:rsid w:val="00293824"/>
    <w:rsid w:val="002938FF"/>
    <w:rsid w:val="00293AE6"/>
    <w:rsid w:val="00293C1D"/>
    <w:rsid w:val="00294A69"/>
    <w:rsid w:val="0029525A"/>
    <w:rsid w:val="002956E9"/>
    <w:rsid w:val="00295B13"/>
    <w:rsid w:val="00295C1B"/>
    <w:rsid w:val="00295D80"/>
    <w:rsid w:val="00296848"/>
    <w:rsid w:val="00296E52"/>
    <w:rsid w:val="00297033"/>
    <w:rsid w:val="0029763C"/>
    <w:rsid w:val="002977FE"/>
    <w:rsid w:val="002979A6"/>
    <w:rsid w:val="00297AD3"/>
    <w:rsid w:val="00297EF0"/>
    <w:rsid w:val="00297F3F"/>
    <w:rsid w:val="002A000E"/>
    <w:rsid w:val="002A0097"/>
    <w:rsid w:val="002A05F0"/>
    <w:rsid w:val="002A0634"/>
    <w:rsid w:val="002A1307"/>
    <w:rsid w:val="002A160C"/>
    <w:rsid w:val="002A16A0"/>
    <w:rsid w:val="002A241F"/>
    <w:rsid w:val="002A38C2"/>
    <w:rsid w:val="002A3C58"/>
    <w:rsid w:val="002A40FF"/>
    <w:rsid w:val="002A426F"/>
    <w:rsid w:val="002A4747"/>
    <w:rsid w:val="002A4766"/>
    <w:rsid w:val="002A4A7D"/>
    <w:rsid w:val="002A4B4A"/>
    <w:rsid w:val="002A4B7B"/>
    <w:rsid w:val="002A51FE"/>
    <w:rsid w:val="002A5684"/>
    <w:rsid w:val="002A58C3"/>
    <w:rsid w:val="002A5B0E"/>
    <w:rsid w:val="002A5E20"/>
    <w:rsid w:val="002A62A8"/>
    <w:rsid w:val="002A631E"/>
    <w:rsid w:val="002A63CC"/>
    <w:rsid w:val="002A6647"/>
    <w:rsid w:val="002A67CC"/>
    <w:rsid w:val="002A68EF"/>
    <w:rsid w:val="002A69A5"/>
    <w:rsid w:val="002A6A94"/>
    <w:rsid w:val="002A6EC0"/>
    <w:rsid w:val="002A7258"/>
    <w:rsid w:val="002A7734"/>
    <w:rsid w:val="002A7A52"/>
    <w:rsid w:val="002A7BED"/>
    <w:rsid w:val="002A7DC7"/>
    <w:rsid w:val="002A7F48"/>
    <w:rsid w:val="002B0000"/>
    <w:rsid w:val="002B03F1"/>
    <w:rsid w:val="002B0934"/>
    <w:rsid w:val="002B1003"/>
    <w:rsid w:val="002B142D"/>
    <w:rsid w:val="002B166D"/>
    <w:rsid w:val="002B19CD"/>
    <w:rsid w:val="002B21CF"/>
    <w:rsid w:val="002B2958"/>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F2A"/>
    <w:rsid w:val="002C7064"/>
    <w:rsid w:val="002C7749"/>
    <w:rsid w:val="002C779C"/>
    <w:rsid w:val="002C7A0A"/>
    <w:rsid w:val="002C7C95"/>
    <w:rsid w:val="002C7FAB"/>
    <w:rsid w:val="002D070C"/>
    <w:rsid w:val="002D0718"/>
    <w:rsid w:val="002D08C9"/>
    <w:rsid w:val="002D09DB"/>
    <w:rsid w:val="002D0F99"/>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58A"/>
    <w:rsid w:val="002D7A41"/>
    <w:rsid w:val="002D7CC2"/>
    <w:rsid w:val="002E029E"/>
    <w:rsid w:val="002E0675"/>
    <w:rsid w:val="002E0789"/>
    <w:rsid w:val="002E0887"/>
    <w:rsid w:val="002E097C"/>
    <w:rsid w:val="002E09CC"/>
    <w:rsid w:val="002E0CB6"/>
    <w:rsid w:val="002E0F69"/>
    <w:rsid w:val="002E177E"/>
    <w:rsid w:val="002E19D8"/>
    <w:rsid w:val="002E1D3D"/>
    <w:rsid w:val="002E1DFE"/>
    <w:rsid w:val="002E29CD"/>
    <w:rsid w:val="002E2D8C"/>
    <w:rsid w:val="002E2F6B"/>
    <w:rsid w:val="002E3071"/>
    <w:rsid w:val="002E3096"/>
    <w:rsid w:val="002E35E8"/>
    <w:rsid w:val="002E385B"/>
    <w:rsid w:val="002E3B54"/>
    <w:rsid w:val="002E3C3B"/>
    <w:rsid w:val="002E3F1F"/>
    <w:rsid w:val="002E3F95"/>
    <w:rsid w:val="002E4111"/>
    <w:rsid w:val="002E41AA"/>
    <w:rsid w:val="002E4709"/>
    <w:rsid w:val="002E4937"/>
    <w:rsid w:val="002E4C5C"/>
    <w:rsid w:val="002E4F48"/>
    <w:rsid w:val="002E520E"/>
    <w:rsid w:val="002E523E"/>
    <w:rsid w:val="002E54FE"/>
    <w:rsid w:val="002E5567"/>
    <w:rsid w:val="002E5BA5"/>
    <w:rsid w:val="002E5BEB"/>
    <w:rsid w:val="002E6223"/>
    <w:rsid w:val="002E6856"/>
    <w:rsid w:val="002E6A5D"/>
    <w:rsid w:val="002E6B08"/>
    <w:rsid w:val="002E70B3"/>
    <w:rsid w:val="002E7123"/>
    <w:rsid w:val="002E7F18"/>
    <w:rsid w:val="002F004D"/>
    <w:rsid w:val="002F0183"/>
    <w:rsid w:val="002F0F67"/>
    <w:rsid w:val="002F101B"/>
    <w:rsid w:val="002F1621"/>
    <w:rsid w:val="002F2049"/>
    <w:rsid w:val="002F209C"/>
    <w:rsid w:val="002F298A"/>
    <w:rsid w:val="002F3433"/>
    <w:rsid w:val="002F34AE"/>
    <w:rsid w:val="002F375A"/>
    <w:rsid w:val="002F387D"/>
    <w:rsid w:val="002F3896"/>
    <w:rsid w:val="002F3B0A"/>
    <w:rsid w:val="002F439E"/>
    <w:rsid w:val="002F5EBD"/>
    <w:rsid w:val="002F60CB"/>
    <w:rsid w:val="002F6809"/>
    <w:rsid w:val="002F6B13"/>
    <w:rsid w:val="002F706C"/>
    <w:rsid w:val="002F710E"/>
    <w:rsid w:val="002F732F"/>
    <w:rsid w:val="002F77D9"/>
    <w:rsid w:val="002F7EE0"/>
    <w:rsid w:val="002F7F86"/>
    <w:rsid w:val="0030004B"/>
    <w:rsid w:val="00300573"/>
    <w:rsid w:val="00300701"/>
    <w:rsid w:val="00300BD5"/>
    <w:rsid w:val="00300EB1"/>
    <w:rsid w:val="00300F30"/>
    <w:rsid w:val="00301953"/>
    <w:rsid w:val="00301C89"/>
    <w:rsid w:val="00302084"/>
    <w:rsid w:val="003023FC"/>
    <w:rsid w:val="00302673"/>
    <w:rsid w:val="00303651"/>
    <w:rsid w:val="0030369C"/>
    <w:rsid w:val="003039B5"/>
    <w:rsid w:val="00303A21"/>
    <w:rsid w:val="00303C27"/>
    <w:rsid w:val="00303EEB"/>
    <w:rsid w:val="00304504"/>
    <w:rsid w:val="003045F0"/>
    <w:rsid w:val="00304854"/>
    <w:rsid w:val="00304A46"/>
    <w:rsid w:val="00305482"/>
    <w:rsid w:val="00305A62"/>
    <w:rsid w:val="00305F55"/>
    <w:rsid w:val="00306215"/>
    <w:rsid w:val="00306EB8"/>
    <w:rsid w:val="00307538"/>
    <w:rsid w:val="003075E3"/>
    <w:rsid w:val="00307D1E"/>
    <w:rsid w:val="00310A20"/>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19F"/>
    <w:rsid w:val="003141C9"/>
    <w:rsid w:val="003147B1"/>
    <w:rsid w:val="00314B5F"/>
    <w:rsid w:val="00314C22"/>
    <w:rsid w:val="00314C4B"/>
    <w:rsid w:val="00314CAE"/>
    <w:rsid w:val="00314EC3"/>
    <w:rsid w:val="00314F6B"/>
    <w:rsid w:val="003153E9"/>
    <w:rsid w:val="00315AA7"/>
    <w:rsid w:val="00315AD8"/>
    <w:rsid w:val="00315C2C"/>
    <w:rsid w:val="00315D41"/>
    <w:rsid w:val="003160E6"/>
    <w:rsid w:val="00317391"/>
    <w:rsid w:val="0031757C"/>
    <w:rsid w:val="00317A85"/>
    <w:rsid w:val="00317D3B"/>
    <w:rsid w:val="00320903"/>
    <w:rsid w:val="00320BC8"/>
    <w:rsid w:val="00320D79"/>
    <w:rsid w:val="00320DB9"/>
    <w:rsid w:val="003210AA"/>
    <w:rsid w:val="003213D5"/>
    <w:rsid w:val="003218B6"/>
    <w:rsid w:val="0032253A"/>
    <w:rsid w:val="00323177"/>
    <w:rsid w:val="00323D7C"/>
    <w:rsid w:val="00323F12"/>
    <w:rsid w:val="00324559"/>
    <w:rsid w:val="0032462B"/>
    <w:rsid w:val="0032469A"/>
    <w:rsid w:val="003246DC"/>
    <w:rsid w:val="00324AAB"/>
    <w:rsid w:val="00324B02"/>
    <w:rsid w:val="00325864"/>
    <w:rsid w:val="0032588E"/>
    <w:rsid w:val="00326068"/>
    <w:rsid w:val="003260D2"/>
    <w:rsid w:val="00326325"/>
    <w:rsid w:val="00326500"/>
    <w:rsid w:val="0032664E"/>
    <w:rsid w:val="0032666D"/>
    <w:rsid w:val="00326A87"/>
    <w:rsid w:val="00326C2E"/>
    <w:rsid w:val="0032728A"/>
    <w:rsid w:val="003277AC"/>
    <w:rsid w:val="00327853"/>
    <w:rsid w:val="0032797A"/>
    <w:rsid w:val="00330295"/>
    <w:rsid w:val="0033032E"/>
    <w:rsid w:val="0033056E"/>
    <w:rsid w:val="003308D0"/>
    <w:rsid w:val="0033090D"/>
    <w:rsid w:val="00330AB9"/>
    <w:rsid w:val="00331033"/>
    <w:rsid w:val="003316A0"/>
    <w:rsid w:val="00331813"/>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2C0"/>
    <w:rsid w:val="00336AEB"/>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D4"/>
    <w:rsid w:val="00342F64"/>
    <w:rsid w:val="0034301C"/>
    <w:rsid w:val="00343165"/>
    <w:rsid w:val="003433CF"/>
    <w:rsid w:val="00343886"/>
    <w:rsid w:val="00344056"/>
    <w:rsid w:val="00344062"/>
    <w:rsid w:val="00344168"/>
    <w:rsid w:val="003443F4"/>
    <w:rsid w:val="00344B48"/>
    <w:rsid w:val="00344DB5"/>
    <w:rsid w:val="00345D0D"/>
    <w:rsid w:val="00345FAC"/>
    <w:rsid w:val="003465BF"/>
    <w:rsid w:val="003466E6"/>
    <w:rsid w:val="00346DCD"/>
    <w:rsid w:val="0034745B"/>
    <w:rsid w:val="0034781B"/>
    <w:rsid w:val="003500ED"/>
    <w:rsid w:val="00350527"/>
    <w:rsid w:val="0035059A"/>
    <w:rsid w:val="00350602"/>
    <w:rsid w:val="003508A5"/>
    <w:rsid w:val="003511BB"/>
    <w:rsid w:val="00351300"/>
    <w:rsid w:val="003515A0"/>
    <w:rsid w:val="003516CE"/>
    <w:rsid w:val="003516EE"/>
    <w:rsid w:val="00351703"/>
    <w:rsid w:val="00351822"/>
    <w:rsid w:val="00352028"/>
    <w:rsid w:val="0035218F"/>
    <w:rsid w:val="0035224E"/>
    <w:rsid w:val="00352599"/>
    <w:rsid w:val="0035311E"/>
    <w:rsid w:val="00353428"/>
    <w:rsid w:val="00353908"/>
    <w:rsid w:val="00353A17"/>
    <w:rsid w:val="00353CFE"/>
    <w:rsid w:val="003543C3"/>
    <w:rsid w:val="0035471A"/>
    <w:rsid w:val="00355237"/>
    <w:rsid w:val="003557CD"/>
    <w:rsid w:val="00355966"/>
    <w:rsid w:val="00355F2D"/>
    <w:rsid w:val="003563AC"/>
    <w:rsid w:val="00356424"/>
    <w:rsid w:val="00356E4C"/>
    <w:rsid w:val="00356E77"/>
    <w:rsid w:val="0035720F"/>
    <w:rsid w:val="00357670"/>
    <w:rsid w:val="00357DC6"/>
    <w:rsid w:val="00357EB3"/>
    <w:rsid w:val="003609E2"/>
    <w:rsid w:val="00360DCB"/>
    <w:rsid w:val="0036176A"/>
    <w:rsid w:val="00361AA8"/>
    <w:rsid w:val="00361AAB"/>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3B7"/>
    <w:rsid w:val="00365A01"/>
    <w:rsid w:val="00365DAB"/>
    <w:rsid w:val="00365E4F"/>
    <w:rsid w:val="00365EF3"/>
    <w:rsid w:val="003662B3"/>
    <w:rsid w:val="00366480"/>
    <w:rsid w:val="0036670F"/>
    <w:rsid w:val="003667C4"/>
    <w:rsid w:val="00366997"/>
    <w:rsid w:val="00366E79"/>
    <w:rsid w:val="00367499"/>
    <w:rsid w:val="0036795D"/>
    <w:rsid w:val="00367ABB"/>
    <w:rsid w:val="003707EC"/>
    <w:rsid w:val="00371352"/>
    <w:rsid w:val="0037229C"/>
    <w:rsid w:val="00372727"/>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D2A"/>
    <w:rsid w:val="00380518"/>
    <w:rsid w:val="0038094D"/>
    <w:rsid w:val="00380A0E"/>
    <w:rsid w:val="0038153E"/>
    <w:rsid w:val="00381790"/>
    <w:rsid w:val="00381802"/>
    <w:rsid w:val="00381B34"/>
    <w:rsid w:val="00381BEB"/>
    <w:rsid w:val="00381F3F"/>
    <w:rsid w:val="00381F99"/>
    <w:rsid w:val="0038206E"/>
    <w:rsid w:val="0038236F"/>
    <w:rsid w:val="003824AC"/>
    <w:rsid w:val="00382509"/>
    <w:rsid w:val="00382A41"/>
    <w:rsid w:val="00382B94"/>
    <w:rsid w:val="00383212"/>
    <w:rsid w:val="00383878"/>
    <w:rsid w:val="00383EE6"/>
    <w:rsid w:val="003841BB"/>
    <w:rsid w:val="00384B90"/>
    <w:rsid w:val="00384F30"/>
    <w:rsid w:val="0038530B"/>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57"/>
    <w:rsid w:val="00391E6A"/>
    <w:rsid w:val="00391F88"/>
    <w:rsid w:val="003924D0"/>
    <w:rsid w:val="00392FC8"/>
    <w:rsid w:val="0039396E"/>
    <w:rsid w:val="00393D59"/>
    <w:rsid w:val="00393E49"/>
    <w:rsid w:val="003943BE"/>
    <w:rsid w:val="00394672"/>
    <w:rsid w:val="00394938"/>
    <w:rsid w:val="0039494F"/>
    <w:rsid w:val="00394B3C"/>
    <w:rsid w:val="00394B96"/>
    <w:rsid w:val="003950A8"/>
    <w:rsid w:val="00395225"/>
    <w:rsid w:val="00395558"/>
    <w:rsid w:val="003955F7"/>
    <w:rsid w:val="00395FDD"/>
    <w:rsid w:val="003960C2"/>
    <w:rsid w:val="00396225"/>
    <w:rsid w:val="00396B47"/>
    <w:rsid w:val="00397248"/>
    <w:rsid w:val="003A0057"/>
    <w:rsid w:val="003A025E"/>
    <w:rsid w:val="003A08F9"/>
    <w:rsid w:val="003A093E"/>
    <w:rsid w:val="003A11A0"/>
    <w:rsid w:val="003A1C12"/>
    <w:rsid w:val="003A1C50"/>
    <w:rsid w:val="003A23E7"/>
    <w:rsid w:val="003A26D5"/>
    <w:rsid w:val="003A2D13"/>
    <w:rsid w:val="003A35F2"/>
    <w:rsid w:val="003A39D2"/>
    <w:rsid w:val="003A423A"/>
    <w:rsid w:val="003A4453"/>
    <w:rsid w:val="003A446C"/>
    <w:rsid w:val="003A4B7B"/>
    <w:rsid w:val="003A4DC4"/>
    <w:rsid w:val="003A4FED"/>
    <w:rsid w:val="003A5163"/>
    <w:rsid w:val="003A5612"/>
    <w:rsid w:val="003A5673"/>
    <w:rsid w:val="003A5B54"/>
    <w:rsid w:val="003A5E17"/>
    <w:rsid w:val="003A5E99"/>
    <w:rsid w:val="003A5F21"/>
    <w:rsid w:val="003A61FC"/>
    <w:rsid w:val="003A6512"/>
    <w:rsid w:val="003A65A9"/>
    <w:rsid w:val="003A662A"/>
    <w:rsid w:val="003A70C9"/>
    <w:rsid w:val="003A783C"/>
    <w:rsid w:val="003B10ED"/>
    <w:rsid w:val="003B2005"/>
    <w:rsid w:val="003B21B6"/>
    <w:rsid w:val="003B2787"/>
    <w:rsid w:val="003B28B8"/>
    <w:rsid w:val="003B2CD7"/>
    <w:rsid w:val="003B39AF"/>
    <w:rsid w:val="003B3B24"/>
    <w:rsid w:val="003B4297"/>
    <w:rsid w:val="003B46B0"/>
    <w:rsid w:val="003B4C34"/>
    <w:rsid w:val="003B4E3A"/>
    <w:rsid w:val="003B529B"/>
    <w:rsid w:val="003B576E"/>
    <w:rsid w:val="003B7205"/>
    <w:rsid w:val="003B739F"/>
    <w:rsid w:val="003B79BA"/>
    <w:rsid w:val="003B7A0E"/>
    <w:rsid w:val="003B7A3B"/>
    <w:rsid w:val="003B7B79"/>
    <w:rsid w:val="003B7E1B"/>
    <w:rsid w:val="003C0033"/>
    <w:rsid w:val="003C0341"/>
    <w:rsid w:val="003C068F"/>
    <w:rsid w:val="003C099C"/>
    <w:rsid w:val="003C0A15"/>
    <w:rsid w:val="003C0A5A"/>
    <w:rsid w:val="003C0A8E"/>
    <w:rsid w:val="003C150A"/>
    <w:rsid w:val="003C17C3"/>
    <w:rsid w:val="003C1868"/>
    <w:rsid w:val="003C1B64"/>
    <w:rsid w:val="003C1DE4"/>
    <w:rsid w:val="003C213A"/>
    <w:rsid w:val="003C31D4"/>
    <w:rsid w:val="003C3460"/>
    <w:rsid w:val="003C34C0"/>
    <w:rsid w:val="003C36D2"/>
    <w:rsid w:val="003C3843"/>
    <w:rsid w:val="003C41C6"/>
    <w:rsid w:val="003C470C"/>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662"/>
    <w:rsid w:val="003D1E22"/>
    <w:rsid w:val="003D2208"/>
    <w:rsid w:val="003D225F"/>
    <w:rsid w:val="003D2561"/>
    <w:rsid w:val="003D29DE"/>
    <w:rsid w:val="003D2EB3"/>
    <w:rsid w:val="003D30B0"/>
    <w:rsid w:val="003D38CA"/>
    <w:rsid w:val="003D3F92"/>
    <w:rsid w:val="003D4AAA"/>
    <w:rsid w:val="003D4C0C"/>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C5"/>
    <w:rsid w:val="003D7D2C"/>
    <w:rsid w:val="003E007C"/>
    <w:rsid w:val="003E00A4"/>
    <w:rsid w:val="003E06D7"/>
    <w:rsid w:val="003E0B43"/>
    <w:rsid w:val="003E1725"/>
    <w:rsid w:val="003E1764"/>
    <w:rsid w:val="003E1E3A"/>
    <w:rsid w:val="003E2600"/>
    <w:rsid w:val="003E283B"/>
    <w:rsid w:val="003E28EC"/>
    <w:rsid w:val="003E2DB2"/>
    <w:rsid w:val="003E3195"/>
    <w:rsid w:val="003E3423"/>
    <w:rsid w:val="003E35A4"/>
    <w:rsid w:val="003E388D"/>
    <w:rsid w:val="003E3E06"/>
    <w:rsid w:val="003E3FCA"/>
    <w:rsid w:val="003E46DF"/>
    <w:rsid w:val="003E4734"/>
    <w:rsid w:val="003E4A39"/>
    <w:rsid w:val="003E5433"/>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275"/>
    <w:rsid w:val="003F02B7"/>
    <w:rsid w:val="003F02D8"/>
    <w:rsid w:val="003F07B8"/>
    <w:rsid w:val="003F0ABE"/>
    <w:rsid w:val="003F0CA8"/>
    <w:rsid w:val="003F0D55"/>
    <w:rsid w:val="003F12A1"/>
    <w:rsid w:val="003F132D"/>
    <w:rsid w:val="003F1587"/>
    <w:rsid w:val="003F15B5"/>
    <w:rsid w:val="003F1856"/>
    <w:rsid w:val="003F188C"/>
    <w:rsid w:val="003F18C5"/>
    <w:rsid w:val="003F1D4F"/>
    <w:rsid w:val="003F280C"/>
    <w:rsid w:val="003F2AC5"/>
    <w:rsid w:val="003F2E61"/>
    <w:rsid w:val="003F2EAA"/>
    <w:rsid w:val="003F3AEE"/>
    <w:rsid w:val="003F4838"/>
    <w:rsid w:val="003F4B3E"/>
    <w:rsid w:val="003F52A3"/>
    <w:rsid w:val="003F5420"/>
    <w:rsid w:val="003F5606"/>
    <w:rsid w:val="003F59A3"/>
    <w:rsid w:val="003F5A49"/>
    <w:rsid w:val="003F6352"/>
    <w:rsid w:val="003F6462"/>
    <w:rsid w:val="003F668A"/>
    <w:rsid w:val="003F6BF3"/>
    <w:rsid w:val="003F70A4"/>
    <w:rsid w:val="003F718E"/>
    <w:rsid w:val="003F74B2"/>
    <w:rsid w:val="003F74E0"/>
    <w:rsid w:val="003F75A0"/>
    <w:rsid w:val="003F79DE"/>
    <w:rsid w:val="003F7C01"/>
    <w:rsid w:val="003F7F64"/>
    <w:rsid w:val="0040026B"/>
    <w:rsid w:val="00400710"/>
    <w:rsid w:val="00400909"/>
    <w:rsid w:val="00400F99"/>
    <w:rsid w:val="00401119"/>
    <w:rsid w:val="0040185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887"/>
    <w:rsid w:val="004058AB"/>
    <w:rsid w:val="00405A1A"/>
    <w:rsid w:val="00405CBD"/>
    <w:rsid w:val="00405D15"/>
    <w:rsid w:val="00405DF7"/>
    <w:rsid w:val="004062DA"/>
    <w:rsid w:val="0040636A"/>
    <w:rsid w:val="004067AB"/>
    <w:rsid w:val="004075FE"/>
    <w:rsid w:val="00407A2F"/>
    <w:rsid w:val="00407C79"/>
    <w:rsid w:val="00410805"/>
    <w:rsid w:val="004109EF"/>
    <w:rsid w:val="00410DE5"/>
    <w:rsid w:val="00410E66"/>
    <w:rsid w:val="00410EFE"/>
    <w:rsid w:val="00411072"/>
    <w:rsid w:val="00411275"/>
    <w:rsid w:val="004115CD"/>
    <w:rsid w:val="004116A2"/>
    <w:rsid w:val="0041194B"/>
    <w:rsid w:val="00411F4F"/>
    <w:rsid w:val="00412024"/>
    <w:rsid w:val="0041239E"/>
    <w:rsid w:val="00412DBF"/>
    <w:rsid w:val="004135B1"/>
    <w:rsid w:val="00413D7B"/>
    <w:rsid w:val="00413F43"/>
    <w:rsid w:val="004141AF"/>
    <w:rsid w:val="0041427B"/>
    <w:rsid w:val="00414358"/>
    <w:rsid w:val="004145D0"/>
    <w:rsid w:val="00414BC7"/>
    <w:rsid w:val="00415001"/>
    <w:rsid w:val="00415094"/>
    <w:rsid w:val="0041548C"/>
    <w:rsid w:val="004155E7"/>
    <w:rsid w:val="004159AC"/>
    <w:rsid w:val="00415AD1"/>
    <w:rsid w:val="00415D82"/>
    <w:rsid w:val="00416024"/>
    <w:rsid w:val="00416425"/>
    <w:rsid w:val="00416A63"/>
    <w:rsid w:val="00416BCD"/>
    <w:rsid w:val="004171C7"/>
    <w:rsid w:val="00417297"/>
    <w:rsid w:val="00417488"/>
    <w:rsid w:val="00417525"/>
    <w:rsid w:val="00417B2A"/>
    <w:rsid w:val="004201DE"/>
    <w:rsid w:val="004202A3"/>
    <w:rsid w:val="004203EB"/>
    <w:rsid w:val="00420ED4"/>
    <w:rsid w:val="00421075"/>
    <w:rsid w:val="00421385"/>
    <w:rsid w:val="004213BC"/>
    <w:rsid w:val="004213E5"/>
    <w:rsid w:val="00421C0B"/>
    <w:rsid w:val="00421C9A"/>
    <w:rsid w:val="0042254A"/>
    <w:rsid w:val="00422919"/>
    <w:rsid w:val="00422FAE"/>
    <w:rsid w:val="0042346D"/>
    <w:rsid w:val="00423917"/>
    <w:rsid w:val="00423FCF"/>
    <w:rsid w:val="00424013"/>
    <w:rsid w:val="00424AEE"/>
    <w:rsid w:val="00425241"/>
    <w:rsid w:val="00425EE1"/>
    <w:rsid w:val="00426311"/>
    <w:rsid w:val="004264A7"/>
    <w:rsid w:val="0042683E"/>
    <w:rsid w:val="00427016"/>
    <w:rsid w:val="0042707B"/>
    <w:rsid w:val="00427176"/>
    <w:rsid w:val="00427261"/>
    <w:rsid w:val="0043056F"/>
    <w:rsid w:val="00430829"/>
    <w:rsid w:val="004309CA"/>
    <w:rsid w:val="00430C7C"/>
    <w:rsid w:val="00430F6B"/>
    <w:rsid w:val="004312FD"/>
    <w:rsid w:val="00431598"/>
    <w:rsid w:val="00431E57"/>
    <w:rsid w:val="0043206C"/>
    <w:rsid w:val="00432086"/>
    <w:rsid w:val="00432210"/>
    <w:rsid w:val="0043272B"/>
    <w:rsid w:val="0043299F"/>
    <w:rsid w:val="00432B1F"/>
    <w:rsid w:val="00432EB8"/>
    <w:rsid w:val="00432F2F"/>
    <w:rsid w:val="0043384A"/>
    <w:rsid w:val="00433CE7"/>
    <w:rsid w:val="00434219"/>
    <w:rsid w:val="00434839"/>
    <w:rsid w:val="00434CDE"/>
    <w:rsid w:val="00434E99"/>
    <w:rsid w:val="00435270"/>
    <w:rsid w:val="00435501"/>
    <w:rsid w:val="00435E05"/>
    <w:rsid w:val="00435F22"/>
    <w:rsid w:val="004360EC"/>
    <w:rsid w:val="0043626A"/>
    <w:rsid w:val="00436A61"/>
    <w:rsid w:val="00436BCA"/>
    <w:rsid w:val="00436C0B"/>
    <w:rsid w:val="00436CEE"/>
    <w:rsid w:val="00437238"/>
    <w:rsid w:val="00437260"/>
    <w:rsid w:val="00437377"/>
    <w:rsid w:val="00437AAD"/>
    <w:rsid w:val="00437CB4"/>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910"/>
    <w:rsid w:val="00443B4F"/>
    <w:rsid w:val="004441C5"/>
    <w:rsid w:val="00444D0F"/>
    <w:rsid w:val="00444EE2"/>
    <w:rsid w:val="00445054"/>
    <w:rsid w:val="004451AC"/>
    <w:rsid w:val="004453A5"/>
    <w:rsid w:val="00445464"/>
    <w:rsid w:val="0044571B"/>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1080"/>
    <w:rsid w:val="00451A7A"/>
    <w:rsid w:val="00452241"/>
    <w:rsid w:val="00452539"/>
    <w:rsid w:val="004526DA"/>
    <w:rsid w:val="00452EA8"/>
    <w:rsid w:val="00453253"/>
    <w:rsid w:val="00453719"/>
    <w:rsid w:val="00453DF6"/>
    <w:rsid w:val="00454361"/>
    <w:rsid w:val="0045437B"/>
    <w:rsid w:val="00454681"/>
    <w:rsid w:val="004553E5"/>
    <w:rsid w:val="0045587C"/>
    <w:rsid w:val="00455C0D"/>
    <w:rsid w:val="00455C59"/>
    <w:rsid w:val="00455D36"/>
    <w:rsid w:val="00455F57"/>
    <w:rsid w:val="0045602D"/>
    <w:rsid w:val="00456032"/>
    <w:rsid w:val="00456608"/>
    <w:rsid w:val="004566DF"/>
    <w:rsid w:val="00456855"/>
    <w:rsid w:val="004568E9"/>
    <w:rsid w:val="00456B15"/>
    <w:rsid w:val="00457091"/>
    <w:rsid w:val="004573DB"/>
    <w:rsid w:val="00457D0D"/>
    <w:rsid w:val="00460042"/>
    <w:rsid w:val="004603E4"/>
    <w:rsid w:val="00460482"/>
    <w:rsid w:val="00460652"/>
    <w:rsid w:val="00460787"/>
    <w:rsid w:val="00460CB5"/>
    <w:rsid w:val="004612AA"/>
    <w:rsid w:val="0046144F"/>
    <w:rsid w:val="004616B4"/>
    <w:rsid w:val="00461F9F"/>
    <w:rsid w:val="004624C3"/>
    <w:rsid w:val="00462967"/>
    <w:rsid w:val="00462DBC"/>
    <w:rsid w:val="004637E3"/>
    <w:rsid w:val="00463A88"/>
    <w:rsid w:val="00463DCA"/>
    <w:rsid w:val="00464683"/>
    <w:rsid w:val="004646B8"/>
    <w:rsid w:val="00464760"/>
    <w:rsid w:val="00464A6F"/>
    <w:rsid w:val="00464CA4"/>
    <w:rsid w:val="00464CAC"/>
    <w:rsid w:val="004659DB"/>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4030"/>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F74"/>
    <w:rsid w:val="00480381"/>
    <w:rsid w:val="0048040A"/>
    <w:rsid w:val="004804EF"/>
    <w:rsid w:val="00481904"/>
    <w:rsid w:val="00481E15"/>
    <w:rsid w:val="0048267F"/>
    <w:rsid w:val="00482752"/>
    <w:rsid w:val="00482762"/>
    <w:rsid w:val="00482808"/>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AD8"/>
    <w:rsid w:val="00486F08"/>
    <w:rsid w:val="00486FA2"/>
    <w:rsid w:val="004872C6"/>
    <w:rsid w:val="00487309"/>
    <w:rsid w:val="004878FF"/>
    <w:rsid w:val="00490017"/>
    <w:rsid w:val="0049028F"/>
    <w:rsid w:val="00490316"/>
    <w:rsid w:val="00490587"/>
    <w:rsid w:val="0049095A"/>
    <w:rsid w:val="00490A51"/>
    <w:rsid w:val="0049168C"/>
    <w:rsid w:val="00491E61"/>
    <w:rsid w:val="00492253"/>
    <w:rsid w:val="004924C1"/>
    <w:rsid w:val="004924CE"/>
    <w:rsid w:val="00492621"/>
    <w:rsid w:val="004929E6"/>
    <w:rsid w:val="00492E0E"/>
    <w:rsid w:val="004930D7"/>
    <w:rsid w:val="0049335A"/>
    <w:rsid w:val="0049348B"/>
    <w:rsid w:val="00493591"/>
    <w:rsid w:val="004942B7"/>
    <w:rsid w:val="004942DE"/>
    <w:rsid w:val="00494374"/>
    <w:rsid w:val="004945FE"/>
    <w:rsid w:val="004948BA"/>
    <w:rsid w:val="00494989"/>
    <w:rsid w:val="00494FE3"/>
    <w:rsid w:val="004953F3"/>
    <w:rsid w:val="004958A5"/>
    <w:rsid w:val="00495BD2"/>
    <w:rsid w:val="00495D5A"/>
    <w:rsid w:val="00496076"/>
    <w:rsid w:val="00496230"/>
    <w:rsid w:val="00496240"/>
    <w:rsid w:val="00496CF9"/>
    <w:rsid w:val="00496E62"/>
    <w:rsid w:val="00497332"/>
    <w:rsid w:val="00497773"/>
    <w:rsid w:val="00497FCE"/>
    <w:rsid w:val="004A0132"/>
    <w:rsid w:val="004A03A9"/>
    <w:rsid w:val="004A0855"/>
    <w:rsid w:val="004A09F7"/>
    <w:rsid w:val="004A0F8C"/>
    <w:rsid w:val="004A1747"/>
    <w:rsid w:val="004A1C4D"/>
    <w:rsid w:val="004A1D55"/>
    <w:rsid w:val="004A1F30"/>
    <w:rsid w:val="004A1F68"/>
    <w:rsid w:val="004A2B18"/>
    <w:rsid w:val="004A2F25"/>
    <w:rsid w:val="004A3233"/>
    <w:rsid w:val="004A394D"/>
    <w:rsid w:val="004A400D"/>
    <w:rsid w:val="004A41B3"/>
    <w:rsid w:val="004A444C"/>
    <w:rsid w:val="004A461A"/>
    <w:rsid w:val="004A473F"/>
    <w:rsid w:val="004A4775"/>
    <w:rsid w:val="004A4AD3"/>
    <w:rsid w:val="004A5049"/>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E78"/>
    <w:rsid w:val="004B1F3F"/>
    <w:rsid w:val="004B22C4"/>
    <w:rsid w:val="004B23A5"/>
    <w:rsid w:val="004B2662"/>
    <w:rsid w:val="004B2686"/>
    <w:rsid w:val="004B27C7"/>
    <w:rsid w:val="004B307F"/>
    <w:rsid w:val="004B3A31"/>
    <w:rsid w:val="004B3B99"/>
    <w:rsid w:val="004B3BCE"/>
    <w:rsid w:val="004B3D5A"/>
    <w:rsid w:val="004B3DB8"/>
    <w:rsid w:val="004B3DDA"/>
    <w:rsid w:val="004B400E"/>
    <w:rsid w:val="004B40E9"/>
    <w:rsid w:val="004B421C"/>
    <w:rsid w:val="004B4249"/>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45B"/>
    <w:rsid w:val="004C67A8"/>
    <w:rsid w:val="004C6CFA"/>
    <w:rsid w:val="004C6D63"/>
    <w:rsid w:val="004C7059"/>
    <w:rsid w:val="004C7614"/>
    <w:rsid w:val="004C7749"/>
    <w:rsid w:val="004C7882"/>
    <w:rsid w:val="004C7A8E"/>
    <w:rsid w:val="004C7CDB"/>
    <w:rsid w:val="004D0249"/>
    <w:rsid w:val="004D0AF9"/>
    <w:rsid w:val="004D12BE"/>
    <w:rsid w:val="004D1316"/>
    <w:rsid w:val="004D153A"/>
    <w:rsid w:val="004D1609"/>
    <w:rsid w:val="004D1CA1"/>
    <w:rsid w:val="004D1E90"/>
    <w:rsid w:val="004D24F9"/>
    <w:rsid w:val="004D2893"/>
    <w:rsid w:val="004D2A95"/>
    <w:rsid w:val="004D2AD9"/>
    <w:rsid w:val="004D32D2"/>
    <w:rsid w:val="004D341B"/>
    <w:rsid w:val="004D34F9"/>
    <w:rsid w:val="004D43BB"/>
    <w:rsid w:val="004D44D2"/>
    <w:rsid w:val="004D4D10"/>
    <w:rsid w:val="004D4F57"/>
    <w:rsid w:val="004D5134"/>
    <w:rsid w:val="004D5559"/>
    <w:rsid w:val="004D56E2"/>
    <w:rsid w:val="004D5F90"/>
    <w:rsid w:val="004D6D53"/>
    <w:rsid w:val="004D6E84"/>
    <w:rsid w:val="004D7984"/>
    <w:rsid w:val="004D7D0B"/>
    <w:rsid w:val="004D7D55"/>
    <w:rsid w:val="004D7F77"/>
    <w:rsid w:val="004E0AE3"/>
    <w:rsid w:val="004E0BE2"/>
    <w:rsid w:val="004E0C76"/>
    <w:rsid w:val="004E0DBC"/>
    <w:rsid w:val="004E190A"/>
    <w:rsid w:val="004E1990"/>
    <w:rsid w:val="004E2048"/>
    <w:rsid w:val="004E2504"/>
    <w:rsid w:val="004E28B6"/>
    <w:rsid w:val="004E2C7B"/>
    <w:rsid w:val="004E37DA"/>
    <w:rsid w:val="004E393A"/>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FAA"/>
    <w:rsid w:val="004F248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EC4"/>
    <w:rsid w:val="0050086D"/>
    <w:rsid w:val="005010E7"/>
    <w:rsid w:val="0050148E"/>
    <w:rsid w:val="00502664"/>
    <w:rsid w:val="00502897"/>
    <w:rsid w:val="00502B66"/>
    <w:rsid w:val="0050314D"/>
    <w:rsid w:val="005035AF"/>
    <w:rsid w:val="00503BA0"/>
    <w:rsid w:val="005043B5"/>
    <w:rsid w:val="0050485B"/>
    <w:rsid w:val="005048AF"/>
    <w:rsid w:val="00504AB6"/>
    <w:rsid w:val="00504BBF"/>
    <w:rsid w:val="00504C59"/>
    <w:rsid w:val="00504E40"/>
    <w:rsid w:val="005056AA"/>
    <w:rsid w:val="005057D8"/>
    <w:rsid w:val="0050580E"/>
    <w:rsid w:val="00505F85"/>
    <w:rsid w:val="00506979"/>
    <w:rsid w:val="0050711E"/>
    <w:rsid w:val="0050721B"/>
    <w:rsid w:val="00507527"/>
    <w:rsid w:val="00507F09"/>
    <w:rsid w:val="005104E0"/>
    <w:rsid w:val="00510C4D"/>
    <w:rsid w:val="005111D1"/>
    <w:rsid w:val="00511398"/>
    <w:rsid w:val="0051154B"/>
    <w:rsid w:val="00511B26"/>
    <w:rsid w:val="00511DAB"/>
    <w:rsid w:val="00511F92"/>
    <w:rsid w:val="00512060"/>
    <w:rsid w:val="0051211C"/>
    <w:rsid w:val="005126A4"/>
    <w:rsid w:val="005126C4"/>
    <w:rsid w:val="00512816"/>
    <w:rsid w:val="0051288C"/>
    <w:rsid w:val="00512BB8"/>
    <w:rsid w:val="00512CAE"/>
    <w:rsid w:val="005131C7"/>
    <w:rsid w:val="005135B1"/>
    <w:rsid w:val="005136B3"/>
    <w:rsid w:val="00513C5D"/>
    <w:rsid w:val="00513C85"/>
    <w:rsid w:val="00513D27"/>
    <w:rsid w:val="00513DFA"/>
    <w:rsid w:val="00514C50"/>
    <w:rsid w:val="00515329"/>
    <w:rsid w:val="00515878"/>
    <w:rsid w:val="00515A09"/>
    <w:rsid w:val="00516202"/>
    <w:rsid w:val="0051623F"/>
    <w:rsid w:val="00516281"/>
    <w:rsid w:val="005162FF"/>
    <w:rsid w:val="005163C1"/>
    <w:rsid w:val="00516779"/>
    <w:rsid w:val="00516EC7"/>
    <w:rsid w:val="0051727B"/>
    <w:rsid w:val="005174C8"/>
    <w:rsid w:val="005178A4"/>
    <w:rsid w:val="00517A27"/>
    <w:rsid w:val="00517C01"/>
    <w:rsid w:val="00517D7E"/>
    <w:rsid w:val="00520010"/>
    <w:rsid w:val="00520132"/>
    <w:rsid w:val="00520517"/>
    <w:rsid w:val="0052063D"/>
    <w:rsid w:val="0052096B"/>
    <w:rsid w:val="00520EB6"/>
    <w:rsid w:val="0052148B"/>
    <w:rsid w:val="00521A33"/>
    <w:rsid w:val="005223AA"/>
    <w:rsid w:val="0052252B"/>
    <w:rsid w:val="00523515"/>
    <w:rsid w:val="0052392E"/>
    <w:rsid w:val="00523BBD"/>
    <w:rsid w:val="00523E54"/>
    <w:rsid w:val="00524221"/>
    <w:rsid w:val="00524C8C"/>
    <w:rsid w:val="00525CA2"/>
    <w:rsid w:val="005260B1"/>
    <w:rsid w:val="005263B8"/>
    <w:rsid w:val="00526601"/>
    <w:rsid w:val="00527058"/>
    <w:rsid w:val="005271B2"/>
    <w:rsid w:val="00527A94"/>
    <w:rsid w:val="00527BBF"/>
    <w:rsid w:val="00527C8E"/>
    <w:rsid w:val="00527D31"/>
    <w:rsid w:val="00527FED"/>
    <w:rsid w:val="0053018D"/>
    <w:rsid w:val="0053024B"/>
    <w:rsid w:val="00530527"/>
    <w:rsid w:val="00530A6B"/>
    <w:rsid w:val="00530AB8"/>
    <w:rsid w:val="00530B87"/>
    <w:rsid w:val="00530CB8"/>
    <w:rsid w:val="00530F77"/>
    <w:rsid w:val="00531378"/>
    <w:rsid w:val="00531602"/>
    <w:rsid w:val="00531663"/>
    <w:rsid w:val="00531E82"/>
    <w:rsid w:val="00531F2D"/>
    <w:rsid w:val="0053227B"/>
    <w:rsid w:val="005325BA"/>
    <w:rsid w:val="00532892"/>
    <w:rsid w:val="00532DB1"/>
    <w:rsid w:val="00533139"/>
    <w:rsid w:val="00533216"/>
    <w:rsid w:val="00533466"/>
    <w:rsid w:val="00533A1B"/>
    <w:rsid w:val="00533C94"/>
    <w:rsid w:val="00533D03"/>
    <w:rsid w:val="00534230"/>
    <w:rsid w:val="0053501B"/>
    <w:rsid w:val="00535111"/>
    <w:rsid w:val="00535316"/>
    <w:rsid w:val="00535771"/>
    <w:rsid w:val="00535B7A"/>
    <w:rsid w:val="00535F79"/>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32A"/>
    <w:rsid w:val="005435F3"/>
    <w:rsid w:val="005437E0"/>
    <w:rsid w:val="00543898"/>
    <w:rsid w:val="00543C78"/>
    <w:rsid w:val="00543F3D"/>
    <w:rsid w:val="005444A8"/>
    <w:rsid w:val="00544E75"/>
    <w:rsid w:val="005452F5"/>
    <w:rsid w:val="00545A5E"/>
    <w:rsid w:val="00545BA8"/>
    <w:rsid w:val="005463D6"/>
    <w:rsid w:val="005466E9"/>
    <w:rsid w:val="00546DE2"/>
    <w:rsid w:val="00546FDE"/>
    <w:rsid w:val="005471B4"/>
    <w:rsid w:val="005475E7"/>
    <w:rsid w:val="00547870"/>
    <w:rsid w:val="00550C59"/>
    <w:rsid w:val="00551393"/>
    <w:rsid w:val="0055152D"/>
    <w:rsid w:val="005516C2"/>
    <w:rsid w:val="00551B93"/>
    <w:rsid w:val="00551C69"/>
    <w:rsid w:val="00551DE1"/>
    <w:rsid w:val="005525E6"/>
    <w:rsid w:val="00552678"/>
    <w:rsid w:val="00553385"/>
    <w:rsid w:val="00553565"/>
    <w:rsid w:val="00553A3B"/>
    <w:rsid w:val="00553BEA"/>
    <w:rsid w:val="00553C5F"/>
    <w:rsid w:val="0055430D"/>
    <w:rsid w:val="0055475E"/>
    <w:rsid w:val="00554EA4"/>
    <w:rsid w:val="005553F5"/>
    <w:rsid w:val="00555D31"/>
    <w:rsid w:val="005561C0"/>
    <w:rsid w:val="005564DE"/>
    <w:rsid w:val="00556814"/>
    <w:rsid w:val="00556D8D"/>
    <w:rsid w:val="005577E1"/>
    <w:rsid w:val="00557AA8"/>
    <w:rsid w:val="00557F7D"/>
    <w:rsid w:val="005603F1"/>
    <w:rsid w:val="005604AC"/>
    <w:rsid w:val="00560C36"/>
    <w:rsid w:val="0056113C"/>
    <w:rsid w:val="005615CF"/>
    <w:rsid w:val="00562240"/>
    <w:rsid w:val="00563F44"/>
    <w:rsid w:val="0056444C"/>
    <w:rsid w:val="00564468"/>
    <w:rsid w:val="00564581"/>
    <w:rsid w:val="00564713"/>
    <w:rsid w:val="00564729"/>
    <w:rsid w:val="00564BFA"/>
    <w:rsid w:val="0056591C"/>
    <w:rsid w:val="00565959"/>
    <w:rsid w:val="00566274"/>
    <w:rsid w:val="0056670B"/>
    <w:rsid w:val="00566CC4"/>
    <w:rsid w:val="0056704C"/>
    <w:rsid w:val="005670AD"/>
    <w:rsid w:val="00567306"/>
    <w:rsid w:val="00567DA3"/>
    <w:rsid w:val="00567F62"/>
    <w:rsid w:val="005701EF"/>
    <w:rsid w:val="005705D5"/>
    <w:rsid w:val="00570AE4"/>
    <w:rsid w:val="00570D83"/>
    <w:rsid w:val="00570DA6"/>
    <w:rsid w:val="00570E79"/>
    <w:rsid w:val="005715B4"/>
    <w:rsid w:val="0057177F"/>
    <w:rsid w:val="00571AE6"/>
    <w:rsid w:val="00571BF6"/>
    <w:rsid w:val="00571C6D"/>
    <w:rsid w:val="00572DD9"/>
    <w:rsid w:val="00573050"/>
    <w:rsid w:val="0057305D"/>
    <w:rsid w:val="005735EB"/>
    <w:rsid w:val="00573E95"/>
    <w:rsid w:val="00573F7B"/>
    <w:rsid w:val="00574313"/>
    <w:rsid w:val="00574BB8"/>
    <w:rsid w:val="005753F5"/>
    <w:rsid w:val="00575666"/>
    <w:rsid w:val="005756E0"/>
    <w:rsid w:val="00575844"/>
    <w:rsid w:val="00577256"/>
    <w:rsid w:val="005777D5"/>
    <w:rsid w:val="00577AD4"/>
    <w:rsid w:val="00577C50"/>
    <w:rsid w:val="00577C62"/>
    <w:rsid w:val="00577DA4"/>
    <w:rsid w:val="005800D2"/>
    <w:rsid w:val="00580519"/>
    <w:rsid w:val="00580A82"/>
    <w:rsid w:val="00580D72"/>
    <w:rsid w:val="00580FE4"/>
    <w:rsid w:val="0058118B"/>
    <w:rsid w:val="00581268"/>
    <w:rsid w:val="00581293"/>
    <w:rsid w:val="005812AC"/>
    <w:rsid w:val="005816EA"/>
    <w:rsid w:val="00581EE8"/>
    <w:rsid w:val="00582279"/>
    <w:rsid w:val="0058264A"/>
    <w:rsid w:val="00582929"/>
    <w:rsid w:val="00583147"/>
    <w:rsid w:val="00583EC4"/>
    <w:rsid w:val="00583ECB"/>
    <w:rsid w:val="00583ED7"/>
    <w:rsid w:val="005840E9"/>
    <w:rsid w:val="0058458D"/>
    <w:rsid w:val="0058459C"/>
    <w:rsid w:val="00584A4D"/>
    <w:rsid w:val="00584D4A"/>
    <w:rsid w:val="0058545F"/>
    <w:rsid w:val="005854E3"/>
    <w:rsid w:val="005855C1"/>
    <w:rsid w:val="00585717"/>
    <w:rsid w:val="0058572F"/>
    <w:rsid w:val="00585DF5"/>
    <w:rsid w:val="00586132"/>
    <w:rsid w:val="00586226"/>
    <w:rsid w:val="00586BF4"/>
    <w:rsid w:val="00586DE8"/>
    <w:rsid w:val="00586F7F"/>
    <w:rsid w:val="00587115"/>
    <w:rsid w:val="00587236"/>
    <w:rsid w:val="0058725E"/>
    <w:rsid w:val="005878C6"/>
    <w:rsid w:val="00587A43"/>
    <w:rsid w:val="00587B90"/>
    <w:rsid w:val="005900B5"/>
    <w:rsid w:val="00590411"/>
    <w:rsid w:val="00590C92"/>
    <w:rsid w:val="00591236"/>
    <w:rsid w:val="0059128B"/>
    <w:rsid w:val="00592242"/>
    <w:rsid w:val="0059244F"/>
    <w:rsid w:val="00592581"/>
    <w:rsid w:val="005925A0"/>
    <w:rsid w:val="00592918"/>
    <w:rsid w:val="00592CE7"/>
    <w:rsid w:val="00592EB3"/>
    <w:rsid w:val="0059332C"/>
    <w:rsid w:val="00593482"/>
    <w:rsid w:val="00593486"/>
    <w:rsid w:val="0059396D"/>
    <w:rsid w:val="00593987"/>
    <w:rsid w:val="00593B6F"/>
    <w:rsid w:val="00593C19"/>
    <w:rsid w:val="00593E6F"/>
    <w:rsid w:val="0059400F"/>
    <w:rsid w:val="005942AA"/>
    <w:rsid w:val="00594645"/>
    <w:rsid w:val="00594A54"/>
    <w:rsid w:val="00594EFB"/>
    <w:rsid w:val="00595764"/>
    <w:rsid w:val="00595BFD"/>
    <w:rsid w:val="00595CDD"/>
    <w:rsid w:val="00595E2B"/>
    <w:rsid w:val="00596232"/>
    <w:rsid w:val="0059671E"/>
    <w:rsid w:val="00596D87"/>
    <w:rsid w:val="00597370"/>
    <w:rsid w:val="005973FF"/>
    <w:rsid w:val="00597755"/>
    <w:rsid w:val="00597A45"/>
    <w:rsid w:val="00597AE9"/>
    <w:rsid w:val="00597D39"/>
    <w:rsid w:val="00597DF1"/>
    <w:rsid w:val="005A0302"/>
    <w:rsid w:val="005A0445"/>
    <w:rsid w:val="005A0D97"/>
    <w:rsid w:val="005A13F8"/>
    <w:rsid w:val="005A15EC"/>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608A"/>
    <w:rsid w:val="005A6177"/>
    <w:rsid w:val="005A6700"/>
    <w:rsid w:val="005A68A6"/>
    <w:rsid w:val="005A6CC4"/>
    <w:rsid w:val="005A70F4"/>
    <w:rsid w:val="005A70F7"/>
    <w:rsid w:val="005A7436"/>
    <w:rsid w:val="005A7B50"/>
    <w:rsid w:val="005A7E48"/>
    <w:rsid w:val="005A7E75"/>
    <w:rsid w:val="005B04E9"/>
    <w:rsid w:val="005B0648"/>
    <w:rsid w:val="005B0844"/>
    <w:rsid w:val="005B0A00"/>
    <w:rsid w:val="005B14AD"/>
    <w:rsid w:val="005B1953"/>
    <w:rsid w:val="005B1985"/>
    <w:rsid w:val="005B19DE"/>
    <w:rsid w:val="005B2614"/>
    <w:rsid w:val="005B2865"/>
    <w:rsid w:val="005B28DE"/>
    <w:rsid w:val="005B3265"/>
    <w:rsid w:val="005B3416"/>
    <w:rsid w:val="005B3970"/>
    <w:rsid w:val="005B3C51"/>
    <w:rsid w:val="005B3D3F"/>
    <w:rsid w:val="005B3D5F"/>
    <w:rsid w:val="005B409A"/>
    <w:rsid w:val="005B4189"/>
    <w:rsid w:val="005B42C9"/>
    <w:rsid w:val="005B43A8"/>
    <w:rsid w:val="005B4796"/>
    <w:rsid w:val="005B4A6C"/>
    <w:rsid w:val="005B4D98"/>
    <w:rsid w:val="005B4DEB"/>
    <w:rsid w:val="005B5360"/>
    <w:rsid w:val="005B538C"/>
    <w:rsid w:val="005B54F6"/>
    <w:rsid w:val="005B5A3A"/>
    <w:rsid w:val="005B5AD4"/>
    <w:rsid w:val="005B5F28"/>
    <w:rsid w:val="005B6103"/>
    <w:rsid w:val="005B6136"/>
    <w:rsid w:val="005B6386"/>
    <w:rsid w:val="005B63F0"/>
    <w:rsid w:val="005B6EB1"/>
    <w:rsid w:val="005B7355"/>
    <w:rsid w:val="005B73C2"/>
    <w:rsid w:val="005B75AC"/>
    <w:rsid w:val="005B7AB2"/>
    <w:rsid w:val="005C0801"/>
    <w:rsid w:val="005C09D0"/>
    <w:rsid w:val="005C0B5C"/>
    <w:rsid w:val="005C0F67"/>
    <w:rsid w:val="005C12C9"/>
    <w:rsid w:val="005C132C"/>
    <w:rsid w:val="005C1508"/>
    <w:rsid w:val="005C2050"/>
    <w:rsid w:val="005C23AE"/>
    <w:rsid w:val="005C339E"/>
    <w:rsid w:val="005C341B"/>
    <w:rsid w:val="005C34F6"/>
    <w:rsid w:val="005C39CE"/>
    <w:rsid w:val="005C3EEB"/>
    <w:rsid w:val="005C5310"/>
    <w:rsid w:val="005C54F4"/>
    <w:rsid w:val="005C58B1"/>
    <w:rsid w:val="005C5B3B"/>
    <w:rsid w:val="005C5EDB"/>
    <w:rsid w:val="005C6220"/>
    <w:rsid w:val="005C62B1"/>
    <w:rsid w:val="005C6AB3"/>
    <w:rsid w:val="005C6D13"/>
    <w:rsid w:val="005C705A"/>
    <w:rsid w:val="005C7BF2"/>
    <w:rsid w:val="005D00A2"/>
    <w:rsid w:val="005D0374"/>
    <w:rsid w:val="005D0828"/>
    <w:rsid w:val="005D0861"/>
    <w:rsid w:val="005D1339"/>
    <w:rsid w:val="005D1F9F"/>
    <w:rsid w:val="005D2D82"/>
    <w:rsid w:val="005D2FF5"/>
    <w:rsid w:val="005D39CE"/>
    <w:rsid w:val="005D39DF"/>
    <w:rsid w:val="005D3F37"/>
    <w:rsid w:val="005D44A6"/>
    <w:rsid w:val="005D44A7"/>
    <w:rsid w:val="005D44E5"/>
    <w:rsid w:val="005D463F"/>
    <w:rsid w:val="005D4A32"/>
    <w:rsid w:val="005D4A89"/>
    <w:rsid w:val="005D4EA2"/>
    <w:rsid w:val="005D5071"/>
    <w:rsid w:val="005D556C"/>
    <w:rsid w:val="005D5680"/>
    <w:rsid w:val="005D63B8"/>
    <w:rsid w:val="005D64DE"/>
    <w:rsid w:val="005D7975"/>
    <w:rsid w:val="005D7BB1"/>
    <w:rsid w:val="005E0748"/>
    <w:rsid w:val="005E0862"/>
    <w:rsid w:val="005E114F"/>
    <w:rsid w:val="005E1308"/>
    <w:rsid w:val="005E1717"/>
    <w:rsid w:val="005E1B4A"/>
    <w:rsid w:val="005E1E1B"/>
    <w:rsid w:val="005E1F73"/>
    <w:rsid w:val="005E20E3"/>
    <w:rsid w:val="005E215B"/>
    <w:rsid w:val="005E2588"/>
    <w:rsid w:val="005E2AF8"/>
    <w:rsid w:val="005E33C6"/>
    <w:rsid w:val="005E3557"/>
    <w:rsid w:val="005E3DCB"/>
    <w:rsid w:val="005E405E"/>
    <w:rsid w:val="005E40D7"/>
    <w:rsid w:val="005E40E5"/>
    <w:rsid w:val="005E49F9"/>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1A1"/>
    <w:rsid w:val="005F31BF"/>
    <w:rsid w:val="005F3279"/>
    <w:rsid w:val="005F34F5"/>
    <w:rsid w:val="005F3B35"/>
    <w:rsid w:val="005F42AF"/>
    <w:rsid w:val="005F4564"/>
    <w:rsid w:val="005F4811"/>
    <w:rsid w:val="005F4BA2"/>
    <w:rsid w:val="005F4DF1"/>
    <w:rsid w:val="005F527C"/>
    <w:rsid w:val="005F5491"/>
    <w:rsid w:val="005F5790"/>
    <w:rsid w:val="005F5B82"/>
    <w:rsid w:val="005F602F"/>
    <w:rsid w:val="005F6119"/>
    <w:rsid w:val="005F6220"/>
    <w:rsid w:val="005F6EFA"/>
    <w:rsid w:val="005F6FDA"/>
    <w:rsid w:val="005F70F7"/>
    <w:rsid w:val="005F72A3"/>
    <w:rsid w:val="005F75A1"/>
    <w:rsid w:val="005F7891"/>
    <w:rsid w:val="005F7BE6"/>
    <w:rsid w:val="005F7C67"/>
    <w:rsid w:val="005F7E80"/>
    <w:rsid w:val="00600011"/>
    <w:rsid w:val="006001BE"/>
    <w:rsid w:val="006008FB"/>
    <w:rsid w:val="00600BF3"/>
    <w:rsid w:val="00600D92"/>
    <w:rsid w:val="00600DD6"/>
    <w:rsid w:val="00601172"/>
    <w:rsid w:val="00601559"/>
    <w:rsid w:val="00601B66"/>
    <w:rsid w:val="00602E26"/>
    <w:rsid w:val="00603491"/>
    <w:rsid w:val="00603616"/>
    <w:rsid w:val="006039E8"/>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FBC"/>
    <w:rsid w:val="00607161"/>
    <w:rsid w:val="00607E47"/>
    <w:rsid w:val="00607F39"/>
    <w:rsid w:val="00610606"/>
    <w:rsid w:val="00610B06"/>
    <w:rsid w:val="00610D75"/>
    <w:rsid w:val="0061153E"/>
    <w:rsid w:val="00611726"/>
    <w:rsid w:val="00611808"/>
    <w:rsid w:val="00611F7F"/>
    <w:rsid w:val="0061213A"/>
    <w:rsid w:val="0061233C"/>
    <w:rsid w:val="006123F6"/>
    <w:rsid w:val="0061246E"/>
    <w:rsid w:val="006124BD"/>
    <w:rsid w:val="00612E87"/>
    <w:rsid w:val="0061338E"/>
    <w:rsid w:val="00613434"/>
    <w:rsid w:val="00613807"/>
    <w:rsid w:val="00613879"/>
    <w:rsid w:val="0061396A"/>
    <w:rsid w:val="00614997"/>
    <w:rsid w:val="006149DD"/>
    <w:rsid w:val="00614AFE"/>
    <w:rsid w:val="00614CB2"/>
    <w:rsid w:val="006153DA"/>
    <w:rsid w:val="00615683"/>
    <w:rsid w:val="00615833"/>
    <w:rsid w:val="0061665E"/>
    <w:rsid w:val="00617238"/>
    <w:rsid w:val="0061733A"/>
    <w:rsid w:val="0061746F"/>
    <w:rsid w:val="00617A12"/>
    <w:rsid w:val="00620227"/>
    <w:rsid w:val="006205CE"/>
    <w:rsid w:val="00620A0A"/>
    <w:rsid w:val="0062122C"/>
    <w:rsid w:val="006212D1"/>
    <w:rsid w:val="006217B3"/>
    <w:rsid w:val="00621C74"/>
    <w:rsid w:val="006224BC"/>
    <w:rsid w:val="006226A9"/>
    <w:rsid w:val="006226FB"/>
    <w:rsid w:val="00622808"/>
    <w:rsid w:val="00622BE8"/>
    <w:rsid w:val="00623143"/>
    <w:rsid w:val="006233BE"/>
    <w:rsid w:val="006233FB"/>
    <w:rsid w:val="0062341B"/>
    <w:rsid w:val="0062398B"/>
    <w:rsid w:val="00623C1E"/>
    <w:rsid w:val="00623CCD"/>
    <w:rsid w:val="006243D8"/>
    <w:rsid w:val="00624709"/>
    <w:rsid w:val="00624F59"/>
    <w:rsid w:val="006258E4"/>
    <w:rsid w:val="006259A2"/>
    <w:rsid w:val="00626123"/>
    <w:rsid w:val="00626497"/>
    <w:rsid w:val="006266B2"/>
    <w:rsid w:val="00626A32"/>
    <w:rsid w:val="00626E56"/>
    <w:rsid w:val="00626EA9"/>
    <w:rsid w:val="00627B4D"/>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78"/>
    <w:rsid w:val="006323BC"/>
    <w:rsid w:val="0063292C"/>
    <w:rsid w:val="00632B4B"/>
    <w:rsid w:val="00632B9F"/>
    <w:rsid w:val="0063315A"/>
    <w:rsid w:val="00633A4E"/>
    <w:rsid w:val="00633B52"/>
    <w:rsid w:val="00633D72"/>
    <w:rsid w:val="006340B7"/>
    <w:rsid w:val="00634638"/>
    <w:rsid w:val="00635247"/>
    <w:rsid w:val="00635BCD"/>
    <w:rsid w:val="00635E49"/>
    <w:rsid w:val="00636377"/>
    <w:rsid w:val="006368FF"/>
    <w:rsid w:val="00636A73"/>
    <w:rsid w:val="00636B8A"/>
    <w:rsid w:val="00636B9F"/>
    <w:rsid w:val="00636D0A"/>
    <w:rsid w:val="00637621"/>
    <w:rsid w:val="00637E30"/>
    <w:rsid w:val="0064047E"/>
    <w:rsid w:val="00640C4F"/>
    <w:rsid w:val="00641277"/>
    <w:rsid w:val="006419DA"/>
    <w:rsid w:val="00641C51"/>
    <w:rsid w:val="00641E3C"/>
    <w:rsid w:val="00642066"/>
    <w:rsid w:val="006421D8"/>
    <w:rsid w:val="00642232"/>
    <w:rsid w:val="0064278B"/>
    <w:rsid w:val="00642975"/>
    <w:rsid w:val="00642CE7"/>
    <w:rsid w:val="00643079"/>
    <w:rsid w:val="00643316"/>
    <w:rsid w:val="00644581"/>
    <w:rsid w:val="0064498F"/>
    <w:rsid w:val="00644B19"/>
    <w:rsid w:val="00644EA2"/>
    <w:rsid w:val="006451B0"/>
    <w:rsid w:val="006453B3"/>
    <w:rsid w:val="0064559B"/>
    <w:rsid w:val="00645C3E"/>
    <w:rsid w:val="006460D1"/>
    <w:rsid w:val="00646614"/>
    <w:rsid w:val="0064662A"/>
    <w:rsid w:val="006466C9"/>
    <w:rsid w:val="00646A24"/>
    <w:rsid w:val="0064711A"/>
    <w:rsid w:val="00647272"/>
    <w:rsid w:val="00647551"/>
    <w:rsid w:val="00647748"/>
    <w:rsid w:val="00647EEC"/>
    <w:rsid w:val="006500DC"/>
    <w:rsid w:val="006501AC"/>
    <w:rsid w:val="00650399"/>
    <w:rsid w:val="0065079B"/>
    <w:rsid w:val="00650F77"/>
    <w:rsid w:val="00651231"/>
    <w:rsid w:val="006515FE"/>
    <w:rsid w:val="0065182A"/>
    <w:rsid w:val="00651EA9"/>
    <w:rsid w:val="00651F64"/>
    <w:rsid w:val="00651F97"/>
    <w:rsid w:val="00652487"/>
    <w:rsid w:val="00653902"/>
    <w:rsid w:val="006539B3"/>
    <w:rsid w:val="006539CF"/>
    <w:rsid w:val="00654049"/>
    <w:rsid w:val="006542EC"/>
    <w:rsid w:val="006552FF"/>
    <w:rsid w:val="0065540C"/>
    <w:rsid w:val="00655452"/>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40DA"/>
    <w:rsid w:val="00664182"/>
    <w:rsid w:val="00664C4F"/>
    <w:rsid w:val="00664D0E"/>
    <w:rsid w:val="006650E9"/>
    <w:rsid w:val="00665497"/>
    <w:rsid w:val="0066570E"/>
    <w:rsid w:val="00665711"/>
    <w:rsid w:val="00665F2B"/>
    <w:rsid w:val="00666600"/>
    <w:rsid w:val="00666AE7"/>
    <w:rsid w:val="00670572"/>
    <w:rsid w:val="00670CCF"/>
    <w:rsid w:val="0067142D"/>
    <w:rsid w:val="0067170D"/>
    <w:rsid w:val="0067383E"/>
    <w:rsid w:val="00673D41"/>
    <w:rsid w:val="0067401C"/>
    <w:rsid w:val="006741C7"/>
    <w:rsid w:val="006745C8"/>
    <w:rsid w:val="006746EB"/>
    <w:rsid w:val="006747DD"/>
    <w:rsid w:val="00674E9C"/>
    <w:rsid w:val="0067578A"/>
    <w:rsid w:val="00675E5C"/>
    <w:rsid w:val="00675E71"/>
    <w:rsid w:val="00675EE3"/>
    <w:rsid w:val="00676003"/>
    <w:rsid w:val="00676173"/>
    <w:rsid w:val="00676208"/>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469"/>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7C"/>
    <w:rsid w:val="006952AD"/>
    <w:rsid w:val="0069586B"/>
    <w:rsid w:val="00695CA3"/>
    <w:rsid w:val="0069651D"/>
    <w:rsid w:val="006966B4"/>
    <w:rsid w:val="00696D15"/>
    <w:rsid w:val="0069712A"/>
    <w:rsid w:val="00697738"/>
    <w:rsid w:val="006977F4"/>
    <w:rsid w:val="00697915"/>
    <w:rsid w:val="006A05A3"/>
    <w:rsid w:val="006A0845"/>
    <w:rsid w:val="006A12CE"/>
    <w:rsid w:val="006A181F"/>
    <w:rsid w:val="006A1D57"/>
    <w:rsid w:val="006A1F13"/>
    <w:rsid w:val="006A246D"/>
    <w:rsid w:val="006A24D4"/>
    <w:rsid w:val="006A2BEE"/>
    <w:rsid w:val="006A3040"/>
    <w:rsid w:val="006A3124"/>
    <w:rsid w:val="006A3338"/>
    <w:rsid w:val="006A3BF2"/>
    <w:rsid w:val="006A3C7A"/>
    <w:rsid w:val="006A43A1"/>
    <w:rsid w:val="006A441C"/>
    <w:rsid w:val="006A4626"/>
    <w:rsid w:val="006A48B2"/>
    <w:rsid w:val="006A4DB5"/>
    <w:rsid w:val="006A54C7"/>
    <w:rsid w:val="006A6061"/>
    <w:rsid w:val="006A63B0"/>
    <w:rsid w:val="006A6468"/>
    <w:rsid w:val="006A64F9"/>
    <w:rsid w:val="006A67EF"/>
    <w:rsid w:val="006A6D83"/>
    <w:rsid w:val="006A7098"/>
    <w:rsid w:val="006A7470"/>
    <w:rsid w:val="006A7ACD"/>
    <w:rsid w:val="006B0589"/>
    <w:rsid w:val="006B0C0D"/>
    <w:rsid w:val="006B125A"/>
    <w:rsid w:val="006B1261"/>
    <w:rsid w:val="006B19FE"/>
    <w:rsid w:val="006B23A0"/>
    <w:rsid w:val="006B2527"/>
    <w:rsid w:val="006B28E9"/>
    <w:rsid w:val="006B2D0E"/>
    <w:rsid w:val="006B2D49"/>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592"/>
    <w:rsid w:val="006B562A"/>
    <w:rsid w:val="006B69C3"/>
    <w:rsid w:val="006B6B8C"/>
    <w:rsid w:val="006B6CE5"/>
    <w:rsid w:val="006B6DFC"/>
    <w:rsid w:val="006B6E9C"/>
    <w:rsid w:val="006B7045"/>
    <w:rsid w:val="006B7123"/>
    <w:rsid w:val="006B7255"/>
    <w:rsid w:val="006B7574"/>
    <w:rsid w:val="006B782C"/>
    <w:rsid w:val="006B7A82"/>
    <w:rsid w:val="006B7AFD"/>
    <w:rsid w:val="006B7E04"/>
    <w:rsid w:val="006B7F15"/>
    <w:rsid w:val="006C0095"/>
    <w:rsid w:val="006C050C"/>
    <w:rsid w:val="006C15F4"/>
    <w:rsid w:val="006C1C91"/>
    <w:rsid w:val="006C1DF1"/>
    <w:rsid w:val="006C1E72"/>
    <w:rsid w:val="006C242C"/>
    <w:rsid w:val="006C2AFF"/>
    <w:rsid w:val="006C2C2D"/>
    <w:rsid w:val="006C2E80"/>
    <w:rsid w:val="006C2F59"/>
    <w:rsid w:val="006C3070"/>
    <w:rsid w:val="006C3128"/>
    <w:rsid w:val="006C314E"/>
    <w:rsid w:val="006C32E1"/>
    <w:rsid w:val="006C3A4C"/>
    <w:rsid w:val="006C3B37"/>
    <w:rsid w:val="006C3F15"/>
    <w:rsid w:val="006C4262"/>
    <w:rsid w:val="006C4654"/>
    <w:rsid w:val="006C4F59"/>
    <w:rsid w:val="006C5A67"/>
    <w:rsid w:val="006C5CB3"/>
    <w:rsid w:val="006C6539"/>
    <w:rsid w:val="006C66B4"/>
    <w:rsid w:val="006C6BC5"/>
    <w:rsid w:val="006C6E5D"/>
    <w:rsid w:val="006C6EE6"/>
    <w:rsid w:val="006C7544"/>
    <w:rsid w:val="006C7D05"/>
    <w:rsid w:val="006C7D10"/>
    <w:rsid w:val="006C7E35"/>
    <w:rsid w:val="006C7E86"/>
    <w:rsid w:val="006D0371"/>
    <w:rsid w:val="006D07C9"/>
    <w:rsid w:val="006D15A8"/>
    <w:rsid w:val="006D17DB"/>
    <w:rsid w:val="006D1B7A"/>
    <w:rsid w:val="006D216C"/>
    <w:rsid w:val="006D2192"/>
    <w:rsid w:val="006D2DEE"/>
    <w:rsid w:val="006D30D7"/>
    <w:rsid w:val="006D3116"/>
    <w:rsid w:val="006D338F"/>
    <w:rsid w:val="006D358B"/>
    <w:rsid w:val="006D39CF"/>
    <w:rsid w:val="006D401E"/>
    <w:rsid w:val="006D4077"/>
    <w:rsid w:val="006D4314"/>
    <w:rsid w:val="006D435B"/>
    <w:rsid w:val="006D4459"/>
    <w:rsid w:val="006D4B82"/>
    <w:rsid w:val="006D4D51"/>
    <w:rsid w:val="006D53E8"/>
    <w:rsid w:val="006D5F96"/>
    <w:rsid w:val="006D5FC1"/>
    <w:rsid w:val="006D6778"/>
    <w:rsid w:val="006D6B11"/>
    <w:rsid w:val="006D6EC7"/>
    <w:rsid w:val="006D746B"/>
    <w:rsid w:val="006D77CF"/>
    <w:rsid w:val="006D7AB3"/>
    <w:rsid w:val="006E0045"/>
    <w:rsid w:val="006E10F1"/>
    <w:rsid w:val="006E13F7"/>
    <w:rsid w:val="006E1766"/>
    <w:rsid w:val="006E1909"/>
    <w:rsid w:val="006E1937"/>
    <w:rsid w:val="006E1C11"/>
    <w:rsid w:val="006E1C77"/>
    <w:rsid w:val="006E2058"/>
    <w:rsid w:val="006E20B4"/>
    <w:rsid w:val="006E20D1"/>
    <w:rsid w:val="006E22E2"/>
    <w:rsid w:val="006E27BD"/>
    <w:rsid w:val="006E28DC"/>
    <w:rsid w:val="006E2934"/>
    <w:rsid w:val="006E3AB9"/>
    <w:rsid w:val="006E3B85"/>
    <w:rsid w:val="006E51E7"/>
    <w:rsid w:val="006E5527"/>
    <w:rsid w:val="006E55BC"/>
    <w:rsid w:val="006E5811"/>
    <w:rsid w:val="006E5935"/>
    <w:rsid w:val="006E63FE"/>
    <w:rsid w:val="006E7140"/>
    <w:rsid w:val="006E76ED"/>
    <w:rsid w:val="006E7E65"/>
    <w:rsid w:val="006F02A7"/>
    <w:rsid w:val="006F03B5"/>
    <w:rsid w:val="006F13A6"/>
    <w:rsid w:val="006F17F5"/>
    <w:rsid w:val="006F19B6"/>
    <w:rsid w:val="006F1AB6"/>
    <w:rsid w:val="006F1D9B"/>
    <w:rsid w:val="006F2AE1"/>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E6"/>
    <w:rsid w:val="006F7DD7"/>
    <w:rsid w:val="00700044"/>
    <w:rsid w:val="00700663"/>
    <w:rsid w:val="00700BE9"/>
    <w:rsid w:val="00700F0A"/>
    <w:rsid w:val="00700FDC"/>
    <w:rsid w:val="00701053"/>
    <w:rsid w:val="00701216"/>
    <w:rsid w:val="0070137C"/>
    <w:rsid w:val="0070142A"/>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FD5"/>
    <w:rsid w:val="00706039"/>
    <w:rsid w:val="00706778"/>
    <w:rsid w:val="00706D08"/>
    <w:rsid w:val="00706E4C"/>
    <w:rsid w:val="0070710C"/>
    <w:rsid w:val="00707414"/>
    <w:rsid w:val="00707E07"/>
    <w:rsid w:val="0071035B"/>
    <w:rsid w:val="007103A7"/>
    <w:rsid w:val="00710B04"/>
    <w:rsid w:val="007112DC"/>
    <w:rsid w:val="00711445"/>
    <w:rsid w:val="007115BA"/>
    <w:rsid w:val="0071198B"/>
    <w:rsid w:val="00711A63"/>
    <w:rsid w:val="00711D9E"/>
    <w:rsid w:val="00712313"/>
    <w:rsid w:val="0071300E"/>
    <w:rsid w:val="007132E9"/>
    <w:rsid w:val="007134F1"/>
    <w:rsid w:val="00713EAE"/>
    <w:rsid w:val="00713F0D"/>
    <w:rsid w:val="00713FFD"/>
    <w:rsid w:val="0071403B"/>
    <w:rsid w:val="00714952"/>
    <w:rsid w:val="00714C30"/>
    <w:rsid w:val="00714F93"/>
    <w:rsid w:val="00715FCA"/>
    <w:rsid w:val="007162D6"/>
    <w:rsid w:val="007165D0"/>
    <w:rsid w:val="00716B32"/>
    <w:rsid w:val="00716BC4"/>
    <w:rsid w:val="00716FC8"/>
    <w:rsid w:val="0071704C"/>
    <w:rsid w:val="007170A7"/>
    <w:rsid w:val="00717299"/>
    <w:rsid w:val="007177BB"/>
    <w:rsid w:val="00717A75"/>
    <w:rsid w:val="00717BC5"/>
    <w:rsid w:val="00717EB7"/>
    <w:rsid w:val="0072097F"/>
    <w:rsid w:val="00721AE8"/>
    <w:rsid w:val="00721EB0"/>
    <w:rsid w:val="00722B69"/>
    <w:rsid w:val="00723245"/>
    <w:rsid w:val="0072352F"/>
    <w:rsid w:val="00723B2D"/>
    <w:rsid w:val="0072417F"/>
    <w:rsid w:val="007245C7"/>
    <w:rsid w:val="00724B00"/>
    <w:rsid w:val="00724F3A"/>
    <w:rsid w:val="00724F7D"/>
    <w:rsid w:val="00725093"/>
    <w:rsid w:val="0072533D"/>
    <w:rsid w:val="007256BF"/>
    <w:rsid w:val="007258E0"/>
    <w:rsid w:val="0072697C"/>
    <w:rsid w:val="00726E6F"/>
    <w:rsid w:val="00727078"/>
    <w:rsid w:val="007279A5"/>
    <w:rsid w:val="00727CAB"/>
    <w:rsid w:val="00727F42"/>
    <w:rsid w:val="00727FA3"/>
    <w:rsid w:val="007305E7"/>
    <w:rsid w:val="00730BB5"/>
    <w:rsid w:val="00730EA0"/>
    <w:rsid w:val="00730F75"/>
    <w:rsid w:val="00731317"/>
    <w:rsid w:val="00731B64"/>
    <w:rsid w:val="00732207"/>
    <w:rsid w:val="007324EC"/>
    <w:rsid w:val="00732590"/>
    <w:rsid w:val="00732B38"/>
    <w:rsid w:val="00732E0A"/>
    <w:rsid w:val="0073309D"/>
    <w:rsid w:val="00733C69"/>
    <w:rsid w:val="007342A7"/>
    <w:rsid w:val="00734377"/>
    <w:rsid w:val="007343E8"/>
    <w:rsid w:val="00734C06"/>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AA"/>
    <w:rsid w:val="007418DA"/>
    <w:rsid w:val="00741FA6"/>
    <w:rsid w:val="0074227E"/>
    <w:rsid w:val="0074238F"/>
    <w:rsid w:val="007425E0"/>
    <w:rsid w:val="00742690"/>
    <w:rsid w:val="00742BA0"/>
    <w:rsid w:val="00743291"/>
    <w:rsid w:val="007432C7"/>
    <w:rsid w:val="00743373"/>
    <w:rsid w:val="00743536"/>
    <w:rsid w:val="007435A1"/>
    <w:rsid w:val="00743BF0"/>
    <w:rsid w:val="00744324"/>
    <w:rsid w:val="007454DF"/>
    <w:rsid w:val="00745AA4"/>
    <w:rsid w:val="00745C2C"/>
    <w:rsid w:val="007460AD"/>
    <w:rsid w:val="00746459"/>
    <w:rsid w:val="0074654E"/>
    <w:rsid w:val="007467F7"/>
    <w:rsid w:val="007468CB"/>
    <w:rsid w:val="0074694E"/>
    <w:rsid w:val="00746CED"/>
    <w:rsid w:val="00747331"/>
    <w:rsid w:val="0074770B"/>
    <w:rsid w:val="0074795F"/>
    <w:rsid w:val="00747C30"/>
    <w:rsid w:val="007504C8"/>
    <w:rsid w:val="0075082A"/>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D1"/>
    <w:rsid w:val="007642C0"/>
    <w:rsid w:val="007643E9"/>
    <w:rsid w:val="007643FE"/>
    <w:rsid w:val="0076475A"/>
    <w:rsid w:val="00765058"/>
    <w:rsid w:val="00765C0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72C9"/>
    <w:rsid w:val="007772CE"/>
    <w:rsid w:val="007774D0"/>
    <w:rsid w:val="0077755D"/>
    <w:rsid w:val="00777C08"/>
    <w:rsid w:val="00777C18"/>
    <w:rsid w:val="00777EB5"/>
    <w:rsid w:val="007807FF"/>
    <w:rsid w:val="0078088C"/>
    <w:rsid w:val="0078099A"/>
    <w:rsid w:val="00780C3D"/>
    <w:rsid w:val="00780C47"/>
    <w:rsid w:val="00780C77"/>
    <w:rsid w:val="00780DFA"/>
    <w:rsid w:val="00780E89"/>
    <w:rsid w:val="00780FB3"/>
    <w:rsid w:val="00780FCE"/>
    <w:rsid w:val="007814E2"/>
    <w:rsid w:val="007814F2"/>
    <w:rsid w:val="0078150F"/>
    <w:rsid w:val="00781A2E"/>
    <w:rsid w:val="00781D86"/>
    <w:rsid w:val="00782178"/>
    <w:rsid w:val="00782619"/>
    <w:rsid w:val="00782BD2"/>
    <w:rsid w:val="00782BE2"/>
    <w:rsid w:val="00782C3F"/>
    <w:rsid w:val="00782D2C"/>
    <w:rsid w:val="00782DEB"/>
    <w:rsid w:val="00783120"/>
    <w:rsid w:val="007840DA"/>
    <w:rsid w:val="007842BB"/>
    <w:rsid w:val="007847A8"/>
    <w:rsid w:val="00784C58"/>
    <w:rsid w:val="00784E0F"/>
    <w:rsid w:val="007851F1"/>
    <w:rsid w:val="007853D8"/>
    <w:rsid w:val="00785617"/>
    <w:rsid w:val="00785C49"/>
    <w:rsid w:val="00785E10"/>
    <w:rsid w:val="00785EEF"/>
    <w:rsid w:val="00786022"/>
    <w:rsid w:val="00786A56"/>
    <w:rsid w:val="00787587"/>
    <w:rsid w:val="00790200"/>
    <w:rsid w:val="007903A8"/>
    <w:rsid w:val="00790F98"/>
    <w:rsid w:val="0079187D"/>
    <w:rsid w:val="00792018"/>
    <w:rsid w:val="00792293"/>
    <w:rsid w:val="00792696"/>
    <w:rsid w:val="00792836"/>
    <w:rsid w:val="00792A75"/>
    <w:rsid w:val="0079388D"/>
    <w:rsid w:val="00793F28"/>
    <w:rsid w:val="00794114"/>
    <w:rsid w:val="0079465E"/>
    <w:rsid w:val="00794EDA"/>
    <w:rsid w:val="007951DF"/>
    <w:rsid w:val="007955AB"/>
    <w:rsid w:val="0079563F"/>
    <w:rsid w:val="00795CFE"/>
    <w:rsid w:val="00795D03"/>
    <w:rsid w:val="00795DAF"/>
    <w:rsid w:val="00796403"/>
    <w:rsid w:val="0079693E"/>
    <w:rsid w:val="00796970"/>
    <w:rsid w:val="00796B0B"/>
    <w:rsid w:val="00796DBA"/>
    <w:rsid w:val="00797312"/>
    <w:rsid w:val="007978FF"/>
    <w:rsid w:val="007A0433"/>
    <w:rsid w:val="007A04AA"/>
    <w:rsid w:val="007A087A"/>
    <w:rsid w:val="007A0B73"/>
    <w:rsid w:val="007A0C7E"/>
    <w:rsid w:val="007A0DB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53E6"/>
    <w:rsid w:val="007B5558"/>
    <w:rsid w:val="007B55CD"/>
    <w:rsid w:val="007B5652"/>
    <w:rsid w:val="007B567C"/>
    <w:rsid w:val="007B5798"/>
    <w:rsid w:val="007B6103"/>
    <w:rsid w:val="007B64BE"/>
    <w:rsid w:val="007B67F9"/>
    <w:rsid w:val="007B700D"/>
    <w:rsid w:val="007B77DE"/>
    <w:rsid w:val="007B7A7A"/>
    <w:rsid w:val="007B7EF8"/>
    <w:rsid w:val="007B7F6A"/>
    <w:rsid w:val="007C01BC"/>
    <w:rsid w:val="007C0262"/>
    <w:rsid w:val="007C034F"/>
    <w:rsid w:val="007C0457"/>
    <w:rsid w:val="007C085B"/>
    <w:rsid w:val="007C0A97"/>
    <w:rsid w:val="007C0D61"/>
    <w:rsid w:val="007C0EB8"/>
    <w:rsid w:val="007C1498"/>
    <w:rsid w:val="007C16C9"/>
    <w:rsid w:val="007C21A4"/>
    <w:rsid w:val="007C2272"/>
    <w:rsid w:val="007C228F"/>
    <w:rsid w:val="007C2304"/>
    <w:rsid w:val="007C2470"/>
    <w:rsid w:val="007C2732"/>
    <w:rsid w:val="007C2884"/>
    <w:rsid w:val="007C2CD0"/>
    <w:rsid w:val="007C3349"/>
    <w:rsid w:val="007C36BB"/>
    <w:rsid w:val="007C3859"/>
    <w:rsid w:val="007C3996"/>
    <w:rsid w:val="007C39BC"/>
    <w:rsid w:val="007C3CEA"/>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B82"/>
    <w:rsid w:val="007D0C09"/>
    <w:rsid w:val="007D2FB0"/>
    <w:rsid w:val="007D315B"/>
    <w:rsid w:val="007D353E"/>
    <w:rsid w:val="007D35BF"/>
    <w:rsid w:val="007D3A05"/>
    <w:rsid w:val="007D4141"/>
    <w:rsid w:val="007D4400"/>
    <w:rsid w:val="007D44FD"/>
    <w:rsid w:val="007D4CAD"/>
    <w:rsid w:val="007D4D31"/>
    <w:rsid w:val="007D4DEC"/>
    <w:rsid w:val="007D4FD9"/>
    <w:rsid w:val="007D5612"/>
    <w:rsid w:val="007D699A"/>
    <w:rsid w:val="007D6E90"/>
    <w:rsid w:val="007D6EBB"/>
    <w:rsid w:val="007D71BD"/>
    <w:rsid w:val="007D7B06"/>
    <w:rsid w:val="007D7E00"/>
    <w:rsid w:val="007D7E5C"/>
    <w:rsid w:val="007E0685"/>
    <w:rsid w:val="007E093B"/>
    <w:rsid w:val="007E10FD"/>
    <w:rsid w:val="007E16B5"/>
    <w:rsid w:val="007E2028"/>
    <w:rsid w:val="007E2AE2"/>
    <w:rsid w:val="007E2B12"/>
    <w:rsid w:val="007E2CCC"/>
    <w:rsid w:val="007E2CCE"/>
    <w:rsid w:val="007E3298"/>
    <w:rsid w:val="007E3AEC"/>
    <w:rsid w:val="007E3B3C"/>
    <w:rsid w:val="007E4197"/>
    <w:rsid w:val="007E44DD"/>
    <w:rsid w:val="007E47E5"/>
    <w:rsid w:val="007E52B1"/>
    <w:rsid w:val="007E5339"/>
    <w:rsid w:val="007E595D"/>
    <w:rsid w:val="007E5AE1"/>
    <w:rsid w:val="007E5BA1"/>
    <w:rsid w:val="007E5E01"/>
    <w:rsid w:val="007E5FD1"/>
    <w:rsid w:val="007E6375"/>
    <w:rsid w:val="007E66E0"/>
    <w:rsid w:val="007E6730"/>
    <w:rsid w:val="007E6A5D"/>
    <w:rsid w:val="007E6B7C"/>
    <w:rsid w:val="007E6C4F"/>
    <w:rsid w:val="007E7FA5"/>
    <w:rsid w:val="007F0022"/>
    <w:rsid w:val="007F01D8"/>
    <w:rsid w:val="007F02EF"/>
    <w:rsid w:val="007F0315"/>
    <w:rsid w:val="007F082F"/>
    <w:rsid w:val="007F1199"/>
    <w:rsid w:val="007F1572"/>
    <w:rsid w:val="007F1C32"/>
    <w:rsid w:val="007F1D09"/>
    <w:rsid w:val="007F1F6F"/>
    <w:rsid w:val="007F2035"/>
    <w:rsid w:val="007F2605"/>
    <w:rsid w:val="007F2B72"/>
    <w:rsid w:val="007F2C5C"/>
    <w:rsid w:val="007F37C6"/>
    <w:rsid w:val="007F3803"/>
    <w:rsid w:val="007F3AA4"/>
    <w:rsid w:val="007F3DA4"/>
    <w:rsid w:val="007F3E11"/>
    <w:rsid w:val="007F41D1"/>
    <w:rsid w:val="007F4C3D"/>
    <w:rsid w:val="007F5479"/>
    <w:rsid w:val="007F56CD"/>
    <w:rsid w:val="007F59F2"/>
    <w:rsid w:val="007F5EC5"/>
    <w:rsid w:val="007F5FBA"/>
    <w:rsid w:val="007F614B"/>
    <w:rsid w:val="007F6274"/>
    <w:rsid w:val="007F64C8"/>
    <w:rsid w:val="007F6607"/>
    <w:rsid w:val="007F6B9A"/>
    <w:rsid w:val="007F6C76"/>
    <w:rsid w:val="007F6F25"/>
    <w:rsid w:val="007F6F2D"/>
    <w:rsid w:val="007F70E1"/>
    <w:rsid w:val="007F77AB"/>
    <w:rsid w:val="007F7B5F"/>
    <w:rsid w:val="008007F2"/>
    <w:rsid w:val="00800F0B"/>
    <w:rsid w:val="00800F81"/>
    <w:rsid w:val="00801211"/>
    <w:rsid w:val="00801430"/>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B63"/>
    <w:rsid w:val="00806222"/>
    <w:rsid w:val="00806448"/>
    <w:rsid w:val="00806717"/>
    <w:rsid w:val="00807B7A"/>
    <w:rsid w:val="00807C5A"/>
    <w:rsid w:val="00807E1E"/>
    <w:rsid w:val="008100C1"/>
    <w:rsid w:val="008102B2"/>
    <w:rsid w:val="008102E2"/>
    <w:rsid w:val="008103FE"/>
    <w:rsid w:val="00810942"/>
    <w:rsid w:val="00810FD7"/>
    <w:rsid w:val="00811020"/>
    <w:rsid w:val="00811A10"/>
    <w:rsid w:val="00811B9B"/>
    <w:rsid w:val="00811BAC"/>
    <w:rsid w:val="00811F78"/>
    <w:rsid w:val="0081202F"/>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DBD"/>
    <w:rsid w:val="00820FE7"/>
    <w:rsid w:val="008213A8"/>
    <w:rsid w:val="00821547"/>
    <w:rsid w:val="00821630"/>
    <w:rsid w:val="0082165C"/>
    <w:rsid w:val="00821951"/>
    <w:rsid w:val="00821E3A"/>
    <w:rsid w:val="008227D1"/>
    <w:rsid w:val="00822904"/>
    <w:rsid w:val="00822D5D"/>
    <w:rsid w:val="00823697"/>
    <w:rsid w:val="0082369E"/>
    <w:rsid w:val="008236F9"/>
    <w:rsid w:val="0082461D"/>
    <w:rsid w:val="008258AE"/>
    <w:rsid w:val="00825B4B"/>
    <w:rsid w:val="00826740"/>
    <w:rsid w:val="0082699F"/>
    <w:rsid w:val="0082768E"/>
    <w:rsid w:val="00827B17"/>
    <w:rsid w:val="00827D91"/>
    <w:rsid w:val="00827FFE"/>
    <w:rsid w:val="0083074C"/>
    <w:rsid w:val="00830AFE"/>
    <w:rsid w:val="00830CD5"/>
    <w:rsid w:val="00831986"/>
    <w:rsid w:val="00832242"/>
    <w:rsid w:val="00832B6B"/>
    <w:rsid w:val="0083301F"/>
    <w:rsid w:val="0083313D"/>
    <w:rsid w:val="008337F2"/>
    <w:rsid w:val="008341B5"/>
    <w:rsid w:val="00834297"/>
    <w:rsid w:val="008342CE"/>
    <w:rsid w:val="00834672"/>
    <w:rsid w:val="00834777"/>
    <w:rsid w:val="008347D8"/>
    <w:rsid w:val="0083487A"/>
    <w:rsid w:val="00834B9C"/>
    <w:rsid w:val="00834F4D"/>
    <w:rsid w:val="00835047"/>
    <w:rsid w:val="00835F21"/>
    <w:rsid w:val="008364F9"/>
    <w:rsid w:val="00836EA6"/>
    <w:rsid w:val="00837448"/>
    <w:rsid w:val="00840273"/>
    <w:rsid w:val="0084032D"/>
    <w:rsid w:val="00840451"/>
    <w:rsid w:val="00840453"/>
    <w:rsid w:val="00840460"/>
    <w:rsid w:val="00840529"/>
    <w:rsid w:val="00841821"/>
    <w:rsid w:val="0084218B"/>
    <w:rsid w:val="00842499"/>
    <w:rsid w:val="00842582"/>
    <w:rsid w:val="0084313C"/>
    <w:rsid w:val="008432E2"/>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660"/>
    <w:rsid w:val="00847B95"/>
    <w:rsid w:val="00847D97"/>
    <w:rsid w:val="00850A21"/>
    <w:rsid w:val="00850BAD"/>
    <w:rsid w:val="0085108F"/>
    <w:rsid w:val="008511FD"/>
    <w:rsid w:val="0085124B"/>
    <w:rsid w:val="008514CA"/>
    <w:rsid w:val="0085154D"/>
    <w:rsid w:val="0085154E"/>
    <w:rsid w:val="00851697"/>
    <w:rsid w:val="00851BB0"/>
    <w:rsid w:val="00851BC6"/>
    <w:rsid w:val="008524AE"/>
    <w:rsid w:val="0085293B"/>
    <w:rsid w:val="00852D6D"/>
    <w:rsid w:val="008531F2"/>
    <w:rsid w:val="00853296"/>
    <w:rsid w:val="008532F6"/>
    <w:rsid w:val="00853F16"/>
    <w:rsid w:val="0085423F"/>
    <w:rsid w:val="008547E1"/>
    <w:rsid w:val="00854E82"/>
    <w:rsid w:val="00855173"/>
    <w:rsid w:val="008555C1"/>
    <w:rsid w:val="008556D7"/>
    <w:rsid w:val="00855FFA"/>
    <w:rsid w:val="00856065"/>
    <w:rsid w:val="00856374"/>
    <w:rsid w:val="008563C8"/>
    <w:rsid w:val="008564D7"/>
    <w:rsid w:val="00857573"/>
    <w:rsid w:val="00857574"/>
    <w:rsid w:val="00857959"/>
    <w:rsid w:val="00857A66"/>
    <w:rsid w:val="0086015C"/>
    <w:rsid w:val="00860215"/>
    <w:rsid w:val="00860B69"/>
    <w:rsid w:val="008610AE"/>
    <w:rsid w:val="008614C5"/>
    <w:rsid w:val="008616F5"/>
    <w:rsid w:val="00861812"/>
    <w:rsid w:val="008619F1"/>
    <w:rsid w:val="00861A78"/>
    <w:rsid w:val="00861C65"/>
    <w:rsid w:val="00861CC8"/>
    <w:rsid w:val="00862024"/>
    <w:rsid w:val="00862028"/>
    <w:rsid w:val="00862523"/>
    <w:rsid w:val="00862B6E"/>
    <w:rsid w:val="00863035"/>
    <w:rsid w:val="00863074"/>
    <w:rsid w:val="00863350"/>
    <w:rsid w:val="008636AA"/>
    <w:rsid w:val="00863797"/>
    <w:rsid w:val="008639C6"/>
    <w:rsid w:val="00863A1C"/>
    <w:rsid w:val="00863A5A"/>
    <w:rsid w:val="00863C0D"/>
    <w:rsid w:val="008641A7"/>
    <w:rsid w:val="00864275"/>
    <w:rsid w:val="008645E4"/>
    <w:rsid w:val="00864684"/>
    <w:rsid w:val="00864760"/>
    <w:rsid w:val="00864B7A"/>
    <w:rsid w:val="008656DF"/>
    <w:rsid w:val="00865EC7"/>
    <w:rsid w:val="00865EED"/>
    <w:rsid w:val="00866281"/>
    <w:rsid w:val="008664D2"/>
    <w:rsid w:val="00866509"/>
    <w:rsid w:val="008669F6"/>
    <w:rsid w:val="00866FE8"/>
    <w:rsid w:val="0086731B"/>
    <w:rsid w:val="0086746A"/>
    <w:rsid w:val="008675C3"/>
    <w:rsid w:val="008676F7"/>
    <w:rsid w:val="00867A9C"/>
    <w:rsid w:val="00867D33"/>
    <w:rsid w:val="00867EB6"/>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DE5"/>
    <w:rsid w:val="008731DE"/>
    <w:rsid w:val="008732F0"/>
    <w:rsid w:val="00873F21"/>
    <w:rsid w:val="0087440D"/>
    <w:rsid w:val="008744AF"/>
    <w:rsid w:val="00874574"/>
    <w:rsid w:val="008755E4"/>
    <w:rsid w:val="00875AD5"/>
    <w:rsid w:val="00875CD7"/>
    <w:rsid w:val="00875E99"/>
    <w:rsid w:val="0087689A"/>
    <w:rsid w:val="00876AFE"/>
    <w:rsid w:val="00877739"/>
    <w:rsid w:val="00877AE5"/>
    <w:rsid w:val="00877DFD"/>
    <w:rsid w:val="008804DF"/>
    <w:rsid w:val="00880B4A"/>
    <w:rsid w:val="00880B64"/>
    <w:rsid w:val="00880BB9"/>
    <w:rsid w:val="00880DE8"/>
    <w:rsid w:val="00880EB1"/>
    <w:rsid w:val="00881056"/>
    <w:rsid w:val="00881814"/>
    <w:rsid w:val="008826BE"/>
    <w:rsid w:val="00882703"/>
    <w:rsid w:val="00882CB5"/>
    <w:rsid w:val="00882F15"/>
    <w:rsid w:val="0088364E"/>
    <w:rsid w:val="00883ECF"/>
    <w:rsid w:val="008847A3"/>
    <w:rsid w:val="00884901"/>
    <w:rsid w:val="00884C0F"/>
    <w:rsid w:val="00885355"/>
    <w:rsid w:val="008857E6"/>
    <w:rsid w:val="00885865"/>
    <w:rsid w:val="0088588B"/>
    <w:rsid w:val="00885AF3"/>
    <w:rsid w:val="00886128"/>
    <w:rsid w:val="008876FE"/>
    <w:rsid w:val="0088776A"/>
    <w:rsid w:val="00887F61"/>
    <w:rsid w:val="0089068D"/>
    <w:rsid w:val="00890A2B"/>
    <w:rsid w:val="00890A6F"/>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49D"/>
    <w:rsid w:val="00894773"/>
    <w:rsid w:val="00895771"/>
    <w:rsid w:val="008965DB"/>
    <w:rsid w:val="008969D4"/>
    <w:rsid w:val="00896A09"/>
    <w:rsid w:val="0089711B"/>
    <w:rsid w:val="00897D61"/>
    <w:rsid w:val="00897D77"/>
    <w:rsid w:val="00897DE7"/>
    <w:rsid w:val="008A03AE"/>
    <w:rsid w:val="008A0471"/>
    <w:rsid w:val="008A0579"/>
    <w:rsid w:val="008A07A2"/>
    <w:rsid w:val="008A0E0E"/>
    <w:rsid w:val="008A14B7"/>
    <w:rsid w:val="008A1CB7"/>
    <w:rsid w:val="008A1F4C"/>
    <w:rsid w:val="008A1F6B"/>
    <w:rsid w:val="008A26A1"/>
    <w:rsid w:val="008A28B5"/>
    <w:rsid w:val="008A2DD5"/>
    <w:rsid w:val="008A3387"/>
    <w:rsid w:val="008A35FF"/>
    <w:rsid w:val="008A38D0"/>
    <w:rsid w:val="008A3934"/>
    <w:rsid w:val="008A3F5E"/>
    <w:rsid w:val="008A3FF3"/>
    <w:rsid w:val="008A4248"/>
    <w:rsid w:val="008A4548"/>
    <w:rsid w:val="008A4781"/>
    <w:rsid w:val="008A578E"/>
    <w:rsid w:val="008A5BDF"/>
    <w:rsid w:val="008A61F4"/>
    <w:rsid w:val="008A645D"/>
    <w:rsid w:val="008A6740"/>
    <w:rsid w:val="008A7503"/>
    <w:rsid w:val="008A788B"/>
    <w:rsid w:val="008A7A0B"/>
    <w:rsid w:val="008A7F58"/>
    <w:rsid w:val="008B145F"/>
    <w:rsid w:val="008B1C61"/>
    <w:rsid w:val="008B1C7C"/>
    <w:rsid w:val="008B1E05"/>
    <w:rsid w:val="008B1FD8"/>
    <w:rsid w:val="008B3516"/>
    <w:rsid w:val="008B3785"/>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CB3"/>
    <w:rsid w:val="008C44C5"/>
    <w:rsid w:val="008C45FE"/>
    <w:rsid w:val="008C4D7D"/>
    <w:rsid w:val="008C5025"/>
    <w:rsid w:val="008C5811"/>
    <w:rsid w:val="008C5A37"/>
    <w:rsid w:val="008C6880"/>
    <w:rsid w:val="008C6B29"/>
    <w:rsid w:val="008C6BC2"/>
    <w:rsid w:val="008C6ECA"/>
    <w:rsid w:val="008C73F7"/>
    <w:rsid w:val="008C7CDB"/>
    <w:rsid w:val="008D0113"/>
    <w:rsid w:val="008D0542"/>
    <w:rsid w:val="008D06BE"/>
    <w:rsid w:val="008D0B3E"/>
    <w:rsid w:val="008D1043"/>
    <w:rsid w:val="008D1498"/>
    <w:rsid w:val="008D1A3E"/>
    <w:rsid w:val="008D1CD9"/>
    <w:rsid w:val="008D215D"/>
    <w:rsid w:val="008D22C8"/>
    <w:rsid w:val="008D3221"/>
    <w:rsid w:val="008D35EB"/>
    <w:rsid w:val="008D378E"/>
    <w:rsid w:val="008D3843"/>
    <w:rsid w:val="008D3FAF"/>
    <w:rsid w:val="008D412A"/>
    <w:rsid w:val="008D4251"/>
    <w:rsid w:val="008D45C5"/>
    <w:rsid w:val="008D4B51"/>
    <w:rsid w:val="008D5842"/>
    <w:rsid w:val="008D5E32"/>
    <w:rsid w:val="008D5F36"/>
    <w:rsid w:val="008D6022"/>
    <w:rsid w:val="008D6815"/>
    <w:rsid w:val="008D708E"/>
    <w:rsid w:val="008D73CF"/>
    <w:rsid w:val="008D77F2"/>
    <w:rsid w:val="008D7F7C"/>
    <w:rsid w:val="008D7F93"/>
    <w:rsid w:val="008E02B6"/>
    <w:rsid w:val="008E04D7"/>
    <w:rsid w:val="008E0A0A"/>
    <w:rsid w:val="008E0C54"/>
    <w:rsid w:val="008E0C64"/>
    <w:rsid w:val="008E194E"/>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E0"/>
    <w:rsid w:val="008E60F9"/>
    <w:rsid w:val="008E6330"/>
    <w:rsid w:val="008E659A"/>
    <w:rsid w:val="008E6C77"/>
    <w:rsid w:val="008E75B3"/>
    <w:rsid w:val="008E7CAC"/>
    <w:rsid w:val="008F0017"/>
    <w:rsid w:val="008F016E"/>
    <w:rsid w:val="008F032F"/>
    <w:rsid w:val="008F06E8"/>
    <w:rsid w:val="008F0B96"/>
    <w:rsid w:val="008F0DD6"/>
    <w:rsid w:val="008F10D3"/>
    <w:rsid w:val="008F10DE"/>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B7C"/>
    <w:rsid w:val="008F6E48"/>
    <w:rsid w:val="008F787E"/>
    <w:rsid w:val="008F7977"/>
    <w:rsid w:val="008F7C54"/>
    <w:rsid w:val="008F7D23"/>
    <w:rsid w:val="00900491"/>
    <w:rsid w:val="009016E4"/>
    <w:rsid w:val="0090171A"/>
    <w:rsid w:val="00901B07"/>
    <w:rsid w:val="009022A5"/>
    <w:rsid w:val="009022AB"/>
    <w:rsid w:val="00902508"/>
    <w:rsid w:val="009027AA"/>
    <w:rsid w:val="00902D03"/>
    <w:rsid w:val="00902FD9"/>
    <w:rsid w:val="0090304E"/>
    <w:rsid w:val="00903080"/>
    <w:rsid w:val="009034F6"/>
    <w:rsid w:val="009035A8"/>
    <w:rsid w:val="009037EE"/>
    <w:rsid w:val="00903849"/>
    <w:rsid w:val="00903B65"/>
    <w:rsid w:val="0090415F"/>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EFB"/>
    <w:rsid w:val="00907FA1"/>
    <w:rsid w:val="009100D1"/>
    <w:rsid w:val="00910177"/>
    <w:rsid w:val="0091040E"/>
    <w:rsid w:val="00910591"/>
    <w:rsid w:val="009108DA"/>
    <w:rsid w:val="00910BB9"/>
    <w:rsid w:val="0091141C"/>
    <w:rsid w:val="0091175F"/>
    <w:rsid w:val="0091177F"/>
    <w:rsid w:val="00911D99"/>
    <w:rsid w:val="00911F33"/>
    <w:rsid w:val="00912AE4"/>
    <w:rsid w:val="00912D30"/>
    <w:rsid w:val="00912E6C"/>
    <w:rsid w:val="0091363F"/>
    <w:rsid w:val="00913797"/>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EC"/>
    <w:rsid w:val="009166B6"/>
    <w:rsid w:val="009170F5"/>
    <w:rsid w:val="009171B4"/>
    <w:rsid w:val="0091770A"/>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D24"/>
    <w:rsid w:val="00921ED9"/>
    <w:rsid w:val="00922239"/>
    <w:rsid w:val="00922292"/>
    <w:rsid w:val="009228C2"/>
    <w:rsid w:val="00923064"/>
    <w:rsid w:val="00923171"/>
    <w:rsid w:val="00923446"/>
    <w:rsid w:val="0092397F"/>
    <w:rsid w:val="00923B5A"/>
    <w:rsid w:val="00923DEF"/>
    <w:rsid w:val="0092427C"/>
    <w:rsid w:val="00924406"/>
    <w:rsid w:val="00924B5D"/>
    <w:rsid w:val="00924D4A"/>
    <w:rsid w:val="009253D9"/>
    <w:rsid w:val="00925431"/>
    <w:rsid w:val="00925439"/>
    <w:rsid w:val="009255A7"/>
    <w:rsid w:val="0092561B"/>
    <w:rsid w:val="009256E7"/>
    <w:rsid w:val="00925779"/>
    <w:rsid w:val="009258AE"/>
    <w:rsid w:val="009259FB"/>
    <w:rsid w:val="00925FD9"/>
    <w:rsid w:val="0092608C"/>
    <w:rsid w:val="0092629F"/>
    <w:rsid w:val="00926816"/>
    <w:rsid w:val="00926B32"/>
    <w:rsid w:val="0092702B"/>
    <w:rsid w:val="009274DA"/>
    <w:rsid w:val="009278E5"/>
    <w:rsid w:val="0093006F"/>
    <w:rsid w:val="0093019C"/>
    <w:rsid w:val="009308C2"/>
    <w:rsid w:val="00930B76"/>
    <w:rsid w:val="00930B81"/>
    <w:rsid w:val="00930DF3"/>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967"/>
    <w:rsid w:val="00934F9D"/>
    <w:rsid w:val="00935472"/>
    <w:rsid w:val="00935636"/>
    <w:rsid w:val="00935782"/>
    <w:rsid w:val="00935920"/>
    <w:rsid w:val="00935B60"/>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9A"/>
    <w:rsid w:val="00944F4E"/>
    <w:rsid w:val="00945288"/>
    <w:rsid w:val="009455BE"/>
    <w:rsid w:val="009455C1"/>
    <w:rsid w:val="00945D01"/>
    <w:rsid w:val="00946021"/>
    <w:rsid w:val="0094696E"/>
    <w:rsid w:val="00947598"/>
    <w:rsid w:val="009475BE"/>
    <w:rsid w:val="0094775F"/>
    <w:rsid w:val="009478C2"/>
    <w:rsid w:val="00947B5D"/>
    <w:rsid w:val="00947BAA"/>
    <w:rsid w:val="00947DA8"/>
    <w:rsid w:val="00947F35"/>
    <w:rsid w:val="00950317"/>
    <w:rsid w:val="009505B3"/>
    <w:rsid w:val="0095098C"/>
    <w:rsid w:val="009511FD"/>
    <w:rsid w:val="00951324"/>
    <w:rsid w:val="009515E8"/>
    <w:rsid w:val="00951E9F"/>
    <w:rsid w:val="00952131"/>
    <w:rsid w:val="00952803"/>
    <w:rsid w:val="00952DBB"/>
    <w:rsid w:val="00952EB5"/>
    <w:rsid w:val="00952EE0"/>
    <w:rsid w:val="00953384"/>
    <w:rsid w:val="00953450"/>
    <w:rsid w:val="009539BC"/>
    <w:rsid w:val="00953A16"/>
    <w:rsid w:val="00953D49"/>
    <w:rsid w:val="00953F7C"/>
    <w:rsid w:val="009547BE"/>
    <w:rsid w:val="00954FA4"/>
    <w:rsid w:val="00954FAF"/>
    <w:rsid w:val="00955027"/>
    <w:rsid w:val="00955305"/>
    <w:rsid w:val="0095563C"/>
    <w:rsid w:val="00955D51"/>
    <w:rsid w:val="00955E15"/>
    <w:rsid w:val="00956AC2"/>
    <w:rsid w:val="00956EEC"/>
    <w:rsid w:val="009572F4"/>
    <w:rsid w:val="00957592"/>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72B"/>
    <w:rsid w:val="00964C91"/>
    <w:rsid w:val="0096522D"/>
    <w:rsid w:val="009656A5"/>
    <w:rsid w:val="009656D1"/>
    <w:rsid w:val="00965CA8"/>
    <w:rsid w:val="0096660C"/>
    <w:rsid w:val="00966A54"/>
    <w:rsid w:val="00966B1E"/>
    <w:rsid w:val="00967252"/>
    <w:rsid w:val="00967586"/>
    <w:rsid w:val="0096789C"/>
    <w:rsid w:val="009703AD"/>
    <w:rsid w:val="009703B1"/>
    <w:rsid w:val="009707B1"/>
    <w:rsid w:val="0097082E"/>
    <w:rsid w:val="00970A9A"/>
    <w:rsid w:val="00971435"/>
    <w:rsid w:val="009716EA"/>
    <w:rsid w:val="00971863"/>
    <w:rsid w:val="009719B0"/>
    <w:rsid w:val="00971B64"/>
    <w:rsid w:val="00971C97"/>
    <w:rsid w:val="009728BA"/>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65C"/>
    <w:rsid w:val="00976C85"/>
    <w:rsid w:val="00976D03"/>
    <w:rsid w:val="00976F20"/>
    <w:rsid w:val="00976FAE"/>
    <w:rsid w:val="0097704C"/>
    <w:rsid w:val="00977408"/>
    <w:rsid w:val="009778D5"/>
    <w:rsid w:val="00977C52"/>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580"/>
    <w:rsid w:val="0098662C"/>
    <w:rsid w:val="0098748C"/>
    <w:rsid w:val="00987898"/>
    <w:rsid w:val="009879BF"/>
    <w:rsid w:val="00990B55"/>
    <w:rsid w:val="00990FED"/>
    <w:rsid w:val="00991219"/>
    <w:rsid w:val="009912B3"/>
    <w:rsid w:val="00991304"/>
    <w:rsid w:val="009914A9"/>
    <w:rsid w:val="009915F4"/>
    <w:rsid w:val="009916F0"/>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B11"/>
    <w:rsid w:val="00995D83"/>
    <w:rsid w:val="009961D5"/>
    <w:rsid w:val="0099663A"/>
    <w:rsid w:val="0099680D"/>
    <w:rsid w:val="00996952"/>
    <w:rsid w:val="00996ADC"/>
    <w:rsid w:val="00996D7A"/>
    <w:rsid w:val="00997191"/>
    <w:rsid w:val="00997CE8"/>
    <w:rsid w:val="00997D43"/>
    <w:rsid w:val="009A046F"/>
    <w:rsid w:val="009A07D8"/>
    <w:rsid w:val="009A08BA"/>
    <w:rsid w:val="009A091D"/>
    <w:rsid w:val="009A187E"/>
    <w:rsid w:val="009A1BF2"/>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50E8"/>
    <w:rsid w:val="009A53FB"/>
    <w:rsid w:val="009A5621"/>
    <w:rsid w:val="009A5C15"/>
    <w:rsid w:val="009A5E40"/>
    <w:rsid w:val="009A5EF9"/>
    <w:rsid w:val="009A608E"/>
    <w:rsid w:val="009A65AC"/>
    <w:rsid w:val="009A65E5"/>
    <w:rsid w:val="009A697F"/>
    <w:rsid w:val="009A75F6"/>
    <w:rsid w:val="009A7845"/>
    <w:rsid w:val="009A7882"/>
    <w:rsid w:val="009A7C11"/>
    <w:rsid w:val="009B084D"/>
    <w:rsid w:val="009B0A89"/>
    <w:rsid w:val="009B0FE2"/>
    <w:rsid w:val="009B10E6"/>
    <w:rsid w:val="009B145D"/>
    <w:rsid w:val="009B2072"/>
    <w:rsid w:val="009B228D"/>
    <w:rsid w:val="009B2596"/>
    <w:rsid w:val="009B29C6"/>
    <w:rsid w:val="009B330C"/>
    <w:rsid w:val="009B3987"/>
    <w:rsid w:val="009B39A3"/>
    <w:rsid w:val="009B3B55"/>
    <w:rsid w:val="009B3C04"/>
    <w:rsid w:val="009B3CE7"/>
    <w:rsid w:val="009B4078"/>
    <w:rsid w:val="009B47D9"/>
    <w:rsid w:val="009B4FFD"/>
    <w:rsid w:val="009B535B"/>
    <w:rsid w:val="009B5C66"/>
    <w:rsid w:val="009B5C6C"/>
    <w:rsid w:val="009B5E6A"/>
    <w:rsid w:val="009B6245"/>
    <w:rsid w:val="009B679E"/>
    <w:rsid w:val="009B7067"/>
    <w:rsid w:val="009B7075"/>
    <w:rsid w:val="009B770E"/>
    <w:rsid w:val="009B7A62"/>
    <w:rsid w:val="009B7EA4"/>
    <w:rsid w:val="009B7F1D"/>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D06C0"/>
    <w:rsid w:val="009D0E5B"/>
    <w:rsid w:val="009D119B"/>
    <w:rsid w:val="009D162C"/>
    <w:rsid w:val="009D1750"/>
    <w:rsid w:val="009D1E1A"/>
    <w:rsid w:val="009D2085"/>
    <w:rsid w:val="009D2505"/>
    <w:rsid w:val="009D2557"/>
    <w:rsid w:val="009D2628"/>
    <w:rsid w:val="009D2C17"/>
    <w:rsid w:val="009D2C37"/>
    <w:rsid w:val="009D3097"/>
    <w:rsid w:val="009D3601"/>
    <w:rsid w:val="009D3787"/>
    <w:rsid w:val="009D37B5"/>
    <w:rsid w:val="009D3C31"/>
    <w:rsid w:val="009D3FC7"/>
    <w:rsid w:val="009D46CB"/>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1001"/>
    <w:rsid w:val="009E1272"/>
    <w:rsid w:val="009E1457"/>
    <w:rsid w:val="009E17D9"/>
    <w:rsid w:val="009E1C08"/>
    <w:rsid w:val="009E1C2D"/>
    <w:rsid w:val="009E1C82"/>
    <w:rsid w:val="009E20A2"/>
    <w:rsid w:val="009E20FD"/>
    <w:rsid w:val="009E240D"/>
    <w:rsid w:val="009E2C8F"/>
    <w:rsid w:val="009E2E64"/>
    <w:rsid w:val="009E3351"/>
    <w:rsid w:val="009E35A0"/>
    <w:rsid w:val="009E371D"/>
    <w:rsid w:val="009E381B"/>
    <w:rsid w:val="009E38F8"/>
    <w:rsid w:val="009E3A3B"/>
    <w:rsid w:val="009E3B91"/>
    <w:rsid w:val="009E3C4A"/>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20E7"/>
    <w:rsid w:val="009F2160"/>
    <w:rsid w:val="009F21DA"/>
    <w:rsid w:val="009F23D6"/>
    <w:rsid w:val="009F287E"/>
    <w:rsid w:val="009F2AB3"/>
    <w:rsid w:val="009F2B8D"/>
    <w:rsid w:val="009F2CEB"/>
    <w:rsid w:val="009F3183"/>
    <w:rsid w:val="009F378E"/>
    <w:rsid w:val="009F3B17"/>
    <w:rsid w:val="009F3E94"/>
    <w:rsid w:val="009F3EC0"/>
    <w:rsid w:val="009F4320"/>
    <w:rsid w:val="009F4505"/>
    <w:rsid w:val="009F4925"/>
    <w:rsid w:val="009F495A"/>
    <w:rsid w:val="009F4E6C"/>
    <w:rsid w:val="009F5248"/>
    <w:rsid w:val="009F53F7"/>
    <w:rsid w:val="009F553C"/>
    <w:rsid w:val="009F5668"/>
    <w:rsid w:val="009F5ACF"/>
    <w:rsid w:val="009F621D"/>
    <w:rsid w:val="009F6265"/>
    <w:rsid w:val="009F62E8"/>
    <w:rsid w:val="009F6735"/>
    <w:rsid w:val="009F67CD"/>
    <w:rsid w:val="009F6AD4"/>
    <w:rsid w:val="009F6BE2"/>
    <w:rsid w:val="009F6C30"/>
    <w:rsid w:val="009F6D0C"/>
    <w:rsid w:val="009F702D"/>
    <w:rsid w:val="009F70F7"/>
    <w:rsid w:val="009F73AC"/>
    <w:rsid w:val="009F73BA"/>
    <w:rsid w:val="009F7768"/>
    <w:rsid w:val="009F77E7"/>
    <w:rsid w:val="00A00701"/>
    <w:rsid w:val="00A0083B"/>
    <w:rsid w:val="00A00901"/>
    <w:rsid w:val="00A00B78"/>
    <w:rsid w:val="00A0105E"/>
    <w:rsid w:val="00A01077"/>
    <w:rsid w:val="00A015BD"/>
    <w:rsid w:val="00A016FD"/>
    <w:rsid w:val="00A01C3F"/>
    <w:rsid w:val="00A027F7"/>
    <w:rsid w:val="00A0381F"/>
    <w:rsid w:val="00A038A2"/>
    <w:rsid w:val="00A03B76"/>
    <w:rsid w:val="00A03C3A"/>
    <w:rsid w:val="00A041B1"/>
    <w:rsid w:val="00A0494D"/>
    <w:rsid w:val="00A04A5D"/>
    <w:rsid w:val="00A04EE1"/>
    <w:rsid w:val="00A05D64"/>
    <w:rsid w:val="00A0614E"/>
    <w:rsid w:val="00A062F8"/>
    <w:rsid w:val="00A065BC"/>
    <w:rsid w:val="00A066D9"/>
    <w:rsid w:val="00A06C85"/>
    <w:rsid w:val="00A06D88"/>
    <w:rsid w:val="00A06E95"/>
    <w:rsid w:val="00A070AD"/>
    <w:rsid w:val="00A072DF"/>
    <w:rsid w:val="00A07570"/>
    <w:rsid w:val="00A0791E"/>
    <w:rsid w:val="00A07D5A"/>
    <w:rsid w:val="00A10081"/>
    <w:rsid w:val="00A10A6F"/>
    <w:rsid w:val="00A114F5"/>
    <w:rsid w:val="00A1164C"/>
    <w:rsid w:val="00A117DD"/>
    <w:rsid w:val="00A11AF7"/>
    <w:rsid w:val="00A11D28"/>
    <w:rsid w:val="00A11DCD"/>
    <w:rsid w:val="00A11EC6"/>
    <w:rsid w:val="00A1291D"/>
    <w:rsid w:val="00A12D2A"/>
    <w:rsid w:val="00A12DB1"/>
    <w:rsid w:val="00A13103"/>
    <w:rsid w:val="00A132D0"/>
    <w:rsid w:val="00A1343A"/>
    <w:rsid w:val="00A1388F"/>
    <w:rsid w:val="00A14053"/>
    <w:rsid w:val="00A141A3"/>
    <w:rsid w:val="00A146A1"/>
    <w:rsid w:val="00A14D39"/>
    <w:rsid w:val="00A15B6B"/>
    <w:rsid w:val="00A15B81"/>
    <w:rsid w:val="00A15C60"/>
    <w:rsid w:val="00A165A4"/>
    <w:rsid w:val="00A16959"/>
    <w:rsid w:val="00A16B7A"/>
    <w:rsid w:val="00A170E2"/>
    <w:rsid w:val="00A178FE"/>
    <w:rsid w:val="00A17FB9"/>
    <w:rsid w:val="00A20223"/>
    <w:rsid w:val="00A20374"/>
    <w:rsid w:val="00A20587"/>
    <w:rsid w:val="00A2093E"/>
    <w:rsid w:val="00A20A02"/>
    <w:rsid w:val="00A20DA9"/>
    <w:rsid w:val="00A21089"/>
    <w:rsid w:val="00A21433"/>
    <w:rsid w:val="00A215A8"/>
    <w:rsid w:val="00A21B22"/>
    <w:rsid w:val="00A22192"/>
    <w:rsid w:val="00A227D2"/>
    <w:rsid w:val="00A22903"/>
    <w:rsid w:val="00A234F0"/>
    <w:rsid w:val="00A23B33"/>
    <w:rsid w:val="00A23D21"/>
    <w:rsid w:val="00A23EA3"/>
    <w:rsid w:val="00A2402C"/>
    <w:rsid w:val="00A24D15"/>
    <w:rsid w:val="00A24D48"/>
    <w:rsid w:val="00A25052"/>
    <w:rsid w:val="00A2511E"/>
    <w:rsid w:val="00A255CF"/>
    <w:rsid w:val="00A266CB"/>
    <w:rsid w:val="00A266FA"/>
    <w:rsid w:val="00A2687E"/>
    <w:rsid w:val="00A26CB5"/>
    <w:rsid w:val="00A27306"/>
    <w:rsid w:val="00A27509"/>
    <w:rsid w:val="00A278FF"/>
    <w:rsid w:val="00A27B2C"/>
    <w:rsid w:val="00A27FC7"/>
    <w:rsid w:val="00A3062C"/>
    <w:rsid w:val="00A30A10"/>
    <w:rsid w:val="00A30B67"/>
    <w:rsid w:val="00A312F3"/>
    <w:rsid w:val="00A3145C"/>
    <w:rsid w:val="00A317DB"/>
    <w:rsid w:val="00A31BD3"/>
    <w:rsid w:val="00A3233D"/>
    <w:rsid w:val="00A32C85"/>
    <w:rsid w:val="00A32CC4"/>
    <w:rsid w:val="00A32F9F"/>
    <w:rsid w:val="00A32FB4"/>
    <w:rsid w:val="00A32FE7"/>
    <w:rsid w:val="00A331FE"/>
    <w:rsid w:val="00A334E5"/>
    <w:rsid w:val="00A344F3"/>
    <w:rsid w:val="00A34F76"/>
    <w:rsid w:val="00A352CF"/>
    <w:rsid w:val="00A358BD"/>
    <w:rsid w:val="00A359E3"/>
    <w:rsid w:val="00A35CE3"/>
    <w:rsid w:val="00A36C0D"/>
    <w:rsid w:val="00A36F38"/>
    <w:rsid w:val="00A37D04"/>
    <w:rsid w:val="00A37D91"/>
    <w:rsid w:val="00A408BB"/>
    <w:rsid w:val="00A40F0F"/>
    <w:rsid w:val="00A40F81"/>
    <w:rsid w:val="00A4101A"/>
    <w:rsid w:val="00A4150E"/>
    <w:rsid w:val="00A41A51"/>
    <w:rsid w:val="00A41B45"/>
    <w:rsid w:val="00A41BB7"/>
    <w:rsid w:val="00A41D4E"/>
    <w:rsid w:val="00A4242D"/>
    <w:rsid w:val="00A424CC"/>
    <w:rsid w:val="00A4291C"/>
    <w:rsid w:val="00A42DD7"/>
    <w:rsid w:val="00A42E19"/>
    <w:rsid w:val="00A430C4"/>
    <w:rsid w:val="00A43325"/>
    <w:rsid w:val="00A4338E"/>
    <w:rsid w:val="00A43D72"/>
    <w:rsid w:val="00A442D2"/>
    <w:rsid w:val="00A44520"/>
    <w:rsid w:val="00A446A4"/>
    <w:rsid w:val="00A44BE3"/>
    <w:rsid w:val="00A44F26"/>
    <w:rsid w:val="00A44FD0"/>
    <w:rsid w:val="00A45A9E"/>
    <w:rsid w:val="00A45C1C"/>
    <w:rsid w:val="00A45E73"/>
    <w:rsid w:val="00A4610D"/>
    <w:rsid w:val="00A46354"/>
    <w:rsid w:val="00A46889"/>
    <w:rsid w:val="00A46D17"/>
    <w:rsid w:val="00A46F49"/>
    <w:rsid w:val="00A46F99"/>
    <w:rsid w:val="00A472E7"/>
    <w:rsid w:val="00A47503"/>
    <w:rsid w:val="00A47588"/>
    <w:rsid w:val="00A477AF"/>
    <w:rsid w:val="00A47E4B"/>
    <w:rsid w:val="00A50DE5"/>
    <w:rsid w:val="00A50E5F"/>
    <w:rsid w:val="00A51153"/>
    <w:rsid w:val="00A519D8"/>
    <w:rsid w:val="00A51E65"/>
    <w:rsid w:val="00A51F5E"/>
    <w:rsid w:val="00A52662"/>
    <w:rsid w:val="00A52692"/>
    <w:rsid w:val="00A5291A"/>
    <w:rsid w:val="00A52B68"/>
    <w:rsid w:val="00A533FF"/>
    <w:rsid w:val="00A53501"/>
    <w:rsid w:val="00A535E8"/>
    <w:rsid w:val="00A5361B"/>
    <w:rsid w:val="00A53953"/>
    <w:rsid w:val="00A539AD"/>
    <w:rsid w:val="00A53CE8"/>
    <w:rsid w:val="00A54110"/>
    <w:rsid w:val="00A54504"/>
    <w:rsid w:val="00A545D4"/>
    <w:rsid w:val="00A5477B"/>
    <w:rsid w:val="00A54D97"/>
    <w:rsid w:val="00A5508D"/>
    <w:rsid w:val="00A55887"/>
    <w:rsid w:val="00A5595B"/>
    <w:rsid w:val="00A55A33"/>
    <w:rsid w:val="00A55E31"/>
    <w:rsid w:val="00A55EE3"/>
    <w:rsid w:val="00A567E7"/>
    <w:rsid w:val="00A56E07"/>
    <w:rsid w:val="00A56E21"/>
    <w:rsid w:val="00A5709A"/>
    <w:rsid w:val="00A574D6"/>
    <w:rsid w:val="00A575B1"/>
    <w:rsid w:val="00A5798A"/>
    <w:rsid w:val="00A57DC9"/>
    <w:rsid w:val="00A6077C"/>
    <w:rsid w:val="00A60786"/>
    <w:rsid w:val="00A60894"/>
    <w:rsid w:val="00A60B6C"/>
    <w:rsid w:val="00A6129C"/>
    <w:rsid w:val="00A614C9"/>
    <w:rsid w:val="00A61F9E"/>
    <w:rsid w:val="00A620DA"/>
    <w:rsid w:val="00A62AA4"/>
    <w:rsid w:val="00A62FB9"/>
    <w:rsid w:val="00A6323B"/>
    <w:rsid w:val="00A63BC0"/>
    <w:rsid w:val="00A63D87"/>
    <w:rsid w:val="00A63E49"/>
    <w:rsid w:val="00A64442"/>
    <w:rsid w:val="00A64CB5"/>
    <w:rsid w:val="00A657F9"/>
    <w:rsid w:val="00A65BB7"/>
    <w:rsid w:val="00A65C44"/>
    <w:rsid w:val="00A65C9B"/>
    <w:rsid w:val="00A65D20"/>
    <w:rsid w:val="00A666C8"/>
    <w:rsid w:val="00A67575"/>
    <w:rsid w:val="00A67A6F"/>
    <w:rsid w:val="00A67AA6"/>
    <w:rsid w:val="00A67AB4"/>
    <w:rsid w:val="00A70394"/>
    <w:rsid w:val="00A7046D"/>
    <w:rsid w:val="00A70604"/>
    <w:rsid w:val="00A70800"/>
    <w:rsid w:val="00A708F7"/>
    <w:rsid w:val="00A70C2E"/>
    <w:rsid w:val="00A70E8B"/>
    <w:rsid w:val="00A70FA0"/>
    <w:rsid w:val="00A71043"/>
    <w:rsid w:val="00A718B1"/>
    <w:rsid w:val="00A71D17"/>
    <w:rsid w:val="00A71E2D"/>
    <w:rsid w:val="00A72604"/>
    <w:rsid w:val="00A729A2"/>
    <w:rsid w:val="00A731FA"/>
    <w:rsid w:val="00A73583"/>
    <w:rsid w:val="00A736EB"/>
    <w:rsid w:val="00A73DA7"/>
    <w:rsid w:val="00A74026"/>
    <w:rsid w:val="00A741D5"/>
    <w:rsid w:val="00A74827"/>
    <w:rsid w:val="00A7485A"/>
    <w:rsid w:val="00A7493D"/>
    <w:rsid w:val="00A74B20"/>
    <w:rsid w:val="00A762B5"/>
    <w:rsid w:val="00A76732"/>
    <w:rsid w:val="00A76863"/>
    <w:rsid w:val="00A76ADD"/>
    <w:rsid w:val="00A7704F"/>
    <w:rsid w:val="00A77196"/>
    <w:rsid w:val="00A7720E"/>
    <w:rsid w:val="00A77490"/>
    <w:rsid w:val="00A77756"/>
    <w:rsid w:val="00A77793"/>
    <w:rsid w:val="00A80369"/>
    <w:rsid w:val="00A80643"/>
    <w:rsid w:val="00A8071E"/>
    <w:rsid w:val="00A8073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D29"/>
    <w:rsid w:val="00A843F9"/>
    <w:rsid w:val="00A84825"/>
    <w:rsid w:val="00A84AD5"/>
    <w:rsid w:val="00A84B91"/>
    <w:rsid w:val="00A84C53"/>
    <w:rsid w:val="00A84C94"/>
    <w:rsid w:val="00A85586"/>
    <w:rsid w:val="00A85A24"/>
    <w:rsid w:val="00A86064"/>
    <w:rsid w:val="00A8630C"/>
    <w:rsid w:val="00A86664"/>
    <w:rsid w:val="00A8676F"/>
    <w:rsid w:val="00A8702A"/>
    <w:rsid w:val="00A8735D"/>
    <w:rsid w:val="00A87710"/>
    <w:rsid w:val="00A87728"/>
    <w:rsid w:val="00A87ACE"/>
    <w:rsid w:val="00A87D28"/>
    <w:rsid w:val="00A900F6"/>
    <w:rsid w:val="00A90174"/>
    <w:rsid w:val="00A901FC"/>
    <w:rsid w:val="00A9090C"/>
    <w:rsid w:val="00A91291"/>
    <w:rsid w:val="00A917D5"/>
    <w:rsid w:val="00A922EE"/>
    <w:rsid w:val="00A92AEF"/>
    <w:rsid w:val="00A92D6E"/>
    <w:rsid w:val="00A92E0A"/>
    <w:rsid w:val="00A92F2E"/>
    <w:rsid w:val="00A93226"/>
    <w:rsid w:val="00A936F7"/>
    <w:rsid w:val="00A937BF"/>
    <w:rsid w:val="00A937FD"/>
    <w:rsid w:val="00A93B10"/>
    <w:rsid w:val="00A93E37"/>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C03"/>
    <w:rsid w:val="00A96DF9"/>
    <w:rsid w:val="00A96F99"/>
    <w:rsid w:val="00AA0535"/>
    <w:rsid w:val="00AA0928"/>
    <w:rsid w:val="00AA0B30"/>
    <w:rsid w:val="00AA106D"/>
    <w:rsid w:val="00AA2697"/>
    <w:rsid w:val="00AA27B4"/>
    <w:rsid w:val="00AA2830"/>
    <w:rsid w:val="00AA39C0"/>
    <w:rsid w:val="00AA3D45"/>
    <w:rsid w:val="00AA3EFA"/>
    <w:rsid w:val="00AA3FD7"/>
    <w:rsid w:val="00AA429B"/>
    <w:rsid w:val="00AA459B"/>
    <w:rsid w:val="00AA4D20"/>
    <w:rsid w:val="00AA549B"/>
    <w:rsid w:val="00AA5520"/>
    <w:rsid w:val="00AA562E"/>
    <w:rsid w:val="00AA5BA7"/>
    <w:rsid w:val="00AA5FDA"/>
    <w:rsid w:val="00AA6AAE"/>
    <w:rsid w:val="00AA7965"/>
    <w:rsid w:val="00AB02AE"/>
    <w:rsid w:val="00AB0FE1"/>
    <w:rsid w:val="00AB1B8F"/>
    <w:rsid w:val="00AB231D"/>
    <w:rsid w:val="00AB2721"/>
    <w:rsid w:val="00AB2895"/>
    <w:rsid w:val="00AB2AD3"/>
    <w:rsid w:val="00AB2C2A"/>
    <w:rsid w:val="00AB2D0D"/>
    <w:rsid w:val="00AB2E43"/>
    <w:rsid w:val="00AB3018"/>
    <w:rsid w:val="00AB3225"/>
    <w:rsid w:val="00AB433B"/>
    <w:rsid w:val="00AB4374"/>
    <w:rsid w:val="00AB4396"/>
    <w:rsid w:val="00AB4BC6"/>
    <w:rsid w:val="00AB50F9"/>
    <w:rsid w:val="00AB56B5"/>
    <w:rsid w:val="00AB5780"/>
    <w:rsid w:val="00AB5ABB"/>
    <w:rsid w:val="00AB5B8B"/>
    <w:rsid w:val="00AB5DD5"/>
    <w:rsid w:val="00AB5E98"/>
    <w:rsid w:val="00AB626F"/>
    <w:rsid w:val="00AB6601"/>
    <w:rsid w:val="00AB7494"/>
    <w:rsid w:val="00AB7C36"/>
    <w:rsid w:val="00AB7F75"/>
    <w:rsid w:val="00AC0761"/>
    <w:rsid w:val="00AC07F8"/>
    <w:rsid w:val="00AC095B"/>
    <w:rsid w:val="00AC0A05"/>
    <w:rsid w:val="00AC0D31"/>
    <w:rsid w:val="00AC1037"/>
    <w:rsid w:val="00AC12DF"/>
    <w:rsid w:val="00AC1A93"/>
    <w:rsid w:val="00AC1DE4"/>
    <w:rsid w:val="00AC2768"/>
    <w:rsid w:val="00AC2DE8"/>
    <w:rsid w:val="00AC32CC"/>
    <w:rsid w:val="00AC3410"/>
    <w:rsid w:val="00AC34A2"/>
    <w:rsid w:val="00AC3A3A"/>
    <w:rsid w:val="00AC3F4D"/>
    <w:rsid w:val="00AC42E7"/>
    <w:rsid w:val="00AC43A8"/>
    <w:rsid w:val="00AC4405"/>
    <w:rsid w:val="00AC4C49"/>
    <w:rsid w:val="00AC5C56"/>
    <w:rsid w:val="00AC60AD"/>
    <w:rsid w:val="00AC6407"/>
    <w:rsid w:val="00AC64D7"/>
    <w:rsid w:val="00AC670A"/>
    <w:rsid w:val="00AC6811"/>
    <w:rsid w:val="00AC695B"/>
    <w:rsid w:val="00AC6D61"/>
    <w:rsid w:val="00AC7215"/>
    <w:rsid w:val="00AC742C"/>
    <w:rsid w:val="00AC75AB"/>
    <w:rsid w:val="00AC76FA"/>
    <w:rsid w:val="00AC7910"/>
    <w:rsid w:val="00AC797A"/>
    <w:rsid w:val="00AC7ACC"/>
    <w:rsid w:val="00AC7EB4"/>
    <w:rsid w:val="00AD00BE"/>
    <w:rsid w:val="00AD043A"/>
    <w:rsid w:val="00AD05D9"/>
    <w:rsid w:val="00AD0F9A"/>
    <w:rsid w:val="00AD2001"/>
    <w:rsid w:val="00AD2B39"/>
    <w:rsid w:val="00AD2D8D"/>
    <w:rsid w:val="00AD2F56"/>
    <w:rsid w:val="00AD330C"/>
    <w:rsid w:val="00AD370F"/>
    <w:rsid w:val="00AD5197"/>
    <w:rsid w:val="00AD5234"/>
    <w:rsid w:val="00AD537C"/>
    <w:rsid w:val="00AD53BB"/>
    <w:rsid w:val="00AD5721"/>
    <w:rsid w:val="00AD5765"/>
    <w:rsid w:val="00AD60CC"/>
    <w:rsid w:val="00AD61D3"/>
    <w:rsid w:val="00AD6802"/>
    <w:rsid w:val="00AD6CBA"/>
    <w:rsid w:val="00AD72D5"/>
    <w:rsid w:val="00AD7340"/>
    <w:rsid w:val="00AD749F"/>
    <w:rsid w:val="00AD781F"/>
    <w:rsid w:val="00AD7AB1"/>
    <w:rsid w:val="00AE0025"/>
    <w:rsid w:val="00AE01C5"/>
    <w:rsid w:val="00AE07E4"/>
    <w:rsid w:val="00AE0E29"/>
    <w:rsid w:val="00AE111B"/>
    <w:rsid w:val="00AE1306"/>
    <w:rsid w:val="00AE142B"/>
    <w:rsid w:val="00AE1D47"/>
    <w:rsid w:val="00AE24C5"/>
    <w:rsid w:val="00AE2A56"/>
    <w:rsid w:val="00AE37C4"/>
    <w:rsid w:val="00AE38AA"/>
    <w:rsid w:val="00AE4676"/>
    <w:rsid w:val="00AE47BC"/>
    <w:rsid w:val="00AE4D18"/>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F0617"/>
    <w:rsid w:val="00AF072B"/>
    <w:rsid w:val="00AF093B"/>
    <w:rsid w:val="00AF1251"/>
    <w:rsid w:val="00AF14E7"/>
    <w:rsid w:val="00AF151F"/>
    <w:rsid w:val="00AF176B"/>
    <w:rsid w:val="00AF1ABC"/>
    <w:rsid w:val="00AF1AC5"/>
    <w:rsid w:val="00AF21B2"/>
    <w:rsid w:val="00AF2996"/>
    <w:rsid w:val="00AF302B"/>
    <w:rsid w:val="00AF32D3"/>
    <w:rsid w:val="00AF346D"/>
    <w:rsid w:val="00AF35AF"/>
    <w:rsid w:val="00AF38C5"/>
    <w:rsid w:val="00AF3E34"/>
    <w:rsid w:val="00AF4A23"/>
    <w:rsid w:val="00AF4C92"/>
    <w:rsid w:val="00AF5469"/>
    <w:rsid w:val="00AF5512"/>
    <w:rsid w:val="00AF5780"/>
    <w:rsid w:val="00AF5EAE"/>
    <w:rsid w:val="00AF616E"/>
    <w:rsid w:val="00AF6EC8"/>
    <w:rsid w:val="00AF717F"/>
    <w:rsid w:val="00AF7187"/>
    <w:rsid w:val="00AF722C"/>
    <w:rsid w:val="00AF758C"/>
    <w:rsid w:val="00AF784B"/>
    <w:rsid w:val="00AF78DB"/>
    <w:rsid w:val="00AF7E9C"/>
    <w:rsid w:val="00B00048"/>
    <w:rsid w:val="00B0156C"/>
    <w:rsid w:val="00B01E38"/>
    <w:rsid w:val="00B02585"/>
    <w:rsid w:val="00B029C8"/>
    <w:rsid w:val="00B03799"/>
    <w:rsid w:val="00B03A6D"/>
    <w:rsid w:val="00B03D2A"/>
    <w:rsid w:val="00B03E4F"/>
    <w:rsid w:val="00B040D7"/>
    <w:rsid w:val="00B044B2"/>
    <w:rsid w:val="00B049D7"/>
    <w:rsid w:val="00B05248"/>
    <w:rsid w:val="00B052C7"/>
    <w:rsid w:val="00B05397"/>
    <w:rsid w:val="00B05439"/>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B72"/>
    <w:rsid w:val="00B12D10"/>
    <w:rsid w:val="00B13376"/>
    <w:rsid w:val="00B13483"/>
    <w:rsid w:val="00B13BDA"/>
    <w:rsid w:val="00B13D10"/>
    <w:rsid w:val="00B1403A"/>
    <w:rsid w:val="00B14AE4"/>
    <w:rsid w:val="00B154E9"/>
    <w:rsid w:val="00B155C5"/>
    <w:rsid w:val="00B16042"/>
    <w:rsid w:val="00B16739"/>
    <w:rsid w:val="00B16D51"/>
    <w:rsid w:val="00B171BA"/>
    <w:rsid w:val="00B20F1B"/>
    <w:rsid w:val="00B212C9"/>
    <w:rsid w:val="00B216D9"/>
    <w:rsid w:val="00B2184B"/>
    <w:rsid w:val="00B22154"/>
    <w:rsid w:val="00B2250C"/>
    <w:rsid w:val="00B22ABA"/>
    <w:rsid w:val="00B231C5"/>
    <w:rsid w:val="00B235F3"/>
    <w:rsid w:val="00B2371C"/>
    <w:rsid w:val="00B2374F"/>
    <w:rsid w:val="00B23815"/>
    <w:rsid w:val="00B23832"/>
    <w:rsid w:val="00B23ACF"/>
    <w:rsid w:val="00B24881"/>
    <w:rsid w:val="00B24F33"/>
    <w:rsid w:val="00B2516C"/>
    <w:rsid w:val="00B2561B"/>
    <w:rsid w:val="00B257F7"/>
    <w:rsid w:val="00B25809"/>
    <w:rsid w:val="00B25D59"/>
    <w:rsid w:val="00B25E88"/>
    <w:rsid w:val="00B2603A"/>
    <w:rsid w:val="00B26321"/>
    <w:rsid w:val="00B26F62"/>
    <w:rsid w:val="00B27160"/>
    <w:rsid w:val="00B272F9"/>
    <w:rsid w:val="00B27F84"/>
    <w:rsid w:val="00B30058"/>
    <w:rsid w:val="00B30102"/>
    <w:rsid w:val="00B3015F"/>
    <w:rsid w:val="00B30754"/>
    <w:rsid w:val="00B3093E"/>
    <w:rsid w:val="00B30AB1"/>
    <w:rsid w:val="00B31142"/>
    <w:rsid w:val="00B3193C"/>
    <w:rsid w:val="00B31F18"/>
    <w:rsid w:val="00B32374"/>
    <w:rsid w:val="00B324A5"/>
    <w:rsid w:val="00B32669"/>
    <w:rsid w:val="00B32E9D"/>
    <w:rsid w:val="00B330F5"/>
    <w:rsid w:val="00B3324E"/>
    <w:rsid w:val="00B3340C"/>
    <w:rsid w:val="00B33504"/>
    <w:rsid w:val="00B33668"/>
    <w:rsid w:val="00B337DA"/>
    <w:rsid w:val="00B33878"/>
    <w:rsid w:val="00B34E1C"/>
    <w:rsid w:val="00B34EB7"/>
    <w:rsid w:val="00B34EC9"/>
    <w:rsid w:val="00B36689"/>
    <w:rsid w:val="00B366CF"/>
    <w:rsid w:val="00B36E13"/>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F2"/>
    <w:rsid w:val="00B42ACA"/>
    <w:rsid w:val="00B42CE1"/>
    <w:rsid w:val="00B42E5C"/>
    <w:rsid w:val="00B4333D"/>
    <w:rsid w:val="00B4343E"/>
    <w:rsid w:val="00B43CFD"/>
    <w:rsid w:val="00B440B7"/>
    <w:rsid w:val="00B442ED"/>
    <w:rsid w:val="00B448DD"/>
    <w:rsid w:val="00B44E9B"/>
    <w:rsid w:val="00B4554E"/>
    <w:rsid w:val="00B459E6"/>
    <w:rsid w:val="00B45C60"/>
    <w:rsid w:val="00B45C94"/>
    <w:rsid w:val="00B46932"/>
    <w:rsid w:val="00B46A87"/>
    <w:rsid w:val="00B46EA8"/>
    <w:rsid w:val="00B46FF9"/>
    <w:rsid w:val="00B47056"/>
    <w:rsid w:val="00B4736E"/>
    <w:rsid w:val="00B4739F"/>
    <w:rsid w:val="00B50C19"/>
    <w:rsid w:val="00B51063"/>
    <w:rsid w:val="00B5116C"/>
    <w:rsid w:val="00B51A7F"/>
    <w:rsid w:val="00B52955"/>
    <w:rsid w:val="00B52C52"/>
    <w:rsid w:val="00B52E46"/>
    <w:rsid w:val="00B52F15"/>
    <w:rsid w:val="00B52F4D"/>
    <w:rsid w:val="00B53215"/>
    <w:rsid w:val="00B536F9"/>
    <w:rsid w:val="00B53C2F"/>
    <w:rsid w:val="00B53D0F"/>
    <w:rsid w:val="00B5406D"/>
    <w:rsid w:val="00B547F2"/>
    <w:rsid w:val="00B549A7"/>
    <w:rsid w:val="00B54C39"/>
    <w:rsid w:val="00B553AB"/>
    <w:rsid w:val="00B557B9"/>
    <w:rsid w:val="00B55805"/>
    <w:rsid w:val="00B561B8"/>
    <w:rsid w:val="00B5644E"/>
    <w:rsid w:val="00B5660D"/>
    <w:rsid w:val="00B56998"/>
    <w:rsid w:val="00B569D3"/>
    <w:rsid w:val="00B57B63"/>
    <w:rsid w:val="00B57D00"/>
    <w:rsid w:val="00B57D52"/>
    <w:rsid w:val="00B57EFD"/>
    <w:rsid w:val="00B60117"/>
    <w:rsid w:val="00B60706"/>
    <w:rsid w:val="00B60741"/>
    <w:rsid w:val="00B60F79"/>
    <w:rsid w:val="00B61C4C"/>
    <w:rsid w:val="00B61F92"/>
    <w:rsid w:val="00B62D00"/>
    <w:rsid w:val="00B63E0F"/>
    <w:rsid w:val="00B649FC"/>
    <w:rsid w:val="00B64E84"/>
    <w:rsid w:val="00B64EFE"/>
    <w:rsid w:val="00B65874"/>
    <w:rsid w:val="00B65AEA"/>
    <w:rsid w:val="00B66005"/>
    <w:rsid w:val="00B661E7"/>
    <w:rsid w:val="00B663E7"/>
    <w:rsid w:val="00B6669C"/>
    <w:rsid w:val="00B66DE5"/>
    <w:rsid w:val="00B66F5A"/>
    <w:rsid w:val="00B67425"/>
    <w:rsid w:val="00B6794D"/>
    <w:rsid w:val="00B67EB9"/>
    <w:rsid w:val="00B70191"/>
    <w:rsid w:val="00B701A4"/>
    <w:rsid w:val="00B70234"/>
    <w:rsid w:val="00B7051D"/>
    <w:rsid w:val="00B709B3"/>
    <w:rsid w:val="00B70B5E"/>
    <w:rsid w:val="00B70BAA"/>
    <w:rsid w:val="00B70FC1"/>
    <w:rsid w:val="00B7148B"/>
    <w:rsid w:val="00B717BA"/>
    <w:rsid w:val="00B71B05"/>
    <w:rsid w:val="00B71C23"/>
    <w:rsid w:val="00B72AFC"/>
    <w:rsid w:val="00B72B2C"/>
    <w:rsid w:val="00B73022"/>
    <w:rsid w:val="00B73036"/>
    <w:rsid w:val="00B738AC"/>
    <w:rsid w:val="00B74170"/>
    <w:rsid w:val="00B7490A"/>
    <w:rsid w:val="00B74A9F"/>
    <w:rsid w:val="00B7516C"/>
    <w:rsid w:val="00B751B8"/>
    <w:rsid w:val="00B756D1"/>
    <w:rsid w:val="00B75AC2"/>
    <w:rsid w:val="00B7685C"/>
    <w:rsid w:val="00B7698A"/>
    <w:rsid w:val="00B77339"/>
    <w:rsid w:val="00B7743A"/>
    <w:rsid w:val="00B776FC"/>
    <w:rsid w:val="00B777D5"/>
    <w:rsid w:val="00B778A5"/>
    <w:rsid w:val="00B801DE"/>
    <w:rsid w:val="00B80348"/>
    <w:rsid w:val="00B80628"/>
    <w:rsid w:val="00B80838"/>
    <w:rsid w:val="00B80D62"/>
    <w:rsid w:val="00B8138A"/>
    <w:rsid w:val="00B8154E"/>
    <w:rsid w:val="00B8159B"/>
    <w:rsid w:val="00B819A5"/>
    <w:rsid w:val="00B81C13"/>
    <w:rsid w:val="00B824C1"/>
    <w:rsid w:val="00B82B1D"/>
    <w:rsid w:val="00B83516"/>
    <w:rsid w:val="00B837A9"/>
    <w:rsid w:val="00B83F95"/>
    <w:rsid w:val="00B84238"/>
    <w:rsid w:val="00B8439D"/>
    <w:rsid w:val="00B8450B"/>
    <w:rsid w:val="00B84653"/>
    <w:rsid w:val="00B85111"/>
    <w:rsid w:val="00B853CB"/>
    <w:rsid w:val="00B85BD1"/>
    <w:rsid w:val="00B85E32"/>
    <w:rsid w:val="00B8605C"/>
    <w:rsid w:val="00B86231"/>
    <w:rsid w:val="00B862D4"/>
    <w:rsid w:val="00B86311"/>
    <w:rsid w:val="00B86BB8"/>
    <w:rsid w:val="00B86DFE"/>
    <w:rsid w:val="00B87301"/>
    <w:rsid w:val="00B90B4E"/>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604"/>
    <w:rsid w:val="00B9580F"/>
    <w:rsid w:val="00B95885"/>
    <w:rsid w:val="00B95E68"/>
    <w:rsid w:val="00B96365"/>
    <w:rsid w:val="00B9641B"/>
    <w:rsid w:val="00B9644D"/>
    <w:rsid w:val="00B96DEC"/>
    <w:rsid w:val="00B96F04"/>
    <w:rsid w:val="00B96F79"/>
    <w:rsid w:val="00B970DA"/>
    <w:rsid w:val="00B970F4"/>
    <w:rsid w:val="00B97623"/>
    <w:rsid w:val="00B97EB0"/>
    <w:rsid w:val="00BA00E3"/>
    <w:rsid w:val="00BA02E3"/>
    <w:rsid w:val="00BA052E"/>
    <w:rsid w:val="00BA068E"/>
    <w:rsid w:val="00BA07AF"/>
    <w:rsid w:val="00BA0BDB"/>
    <w:rsid w:val="00BA0EBD"/>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5180"/>
    <w:rsid w:val="00BA53A5"/>
    <w:rsid w:val="00BA54CE"/>
    <w:rsid w:val="00BA574D"/>
    <w:rsid w:val="00BA5EA6"/>
    <w:rsid w:val="00BA719D"/>
    <w:rsid w:val="00BA74DC"/>
    <w:rsid w:val="00BA7546"/>
    <w:rsid w:val="00BA7627"/>
    <w:rsid w:val="00BA7910"/>
    <w:rsid w:val="00BA7A6E"/>
    <w:rsid w:val="00BA7C88"/>
    <w:rsid w:val="00BA7E41"/>
    <w:rsid w:val="00BB04E4"/>
    <w:rsid w:val="00BB05CA"/>
    <w:rsid w:val="00BB09EA"/>
    <w:rsid w:val="00BB0B80"/>
    <w:rsid w:val="00BB1AA6"/>
    <w:rsid w:val="00BB1FF6"/>
    <w:rsid w:val="00BB2672"/>
    <w:rsid w:val="00BB28A7"/>
    <w:rsid w:val="00BB2EF6"/>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C29"/>
    <w:rsid w:val="00BC05E3"/>
    <w:rsid w:val="00BC0910"/>
    <w:rsid w:val="00BC0D36"/>
    <w:rsid w:val="00BC10E4"/>
    <w:rsid w:val="00BC13C1"/>
    <w:rsid w:val="00BC1453"/>
    <w:rsid w:val="00BC1530"/>
    <w:rsid w:val="00BC1682"/>
    <w:rsid w:val="00BC1A0E"/>
    <w:rsid w:val="00BC1C56"/>
    <w:rsid w:val="00BC26DD"/>
    <w:rsid w:val="00BC2E05"/>
    <w:rsid w:val="00BC2F00"/>
    <w:rsid w:val="00BC36BE"/>
    <w:rsid w:val="00BC4191"/>
    <w:rsid w:val="00BC42A7"/>
    <w:rsid w:val="00BC4966"/>
    <w:rsid w:val="00BC4A4C"/>
    <w:rsid w:val="00BC5262"/>
    <w:rsid w:val="00BC7297"/>
    <w:rsid w:val="00BC7394"/>
    <w:rsid w:val="00BC762C"/>
    <w:rsid w:val="00BC7746"/>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79A"/>
    <w:rsid w:val="00BD6FA7"/>
    <w:rsid w:val="00BD710D"/>
    <w:rsid w:val="00BD7166"/>
    <w:rsid w:val="00BD7734"/>
    <w:rsid w:val="00BD775E"/>
    <w:rsid w:val="00BD7819"/>
    <w:rsid w:val="00BD7AF1"/>
    <w:rsid w:val="00BD7EB9"/>
    <w:rsid w:val="00BE0AF8"/>
    <w:rsid w:val="00BE1609"/>
    <w:rsid w:val="00BE190D"/>
    <w:rsid w:val="00BE190F"/>
    <w:rsid w:val="00BE1972"/>
    <w:rsid w:val="00BE19C9"/>
    <w:rsid w:val="00BE1AEC"/>
    <w:rsid w:val="00BE2281"/>
    <w:rsid w:val="00BE2B26"/>
    <w:rsid w:val="00BE3584"/>
    <w:rsid w:val="00BE3770"/>
    <w:rsid w:val="00BE447D"/>
    <w:rsid w:val="00BE4784"/>
    <w:rsid w:val="00BE4880"/>
    <w:rsid w:val="00BE50A2"/>
    <w:rsid w:val="00BE563C"/>
    <w:rsid w:val="00BE5A9D"/>
    <w:rsid w:val="00BE5C51"/>
    <w:rsid w:val="00BE60A6"/>
    <w:rsid w:val="00BE60BD"/>
    <w:rsid w:val="00BE60F5"/>
    <w:rsid w:val="00BE63DF"/>
    <w:rsid w:val="00BE6953"/>
    <w:rsid w:val="00BE69F4"/>
    <w:rsid w:val="00BE6C81"/>
    <w:rsid w:val="00BE6E21"/>
    <w:rsid w:val="00BE71F4"/>
    <w:rsid w:val="00BF0127"/>
    <w:rsid w:val="00BF0211"/>
    <w:rsid w:val="00BF031C"/>
    <w:rsid w:val="00BF0824"/>
    <w:rsid w:val="00BF09AD"/>
    <w:rsid w:val="00BF0AA3"/>
    <w:rsid w:val="00BF10A5"/>
    <w:rsid w:val="00BF12DB"/>
    <w:rsid w:val="00BF12FA"/>
    <w:rsid w:val="00BF14B2"/>
    <w:rsid w:val="00BF1D38"/>
    <w:rsid w:val="00BF21CE"/>
    <w:rsid w:val="00BF2C04"/>
    <w:rsid w:val="00BF31D0"/>
    <w:rsid w:val="00BF376D"/>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605"/>
    <w:rsid w:val="00C046D2"/>
    <w:rsid w:val="00C04DD0"/>
    <w:rsid w:val="00C04EF9"/>
    <w:rsid w:val="00C05151"/>
    <w:rsid w:val="00C06302"/>
    <w:rsid w:val="00C0691F"/>
    <w:rsid w:val="00C06BF2"/>
    <w:rsid w:val="00C06DAB"/>
    <w:rsid w:val="00C07011"/>
    <w:rsid w:val="00C070B3"/>
    <w:rsid w:val="00C07731"/>
    <w:rsid w:val="00C077C3"/>
    <w:rsid w:val="00C07957"/>
    <w:rsid w:val="00C07D3D"/>
    <w:rsid w:val="00C102CD"/>
    <w:rsid w:val="00C105C1"/>
    <w:rsid w:val="00C105C7"/>
    <w:rsid w:val="00C10B54"/>
    <w:rsid w:val="00C10B65"/>
    <w:rsid w:val="00C10C0C"/>
    <w:rsid w:val="00C115F5"/>
    <w:rsid w:val="00C11739"/>
    <w:rsid w:val="00C118D8"/>
    <w:rsid w:val="00C11B86"/>
    <w:rsid w:val="00C11DA5"/>
    <w:rsid w:val="00C122F5"/>
    <w:rsid w:val="00C1261A"/>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F25"/>
    <w:rsid w:val="00C25032"/>
    <w:rsid w:val="00C25ADD"/>
    <w:rsid w:val="00C2662C"/>
    <w:rsid w:val="00C26871"/>
    <w:rsid w:val="00C26908"/>
    <w:rsid w:val="00C269AB"/>
    <w:rsid w:val="00C26FC0"/>
    <w:rsid w:val="00C272DE"/>
    <w:rsid w:val="00C27452"/>
    <w:rsid w:val="00C275CF"/>
    <w:rsid w:val="00C277C7"/>
    <w:rsid w:val="00C27B02"/>
    <w:rsid w:val="00C27F43"/>
    <w:rsid w:val="00C3002E"/>
    <w:rsid w:val="00C30065"/>
    <w:rsid w:val="00C3108D"/>
    <w:rsid w:val="00C31135"/>
    <w:rsid w:val="00C3117B"/>
    <w:rsid w:val="00C31331"/>
    <w:rsid w:val="00C31430"/>
    <w:rsid w:val="00C31816"/>
    <w:rsid w:val="00C3185F"/>
    <w:rsid w:val="00C31B69"/>
    <w:rsid w:val="00C31E8B"/>
    <w:rsid w:val="00C321B6"/>
    <w:rsid w:val="00C324A3"/>
    <w:rsid w:val="00C32782"/>
    <w:rsid w:val="00C32F17"/>
    <w:rsid w:val="00C32F47"/>
    <w:rsid w:val="00C342A3"/>
    <w:rsid w:val="00C347D0"/>
    <w:rsid w:val="00C348B4"/>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8BA"/>
    <w:rsid w:val="00C40CAD"/>
    <w:rsid w:val="00C4153C"/>
    <w:rsid w:val="00C42117"/>
    <w:rsid w:val="00C4268F"/>
    <w:rsid w:val="00C42BBE"/>
    <w:rsid w:val="00C43187"/>
    <w:rsid w:val="00C43804"/>
    <w:rsid w:val="00C43862"/>
    <w:rsid w:val="00C4475E"/>
    <w:rsid w:val="00C44B76"/>
    <w:rsid w:val="00C44D5D"/>
    <w:rsid w:val="00C45208"/>
    <w:rsid w:val="00C45365"/>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50252"/>
    <w:rsid w:val="00C5070E"/>
    <w:rsid w:val="00C5084C"/>
    <w:rsid w:val="00C50E9D"/>
    <w:rsid w:val="00C524CA"/>
    <w:rsid w:val="00C5280F"/>
    <w:rsid w:val="00C528C1"/>
    <w:rsid w:val="00C52CE7"/>
    <w:rsid w:val="00C52D91"/>
    <w:rsid w:val="00C5330B"/>
    <w:rsid w:val="00C54012"/>
    <w:rsid w:val="00C54053"/>
    <w:rsid w:val="00C540A5"/>
    <w:rsid w:val="00C5461D"/>
    <w:rsid w:val="00C5472C"/>
    <w:rsid w:val="00C5507B"/>
    <w:rsid w:val="00C551BC"/>
    <w:rsid w:val="00C55851"/>
    <w:rsid w:val="00C55DA6"/>
    <w:rsid w:val="00C55DE7"/>
    <w:rsid w:val="00C567A4"/>
    <w:rsid w:val="00C56994"/>
    <w:rsid w:val="00C56C94"/>
    <w:rsid w:val="00C56D65"/>
    <w:rsid w:val="00C56E6F"/>
    <w:rsid w:val="00C573DB"/>
    <w:rsid w:val="00C576C2"/>
    <w:rsid w:val="00C57AA1"/>
    <w:rsid w:val="00C57F2D"/>
    <w:rsid w:val="00C600F5"/>
    <w:rsid w:val="00C60EFA"/>
    <w:rsid w:val="00C6131B"/>
    <w:rsid w:val="00C6141B"/>
    <w:rsid w:val="00C614FC"/>
    <w:rsid w:val="00C616ED"/>
    <w:rsid w:val="00C617AF"/>
    <w:rsid w:val="00C62030"/>
    <w:rsid w:val="00C62672"/>
    <w:rsid w:val="00C62E79"/>
    <w:rsid w:val="00C63491"/>
    <w:rsid w:val="00C63E2D"/>
    <w:rsid w:val="00C63FB9"/>
    <w:rsid w:val="00C63FF2"/>
    <w:rsid w:val="00C64545"/>
    <w:rsid w:val="00C64B6E"/>
    <w:rsid w:val="00C64E8B"/>
    <w:rsid w:val="00C64F08"/>
    <w:rsid w:val="00C65478"/>
    <w:rsid w:val="00C65577"/>
    <w:rsid w:val="00C657B0"/>
    <w:rsid w:val="00C65973"/>
    <w:rsid w:val="00C65A9F"/>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2A87"/>
    <w:rsid w:val="00C72DD5"/>
    <w:rsid w:val="00C73E62"/>
    <w:rsid w:val="00C73EE7"/>
    <w:rsid w:val="00C74919"/>
    <w:rsid w:val="00C74C40"/>
    <w:rsid w:val="00C754DD"/>
    <w:rsid w:val="00C75614"/>
    <w:rsid w:val="00C757C2"/>
    <w:rsid w:val="00C75FC8"/>
    <w:rsid w:val="00C76609"/>
    <w:rsid w:val="00C766E6"/>
    <w:rsid w:val="00C76CBB"/>
    <w:rsid w:val="00C77048"/>
    <w:rsid w:val="00C77063"/>
    <w:rsid w:val="00C772FC"/>
    <w:rsid w:val="00C77463"/>
    <w:rsid w:val="00C7756F"/>
    <w:rsid w:val="00C77637"/>
    <w:rsid w:val="00C776E9"/>
    <w:rsid w:val="00C77CD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55C"/>
    <w:rsid w:val="00C84574"/>
    <w:rsid w:val="00C84C7B"/>
    <w:rsid w:val="00C84CC9"/>
    <w:rsid w:val="00C84FC0"/>
    <w:rsid w:val="00C851F0"/>
    <w:rsid w:val="00C85E79"/>
    <w:rsid w:val="00C85FCE"/>
    <w:rsid w:val="00C864F7"/>
    <w:rsid w:val="00C869A9"/>
    <w:rsid w:val="00C86F66"/>
    <w:rsid w:val="00C874C7"/>
    <w:rsid w:val="00C876AC"/>
    <w:rsid w:val="00C8770E"/>
    <w:rsid w:val="00C9013C"/>
    <w:rsid w:val="00C90176"/>
    <w:rsid w:val="00C90178"/>
    <w:rsid w:val="00C9043B"/>
    <w:rsid w:val="00C9071C"/>
    <w:rsid w:val="00C909A5"/>
    <w:rsid w:val="00C90AEA"/>
    <w:rsid w:val="00C90B65"/>
    <w:rsid w:val="00C90C77"/>
    <w:rsid w:val="00C90D16"/>
    <w:rsid w:val="00C91C3F"/>
    <w:rsid w:val="00C91D65"/>
    <w:rsid w:val="00C921AD"/>
    <w:rsid w:val="00C92253"/>
    <w:rsid w:val="00C9247C"/>
    <w:rsid w:val="00C925F5"/>
    <w:rsid w:val="00C92774"/>
    <w:rsid w:val="00C92D94"/>
    <w:rsid w:val="00C92EC9"/>
    <w:rsid w:val="00C93553"/>
    <w:rsid w:val="00C94888"/>
    <w:rsid w:val="00C94945"/>
    <w:rsid w:val="00C951C1"/>
    <w:rsid w:val="00C955A7"/>
    <w:rsid w:val="00C95AA4"/>
    <w:rsid w:val="00C95CFF"/>
    <w:rsid w:val="00C960A2"/>
    <w:rsid w:val="00C96277"/>
    <w:rsid w:val="00C970FB"/>
    <w:rsid w:val="00C973B4"/>
    <w:rsid w:val="00C97C25"/>
    <w:rsid w:val="00C97D06"/>
    <w:rsid w:val="00CA012A"/>
    <w:rsid w:val="00CA06C8"/>
    <w:rsid w:val="00CA0828"/>
    <w:rsid w:val="00CA0BD6"/>
    <w:rsid w:val="00CA0E6A"/>
    <w:rsid w:val="00CA0F7F"/>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D77"/>
    <w:rsid w:val="00CA7796"/>
    <w:rsid w:val="00CA796C"/>
    <w:rsid w:val="00CB014F"/>
    <w:rsid w:val="00CB0450"/>
    <w:rsid w:val="00CB0E69"/>
    <w:rsid w:val="00CB0ED9"/>
    <w:rsid w:val="00CB1154"/>
    <w:rsid w:val="00CB17A3"/>
    <w:rsid w:val="00CB1981"/>
    <w:rsid w:val="00CB19DA"/>
    <w:rsid w:val="00CB1AC7"/>
    <w:rsid w:val="00CB1B2F"/>
    <w:rsid w:val="00CB1BC7"/>
    <w:rsid w:val="00CB20E8"/>
    <w:rsid w:val="00CB29C9"/>
    <w:rsid w:val="00CB35C6"/>
    <w:rsid w:val="00CB378E"/>
    <w:rsid w:val="00CB390D"/>
    <w:rsid w:val="00CB3BF8"/>
    <w:rsid w:val="00CB3CF5"/>
    <w:rsid w:val="00CB3E1B"/>
    <w:rsid w:val="00CB4073"/>
    <w:rsid w:val="00CB4178"/>
    <w:rsid w:val="00CB434C"/>
    <w:rsid w:val="00CB4BDB"/>
    <w:rsid w:val="00CB508C"/>
    <w:rsid w:val="00CB55C6"/>
    <w:rsid w:val="00CB57C8"/>
    <w:rsid w:val="00CB6BD8"/>
    <w:rsid w:val="00CB6F27"/>
    <w:rsid w:val="00CB777B"/>
    <w:rsid w:val="00CB77F6"/>
    <w:rsid w:val="00CB7933"/>
    <w:rsid w:val="00CB7E5C"/>
    <w:rsid w:val="00CB7F7A"/>
    <w:rsid w:val="00CC040A"/>
    <w:rsid w:val="00CC07DA"/>
    <w:rsid w:val="00CC172F"/>
    <w:rsid w:val="00CC1816"/>
    <w:rsid w:val="00CC1BD5"/>
    <w:rsid w:val="00CC21E2"/>
    <w:rsid w:val="00CC29DC"/>
    <w:rsid w:val="00CC34E0"/>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6B8"/>
    <w:rsid w:val="00CC57DD"/>
    <w:rsid w:val="00CC5D22"/>
    <w:rsid w:val="00CC6283"/>
    <w:rsid w:val="00CC6964"/>
    <w:rsid w:val="00CC6C9D"/>
    <w:rsid w:val="00CC6F70"/>
    <w:rsid w:val="00CC7286"/>
    <w:rsid w:val="00CC7C61"/>
    <w:rsid w:val="00CD002B"/>
    <w:rsid w:val="00CD02CF"/>
    <w:rsid w:val="00CD0B08"/>
    <w:rsid w:val="00CD0BFF"/>
    <w:rsid w:val="00CD0CF5"/>
    <w:rsid w:val="00CD0F15"/>
    <w:rsid w:val="00CD13CD"/>
    <w:rsid w:val="00CD1609"/>
    <w:rsid w:val="00CD187A"/>
    <w:rsid w:val="00CD18D8"/>
    <w:rsid w:val="00CD1900"/>
    <w:rsid w:val="00CD1A85"/>
    <w:rsid w:val="00CD1CDC"/>
    <w:rsid w:val="00CD2D51"/>
    <w:rsid w:val="00CD2F17"/>
    <w:rsid w:val="00CD375B"/>
    <w:rsid w:val="00CD392F"/>
    <w:rsid w:val="00CD3B83"/>
    <w:rsid w:val="00CD4021"/>
    <w:rsid w:val="00CD432E"/>
    <w:rsid w:val="00CD47BE"/>
    <w:rsid w:val="00CD4820"/>
    <w:rsid w:val="00CD4EFC"/>
    <w:rsid w:val="00CD5E26"/>
    <w:rsid w:val="00CD6139"/>
    <w:rsid w:val="00CD64C4"/>
    <w:rsid w:val="00CD6878"/>
    <w:rsid w:val="00CD6A9B"/>
    <w:rsid w:val="00CD6F44"/>
    <w:rsid w:val="00CD7725"/>
    <w:rsid w:val="00CD7A16"/>
    <w:rsid w:val="00CD7BA6"/>
    <w:rsid w:val="00CD7C22"/>
    <w:rsid w:val="00CD7CEF"/>
    <w:rsid w:val="00CE047A"/>
    <w:rsid w:val="00CE0EE3"/>
    <w:rsid w:val="00CE1509"/>
    <w:rsid w:val="00CE17A0"/>
    <w:rsid w:val="00CE193B"/>
    <w:rsid w:val="00CE19B0"/>
    <w:rsid w:val="00CE1BF7"/>
    <w:rsid w:val="00CE1C4C"/>
    <w:rsid w:val="00CE21EF"/>
    <w:rsid w:val="00CE229A"/>
    <w:rsid w:val="00CE263E"/>
    <w:rsid w:val="00CE2846"/>
    <w:rsid w:val="00CE28EC"/>
    <w:rsid w:val="00CE2ED0"/>
    <w:rsid w:val="00CE3293"/>
    <w:rsid w:val="00CE3682"/>
    <w:rsid w:val="00CE382D"/>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55B"/>
    <w:rsid w:val="00CE79C1"/>
    <w:rsid w:val="00CF044F"/>
    <w:rsid w:val="00CF0470"/>
    <w:rsid w:val="00CF08DE"/>
    <w:rsid w:val="00CF0CA5"/>
    <w:rsid w:val="00CF0D08"/>
    <w:rsid w:val="00CF0E53"/>
    <w:rsid w:val="00CF18D9"/>
    <w:rsid w:val="00CF193D"/>
    <w:rsid w:val="00CF252F"/>
    <w:rsid w:val="00CF253F"/>
    <w:rsid w:val="00CF29BC"/>
    <w:rsid w:val="00CF2AAF"/>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9E"/>
    <w:rsid w:val="00D0151A"/>
    <w:rsid w:val="00D01AE3"/>
    <w:rsid w:val="00D021D9"/>
    <w:rsid w:val="00D0245F"/>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8DD"/>
    <w:rsid w:val="00D12F8D"/>
    <w:rsid w:val="00D13026"/>
    <w:rsid w:val="00D130C8"/>
    <w:rsid w:val="00D13736"/>
    <w:rsid w:val="00D13886"/>
    <w:rsid w:val="00D13969"/>
    <w:rsid w:val="00D14285"/>
    <w:rsid w:val="00D142CF"/>
    <w:rsid w:val="00D14F2E"/>
    <w:rsid w:val="00D15406"/>
    <w:rsid w:val="00D15C4C"/>
    <w:rsid w:val="00D15FB0"/>
    <w:rsid w:val="00D1607A"/>
    <w:rsid w:val="00D16235"/>
    <w:rsid w:val="00D164D9"/>
    <w:rsid w:val="00D16910"/>
    <w:rsid w:val="00D16A21"/>
    <w:rsid w:val="00D17127"/>
    <w:rsid w:val="00D17BD4"/>
    <w:rsid w:val="00D17E54"/>
    <w:rsid w:val="00D20327"/>
    <w:rsid w:val="00D20417"/>
    <w:rsid w:val="00D205A8"/>
    <w:rsid w:val="00D209EE"/>
    <w:rsid w:val="00D209F7"/>
    <w:rsid w:val="00D211DD"/>
    <w:rsid w:val="00D214D1"/>
    <w:rsid w:val="00D21520"/>
    <w:rsid w:val="00D21A8B"/>
    <w:rsid w:val="00D21E23"/>
    <w:rsid w:val="00D21F36"/>
    <w:rsid w:val="00D2296F"/>
    <w:rsid w:val="00D22B1D"/>
    <w:rsid w:val="00D234F2"/>
    <w:rsid w:val="00D236E1"/>
    <w:rsid w:val="00D238B2"/>
    <w:rsid w:val="00D23AE0"/>
    <w:rsid w:val="00D23C50"/>
    <w:rsid w:val="00D23F59"/>
    <w:rsid w:val="00D2466F"/>
    <w:rsid w:val="00D246E7"/>
    <w:rsid w:val="00D248C8"/>
    <w:rsid w:val="00D24BE3"/>
    <w:rsid w:val="00D25719"/>
    <w:rsid w:val="00D25E7F"/>
    <w:rsid w:val="00D263AF"/>
    <w:rsid w:val="00D26536"/>
    <w:rsid w:val="00D26856"/>
    <w:rsid w:val="00D268CB"/>
    <w:rsid w:val="00D270DC"/>
    <w:rsid w:val="00D2710F"/>
    <w:rsid w:val="00D27A40"/>
    <w:rsid w:val="00D27DC2"/>
    <w:rsid w:val="00D27F68"/>
    <w:rsid w:val="00D304F1"/>
    <w:rsid w:val="00D305C4"/>
    <w:rsid w:val="00D3071E"/>
    <w:rsid w:val="00D30EDA"/>
    <w:rsid w:val="00D314E8"/>
    <w:rsid w:val="00D31A26"/>
    <w:rsid w:val="00D321B3"/>
    <w:rsid w:val="00D32586"/>
    <w:rsid w:val="00D3288C"/>
    <w:rsid w:val="00D32C73"/>
    <w:rsid w:val="00D32D88"/>
    <w:rsid w:val="00D3300A"/>
    <w:rsid w:val="00D33064"/>
    <w:rsid w:val="00D33313"/>
    <w:rsid w:val="00D33CDA"/>
    <w:rsid w:val="00D33F6E"/>
    <w:rsid w:val="00D34002"/>
    <w:rsid w:val="00D3441E"/>
    <w:rsid w:val="00D34795"/>
    <w:rsid w:val="00D34E21"/>
    <w:rsid w:val="00D3554A"/>
    <w:rsid w:val="00D35683"/>
    <w:rsid w:val="00D36094"/>
    <w:rsid w:val="00D3658F"/>
    <w:rsid w:val="00D367E7"/>
    <w:rsid w:val="00D36AB4"/>
    <w:rsid w:val="00D36DB4"/>
    <w:rsid w:val="00D37023"/>
    <w:rsid w:val="00D37119"/>
    <w:rsid w:val="00D37162"/>
    <w:rsid w:val="00D37791"/>
    <w:rsid w:val="00D40172"/>
    <w:rsid w:val="00D404A0"/>
    <w:rsid w:val="00D40905"/>
    <w:rsid w:val="00D41178"/>
    <w:rsid w:val="00D411E5"/>
    <w:rsid w:val="00D4121F"/>
    <w:rsid w:val="00D412A5"/>
    <w:rsid w:val="00D41A9D"/>
    <w:rsid w:val="00D41D24"/>
    <w:rsid w:val="00D41DC6"/>
    <w:rsid w:val="00D42CF8"/>
    <w:rsid w:val="00D43463"/>
    <w:rsid w:val="00D43968"/>
    <w:rsid w:val="00D439E5"/>
    <w:rsid w:val="00D43AE6"/>
    <w:rsid w:val="00D43F96"/>
    <w:rsid w:val="00D44005"/>
    <w:rsid w:val="00D44483"/>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DE6"/>
    <w:rsid w:val="00D530E1"/>
    <w:rsid w:val="00D53110"/>
    <w:rsid w:val="00D53806"/>
    <w:rsid w:val="00D53B0C"/>
    <w:rsid w:val="00D53EFA"/>
    <w:rsid w:val="00D53FF7"/>
    <w:rsid w:val="00D540FD"/>
    <w:rsid w:val="00D5416E"/>
    <w:rsid w:val="00D5421C"/>
    <w:rsid w:val="00D543BD"/>
    <w:rsid w:val="00D54441"/>
    <w:rsid w:val="00D54B18"/>
    <w:rsid w:val="00D55336"/>
    <w:rsid w:val="00D553B7"/>
    <w:rsid w:val="00D55A1F"/>
    <w:rsid w:val="00D55D49"/>
    <w:rsid w:val="00D55D82"/>
    <w:rsid w:val="00D56713"/>
    <w:rsid w:val="00D56BE2"/>
    <w:rsid w:val="00D56FD0"/>
    <w:rsid w:val="00D570E8"/>
    <w:rsid w:val="00D57536"/>
    <w:rsid w:val="00D575DC"/>
    <w:rsid w:val="00D5794A"/>
    <w:rsid w:val="00D57A96"/>
    <w:rsid w:val="00D57B31"/>
    <w:rsid w:val="00D6018D"/>
    <w:rsid w:val="00D602D6"/>
    <w:rsid w:val="00D6049C"/>
    <w:rsid w:val="00D60690"/>
    <w:rsid w:val="00D609E1"/>
    <w:rsid w:val="00D60A15"/>
    <w:rsid w:val="00D61024"/>
    <w:rsid w:val="00D6118A"/>
    <w:rsid w:val="00D61416"/>
    <w:rsid w:val="00D61872"/>
    <w:rsid w:val="00D619C9"/>
    <w:rsid w:val="00D61AF9"/>
    <w:rsid w:val="00D62297"/>
    <w:rsid w:val="00D623E5"/>
    <w:rsid w:val="00D6278E"/>
    <w:rsid w:val="00D62B24"/>
    <w:rsid w:val="00D63635"/>
    <w:rsid w:val="00D63AC5"/>
    <w:rsid w:val="00D63B21"/>
    <w:rsid w:val="00D63D1D"/>
    <w:rsid w:val="00D640DB"/>
    <w:rsid w:val="00D64159"/>
    <w:rsid w:val="00D641C9"/>
    <w:rsid w:val="00D64459"/>
    <w:rsid w:val="00D646E7"/>
    <w:rsid w:val="00D64AA0"/>
    <w:rsid w:val="00D64B14"/>
    <w:rsid w:val="00D6501B"/>
    <w:rsid w:val="00D65151"/>
    <w:rsid w:val="00D651ED"/>
    <w:rsid w:val="00D65679"/>
    <w:rsid w:val="00D656EE"/>
    <w:rsid w:val="00D65C40"/>
    <w:rsid w:val="00D664BF"/>
    <w:rsid w:val="00D6686B"/>
    <w:rsid w:val="00D66DE7"/>
    <w:rsid w:val="00D67637"/>
    <w:rsid w:val="00D67BAE"/>
    <w:rsid w:val="00D7073F"/>
    <w:rsid w:val="00D70953"/>
    <w:rsid w:val="00D70E44"/>
    <w:rsid w:val="00D70F8F"/>
    <w:rsid w:val="00D717F5"/>
    <w:rsid w:val="00D71D2B"/>
    <w:rsid w:val="00D71F5F"/>
    <w:rsid w:val="00D723B6"/>
    <w:rsid w:val="00D7256E"/>
    <w:rsid w:val="00D725A3"/>
    <w:rsid w:val="00D72665"/>
    <w:rsid w:val="00D72B10"/>
    <w:rsid w:val="00D72B33"/>
    <w:rsid w:val="00D734CD"/>
    <w:rsid w:val="00D73681"/>
    <w:rsid w:val="00D736E3"/>
    <w:rsid w:val="00D73903"/>
    <w:rsid w:val="00D73D36"/>
    <w:rsid w:val="00D74264"/>
    <w:rsid w:val="00D74809"/>
    <w:rsid w:val="00D759E7"/>
    <w:rsid w:val="00D75E68"/>
    <w:rsid w:val="00D75F7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5AA"/>
    <w:rsid w:val="00D857CD"/>
    <w:rsid w:val="00D85C90"/>
    <w:rsid w:val="00D86861"/>
    <w:rsid w:val="00D86994"/>
    <w:rsid w:val="00D86E45"/>
    <w:rsid w:val="00D86F62"/>
    <w:rsid w:val="00D879B4"/>
    <w:rsid w:val="00D87CA7"/>
    <w:rsid w:val="00D87D40"/>
    <w:rsid w:val="00D900B6"/>
    <w:rsid w:val="00D90281"/>
    <w:rsid w:val="00D90356"/>
    <w:rsid w:val="00D90605"/>
    <w:rsid w:val="00D90993"/>
    <w:rsid w:val="00D90ABD"/>
    <w:rsid w:val="00D90C93"/>
    <w:rsid w:val="00D913CB"/>
    <w:rsid w:val="00D91569"/>
    <w:rsid w:val="00D916E7"/>
    <w:rsid w:val="00D91991"/>
    <w:rsid w:val="00D926A0"/>
    <w:rsid w:val="00D929BA"/>
    <w:rsid w:val="00D92A38"/>
    <w:rsid w:val="00D9305A"/>
    <w:rsid w:val="00D931B1"/>
    <w:rsid w:val="00D9345F"/>
    <w:rsid w:val="00D934BC"/>
    <w:rsid w:val="00D93897"/>
    <w:rsid w:val="00D938BF"/>
    <w:rsid w:val="00D93C3F"/>
    <w:rsid w:val="00D95806"/>
    <w:rsid w:val="00D959E8"/>
    <w:rsid w:val="00D95BBC"/>
    <w:rsid w:val="00D96295"/>
    <w:rsid w:val="00D962A8"/>
    <w:rsid w:val="00D96608"/>
    <w:rsid w:val="00D96D66"/>
    <w:rsid w:val="00D97282"/>
    <w:rsid w:val="00D9732C"/>
    <w:rsid w:val="00D97C8C"/>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82D"/>
    <w:rsid w:val="00DA6489"/>
    <w:rsid w:val="00DA685F"/>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C77"/>
    <w:rsid w:val="00DB263E"/>
    <w:rsid w:val="00DB2CE9"/>
    <w:rsid w:val="00DB3221"/>
    <w:rsid w:val="00DB438F"/>
    <w:rsid w:val="00DB4777"/>
    <w:rsid w:val="00DB4BBE"/>
    <w:rsid w:val="00DB4FF4"/>
    <w:rsid w:val="00DB5660"/>
    <w:rsid w:val="00DB635C"/>
    <w:rsid w:val="00DB6CAD"/>
    <w:rsid w:val="00DB6E61"/>
    <w:rsid w:val="00DB6F1F"/>
    <w:rsid w:val="00DB79BB"/>
    <w:rsid w:val="00DB7E14"/>
    <w:rsid w:val="00DC026C"/>
    <w:rsid w:val="00DC0438"/>
    <w:rsid w:val="00DC0A2C"/>
    <w:rsid w:val="00DC0B90"/>
    <w:rsid w:val="00DC0B93"/>
    <w:rsid w:val="00DC111A"/>
    <w:rsid w:val="00DC140A"/>
    <w:rsid w:val="00DC145A"/>
    <w:rsid w:val="00DC18B2"/>
    <w:rsid w:val="00DC1962"/>
    <w:rsid w:val="00DC1CFA"/>
    <w:rsid w:val="00DC329B"/>
    <w:rsid w:val="00DC32DC"/>
    <w:rsid w:val="00DC38C9"/>
    <w:rsid w:val="00DC401F"/>
    <w:rsid w:val="00DC4133"/>
    <w:rsid w:val="00DC4418"/>
    <w:rsid w:val="00DC4439"/>
    <w:rsid w:val="00DC4610"/>
    <w:rsid w:val="00DC4FF6"/>
    <w:rsid w:val="00DC5208"/>
    <w:rsid w:val="00DC54FB"/>
    <w:rsid w:val="00DC5CC2"/>
    <w:rsid w:val="00DC5D6F"/>
    <w:rsid w:val="00DC609C"/>
    <w:rsid w:val="00DC64F9"/>
    <w:rsid w:val="00DC6782"/>
    <w:rsid w:val="00DC6D69"/>
    <w:rsid w:val="00DC6EAA"/>
    <w:rsid w:val="00DC7133"/>
    <w:rsid w:val="00DC71F5"/>
    <w:rsid w:val="00DC749C"/>
    <w:rsid w:val="00DC7A7D"/>
    <w:rsid w:val="00DC7E0C"/>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80"/>
    <w:rsid w:val="00DD79B2"/>
    <w:rsid w:val="00DD79E4"/>
    <w:rsid w:val="00DE0242"/>
    <w:rsid w:val="00DE05BD"/>
    <w:rsid w:val="00DE0867"/>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920"/>
    <w:rsid w:val="00DF0A35"/>
    <w:rsid w:val="00DF0ACB"/>
    <w:rsid w:val="00DF1293"/>
    <w:rsid w:val="00DF12A5"/>
    <w:rsid w:val="00DF15EE"/>
    <w:rsid w:val="00DF1FB0"/>
    <w:rsid w:val="00DF202D"/>
    <w:rsid w:val="00DF283D"/>
    <w:rsid w:val="00DF31CC"/>
    <w:rsid w:val="00DF33CB"/>
    <w:rsid w:val="00DF36D5"/>
    <w:rsid w:val="00DF3725"/>
    <w:rsid w:val="00DF3C50"/>
    <w:rsid w:val="00DF4437"/>
    <w:rsid w:val="00DF4454"/>
    <w:rsid w:val="00DF4DDE"/>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718"/>
    <w:rsid w:val="00E007BD"/>
    <w:rsid w:val="00E00D07"/>
    <w:rsid w:val="00E00E25"/>
    <w:rsid w:val="00E00EDC"/>
    <w:rsid w:val="00E01032"/>
    <w:rsid w:val="00E01691"/>
    <w:rsid w:val="00E01BBA"/>
    <w:rsid w:val="00E01EFF"/>
    <w:rsid w:val="00E02549"/>
    <w:rsid w:val="00E02B43"/>
    <w:rsid w:val="00E02B71"/>
    <w:rsid w:val="00E02E8A"/>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833"/>
    <w:rsid w:val="00E07DEA"/>
    <w:rsid w:val="00E100D4"/>
    <w:rsid w:val="00E101BC"/>
    <w:rsid w:val="00E101E5"/>
    <w:rsid w:val="00E103F7"/>
    <w:rsid w:val="00E104CE"/>
    <w:rsid w:val="00E110B2"/>
    <w:rsid w:val="00E11B90"/>
    <w:rsid w:val="00E12881"/>
    <w:rsid w:val="00E12C9E"/>
    <w:rsid w:val="00E12F93"/>
    <w:rsid w:val="00E13029"/>
    <w:rsid w:val="00E1325A"/>
    <w:rsid w:val="00E13B92"/>
    <w:rsid w:val="00E13EDC"/>
    <w:rsid w:val="00E14042"/>
    <w:rsid w:val="00E1423A"/>
    <w:rsid w:val="00E1429A"/>
    <w:rsid w:val="00E14321"/>
    <w:rsid w:val="00E153AB"/>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33BE"/>
    <w:rsid w:val="00E2350C"/>
    <w:rsid w:val="00E23CD7"/>
    <w:rsid w:val="00E24493"/>
    <w:rsid w:val="00E24568"/>
    <w:rsid w:val="00E245A0"/>
    <w:rsid w:val="00E24D92"/>
    <w:rsid w:val="00E25398"/>
    <w:rsid w:val="00E25C88"/>
    <w:rsid w:val="00E2752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703"/>
    <w:rsid w:val="00E349E2"/>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407FA"/>
    <w:rsid w:val="00E4086B"/>
    <w:rsid w:val="00E4094A"/>
    <w:rsid w:val="00E40BC4"/>
    <w:rsid w:val="00E40FBE"/>
    <w:rsid w:val="00E41BDD"/>
    <w:rsid w:val="00E42A57"/>
    <w:rsid w:val="00E42C68"/>
    <w:rsid w:val="00E42E85"/>
    <w:rsid w:val="00E430A1"/>
    <w:rsid w:val="00E43167"/>
    <w:rsid w:val="00E434DA"/>
    <w:rsid w:val="00E4392E"/>
    <w:rsid w:val="00E43AA0"/>
    <w:rsid w:val="00E43DA9"/>
    <w:rsid w:val="00E43E25"/>
    <w:rsid w:val="00E43F93"/>
    <w:rsid w:val="00E4489E"/>
    <w:rsid w:val="00E449E2"/>
    <w:rsid w:val="00E44CBD"/>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9A9"/>
    <w:rsid w:val="00E5101A"/>
    <w:rsid w:val="00E51420"/>
    <w:rsid w:val="00E51601"/>
    <w:rsid w:val="00E51C1F"/>
    <w:rsid w:val="00E52C0D"/>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23DA"/>
    <w:rsid w:val="00E6260B"/>
    <w:rsid w:val="00E629C4"/>
    <w:rsid w:val="00E62B1B"/>
    <w:rsid w:val="00E62D36"/>
    <w:rsid w:val="00E6360E"/>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1130"/>
    <w:rsid w:val="00E711E6"/>
    <w:rsid w:val="00E71CD8"/>
    <w:rsid w:val="00E71D0C"/>
    <w:rsid w:val="00E728BF"/>
    <w:rsid w:val="00E72AA6"/>
    <w:rsid w:val="00E72AEB"/>
    <w:rsid w:val="00E72C1C"/>
    <w:rsid w:val="00E72D29"/>
    <w:rsid w:val="00E72D38"/>
    <w:rsid w:val="00E72D89"/>
    <w:rsid w:val="00E7303F"/>
    <w:rsid w:val="00E7371D"/>
    <w:rsid w:val="00E737B3"/>
    <w:rsid w:val="00E738D0"/>
    <w:rsid w:val="00E73D70"/>
    <w:rsid w:val="00E74070"/>
    <w:rsid w:val="00E741C6"/>
    <w:rsid w:val="00E7436C"/>
    <w:rsid w:val="00E747E4"/>
    <w:rsid w:val="00E74F3F"/>
    <w:rsid w:val="00E753E8"/>
    <w:rsid w:val="00E7542A"/>
    <w:rsid w:val="00E754A0"/>
    <w:rsid w:val="00E76337"/>
    <w:rsid w:val="00E76769"/>
    <w:rsid w:val="00E76D71"/>
    <w:rsid w:val="00E777C2"/>
    <w:rsid w:val="00E77C21"/>
    <w:rsid w:val="00E77D00"/>
    <w:rsid w:val="00E77EA8"/>
    <w:rsid w:val="00E80695"/>
    <w:rsid w:val="00E80CBA"/>
    <w:rsid w:val="00E812F0"/>
    <w:rsid w:val="00E813A1"/>
    <w:rsid w:val="00E81A31"/>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C6"/>
    <w:rsid w:val="00E85BCE"/>
    <w:rsid w:val="00E85C7C"/>
    <w:rsid w:val="00E85D55"/>
    <w:rsid w:val="00E86467"/>
    <w:rsid w:val="00E86B01"/>
    <w:rsid w:val="00E86BA1"/>
    <w:rsid w:val="00E86D03"/>
    <w:rsid w:val="00E86EE5"/>
    <w:rsid w:val="00E87311"/>
    <w:rsid w:val="00E879B4"/>
    <w:rsid w:val="00E87ABF"/>
    <w:rsid w:val="00E90043"/>
    <w:rsid w:val="00E901A3"/>
    <w:rsid w:val="00E901AD"/>
    <w:rsid w:val="00E90475"/>
    <w:rsid w:val="00E9057F"/>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919"/>
    <w:rsid w:val="00E9610D"/>
    <w:rsid w:val="00E96271"/>
    <w:rsid w:val="00E965BF"/>
    <w:rsid w:val="00E96813"/>
    <w:rsid w:val="00E9691E"/>
    <w:rsid w:val="00E97CD0"/>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32AC"/>
    <w:rsid w:val="00EA37E3"/>
    <w:rsid w:val="00EA3DA1"/>
    <w:rsid w:val="00EA4011"/>
    <w:rsid w:val="00EA43BE"/>
    <w:rsid w:val="00EA48D6"/>
    <w:rsid w:val="00EA4F6A"/>
    <w:rsid w:val="00EA5713"/>
    <w:rsid w:val="00EA585A"/>
    <w:rsid w:val="00EA603F"/>
    <w:rsid w:val="00EA623D"/>
    <w:rsid w:val="00EA652E"/>
    <w:rsid w:val="00EA65C3"/>
    <w:rsid w:val="00EA6FAB"/>
    <w:rsid w:val="00EA71EA"/>
    <w:rsid w:val="00EA7281"/>
    <w:rsid w:val="00EA737D"/>
    <w:rsid w:val="00EA751C"/>
    <w:rsid w:val="00EA7641"/>
    <w:rsid w:val="00EA77B0"/>
    <w:rsid w:val="00EA796A"/>
    <w:rsid w:val="00EA7FF4"/>
    <w:rsid w:val="00EB0548"/>
    <w:rsid w:val="00EB065C"/>
    <w:rsid w:val="00EB098F"/>
    <w:rsid w:val="00EB0BD0"/>
    <w:rsid w:val="00EB0D3A"/>
    <w:rsid w:val="00EB1050"/>
    <w:rsid w:val="00EB1103"/>
    <w:rsid w:val="00EB122E"/>
    <w:rsid w:val="00EB1320"/>
    <w:rsid w:val="00EB13E1"/>
    <w:rsid w:val="00EB1596"/>
    <w:rsid w:val="00EB196F"/>
    <w:rsid w:val="00EB1AB2"/>
    <w:rsid w:val="00EB1E1D"/>
    <w:rsid w:val="00EB200F"/>
    <w:rsid w:val="00EB2696"/>
    <w:rsid w:val="00EB2A4C"/>
    <w:rsid w:val="00EB347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6D4"/>
    <w:rsid w:val="00EB7935"/>
    <w:rsid w:val="00EB7B66"/>
    <w:rsid w:val="00EB7D2E"/>
    <w:rsid w:val="00EC004C"/>
    <w:rsid w:val="00EC0051"/>
    <w:rsid w:val="00EC0197"/>
    <w:rsid w:val="00EC08B8"/>
    <w:rsid w:val="00EC0A50"/>
    <w:rsid w:val="00EC0B59"/>
    <w:rsid w:val="00EC0E6F"/>
    <w:rsid w:val="00EC1112"/>
    <w:rsid w:val="00EC1779"/>
    <w:rsid w:val="00EC1795"/>
    <w:rsid w:val="00EC180B"/>
    <w:rsid w:val="00EC1CE4"/>
    <w:rsid w:val="00EC1E81"/>
    <w:rsid w:val="00EC2024"/>
    <w:rsid w:val="00EC20AC"/>
    <w:rsid w:val="00EC2220"/>
    <w:rsid w:val="00EC24EC"/>
    <w:rsid w:val="00EC274E"/>
    <w:rsid w:val="00EC2766"/>
    <w:rsid w:val="00EC2AB1"/>
    <w:rsid w:val="00EC2AFC"/>
    <w:rsid w:val="00EC36C4"/>
    <w:rsid w:val="00EC3C03"/>
    <w:rsid w:val="00EC3F72"/>
    <w:rsid w:val="00EC43BE"/>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183"/>
    <w:rsid w:val="00ED599C"/>
    <w:rsid w:val="00ED5E65"/>
    <w:rsid w:val="00ED61DD"/>
    <w:rsid w:val="00ED64D6"/>
    <w:rsid w:val="00ED674D"/>
    <w:rsid w:val="00ED6AC1"/>
    <w:rsid w:val="00ED6D4C"/>
    <w:rsid w:val="00ED6F14"/>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CD"/>
    <w:rsid w:val="00EE22D2"/>
    <w:rsid w:val="00EE25BF"/>
    <w:rsid w:val="00EE27AB"/>
    <w:rsid w:val="00EE2CC0"/>
    <w:rsid w:val="00EE30CA"/>
    <w:rsid w:val="00EE3119"/>
    <w:rsid w:val="00EE3140"/>
    <w:rsid w:val="00EE344D"/>
    <w:rsid w:val="00EE355F"/>
    <w:rsid w:val="00EE379E"/>
    <w:rsid w:val="00EE3AF4"/>
    <w:rsid w:val="00EE3D1B"/>
    <w:rsid w:val="00EE4AFB"/>
    <w:rsid w:val="00EE4F0C"/>
    <w:rsid w:val="00EE4FFF"/>
    <w:rsid w:val="00EE5683"/>
    <w:rsid w:val="00EE5F1F"/>
    <w:rsid w:val="00EE6419"/>
    <w:rsid w:val="00EE64E6"/>
    <w:rsid w:val="00EE66C6"/>
    <w:rsid w:val="00EE6A53"/>
    <w:rsid w:val="00EE6EE0"/>
    <w:rsid w:val="00EE7BFA"/>
    <w:rsid w:val="00EF0227"/>
    <w:rsid w:val="00EF05BB"/>
    <w:rsid w:val="00EF07B7"/>
    <w:rsid w:val="00EF08CA"/>
    <w:rsid w:val="00EF0A8E"/>
    <w:rsid w:val="00EF0D61"/>
    <w:rsid w:val="00EF0FBE"/>
    <w:rsid w:val="00EF10B7"/>
    <w:rsid w:val="00EF1212"/>
    <w:rsid w:val="00EF1339"/>
    <w:rsid w:val="00EF17B9"/>
    <w:rsid w:val="00EF1981"/>
    <w:rsid w:val="00EF1DF5"/>
    <w:rsid w:val="00EF1F6E"/>
    <w:rsid w:val="00EF20A8"/>
    <w:rsid w:val="00EF278D"/>
    <w:rsid w:val="00EF27D4"/>
    <w:rsid w:val="00EF29D8"/>
    <w:rsid w:val="00EF2A2D"/>
    <w:rsid w:val="00EF2A67"/>
    <w:rsid w:val="00EF2AD7"/>
    <w:rsid w:val="00EF3289"/>
    <w:rsid w:val="00EF35B4"/>
    <w:rsid w:val="00EF380F"/>
    <w:rsid w:val="00EF38FC"/>
    <w:rsid w:val="00EF3DF6"/>
    <w:rsid w:val="00EF3EB3"/>
    <w:rsid w:val="00EF44ED"/>
    <w:rsid w:val="00EF4B5C"/>
    <w:rsid w:val="00EF4C23"/>
    <w:rsid w:val="00EF51D3"/>
    <w:rsid w:val="00EF539F"/>
    <w:rsid w:val="00EF5404"/>
    <w:rsid w:val="00EF63B7"/>
    <w:rsid w:val="00EF6DA6"/>
    <w:rsid w:val="00EF6DFD"/>
    <w:rsid w:val="00EF714D"/>
    <w:rsid w:val="00EF744F"/>
    <w:rsid w:val="00EF75CB"/>
    <w:rsid w:val="00EF76D1"/>
    <w:rsid w:val="00EF7CBB"/>
    <w:rsid w:val="00EF7DEC"/>
    <w:rsid w:val="00F0063E"/>
    <w:rsid w:val="00F00A53"/>
    <w:rsid w:val="00F00BDF"/>
    <w:rsid w:val="00F01156"/>
    <w:rsid w:val="00F01FA9"/>
    <w:rsid w:val="00F02181"/>
    <w:rsid w:val="00F02DDC"/>
    <w:rsid w:val="00F030A8"/>
    <w:rsid w:val="00F0314B"/>
    <w:rsid w:val="00F031EB"/>
    <w:rsid w:val="00F037D1"/>
    <w:rsid w:val="00F03BA1"/>
    <w:rsid w:val="00F03CFE"/>
    <w:rsid w:val="00F03E6C"/>
    <w:rsid w:val="00F04BF0"/>
    <w:rsid w:val="00F05760"/>
    <w:rsid w:val="00F058FF"/>
    <w:rsid w:val="00F05977"/>
    <w:rsid w:val="00F05A97"/>
    <w:rsid w:val="00F063AB"/>
    <w:rsid w:val="00F068A8"/>
    <w:rsid w:val="00F06EAC"/>
    <w:rsid w:val="00F06F81"/>
    <w:rsid w:val="00F07FDD"/>
    <w:rsid w:val="00F1004A"/>
    <w:rsid w:val="00F10253"/>
    <w:rsid w:val="00F10311"/>
    <w:rsid w:val="00F10638"/>
    <w:rsid w:val="00F10670"/>
    <w:rsid w:val="00F10B52"/>
    <w:rsid w:val="00F10BA3"/>
    <w:rsid w:val="00F11423"/>
    <w:rsid w:val="00F114C1"/>
    <w:rsid w:val="00F115F7"/>
    <w:rsid w:val="00F1175C"/>
    <w:rsid w:val="00F11B58"/>
    <w:rsid w:val="00F11C3D"/>
    <w:rsid w:val="00F12AD6"/>
    <w:rsid w:val="00F138BC"/>
    <w:rsid w:val="00F13930"/>
    <w:rsid w:val="00F13B2E"/>
    <w:rsid w:val="00F13D92"/>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40C"/>
    <w:rsid w:val="00F2252F"/>
    <w:rsid w:val="00F22E38"/>
    <w:rsid w:val="00F2318A"/>
    <w:rsid w:val="00F23D60"/>
    <w:rsid w:val="00F24072"/>
    <w:rsid w:val="00F242A1"/>
    <w:rsid w:val="00F24A4E"/>
    <w:rsid w:val="00F24C5F"/>
    <w:rsid w:val="00F25338"/>
    <w:rsid w:val="00F257BC"/>
    <w:rsid w:val="00F25991"/>
    <w:rsid w:val="00F25A33"/>
    <w:rsid w:val="00F25F0B"/>
    <w:rsid w:val="00F2679D"/>
    <w:rsid w:val="00F26D9F"/>
    <w:rsid w:val="00F2767D"/>
    <w:rsid w:val="00F2782A"/>
    <w:rsid w:val="00F3060F"/>
    <w:rsid w:val="00F307C6"/>
    <w:rsid w:val="00F310AD"/>
    <w:rsid w:val="00F310F9"/>
    <w:rsid w:val="00F313E5"/>
    <w:rsid w:val="00F320CB"/>
    <w:rsid w:val="00F32292"/>
    <w:rsid w:val="00F32709"/>
    <w:rsid w:val="00F32754"/>
    <w:rsid w:val="00F32E63"/>
    <w:rsid w:val="00F32F65"/>
    <w:rsid w:val="00F331AE"/>
    <w:rsid w:val="00F33302"/>
    <w:rsid w:val="00F336CD"/>
    <w:rsid w:val="00F337A8"/>
    <w:rsid w:val="00F3439C"/>
    <w:rsid w:val="00F348E7"/>
    <w:rsid w:val="00F34AAF"/>
    <w:rsid w:val="00F34B11"/>
    <w:rsid w:val="00F34F11"/>
    <w:rsid w:val="00F35117"/>
    <w:rsid w:val="00F355B7"/>
    <w:rsid w:val="00F35B8A"/>
    <w:rsid w:val="00F35F5D"/>
    <w:rsid w:val="00F364BA"/>
    <w:rsid w:val="00F36952"/>
    <w:rsid w:val="00F36DE6"/>
    <w:rsid w:val="00F3719D"/>
    <w:rsid w:val="00F37658"/>
    <w:rsid w:val="00F37796"/>
    <w:rsid w:val="00F3790F"/>
    <w:rsid w:val="00F40448"/>
    <w:rsid w:val="00F4053F"/>
    <w:rsid w:val="00F40CF6"/>
    <w:rsid w:val="00F4101E"/>
    <w:rsid w:val="00F41125"/>
    <w:rsid w:val="00F413A3"/>
    <w:rsid w:val="00F41962"/>
    <w:rsid w:val="00F42216"/>
    <w:rsid w:val="00F423A2"/>
    <w:rsid w:val="00F4289B"/>
    <w:rsid w:val="00F42BB5"/>
    <w:rsid w:val="00F42EB6"/>
    <w:rsid w:val="00F42EF3"/>
    <w:rsid w:val="00F4319F"/>
    <w:rsid w:val="00F4348B"/>
    <w:rsid w:val="00F43D1F"/>
    <w:rsid w:val="00F43EC1"/>
    <w:rsid w:val="00F43EE7"/>
    <w:rsid w:val="00F44051"/>
    <w:rsid w:val="00F443E8"/>
    <w:rsid w:val="00F4495F"/>
    <w:rsid w:val="00F449F6"/>
    <w:rsid w:val="00F44D31"/>
    <w:rsid w:val="00F45006"/>
    <w:rsid w:val="00F45EFD"/>
    <w:rsid w:val="00F46469"/>
    <w:rsid w:val="00F469DF"/>
    <w:rsid w:val="00F46EA7"/>
    <w:rsid w:val="00F46FAD"/>
    <w:rsid w:val="00F46FAE"/>
    <w:rsid w:val="00F46FF6"/>
    <w:rsid w:val="00F4751D"/>
    <w:rsid w:val="00F47973"/>
    <w:rsid w:val="00F50009"/>
    <w:rsid w:val="00F5020E"/>
    <w:rsid w:val="00F50351"/>
    <w:rsid w:val="00F50A59"/>
    <w:rsid w:val="00F50ADB"/>
    <w:rsid w:val="00F50AF0"/>
    <w:rsid w:val="00F50DA2"/>
    <w:rsid w:val="00F51835"/>
    <w:rsid w:val="00F51C36"/>
    <w:rsid w:val="00F51E7F"/>
    <w:rsid w:val="00F5213F"/>
    <w:rsid w:val="00F52425"/>
    <w:rsid w:val="00F52677"/>
    <w:rsid w:val="00F52906"/>
    <w:rsid w:val="00F531CA"/>
    <w:rsid w:val="00F534C0"/>
    <w:rsid w:val="00F53703"/>
    <w:rsid w:val="00F53A17"/>
    <w:rsid w:val="00F53C35"/>
    <w:rsid w:val="00F547A6"/>
    <w:rsid w:val="00F54ABD"/>
    <w:rsid w:val="00F54B15"/>
    <w:rsid w:val="00F55171"/>
    <w:rsid w:val="00F55721"/>
    <w:rsid w:val="00F55A38"/>
    <w:rsid w:val="00F56450"/>
    <w:rsid w:val="00F564F6"/>
    <w:rsid w:val="00F56857"/>
    <w:rsid w:val="00F56AA6"/>
    <w:rsid w:val="00F57002"/>
    <w:rsid w:val="00F57057"/>
    <w:rsid w:val="00F5717B"/>
    <w:rsid w:val="00F57486"/>
    <w:rsid w:val="00F57772"/>
    <w:rsid w:val="00F57D47"/>
    <w:rsid w:val="00F6044C"/>
    <w:rsid w:val="00F60736"/>
    <w:rsid w:val="00F608DD"/>
    <w:rsid w:val="00F60B50"/>
    <w:rsid w:val="00F60D87"/>
    <w:rsid w:val="00F60E4B"/>
    <w:rsid w:val="00F61833"/>
    <w:rsid w:val="00F61B48"/>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70B3"/>
    <w:rsid w:val="00F77382"/>
    <w:rsid w:val="00F77ED2"/>
    <w:rsid w:val="00F77F3D"/>
    <w:rsid w:val="00F77F5D"/>
    <w:rsid w:val="00F80849"/>
    <w:rsid w:val="00F80DE4"/>
    <w:rsid w:val="00F8170F"/>
    <w:rsid w:val="00F8173E"/>
    <w:rsid w:val="00F820E3"/>
    <w:rsid w:val="00F82118"/>
    <w:rsid w:val="00F822F2"/>
    <w:rsid w:val="00F824CC"/>
    <w:rsid w:val="00F825B4"/>
    <w:rsid w:val="00F828DD"/>
    <w:rsid w:val="00F829BF"/>
    <w:rsid w:val="00F82A55"/>
    <w:rsid w:val="00F837AF"/>
    <w:rsid w:val="00F83C29"/>
    <w:rsid w:val="00F83DE2"/>
    <w:rsid w:val="00F83EFE"/>
    <w:rsid w:val="00F84149"/>
    <w:rsid w:val="00F8514C"/>
    <w:rsid w:val="00F85C72"/>
    <w:rsid w:val="00F85C84"/>
    <w:rsid w:val="00F86B39"/>
    <w:rsid w:val="00F86CDC"/>
    <w:rsid w:val="00F870F4"/>
    <w:rsid w:val="00F87307"/>
    <w:rsid w:val="00F87365"/>
    <w:rsid w:val="00F875B1"/>
    <w:rsid w:val="00F9017D"/>
    <w:rsid w:val="00F9027F"/>
    <w:rsid w:val="00F90919"/>
    <w:rsid w:val="00F90B1B"/>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9C"/>
    <w:rsid w:val="00F94EA9"/>
    <w:rsid w:val="00F95067"/>
    <w:rsid w:val="00F95318"/>
    <w:rsid w:val="00F95568"/>
    <w:rsid w:val="00F95C72"/>
    <w:rsid w:val="00F95D39"/>
    <w:rsid w:val="00F95FED"/>
    <w:rsid w:val="00F95FF6"/>
    <w:rsid w:val="00F96272"/>
    <w:rsid w:val="00F96376"/>
    <w:rsid w:val="00F9796F"/>
    <w:rsid w:val="00F97C04"/>
    <w:rsid w:val="00F97F25"/>
    <w:rsid w:val="00FA0309"/>
    <w:rsid w:val="00FA069D"/>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1B"/>
    <w:rsid w:val="00FA5736"/>
    <w:rsid w:val="00FA59B9"/>
    <w:rsid w:val="00FA5FDC"/>
    <w:rsid w:val="00FA676C"/>
    <w:rsid w:val="00FA6904"/>
    <w:rsid w:val="00FA7532"/>
    <w:rsid w:val="00FA758F"/>
    <w:rsid w:val="00FA76FF"/>
    <w:rsid w:val="00FA78A9"/>
    <w:rsid w:val="00FA78B6"/>
    <w:rsid w:val="00FA7F37"/>
    <w:rsid w:val="00FB0330"/>
    <w:rsid w:val="00FB0708"/>
    <w:rsid w:val="00FB0C52"/>
    <w:rsid w:val="00FB0DA9"/>
    <w:rsid w:val="00FB1159"/>
    <w:rsid w:val="00FB12C4"/>
    <w:rsid w:val="00FB1E1B"/>
    <w:rsid w:val="00FB24EA"/>
    <w:rsid w:val="00FB2B30"/>
    <w:rsid w:val="00FB35BB"/>
    <w:rsid w:val="00FB384B"/>
    <w:rsid w:val="00FB3A54"/>
    <w:rsid w:val="00FB3E5F"/>
    <w:rsid w:val="00FB42B0"/>
    <w:rsid w:val="00FB4420"/>
    <w:rsid w:val="00FB480B"/>
    <w:rsid w:val="00FB495C"/>
    <w:rsid w:val="00FB4975"/>
    <w:rsid w:val="00FB4B08"/>
    <w:rsid w:val="00FB4BFD"/>
    <w:rsid w:val="00FB5185"/>
    <w:rsid w:val="00FB52BE"/>
    <w:rsid w:val="00FB532B"/>
    <w:rsid w:val="00FB54E9"/>
    <w:rsid w:val="00FB578D"/>
    <w:rsid w:val="00FB5B03"/>
    <w:rsid w:val="00FB5B81"/>
    <w:rsid w:val="00FB612C"/>
    <w:rsid w:val="00FB681E"/>
    <w:rsid w:val="00FB6890"/>
    <w:rsid w:val="00FB6997"/>
    <w:rsid w:val="00FB6D0E"/>
    <w:rsid w:val="00FB6DEA"/>
    <w:rsid w:val="00FB7239"/>
    <w:rsid w:val="00FB7260"/>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61"/>
    <w:rsid w:val="00FC27DF"/>
    <w:rsid w:val="00FC2CCD"/>
    <w:rsid w:val="00FC2E76"/>
    <w:rsid w:val="00FC2FBC"/>
    <w:rsid w:val="00FC30C4"/>
    <w:rsid w:val="00FC33B2"/>
    <w:rsid w:val="00FC3509"/>
    <w:rsid w:val="00FC350C"/>
    <w:rsid w:val="00FC3EC3"/>
    <w:rsid w:val="00FC40BD"/>
    <w:rsid w:val="00FC4417"/>
    <w:rsid w:val="00FC4494"/>
    <w:rsid w:val="00FC4EB6"/>
    <w:rsid w:val="00FC5733"/>
    <w:rsid w:val="00FC5C32"/>
    <w:rsid w:val="00FC6037"/>
    <w:rsid w:val="00FC69A7"/>
    <w:rsid w:val="00FC72B8"/>
    <w:rsid w:val="00FC7AC2"/>
    <w:rsid w:val="00FC7D79"/>
    <w:rsid w:val="00FC7D7E"/>
    <w:rsid w:val="00FD0000"/>
    <w:rsid w:val="00FD002B"/>
    <w:rsid w:val="00FD00BC"/>
    <w:rsid w:val="00FD03AA"/>
    <w:rsid w:val="00FD0DBC"/>
    <w:rsid w:val="00FD0FD0"/>
    <w:rsid w:val="00FD1173"/>
    <w:rsid w:val="00FD11A3"/>
    <w:rsid w:val="00FD1650"/>
    <w:rsid w:val="00FD1D07"/>
    <w:rsid w:val="00FD203C"/>
    <w:rsid w:val="00FD2111"/>
    <w:rsid w:val="00FD2663"/>
    <w:rsid w:val="00FD2AEA"/>
    <w:rsid w:val="00FD2AEE"/>
    <w:rsid w:val="00FD2C3F"/>
    <w:rsid w:val="00FD2E9E"/>
    <w:rsid w:val="00FD3418"/>
    <w:rsid w:val="00FD3762"/>
    <w:rsid w:val="00FD38FE"/>
    <w:rsid w:val="00FD4105"/>
    <w:rsid w:val="00FD416E"/>
    <w:rsid w:val="00FD4235"/>
    <w:rsid w:val="00FD47C8"/>
    <w:rsid w:val="00FD4B15"/>
    <w:rsid w:val="00FD53A5"/>
    <w:rsid w:val="00FD572C"/>
    <w:rsid w:val="00FD5B24"/>
    <w:rsid w:val="00FD5D6D"/>
    <w:rsid w:val="00FD5F4F"/>
    <w:rsid w:val="00FD606F"/>
    <w:rsid w:val="00FD61EF"/>
    <w:rsid w:val="00FD6292"/>
    <w:rsid w:val="00FD62C8"/>
    <w:rsid w:val="00FD6D96"/>
    <w:rsid w:val="00FD6FDA"/>
    <w:rsid w:val="00FD76C9"/>
    <w:rsid w:val="00FD7EB7"/>
    <w:rsid w:val="00FD7EF3"/>
    <w:rsid w:val="00FD7FE1"/>
    <w:rsid w:val="00FE00AC"/>
    <w:rsid w:val="00FE0207"/>
    <w:rsid w:val="00FE02F4"/>
    <w:rsid w:val="00FE0797"/>
    <w:rsid w:val="00FE12AF"/>
    <w:rsid w:val="00FE1B4F"/>
    <w:rsid w:val="00FE1BBB"/>
    <w:rsid w:val="00FE1E37"/>
    <w:rsid w:val="00FE20D5"/>
    <w:rsid w:val="00FE2158"/>
    <w:rsid w:val="00FE2837"/>
    <w:rsid w:val="00FE2AD5"/>
    <w:rsid w:val="00FE2B14"/>
    <w:rsid w:val="00FE2C27"/>
    <w:rsid w:val="00FE3381"/>
    <w:rsid w:val="00FE3A81"/>
    <w:rsid w:val="00FE3BAF"/>
    <w:rsid w:val="00FE3DDD"/>
    <w:rsid w:val="00FE3E8C"/>
    <w:rsid w:val="00FE4780"/>
    <w:rsid w:val="00FE49C4"/>
    <w:rsid w:val="00FE4B56"/>
    <w:rsid w:val="00FE4E9E"/>
    <w:rsid w:val="00FE5882"/>
    <w:rsid w:val="00FE5B7D"/>
    <w:rsid w:val="00FE5C77"/>
    <w:rsid w:val="00FE6044"/>
    <w:rsid w:val="00FE6165"/>
    <w:rsid w:val="00FE67E5"/>
    <w:rsid w:val="00FE718E"/>
    <w:rsid w:val="00FE7256"/>
    <w:rsid w:val="00FE7D3B"/>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428C"/>
    <w:rsid w:val="00FF48D1"/>
    <w:rsid w:val="00FF4951"/>
    <w:rsid w:val="00FF524E"/>
    <w:rsid w:val="00FF52F5"/>
    <w:rsid w:val="00FF552A"/>
    <w:rsid w:val="00FF59AF"/>
    <w:rsid w:val="00FF5A92"/>
    <w:rsid w:val="00FF5FE1"/>
    <w:rsid w:val="00FF61A7"/>
    <w:rsid w:val="00FF64DC"/>
    <w:rsid w:val="00FF6546"/>
    <w:rsid w:val="00FF666C"/>
    <w:rsid w:val="00FF699D"/>
    <w:rsid w:val="00FF69EA"/>
    <w:rsid w:val="00FF6CC8"/>
    <w:rsid w:val="00FF70B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923D83-32FC-4173-8AE4-A64EB705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Theme="majorBidi" w:hAnsiTheme="majorBidi" w:cstheme="majorBidi"/>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C0CC5"/>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FC0CC5"/>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basedOn w:val="AccPolicysubhead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CD18D8"/>
    <w:rPr>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FF2F8-428F-4791-BB9E-9E31AEB4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18</TotalTime>
  <Pages>1</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Mukda, Tantipisankul</cp:lastModifiedBy>
  <cp:revision>10</cp:revision>
  <cp:lastPrinted>2017-06-02T11:07:00Z</cp:lastPrinted>
  <dcterms:created xsi:type="dcterms:W3CDTF">2017-06-02T02:51:00Z</dcterms:created>
  <dcterms:modified xsi:type="dcterms:W3CDTF">2017-12-13T05:27:00Z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