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91" w:rsidRDefault="00F57191" w:rsidP="00F57191">
      <w:pPr>
        <w:rPr>
          <w:rFonts w:asciiTheme="majorBidi" w:hAnsiTheme="majorBidi" w:cstheme="majorBidi" w:hint="cs"/>
          <w:sz w:val="32"/>
          <w:szCs w:val="32"/>
        </w:rPr>
      </w:pPr>
    </w:p>
    <w:p w:rsidR="00AA07E7" w:rsidRDefault="00AA07E7" w:rsidP="00F57191">
      <w:pPr>
        <w:rPr>
          <w:rFonts w:asciiTheme="majorBidi" w:hAnsiTheme="majorBidi" w:cstheme="majorBidi" w:hint="cs"/>
          <w:sz w:val="32"/>
          <w:szCs w:val="32"/>
        </w:rPr>
      </w:pPr>
    </w:p>
    <w:p w:rsidR="00AA07E7" w:rsidRPr="001D4051" w:rsidRDefault="00AA07E7" w:rsidP="00F57191">
      <w:pPr>
        <w:rPr>
          <w:rFonts w:asciiTheme="majorBidi" w:hAnsiTheme="majorBidi" w:cstheme="majorBidi"/>
          <w:sz w:val="32"/>
          <w:szCs w:val="32"/>
          <w:cs/>
        </w:rPr>
      </w:pP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F57191" w:rsidRPr="001D4051" w:rsidRDefault="00F57191" w:rsidP="00071056">
      <w:pPr>
        <w:pStyle w:val="Default"/>
        <w:spacing w:before="120"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เสนอผู้ถือหุ้นของบริษัท</w:t>
      </w:r>
      <w:r w:rsidR="00181B3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D2AF5" w:rsidRPr="005D2AF5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 xml:space="preserve">ไทย-เยอรมัน </w:t>
      </w:r>
      <w:proofErr w:type="spellStart"/>
      <w:r w:rsidR="005D2AF5" w:rsidRPr="005D2AF5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>โปรดักส์</w:t>
      </w:r>
      <w:proofErr w:type="spellEnd"/>
      <w:r w:rsidR="005D2AF5" w:rsidRPr="00D13FF6">
        <w:rPr>
          <w:rFonts w:ascii="Angsana New" w:hAnsi="Angsana New" w:cs="Angsana New"/>
          <w:color w:val="auto"/>
          <w:spacing w:val="-4"/>
          <w:sz w:val="26"/>
          <w:szCs w:val="26"/>
          <w:cs/>
          <w:lang w:val="th-TH"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>
        <w:rPr>
          <w:rFonts w:asciiTheme="majorBidi" w:hAnsiTheme="majorBidi" w:cstheme="majorBidi"/>
          <w:sz w:val="28"/>
          <w:szCs w:val="28"/>
        </w:rPr>
        <w:t xml:space="preserve"> 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:rsidR="00F57191" w:rsidRPr="00ED5A82" w:rsidRDefault="00F57191" w:rsidP="00F936DF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5D2AF5" w:rsidRPr="005D2AF5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 xml:space="preserve">ไทย-เยอรมัน </w:t>
      </w:r>
      <w:proofErr w:type="spellStart"/>
      <w:r w:rsidR="005D2AF5" w:rsidRPr="005D2AF5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>โปรดักส์</w:t>
      </w:r>
      <w:proofErr w:type="spellEnd"/>
      <w:r w:rsidR="005D2AF5" w:rsidRPr="00D13FF6">
        <w:rPr>
          <w:rFonts w:ascii="Angsana New" w:hAnsi="Angsana New" w:cs="Angsana New"/>
          <w:color w:val="auto"/>
          <w:spacing w:val="-4"/>
          <w:sz w:val="26"/>
          <w:szCs w:val="26"/>
          <w:cs/>
          <w:lang w:val="th-TH"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จำกัด (มหาชน) และบริษัทย่อย ซึ่งประ</w:t>
      </w:r>
      <w:r w:rsidR="00D70871">
        <w:rPr>
          <w:rFonts w:asciiTheme="majorBidi" w:hAnsiTheme="majorBidi" w:cstheme="majorBidi"/>
          <w:sz w:val="28"/>
          <w:szCs w:val="28"/>
          <w:cs/>
        </w:rPr>
        <w:t>กอบด้วย งบแสดงฐานะการเงินรวมและ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งบแสดงฐานะการเงินเฉพาะกิจการ ณ วันที่ </w:t>
      </w:r>
      <w:r w:rsidR="00ED5A82" w:rsidRPr="00ED5A82">
        <w:rPr>
          <w:rFonts w:asciiTheme="majorBidi" w:hAnsiTheme="majorBidi" w:cstheme="majorBidi"/>
          <w:sz w:val="28"/>
          <w:szCs w:val="28"/>
        </w:rPr>
        <w:t xml:space="preserve">31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B59DA">
        <w:rPr>
          <w:rFonts w:asciiTheme="majorBidi" w:hAnsiTheme="majorBidi" w:cstheme="majorBidi"/>
          <w:sz w:val="28"/>
          <w:szCs w:val="28"/>
        </w:rPr>
        <w:t>2560</w:t>
      </w:r>
      <w:r w:rsidR="00ED5A82" w:rsidRPr="00ED5A82">
        <w:rPr>
          <w:rFonts w:asciiTheme="majorBidi" w:hAnsiTheme="majorBidi" w:cstheme="majorBidi"/>
          <w:sz w:val="28"/>
          <w:szCs w:val="28"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</w:t>
      </w:r>
      <w:r w:rsidR="00F936DF">
        <w:rPr>
          <w:rFonts w:asciiTheme="majorBidi" w:hAnsiTheme="majorBidi" w:cstheme="majorBidi"/>
          <w:sz w:val="28"/>
          <w:szCs w:val="28"/>
          <w:cs/>
        </w:rPr>
        <w:t>บกำไรขาดทุนเบ็ดเสร็จเฉพาะกิจการ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1D405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181B3C" w:rsidRDefault="00181B3C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E967AC" w:rsidRDefault="00E967AC" w:rsidP="00E967AC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967AC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E967AC">
        <w:rPr>
          <w:rFonts w:asciiTheme="majorBidi" w:hAnsiTheme="majorBidi" w:cstheme="majorBidi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r w:rsidR="005D2AF5" w:rsidRPr="005D2AF5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 xml:space="preserve">ไทย-เยอรมัน </w:t>
      </w:r>
      <w:proofErr w:type="spellStart"/>
      <w:r w:rsidR="005D2AF5" w:rsidRPr="005D2AF5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>โปรดักส์</w:t>
      </w:r>
      <w:proofErr w:type="spellEnd"/>
      <w:r w:rsidR="005D2AF5" w:rsidRPr="00D13FF6">
        <w:rPr>
          <w:rFonts w:ascii="Angsana New" w:hAnsi="Angsana New" w:cs="Angsana New"/>
          <w:color w:val="auto"/>
          <w:spacing w:val="-4"/>
          <w:sz w:val="26"/>
          <w:szCs w:val="26"/>
          <w:cs/>
          <w:lang w:val="th-TH"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E967A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ณ วันที่ 31 ธันวาคม </w:t>
      </w:r>
      <w:r w:rsidR="00A43BBB">
        <w:rPr>
          <w:rFonts w:asciiTheme="majorBidi" w:hAnsiTheme="majorBidi" w:cstheme="majorBidi"/>
          <w:sz w:val="28"/>
          <w:szCs w:val="28"/>
        </w:rPr>
        <w:t>2560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967AC">
        <w:rPr>
          <w:rFonts w:asciiTheme="majorBidi" w:hAnsiTheme="majorBidi" w:cstheme="majorBidi"/>
          <w:sz w:val="28"/>
          <w:szCs w:val="28"/>
          <w:cs/>
        </w:rPr>
        <w:t>รวมและ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:rsidR="00F57191" w:rsidRPr="0040221A" w:rsidRDefault="00F57191" w:rsidP="00071056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ความรับผิดชอบของผู้สอบบัญชีต่อการตรวจสอบงบการเงินรวมในรายงานของข้าพเจ้า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57191" w:rsidRPr="00DF0B1A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:rsidR="00F57191" w:rsidRPr="00DF0B1A" w:rsidRDefault="00F57191" w:rsidP="00071056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:rsidR="00736179" w:rsidRDefault="00736179" w:rsidP="00E3588E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90B85" w:rsidRDefault="00090B85" w:rsidP="00E3588E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90B85" w:rsidRDefault="00090B85" w:rsidP="00E3588E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90B85" w:rsidRDefault="00090B85" w:rsidP="00E3588E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736179" w:rsidRDefault="00736179" w:rsidP="00E3588E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736179" w:rsidRDefault="00736179" w:rsidP="00E3588E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837027" w:rsidRDefault="00837027" w:rsidP="00E3588E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736179" w:rsidRDefault="00736179" w:rsidP="00E3588E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71056" w:rsidRDefault="003313E0" w:rsidP="00071056">
      <w:pPr>
        <w:ind w:right="27"/>
        <w:jc w:val="right"/>
        <w:rPr>
          <w:rFonts w:asciiTheme="majorBidi" w:hAnsiTheme="majorBidi" w:cstheme="majorBidi"/>
        </w:rPr>
      </w:pPr>
      <w:r w:rsidRPr="003313E0">
        <w:rPr>
          <w:rFonts w:asciiTheme="majorBidi" w:hAnsiTheme="majorBidi" w:cstheme="majorBidi" w:hint="cs"/>
          <w:cs/>
        </w:rPr>
        <w:t>***</w:t>
      </w:r>
      <w:r>
        <w:rPr>
          <w:rFonts w:asciiTheme="majorBidi" w:hAnsiTheme="majorBidi" w:cstheme="majorBidi" w:hint="cs"/>
          <w:cs/>
        </w:rPr>
        <w:t>/2</w:t>
      </w:r>
    </w:p>
    <w:p w:rsidR="00AA07E7" w:rsidRDefault="00AA07E7" w:rsidP="00071056">
      <w:pPr>
        <w:ind w:right="27"/>
        <w:jc w:val="right"/>
        <w:rPr>
          <w:rFonts w:asciiTheme="majorBidi" w:hAnsiTheme="majorBidi" w:cstheme="majorBidi"/>
        </w:rPr>
      </w:pPr>
    </w:p>
    <w:p w:rsidR="00071056" w:rsidRPr="00071056" w:rsidRDefault="00071056" w:rsidP="00071056">
      <w:pPr>
        <w:ind w:right="27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-</w:t>
      </w:r>
      <w:r w:rsidR="00167877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2</w:t>
      </w:r>
      <w:r w:rsidR="00167877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-</w:t>
      </w:r>
    </w:p>
    <w:p w:rsidR="00C00DA7" w:rsidRPr="0033428A" w:rsidRDefault="00C00DA7" w:rsidP="00E3588E">
      <w:pPr>
        <w:ind w:right="27"/>
        <w:jc w:val="thaiDistribute"/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p w:rsidR="00090B85" w:rsidRDefault="00090B85" w:rsidP="00090B85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090B85" w:rsidRPr="00CE5656" w:rsidRDefault="00090B85" w:rsidP="00090B85">
      <w:pPr>
        <w:rPr>
          <w:rFonts w:asciiTheme="majorBidi" w:hAnsiTheme="majorBidi" w:cstheme="majorBidi"/>
          <w:b/>
          <w:bCs/>
          <w:u w:val="single"/>
        </w:rPr>
      </w:pPr>
      <w:r w:rsidRPr="00CE5656">
        <w:rPr>
          <w:rFonts w:asciiTheme="majorBidi" w:hAnsiTheme="majorBidi" w:cstheme="majorBidi"/>
          <w:b/>
          <w:bCs/>
          <w:u w:val="single"/>
          <w:cs/>
        </w:rPr>
        <w:t>สินทรัพย</w:t>
      </w:r>
      <w:r w:rsidRPr="00CE5656">
        <w:rPr>
          <w:rFonts w:asciiTheme="majorBidi" w:hAnsiTheme="majorBidi" w:cstheme="majorBidi" w:hint="cs"/>
          <w:b/>
          <w:bCs/>
          <w:u w:val="single"/>
          <w:cs/>
        </w:rPr>
        <w:t>์ภาษีเงินได้รอการตัดบัญชี</w:t>
      </w:r>
    </w:p>
    <w:p w:rsidR="00090B85" w:rsidRDefault="00090B85" w:rsidP="00090B85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090B85" w:rsidRDefault="00962DE4" w:rsidP="00090B85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ตามหมายเหตุประกอบงบการเงินข้อ 14</w:t>
      </w:r>
      <w:r w:rsidR="00090B85">
        <w:rPr>
          <w:rFonts w:asciiTheme="majorBidi" w:hAnsiTheme="majorBidi" w:cstheme="majorBidi" w:hint="cs"/>
          <w:cs/>
        </w:rPr>
        <w:t xml:space="preserve"> บริษัทยังไม่ได้ทำการบันทึกสินทรัพย์ภาษีเงินได้รอตัดบัญชี 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</w:p>
    <w:p w:rsidR="00E3588E" w:rsidRDefault="00E3588E" w:rsidP="00090B85">
      <w:pPr>
        <w:spacing w:before="240"/>
        <w:ind w:right="28"/>
        <w:jc w:val="thaiDistribute"/>
        <w:rPr>
          <w:rFonts w:asciiTheme="majorBidi" w:hAnsiTheme="majorBidi" w:cstheme="majorBidi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:rsidR="00E3588E" w:rsidRDefault="00E3588E" w:rsidP="00071056">
      <w:pPr>
        <w:spacing w:before="120"/>
        <w:ind w:right="28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38571E" w:rsidRPr="00EE4341" w:rsidRDefault="0038571E" w:rsidP="0033428A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พิจารณาการประเมินของผู้บริหารถึงความเพียงพอของกำไรทางภาษีในอนาคตเพื่อรองรับเพื่อที่จะบันทึกสินทรัพย์ภาษีเงินได้รอการตัดบัญชี โดยได้พิจารณาประมาณการกระแสเงินสดในอนาคตและกระบวนการจัดทำประมาณการของผู้บริหาร</w:t>
      </w:r>
    </w:p>
    <w:p w:rsidR="0038571E" w:rsidRDefault="0038571E" w:rsidP="0033428A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EE4341">
        <w:rPr>
          <w:rFonts w:asciiTheme="majorBidi" w:hAnsiTheme="majorBidi" w:cstheme="majorBidi" w:hint="cs"/>
          <w:cs/>
        </w:rPr>
        <w:t>ทดสอบความน่าเชื่อถือของการคำนวณและเปรียบเทียบกับงบประมาณล่าสุดที่ได้รับอนุมัติจากคณะกรรมการบริษัท</w:t>
      </w:r>
      <w:r>
        <w:rPr>
          <w:rFonts w:asciiTheme="majorBidi" w:hAnsiTheme="majorBidi" w:cstheme="majorBidi" w:hint="cs"/>
          <w:cs/>
        </w:rPr>
        <w:t xml:space="preserve"> และ</w:t>
      </w:r>
    </w:p>
    <w:p w:rsidR="0038571E" w:rsidRDefault="0038571E" w:rsidP="0033428A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EE4341">
        <w:rPr>
          <w:rFonts w:asciiTheme="majorBidi" w:hAnsiTheme="majorBidi" w:cstheme="majorBidi" w:hint="cs"/>
          <w:cs/>
        </w:rPr>
        <w:t xml:space="preserve">สอบถามผู้บริหารเกี่ยวกับสมมติฐานสำคัญเรื่องการประมาณการอัตราการเจริญเติบโตระยะยาวโดยเปรียบเทียบกับผลการดำเนินงานในอดีตภาวะเศรษฐกิจ และการคาดการณ์แนวโน้มของอุตสาหกรรม </w:t>
      </w:r>
    </w:p>
    <w:p w:rsidR="005D2AF5" w:rsidRDefault="005D2AF5" w:rsidP="00090B85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9613CD">
        <w:rPr>
          <w:rFonts w:asciiTheme="majorBidi" w:hAnsiTheme="majorBidi" w:cstheme="majorBidi" w:hint="cs"/>
          <w:b/>
          <w:bCs/>
          <w:u w:val="single"/>
          <w:cs/>
        </w:rPr>
        <w:t>ค่าเผื่อหนี้สงสัยจะสูญ</w:t>
      </w:r>
    </w:p>
    <w:p w:rsidR="00B90F13" w:rsidRDefault="00B90F13" w:rsidP="00071056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B90F13" w:rsidRDefault="006D4253" w:rsidP="005D2AF5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ตามหมายเหตุประกอบงบ</w:t>
      </w:r>
      <w:r w:rsidRPr="00EF779C">
        <w:rPr>
          <w:rFonts w:asciiTheme="majorBidi" w:hAnsiTheme="majorBidi" w:cstheme="majorBidi" w:hint="cs"/>
          <w:cs/>
        </w:rPr>
        <w:t xml:space="preserve">การเงินข้อ </w:t>
      </w:r>
      <w:r w:rsidR="00590D75">
        <w:rPr>
          <w:rFonts w:asciiTheme="majorBidi" w:hAnsiTheme="majorBidi" w:cstheme="majorBidi"/>
        </w:rPr>
        <w:t>9</w:t>
      </w:r>
      <w:r w:rsidRPr="00EF779C">
        <w:rPr>
          <w:rFonts w:asciiTheme="majorBidi" w:hAnsiTheme="majorBidi" w:cstheme="majorBidi"/>
        </w:rPr>
        <w:t xml:space="preserve"> </w:t>
      </w:r>
      <w:r w:rsidR="00B90F13" w:rsidRPr="00EF779C">
        <w:rPr>
          <w:rFonts w:asciiTheme="majorBidi" w:hAnsiTheme="majorBidi" w:cstheme="majorBidi" w:hint="cs"/>
          <w:cs/>
        </w:rPr>
        <w:t>บริษัทอาจ</w:t>
      </w:r>
      <w:r w:rsidR="00B90F13">
        <w:rPr>
          <w:rFonts w:asciiTheme="majorBidi" w:hAnsiTheme="majorBidi" w:cstheme="majorBidi" w:hint="cs"/>
          <w:cs/>
        </w:rPr>
        <w:t>บันทึกค่าเผื่อหนี้สงสัยจะสูญของลูกหนี้การค้า</w:t>
      </w:r>
      <w:r w:rsidR="00403AED">
        <w:rPr>
          <w:rFonts w:asciiTheme="majorBidi" w:hAnsiTheme="majorBidi" w:cstheme="majorBidi" w:hint="cs"/>
          <w:cs/>
        </w:rPr>
        <w:t>และลูกหนี้บริษัทย่อย</w:t>
      </w:r>
      <w:r w:rsidR="00B90F13">
        <w:rPr>
          <w:rFonts w:asciiTheme="majorBidi" w:hAnsiTheme="majorBidi" w:cstheme="majorBidi" w:hint="cs"/>
          <w:cs/>
        </w:rPr>
        <w:t xml:space="preserve">ต่ำไป </w:t>
      </w:r>
      <w:r w:rsidR="00361079">
        <w:rPr>
          <w:rFonts w:asciiTheme="majorBidi" w:hAnsiTheme="majorBidi" w:cstheme="majorBidi" w:hint="cs"/>
          <w:cs/>
        </w:rPr>
        <w:t>เ</w:t>
      </w:r>
      <w:r w:rsidR="00B90F13">
        <w:rPr>
          <w:rFonts w:asciiTheme="majorBidi" w:hAnsiTheme="majorBidi" w:cstheme="majorBidi" w:hint="cs"/>
          <w:cs/>
        </w:rPr>
        <w:t>หตุเนื่องจากบริษัทไม่ได้ปฏิบัติตามนโยบายเรื่องของการตั้งค่าเผื่อหนี้สงสัยจะสูญทั้งจำนวนของลูกหนี้การค้าที่เกินกว่า 1 ปี</w:t>
      </w:r>
    </w:p>
    <w:p w:rsidR="00403AED" w:rsidRPr="000A521D" w:rsidRDefault="00403AED" w:rsidP="00071056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:rsidR="00403AED" w:rsidRDefault="00403AED" w:rsidP="00403AED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403AED" w:rsidRDefault="00403AED" w:rsidP="00403AED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ตรวจสอบการผ่อนชำระ</w:t>
      </w:r>
      <w:r w:rsidR="00361079">
        <w:rPr>
          <w:rFonts w:asciiTheme="majorBidi" w:hAnsiTheme="majorBidi" w:cstheme="majorBidi" w:hint="cs"/>
          <w:cs/>
        </w:rPr>
        <w:t>ในระหว่างรอบระยะเวลารายงาน และภายหลังรอบระยะเวลารายงาน</w:t>
      </w:r>
      <w:r>
        <w:rPr>
          <w:rFonts w:asciiTheme="majorBidi" w:hAnsiTheme="majorBidi" w:cstheme="majorBidi" w:hint="cs"/>
          <w:cs/>
        </w:rPr>
        <w:t xml:space="preserve"> </w:t>
      </w:r>
      <w:r w:rsidR="00361079">
        <w:rPr>
          <w:rFonts w:asciiTheme="majorBidi" w:hAnsiTheme="majorBidi" w:cstheme="majorBidi" w:hint="cs"/>
          <w:cs/>
        </w:rPr>
        <w:t>ยังพบการผ่อนชำระอย่างสม่ำเสมอจากลูกหนี้การค้าบริษัทอื่นที่ค้างนานเกินกว่า 1 ปี</w:t>
      </w:r>
    </w:p>
    <w:p w:rsidR="00403AED" w:rsidRDefault="00403AED" w:rsidP="0033428A">
      <w:pPr>
        <w:pStyle w:val="ListParagraph"/>
        <w:numPr>
          <w:ilvl w:val="0"/>
          <w:numId w:val="4"/>
        </w:numPr>
        <w:spacing w:after="12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ข้าพเจ้าได้ใช้ดุลยพินิจในการพิจารณาถึงมูลค่าที่คาดว่าจะได้รับชำระของลูกหนี้ โดยตรวจสอบกับหลักฐานการรับชำระ</w:t>
      </w:r>
      <w:r w:rsidR="00B20B52">
        <w:rPr>
          <w:rFonts w:asciiTheme="majorBidi" w:hAnsiTheme="majorBidi" w:cstheme="majorBidi" w:hint="cs"/>
          <w:cs/>
        </w:rPr>
        <w:t xml:space="preserve"> และการปฏิบัติตามหลักฐานการผ่อนชำระ ทั้งนี้ได้ตรวจสอบฐานะการเงินของลูกหนี้ </w:t>
      </w:r>
      <w:r w:rsidR="004E0E44">
        <w:rPr>
          <w:rFonts w:asciiTheme="majorBidi" w:hAnsiTheme="majorBidi" w:cstheme="majorBidi" w:hint="cs"/>
          <w:cs/>
        </w:rPr>
        <w:t>ประมาณกระแสเงินสดในอนาคต และการประมาณมูลค่าสูญเสียหากเกิดการผิดนัดชำระหนี้</w:t>
      </w:r>
    </w:p>
    <w:p w:rsidR="00090B85" w:rsidRDefault="00090B85" w:rsidP="0033428A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90B85" w:rsidRDefault="00090B85" w:rsidP="0033428A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90B85" w:rsidRDefault="00090B85" w:rsidP="0033428A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90B85" w:rsidRDefault="00090B85" w:rsidP="0033428A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90B85" w:rsidRPr="003313E0" w:rsidRDefault="00090B85" w:rsidP="00090B85">
      <w:pPr>
        <w:ind w:right="27"/>
        <w:jc w:val="right"/>
        <w:rPr>
          <w:rFonts w:asciiTheme="majorBidi" w:hAnsiTheme="majorBidi" w:cstheme="majorBidi"/>
        </w:rPr>
      </w:pPr>
      <w:r w:rsidRPr="003313E0">
        <w:rPr>
          <w:rFonts w:asciiTheme="majorBidi" w:hAnsiTheme="majorBidi" w:cstheme="majorBidi" w:hint="cs"/>
          <w:cs/>
        </w:rPr>
        <w:t>***/3</w:t>
      </w:r>
    </w:p>
    <w:p w:rsidR="00090B85" w:rsidRPr="00F3297A" w:rsidRDefault="00090B85" w:rsidP="00090B85">
      <w:pPr>
        <w:ind w:right="27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- 3 -</w:t>
      </w:r>
    </w:p>
    <w:p w:rsidR="00090B85" w:rsidRPr="00090B85" w:rsidRDefault="00090B85" w:rsidP="0033428A">
      <w:pPr>
        <w:ind w:right="-691"/>
        <w:jc w:val="thaiDistribute"/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p w:rsidR="0033428A" w:rsidRPr="00D45940" w:rsidRDefault="0033428A" w:rsidP="0033428A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  <w:r w:rsidRPr="00D45940">
        <w:rPr>
          <w:rFonts w:asciiTheme="majorBidi" w:hAnsiTheme="majorBidi" w:cstheme="majorBidi" w:hint="cs"/>
          <w:b/>
          <w:bCs/>
          <w:u w:val="single"/>
          <w:cs/>
        </w:rPr>
        <w:t>ค่าเผื่อการ</w:t>
      </w:r>
      <w:r>
        <w:rPr>
          <w:rFonts w:asciiTheme="majorBidi" w:hAnsiTheme="majorBidi" w:cstheme="majorBidi" w:hint="cs"/>
          <w:b/>
          <w:bCs/>
          <w:u w:val="single"/>
          <w:cs/>
        </w:rPr>
        <w:t>ด้อยค่าและการโอนกลับของ</w:t>
      </w:r>
      <w:r w:rsidRPr="00D45940">
        <w:rPr>
          <w:rFonts w:asciiTheme="majorBidi" w:hAnsiTheme="majorBidi" w:cstheme="majorBidi" w:hint="cs"/>
          <w:b/>
          <w:bCs/>
          <w:u w:val="single"/>
          <w:cs/>
        </w:rPr>
        <w:t>มูลค่าสินค้า</w:t>
      </w:r>
    </w:p>
    <w:p w:rsidR="0033428A" w:rsidRDefault="0033428A" w:rsidP="0033428A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33428A" w:rsidRDefault="00590D75" w:rsidP="0033428A">
      <w:pPr>
        <w:ind w:right="27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ตามหมายเหตุประกอบงบการเงินข้อ 10</w:t>
      </w:r>
      <w:r w:rsidR="0033428A">
        <w:rPr>
          <w:rFonts w:asciiTheme="majorBidi" w:hAnsiTheme="majorBidi" w:cstheme="majorBidi" w:hint="cs"/>
          <w:cs/>
        </w:rPr>
        <w:t xml:space="preserve"> บริษัทอาจบันทึกค่าเผื่อการด้อยค่าของสินค้าคงเหลือต่ำไป</w:t>
      </w:r>
      <w:r w:rsidR="0033428A">
        <w:rPr>
          <w:rFonts w:asciiTheme="majorBidi" w:hAnsiTheme="majorBidi" w:cstheme="majorBidi"/>
        </w:rPr>
        <w:t xml:space="preserve"> </w:t>
      </w:r>
      <w:r w:rsidR="0033428A">
        <w:rPr>
          <w:rFonts w:asciiTheme="majorBidi" w:hAnsiTheme="majorBidi" w:cstheme="majorBidi" w:hint="cs"/>
          <w:cs/>
        </w:rPr>
        <w:t>เหตุจากการโอนกลับค่าเผื่อการด้อยค่าของสินค้าคงเหลือถือเป็นต้นทุนขายที่</w:t>
      </w:r>
      <w:r w:rsidR="0033428A" w:rsidRPr="00B41E7A">
        <w:rPr>
          <w:rFonts w:asciiTheme="majorBidi" w:hAnsiTheme="majorBidi" w:cstheme="majorBidi" w:hint="cs"/>
          <w:cs/>
        </w:rPr>
        <w:t xml:space="preserve">ลดลงถึง </w:t>
      </w:r>
      <w:r w:rsidR="0033428A">
        <w:rPr>
          <w:rFonts w:asciiTheme="majorBidi" w:hAnsiTheme="majorBidi" w:cstheme="majorBidi"/>
        </w:rPr>
        <w:t>14</w:t>
      </w:r>
      <w:r w:rsidR="0033428A" w:rsidRPr="00B41E7A">
        <w:rPr>
          <w:rFonts w:asciiTheme="majorBidi" w:hAnsiTheme="majorBidi" w:cstheme="majorBidi"/>
        </w:rPr>
        <w:t xml:space="preserve"> </w:t>
      </w:r>
      <w:r w:rsidR="0033428A" w:rsidRPr="00B41E7A">
        <w:rPr>
          <w:rFonts w:asciiTheme="majorBidi" w:hAnsiTheme="majorBidi" w:cstheme="majorBidi" w:hint="cs"/>
          <w:cs/>
        </w:rPr>
        <w:t>ล้าน</w:t>
      </w:r>
      <w:r w:rsidR="0033428A">
        <w:rPr>
          <w:rFonts w:asciiTheme="majorBidi" w:hAnsiTheme="majorBidi" w:cstheme="majorBidi" w:hint="cs"/>
          <w:cs/>
        </w:rPr>
        <w:t>บาท จากสภาวะราคาตลาดที่ผันผวน การทดสอบการด้อยค่านี้มีนัยสำคัญต่อการตรวจสอบเนื่องจากบริษัทมีมูลค่าสินค้าคงเหลือ</w:t>
      </w:r>
      <w:r w:rsidR="00897362">
        <w:rPr>
          <w:rFonts w:asciiTheme="majorBidi" w:hAnsiTheme="majorBidi" w:cstheme="majorBidi" w:hint="cs"/>
          <w:cs/>
        </w:rPr>
        <w:t>ตามงบการเงินรวม</w:t>
      </w:r>
      <w:r w:rsidR="0033428A">
        <w:rPr>
          <w:rFonts w:asciiTheme="majorBidi" w:hAnsiTheme="majorBidi" w:cstheme="majorBidi" w:hint="cs"/>
          <w:cs/>
        </w:rPr>
        <w:t xml:space="preserve"> ณ วันที่ </w:t>
      </w:r>
      <w:r w:rsidR="0033428A">
        <w:rPr>
          <w:rFonts w:asciiTheme="majorBidi" w:hAnsiTheme="majorBidi" w:cstheme="majorBidi"/>
        </w:rPr>
        <w:t>31</w:t>
      </w:r>
      <w:r w:rsidR="0033428A">
        <w:rPr>
          <w:rFonts w:asciiTheme="majorBidi" w:hAnsiTheme="majorBidi" w:cstheme="majorBidi" w:hint="cs"/>
          <w:cs/>
        </w:rPr>
        <w:t xml:space="preserve"> ธันวาคม </w:t>
      </w:r>
      <w:r w:rsidR="0033428A">
        <w:rPr>
          <w:rFonts w:asciiTheme="majorBidi" w:hAnsiTheme="majorBidi" w:cstheme="majorBidi"/>
        </w:rPr>
        <w:t>2560</w:t>
      </w:r>
      <w:r w:rsidR="0033428A">
        <w:rPr>
          <w:rFonts w:asciiTheme="majorBidi" w:hAnsiTheme="majorBidi" w:cstheme="majorBidi" w:hint="cs"/>
          <w:cs/>
        </w:rPr>
        <w:t xml:space="preserve"> จำนวน</w:t>
      </w:r>
      <w:r w:rsidR="0033428A" w:rsidRPr="000B62AA">
        <w:rPr>
          <w:rFonts w:asciiTheme="majorBidi" w:hAnsiTheme="majorBidi" w:cstheme="majorBidi" w:hint="cs"/>
          <w:cs/>
        </w:rPr>
        <w:t xml:space="preserve">เงิน </w:t>
      </w:r>
      <w:r w:rsidR="0033428A" w:rsidRPr="000B62AA">
        <w:rPr>
          <w:rFonts w:asciiTheme="majorBidi" w:hAnsiTheme="majorBidi" w:cstheme="majorBidi"/>
        </w:rPr>
        <w:t>915</w:t>
      </w:r>
      <w:r w:rsidR="0033428A" w:rsidRPr="000B62AA">
        <w:rPr>
          <w:rFonts w:asciiTheme="majorBidi" w:hAnsiTheme="majorBidi" w:cstheme="majorBidi" w:hint="cs"/>
          <w:cs/>
        </w:rPr>
        <w:t xml:space="preserve"> ล้าน</w:t>
      </w:r>
      <w:r w:rsidR="0033428A">
        <w:rPr>
          <w:rFonts w:asciiTheme="majorBidi" w:hAnsiTheme="majorBidi" w:cstheme="majorBidi" w:hint="cs"/>
          <w:cs/>
        </w:rPr>
        <w:t>บาท และมีสาระสำคัญต่องบการเงิน</w:t>
      </w:r>
      <w:r w:rsidR="00897362">
        <w:rPr>
          <w:rFonts w:asciiTheme="majorBidi" w:hAnsiTheme="majorBidi" w:cstheme="majorBidi" w:hint="cs"/>
          <w:cs/>
        </w:rPr>
        <w:t>รวม</w:t>
      </w:r>
    </w:p>
    <w:p w:rsidR="0033428A" w:rsidRPr="000A521D" w:rsidRDefault="0033428A" w:rsidP="0033428A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:rsidR="0033428A" w:rsidRDefault="0033428A" w:rsidP="0033428A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33428A" w:rsidRDefault="0033428A" w:rsidP="0033428A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ประเมินความสมเหตุสมผลของราคาขายที่ผู้บริหารใช้โดยทดสอบราคาขายจริงเฉลี่ยภายหลังวันสิ้นงวด แล้วนำมาเปรียบเทียบ และ</w:t>
      </w:r>
    </w:p>
    <w:p w:rsidR="00071056" w:rsidRPr="0033428A" w:rsidRDefault="0033428A" w:rsidP="00736179">
      <w:pPr>
        <w:pStyle w:val="ListParagraph"/>
        <w:numPr>
          <w:ilvl w:val="0"/>
          <w:numId w:val="4"/>
        </w:num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  <w:r w:rsidRPr="0033428A">
        <w:rPr>
          <w:rFonts w:asciiTheme="majorBidi" w:hAnsiTheme="majorBidi" w:cstheme="majorBidi"/>
          <w:sz w:val="28"/>
          <w:cs/>
        </w:rPr>
        <w:t>สุ่มตรวจสอบข้อมูลราคาขายเฉลี่ยที่ได้รับกับหลักฐานการขายจริงภายหลังวันสิ้นงวด</w:t>
      </w:r>
    </w:p>
    <w:p w:rsidR="0012651E" w:rsidRPr="0012651E" w:rsidRDefault="0012651E" w:rsidP="0012651E">
      <w:pPr>
        <w:pStyle w:val="Default"/>
        <w:spacing w:before="240" w:line="320" w:lineRule="exac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12651E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ข้อมูลอื่น</w:t>
      </w:r>
    </w:p>
    <w:p w:rsidR="0012651E" w:rsidRPr="0012651E" w:rsidRDefault="0012651E" w:rsidP="0012651E">
      <w:pPr>
        <w:overflowPunct w:val="0"/>
        <w:autoSpaceDE w:val="0"/>
        <w:autoSpaceDN w:val="0"/>
        <w:adjustRightInd w:val="0"/>
        <w:spacing w:before="120" w:line="320" w:lineRule="exact"/>
        <w:ind w:right="28"/>
        <w:jc w:val="thaiDistribute"/>
        <w:textAlignment w:val="baseline"/>
        <w:rPr>
          <w:rFonts w:hAnsi="Angsana New"/>
        </w:rPr>
      </w:pPr>
      <w:r w:rsidRPr="0012651E">
        <w:rPr>
          <w:rFonts w:hAnsi="Angsana New" w:hint="cs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>
        <w:rPr>
          <w:rFonts w:hAnsi="Angsana New"/>
        </w:rPr>
        <w:t xml:space="preserve"> </w:t>
      </w:r>
      <w:r w:rsidRPr="0012651E">
        <w:rPr>
          <w:rFonts w:hAnsi="Angsana New" w:hint="cs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12651E" w:rsidRPr="0012651E" w:rsidRDefault="0012651E" w:rsidP="0012651E">
      <w:pPr>
        <w:overflowPunct w:val="0"/>
        <w:autoSpaceDE w:val="0"/>
        <w:autoSpaceDN w:val="0"/>
        <w:adjustRightInd w:val="0"/>
        <w:spacing w:before="120" w:line="320" w:lineRule="exact"/>
        <w:ind w:right="28"/>
        <w:jc w:val="thaiDistribute"/>
        <w:textAlignment w:val="baseline"/>
        <w:rPr>
          <w:rFonts w:hAnsi="Angsana New"/>
        </w:rPr>
      </w:pPr>
      <w:r w:rsidRPr="0012651E">
        <w:rPr>
          <w:rFonts w:hAnsi="Angsana New" w:hint="cs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12651E" w:rsidRPr="0012651E" w:rsidRDefault="0012651E" w:rsidP="0012651E">
      <w:pPr>
        <w:overflowPunct w:val="0"/>
        <w:autoSpaceDE w:val="0"/>
        <w:autoSpaceDN w:val="0"/>
        <w:adjustRightInd w:val="0"/>
        <w:spacing w:before="120" w:line="320" w:lineRule="exact"/>
        <w:ind w:right="28"/>
        <w:jc w:val="thaiDistribute"/>
        <w:textAlignment w:val="baseline"/>
        <w:rPr>
          <w:rFonts w:hAnsi="Angsana New"/>
        </w:rPr>
      </w:pPr>
      <w:r w:rsidRPr="0012651E">
        <w:rPr>
          <w:rFonts w:hAnsi="Angsana New" w:hint="cs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="00CF5AFB" w:rsidRPr="0012651E">
        <w:rPr>
          <w:rFonts w:hAnsi="Angsana New" w:hint="cs"/>
          <w:cs/>
        </w:rPr>
        <w:t>ปรากฏ</w:t>
      </w:r>
      <w:r w:rsidRPr="0012651E">
        <w:rPr>
          <w:rFonts w:hAnsi="Angsana New" w:hint="cs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12651E" w:rsidRPr="0012651E" w:rsidRDefault="0012651E" w:rsidP="0012651E">
      <w:pPr>
        <w:overflowPunct w:val="0"/>
        <w:autoSpaceDE w:val="0"/>
        <w:autoSpaceDN w:val="0"/>
        <w:adjustRightInd w:val="0"/>
        <w:spacing w:before="120" w:line="320" w:lineRule="exact"/>
        <w:ind w:right="28"/>
        <w:jc w:val="thaiDistribute"/>
        <w:textAlignment w:val="baseline"/>
        <w:rPr>
          <w:rFonts w:hAnsi="Angsana New"/>
          <w:cs/>
        </w:rPr>
      </w:pPr>
      <w:r w:rsidRPr="0012651E">
        <w:rPr>
          <w:rFonts w:hAnsi="Angsana New" w:hint="cs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F57191" w:rsidRPr="001D4051" w:rsidRDefault="00F57191" w:rsidP="003313E0">
      <w:pPr>
        <w:pStyle w:val="Default"/>
        <w:spacing w:before="240"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:rsidR="00F57191" w:rsidRPr="001D4051" w:rsidRDefault="00F57191" w:rsidP="003313E0">
      <w:pPr>
        <w:pStyle w:val="Default"/>
        <w:spacing w:before="120"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งบการเงินรวมที่ปราศจากการแสดงข้อมูลท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:rsidR="00F57191" w:rsidRPr="001D4051" w:rsidRDefault="00FB7591" w:rsidP="003313E0">
      <w:pPr>
        <w:pStyle w:val="Default"/>
        <w:spacing w:before="120"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="00815CB8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:rsidR="00071056" w:rsidRDefault="00FB7591" w:rsidP="00930033">
      <w:pPr>
        <w:pStyle w:val="Default"/>
        <w:spacing w:before="120"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</w:t>
      </w:r>
      <w:r w:rsidR="00F57191" w:rsidRPr="00F305CF">
        <w:rPr>
          <w:rFonts w:asciiTheme="majorBidi" w:hAnsiTheme="majorBidi" w:cstheme="majorBidi"/>
          <w:color w:val="auto"/>
          <w:sz w:val="28"/>
          <w:szCs w:val="28"/>
          <w:cs/>
        </w:rPr>
        <w:t>กลุ่มบ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ริษัท</w:t>
      </w:r>
    </w:p>
    <w:p w:rsidR="00090B85" w:rsidRDefault="00090B85" w:rsidP="00090B85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090B85" w:rsidRPr="001D4051" w:rsidRDefault="00090B85" w:rsidP="00090B85">
      <w:pPr>
        <w:pStyle w:val="Default"/>
        <w:spacing w:line="320" w:lineRule="exact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4</w:t>
      </w:r>
    </w:p>
    <w:p w:rsidR="00090B85" w:rsidRPr="001D4051" w:rsidRDefault="00090B85" w:rsidP="00090B85">
      <w:pPr>
        <w:pStyle w:val="Default"/>
        <w:spacing w:before="240" w:line="320" w:lineRule="exac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lastRenderedPageBreak/>
        <w:t xml:space="preserve">- 4 </w:t>
      </w:r>
      <w:r w:rsidRPr="00071056">
        <w:rPr>
          <w:rFonts w:asciiTheme="majorBidi" w:hAnsiTheme="majorBidi" w:cstheme="majorBidi"/>
          <w:color w:val="auto"/>
          <w:sz w:val="28"/>
          <w:szCs w:val="28"/>
        </w:rPr>
        <w:t>-</w:t>
      </w:r>
    </w:p>
    <w:p w:rsidR="00F57191" w:rsidRPr="001D4051" w:rsidRDefault="00F57191" w:rsidP="00090B85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:rsidR="00F57191" w:rsidRPr="001D4051" w:rsidRDefault="00F57191" w:rsidP="00071056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โดยรวมปราศจากการแสดง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คัญหรือไม่</w:t>
      </w:r>
      <w:r w:rsidR="00071056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="00393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393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คัญที่มีอยู่ได้เสมอไป</w:t>
      </w:r>
      <w:r w:rsidR="00393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:rsidR="00F57191" w:rsidRDefault="00F57191" w:rsidP="00071056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090B85" w:rsidRPr="00090B85" w:rsidRDefault="00090B85" w:rsidP="00090B85">
      <w:pPr>
        <w:pStyle w:val="Default"/>
        <w:jc w:val="thaiDistribute"/>
        <w:rPr>
          <w:rFonts w:asciiTheme="majorBidi" w:hAnsiTheme="majorBidi" w:cstheme="majorBidi"/>
          <w:color w:val="auto"/>
          <w:sz w:val="12"/>
          <w:szCs w:val="12"/>
        </w:rPr>
      </w:pPr>
    </w:p>
    <w:p w:rsidR="00F57191" w:rsidRDefault="00F57191" w:rsidP="00752144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F57191" w:rsidRPr="001D4051" w:rsidRDefault="00FB7591" w:rsidP="00752144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F57191" w:rsidRPr="001D4051" w:rsidRDefault="00F57191" w:rsidP="00752144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:rsidR="00F57191" w:rsidRPr="001D4051" w:rsidRDefault="00F57191" w:rsidP="00752144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E26183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องการใช้เกณฑ์การบัญชีสำ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คัญข้าพเจ้าต้องกล่าวไว้ในรายงานของผู้สอบบัญชีของข้าพเจ้า</w:t>
      </w:r>
      <w:r w:rsidR="006B3459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:rsidR="00F57191" w:rsidRDefault="00FB7591" w:rsidP="00752144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A073F7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ว่างบการเงินรวมแสดงรายการและ</w:t>
      </w:r>
      <w:r w:rsidR="00F305CF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D334FB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:rsidR="00F57191" w:rsidRDefault="00F57191" w:rsidP="0065343D">
      <w:pPr>
        <w:pStyle w:val="Default"/>
        <w:numPr>
          <w:ilvl w:val="0"/>
          <w:numId w:val="2"/>
        </w:numPr>
        <w:spacing w:before="120" w:line="320" w:lineRule="exact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หนดแนวทางการควบคุมดูแลและการปฏิบัติงานตรวจสอบกลุ่มบริษัท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58273C" w:rsidRDefault="0058273C" w:rsidP="0065343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8273C" w:rsidRDefault="0058273C" w:rsidP="0065343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255613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</w:t>
      </w:r>
      <w:r w:rsidR="00255613">
        <w:rPr>
          <w:rFonts w:asciiTheme="majorBidi" w:hAnsiTheme="majorBidi" w:cstheme="majorBidi"/>
          <w:color w:val="auto"/>
          <w:sz w:val="28"/>
          <w:szCs w:val="28"/>
          <w:cs/>
        </w:rPr>
        <w:t>ีนัยสำคัญในระบบการควบคุมภายในหาก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ข้าพเจ้าได้พบในระหว่างการตรวจสอบของข้าพ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เจ้า</w:t>
      </w:r>
    </w:p>
    <w:p w:rsidR="00F910B4" w:rsidRDefault="00F910B4" w:rsidP="0065343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F910B4" w:rsidRDefault="00F910B4" w:rsidP="0065343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F910B4" w:rsidRPr="001D4051" w:rsidRDefault="00F910B4" w:rsidP="00F910B4">
      <w:pPr>
        <w:pStyle w:val="Default"/>
        <w:spacing w:line="320" w:lineRule="exact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5</w:t>
      </w:r>
    </w:p>
    <w:p w:rsidR="00F910B4" w:rsidRPr="001D4051" w:rsidRDefault="00F910B4" w:rsidP="00F910B4">
      <w:pPr>
        <w:pStyle w:val="Default"/>
        <w:spacing w:before="240" w:line="320" w:lineRule="exac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lastRenderedPageBreak/>
        <w:t xml:space="preserve">- 5 </w:t>
      </w:r>
      <w:r w:rsidRPr="00071056">
        <w:rPr>
          <w:rFonts w:asciiTheme="majorBidi" w:hAnsiTheme="majorBidi" w:cstheme="majorBidi"/>
          <w:color w:val="auto"/>
          <w:sz w:val="28"/>
          <w:szCs w:val="28"/>
        </w:rPr>
        <w:t>-</w:t>
      </w:r>
    </w:p>
    <w:p w:rsidR="005E31AC" w:rsidRPr="00F910B4" w:rsidRDefault="005E31AC" w:rsidP="0065343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16"/>
          <w:szCs w:val="16"/>
        </w:rPr>
      </w:pPr>
    </w:p>
    <w:p w:rsidR="0058273C" w:rsidRDefault="0058273C" w:rsidP="0065343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ว</w:t>
      </w:r>
    </w:p>
    <w:p w:rsidR="00090B85" w:rsidRPr="001D4051" w:rsidRDefault="00090B85" w:rsidP="0065343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EC1845" w:rsidRPr="00ED5A82" w:rsidRDefault="00EC1845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DF0B1A" w:rsidRPr="001D4051" w:rsidRDefault="00F57191" w:rsidP="00DF0B1A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 w:rsidR="000D68AD"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 w:rsidR="000D68AD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</w:t>
      </w:r>
      <w:bookmarkStart w:id="0" w:name="_GoBack"/>
      <w:bookmarkEnd w:id="0"/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รายงานฉบับนี้คือ</w:t>
      </w:r>
      <w:r w:rsidR="00DF0B1A" w:rsidRPr="001D4051">
        <w:rPr>
          <w:rFonts w:asciiTheme="majorBidi" w:hAnsiTheme="majorBidi" w:cstheme="majorBidi"/>
          <w:color w:val="auto"/>
          <w:sz w:val="28"/>
          <w:szCs w:val="28"/>
          <w:cs/>
        </w:rPr>
        <w:t xml:space="preserve">นายเจษฎา </w:t>
      </w:r>
      <w:proofErr w:type="spellStart"/>
      <w:r w:rsidR="00DF0B1A"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หังสพ</w:t>
      </w:r>
      <w:proofErr w:type="spellEnd"/>
      <w:r w:rsidR="00DF0B1A" w:rsidRPr="001D4051">
        <w:rPr>
          <w:rFonts w:asciiTheme="majorBidi" w:hAnsiTheme="majorBidi" w:cstheme="majorBidi"/>
          <w:color w:val="auto"/>
          <w:sz w:val="28"/>
          <w:szCs w:val="28"/>
          <w:cs/>
        </w:rPr>
        <w:t>ฤกษ์</w:t>
      </w: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DE4236" w:rsidRDefault="00DE4236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9703F5" w:rsidRPr="009703F5" w:rsidRDefault="009703F5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 xml:space="preserve">นายเจษฎา </w:t>
      </w:r>
      <w:proofErr w:type="spellStart"/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หังสพ</w:t>
      </w:r>
      <w:proofErr w:type="spellEnd"/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ฤกษ์</w:t>
      </w:r>
    </w:p>
    <w:p w:rsidR="001D4051" w:rsidRP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</w:t>
      </w:r>
      <w:r w:rsidR="0028632B">
        <w:rPr>
          <w:rFonts w:asciiTheme="majorBidi" w:hAnsiTheme="majorBidi" w:cstheme="majorBidi"/>
          <w:color w:val="auto"/>
          <w:sz w:val="28"/>
          <w:szCs w:val="28"/>
          <w:cs/>
        </w:rPr>
        <w:t xml:space="preserve">ัญชีรับอนุญาต ทะเบียนเลขที่ </w:t>
      </w:r>
      <w:r w:rsidR="0028632B">
        <w:rPr>
          <w:rFonts w:asciiTheme="majorBidi" w:hAnsiTheme="majorBidi" w:cstheme="majorBidi"/>
          <w:color w:val="auto"/>
          <w:sz w:val="28"/>
          <w:szCs w:val="28"/>
        </w:rPr>
        <w:t>3759</w:t>
      </w:r>
    </w:p>
    <w:p w:rsidR="001D4051" w:rsidRP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F5719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</w:t>
      </w:r>
      <w:r w:rsidRPr="005322DC">
        <w:rPr>
          <w:rFonts w:asciiTheme="majorBidi" w:hAnsiTheme="majorBidi" w:cstheme="majorBidi"/>
          <w:sz w:val="28"/>
          <w:szCs w:val="28"/>
          <w:cs/>
        </w:rPr>
        <w:t xml:space="preserve">ท กรินทร์ </w:t>
      </w:r>
      <w:proofErr w:type="spellStart"/>
      <w:r w:rsidRPr="005322DC">
        <w:rPr>
          <w:rFonts w:asciiTheme="majorBidi" w:hAnsiTheme="majorBidi" w:cstheme="majorBidi"/>
          <w:sz w:val="28"/>
          <w:szCs w:val="28"/>
          <w:cs/>
        </w:rPr>
        <w:t>ออดิท</w:t>
      </w:r>
      <w:proofErr w:type="spellEnd"/>
      <w:r w:rsidRPr="005322DC">
        <w:rPr>
          <w:rFonts w:asciiTheme="majorBidi" w:hAnsiTheme="majorBidi" w:cstheme="majorBidi"/>
          <w:sz w:val="28"/>
          <w:szCs w:val="28"/>
          <w:cs/>
        </w:rPr>
        <w:t xml:space="preserve"> จำกัด</w:t>
      </w:r>
    </w:p>
    <w:p w:rsidR="0013481F" w:rsidRPr="005322DC" w:rsidRDefault="0013481F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:rsidR="001D4051" w:rsidRDefault="005C1EBD" w:rsidP="00AA07E7">
      <w:pPr>
        <w:pStyle w:val="Default"/>
        <w:spacing w:before="120"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5322DC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641781" w:rsidRPr="005322DC">
        <w:rPr>
          <w:rFonts w:asciiTheme="majorBidi" w:hAnsiTheme="majorBidi" w:cstheme="majorBidi"/>
          <w:sz w:val="28"/>
          <w:szCs w:val="28"/>
        </w:rPr>
        <w:t>23</w:t>
      </w:r>
      <w:r w:rsidR="0028632B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28632B">
        <w:rPr>
          <w:rFonts w:asciiTheme="majorBidi" w:hAnsiTheme="majorBidi" w:cstheme="majorBidi"/>
          <w:sz w:val="28"/>
          <w:szCs w:val="28"/>
        </w:rPr>
        <w:t>2561</w:t>
      </w: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8F3CF3" w:rsidRDefault="008F3CF3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8F3CF3" w:rsidRDefault="008F3CF3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0C245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0716F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0716F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</w:t>
      </w:r>
      <w:proofErr w:type="spellStart"/>
      <w:r w:rsidRPr="000716F9">
        <w:rPr>
          <w:rFonts w:ascii="Angsana New" w:hAnsi="Angsana New" w:cs="Angsana New" w:hint="cs"/>
          <w:b/>
          <w:bCs/>
          <w:sz w:val="34"/>
          <w:szCs w:val="34"/>
          <w:cs/>
        </w:rPr>
        <w:t>โปรดักส์</w:t>
      </w:r>
      <w:proofErr w:type="spellEnd"/>
      <w:r w:rsidRPr="000716F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0716F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AA07E7">
        <w:rPr>
          <w:rFonts w:ascii="Angsana New" w:hAnsi="Angsana New" w:cs="Angsana New" w:hint="cs"/>
          <w:b/>
          <w:bCs/>
          <w:sz w:val="34"/>
          <w:szCs w:val="34"/>
          <w:cs/>
        </w:rPr>
        <w:t>และบริษัทย่อย</w:t>
      </w:r>
    </w:p>
    <w:p w:rsidR="000C245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  <w:cs/>
        </w:rPr>
        <w:t xml:space="preserve">                                 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>งบการเงินรวมและงบการเงินเฉพาะกิจการ</w:t>
      </w:r>
    </w:p>
    <w:p w:rsidR="000C2454" w:rsidRPr="0085759D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  <w:cs/>
        </w:rPr>
        <w:tab/>
        <w:t xml:space="preserve">                          </w:t>
      </w:r>
      <w:r w:rsidRPr="0085759D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31 ธันวาคม </w:t>
      </w:r>
      <w:r w:rsidR="008F3CF3">
        <w:rPr>
          <w:rFonts w:ascii="Angsana New" w:hAnsi="Angsana New" w:cs="Angsana New"/>
          <w:b/>
          <w:bCs/>
          <w:sz w:val="34"/>
          <w:szCs w:val="34"/>
        </w:rPr>
        <w:t>2560</w:t>
      </w:r>
    </w:p>
    <w:p w:rsidR="000C2454" w:rsidRPr="0085759D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  <w:cs/>
        </w:rPr>
        <w:t xml:space="preserve">                              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>
        <w:rPr>
          <w:rFonts w:ascii="Angsana New" w:hAnsi="Angsana New" w:cs="Angsana New"/>
          <w:b/>
          <w:bCs/>
          <w:sz w:val="34"/>
          <w:szCs w:val="34"/>
          <w:cs/>
        </w:rPr>
        <w:t xml:space="preserve">  </w:t>
      </w:r>
      <w:r w:rsidRPr="0085759D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>ของ</w:t>
      </w:r>
      <w:r w:rsidRPr="0085759D">
        <w:rPr>
          <w:rFonts w:ascii="Angsana New" w:hAnsi="Angsana New" w:cs="Angsana New" w:hint="cs"/>
          <w:b/>
          <w:bCs/>
          <w:sz w:val="34"/>
          <w:szCs w:val="34"/>
          <w:cs/>
        </w:rPr>
        <w:t>ผู้สอบบัญชีรับอนุญาต</w:t>
      </w:r>
    </w:p>
    <w:p w:rsidR="000C2454" w:rsidRPr="001D4051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sectPr w:rsidR="000C2454" w:rsidRPr="001D4051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BE5" w:rsidRDefault="00D76BE5" w:rsidP="00DF0B1A">
      <w:r>
        <w:separator/>
      </w:r>
    </w:p>
  </w:endnote>
  <w:endnote w:type="continuationSeparator" w:id="0">
    <w:p w:rsidR="00D76BE5" w:rsidRDefault="00D76BE5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BE5" w:rsidRDefault="00D76BE5" w:rsidP="00DF0B1A">
      <w:r>
        <w:separator/>
      </w:r>
    </w:p>
  </w:footnote>
  <w:footnote w:type="continuationSeparator" w:id="0">
    <w:p w:rsidR="00D76BE5" w:rsidRDefault="00D76BE5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57191"/>
    <w:rsid w:val="00035515"/>
    <w:rsid w:val="00043537"/>
    <w:rsid w:val="00071056"/>
    <w:rsid w:val="00090B85"/>
    <w:rsid w:val="00093A3A"/>
    <w:rsid w:val="000B317E"/>
    <w:rsid w:val="000B3849"/>
    <w:rsid w:val="000B3ADA"/>
    <w:rsid w:val="000B59DA"/>
    <w:rsid w:val="000B62AA"/>
    <w:rsid w:val="000C2454"/>
    <w:rsid w:val="000D251D"/>
    <w:rsid w:val="000D68AD"/>
    <w:rsid w:val="000D7210"/>
    <w:rsid w:val="000E18DB"/>
    <w:rsid w:val="000E2E32"/>
    <w:rsid w:val="00115820"/>
    <w:rsid w:val="0012651E"/>
    <w:rsid w:val="0013481F"/>
    <w:rsid w:val="00142A1F"/>
    <w:rsid w:val="001449F2"/>
    <w:rsid w:val="00167877"/>
    <w:rsid w:val="00181B3C"/>
    <w:rsid w:val="0018784B"/>
    <w:rsid w:val="001952C6"/>
    <w:rsid w:val="001D4051"/>
    <w:rsid w:val="0021257F"/>
    <w:rsid w:val="0024647F"/>
    <w:rsid w:val="00255613"/>
    <w:rsid w:val="00275422"/>
    <w:rsid w:val="0028632B"/>
    <w:rsid w:val="002A40B6"/>
    <w:rsid w:val="003313E0"/>
    <w:rsid w:val="0033428A"/>
    <w:rsid w:val="00342CF8"/>
    <w:rsid w:val="00361079"/>
    <w:rsid w:val="0038571E"/>
    <w:rsid w:val="00387C14"/>
    <w:rsid w:val="003930CC"/>
    <w:rsid w:val="003B1D23"/>
    <w:rsid w:val="003B2B2D"/>
    <w:rsid w:val="00400F29"/>
    <w:rsid w:val="0040221A"/>
    <w:rsid w:val="00403AED"/>
    <w:rsid w:val="00407CFC"/>
    <w:rsid w:val="00412EBA"/>
    <w:rsid w:val="00445621"/>
    <w:rsid w:val="004667F3"/>
    <w:rsid w:val="00481363"/>
    <w:rsid w:val="004815ED"/>
    <w:rsid w:val="004B5331"/>
    <w:rsid w:val="004E0E44"/>
    <w:rsid w:val="004F5F13"/>
    <w:rsid w:val="00515290"/>
    <w:rsid w:val="005303D8"/>
    <w:rsid w:val="005322DC"/>
    <w:rsid w:val="005465FA"/>
    <w:rsid w:val="005756C2"/>
    <w:rsid w:val="0058117F"/>
    <w:rsid w:val="0058273C"/>
    <w:rsid w:val="00590D75"/>
    <w:rsid w:val="005A34DF"/>
    <w:rsid w:val="005B3A83"/>
    <w:rsid w:val="005C1EBD"/>
    <w:rsid w:val="005D2AF5"/>
    <w:rsid w:val="005E31AC"/>
    <w:rsid w:val="005F001B"/>
    <w:rsid w:val="00602C1B"/>
    <w:rsid w:val="0060764D"/>
    <w:rsid w:val="00614F5E"/>
    <w:rsid w:val="00616F7B"/>
    <w:rsid w:val="00630316"/>
    <w:rsid w:val="00641781"/>
    <w:rsid w:val="0065169B"/>
    <w:rsid w:val="0065343D"/>
    <w:rsid w:val="006A21CE"/>
    <w:rsid w:val="006A5855"/>
    <w:rsid w:val="006B3459"/>
    <w:rsid w:val="006B5307"/>
    <w:rsid w:val="006D0868"/>
    <w:rsid w:val="006D4253"/>
    <w:rsid w:val="00736179"/>
    <w:rsid w:val="00743C40"/>
    <w:rsid w:val="00752144"/>
    <w:rsid w:val="00753E24"/>
    <w:rsid w:val="007B0C57"/>
    <w:rsid w:val="007E19E2"/>
    <w:rsid w:val="00800B87"/>
    <w:rsid w:val="00815CB8"/>
    <w:rsid w:val="008276C9"/>
    <w:rsid w:val="00830290"/>
    <w:rsid w:val="00837027"/>
    <w:rsid w:val="0085435E"/>
    <w:rsid w:val="008622E7"/>
    <w:rsid w:val="00897362"/>
    <w:rsid w:val="008E0075"/>
    <w:rsid w:val="008E50E3"/>
    <w:rsid w:val="008E750E"/>
    <w:rsid w:val="008F3CF3"/>
    <w:rsid w:val="008F5B85"/>
    <w:rsid w:val="00926924"/>
    <w:rsid w:val="00930033"/>
    <w:rsid w:val="009446FB"/>
    <w:rsid w:val="00951264"/>
    <w:rsid w:val="00962DE4"/>
    <w:rsid w:val="009703F5"/>
    <w:rsid w:val="009A15E3"/>
    <w:rsid w:val="009B743A"/>
    <w:rsid w:val="009E243C"/>
    <w:rsid w:val="009F59D1"/>
    <w:rsid w:val="00A073F7"/>
    <w:rsid w:val="00A12D79"/>
    <w:rsid w:val="00A43BBB"/>
    <w:rsid w:val="00A44149"/>
    <w:rsid w:val="00A45B4C"/>
    <w:rsid w:val="00A66720"/>
    <w:rsid w:val="00A82A5B"/>
    <w:rsid w:val="00AA07E7"/>
    <w:rsid w:val="00AB7105"/>
    <w:rsid w:val="00AC36A5"/>
    <w:rsid w:val="00AC3E9B"/>
    <w:rsid w:val="00B20B52"/>
    <w:rsid w:val="00B41E7A"/>
    <w:rsid w:val="00B67D32"/>
    <w:rsid w:val="00B90386"/>
    <w:rsid w:val="00B90F13"/>
    <w:rsid w:val="00BD268F"/>
    <w:rsid w:val="00C00DA7"/>
    <w:rsid w:val="00C05598"/>
    <w:rsid w:val="00C35AEF"/>
    <w:rsid w:val="00C37FDA"/>
    <w:rsid w:val="00C435B3"/>
    <w:rsid w:val="00C968FD"/>
    <w:rsid w:val="00CE5D9E"/>
    <w:rsid w:val="00CF5AFB"/>
    <w:rsid w:val="00D16FF0"/>
    <w:rsid w:val="00D334FB"/>
    <w:rsid w:val="00D70871"/>
    <w:rsid w:val="00D720F3"/>
    <w:rsid w:val="00D76BE5"/>
    <w:rsid w:val="00D80100"/>
    <w:rsid w:val="00DA09C6"/>
    <w:rsid w:val="00DB0A78"/>
    <w:rsid w:val="00DC250F"/>
    <w:rsid w:val="00DE2179"/>
    <w:rsid w:val="00DE4236"/>
    <w:rsid w:val="00DF0B1A"/>
    <w:rsid w:val="00E03494"/>
    <w:rsid w:val="00E0716E"/>
    <w:rsid w:val="00E23164"/>
    <w:rsid w:val="00E26183"/>
    <w:rsid w:val="00E3588E"/>
    <w:rsid w:val="00E47E22"/>
    <w:rsid w:val="00E967AC"/>
    <w:rsid w:val="00EB2AEA"/>
    <w:rsid w:val="00EC1845"/>
    <w:rsid w:val="00ED06A3"/>
    <w:rsid w:val="00ED5A82"/>
    <w:rsid w:val="00EE4341"/>
    <w:rsid w:val="00EF779C"/>
    <w:rsid w:val="00F305CF"/>
    <w:rsid w:val="00F3297A"/>
    <w:rsid w:val="00F449FA"/>
    <w:rsid w:val="00F47A4C"/>
    <w:rsid w:val="00F57191"/>
    <w:rsid w:val="00F63C1C"/>
    <w:rsid w:val="00F81D9E"/>
    <w:rsid w:val="00F8402E"/>
    <w:rsid w:val="00F910B4"/>
    <w:rsid w:val="00F936DF"/>
    <w:rsid w:val="00FA30B5"/>
    <w:rsid w:val="00FB7591"/>
    <w:rsid w:val="00FC3FCD"/>
    <w:rsid w:val="00FD4F7F"/>
    <w:rsid w:val="00FE0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AF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AFB"/>
    <w:rPr>
      <w:rFonts w:ascii="Tahoma" w:eastAsia="MS Mincho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83761-B54D-4A48-89FE-3E501E81F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6</Pages>
  <Words>1607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Thanathit team</cp:lastModifiedBy>
  <cp:revision>124</cp:revision>
  <cp:lastPrinted>2018-02-21T08:46:00Z</cp:lastPrinted>
  <dcterms:created xsi:type="dcterms:W3CDTF">2016-11-30T03:22:00Z</dcterms:created>
  <dcterms:modified xsi:type="dcterms:W3CDTF">2018-02-21T08:47:00Z</dcterms:modified>
</cp:coreProperties>
</file>