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611B6B" w:rsidRPr="00637E6F" w:rsidP="00611B6B">
      <w:pPr>
        <w:tabs>
          <w:tab w:val="left" w:pos="90"/>
        </w:tabs>
        <w:jc w:val="center"/>
        <w:rPr>
          <w:rFonts w:ascii="Angsana New" w:hAnsi="Angsana New" w:cs="Angsana New"/>
          <w:sz w:val="28"/>
          <w:szCs w:val="28"/>
        </w:rPr>
      </w:pPr>
    </w:p>
    <w:p w:rsidR="00611B6B" w:rsidRPr="00637E6F" w:rsidP="00611B6B">
      <w:pPr>
        <w:tabs>
          <w:tab w:val="left" w:pos="90"/>
        </w:tabs>
        <w:jc w:val="center"/>
        <w:rPr>
          <w:rFonts w:ascii="Angsana New" w:hAnsi="Angsana New" w:cs="Angsana New"/>
          <w:sz w:val="28"/>
          <w:szCs w:val="28"/>
        </w:rPr>
      </w:pPr>
    </w:p>
    <w:p w:rsidR="00611B6B" w:rsidRPr="00BD60C8" w:rsidP="00611B6B">
      <w:pPr>
        <w:tabs>
          <w:tab w:val="left" w:pos="90"/>
        </w:tabs>
        <w:jc w:val="center"/>
        <w:rPr>
          <w:rFonts w:ascii="Angsana New" w:hAnsi="Angsana New" w:cs="Angsana New" w:hint="cs"/>
          <w:sz w:val="8"/>
          <w:szCs w:val="8"/>
        </w:rPr>
      </w:pPr>
    </w:p>
    <w:p w:rsidR="00611B6B" w:rsidRPr="00E61AD1" w:rsidP="00611B6B">
      <w:pPr>
        <w:jc w:val="center"/>
        <w:rPr>
          <w:rFonts w:ascii="Angsana New" w:hAnsi="Angsana New" w:cs="Angsana New" w:hint="cs"/>
          <w:sz w:val="28"/>
          <w:szCs w:val="28"/>
        </w:rPr>
      </w:pPr>
    </w:p>
    <w:p w:rsidR="00611B6B" w:rsidRPr="00DF2E5C" w:rsidP="00611B6B">
      <w:pPr>
        <w:spacing w:line="120" w:lineRule="auto"/>
        <w:rPr>
          <w:rFonts w:ascii="Angsana New" w:hAnsi="Angsana New" w:cs="Angsana New"/>
          <w:sz w:val="400"/>
          <w:szCs w:val="400"/>
        </w:rPr>
      </w:pPr>
      <w:r w:rsidRPr="00EB0DC1">
        <w:rPr>
          <w:rFonts w:ascii="Angsana New" w:hAnsi="Angsana New" w:cs="Angsana New" w:hint="cs"/>
          <w:sz w:val="240"/>
          <w:szCs w:val="240"/>
          <w:cs/>
        </w:rPr>
        <w:t xml:space="preserve"> </w:t>
      </w:r>
    </w:p>
    <w:p w:rsidR="00611B6B" w:rsidP="00611B6B">
      <w:pPr>
        <w:spacing w:before="240"/>
        <w:ind w:left="-357" w:right="28"/>
        <w:jc w:val="center"/>
        <w:rPr>
          <w:rFonts w:ascii="Angsana New" w:hAnsi="Angsana New" w:cs="Angsana New" w:hint="cs"/>
          <w:b/>
          <w:bCs/>
          <w:u w:val="single"/>
        </w:rPr>
      </w:pPr>
    </w:p>
    <w:p w:rsidR="00F53DB5" w:rsidP="00F53DB5">
      <w:pPr>
        <w:pStyle w:val="BodyText3"/>
        <w:tabs>
          <w:tab w:val="left" w:pos="-90"/>
        </w:tabs>
        <w:ind w:left="-90" w:right="0" w:hanging="90"/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  <w:lang w:bidi="th-TH"/>
        </w:rPr>
        <w:t>บริษัท</w:t>
      </w:r>
      <w:r>
        <w:rPr>
          <w:rFonts w:ascii="Angsana New" w:hAnsi="Angsana New"/>
          <w:b/>
          <w:bCs/>
          <w:cs/>
        </w:rPr>
        <w:t xml:space="preserve"> </w:t>
      </w:r>
      <w:r>
        <w:rPr>
          <w:rFonts w:ascii="Angsana New" w:hAnsi="Angsana New"/>
          <w:b/>
          <w:bCs/>
          <w:cs/>
          <w:lang w:bidi="th-TH"/>
        </w:rPr>
        <w:t>โรงพยาบาลนนทเวช</w:t>
      </w:r>
      <w:r>
        <w:rPr>
          <w:rFonts w:ascii="Angsana New" w:hAnsi="Angsana New"/>
          <w:b/>
          <w:bCs/>
          <w:cs/>
        </w:rPr>
        <w:t xml:space="preserve"> </w:t>
      </w:r>
      <w:r>
        <w:rPr>
          <w:rFonts w:ascii="Angsana New" w:hAnsi="Angsana New"/>
          <w:b/>
          <w:bCs/>
          <w:cs/>
          <w:lang w:bidi="th-TH"/>
        </w:rPr>
        <w:t>จำกัด</w:t>
      </w:r>
      <w:r>
        <w:rPr>
          <w:rFonts w:ascii="Angsana New" w:hAnsi="Angsana New"/>
          <w:b/>
          <w:bCs/>
          <w:cs/>
        </w:rPr>
        <w:t xml:space="preserve"> </w:t>
      </w:r>
      <w:r>
        <w:rPr>
          <w:rFonts w:ascii="Angsana New" w:hAnsi="Angsana New"/>
          <w:b/>
          <w:bCs/>
        </w:rPr>
        <w:t>(</w:t>
      </w:r>
      <w:r>
        <w:rPr>
          <w:rFonts w:ascii="Angsana New" w:hAnsi="Angsana New"/>
          <w:b/>
          <w:bCs/>
          <w:cs/>
          <w:lang w:bidi="th-TH"/>
        </w:rPr>
        <w:t>มหาชน</w:t>
      </w:r>
      <w:r>
        <w:rPr>
          <w:rFonts w:ascii="Angsana New" w:hAnsi="Angsana New"/>
          <w:b/>
          <w:bCs/>
        </w:rPr>
        <w:t>)</w:t>
      </w:r>
    </w:p>
    <w:p w:rsidR="00F53DB5" w:rsidP="00F53DB5">
      <w:pPr>
        <w:pStyle w:val="BodyText3"/>
        <w:tabs>
          <w:tab w:val="left" w:pos="-90"/>
        </w:tabs>
        <w:ind w:left="-90" w:right="0" w:hanging="90"/>
        <w:jc w:val="center"/>
        <w:rPr>
          <w:rFonts w:ascii="Angsana New" w:hAnsi="Angsana New" w:hint="cs"/>
          <w:b/>
          <w:bCs/>
        </w:rPr>
      </w:pPr>
    </w:p>
    <w:p w:rsidR="00F53DB5" w:rsidP="00F53DB5">
      <w:pPr>
        <w:pStyle w:val="BodyText3"/>
        <w:tabs>
          <w:tab w:val="left" w:pos="-90"/>
        </w:tabs>
        <w:ind w:left="-90" w:right="0" w:hanging="90"/>
        <w:jc w:val="center"/>
        <w:rPr>
          <w:rFonts w:ascii="Angsana New" w:hAnsi="Angsana New" w:hint="cs"/>
          <w:b/>
          <w:bCs/>
        </w:rPr>
      </w:pPr>
      <w:r>
        <w:rPr>
          <w:rFonts w:ascii="Angsana New" w:hAnsi="Angsana New"/>
          <w:b/>
          <w:bCs/>
          <w:cs/>
          <w:lang w:bidi="th-TH"/>
        </w:rPr>
        <w:t>งบการเงิน</w:t>
      </w:r>
    </w:p>
    <w:p w:rsidR="00F53DB5" w:rsidRPr="00C86851" w:rsidP="00F53DB5">
      <w:pPr>
        <w:pStyle w:val="BodyText3"/>
        <w:tabs>
          <w:tab w:val="left" w:pos="-90"/>
        </w:tabs>
        <w:ind w:left="-90" w:right="0" w:hanging="90"/>
        <w:jc w:val="center"/>
        <w:rPr>
          <w:rFonts w:ascii="Angsana New" w:hAnsi="Angsana New" w:hint="cs"/>
          <w:b/>
          <w:bCs/>
          <w:cs/>
        </w:rPr>
      </w:pPr>
      <w:r>
        <w:rPr>
          <w:rFonts w:ascii="Angsana New" w:hAnsi="Angsana New"/>
          <w:b/>
          <w:bCs/>
          <w:cs/>
          <w:lang w:bidi="th-TH"/>
        </w:rPr>
        <w:t>วันที่</w:t>
      </w:r>
      <w:r>
        <w:rPr>
          <w:rFonts w:ascii="Angsana New" w:hAnsi="Angsana New"/>
          <w:b/>
          <w:bCs/>
          <w:cs/>
        </w:rPr>
        <w:t xml:space="preserve"> </w:t>
      </w:r>
      <w:r>
        <w:rPr>
          <w:rFonts w:ascii="Angsana New" w:hAnsi="Angsana New" w:hint="cs"/>
          <w:b/>
          <w:bCs/>
          <w:cs/>
        </w:rPr>
        <w:t xml:space="preserve">31 </w:t>
      </w:r>
      <w:r>
        <w:rPr>
          <w:rFonts w:ascii="Angsana New" w:hAnsi="Angsana New" w:hint="cs"/>
          <w:b/>
          <w:bCs/>
          <w:cs/>
          <w:lang w:bidi="th-TH"/>
        </w:rPr>
        <w:t>ธันวาคม</w:t>
      </w:r>
      <w:r>
        <w:rPr>
          <w:rFonts w:ascii="Angsana New" w:hAnsi="Angsana New" w:hint="cs"/>
          <w:b/>
          <w:bCs/>
          <w:cs/>
        </w:rPr>
        <w:t xml:space="preserve"> </w:t>
      </w:r>
      <w:r>
        <w:rPr>
          <w:rFonts w:ascii="Angsana New" w:hAnsi="Angsana New"/>
          <w:b/>
          <w:bCs/>
        </w:rPr>
        <w:t>2560</w:t>
      </w:r>
    </w:p>
    <w:p w:rsidR="00611B6B" w:rsidP="00611B6B">
      <w:pPr>
        <w:ind w:left="-360" w:right="29"/>
        <w:jc w:val="center"/>
        <w:rPr>
          <w:rFonts w:ascii="Angsana New" w:hAnsi="Angsana New" w:cs="Angsana New" w:hint="cs"/>
          <w:b/>
          <w:bCs/>
          <w:u w:val="single"/>
        </w:rPr>
      </w:pPr>
    </w:p>
    <w:p w:rsidR="00611B6B" w:rsidP="00611B6B">
      <w:pPr>
        <w:ind w:left="-360" w:right="29"/>
        <w:jc w:val="center"/>
        <w:rPr>
          <w:rFonts w:ascii="Angsana New" w:hAnsi="Angsana New" w:cs="Angsana New"/>
          <w:b/>
          <w:bCs/>
          <w:u w:val="single"/>
        </w:rPr>
      </w:pPr>
    </w:p>
    <w:p w:rsidR="00611B6B" w:rsidRPr="00EB0DC1" w:rsidP="00611B6B">
      <w:pPr>
        <w:ind w:left="-360" w:right="29"/>
        <w:jc w:val="center"/>
        <w:rPr>
          <w:rFonts w:ascii="Angsana New" w:hAnsi="Angsana New" w:cs="Angsana New" w:hint="cs"/>
          <w:u w:val="single"/>
        </w:rPr>
      </w:pPr>
    </w:p>
    <w:p w:rsidR="00E17226" w:rsidP="00AC1B15">
      <w:pPr>
        <w:tabs>
          <w:tab w:val="left" w:pos="360"/>
          <w:tab w:val="left" w:pos="900"/>
          <w:tab w:val="left" w:pos="1440"/>
        </w:tabs>
        <w:rPr>
          <w:sz w:val="31"/>
          <w:szCs w:val="31"/>
          <w:u w:val="single"/>
        </w:rPr>
      </w:pPr>
    </w:p>
    <w:p w:rsidR="00611B6B" w:rsidP="00AC1B15">
      <w:pPr>
        <w:tabs>
          <w:tab w:val="left" w:pos="360"/>
          <w:tab w:val="left" w:pos="900"/>
          <w:tab w:val="left" w:pos="1440"/>
        </w:tabs>
        <w:rPr>
          <w:sz w:val="31"/>
          <w:szCs w:val="31"/>
          <w:u w:val="single"/>
        </w:rPr>
      </w:pPr>
    </w:p>
    <w:p w:rsidR="00611B6B" w:rsidP="00AC1B15">
      <w:pPr>
        <w:tabs>
          <w:tab w:val="left" w:pos="360"/>
          <w:tab w:val="left" w:pos="900"/>
          <w:tab w:val="left" w:pos="1440"/>
        </w:tabs>
        <w:rPr>
          <w:sz w:val="31"/>
          <w:szCs w:val="31"/>
          <w:u w:val="single"/>
        </w:rPr>
      </w:pPr>
    </w:p>
    <w:p w:rsidR="00611B6B" w:rsidP="00AC1B15">
      <w:pPr>
        <w:tabs>
          <w:tab w:val="left" w:pos="360"/>
          <w:tab w:val="left" w:pos="900"/>
          <w:tab w:val="left" w:pos="1440"/>
        </w:tabs>
        <w:rPr>
          <w:sz w:val="31"/>
          <w:szCs w:val="31"/>
          <w:u w:val="single"/>
        </w:rPr>
      </w:pPr>
    </w:p>
    <w:p w:rsidR="00611B6B" w:rsidP="00AC1B15">
      <w:pPr>
        <w:tabs>
          <w:tab w:val="left" w:pos="360"/>
          <w:tab w:val="left" w:pos="900"/>
          <w:tab w:val="left" w:pos="1440"/>
        </w:tabs>
        <w:rPr>
          <w:sz w:val="31"/>
          <w:szCs w:val="31"/>
          <w:u w:val="single"/>
        </w:rPr>
      </w:pPr>
    </w:p>
    <w:p w:rsidR="00611B6B" w:rsidP="00AC1B15">
      <w:pPr>
        <w:tabs>
          <w:tab w:val="left" w:pos="360"/>
          <w:tab w:val="left" w:pos="900"/>
          <w:tab w:val="left" w:pos="1440"/>
        </w:tabs>
        <w:rPr>
          <w:sz w:val="31"/>
          <w:szCs w:val="31"/>
          <w:u w:val="single"/>
        </w:rPr>
      </w:pPr>
    </w:p>
    <w:p w:rsidR="00611B6B" w:rsidP="00AC1B15">
      <w:pPr>
        <w:tabs>
          <w:tab w:val="left" w:pos="360"/>
          <w:tab w:val="left" w:pos="900"/>
          <w:tab w:val="left" w:pos="1440"/>
        </w:tabs>
        <w:rPr>
          <w:sz w:val="31"/>
          <w:szCs w:val="31"/>
          <w:u w:val="single"/>
        </w:rPr>
      </w:pPr>
    </w:p>
    <w:p w:rsidR="00611B6B" w:rsidP="00AC1B15">
      <w:pPr>
        <w:tabs>
          <w:tab w:val="left" w:pos="360"/>
          <w:tab w:val="left" w:pos="900"/>
          <w:tab w:val="left" w:pos="1440"/>
        </w:tabs>
        <w:rPr>
          <w:rFonts w:hint="cs"/>
          <w:sz w:val="31"/>
          <w:szCs w:val="31"/>
          <w:u w:val="single"/>
        </w:rPr>
        <w:sectPr w:rsidSect="00611B6B">
          <w:headerReference w:type="default" r:id="rId4"/>
          <w:type w:val="continuous"/>
          <w:pgSz w:w="11909" w:h="16834" w:code="9"/>
          <w:pgMar w:top="1440" w:right="706" w:bottom="720" w:left="1728" w:header="1440" w:footer="720" w:gutter="0"/>
          <w:pgNumType w:start="1"/>
          <w:cols w:space="720"/>
          <w:noEndnote/>
          <w:titlePg/>
          <w:docGrid w:linePitch="435"/>
        </w:sectPr>
      </w:pPr>
    </w:p>
    <w:p w:rsidR="00F53DB5" w:rsidP="00F53DB5">
      <w:pPr>
        <w:tabs>
          <w:tab w:val="left" w:pos="360"/>
          <w:tab w:val="left" w:pos="900"/>
          <w:tab w:val="left" w:pos="1440"/>
        </w:tabs>
        <w:ind w:right="470" w:hanging="142"/>
        <w:rPr>
          <w:b/>
          <w:bCs/>
          <w:sz w:val="30"/>
          <w:szCs w:val="30"/>
        </w:rPr>
      </w:pP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470" w:hanging="142"/>
        <w:rPr>
          <w:sz w:val="30"/>
          <w:szCs w:val="30"/>
        </w:rPr>
      </w:pPr>
      <w:r w:rsidRPr="00B569D4">
        <w:rPr>
          <w:b/>
          <w:bCs/>
          <w:sz w:val="30"/>
          <w:szCs w:val="30"/>
          <w:cs/>
        </w:rPr>
        <w:tab/>
        <w:tab/>
        <w:tab/>
        <w:tab/>
        <w:tab/>
        <w:t xml:space="preserve">                   </w:t>
      </w:r>
      <w:r w:rsidRPr="00B569D4">
        <w:rPr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  <w:r w:rsidRPr="00B569D4">
        <w:rPr>
          <w:sz w:val="30"/>
          <w:szCs w:val="30"/>
        </w:rPr>
        <w:t xml:space="preserve"> 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spacing w:line="120" w:lineRule="auto"/>
        <w:ind w:right="470"/>
        <w:jc w:val="center"/>
        <w:rPr>
          <w:sz w:val="14"/>
          <w:szCs w:val="14"/>
        </w:rPr>
      </w:pP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470"/>
        <w:jc w:val="both"/>
        <w:rPr>
          <w:sz w:val="30"/>
          <w:szCs w:val="30"/>
        </w:rPr>
      </w:pPr>
      <w:r w:rsidRPr="00B569D4">
        <w:rPr>
          <w:b/>
          <w:bCs/>
          <w:sz w:val="30"/>
          <w:szCs w:val="30"/>
          <w:cs/>
          <w:lang w:bidi="th-TH"/>
        </w:rPr>
        <w:t>เสนอ</w:t>
      </w:r>
      <w:r w:rsidRPr="00B569D4">
        <w:rPr>
          <w:b/>
          <w:bCs/>
          <w:sz w:val="30"/>
          <w:szCs w:val="30"/>
          <w:cs/>
        </w:rPr>
        <w:t xml:space="preserve"> </w:t>
      </w:r>
      <w:r w:rsidRPr="00B569D4">
        <w:rPr>
          <w:b/>
          <w:bCs/>
          <w:sz w:val="30"/>
          <w:szCs w:val="30"/>
          <w:cs/>
          <w:lang w:bidi="th-TH"/>
        </w:rPr>
        <w:t>ผู้ถือหุ้นบริษัท</w:t>
      </w:r>
      <w:r w:rsidRPr="00B569D4">
        <w:rPr>
          <w:b/>
          <w:bCs/>
          <w:sz w:val="30"/>
          <w:szCs w:val="30"/>
          <w:cs/>
        </w:rPr>
        <w:t xml:space="preserve"> </w:t>
      </w:r>
      <w:r>
        <w:rPr>
          <w:rFonts w:hint="cs"/>
          <w:b/>
          <w:bCs/>
          <w:sz w:val="30"/>
          <w:szCs w:val="30"/>
          <w:cs/>
          <w:lang w:bidi="th-TH"/>
        </w:rPr>
        <w:t>โรงพยาบาลนนทเวช</w:t>
      </w:r>
      <w:r w:rsidRPr="00B569D4">
        <w:rPr>
          <w:b/>
          <w:bCs/>
          <w:sz w:val="30"/>
          <w:szCs w:val="30"/>
          <w:cs/>
        </w:rPr>
        <w:t xml:space="preserve"> </w:t>
      </w:r>
      <w:r w:rsidRPr="00B569D4">
        <w:rPr>
          <w:b/>
          <w:bCs/>
          <w:sz w:val="30"/>
          <w:szCs w:val="30"/>
          <w:cs/>
          <w:lang w:bidi="th-TH"/>
        </w:rPr>
        <w:t>จำกัด</w:t>
      </w:r>
      <w:r w:rsidRPr="00B569D4">
        <w:rPr>
          <w:b/>
          <w:bCs/>
          <w:sz w:val="30"/>
          <w:szCs w:val="30"/>
          <w:cs/>
        </w:rPr>
        <w:t xml:space="preserve"> </w:t>
      </w:r>
      <w:r w:rsidRPr="00B569D4">
        <w:rPr>
          <w:b/>
          <w:bCs/>
          <w:sz w:val="30"/>
          <w:szCs w:val="30"/>
        </w:rPr>
        <w:t>(</w:t>
      </w:r>
      <w:r w:rsidRPr="00B569D4">
        <w:rPr>
          <w:b/>
          <w:bCs/>
          <w:sz w:val="30"/>
          <w:szCs w:val="30"/>
          <w:cs/>
          <w:lang w:bidi="th-TH"/>
        </w:rPr>
        <w:t>มหาชน</w:t>
      </w:r>
      <w:r w:rsidRPr="00B569D4">
        <w:rPr>
          <w:b/>
          <w:bCs/>
          <w:sz w:val="30"/>
          <w:szCs w:val="30"/>
        </w:rPr>
        <w:t>)</w:t>
      </w:r>
      <w:r w:rsidRPr="00B569D4">
        <w:rPr>
          <w:sz w:val="30"/>
          <w:szCs w:val="30"/>
        </w:rPr>
        <w:t xml:space="preserve"> </w:t>
      </w:r>
    </w:p>
    <w:p w:rsidR="00F53DB5" w:rsidRPr="00DE62C3" w:rsidP="00F53DB5">
      <w:pPr>
        <w:tabs>
          <w:tab w:val="left" w:pos="360"/>
          <w:tab w:val="left" w:pos="900"/>
          <w:tab w:val="left" w:pos="1440"/>
        </w:tabs>
        <w:ind w:right="470"/>
        <w:jc w:val="both"/>
        <w:rPr>
          <w:sz w:val="16"/>
          <w:szCs w:val="16"/>
        </w:rPr>
      </w:pP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470"/>
        <w:jc w:val="thaiDistribute"/>
        <w:rPr>
          <w:rFonts w:hint="cs"/>
          <w:b/>
          <w:bCs/>
          <w:sz w:val="30"/>
          <w:szCs w:val="30"/>
          <w:cs/>
        </w:rPr>
      </w:pPr>
      <w:r w:rsidRPr="00B569D4">
        <w:rPr>
          <w:b/>
          <w:bCs/>
          <w:spacing w:val="-2"/>
          <w:sz w:val="30"/>
          <w:szCs w:val="30"/>
          <w:cs/>
          <w:lang w:bidi="th-TH"/>
        </w:rPr>
        <w:t>ความเห็น</w:t>
      </w:r>
    </w:p>
    <w:p w:rsidR="00F53DB5" w:rsidRPr="00F13E85" w:rsidP="00F53DB5">
      <w:pPr>
        <w:tabs>
          <w:tab w:val="left" w:pos="360"/>
          <w:tab w:val="left" w:pos="900"/>
          <w:tab w:val="left" w:pos="1440"/>
        </w:tabs>
        <w:ind w:right="-57"/>
        <w:jc w:val="thaiDistribute"/>
        <w:rPr>
          <w:rFonts w:hint="cs"/>
          <w:spacing w:val="-3"/>
          <w:sz w:val="30"/>
          <w:szCs w:val="30"/>
          <w:cs/>
        </w:rPr>
      </w:pPr>
      <w:r w:rsidRPr="00B569D4">
        <w:rPr>
          <w:sz w:val="30"/>
          <w:szCs w:val="30"/>
        </w:rPr>
        <w:tab/>
      </w:r>
      <w:r w:rsidRPr="00B569D4">
        <w:rPr>
          <w:sz w:val="30"/>
          <w:szCs w:val="30"/>
          <w:cs/>
        </w:rPr>
        <w:tab/>
      </w:r>
      <w:r w:rsidRPr="00B569D4">
        <w:rPr>
          <w:spacing w:val="-3"/>
          <w:sz w:val="30"/>
          <w:szCs w:val="30"/>
          <w:cs/>
          <w:lang w:bidi="th-TH"/>
        </w:rPr>
        <w:t>ข้าพเจ้าได้ตรวจสอบงบการเงินของบริษัท</w:t>
      </w:r>
      <w:r w:rsidRPr="00B569D4">
        <w:rPr>
          <w:spacing w:val="-3"/>
          <w:sz w:val="30"/>
          <w:szCs w:val="30"/>
          <w:cs/>
        </w:rPr>
        <w:t xml:space="preserve"> </w:t>
      </w:r>
      <w:r>
        <w:rPr>
          <w:rFonts w:hint="cs"/>
          <w:spacing w:val="-3"/>
          <w:sz w:val="30"/>
          <w:szCs w:val="30"/>
          <w:cs/>
          <w:lang w:bidi="th-TH"/>
        </w:rPr>
        <w:t>โรงพยาบาลนนทเวช</w:t>
      </w:r>
      <w:r>
        <w:rPr>
          <w:rFonts w:hint="cs"/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จำกัด</w:t>
      </w:r>
      <w:r w:rsidRPr="00B569D4">
        <w:rPr>
          <w:spacing w:val="-3"/>
          <w:sz w:val="30"/>
          <w:szCs w:val="30"/>
          <w:cs/>
        </w:rPr>
        <w:t xml:space="preserve"> (</w:t>
      </w:r>
      <w:r w:rsidRPr="00B569D4">
        <w:rPr>
          <w:spacing w:val="-3"/>
          <w:sz w:val="30"/>
          <w:szCs w:val="30"/>
          <w:cs/>
          <w:lang w:bidi="th-TH"/>
        </w:rPr>
        <w:t>มหาชน</w:t>
      </w:r>
      <w:r w:rsidRPr="00B569D4">
        <w:rPr>
          <w:spacing w:val="-3"/>
          <w:sz w:val="30"/>
          <w:szCs w:val="30"/>
          <w:cs/>
        </w:rPr>
        <w:t xml:space="preserve">) </w:t>
      </w:r>
      <w:r w:rsidRPr="00B569D4">
        <w:rPr>
          <w:spacing w:val="-3"/>
          <w:sz w:val="30"/>
          <w:szCs w:val="30"/>
          <w:cs/>
          <w:lang w:bidi="th-TH"/>
        </w:rPr>
        <w:t>ซึ่งประกอบด้วย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งบแสดงฐานะการเงิน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ณ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วันที่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</w:rPr>
        <w:t>31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ธันวาคม</w:t>
      </w:r>
      <w:r w:rsidRPr="00B569D4">
        <w:rPr>
          <w:spacing w:val="-3"/>
          <w:sz w:val="30"/>
          <w:szCs w:val="30"/>
          <w:cs/>
        </w:rPr>
        <w:t xml:space="preserve"> </w:t>
      </w:r>
      <w:r>
        <w:rPr>
          <w:spacing w:val="-3"/>
          <w:sz w:val="30"/>
          <w:szCs w:val="30"/>
        </w:rPr>
        <w:t>2560</w:t>
      </w:r>
      <w:r w:rsidRPr="00B569D4">
        <w:rPr>
          <w:spacing w:val="-3"/>
          <w:sz w:val="30"/>
          <w:szCs w:val="30"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งบกำไรขาดทุนเบ็ดเสร็จ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งบแสดงการเปลี่ยนแปลงส่วนของผู้ถือหุ้น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และงบกระแสเงิน</w:t>
      </w:r>
      <w:r w:rsidRPr="00F13E85">
        <w:rPr>
          <w:spacing w:val="-3"/>
          <w:sz w:val="30"/>
          <w:szCs w:val="30"/>
          <w:cs/>
          <w:lang w:bidi="th-TH"/>
        </w:rPr>
        <w:t>สด</w:t>
      </w:r>
      <w:r w:rsidRPr="00F13E85">
        <w:rPr>
          <w:spacing w:val="-3"/>
          <w:sz w:val="30"/>
          <w:szCs w:val="30"/>
          <w:cs/>
        </w:rPr>
        <w:t xml:space="preserve"> </w:t>
      </w:r>
      <w:r w:rsidRPr="00F13E85">
        <w:rPr>
          <w:spacing w:val="-3"/>
          <w:sz w:val="30"/>
          <w:szCs w:val="30"/>
          <w:cs/>
          <w:lang w:bidi="th-TH"/>
        </w:rPr>
        <w:t>สำหรับปีสิ้นสุดวันเดียวกัน</w:t>
      </w:r>
      <w:r w:rsidRPr="00F13E85">
        <w:rPr>
          <w:spacing w:val="-3"/>
          <w:sz w:val="30"/>
          <w:szCs w:val="30"/>
          <w:cs/>
        </w:rPr>
        <w:t xml:space="preserve"> </w:t>
      </w:r>
      <w:r>
        <w:rPr>
          <w:rFonts w:hint="cs"/>
          <w:spacing w:val="-3"/>
          <w:sz w:val="30"/>
          <w:szCs w:val="30"/>
          <w:cs/>
          <w:lang w:bidi="th-TH"/>
        </w:rPr>
        <w:t>และหมายเหตุประกอบงบการเงิน</w:t>
      </w:r>
      <w:r w:rsidRPr="00F13E85">
        <w:rPr>
          <w:spacing w:val="-3"/>
          <w:sz w:val="30"/>
          <w:szCs w:val="30"/>
          <w:cs/>
        </w:rPr>
        <w:t xml:space="preserve"> </w:t>
      </w:r>
      <w:r w:rsidRPr="00F13E85">
        <w:rPr>
          <w:rFonts w:hint="cs"/>
          <w:spacing w:val="-3"/>
          <w:sz w:val="30"/>
          <w:szCs w:val="30"/>
          <w:cs/>
          <w:lang w:bidi="th-TH"/>
        </w:rPr>
        <w:t>รวมถึง</w:t>
      </w:r>
      <w:r w:rsidRPr="00F13E85">
        <w:rPr>
          <w:spacing w:val="-3"/>
          <w:sz w:val="30"/>
          <w:szCs w:val="30"/>
          <w:cs/>
          <w:lang w:bidi="th-TH"/>
        </w:rPr>
        <w:t>หมายเหตุสรุปนโยบายการบัญชีที่สำคัญ</w:t>
      </w:r>
    </w:p>
    <w:p w:rsidR="00F53DB5" w:rsidRPr="00B569D4" w:rsidP="00F53DB5">
      <w:pPr>
        <w:pStyle w:val="BlockText"/>
        <w:tabs>
          <w:tab w:val="left" w:pos="900"/>
        </w:tabs>
        <w:ind w:left="0" w:right="-23"/>
        <w:jc w:val="thaiDistribute"/>
        <w:rPr>
          <w:spacing w:val="-3"/>
          <w:sz w:val="30"/>
          <w:szCs w:val="30"/>
        </w:rPr>
      </w:pPr>
      <w:r w:rsidRPr="00B569D4">
        <w:rPr>
          <w:sz w:val="30"/>
          <w:szCs w:val="30"/>
        </w:rPr>
        <w:tab/>
      </w:r>
      <w:r w:rsidRPr="00B569D4">
        <w:rPr>
          <w:sz w:val="30"/>
          <w:szCs w:val="30"/>
          <w:cs/>
          <w:lang w:bidi="th-TH"/>
        </w:rPr>
        <w:t>ข้าพเจ้าเห็นว่า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งบการเงินข้างต้นนี้แสดงฐานะการเงิน</w:t>
      </w:r>
      <w:r>
        <w:rPr>
          <w:rFonts w:hint="cs"/>
          <w:sz w:val="30"/>
          <w:szCs w:val="30"/>
          <w:cs/>
          <w:lang w:bidi="th-TH"/>
        </w:rPr>
        <w:t>ของบริษัท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  <w:lang w:bidi="th-TH"/>
        </w:rPr>
        <w:t>โรงพยาบาลนนทเวช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  <w:lang w:bidi="th-TH"/>
        </w:rPr>
        <w:t>จำกัด</w:t>
      </w:r>
      <w:r>
        <w:rPr>
          <w:rFonts w:hint="cs"/>
          <w:sz w:val="30"/>
          <w:szCs w:val="30"/>
          <w:cs/>
        </w:rPr>
        <w:t xml:space="preserve"> (</w:t>
      </w:r>
      <w:r>
        <w:rPr>
          <w:rFonts w:hint="cs"/>
          <w:sz w:val="30"/>
          <w:szCs w:val="30"/>
          <w:cs/>
          <w:lang w:bidi="th-TH"/>
        </w:rPr>
        <w:t>มหาชน</w:t>
      </w:r>
      <w:r>
        <w:rPr>
          <w:rFonts w:hint="cs"/>
          <w:sz w:val="30"/>
          <w:szCs w:val="30"/>
          <w:cs/>
        </w:rPr>
        <w:t>)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  <w:lang w:bidi="th-TH"/>
        </w:rPr>
        <w:t>ณ</w:t>
      </w:r>
      <w:r>
        <w:rPr>
          <w:rFonts w:hint="cs"/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วันที่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</w:rPr>
        <w:t xml:space="preserve">31 </w:t>
      </w:r>
      <w:r w:rsidRPr="00B569D4">
        <w:rPr>
          <w:sz w:val="30"/>
          <w:szCs w:val="30"/>
          <w:cs/>
          <w:lang w:bidi="th-TH"/>
        </w:rPr>
        <w:t>ธันวาคม</w:t>
      </w:r>
      <w:r w:rsidRPr="00B569D4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2560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ผลการดำเนินงาน</w:t>
      </w:r>
      <w:r>
        <w:rPr>
          <w:rFonts w:hint="cs"/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และกระแสเงินสด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สำหรับปีสิ้นสุดวันเดียวกัน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โดยถูกต้องตามที่ควรในสาระสำคัญตามมาตรฐาน</w:t>
      </w:r>
      <w:r w:rsidRPr="00B569D4">
        <w:rPr>
          <w:spacing w:val="-3"/>
          <w:sz w:val="30"/>
          <w:szCs w:val="30"/>
          <w:cs/>
          <w:lang w:bidi="th-TH"/>
        </w:rPr>
        <w:t>การรายงานทางการเงิน</w:t>
      </w:r>
    </w:p>
    <w:p w:rsidR="00F53DB5" w:rsidRPr="00B569D4" w:rsidP="00F53DB5">
      <w:pPr>
        <w:pStyle w:val="BlockText"/>
        <w:tabs>
          <w:tab w:val="left" w:pos="900"/>
        </w:tabs>
        <w:ind w:left="0" w:right="-23"/>
        <w:rPr>
          <w:spacing w:val="-3"/>
          <w:sz w:val="8"/>
          <w:szCs w:val="8"/>
        </w:rPr>
      </w:pP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b/>
          <w:bCs/>
          <w:sz w:val="30"/>
          <w:szCs w:val="30"/>
          <w:cs/>
        </w:rPr>
      </w:pPr>
      <w:r w:rsidRPr="00B569D4">
        <w:rPr>
          <w:b/>
          <w:bCs/>
          <w:spacing w:val="-2"/>
          <w:sz w:val="30"/>
          <w:szCs w:val="30"/>
          <w:cs/>
          <w:lang w:bidi="th-TH"/>
        </w:rPr>
        <w:t>เกณฑ์ในการแสดงความเห็น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sz w:val="30"/>
          <w:szCs w:val="30"/>
          <w:cs/>
        </w:rPr>
      </w:pPr>
      <w:r w:rsidRPr="00B569D4">
        <w:rPr>
          <w:sz w:val="30"/>
          <w:szCs w:val="30"/>
        </w:rPr>
        <w:tab/>
      </w:r>
      <w:r w:rsidRPr="00B569D4">
        <w:rPr>
          <w:sz w:val="30"/>
          <w:szCs w:val="30"/>
          <w:cs/>
        </w:rPr>
        <w:tab/>
      </w:r>
      <w:r w:rsidRPr="00B569D4">
        <w:rPr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ความรับผิดชอบของข้าพเจ้าได้กล่าวไว้ใน</w:t>
      </w:r>
      <w:r>
        <w:rPr>
          <w:rFonts w:hint="cs"/>
          <w:sz w:val="30"/>
          <w:szCs w:val="30"/>
          <w:cs/>
          <w:lang w:bidi="th-TH"/>
        </w:rPr>
        <w:t>วรรค</w:t>
      </w:r>
      <w:r w:rsidRPr="00B569D4">
        <w:rPr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</w:t>
      </w:r>
      <w:r>
        <w:rPr>
          <w:sz w:val="30"/>
          <w:szCs w:val="30"/>
        </w:rPr>
        <w:t xml:space="preserve"> 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ในส่วนที่เกี่ยวข้องกับการตรวจสอบงบการเงิน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ซึ่งเป็นไปตามข้อกำหนดเหล่านี้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8"/>
          <w:szCs w:val="8"/>
        </w:rPr>
      </w:pP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b/>
          <w:bCs/>
          <w:sz w:val="30"/>
          <w:szCs w:val="30"/>
          <w:cs/>
        </w:rPr>
      </w:pPr>
      <w:r w:rsidRPr="00B569D4">
        <w:rPr>
          <w:b/>
          <w:bCs/>
          <w:spacing w:val="-2"/>
          <w:sz w:val="30"/>
          <w:szCs w:val="30"/>
          <w:cs/>
          <w:lang w:bidi="th-TH"/>
        </w:rPr>
        <w:t>เรื่องสำคัญในการตรวจสอบ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B569D4">
        <w:rPr>
          <w:spacing w:val="-6"/>
          <w:sz w:val="30"/>
          <w:szCs w:val="30"/>
        </w:rPr>
        <w:tab/>
      </w:r>
      <w:r w:rsidRPr="00B569D4">
        <w:rPr>
          <w:spacing w:val="-6"/>
          <w:sz w:val="30"/>
          <w:szCs w:val="30"/>
          <w:cs/>
        </w:rPr>
        <w:tab/>
      </w:r>
      <w:r w:rsidRPr="00B569D4">
        <w:rPr>
          <w:sz w:val="30"/>
          <w:szCs w:val="30"/>
          <w:cs/>
          <w:lang w:bidi="th-TH"/>
        </w:rPr>
        <w:t>เรื่องสำคัญในการตรวจสอบคือเรื่องต่างๆ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  <w:lang w:bidi="th-TH"/>
        </w:rPr>
        <w:t>ข้าพเจ้าได้นำเรื่องเหล่านี้มาพิจารณา</w:t>
      </w:r>
      <w:r w:rsidRPr="00B569D4">
        <w:rPr>
          <w:sz w:val="30"/>
          <w:szCs w:val="30"/>
          <w:cs/>
          <w:lang w:bidi="th-TH"/>
        </w:rPr>
        <w:t>ในบริบทของการตรวจสอบงบการเงินโดยรวม</w:t>
      </w:r>
      <w:r>
        <w:rPr>
          <w:rFonts w:hint="cs"/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และในการแสดงความเห็นของข้าพเจ้า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ทั้งนี้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:rsidR="00F53DB5" w:rsidP="00F53DB5">
      <w:pPr>
        <w:numPr>
          <w:ilvl w:val="0"/>
          <w:numId w:val="22"/>
        </w:numPr>
        <w:ind w:left="1170" w:right="-23" w:hanging="270"/>
        <w:jc w:val="thaiDistribute"/>
        <w:rPr>
          <w:rFonts w:hint="cs"/>
          <w:sz w:val="30"/>
          <w:szCs w:val="30"/>
        </w:rPr>
      </w:pPr>
      <w:r>
        <w:rPr>
          <w:rFonts w:hint="cs"/>
          <w:sz w:val="30"/>
          <w:szCs w:val="30"/>
          <w:cs/>
          <w:lang w:bidi="th-TH"/>
        </w:rPr>
        <w:t>การประเมินการด้อยค่าสินทรัพย์ระหว่างก่อสร้าง</w:t>
      </w:r>
    </w:p>
    <w:p w:rsidR="00F53DB5" w:rsidRPr="00C41843" w:rsidP="00F53DB5">
      <w:pPr>
        <w:ind w:right="-23" w:firstLine="113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  <w:lang w:bidi="th-TH"/>
        </w:rPr>
        <w:t>ณ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  <w:lang w:bidi="th-TH"/>
        </w:rPr>
        <w:t>วันที่</w:t>
      </w:r>
      <w:r>
        <w:rPr>
          <w:rFonts w:hint="cs"/>
          <w:sz w:val="30"/>
          <w:szCs w:val="30"/>
          <w:cs/>
        </w:rPr>
        <w:t xml:space="preserve"> 31 </w:t>
      </w:r>
      <w:r>
        <w:rPr>
          <w:rFonts w:hint="cs"/>
          <w:sz w:val="30"/>
          <w:szCs w:val="30"/>
          <w:cs/>
          <w:lang w:bidi="th-TH"/>
        </w:rPr>
        <w:t>ธันวาคม</w:t>
      </w:r>
      <w:r>
        <w:rPr>
          <w:rFonts w:hint="cs"/>
          <w:sz w:val="30"/>
          <w:szCs w:val="30"/>
          <w:cs/>
        </w:rPr>
        <w:t xml:space="preserve"> 25</w:t>
      </w:r>
      <w:r>
        <w:rPr>
          <w:sz w:val="30"/>
          <w:szCs w:val="30"/>
        </w:rPr>
        <w:t>60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งบการเงินของบริษัทมี</w:t>
      </w:r>
      <w:r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ก่อสร้างที่</w:t>
      </w:r>
      <w:r>
        <w:rPr>
          <w:rFonts w:hint="cs"/>
          <w:sz w:val="30"/>
          <w:szCs w:val="30"/>
          <w:cs/>
          <w:lang w:bidi="th-TH"/>
        </w:rPr>
        <w:t>คง</w:t>
      </w:r>
      <w:r w:rsidRPr="00C41843">
        <w:rPr>
          <w:rFonts w:hint="cs"/>
          <w:sz w:val="30"/>
          <w:szCs w:val="30"/>
          <w:cs/>
          <w:lang w:bidi="th-TH"/>
        </w:rPr>
        <w:t>ค้างมาตั้งแต่ปี</w:t>
      </w:r>
      <w:r w:rsidRPr="00C41843">
        <w:rPr>
          <w:rFonts w:hint="cs"/>
          <w:sz w:val="30"/>
          <w:szCs w:val="30"/>
          <w:cs/>
        </w:rPr>
        <w:t xml:space="preserve"> 2549 </w:t>
      </w:r>
      <w:r w:rsidRPr="00C41843">
        <w:rPr>
          <w:rFonts w:hint="cs"/>
          <w:sz w:val="30"/>
          <w:szCs w:val="30"/>
          <w:cs/>
          <w:lang w:bidi="th-TH"/>
        </w:rPr>
        <w:t>จำนวน</w:t>
      </w:r>
      <w:r w:rsidRPr="00C41843">
        <w:rPr>
          <w:rFonts w:hint="cs"/>
          <w:sz w:val="30"/>
          <w:szCs w:val="30"/>
          <w:cs/>
        </w:rPr>
        <w:t xml:space="preserve"> 34.</w:t>
      </w:r>
      <w:r>
        <w:rPr>
          <w:rFonts w:hint="cs"/>
          <w:sz w:val="30"/>
          <w:szCs w:val="30"/>
          <w:cs/>
        </w:rPr>
        <w:t>47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ล้านบาท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ซึ่ง</w:t>
      </w:r>
      <w:r>
        <w:rPr>
          <w:rFonts w:hint="cs"/>
          <w:sz w:val="30"/>
          <w:szCs w:val="30"/>
          <w:cs/>
          <w:lang w:bidi="th-TH"/>
        </w:rPr>
        <w:t>ประกอบด้วยค่าออกแบบอาคารและค่าใช้จ่ายในการเตรียมการเบื้องต้นในการดำเนินการก่อสร้างอาคาร</w:t>
      </w:r>
      <w:r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ได้</w:t>
      </w:r>
      <w:r>
        <w:rPr>
          <w:rFonts w:hint="cs"/>
          <w:sz w:val="30"/>
          <w:szCs w:val="30"/>
          <w:cs/>
          <w:lang w:bidi="th-TH"/>
        </w:rPr>
        <w:t>รวม</w:t>
      </w:r>
      <w:r w:rsidRPr="00C41843">
        <w:rPr>
          <w:rFonts w:hint="cs"/>
          <w:sz w:val="30"/>
          <w:szCs w:val="30"/>
          <w:cs/>
          <w:lang w:bidi="th-TH"/>
        </w:rPr>
        <w:t>แสดงเป็นส่วนหนึ่งของ</w:t>
      </w:r>
      <w:r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ก่อสร้างทั้งสิ้นจำนวน</w:t>
      </w:r>
      <w:r w:rsidRPr="00C41843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55.30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ล้านบาท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ตามหมายเหตุประกอบงบ</w:t>
      </w:r>
      <w:r w:rsidRPr="00937796">
        <w:rPr>
          <w:rFonts w:hint="cs"/>
          <w:sz w:val="30"/>
          <w:szCs w:val="30"/>
          <w:cs/>
          <w:lang w:bidi="th-TH"/>
        </w:rPr>
        <w:t>การเงินข้อ</w:t>
      </w:r>
      <w:r w:rsidRPr="00937796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8</w:t>
      </w:r>
      <w:r w:rsidRPr="00937796">
        <w:rPr>
          <w:rFonts w:hint="cs"/>
          <w:sz w:val="30"/>
          <w:szCs w:val="30"/>
          <w:cs/>
        </w:rPr>
        <w:t xml:space="preserve"> </w:t>
      </w:r>
      <w:r w:rsidRPr="00937796">
        <w:rPr>
          <w:rFonts w:hint="cs"/>
          <w:sz w:val="30"/>
          <w:szCs w:val="30"/>
          <w:cs/>
          <w:lang w:bidi="th-TH"/>
        </w:rPr>
        <w:t>ปัจจุบัน</w:t>
      </w:r>
      <w:r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ก่อสร้างดังกล่าว</w:t>
      </w:r>
      <w:r>
        <w:rPr>
          <w:rFonts w:hint="cs"/>
          <w:sz w:val="30"/>
          <w:szCs w:val="30"/>
          <w:cs/>
          <w:lang w:bidi="th-TH"/>
        </w:rPr>
        <w:t>ยังไม่มีการดำเนินการก่อสร้าง</w:t>
      </w:r>
      <w:r w:rsidRPr="00C41843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  <w:lang w:bidi="th-TH"/>
        </w:rPr>
        <w:t>ซึ่ง</w:t>
      </w:r>
      <w:r w:rsidRPr="00C41843">
        <w:rPr>
          <w:rFonts w:hint="cs"/>
          <w:sz w:val="30"/>
          <w:szCs w:val="30"/>
          <w:cs/>
          <w:lang w:bidi="th-TH"/>
        </w:rPr>
        <w:t>อาจจะส่งผลให้</w:t>
      </w:r>
      <w:r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ก่อสร้างเกิดการด้อยค่าได้</w:t>
      </w:r>
      <w:r w:rsidRPr="00C41843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  <w:lang w:bidi="th-TH"/>
        </w:rPr>
        <w:t>โดย</w:t>
      </w:r>
      <w:r w:rsidRPr="00C41843">
        <w:rPr>
          <w:rFonts w:hint="cs"/>
          <w:sz w:val="30"/>
          <w:szCs w:val="30"/>
          <w:cs/>
          <w:lang w:bidi="th-TH"/>
        </w:rPr>
        <w:t>ผู้บริหารต้อง</w:t>
      </w:r>
      <w:r>
        <w:rPr>
          <w:rFonts w:hint="cs"/>
          <w:sz w:val="30"/>
          <w:szCs w:val="30"/>
          <w:cs/>
          <w:lang w:bidi="th-TH"/>
        </w:rPr>
        <w:t>ทำการพิจารณาเกี่ยวกับข้อบ่งชี้ของ</w:t>
      </w:r>
      <w:r w:rsidRPr="00C41843">
        <w:rPr>
          <w:rFonts w:hint="cs"/>
          <w:sz w:val="30"/>
          <w:szCs w:val="30"/>
          <w:cs/>
          <w:lang w:bidi="th-TH"/>
        </w:rPr>
        <w:t>การด้อยค่าของ</w:t>
      </w:r>
      <w:r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</w:t>
      </w:r>
      <w:r>
        <w:rPr>
          <w:rFonts w:hint="cs"/>
          <w:sz w:val="30"/>
          <w:szCs w:val="30"/>
          <w:cs/>
        </w:rPr>
        <w:t xml:space="preserve">  </w:t>
      </w:r>
      <w:r>
        <w:rPr>
          <w:rFonts w:hint="cs"/>
          <w:sz w:val="30"/>
          <w:szCs w:val="30"/>
          <w:cs/>
          <w:lang w:bidi="th-TH"/>
        </w:rPr>
        <w:t>และหากเกิดการด้อย</w:t>
      </w:r>
      <w:r w:rsidRPr="00C41843">
        <w:rPr>
          <w:rFonts w:hint="cs"/>
          <w:sz w:val="30"/>
          <w:szCs w:val="30"/>
          <w:cs/>
          <w:lang w:bidi="th-TH"/>
        </w:rPr>
        <w:t>ค่า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จะต้องใช้ดุลยพินิจในการพิจารณาจำนวนค่าเผื่อการลดมูลค่าของ</w:t>
      </w:r>
      <w:r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ก่อสร้างดังกล่าว</w:t>
      </w:r>
      <w:r w:rsidRPr="00C41843">
        <w:rPr>
          <w:rFonts w:hint="cs"/>
          <w:sz w:val="30"/>
          <w:szCs w:val="30"/>
          <w:cs/>
        </w:rPr>
        <w:t xml:space="preserve"> </w:t>
      </w:r>
    </w:p>
    <w:p w:rsidR="00F53DB5" w:rsidRPr="0067742F" w:rsidP="00F53DB5">
      <w:pPr>
        <w:ind w:right="-23" w:firstLine="1134"/>
        <w:jc w:val="thaiDistribute"/>
        <w:rPr>
          <w:rFonts w:hint="cs"/>
          <w:sz w:val="30"/>
          <w:szCs w:val="30"/>
          <w:cs/>
        </w:rPr>
      </w:pPr>
      <w:r w:rsidRPr="00C41843">
        <w:rPr>
          <w:rFonts w:hint="cs"/>
          <w:sz w:val="30"/>
          <w:szCs w:val="30"/>
          <w:cs/>
          <w:lang w:bidi="th-TH"/>
        </w:rPr>
        <w:t>ข้าพเจ้าได้ทำการ</w:t>
      </w:r>
      <w:r>
        <w:rPr>
          <w:rFonts w:hint="cs"/>
          <w:sz w:val="30"/>
          <w:szCs w:val="30"/>
          <w:cs/>
          <w:lang w:bidi="th-TH"/>
        </w:rPr>
        <w:t>ตรวจสอบหลักฐานประกอบการพิจารณาของผู้บริหารเกี่ยวกับข้อบ่งชี้ของการด้อยค่าของสินทรัพย์ระหว่างก่อสร้าง</w:t>
      </w:r>
      <w:r>
        <w:rPr>
          <w:sz w:val="30"/>
          <w:szCs w:val="30"/>
        </w:rPr>
        <w:t xml:space="preserve"> </w:t>
      </w:r>
    </w:p>
    <w:p w:rsidR="00F53DB5" w:rsidRPr="00C41843" w:rsidP="00F53DB5">
      <w:pPr>
        <w:ind w:firstLine="1134"/>
        <w:jc w:val="thaiDistribute"/>
        <w:rPr>
          <w:sz w:val="30"/>
          <w:szCs w:val="30"/>
        </w:rPr>
      </w:pPr>
      <w:r w:rsidRPr="00C41843">
        <w:rPr>
          <w:rFonts w:hint="cs"/>
          <w:sz w:val="30"/>
          <w:szCs w:val="30"/>
          <w:cs/>
          <w:lang w:bidi="th-TH"/>
        </w:rPr>
        <w:t>จากผลการทดสอบข้างต้นให้ผลเป็นที่น่าพอใจ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และข้าพเจ้าเห็นว่า</w:t>
      </w:r>
      <w:r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ก่อสร้างแสดงมูลค่าเหมาะสมแล้ว</w:t>
      </w:r>
    </w:p>
    <w:p w:rsidR="00F53DB5" w:rsidP="00F53DB5">
      <w:pPr>
        <w:numPr>
          <w:ilvl w:val="0"/>
          <w:numId w:val="22"/>
        </w:numPr>
        <w:ind w:left="1170" w:right="470" w:hanging="270"/>
        <w:jc w:val="thaiDistribute"/>
        <w:rPr>
          <w:rFonts w:hint="cs"/>
          <w:sz w:val="30"/>
          <w:szCs w:val="30"/>
        </w:rPr>
      </w:pPr>
      <w:r>
        <w:rPr>
          <w:rFonts w:hint="cs"/>
          <w:sz w:val="30"/>
          <w:szCs w:val="30"/>
          <w:cs/>
          <w:lang w:bidi="th-TH"/>
        </w:rPr>
        <w:t>ความครบถ้วนของการรับรู้รายได้ค่ารักษาพยาบาลผู้ป่วยใน</w:t>
      </w:r>
    </w:p>
    <w:p w:rsidR="00F53DB5" w:rsidRPr="00C41843" w:rsidP="00F53DB5">
      <w:pPr>
        <w:ind w:firstLine="1134"/>
        <w:jc w:val="thaiDistribute"/>
        <w:rPr>
          <w:sz w:val="30"/>
          <w:szCs w:val="30"/>
          <w:cs/>
        </w:rPr>
      </w:pPr>
      <w:r w:rsidRPr="00C41843">
        <w:rPr>
          <w:rFonts w:hint="cs"/>
          <w:sz w:val="30"/>
          <w:szCs w:val="30"/>
          <w:cs/>
          <w:lang w:bidi="th-TH"/>
        </w:rPr>
        <w:t>การรับรู้รายได้ค่ารักษาพยาบาลสำหรับผู้ป่วยในที่รับการรักษาอยู่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ณ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วันสิ้นปี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โดยบริษัทจะนำข้อมูลการใช้ทรั</w:t>
      </w:r>
      <w:r>
        <w:rPr>
          <w:rFonts w:hint="cs"/>
          <w:sz w:val="30"/>
          <w:szCs w:val="30"/>
          <w:cs/>
          <w:lang w:bidi="th-TH"/>
        </w:rPr>
        <w:t>พย</w:t>
      </w:r>
      <w:r w:rsidRPr="00C41843">
        <w:rPr>
          <w:rFonts w:hint="cs"/>
          <w:sz w:val="30"/>
          <w:szCs w:val="30"/>
          <w:cs/>
          <w:lang w:bidi="th-TH"/>
        </w:rPr>
        <w:t>ากรจากฐานระบบของบริษัท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มาเป็นข้อมูลในการบันทึกรายได้ค่ารักษาพยาบาล</w:t>
      </w:r>
      <w:r>
        <w:rPr>
          <w:rFonts w:hint="cs"/>
          <w:sz w:val="30"/>
          <w:szCs w:val="30"/>
          <w:cs/>
          <w:lang w:bidi="th-TH"/>
        </w:rPr>
        <w:t>ผู้ป่วยใน</w:t>
      </w:r>
      <w:r w:rsidRPr="00C41843">
        <w:rPr>
          <w:rFonts w:hint="cs"/>
          <w:sz w:val="30"/>
          <w:szCs w:val="30"/>
          <w:cs/>
        </w:rPr>
        <w:t xml:space="preserve">  </w:t>
      </w:r>
      <w:r w:rsidRPr="00C41843">
        <w:rPr>
          <w:rFonts w:hint="cs"/>
          <w:sz w:val="30"/>
          <w:szCs w:val="30"/>
          <w:cs/>
          <w:lang w:bidi="th-TH"/>
        </w:rPr>
        <w:t>ซึ่ง</w:t>
      </w:r>
      <w:r>
        <w:rPr>
          <w:rFonts w:hint="cs"/>
          <w:sz w:val="30"/>
          <w:szCs w:val="30"/>
          <w:cs/>
          <w:lang w:bidi="th-TH"/>
        </w:rPr>
        <w:t>มีผล</w:t>
      </w:r>
      <w:r w:rsidRPr="00C41843">
        <w:rPr>
          <w:rFonts w:hint="cs"/>
          <w:sz w:val="30"/>
          <w:szCs w:val="30"/>
          <w:cs/>
          <w:lang w:bidi="th-TH"/>
        </w:rPr>
        <w:t>ต่อความถูกต้องและครบถ้วนในการบันทึกรายได้</w:t>
      </w:r>
      <w:r>
        <w:rPr>
          <w:rFonts w:hint="cs"/>
          <w:sz w:val="30"/>
          <w:szCs w:val="30"/>
          <w:cs/>
          <w:lang w:bidi="th-TH"/>
        </w:rPr>
        <w:t>ค่ารักษาพยาบาลผู้ป่วยใน</w:t>
      </w:r>
    </w:p>
    <w:p w:rsidR="00F53DB5" w:rsidRPr="00C41843" w:rsidP="00F53DB5">
      <w:pPr>
        <w:ind w:firstLine="1134"/>
        <w:jc w:val="thaiDistribute"/>
        <w:rPr>
          <w:sz w:val="30"/>
          <w:szCs w:val="30"/>
        </w:rPr>
      </w:pPr>
      <w:r w:rsidRPr="00C41843">
        <w:rPr>
          <w:rFonts w:hint="cs"/>
          <w:sz w:val="30"/>
          <w:szCs w:val="30"/>
          <w:cs/>
          <w:lang w:bidi="th-TH"/>
        </w:rPr>
        <w:t>ข้าพเจ้าได้เข้าทำการประเมินและทดสอบเกี่ยวกับระบบคอมพิวเตอร์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ระบบรายได้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ลูกหนี้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และการรับชำระ</w:t>
      </w:r>
      <w:r w:rsidRPr="00C41843">
        <w:rPr>
          <w:rFonts w:hint="cs"/>
          <w:sz w:val="30"/>
          <w:szCs w:val="30"/>
          <w:cs/>
        </w:rPr>
        <w:t xml:space="preserve"> </w:t>
      </w:r>
      <w:r w:rsidRPr="00937796">
        <w:rPr>
          <w:rFonts w:hint="cs"/>
          <w:spacing w:val="-2"/>
          <w:sz w:val="30"/>
          <w:szCs w:val="30"/>
          <w:cs/>
          <w:lang w:bidi="th-TH"/>
        </w:rPr>
        <w:t>รวมถึงการทดสอบการรับชำระเงินหลังวันสิ้นงวดสำหรับค่ารักษาพยาบาลผู้ป่วยในที่รับการรักษาอยู่</w:t>
      </w:r>
      <w:r w:rsidRPr="00937796">
        <w:rPr>
          <w:rFonts w:hint="cs"/>
          <w:spacing w:val="-2"/>
          <w:sz w:val="30"/>
          <w:szCs w:val="30"/>
          <w:cs/>
        </w:rPr>
        <w:t xml:space="preserve"> </w:t>
      </w:r>
      <w:r w:rsidRPr="00937796">
        <w:rPr>
          <w:spacing w:val="-2"/>
          <w:sz w:val="30"/>
          <w:szCs w:val="30"/>
        </w:rPr>
        <w:t xml:space="preserve"> </w:t>
      </w:r>
      <w:r w:rsidRPr="00937796">
        <w:rPr>
          <w:rFonts w:hint="cs"/>
          <w:spacing w:val="-2"/>
          <w:sz w:val="30"/>
          <w:szCs w:val="30"/>
          <w:cs/>
          <w:lang w:bidi="th-TH"/>
        </w:rPr>
        <w:t>ณ</w:t>
      </w:r>
      <w:r w:rsidRPr="00937796">
        <w:rPr>
          <w:rFonts w:hint="cs"/>
          <w:spacing w:val="-2"/>
          <w:sz w:val="30"/>
          <w:szCs w:val="30"/>
          <w:cs/>
        </w:rPr>
        <w:t xml:space="preserve"> </w:t>
      </w:r>
      <w:r w:rsidRPr="00937796">
        <w:rPr>
          <w:rFonts w:hint="cs"/>
          <w:spacing w:val="-2"/>
          <w:sz w:val="30"/>
          <w:szCs w:val="30"/>
          <w:cs/>
          <w:lang w:bidi="th-TH"/>
        </w:rPr>
        <w:t>วันสิ้นปี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เพื่อให้มั่นใจว่ารายได้ค่ารักษาพยาบาลสำหรับผู้ป่วยในที่รับการรักษาอยู่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ณ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วันสิ้นปีบันทึกครบถ้วน</w:t>
      </w:r>
    </w:p>
    <w:p w:rsidR="00F53DB5" w:rsidRPr="00C41843" w:rsidP="00F53DB5">
      <w:pPr>
        <w:ind w:firstLine="1134"/>
        <w:jc w:val="thaiDistribute"/>
        <w:rPr>
          <w:sz w:val="30"/>
          <w:szCs w:val="30"/>
        </w:rPr>
      </w:pPr>
      <w:r w:rsidRPr="00C41843">
        <w:rPr>
          <w:rFonts w:hint="cs"/>
          <w:sz w:val="30"/>
          <w:szCs w:val="30"/>
          <w:cs/>
          <w:lang w:bidi="th-TH"/>
        </w:rPr>
        <w:t>จากผลการทดสอบข้างต้นให้ผลเป็นที่น่าพอใจ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และข้าพเจ้าเห็นว่ารายได้ค่ารักษาพยาบาลผู้ป่วยในมีการบันทึกครบถ้วนและเหมาะสมแล้ว</w:t>
      </w:r>
    </w:p>
    <w:p w:rsidR="00F53DB5" w:rsidP="00F53DB5">
      <w:pPr>
        <w:pStyle w:val="BlockText"/>
        <w:tabs>
          <w:tab w:val="left" w:pos="900"/>
        </w:tabs>
        <w:ind w:left="0" w:right="470"/>
        <w:rPr>
          <w:sz w:val="8"/>
          <w:szCs w:val="8"/>
        </w:rPr>
      </w:pP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470"/>
        <w:jc w:val="both"/>
        <w:rPr>
          <w:b/>
          <w:bCs/>
          <w:sz w:val="30"/>
          <w:szCs w:val="30"/>
        </w:rPr>
      </w:pPr>
      <w:r w:rsidRPr="00B569D4">
        <w:rPr>
          <w:b/>
          <w:bCs/>
          <w:sz w:val="30"/>
          <w:szCs w:val="30"/>
          <w:cs/>
          <w:lang w:bidi="th-TH"/>
        </w:rPr>
        <w:t>ข้อมูลอื่น</w:t>
      </w:r>
    </w:p>
    <w:p w:rsidR="00F53DB5" w:rsidRPr="00144E5B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144E5B">
        <w:rPr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144E5B">
        <w:rPr>
          <w:sz w:val="30"/>
          <w:szCs w:val="30"/>
          <w:cs/>
        </w:rPr>
        <w:t xml:space="preserve"> </w:t>
      </w:r>
      <w:r w:rsidRPr="00144E5B">
        <w:rPr>
          <w:sz w:val="30"/>
          <w:szCs w:val="30"/>
          <w:cs/>
          <w:lang w:bidi="th-TH"/>
        </w:rPr>
        <w:t>ข้อมูลอื่นประกอบด้วย</w:t>
      </w:r>
      <w:r w:rsidRPr="00144E5B">
        <w:rPr>
          <w:sz w:val="30"/>
          <w:szCs w:val="30"/>
          <w:cs/>
        </w:rPr>
        <w:t xml:space="preserve"> </w:t>
      </w:r>
      <w:r w:rsidRPr="00144E5B">
        <w:rPr>
          <w:sz w:val="30"/>
          <w:szCs w:val="30"/>
          <w:cs/>
          <w:lang w:bidi="th-TH"/>
        </w:rPr>
        <w:t>ข้อมูลซึ่งรวมอยู่ในรายงานประจำปี</w:t>
      </w:r>
      <w:r w:rsidRPr="00144E5B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แต่ไม่รวมถึงงบการเงินและรายงานของผู้สอบบัญชีที่อยู่ในรายงานประจำปีนั้น</w:t>
      </w:r>
      <w:r>
        <w:rPr>
          <w:rFonts w:hint="cs"/>
          <w:sz w:val="30"/>
          <w:szCs w:val="30"/>
          <w:cs/>
        </w:rPr>
        <w:t xml:space="preserve"> </w:t>
      </w:r>
      <w:r w:rsidRPr="00144E5B">
        <w:rPr>
          <w:rFonts w:hint="cs"/>
          <w:sz w:val="30"/>
          <w:szCs w:val="30"/>
          <w:cs/>
          <w:lang w:bidi="th-TH"/>
        </w:rPr>
        <w:t>ซึ่งข้าพเจ้าได้รับข้อมูลอื่นฉบับเตรียมเผยแพร่ก่อนวันที่ในรายงานผู้สอบบัญชีนี้</w:t>
      </w:r>
    </w:p>
    <w:p w:rsidR="00F53DB5" w:rsidRPr="00144E5B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sz w:val="30"/>
          <w:szCs w:val="30"/>
          <w:cs/>
        </w:rPr>
      </w:pPr>
      <w:r w:rsidRPr="00144E5B">
        <w:rPr>
          <w:sz w:val="30"/>
          <w:szCs w:val="30"/>
        </w:rPr>
        <w:tab/>
      </w:r>
      <w:r w:rsidRPr="00144E5B">
        <w:rPr>
          <w:sz w:val="30"/>
          <w:szCs w:val="30"/>
          <w:cs/>
        </w:rPr>
        <w:tab/>
      </w:r>
      <w:r w:rsidRPr="00144E5B">
        <w:rPr>
          <w:sz w:val="30"/>
          <w:szCs w:val="30"/>
          <w:cs/>
          <w:lang w:bidi="th-TH"/>
        </w:rPr>
        <w:t>ความเห็นของข้าพเจ้าต่องบการเงินไม่ครอบคลุมถึงข้อมูลอื่น</w:t>
      </w:r>
      <w:r w:rsidRPr="00144E5B">
        <w:rPr>
          <w:rFonts w:hint="cs"/>
          <w:sz w:val="30"/>
          <w:szCs w:val="30"/>
          <w:cs/>
        </w:rPr>
        <w:t xml:space="preserve"> </w:t>
      </w:r>
      <w:r w:rsidRPr="00144E5B">
        <w:rPr>
          <w:sz w:val="30"/>
          <w:szCs w:val="30"/>
          <w:cs/>
          <w:lang w:bidi="th-TH"/>
        </w:rPr>
        <w:t>และข้าพเจ้าไม่ได้</w:t>
      </w:r>
      <w:r>
        <w:rPr>
          <w:rFonts w:hint="cs"/>
          <w:sz w:val="30"/>
          <w:szCs w:val="30"/>
          <w:cs/>
          <w:lang w:bidi="th-TH"/>
        </w:rPr>
        <w:t>ให้ความเชื่อมั่นต่อข้อมูลอื่น</w:t>
      </w:r>
    </w:p>
    <w:p w:rsidR="00F53DB5" w:rsidRPr="00144E5B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144E5B">
        <w:rPr>
          <w:sz w:val="30"/>
          <w:szCs w:val="30"/>
          <w:cs/>
        </w:rPr>
        <w:tab/>
        <w:tab/>
      </w:r>
      <w:r w:rsidRPr="00144E5B">
        <w:rPr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144E5B">
        <w:rPr>
          <w:rFonts w:hint="cs"/>
          <w:sz w:val="30"/>
          <w:szCs w:val="30"/>
          <w:cs/>
        </w:rPr>
        <w:t xml:space="preserve"> </w:t>
      </w:r>
      <w:r w:rsidRPr="00144E5B">
        <w:rPr>
          <w:sz w:val="30"/>
          <w:szCs w:val="30"/>
          <w:cs/>
          <w:lang w:bidi="th-TH"/>
        </w:rPr>
        <w:t>คือ</w:t>
      </w:r>
      <w:r w:rsidRPr="00144E5B">
        <w:rPr>
          <w:sz w:val="30"/>
          <w:szCs w:val="30"/>
          <w:cs/>
        </w:rPr>
        <w:t xml:space="preserve"> </w:t>
      </w:r>
      <w:r w:rsidRPr="00144E5B">
        <w:rPr>
          <w:sz w:val="30"/>
          <w:szCs w:val="30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44E5B">
        <w:rPr>
          <w:sz w:val="30"/>
          <w:szCs w:val="30"/>
          <w:cs/>
        </w:rPr>
        <w:t xml:space="preserve"> </w:t>
      </w:r>
      <w:r w:rsidRPr="00144E5B">
        <w:rPr>
          <w:rFonts w:hint="cs"/>
          <w:sz w:val="30"/>
          <w:szCs w:val="30"/>
          <w:cs/>
          <w:lang w:bidi="th-TH"/>
        </w:rPr>
        <w:t>หากในการปฏิบัติงานดังกล่าว</w:t>
      </w:r>
      <w:r w:rsidRPr="00144E5B">
        <w:rPr>
          <w:rFonts w:hint="cs"/>
          <w:sz w:val="30"/>
          <w:szCs w:val="30"/>
          <w:cs/>
        </w:rPr>
        <w:t xml:space="preserve"> </w:t>
      </w:r>
      <w:r w:rsidRPr="00144E5B">
        <w:rPr>
          <w:rFonts w:hint="cs"/>
          <w:sz w:val="30"/>
          <w:szCs w:val="30"/>
          <w:cs/>
          <w:lang w:bidi="th-TH"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144E5B">
        <w:rPr>
          <w:rFonts w:hint="cs"/>
          <w:sz w:val="30"/>
          <w:szCs w:val="30"/>
          <w:cs/>
        </w:rPr>
        <w:t xml:space="preserve"> </w:t>
      </w:r>
      <w:r w:rsidRPr="00144E5B">
        <w:rPr>
          <w:rFonts w:hint="cs"/>
          <w:sz w:val="30"/>
          <w:szCs w:val="30"/>
          <w:cs/>
          <w:lang w:bidi="th-TH"/>
        </w:rPr>
        <w:t>ข้าพเจ้าต้องรายงานข้อเท็จจริงนั้น</w:t>
      </w:r>
      <w:r w:rsidRPr="00144E5B">
        <w:rPr>
          <w:rFonts w:hint="cs"/>
          <w:sz w:val="30"/>
          <w:szCs w:val="30"/>
          <w:cs/>
        </w:rPr>
        <w:t xml:space="preserve"> </w:t>
      </w:r>
      <w:r w:rsidRPr="00144E5B">
        <w:rPr>
          <w:rFonts w:hint="cs"/>
          <w:sz w:val="30"/>
          <w:szCs w:val="30"/>
          <w:cs/>
          <w:lang w:bidi="th-TH"/>
        </w:rPr>
        <w:t>ทั้งนี้ข้าพเจ้าไม่พบว่าเรื่องดังกล่าวที่ต้องรายงาน</w:t>
      </w:r>
      <w:r w:rsidRPr="00144E5B">
        <w:rPr>
          <w:sz w:val="30"/>
          <w:szCs w:val="30"/>
          <w:cs/>
          <w:lang w:bidi="th-TH"/>
        </w:rPr>
        <w:t>หรือปรากฏว่าข้อมูลอื่น</w:t>
      </w:r>
      <w:r w:rsidRPr="00144E5B">
        <w:rPr>
          <w:rFonts w:hint="cs"/>
          <w:sz w:val="30"/>
          <w:szCs w:val="30"/>
          <w:cs/>
          <w:lang w:bidi="th-TH"/>
        </w:rPr>
        <w:t>ฉบับเตรียมเผยแพร่</w:t>
      </w:r>
      <w:r w:rsidRPr="00144E5B">
        <w:rPr>
          <w:sz w:val="30"/>
          <w:szCs w:val="30"/>
          <w:cs/>
          <w:lang w:bidi="th-TH"/>
        </w:rPr>
        <w:t>มีการแสดงข้อมูลที่ขัดต่อข้อเท็จจริงอันเป็นสาระสำคัญหรือไม่</w:t>
      </w:r>
    </w:p>
    <w:p w:rsidR="00F53DB5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sz w:val="8"/>
          <w:szCs w:val="8"/>
        </w:rPr>
      </w:pPr>
      <w:r w:rsidRPr="00144E5B">
        <w:rPr>
          <w:sz w:val="30"/>
          <w:szCs w:val="30"/>
          <w:cs/>
        </w:rPr>
        <w:tab/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both"/>
        <w:rPr>
          <w:b/>
          <w:bCs/>
          <w:sz w:val="30"/>
          <w:szCs w:val="30"/>
        </w:rPr>
      </w:pPr>
      <w:r w:rsidRPr="00B569D4">
        <w:rPr>
          <w:b/>
          <w:b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ผู้บริหารมีหน้าที่รับผิดชอบในการจัดทำและนำเสนองบการเงินเหล่านี้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โดยถูกต้องตามที่ควรตามมาตรฐานการรายงานทางการเงิน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และรับผิดชอบเกี่ยวกับการควบคุมภายในที่ผู้บริหารพิจารณาว่าจำเป็น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ในการจัดทำงบการเงิน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เปิดเผยเรื่องที่เกี่ยวกับการดำเนินงาน</w:t>
      </w:r>
      <w:r>
        <w:rPr>
          <w:sz w:val="30"/>
          <w:szCs w:val="30"/>
          <w:cs/>
          <w:lang w:bidi="th-TH"/>
        </w:rPr>
        <w:t>ต่อเนื่อง</w:t>
      </w:r>
      <w:r>
        <w:rPr>
          <w:rFonts w:hint="cs"/>
          <w:sz w:val="30"/>
          <w:szCs w:val="30"/>
          <w:cs/>
        </w:rPr>
        <w:t xml:space="preserve"> </w:t>
      </w:r>
      <w:r w:rsidRPr="00756D3D">
        <w:rPr>
          <w:sz w:val="30"/>
          <w:szCs w:val="30"/>
          <w:cs/>
          <w:lang w:bidi="th-TH"/>
        </w:rPr>
        <w:t>และ</w:t>
      </w:r>
      <w:r w:rsidRPr="00B569D4">
        <w:rPr>
          <w:sz w:val="30"/>
          <w:szCs w:val="30"/>
          <w:cs/>
          <w:lang w:bidi="th-TH"/>
        </w:rPr>
        <w:t>การใช้เกณฑ์การบัญชีสำหรับการดำเนินงานต่อเนื่อง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F53DB5" w:rsidRPr="00B569D4" w:rsidP="00F53DB5">
      <w:pPr>
        <w:pStyle w:val="BlockText"/>
        <w:tabs>
          <w:tab w:val="left" w:pos="900"/>
        </w:tabs>
        <w:ind w:left="0" w:right="-23"/>
        <w:rPr>
          <w:b/>
          <w:bCs/>
          <w:sz w:val="30"/>
          <w:szCs w:val="30"/>
        </w:rPr>
      </w:pPr>
      <w:r>
        <w:rPr>
          <w:sz w:val="8"/>
          <w:szCs w:val="8"/>
        </w:rPr>
        <w:br w:type="page"/>
      </w:r>
      <w:r w:rsidRPr="00B569D4">
        <w:rPr>
          <w:b/>
          <w:b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จะมีผลต่อการตัดสินใจทางเศรษฐกิจของผู้ใช้งบการเงินจากการใช้งบการเงินเหล่านี้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  <w:cs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ในการตรวจสอบของข้าพเจ้าตามมาตรฐานการสอบบัญชี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การปฏิบัติงานของข้าพเจ้ารวมถึง</w:t>
      </w:r>
    </w:p>
    <w:p w:rsidR="00F53DB5" w:rsidRPr="00B569D4" w:rsidP="00F53DB5">
      <w:pPr>
        <w:numPr>
          <w:ilvl w:val="0"/>
          <w:numId w:val="21"/>
        </w:numPr>
        <w:autoSpaceDE w:val="0"/>
        <w:autoSpaceDN w:val="0"/>
        <w:adjustRightInd w:val="0"/>
        <w:ind w:left="913" w:right="-23" w:hanging="272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569D4">
        <w:rPr>
          <w:sz w:val="30"/>
          <w:szCs w:val="30"/>
          <w:cs/>
        </w:rPr>
        <w:t xml:space="preserve"> </w:t>
        <w:br/>
      </w:r>
      <w:r w:rsidRPr="00B569D4">
        <w:rPr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เนื่องจากการทุจริตอาจเกี่ยวกับการสมรู้ร่วมคิด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การปลอมแปลงเอกสารหลักฐาน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การตั้งใจละเว้นการแสดงข้อมูล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  <w:r w:rsidRPr="00B569D4">
        <w:rPr>
          <w:sz w:val="30"/>
          <w:szCs w:val="30"/>
          <w:cs/>
        </w:rPr>
        <w:t xml:space="preserve">  </w:t>
      </w:r>
    </w:p>
    <w:p w:rsidR="00F53DB5" w:rsidRPr="00B569D4" w:rsidP="00F53DB5">
      <w:pPr>
        <w:numPr>
          <w:ilvl w:val="0"/>
          <w:numId w:val="21"/>
        </w:numPr>
        <w:autoSpaceDE w:val="0"/>
        <w:autoSpaceDN w:val="0"/>
        <w:adjustRightInd w:val="0"/>
        <w:ind w:left="913" w:right="-23" w:hanging="272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เพื่อออกแบบวิธีการตรวจสอบที่เหมาะสมกับสถานการณ์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F53DB5" w:rsidRPr="00B569D4" w:rsidP="00F53DB5">
      <w:pPr>
        <w:numPr>
          <w:ilvl w:val="0"/>
          <w:numId w:val="21"/>
        </w:numPr>
        <w:autoSpaceDE w:val="0"/>
        <w:autoSpaceDN w:val="0"/>
        <w:adjustRightInd w:val="0"/>
        <w:ind w:left="913" w:right="-23" w:hanging="272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B569D4">
        <w:rPr>
          <w:sz w:val="30"/>
          <w:szCs w:val="30"/>
          <w:cs/>
        </w:rPr>
        <w:t xml:space="preserve">  </w:t>
      </w:r>
    </w:p>
    <w:p w:rsidR="00F53DB5" w:rsidRPr="00B569D4" w:rsidP="00F53DB5">
      <w:pPr>
        <w:numPr>
          <w:ilvl w:val="0"/>
          <w:numId w:val="21"/>
        </w:numPr>
        <w:autoSpaceDE w:val="0"/>
        <w:autoSpaceDN w:val="0"/>
        <w:adjustRightInd w:val="0"/>
        <w:ind w:left="913" w:right="-23" w:hanging="272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>
        <w:rPr>
          <w:rFonts w:hint="cs"/>
          <w:sz w:val="30"/>
          <w:szCs w:val="30"/>
          <w:cs/>
          <w:lang w:bidi="th-TH"/>
        </w:rPr>
        <w:t>และ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จากหลักฐานการสอบบัญชีที่ได้รับ</w:t>
      </w:r>
      <w:r w:rsidRPr="00B569D4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  <w:lang w:bidi="th-TH"/>
        </w:rPr>
        <w:t>สรุป</w:t>
      </w:r>
      <w:r w:rsidRPr="00B569D4">
        <w:rPr>
          <w:sz w:val="30"/>
          <w:szCs w:val="30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B569D4">
        <w:rPr>
          <w:sz w:val="30"/>
          <w:szCs w:val="30"/>
          <w:cs/>
        </w:rPr>
        <w:t xml:space="preserve">  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  <w:lang w:bidi="th-TH"/>
        </w:rPr>
        <w:t>โดยให้ข้อสังเกต</w:t>
      </w:r>
      <w:r w:rsidRPr="00B569D4">
        <w:rPr>
          <w:sz w:val="30"/>
          <w:szCs w:val="30"/>
          <w:cs/>
          <w:lang w:bidi="th-TH"/>
        </w:rPr>
        <w:t>ถึงการเปิดเผย</w:t>
      </w:r>
      <w:r>
        <w:rPr>
          <w:rFonts w:hint="cs"/>
          <w:sz w:val="30"/>
          <w:szCs w:val="30"/>
          <w:cs/>
          <w:lang w:bidi="th-TH"/>
        </w:rPr>
        <w:t>ข้อมูลในงบการเงิน</w:t>
      </w:r>
      <w:r w:rsidRPr="00B569D4">
        <w:rPr>
          <w:sz w:val="30"/>
          <w:szCs w:val="30"/>
          <w:cs/>
          <w:lang w:bidi="th-TH"/>
        </w:rPr>
        <w:t>ที่เกี่ยวข้อง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หรือถ้าการเปิดเผย</w:t>
      </w:r>
      <w:r>
        <w:rPr>
          <w:rFonts w:hint="cs"/>
          <w:sz w:val="30"/>
          <w:szCs w:val="30"/>
          <w:cs/>
          <w:lang w:bidi="th-TH"/>
        </w:rPr>
        <w:t>ข้อมูล</w:t>
      </w:r>
      <w:r w:rsidRPr="00B569D4">
        <w:rPr>
          <w:sz w:val="30"/>
          <w:szCs w:val="30"/>
          <w:cs/>
          <w:lang w:bidi="th-TH"/>
        </w:rPr>
        <w:t>ดังกล่าวไม่เพียงพอ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ความเห็นของข้าพเจ้าจะเปลี่ยนแปลงไป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อย่างไรก็ตาม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B569D4">
        <w:rPr>
          <w:sz w:val="30"/>
          <w:szCs w:val="30"/>
          <w:cs/>
        </w:rPr>
        <w:t xml:space="preserve">  </w:t>
      </w:r>
    </w:p>
    <w:p w:rsidR="00F53DB5" w:rsidP="00F53DB5">
      <w:pPr>
        <w:numPr>
          <w:ilvl w:val="0"/>
          <w:numId w:val="21"/>
        </w:numPr>
        <w:autoSpaceDE w:val="0"/>
        <w:autoSpaceDN w:val="0"/>
        <w:adjustRightInd w:val="0"/>
        <w:ind w:left="913" w:right="-23" w:hanging="272"/>
        <w:jc w:val="thaiDistribute"/>
        <w:rPr>
          <w:rFonts w:hint="cs"/>
          <w:sz w:val="30"/>
          <w:szCs w:val="30"/>
        </w:rPr>
      </w:pPr>
      <w:r w:rsidRPr="00B569D4">
        <w:rPr>
          <w:sz w:val="30"/>
          <w:szCs w:val="30"/>
          <w:cs/>
          <w:lang w:bidi="th-TH"/>
        </w:rPr>
        <w:t>ประเมินการนำเสนอ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โครงสร้างและเนื้อหาของงบการเงินโดยรวม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รวมถึงการเปิดเผย</w:t>
      </w:r>
      <w:r>
        <w:rPr>
          <w:rFonts w:hint="cs"/>
          <w:sz w:val="30"/>
          <w:szCs w:val="30"/>
          <w:cs/>
          <w:lang w:bidi="th-TH"/>
        </w:rPr>
        <w:t>ข้อมูล</w:t>
      </w:r>
      <w:r w:rsidRPr="00B569D4">
        <w:rPr>
          <w:sz w:val="30"/>
          <w:szCs w:val="30"/>
          <w:cs/>
          <w:lang w:bidi="th-TH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hint="cs"/>
          <w:sz w:val="30"/>
          <w:szCs w:val="30"/>
          <w:cs/>
          <w:lang w:bidi="th-TH"/>
        </w:rPr>
        <w:t>หรือไม่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left="913" w:right="-23"/>
        <w:jc w:val="thaiDistribute"/>
        <w:rPr>
          <w:sz w:val="8"/>
          <w:szCs w:val="8"/>
        </w:rPr>
      </w:pP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b/>
          <w:bCs/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hint="cs"/>
          <w:sz w:val="30"/>
          <w:szCs w:val="30"/>
          <w:cs/>
          <w:lang w:bidi="th-TH"/>
        </w:rPr>
        <w:t>ในเรื่องต่างๆ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  <w:lang w:bidi="th-TH"/>
        </w:rPr>
        <w:t>ที่สำคัญ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  <w:lang w:bidi="th-TH"/>
        </w:rPr>
        <w:t>ซึ่งรวมถึง</w:t>
      </w:r>
      <w:r w:rsidRPr="00B569D4">
        <w:rPr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ประเด็นที่มีนัยสำคัญที่พบจากการตรวจสอบ</w:t>
      </w:r>
      <w:r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รวมถึงข้อบกพร่องที่มีนัยสำคัญในระบบการควบคุมภายใน</w:t>
      </w:r>
      <w:r w:rsidRPr="00B569D4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  <w:lang w:bidi="th-TH"/>
        </w:rPr>
        <w:t>หาก</w:t>
      </w:r>
      <w:r w:rsidRPr="00B569D4">
        <w:rPr>
          <w:sz w:val="30"/>
          <w:szCs w:val="30"/>
          <w:cs/>
          <w:lang w:bidi="th-TH"/>
        </w:rPr>
        <w:t>ข้าพเจ้าได้พบในระหว่างการตรวจสอบของข้าพเจ้า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8"/>
          <w:szCs w:val="8"/>
        </w:rPr>
      </w:pPr>
      <w:r w:rsidRPr="00B569D4">
        <w:rPr>
          <w:sz w:val="30"/>
          <w:szCs w:val="30"/>
          <w:cs/>
        </w:rPr>
        <w:tab/>
        <w:tab/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b/>
          <w:bCs/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และมาตรการที่ข้าพเจ้าใช้เพื่อป้องกันไม่ให้ข้าพเจ้าขาดความเป็นอิสระ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8"/>
          <w:szCs w:val="8"/>
        </w:rPr>
      </w:pPr>
      <w:r w:rsidRPr="00B569D4">
        <w:rPr>
          <w:sz w:val="30"/>
          <w:szCs w:val="30"/>
          <w:cs/>
        </w:rPr>
        <w:tab/>
        <w:tab/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b/>
          <w:bCs/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จากเรื่องที่สื่อสารกับผู้มีหน้าที่ในการกำกับดูแล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ข้าพเจ้าได้พิจารณาเรื่องต่าง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ๆ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ที่มีนัยสำคัญมากที่สุดในการตรวจสอบงบการเงินในงวดปัจจุบัน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และกำหนดเป็นเรื่องสำคัญในการตรวจสอบ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หรือในสถานการณ์ที่ยากที่จะเกิดขึ้น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sz w:val="8"/>
          <w:szCs w:val="8"/>
          <w:cs/>
        </w:rPr>
      </w:pPr>
      <w:r w:rsidRPr="00B569D4">
        <w:rPr>
          <w:sz w:val="30"/>
          <w:szCs w:val="30"/>
          <w:cs/>
        </w:rPr>
        <w:tab/>
        <w:tab/>
      </w:r>
    </w:p>
    <w:p w:rsidR="00F53DB5" w:rsidRPr="00B569D4" w:rsidP="00F53DB5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b/>
          <w:bCs/>
          <w:sz w:val="30"/>
          <w:szCs w:val="30"/>
          <w:cs/>
        </w:rPr>
      </w:pPr>
      <w:r w:rsidRPr="00B569D4">
        <w:rPr>
          <w:sz w:val="30"/>
          <w:szCs w:val="30"/>
          <w:cs/>
        </w:rPr>
        <w:tab/>
        <w:tab/>
      </w:r>
    </w:p>
    <w:p w:rsidR="00F53DB5" w:rsidRPr="00B569D4" w:rsidP="00F53DB5">
      <w:pPr>
        <w:pStyle w:val="BodyText3"/>
        <w:ind w:right="-23"/>
        <w:jc w:val="thaiDistribute"/>
        <w:rPr>
          <w:sz w:val="12"/>
          <w:szCs w:val="12"/>
        </w:rPr>
      </w:pPr>
    </w:p>
    <w:p w:rsidR="00F53DB5" w:rsidRPr="00B569D4" w:rsidP="00F53DB5">
      <w:pPr>
        <w:pStyle w:val="BodyText3"/>
        <w:ind w:right="-23"/>
        <w:jc w:val="thaiDistribute"/>
        <w:rPr>
          <w:rFonts w:hint="cs"/>
          <w:sz w:val="12"/>
          <w:szCs w:val="12"/>
        </w:rPr>
      </w:pPr>
    </w:p>
    <w:p w:rsidR="00F53DB5" w:rsidRPr="00B569D4" w:rsidP="00F53DB5">
      <w:pPr>
        <w:pStyle w:val="BodyText3"/>
        <w:ind w:right="-23"/>
        <w:jc w:val="thaiDistribute"/>
        <w:rPr>
          <w:sz w:val="12"/>
          <w:szCs w:val="12"/>
        </w:rPr>
      </w:pPr>
    </w:p>
    <w:p w:rsidR="00F53DB5" w:rsidRPr="00B569D4" w:rsidP="00F53DB5">
      <w:pPr>
        <w:pStyle w:val="BodyText3"/>
        <w:ind w:right="-23"/>
        <w:jc w:val="thaiDistribute"/>
        <w:rPr>
          <w:sz w:val="12"/>
          <w:szCs w:val="12"/>
        </w:rPr>
      </w:pPr>
    </w:p>
    <w:p w:rsidR="00F53DB5" w:rsidRPr="00B569D4" w:rsidP="00F53DB5">
      <w:pPr>
        <w:pStyle w:val="BodyText3"/>
        <w:ind w:right="-23"/>
        <w:jc w:val="thaiDistribute"/>
        <w:rPr>
          <w:sz w:val="12"/>
          <w:szCs w:val="12"/>
        </w:rPr>
      </w:pPr>
    </w:p>
    <w:p w:rsidR="00F53DB5" w:rsidRPr="00B569D4" w:rsidP="00F53DB5">
      <w:pPr>
        <w:pStyle w:val="BodyText3"/>
        <w:ind w:right="-23"/>
        <w:jc w:val="thaiDistribute"/>
        <w:rPr>
          <w:sz w:val="12"/>
          <w:szCs w:val="12"/>
        </w:rPr>
      </w:pPr>
    </w:p>
    <w:p w:rsidR="00F53DB5" w:rsidRPr="00B569D4" w:rsidP="00F53DB5">
      <w:pPr>
        <w:pStyle w:val="BodyText3"/>
        <w:ind w:right="-23"/>
        <w:jc w:val="thaiDistribute"/>
        <w:rPr>
          <w:sz w:val="12"/>
          <w:szCs w:val="12"/>
        </w:rPr>
      </w:pPr>
    </w:p>
    <w:p w:rsidR="00F53DB5" w:rsidRPr="00B569D4" w:rsidP="00F53DB5">
      <w:pPr>
        <w:tabs>
          <w:tab w:val="center" w:pos="7200"/>
        </w:tabs>
        <w:ind w:right="-23"/>
        <w:jc w:val="both"/>
        <w:rPr>
          <w:sz w:val="30"/>
          <w:szCs w:val="30"/>
        </w:rPr>
      </w:pPr>
      <w:r w:rsidRPr="00B569D4">
        <w:rPr>
          <w:sz w:val="30"/>
          <w:szCs w:val="30"/>
        </w:rPr>
        <w:tab/>
        <w:t xml:space="preserve">    </w:t>
      </w:r>
      <w:r>
        <w:rPr>
          <w:sz w:val="30"/>
          <w:szCs w:val="30"/>
        </w:rPr>
        <w:t xml:space="preserve"> </w:t>
      </w:r>
      <w:r w:rsidRPr="00B569D4">
        <w:rPr>
          <w:sz w:val="30"/>
          <w:szCs w:val="30"/>
        </w:rPr>
        <w:t xml:space="preserve">  (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ดร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ปรีชา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สวน</w:t>
      </w:r>
      <w:r w:rsidRPr="00B569D4">
        <w:rPr>
          <w:sz w:val="30"/>
          <w:szCs w:val="30"/>
        </w:rPr>
        <w:t>)</w:t>
      </w:r>
    </w:p>
    <w:p w:rsidR="00F53DB5" w:rsidRPr="004F17B4" w:rsidP="00F53DB5">
      <w:pPr>
        <w:tabs>
          <w:tab w:val="center" w:pos="7200"/>
        </w:tabs>
        <w:spacing w:line="192" w:lineRule="auto"/>
        <w:ind w:right="-23"/>
        <w:jc w:val="both"/>
        <w:rPr>
          <w:rFonts w:hint="cs"/>
          <w:sz w:val="30"/>
          <w:szCs w:val="30"/>
          <w:cs/>
        </w:rPr>
      </w:pPr>
      <w:r>
        <w:rPr>
          <w:sz w:val="30"/>
          <w:szCs w:val="30"/>
        </w:rPr>
        <w:tab/>
        <w:t xml:space="preserve">     </w:t>
      </w:r>
      <w:r w:rsidRPr="00B569D4">
        <w:rPr>
          <w:sz w:val="30"/>
          <w:szCs w:val="30"/>
          <w:cs/>
          <w:lang w:bidi="th-TH"/>
        </w:rPr>
        <w:t>ผู้สอบบัญชีรับอนุญาตเลขทะเบียน</w:t>
      </w:r>
      <w:r w:rsidRPr="00B569D4">
        <w:rPr>
          <w:sz w:val="30"/>
          <w:szCs w:val="30"/>
        </w:rPr>
        <w:t xml:space="preserve"> </w:t>
      </w:r>
      <w:r>
        <w:rPr>
          <w:sz w:val="30"/>
          <w:szCs w:val="30"/>
        </w:rPr>
        <w:t>6718</w:t>
      </w:r>
    </w:p>
    <w:p w:rsidR="00F53DB5" w:rsidP="00F53DB5">
      <w:pPr>
        <w:spacing w:line="192" w:lineRule="auto"/>
        <w:ind w:right="470"/>
        <w:jc w:val="both"/>
        <w:rPr>
          <w:rFonts w:hint="cs"/>
          <w:sz w:val="30"/>
          <w:szCs w:val="30"/>
        </w:rPr>
      </w:pPr>
    </w:p>
    <w:p w:rsidR="00F53DB5" w:rsidP="00F53DB5">
      <w:pPr>
        <w:spacing w:line="192" w:lineRule="auto"/>
        <w:ind w:right="470"/>
        <w:jc w:val="both"/>
        <w:rPr>
          <w:rFonts w:hint="cs"/>
          <w:sz w:val="30"/>
          <w:szCs w:val="30"/>
        </w:rPr>
      </w:pPr>
    </w:p>
    <w:p w:rsidR="00F53DB5" w:rsidRPr="00BD1C03" w:rsidP="00F53DB5">
      <w:pPr>
        <w:spacing w:line="192" w:lineRule="auto"/>
        <w:ind w:right="470"/>
        <w:jc w:val="both"/>
        <w:rPr>
          <w:sz w:val="30"/>
          <w:szCs w:val="30"/>
        </w:rPr>
      </w:pPr>
      <w:r w:rsidRPr="00BD1C03">
        <w:rPr>
          <w:sz w:val="30"/>
          <w:szCs w:val="30"/>
        </w:rPr>
        <w:t xml:space="preserve">22 </w:t>
      </w:r>
      <w:r w:rsidRPr="00BD1C03">
        <w:rPr>
          <w:sz w:val="30"/>
          <w:szCs w:val="30"/>
          <w:cs/>
          <w:lang w:bidi="th-TH"/>
        </w:rPr>
        <w:t>กุมภาพันธ์</w:t>
      </w:r>
      <w:r w:rsidRPr="00BD1C03">
        <w:rPr>
          <w:sz w:val="30"/>
          <w:szCs w:val="30"/>
          <w:cs/>
        </w:rPr>
        <w:t xml:space="preserve"> </w:t>
      </w:r>
      <w:r w:rsidRPr="00BD1C03">
        <w:rPr>
          <w:sz w:val="30"/>
          <w:szCs w:val="30"/>
        </w:rPr>
        <w:t>256</w:t>
      </w:r>
      <w:r w:rsidRPr="00BD1C03">
        <w:rPr>
          <w:rFonts w:hint="cs"/>
          <w:sz w:val="30"/>
          <w:szCs w:val="30"/>
          <w:cs/>
        </w:rPr>
        <w:t>1</w:t>
      </w:r>
    </w:p>
    <w:p w:rsidR="00F53DB5" w:rsidRPr="00B569D4" w:rsidP="003317F2">
      <w:pPr>
        <w:spacing w:line="192" w:lineRule="auto"/>
        <w:ind w:right="470"/>
        <w:jc w:val="both"/>
        <w:rPr>
          <w:sz w:val="30"/>
          <w:szCs w:val="30"/>
        </w:rPr>
      </w:pPr>
    </w:p>
    <w:sectPr w:rsidSect="00611B6B">
      <w:pgSz w:w="11909" w:h="16834" w:code="9"/>
      <w:pgMar w:top="1440" w:right="706" w:bottom="720" w:left="1728" w:header="1440" w:footer="720" w:gutter="0"/>
      <w:pgNumType w:start="1"/>
      <w:cols w:space="720"/>
      <w:noEndnote/>
      <w:titlePg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FTTermW6">
    <w:altName w:val="Courier New"/>
    <w:panose1 w:val="00000400000000000000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028" w:rsidRPr="00F25735" w:rsidP="00F25735">
    <w:pPr>
      <w:pStyle w:val="Header"/>
      <w:tabs>
        <w:tab w:val="center" w:pos="4480"/>
        <w:tab w:val="clear" w:pos="4680"/>
      </w:tabs>
      <w:jc w:val="center"/>
      <w:rPr>
        <w:b/>
        <w:bCs/>
      </w:rPr>
    </w:pPr>
    <w:r w:rsidRPr="00F25735">
      <w:rPr>
        <w:b/>
        <w:bCs/>
      </w:rPr>
      <w:t>-</w:t>
    </w:r>
    <w:r w:rsidRPr="00F25735">
      <w:rPr>
        <w:b/>
        <w:bCs/>
      </w:rPr>
      <w:fldChar w:fldCharType="begin"/>
    </w:r>
    <w:r w:rsidRPr="00F25735">
      <w:rPr>
        <w:b/>
        <w:bCs/>
      </w:rPr>
      <w:instrText xml:space="preserve"> PAGE   \* MERGEFORMAT </w:instrText>
    </w:r>
    <w:r w:rsidRPr="00F25735">
      <w:rPr>
        <w:b/>
        <w:bCs/>
      </w:rPr>
      <w:fldChar w:fldCharType="separate"/>
    </w:r>
    <w:r w:rsidR="00F53DB5">
      <w:rPr>
        <w:b/>
        <w:bCs/>
        <w:noProof/>
      </w:rPr>
      <w:t>2</w:t>
    </w:r>
    <w:r w:rsidRPr="00F25735">
      <w:rPr>
        <w:b/>
        <w:bCs/>
      </w:rPr>
      <w:fldChar w:fldCharType="end"/>
    </w:r>
    <w:r w:rsidRPr="00F25735">
      <w:rPr>
        <w:b/>
        <w:bCs/>
      </w:rPr>
      <w:t>-</w:t>
    </w:r>
  </w:p>
  <w:p w:rsidR="009430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117"/>
    <w:multiLevelType w:val="hybridMultilevel"/>
    <w:tmpl w:val="0A5E040C"/>
    <w:lvl w:ilvl="0">
      <w:start w:val="1"/>
      <w:numFmt w:val="decimal"/>
      <w:lvlText w:val="%1."/>
      <w:lvlJc w:val="left"/>
      <w:pPr>
        <w:ind w:left="1620" w:hanging="360"/>
      </w:pPr>
    </w:lvl>
    <w:lvl w:ilvl="1" w:tentative="1">
      <w:start w:val="1"/>
      <w:numFmt w:val="lowerLetter"/>
      <w:lvlText w:val="%2."/>
      <w:lvlJc w:val="left"/>
      <w:pPr>
        <w:ind w:left="2340" w:hanging="360"/>
      </w:pPr>
    </w:lvl>
    <w:lvl w:ilvl="2" w:tentative="1">
      <w:start w:val="1"/>
      <w:numFmt w:val="lowerRoman"/>
      <w:lvlText w:val="%3."/>
      <w:lvlJc w:val="right"/>
      <w:pPr>
        <w:ind w:left="3060" w:hanging="180"/>
      </w:pPr>
    </w:lvl>
    <w:lvl w:ilvl="3" w:tentative="1">
      <w:start w:val="1"/>
      <w:numFmt w:val="decimal"/>
      <w:lvlText w:val="%4."/>
      <w:lvlJc w:val="left"/>
      <w:pPr>
        <w:ind w:left="3780" w:hanging="360"/>
      </w:pPr>
    </w:lvl>
    <w:lvl w:ilvl="4" w:tentative="1">
      <w:start w:val="1"/>
      <w:numFmt w:val="lowerLetter"/>
      <w:lvlText w:val="%5."/>
      <w:lvlJc w:val="left"/>
      <w:pPr>
        <w:ind w:left="4500" w:hanging="360"/>
      </w:pPr>
    </w:lvl>
    <w:lvl w:ilvl="5" w:tentative="1">
      <w:start w:val="1"/>
      <w:numFmt w:val="lowerRoman"/>
      <w:lvlText w:val="%6."/>
      <w:lvlJc w:val="right"/>
      <w:pPr>
        <w:ind w:left="5220" w:hanging="180"/>
      </w:pPr>
    </w:lvl>
    <w:lvl w:ilvl="6" w:tentative="1">
      <w:start w:val="1"/>
      <w:numFmt w:val="decimal"/>
      <w:lvlText w:val="%7."/>
      <w:lvlJc w:val="left"/>
      <w:pPr>
        <w:ind w:left="5940" w:hanging="360"/>
      </w:pPr>
    </w:lvl>
    <w:lvl w:ilvl="7" w:tentative="1">
      <w:start w:val="1"/>
      <w:numFmt w:val="lowerLetter"/>
      <w:lvlText w:val="%8."/>
      <w:lvlJc w:val="left"/>
      <w:pPr>
        <w:ind w:left="6660" w:hanging="360"/>
      </w:pPr>
    </w:lvl>
    <w:lvl w:ilvl="8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070E53BD"/>
    <w:multiLevelType w:val="multilevel"/>
    <w:tmpl w:val="FC1E9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8072249"/>
    <w:multiLevelType w:val="singleLevel"/>
    <w:tmpl w:val="1EB8EFC6"/>
    <w:lvl w:ilvl="0">
      <w:start w:val="2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>
    <w:nsid w:val="0B474745"/>
    <w:multiLevelType w:val="multilevel"/>
    <w:tmpl w:val="695EB8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63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">
    <w:nsid w:val="12422482"/>
    <w:multiLevelType w:val="multilevel"/>
    <w:tmpl w:val="1688C8DC"/>
    <w:lvl w:ilvl="0">
      <w:start w:val="2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>
      <w:start w:val="2"/>
      <w:numFmt w:val="decimal"/>
      <w:lvlText w:val="21.%2"/>
      <w:lvlJc w:val="left"/>
      <w:pPr>
        <w:tabs>
          <w:tab w:val="num" w:pos="735"/>
        </w:tabs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</w:abstractNum>
  <w:abstractNum w:abstractNumId="5">
    <w:nsid w:val="1B98514A"/>
    <w:multiLevelType w:val="multilevel"/>
    <w:tmpl w:val="FC1E9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BFE1861"/>
    <w:multiLevelType w:val="multilevel"/>
    <w:tmpl w:val="F3FE06D8"/>
    <w:lvl w:ilvl="0">
      <w:start w:val="9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CA76E70"/>
    <w:multiLevelType w:val="hybridMultilevel"/>
    <w:tmpl w:val="0A5E040C"/>
    <w:lvl w:ilvl="0">
      <w:start w:val="1"/>
      <w:numFmt w:val="decimal"/>
      <w:lvlText w:val="%1."/>
      <w:lvlJc w:val="left"/>
      <w:pPr>
        <w:ind w:left="1620" w:hanging="360"/>
      </w:pPr>
    </w:lvl>
    <w:lvl w:ilvl="1" w:tentative="1">
      <w:start w:val="1"/>
      <w:numFmt w:val="lowerLetter"/>
      <w:lvlText w:val="%2."/>
      <w:lvlJc w:val="left"/>
      <w:pPr>
        <w:ind w:left="2340" w:hanging="360"/>
      </w:pPr>
    </w:lvl>
    <w:lvl w:ilvl="2" w:tentative="1">
      <w:start w:val="1"/>
      <w:numFmt w:val="lowerRoman"/>
      <w:lvlText w:val="%3."/>
      <w:lvlJc w:val="right"/>
      <w:pPr>
        <w:ind w:left="3060" w:hanging="180"/>
      </w:pPr>
    </w:lvl>
    <w:lvl w:ilvl="3" w:tentative="1">
      <w:start w:val="1"/>
      <w:numFmt w:val="decimal"/>
      <w:lvlText w:val="%4."/>
      <w:lvlJc w:val="left"/>
      <w:pPr>
        <w:ind w:left="3780" w:hanging="360"/>
      </w:pPr>
    </w:lvl>
    <w:lvl w:ilvl="4" w:tentative="1">
      <w:start w:val="1"/>
      <w:numFmt w:val="lowerLetter"/>
      <w:lvlText w:val="%5."/>
      <w:lvlJc w:val="left"/>
      <w:pPr>
        <w:ind w:left="4500" w:hanging="360"/>
      </w:pPr>
    </w:lvl>
    <w:lvl w:ilvl="5" w:tentative="1">
      <w:start w:val="1"/>
      <w:numFmt w:val="lowerRoman"/>
      <w:lvlText w:val="%6."/>
      <w:lvlJc w:val="right"/>
      <w:pPr>
        <w:ind w:left="5220" w:hanging="180"/>
      </w:pPr>
    </w:lvl>
    <w:lvl w:ilvl="6" w:tentative="1">
      <w:start w:val="1"/>
      <w:numFmt w:val="decimal"/>
      <w:lvlText w:val="%7."/>
      <w:lvlJc w:val="left"/>
      <w:pPr>
        <w:ind w:left="5940" w:hanging="360"/>
      </w:pPr>
    </w:lvl>
    <w:lvl w:ilvl="7" w:tentative="1">
      <w:start w:val="1"/>
      <w:numFmt w:val="lowerLetter"/>
      <w:lvlText w:val="%8."/>
      <w:lvlJc w:val="left"/>
      <w:pPr>
        <w:ind w:left="6660" w:hanging="360"/>
      </w:pPr>
    </w:lvl>
    <w:lvl w:ilvl="8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1445761"/>
    <w:multiLevelType w:val="multilevel"/>
    <w:tmpl w:val="D19A769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7728EB"/>
    <w:multiLevelType w:val="hybridMultilevel"/>
    <w:tmpl w:val="76147C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2A6915"/>
    <w:multiLevelType w:val="multilevel"/>
    <w:tmpl w:val="88AEFB3A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440"/>
      </w:pPr>
      <w:rPr>
        <w:rFonts w:hint="default"/>
      </w:rPr>
    </w:lvl>
  </w:abstractNum>
  <w:abstractNum w:abstractNumId="11">
    <w:nsid w:val="2C685543"/>
    <w:multiLevelType w:val="hybridMultilevel"/>
    <w:tmpl w:val="8CCAC842"/>
    <w:lvl w:ilvl="0">
      <w:start w:val="1"/>
      <w:numFmt w:val="decimal"/>
      <w:lvlText w:val="4.%1"/>
      <w:lvlJc w:val="left"/>
      <w:pPr>
        <w:ind w:left="1211" w:hanging="360"/>
      </w:pPr>
      <w:rPr>
        <w:rFonts w:hint="default"/>
        <w:b w:val="0"/>
        <w:bCs w:val="0"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808" w:hanging="360"/>
      </w:pPr>
    </w:lvl>
    <w:lvl w:ilvl="2" w:tentative="1">
      <w:start w:val="1"/>
      <w:numFmt w:val="lowerRoman"/>
      <w:lvlText w:val="%3."/>
      <w:lvlJc w:val="right"/>
      <w:pPr>
        <w:ind w:left="2528" w:hanging="180"/>
      </w:pPr>
    </w:lvl>
    <w:lvl w:ilvl="3" w:tentative="1">
      <w:start w:val="1"/>
      <w:numFmt w:val="decimal"/>
      <w:lvlText w:val="%4."/>
      <w:lvlJc w:val="left"/>
      <w:pPr>
        <w:ind w:left="3248" w:hanging="360"/>
      </w:pPr>
    </w:lvl>
    <w:lvl w:ilvl="4" w:tentative="1">
      <w:start w:val="1"/>
      <w:numFmt w:val="lowerLetter"/>
      <w:lvlText w:val="%5."/>
      <w:lvlJc w:val="left"/>
      <w:pPr>
        <w:ind w:left="3968" w:hanging="360"/>
      </w:pPr>
    </w:lvl>
    <w:lvl w:ilvl="5" w:tentative="1">
      <w:start w:val="1"/>
      <w:numFmt w:val="lowerRoman"/>
      <w:lvlText w:val="%6."/>
      <w:lvlJc w:val="right"/>
      <w:pPr>
        <w:ind w:left="4688" w:hanging="180"/>
      </w:pPr>
    </w:lvl>
    <w:lvl w:ilvl="6" w:tentative="1">
      <w:start w:val="1"/>
      <w:numFmt w:val="decimal"/>
      <w:lvlText w:val="%7."/>
      <w:lvlJc w:val="left"/>
      <w:pPr>
        <w:ind w:left="5408" w:hanging="360"/>
      </w:pPr>
    </w:lvl>
    <w:lvl w:ilvl="7" w:tentative="1">
      <w:start w:val="1"/>
      <w:numFmt w:val="lowerLetter"/>
      <w:lvlText w:val="%8."/>
      <w:lvlJc w:val="left"/>
      <w:pPr>
        <w:ind w:left="6128" w:hanging="360"/>
      </w:pPr>
    </w:lvl>
    <w:lvl w:ilvl="8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12">
    <w:nsid w:val="2F701D0B"/>
    <w:multiLevelType w:val="multilevel"/>
    <w:tmpl w:val="D6B47A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0"/>
      <w:numFmt w:val="decimal"/>
      <w:isLgl/>
      <w:lvlText w:val="%1.2"/>
      <w:lvlJc w:val="left"/>
      <w:pPr>
        <w:tabs>
          <w:tab w:val="num" w:pos="1080"/>
        </w:tabs>
        <w:ind w:left="1080" w:hanging="63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3">
    <w:nsid w:val="32786532"/>
    <w:multiLevelType w:val="multilevel"/>
    <w:tmpl w:val="EC285D12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362A3379"/>
    <w:multiLevelType w:val="multilevel"/>
    <w:tmpl w:val="CF5479A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3ED65336"/>
    <w:multiLevelType w:val="singleLevel"/>
    <w:tmpl w:val="F7448F16"/>
    <w:lvl w:ilvl="0">
      <w:start w:val="2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6">
    <w:nsid w:val="42FD2E19"/>
    <w:multiLevelType w:val="hybridMultilevel"/>
    <w:tmpl w:val="0FAA660C"/>
    <w:lvl w:ilvl="0">
      <w:start w:val="1"/>
      <w:numFmt w:val="bullet"/>
      <w:lvlText w:val="-"/>
      <w:lvlJc w:val="left"/>
      <w:pPr>
        <w:ind w:left="740" w:hanging="360"/>
      </w:pPr>
      <w:rPr>
        <w:rFonts w:ascii="AngsanaUPC" w:eastAsia="Times New Roman" w:hAnsi="AngsanaUPC" w:cs="AngsanaUPC" w:hint="default"/>
      </w:rPr>
    </w:lvl>
    <w:lvl w:ilvl="1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>
    <w:nsid w:val="430C6AB5"/>
    <w:multiLevelType w:val="hybridMultilevel"/>
    <w:tmpl w:val="ADC84532"/>
    <w:lvl w:ilvl="0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5074F"/>
    <w:multiLevelType w:val="hybridMultilevel"/>
    <w:tmpl w:val="0A5E040C"/>
    <w:lvl w:ilvl="0">
      <w:start w:val="1"/>
      <w:numFmt w:val="decimal"/>
      <w:lvlText w:val="%1."/>
      <w:lvlJc w:val="left"/>
      <w:pPr>
        <w:ind w:left="1620" w:hanging="360"/>
      </w:pPr>
    </w:lvl>
    <w:lvl w:ilvl="1" w:tentative="1">
      <w:start w:val="1"/>
      <w:numFmt w:val="lowerLetter"/>
      <w:lvlText w:val="%2."/>
      <w:lvlJc w:val="left"/>
      <w:pPr>
        <w:ind w:left="2340" w:hanging="360"/>
      </w:pPr>
    </w:lvl>
    <w:lvl w:ilvl="2" w:tentative="1">
      <w:start w:val="1"/>
      <w:numFmt w:val="lowerRoman"/>
      <w:lvlText w:val="%3."/>
      <w:lvlJc w:val="right"/>
      <w:pPr>
        <w:ind w:left="3060" w:hanging="180"/>
      </w:pPr>
    </w:lvl>
    <w:lvl w:ilvl="3" w:tentative="1">
      <w:start w:val="1"/>
      <w:numFmt w:val="decimal"/>
      <w:lvlText w:val="%4."/>
      <w:lvlJc w:val="left"/>
      <w:pPr>
        <w:ind w:left="3780" w:hanging="360"/>
      </w:pPr>
    </w:lvl>
    <w:lvl w:ilvl="4" w:tentative="1">
      <w:start w:val="1"/>
      <w:numFmt w:val="lowerLetter"/>
      <w:lvlText w:val="%5."/>
      <w:lvlJc w:val="left"/>
      <w:pPr>
        <w:ind w:left="4500" w:hanging="360"/>
      </w:pPr>
    </w:lvl>
    <w:lvl w:ilvl="5" w:tentative="1">
      <w:start w:val="1"/>
      <w:numFmt w:val="lowerRoman"/>
      <w:lvlText w:val="%6."/>
      <w:lvlJc w:val="right"/>
      <w:pPr>
        <w:ind w:left="5220" w:hanging="180"/>
      </w:pPr>
    </w:lvl>
    <w:lvl w:ilvl="6" w:tentative="1">
      <w:start w:val="1"/>
      <w:numFmt w:val="decimal"/>
      <w:lvlText w:val="%7."/>
      <w:lvlJc w:val="left"/>
      <w:pPr>
        <w:ind w:left="5940" w:hanging="360"/>
      </w:pPr>
    </w:lvl>
    <w:lvl w:ilvl="7" w:tentative="1">
      <w:start w:val="1"/>
      <w:numFmt w:val="lowerLetter"/>
      <w:lvlText w:val="%8."/>
      <w:lvlJc w:val="left"/>
      <w:pPr>
        <w:ind w:left="6660" w:hanging="360"/>
      </w:pPr>
    </w:lvl>
    <w:lvl w:ilvl="8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5540367C"/>
    <w:multiLevelType w:val="hybridMultilevel"/>
    <w:tmpl w:val="E69206F2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D374220"/>
    <w:multiLevelType w:val="multilevel"/>
    <w:tmpl w:val="F09C3D40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5DC21C39"/>
    <w:multiLevelType w:val="hybridMultilevel"/>
    <w:tmpl w:val="B882FF2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EA34FA7"/>
    <w:multiLevelType w:val="hybridMultilevel"/>
    <w:tmpl w:val="0A5E040C"/>
    <w:lvl w:ilvl="0">
      <w:start w:val="1"/>
      <w:numFmt w:val="decimal"/>
      <w:lvlText w:val="%1."/>
      <w:lvlJc w:val="left"/>
      <w:pPr>
        <w:ind w:left="1620" w:hanging="360"/>
      </w:pPr>
    </w:lvl>
    <w:lvl w:ilvl="1" w:tentative="1">
      <w:start w:val="1"/>
      <w:numFmt w:val="lowerLetter"/>
      <w:lvlText w:val="%2."/>
      <w:lvlJc w:val="left"/>
      <w:pPr>
        <w:ind w:left="2340" w:hanging="360"/>
      </w:pPr>
    </w:lvl>
    <w:lvl w:ilvl="2" w:tentative="1">
      <w:start w:val="1"/>
      <w:numFmt w:val="lowerRoman"/>
      <w:lvlText w:val="%3."/>
      <w:lvlJc w:val="right"/>
      <w:pPr>
        <w:ind w:left="3060" w:hanging="180"/>
      </w:pPr>
    </w:lvl>
    <w:lvl w:ilvl="3" w:tentative="1">
      <w:start w:val="1"/>
      <w:numFmt w:val="decimal"/>
      <w:lvlText w:val="%4."/>
      <w:lvlJc w:val="left"/>
      <w:pPr>
        <w:ind w:left="3780" w:hanging="360"/>
      </w:pPr>
    </w:lvl>
    <w:lvl w:ilvl="4" w:tentative="1">
      <w:start w:val="1"/>
      <w:numFmt w:val="lowerLetter"/>
      <w:lvlText w:val="%5."/>
      <w:lvlJc w:val="left"/>
      <w:pPr>
        <w:ind w:left="4500" w:hanging="360"/>
      </w:pPr>
    </w:lvl>
    <w:lvl w:ilvl="5" w:tentative="1">
      <w:start w:val="1"/>
      <w:numFmt w:val="lowerRoman"/>
      <w:lvlText w:val="%6."/>
      <w:lvlJc w:val="right"/>
      <w:pPr>
        <w:ind w:left="5220" w:hanging="180"/>
      </w:pPr>
    </w:lvl>
    <w:lvl w:ilvl="6" w:tentative="1">
      <w:start w:val="1"/>
      <w:numFmt w:val="decimal"/>
      <w:lvlText w:val="%7."/>
      <w:lvlJc w:val="left"/>
      <w:pPr>
        <w:ind w:left="5940" w:hanging="360"/>
      </w:pPr>
    </w:lvl>
    <w:lvl w:ilvl="7" w:tentative="1">
      <w:start w:val="1"/>
      <w:numFmt w:val="lowerLetter"/>
      <w:lvlText w:val="%8."/>
      <w:lvlJc w:val="left"/>
      <w:pPr>
        <w:ind w:left="6660" w:hanging="360"/>
      </w:pPr>
    </w:lvl>
    <w:lvl w:ilvl="8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>
    <w:nsid w:val="60BF4C1E"/>
    <w:multiLevelType w:val="hybridMultilevel"/>
    <w:tmpl w:val="D19A769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B2E1EB9"/>
    <w:multiLevelType w:val="hybridMultilevel"/>
    <w:tmpl w:val="64BC0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345DBE"/>
    <w:multiLevelType w:val="hybridMultilevel"/>
    <w:tmpl w:val="A97A3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B34F1D"/>
    <w:multiLevelType w:val="hybridMultilevel"/>
    <w:tmpl w:val="FC70DC26"/>
    <w:lvl w:ilvl="0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336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28">
    <w:nsid w:val="7B373DDB"/>
    <w:multiLevelType w:val="multilevel"/>
    <w:tmpl w:val="FC1E9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5"/>
  </w:num>
  <w:num w:numId="4">
    <w:abstractNumId w:val="2"/>
  </w:num>
  <w:num w:numId="5">
    <w:abstractNumId w:val="4"/>
  </w:num>
  <w:num w:numId="6">
    <w:abstractNumId w:val="14"/>
  </w:num>
  <w:num w:numId="7">
    <w:abstractNumId w:val="9"/>
  </w:num>
  <w:num w:numId="8">
    <w:abstractNumId w:val="6"/>
  </w:num>
  <w:num w:numId="9">
    <w:abstractNumId w:val="24"/>
  </w:num>
  <w:num w:numId="10">
    <w:abstractNumId w:val="21"/>
  </w:num>
  <w:num w:numId="11">
    <w:abstractNumId w:val="28"/>
  </w:num>
  <w:num w:numId="12">
    <w:abstractNumId w:val="8"/>
  </w:num>
  <w:num w:numId="13">
    <w:abstractNumId w:val="5"/>
  </w:num>
  <w:num w:numId="14">
    <w:abstractNumId w:val="16"/>
  </w:num>
  <w:num w:numId="15">
    <w:abstractNumId w:val="3"/>
  </w:num>
  <w:num w:numId="16">
    <w:abstractNumId w:val="12"/>
  </w:num>
  <w:num w:numId="17">
    <w:abstractNumId w:val="25"/>
  </w:num>
  <w:num w:numId="18">
    <w:abstractNumId w:val="11"/>
  </w:num>
  <w:num w:numId="19">
    <w:abstractNumId w:val="13"/>
  </w:num>
  <w:num w:numId="20">
    <w:abstractNumId w:val="17"/>
  </w:num>
  <w:num w:numId="21">
    <w:abstractNumId w:val="20"/>
  </w:num>
  <w:num w:numId="22">
    <w:abstractNumId w:val="10"/>
  </w:num>
  <w:num w:numId="23">
    <w:abstractNumId w:val="18"/>
  </w:num>
  <w:num w:numId="24">
    <w:abstractNumId w:val="0"/>
  </w:num>
  <w:num w:numId="25">
    <w:abstractNumId w:val="23"/>
  </w:num>
  <w:num w:numId="26">
    <w:abstractNumId w:val="7"/>
  </w:num>
  <w:num w:numId="27">
    <w:abstractNumId w:val="22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oNotTrackMoves/>
  <w:defaultTabStop w:val="720"/>
  <w:drawingGridHorizontalSpacing w:val="160"/>
  <w:displayHorizontalDrawingGridEvery w:val="0"/>
  <w:displayVerticalDrawingGridEvery w:val="0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semiHidden="0" w:uiPriority="0" w:unhideWhenUsed="0"/>
    <w:lsdException w:name="index heading" w:semiHidden="0" w:uiPriority="0" w:unhideWhenUsed="0"/>
    <w:lsdException w:name="caption" w:semiHidden="0" w:uiPriority="0" w:unhideWhenUsed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249"/>
    <w:rPr>
      <w:rFonts w:ascii="AngsanaUPC" w:hAnsi="AngsanaUPC" w:cs="AngsanaUPC"/>
      <w:sz w:val="32"/>
      <w:szCs w:val="32"/>
      <w:lang w:val="en-US" w:eastAsia="en-US" w:bidi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  <w:lang w:bidi="th-TH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  <w:lang w:bidi="th-TH"/>
    </w:rPr>
  </w:style>
  <w:style w:type="paragraph" w:styleId="Heading3">
    <w:name w:val="heading 3"/>
    <w:basedOn w:val="Normal"/>
    <w:next w:val="Normal"/>
    <w:qFormat/>
    <w:pPr>
      <w:keepNext/>
      <w:tabs>
        <w:tab w:val="left" w:pos="1440"/>
      </w:tabs>
      <w:ind w:right="-108"/>
      <w:jc w:val="center"/>
      <w:outlineLvl w:val="2"/>
    </w:pPr>
    <w:rPr>
      <w:rFonts w:eastAsia="Cordia New"/>
      <w:lang w:bidi="th-TH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  <w:lang w:bidi="th-TH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  <w:lang w:bidi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  <w:lang w:bidi="th-TH"/>
    </w:rPr>
  </w:style>
  <w:style w:type="paragraph" w:styleId="Heading7">
    <w:name w:val="heading 7"/>
    <w:basedOn w:val="Normal"/>
    <w:next w:val="Normal"/>
    <w:qFormat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qFormat/>
    <w:pPr>
      <w:keepNext/>
      <w:ind w:left="-18" w:firstLine="18"/>
      <w:outlineLvl w:val="7"/>
    </w:pPr>
    <w:rPr>
      <w:rFonts w:eastAsia="Cordia New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qFormat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  <w:lang w:bidi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ascii="FTTermW6" w:hAnsi="FTTermW6"/>
      <w:b/>
      <w:bCs/>
      <w:sz w:val="18"/>
      <w:szCs w:val="18"/>
      <w:lang w:bidi="th-TH"/>
    </w:rPr>
  </w:style>
  <w:style w:type="paragraph" w:styleId="BodyText">
    <w:name w:val="Body Text"/>
    <w:basedOn w:val="Normal"/>
    <w:pPr>
      <w:spacing w:after="120"/>
    </w:pPr>
    <w:rPr>
      <w:rFonts w:ascii="AngsanaUPC" w:hAnsi="AngsanaUPC" w:cs="AngsanaUPC"/>
      <w:sz w:val="36"/>
      <w:szCs w:val="36"/>
      <w:lang w:bidi="th-TH"/>
    </w:rPr>
  </w:style>
  <w:style w:type="paragraph" w:styleId="BlockText">
    <w:name w:val="Block Text"/>
    <w:basedOn w:val="Normal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hAnsi="Cordia New" w:cs="Cordia New"/>
      <w:lang w:bidi="th-TH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 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a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">
    <w:name w:val="หัวกระดาษ อักขระ"/>
    <w:basedOn w:val="DefaultParagraphFont"/>
    <w:link w:val="Header"/>
    <w:uiPriority w:val="99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a0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0">
    <w:name w:val="ท้ายกระดาษ อักขระ"/>
    <w:basedOn w:val="DefaultParagraphFont"/>
    <w:link w:val="Footer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2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">
    <w:name w:val="การเยื้องเนื้อความ 2 อักขระ"/>
    <w:basedOn w:val="DefaultParagraphFont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EF25CC"/>
    <w:pPr>
      <w:ind w:left="720"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chai\BA431T32.doc.dot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2</TotalTime>
  <Pages>5</Pages>
  <Words>1333</Words>
  <Characters>7599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Windows User</cp:lastModifiedBy>
  <cp:revision>2</cp:revision>
  <cp:lastPrinted>2018-02-07T08:51:00Z</cp:lastPrinted>
  <dcterms:created xsi:type="dcterms:W3CDTF">2018-02-22T09:47:00Z</dcterms:created>
  <dcterms:modified xsi:type="dcterms:W3CDTF">2018-02-22T09:47:00Z</dcterms:modified>
</cp:coreProperties>
</file>