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49D" w:rsidRPr="00551ADF" w:rsidRDefault="0042349D" w:rsidP="001F7F4A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bookmarkStart w:id="0" w:name="_GoBack"/>
      <w:bookmarkEnd w:id="0"/>
      <w:r w:rsidRPr="00551ADF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992E1A" w:rsidRPr="00551ADF" w:rsidRDefault="00992E1A" w:rsidP="001F7F4A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CC7795" w:rsidRPr="00551ADF" w:rsidRDefault="00CC7795" w:rsidP="001F7F4A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1ADF">
        <w:rPr>
          <w:rFonts w:asciiTheme="majorBidi" w:hAnsiTheme="majorBidi" w:cstheme="majorBidi"/>
          <w:sz w:val="28"/>
          <w:szCs w:val="28"/>
          <w:cs/>
          <w:lang w:bidi="th-TH"/>
        </w:rPr>
        <w:t>เสนอผู้ถือหุ้นและคณะกรรม</w:t>
      </w:r>
      <w:r w:rsidR="00122CD6" w:rsidRPr="00551ADF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Pr="00551ADF">
        <w:rPr>
          <w:rFonts w:asciiTheme="majorBidi" w:hAnsiTheme="majorBidi" w:cstheme="majorBidi"/>
          <w:sz w:val="28"/>
          <w:szCs w:val="28"/>
          <w:cs/>
          <w:lang w:bidi="th-TH"/>
        </w:rPr>
        <w:t>ของบริษัท</w:t>
      </w:r>
      <w:r w:rsidR="009C3DAE" w:rsidRPr="00551ADF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หลักทรัพย์ ภัทร </w:t>
      </w:r>
      <w:r w:rsidR="00223FF4" w:rsidRPr="00551ADF">
        <w:rPr>
          <w:rFonts w:asciiTheme="majorBidi" w:hAnsiTheme="majorBidi" w:cstheme="majorBidi"/>
          <w:sz w:val="28"/>
          <w:szCs w:val="28"/>
          <w:cs/>
          <w:lang w:bidi="th-TH"/>
        </w:rPr>
        <w:t>จำกัด</w:t>
      </w:r>
      <w:r w:rsidR="009C3DAE" w:rsidRPr="00551ADF">
        <w:rPr>
          <w:rFonts w:asciiTheme="majorBidi" w:hAnsiTheme="majorBidi" w:cstheme="majorBidi"/>
          <w:sz w:val="28"/>
          <w:szCs w:val="28"/>
          <w:cs/>
          <w:lang w:bidi="th-TH"/>
        </w:rPr>
        <w:t xml:space="preserve"> (มหาชน)</w:t>
      </w:r>
    </w:p>
    <w:p w:rsidR="00992E1A" w:rsidRPr="00551ADF" w:rsidRDefault="00992E1A" w:rsidP="001F7F4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:rsidR="0042349D" w:rsidRPr="00551ADF" w:rsidRDefault="0042349D" w:rsidP="001F7F4A">
      <w:pPr>
        <w:spacing w:after="0" w:line="240" w:lineRule="auto"/>
        <w:rPr>
          <w:rFonts w:asciiTheme="majorBidi" w:eastAsia="Calibri" w:hAnsiTheme="majorBidi" w:cstheme="majorBidi"/>
          <w:b/>
          <w:bCs/>
          <w:sz w:val="28"/>
          <w:szCs w:val="28"/>
          <w:lang w:bidi="th-TH"/>
        </w:rPr>
      </w:pPr>
      <w:r w:rsidRPr="00551ADF">
        <w:rPr>
          <w:rFonts w:asciiTheme="majorBidi" w:eastAsia="Calibri" w:hAnsiTheme="majorBidi" w:cstheme="majorBidi"/>
          <w:b/>
          <w:bCs/>
          <w:sz w:val="28"/>
          <w:szCs w:val="28"/>
          <w:cs/>
          <w:lang w:bidi="th-TH"/>
        </w:rPr>
        <w:t>ความเห็น</w:t>
      </w:r>
    </w:p>
    <w:p w:rsidR="001F7F4A" w:rsidRPr="00EE7CBC" w:rsidRDefault="001F7F4A" w:rsidP="001F7F4A">
      <w:pPr>
        <w:spacing w:after="0" w:line="240" w:lineRule="auto"/>
        <w:rPr>
          <w:rFonts w:asciiTheme="majorBidi" w:eastAsia="Calibri" w:hAnsiTheme="majorBidi" w:cstheme="majorBidi"/>
          <w:b/>
          <w:bCs/>
          <w:sz w:val="12"/>
          <w:szCs w:val="12"/>
          <w:lang w:bidi="th-TH"/>
        </w:rPr>
      </w:pPr>
    </w:p>
    <w:p w:rsidR="00AA046E" w:rsidRPr="00551ADF" w:rsidRDefault="00AA046E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val="en-GB" w:bidi="th-TH"/>
        </w:rPr>
      </w:pPr>
      <w:r w:rsidRPr="00551ADF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463931" w:rsidRPr="00551ADF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>ของบริษัท</w:t>
      </w:r>
      <w:r w:rsidR="009C3DAE" w:rsidRPr="00551ADF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 xml:space="preserve">หลักทรัพย์ ภัทร </w:t>
      </w:r>
      <w:r w:rsidR="00463931" w:rsidRPr="00551ADF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 xml:space="preserve">จำกัด </w:t>
      </w:r>
      <w:r w:rsidR="009C3DAE" w:rsidRPr="00551ADF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 xml:space="preserve">(มหาชน) </w:t>
      </w:r>
      <w:r w:rsidR="00463931" w:rsidRPr="00551ADF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>(บริษัท)</w:t>
      </w:r>
      <w:r w:rsidR="00463931" w:rsidRPr="00551ADF">
        <w:rPr>
          <w:rFonts w:asciiTheme="majorBidi" w:hAnsiTheme="majorBidi" w:cstheme="majorBidi"/>
          <w:spacing w:val="-4"/>
          <w:sz w:val="26"/>
          <w:szCs w:val="26"/>
          <w:lang w:bidi="th-TH"/>
        </w:rPr>
        <w:t xml:space="preserve"> </w:t>
      </w:r>
      <w:r w:rsidR="00463931" w:rsidRPr="00551ADF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>และบริษัทย่อย (</w:t>
      </w:r>
      <w:r w:rsidR="007C636C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>กลุ่มบริษัท</w:t>
      </w:r>
      <w:r w:rsidR="00463931" w:rsidRPr="00551ADF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 xml:space="preserve">) </w:t>
      </w:r>
      <w:r w:rsidR="00B31239" w:rsidRPr="00551ADF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>และงบการเงิน</w:t>
      </w:r>
      <w:r w:rsidR="007C636C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>เฉพาะบริษัท</w:t>
      </w:r>
      <w:r w:rsidR="00AC1DD0" w:rsidRPr="00551ADF">
        <w:rPr>
          <w:rFonts w:asciiTheme="majorBidi" w:hAnsiTheme="majorBidi" w:cstheme="majorBidi"/>
          <w:sz w:val="26"/>
          <w:szCs w:val="26"/>
          <w:cs/>
          <w:lang w:bidi="th-TH"/>
        </w:rPr>
        <w:t>ของบริษัท</w:t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>แสดงฐานะการเงินรวมของ</w:t>
      </w:r>
      <w:r w:rsidR="007C636C">
        <w:rPr>
          <w:rFonts w:asciiTheme="majorBidi" w:hAnsiTheme="majorBidi" w:cstheme="majorBidi"/>
          <w:sz w:val="26"/>
          <w:szCs w:val="26"/>
          <w:cs/>
          <w:lang w:bidi="th-TH"/>
        </w:rPr>
        <w:t>กลุ่มบริษัท</w:t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>และฐานะการเงิน</w:t>
      </w:r>
      <w:r w:rsidR="007C636C">
        <w:rPr>
          <w:rFonts w:asciiTheme="majorBidi" w:hAnsiTheme="majorBidi" w:cstheme="majorBidi"/>
          <w:sz w:val="26"/>
          <w:szCs w:val="26"/>
          <w:cs/>
          <w:lang w:bidi="th-TH"/>
        </w:rPr>
        <w:t>เฉพาะบริษัท</w:t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 xml:space="preserve">ของบริษัท ณ วันที่ </w:t>
      </w:r>
      <w:r w:rsidR="00551ADF" w:rsidRPr="00551ADF">
        <w:rPr>
          <w:rFonts w:asciiTheme="majorBidi" w:hAnsiTheme="majorBidi" w:cstheme="majorBidi"/>
          <w:spacing w:val="-6"/>
          <w:sz w:val="26"/>
          <w:szCs w:val="26"/>
          <w:lang w:val="en-GB"/>
        </w:rPr>
        <w:t>31</w:t>
      </w:r>
      <w:r w:rsidR="009C3DAE" w:rsidRPr="00551ADF">
        <w:rPr>
          <w:rFonts w:asciiTheme="majorBidi" w:hAnsiTheme="majorBidi" w:cstheme="majorBidi"/>
          <w:spacing w:val="-6"/>
          <w:sz w:val="26"/>
          <w:szCs w:val="26"/>
          <w:lang w:val="en-GB"/>
        </w:rPr>
        <w:t xml:space="preserve"> </w:t>
      </w:r>
      <w:r w:rsidR="009C3DAE" w:rsidRPr="00551ADF">
        <w:rPr>
          <w:rFonts w:asciiTheme="majorBidi" w:hAnsiTheme="majorBidi" w:cstheme="majorBidi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551ADF" w:rsidRPr="00551ADF">
        <w:rPr>
          <w:rFonts w:asciiTheme="majorBidi" w:hAnsiTheme="majorBidi" w:cstheme="majorBidi"/>
          <w:spacing w:val="-6"/>
          <w:sz w:val="26"/>
          <w:szCs w:val="26"/>
          <w:lang w:val="en-GB" w:bidi="th-TH"/>
        </w:rPr>
        <w:t>2560</w:t>
      </w:r>
      <w:r w:rsidR="009C3DAE" w:rsidRPr="00551ADF">
        <w:rPr>
          <w:rFonts w:asciiTheme="majorBidi" w:hAnsiTheme="majorBidi" w:cstheme="majorBidi"/>
          <w:spacing w:val="-6"/>
          <w:sz w:val="26"/>
          <w:szCs w:val="26"/>
          <w:lang w:val="en-GB" w:bidi="th-TH"/>
        </w:rPr>
        <w:t xml:space="preserve"> </w:t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>และผลการดำเนินงานรวมและผลการดำเนินงาน</w:t>
      </w:r>
      <w:r w:rsidR="007C636C">
        <w:rPr>
          <w:rFonts w:asciiTheme="majorBidi" w:hAnsiTheme="majorBidi" w:cstheme="majorBidi"/>
          <w:sz w:val="26"/>
          <w:szCs w:val="26"/>
          <w:cs/>
          <w:lang w:bidi="th-TH"/>
        </w:rPr>
        <w:t>เฉพาะบริษัท</w:t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กระแสเงินสดรวมและกระแสเงินสด</w:t>
      </w:r>
      <w:r w:rsidR="007C636C">
        <w:rPr>
          <w:rFonts w:asciiTheme="majorBidi" w:hAnsiTheme="majorBidi" w:cstheme="majorBidi"/>
          <w:sz w:val="26"/>
          <w:szCs w:val="26"/>
          <w:cs/>
          <w:lang w:bidi="th-TH"/>
        </w:rPr>
        <w:t>เฉพาะบริษัท</w:t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>สำหรับปีสิ้นสุดวันเดียวกัน</w:t>
      </w:r>
      <w:r w:rsidR="00AC1DD0" w:rsidRPr="00551ADF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="00EE7CBC">
        <w:rPr>
          <w:rFonts w:asciiTheme="majorBidi" w:hAnsiTheme="majorBidi" w:cstheme="majorBidi"/>
          <w:sz w:val="26"/>
          <w:szCs w:val="26"/>
          <w:lang w:bidi="th-TH"/>
        </w:rPr>
        <w:br/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551ADF" w:rsidRDefault="00AA046E" w:rsidP="001F7F4A">
      <w:pPr>
        <w:spacing w:after="0" w:line="240" w:lineRule="auto"/>
        <w:rPr>
          <w:rFonts w:asciiTheme="majorBidi" w:eastAsia="Calibri" w:hAnsiTheme="majorBidi" w:cstheme="majorBidi"/>
          <w:sz w:val="26"/>
          <w:szCs w:val="26"/>
          <w:lang w:bidi="th-TH"/>
        </w:rPr>
      </w:pPr>
    </w:p>
    <w:p w:rsidR="007658D6" w:rsidRPr="00551ADF" w:rsidRDefault="007658D6" w:rsidP="001F7F4A">
      <w:pPr>
        <w:spacing w:after="0" w:line="240" w:lineRule="auto"/>
        <w:rPr>
          <w:rFonts w:asciiTheme="majorBidi" w:eastAsia="Calibri" w:hAnsiTheme="majorBidi" w:cstheme="majorBidi"/>
          <w:b/>
          <w:bCs/>
          <w:sz w:val="26"/>
          <w:szCs w:val="26"/>
          <w:lang w:bidi="th-TH"/>
        </w:rPr>
      </w:pPr>
      <w:r w:rsidRPr="00551ADF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:rsidR="001F7F4A" w:rsidRPr="00EE7CBC" w:rsidRDefault="001F7F4A" w:rsidP="001F7F4A">
      <w:pPr>
        <w:spacing w:after="0" w:line="240" w:lineRule="auto"/>
        <w:rPr>
          <w:rFonts w:asciiTheme="majorBidi" w:eastAsia="Calibri" w:hAnsiTheme="majorBidi" w:cstheme="majorBidi"/>
          <w:b/>
          <w:bCs/>
          <w:sz w:val="12"/>
          <w:szCs w:val="12"/>
          <w:lang w:bidi="th-TH"/>
        </w:rPr>
      </w:pPr>
    </w:p>
    <w:p w:rsidR="00A95EBB" w:rsidRPr="00551ADF" w:rsidRDefault="00A95EBB" w:rsidP="00A95EBB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  <w:r w:rsidRPr="00551ADF">
        <w:rPr>
          <w:rFonts w:ascii="Angsana New" w:eastAsia="Calibri" w:hAnsi="Angsana New" w:cs="Angsana New"/>
          <w:sz w:val="26"/>
          <w:szCs w:val="26"/>
          <w:cs/>
          <w:lang w:bidi="th-TH"/>
        </w:rPr>
        <w:t>งบการเงินรวมและงบการเงิน</w:t>
      </w:r>
      <w:r w:rsidR="007C636C">
        <w:rPr>
          <w:rFonts w:ascii="Angsana New" w:eastAsia="Calibri" w:hAnsi="Angsana New" w:cs="Angsana New"/>
          <w:sz w:val="26"/>
          <w:szCs w:val="26"/>
          <w:cs/>
          <w:lang w:bidi="th-TH"/>
        </w:rPr>
        <w:t>เฉพาะบริษัท</w:t>
      </w:r>
      <w:r w:rsidRPr="00551ADF">
        <w:rPr>
          <w:rFonts w:ascii="Angsana New" w:eastAsia="Calibri" w:hAnsi="Angsana New" w:cs="Angsana New"/>
          <w:sz w:val="26"/>
          <w:szCs w:val="26"/>
          <w:cs/>
          <w:lang w:bidi="th-TH"/>
        </w:rPr>
        <w:t>ประกอบด้วย</w:t>
      </w:r>
    </w:p>
    <w:p w:rsidR="00BF1B57" w:rsidRPr="00551ADF" w:rsidRDefault="00BF1B57" w:rsidP="00BF1B57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551ADF">
        <w:rPr>
          <w:rFonts w:ascii="Angsana New" w:hAnsi="Angsana New" w:cs="Angsana New"/>
          <w:sz w:val="26"/>
          <w:szCs w:val="26"/>
          <w:cs/>
        </w:rPr>
        <w:t>งบแสดงฐานะการเงินรวมและงบแสดงฐานะการเงิน</w:t>
      </w:r>
      <w:r w:rsidR="007C636C">
        <w:rPr>
          <w:rFonts w:ascii="Angsana New" w:hAnsi="Angsana New" w:cs="Angsana New"/>
          <w:sz w:val="26"/>
          <w:szCs w:val="26"/>
          <w:cs/>
        </w:rPr>
        <w:t>เฉพาะบริษัท</w:t>
      </w:r>
      <w:r w:rsidRPr="00551ADF">
        <w:rPr>
          <w:rFonts w:ascii="Angsana New" w:hAnsi="Angsana New" w:cs="Angsana New"/>
          <w:sz w:val="26"/>
          <w:szCs w:val="26"/>
          <w:cs/>
        </w:rPr>
        <w:t xml:space="preserve"> ณ วันที่</w:t>
      </w:r>
      <w:r w:rsidR="009C3DAE" w:rsidRPr="00551AD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51ADF" w:rsidRPr="00551ADF">
        <w:rPr>
          <w:rFonts w:asciiTheme="majorBidi" w:hAnsiTheme="majorBidi" w:cstheme="majorBidi"/>
          <w:sz w:val="26"/>
          <w:szCs w:val="26"/>
          <w:lang w:val="en-GB"/>
        </w:rPr>
        <w:t>31</w:t>
      </w:r>
      <w:r w:rsidR="009C3DAE" w:rsidRPr="00551ADF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9C3DAE" w:rsidRPr="00551ADF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พ.ศ. </w:t>
      </w:r>
      <w:r w:rsidR="00551ADF" w:rsidRPr="00551ADF">
        <w:rPr>
          <w:rFonts w:asciiTheme="majorBidi" w:hAnsiTheme="majorBidi" w:cstheme="majorBidi"/>
          <w:sz w:val="26"/>
          <w:szCs w:val="26"/>
          <w:lang w:val="en-GB"/>
        </w:rPr>
        <w:t>2560</w:t>
      </w:r>
      <w:r w:rsidR="009C3DAE" w:rsidRPr="00551ADF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</w:p>
    <w:p w:rsidR="00BF1B57" w:rsidRPr="00551ADF" w:rsidRDefault="00BF1B57" w:rsidP="00BF1B57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551ADF">
        <w:rPr>
          <w:rFonts w:ascii="Angsana New" w:hAnsi="Angsana New" w:cs="Angsana New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="007C636C">
        <w:rPr>
          <w:rFonts w:ascii="Angsana New" w:hAnsi="Angsana New" w:cs="Angsana New"/>
          <w:sz w:val="26"/>
          <w:szCs w:val="26"/>
          <w:cs/>
        </w:rPr>
        <w:t>เฉพาะบริษัท</w:t>
      </w:r>
      <w:r w:rsidRPr="00551ADF">
        <w:rPr>
          <w:rFonts w:ascii="Angsana New" w:hAnsi="Angsana New" w:cs="Angsana New"/>
          <w:sz w:val="26"/>
          <w:szCs w:val="26"/>
          <w:cs/>
        </w:rPr>
        <w:t>สำหรับปีสิ้นสุดวันเดียวกัน</w:t>
      </w:r>
      <w:r w:rsidRPr="00551ADF" w:rsidDel="00B1060F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BF1B57" w:rsidRPr="00551ADF" w:rsidRDefault="00BF1B57" w:rsidP="00BF1B57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551ADF">
        <w:rPr>
          <w:rFonts w:ascii="Angsana New" w:hAnsi="Angsana New" w:cs="Angsan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</w:t>
      </w:r>
      <w:r w:rsidR="007C636C">
        <w:rPr>
          <w:rFonts w:ascii="Angsana New" w:hAnsi="Angsana New" w:cs="Angsana New"/>
          <w:sz w:val="26"/>
          <w:szCs w:val="26"/>
          <w:cs/>
        </w:rPr>
        <w:t>เฉพาะบริษัท</w:t>
      </w:r>
      <w:r w:rsidRPr="00551ADF">
        <w:rPr>
          <w:rFonts w:ascii="Angsana New" w:hAnsi="Angsana New" w:cs="Angsana New"/>
          <w:sz w:val="26"/>
          <w:szCs w:val="26"/>
          <w:cs/>
        </w:rPr>
        <w:t>สำหรับปีสิ้นสุด</w:t>
      </w:r>
      <w:r w:rsidR="00EE7CBC">
        <w:rPr>
          <w:rFonts w:ascii="Angsana New" w:hAnsi="Angsana New" w:cs="Angsana New"/>
          <w:sz w:val="26"/>
          <w:szCs w:val="26"/>
        </w:rPr>
        <w:br/>
      </w:r>
      <w:r w:rsidRPr="00551ADF">
        <w:rPr>
          <w:rFonts w:ascii="Angsana New" w:hAnsi="Angsana New" w:cs="Angsana New"/>
          <w:sz w:val="26"/>
          <w:szCs w:val="26"/>
          <w:cs/>
        </w:rPr>
        <w:t>วันเดียวกัน</w:t>
      </w:r>
      <w:r w:rsidRPr="00551ADF" w:rsidDel="00B1060F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BF1B57" w:rsidRPr="00551ADF" w:rsidRDefault="00BF1B57" w:rsidP="00BF1B57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551ADF">
        <w:rPr>
          <w:rFonts w:ascii="Angsana New" w:hAnsi="Angsana New" w:cs="Angsana New"/>
          <w:sz w:val="26"/>
          <w:szCs w:val="26"/>
          <w:cs/>
        </w:rPr>
        <w:t>งบกระแสเงินสดรวมและงบกระแสเงินสด</w:t>
      </w:r>
      <w:r w:rsidR="007C636C">
        <w:rPr>
          <w:rFonts w:ascii="Angsana New" w:hAnsi="Angsana New" w:cs="Angsana New"/>
          <w:sz w:val="26"/>
          <w:szCs w:val="26"/>
          <w:cs/>
        </w:rPr>
        <w:t>เฉพาะบริษัท</w:t>
      </w:r>
      <w:r w:rsidRPr="00551ADF">
        <w:rPr>
          <w:rFonts w:ascii="Angsana New" w:hAnsi="Angsana New" w:cs="Angsana New"/>
          <w:sz w:val="26"/>
          <w:szCs w:val="26"/>
          <w:cs/>
        </w:rPr>
        <w:t>สำหรับปีสิ้นสุดวันเดียวกัน</w:t>
      </w:r>
      <w:r w:rsidRPr="00551ADF" w:rsidDel="00B1060F">
        <w:rPr>
          <w:rFonts w:ascii="Angsana New" w:hAnsi="Angsana New" w:cs="Angsana New"/>
          <w:sz w:val="26"/>
          <w:szCs w:val="26"/>
          <w:cs/>
        </w:rPr>
        <w:t xml:space="preserve"> </w:t>
      </w:r>
      <w:r w:rsidR="00F42C56" w:rsidRPr="00551ADF">
        <w:rPr>
          <w:rFonts w:ascii="Angsana New" w:hAnsi="Angsana New" w:cs="Angsana New"/>
          <w:sz w:val="26"/>
          <w:szCs w:val="26"/>
          <w:cs/>
        </w:rPr>
        <w:t>และ</w:t>
      </w:r>
    </w:p>
    <w:p w:rsidR="0077019C" w:rsidRPr="00551ADF" w:rsidRDefault="00BF1B57" w:rsidP="00BF1B57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551ADF">
        <w:rPr>
          <w:rFonts w:ascii="Angsana New" w:hAnsi="Angsana New" w:cs="Angsana New"/>
          <w:sz w:val="26"/>
          <w:szCs w:val="26"/>
          <w:cs/>
        </w:rPr>
        <w:t>หมายเหตุประกอบงบการเงินรวมและงบการเงิน</w:t>
      </w:r>
      <w:r w:rsidR="007C636C">
        <w:rPr>
          <w:rFonts w:ascii="Angsana New" w:hAnsi="Angsana New" w:cs="Angsana New"/>
          <w:sz w:val="26"/>
          <w:szCs w:val="26"/>
          <w:cs/>
        </w:rPr>
        <w:t>เฉพาะบริษัท</w:t>
      </w:r>
      <w:r w:rsidRPr="00551ADF">
        <w:rPr>
          <w:rFonts w:ascii="Angsana New" w:hAnsi="Angsana New" w:cs="Angsana New"/>
          <w:sz w:val="26"/>
          <w:szCs w:val="26"/>
          <w:cs/>
        </w:rPr>
        <w:t>ซึ่งรวมถึงหมายเหตุสรุปนโยบายการบัญชีที่สำคัญ</w:t>
      </w:r>
    </w:p>
    <w:p w:rsidR="00BF1B57" w:rsidRPr="00551ADF" w:rsidRDefault="00BF1B57" w:rsidP="001F7F4A">
      <w:pPr>
        <w:spacing w:after="0" w:line="240" w:lineRule="auto"/>
        <w:rPr>
          <w:rFonts w:asciiTheme="majorBidi" w:eastAsia="Calibri" w:hAnsiTheme="majorBidi" w:cstheme="majorBidi"/>
          <w:b/>
          <w:bCs/>
          <w:sz w:val="26"/>
          <w:szCs w:val="26"/>
          <w:lang w:bidi="th-TH"/>
        </w:rPr>
      </w:pPr>
    </w:p>
    <w:p w:rsidR="00AC1DD0" w:rsidRPr="00551ADF" w:rsidRDefault="0042349D" w:rsidP="001F7F4A">
      <w:pPr>
        <w:spacing w:after="0" w:line="240" w:lineRule="auto"/>
        <w:rPr>
          <w:rFonts w:asciiTheme="majorBidi" w:eastAsia="Calibri" w:hAnsiTheme="majorBidi" w:cstheme="majorBidi"/>
          <w:sz w:val="26"/>
          <w:szCs w:val="26"/>
          <w:lang w:bidi="th-TH"/>
        </w:rPr>
      </w:pPr>
      <w:r w:rsidRPr="00551ADF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="00AC1DD0" w:rsidRPr="00551ADF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</w:p>
    <w:p w:rsidR="001F7F4A" w:rsidRPr="00EE7CBC" w:rsidRDefault="001F7F4A" w:rsidP="001F7F4A">
      <w:pPr>
        <w:spacing w:after="0" w:line="240" w:lineRule="auto"/>
        <w:rPr>
          <w:rFonts w:asciiTheme="majorBidi" w:eastAsia="Calibri" w:hAnsiTheme="majorBidi" w:cstheme="majorBidi"/>
          <w:sz w:val="12"/>
          <w:szCs w:val="12"/>
          <w:lang w:bidi="th-TH"/>
        </w:rPr>
      </w:pPr>
    </w:p>
    <w:p w:rsidR="001F7F4A" w:rsidRPr="00551ADF" w:rsidRDefault="007B1BED" w:rsidP="001F7F4A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cs/>
          <w:lang w:bidi="th-TH"/>
        </w:rPr>
        <w:sectPr w:rsidR="001F7F4A" w:rsidRPr="00551ADF" w:rsidSect="00551ADF">
          <w:headerReference w:type="default" r:id="rId8"/>
          <w:footerReference w:type="default" r:id="rId9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</w:t>
      </w:r>
      <w:r w:rsidR="007C636C">
        <w:rPr>
          <w:rFonts w:asciiTheme="majorBidi" w:eastAsia="Calibri" w:hAnsiTheme="majorBidi" w:cstheme="majorBidi"/>
          <w:sz w:val="26"/>
          <w:szCs w:val="26"/>
          <w:cs/>
          <w:lang w:bidi="th-TH"/>
        </w:rPr>
        <w:t>เฉพาะบริษัท</w:t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7C636C">
        <w:rPr>
          <w:rFonts w:asciiTheme="majorBidi" w:eastAsia="Calibri" w:hAnsiTheme="majorBidi" w:cstheme="majorBidi"/>
          <w:sz w:val="26"/>
          <w:szCs w:val="26"/>
          <w:cs/>
          <w:lang w:bidi="th-TH"/>
        </w:rPr>
        <w:t>กลุ่มบริษัท</w:t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</w:t>
      </w:r>
      <w:r w:rsidR="007C636C">
        <w:rPr>
          <w:rFonts w:asciiTheme="majorBidi" w:eastAsia="Calibri" w:hAnsiTheme="majorBidi" w:cstheme="majorBidi"/>
          <w:sz w:val="26"/>
          <w:szCs w:val="26"/>
          <w:cs/>
          <w:lang w:bidi="th-TH"/>
        </w:rPr>
        <w:t>เฉพาะบริษัท</w:t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551ADF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ๆ </w:t>
      </w:r>
      <w:r w:rsidR="00EE7CBC">
        <w:rPr>
          <w:rFonts w:asciiTheme="majorBidi" w:eastAsia="Calibri" w:hAnsiTheme="majorBidi" w:cstheme="majorBidi"/>
          <w:sz w:val="26"/>
          <w:szCs w:val="26"/>
          <w:lang w:bidi="th-TH"/>
        </w:rPr>
        <w:br/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2349D" w:rsidRPr="00551ADF" w:rsidRDefault="0042349D" w:rsidP="001F7F4A">
      <w:pPr>
        <w:spacing w:after="0" w:line="240" w:lineRule="auto"/>
        <w:rPr>
          <w:rFonts w:asciiTheme="majorBidi" w:eastAsia="Calibri" w:hAnsiTheme="majorBidi" w:cstheme="majorBidi"/>
          <w:b/>
          <w:bCs/>
          <w:sz w:val="26"/>
          <w:szCs w:val="26"/>
          <w:rtl/>
        </w:rPr>
      </w:pPr>
      <w:r w:rsidRPr="00551ADF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t>ความรับผิดชอบของ</w:t>
      </w:r>
      <w:r w:rsidR="00E11426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t>กรรมการ</w:t>
      </w:r>
      <w:r w:rsidRPr="00551ADF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551ADF">
        <w:rPr>
          <w:rFonts w:asciiTheme="majorBidi" w:hAnsiTheme="majorBidi" w:cstheme="majorBidi"/>
          <w:b/>
          <w:bCs/>
          <w:sz w:val="26"/>
          <w:szCs w:val="26"/>
          <w:cs/>
          <w:lang w:val="en-GB" w:bidi="th-TH"/>
        </w:rPr>
        <w:t>รวมและงบการเงิน</w:t>
      </w:r>
      <w:r w:rsidR="007C636C">
        <w:rPr>
          <w:rFonts w:asciiTheme="majorBidi" w:hAnsiTheme="majorBidi" w:cstheme="majorBidi"/>
          <w:b/>
          <w:bCs/>
          <w:sz w:val="26"/>
          <w:szCs w:val="26"/>
          <w:cs/>
          <w:lang w:val="en-GB" w:bidi="th-TH"/>
        </w:rPr>
        <w:t>เฉพาะบริษัท</w:t>
      </w:r>
      <w:r w:rsidRPr="00551ADF">
        <w:rPr>
          <w:rFonts w:asciiTheme="majorBidi" w:eastAsia="Calibri" w:hAnsiTheme="majorBidi" w:cs="Times New Roman"/>
          <w:b/>
          <w:bCs/>
          <w:sz w:val="26"/>
          <w:szCs w:val="26"/>
          <w:rtl/>
        </w:rPr>
        <w:t xml:space="preserve"> </w:t>
      </w:r>
    </w:p>
    <w:p w:rsidR="001F7F4A" w:rsidRPr="00EE7CBC" w:rsidRDefault="001F7F4A" w:rsidP="001F7F4A">
      <w:pPr>
        <w:spacing w:after="0" w:line="240" w:lineRule="auto"/>
        <w:rPr>
          <w:rFonts w:asciiTheme="majorBidi" w:eastAsia="Calibri" w:hAnsiTheme="majorBidi" w:cstheme="majorBidi"/>
          <w:b/>
          <w:bCs/>
          <w:sz w:val="12"/>
          <w:szCs w:val="12"/>
          <w:rtl/>
        </w:rPr>
      </w:pPr>
    </w:p>
    <w:p w:rsidR="0042349D" w:rsidRPr="00551ADF" w:rsidRDefault="00E11426" w:rsidP="001F7F4A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  <w:r>
        <w:rPr>
          <w:rFonts w:asciiTheme="majorBidi" w:eastAsia="Calibri" w:hAnsiTheme="majorBidi" w:cstheme="majorBidi"/>
          <w:sz w:val="26"/>
          <w:szCs w:val="26"/>
          <w:cs/>
          <w:lang w:bidi="th-TH"/>
        </w:rPr>
        <w:t>กรรมการ</w:t>
      </w:r>
      <w:r w:rsidR="00B31239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มี</w:t>
      </w:r>
      <w:r w:rsidR="0042349D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551ADF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</w:rPr>
        <w:t>รวมและงบการเงิน</w:t>
      </w:r>
      <w:r w:rsidR="007C636C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</w:rPr>
        <w:t>เฉพาะบริษัท</w:t>
      </w:r>
      <w:r w:rsidR="0042349D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เหล่านี้</w:t>
      </w:r>
      <w:r w:rsidR="007B1BED" w:rsidRPr="00551ADF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="0042349D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>
        <w:rPr>
          <w:rFonts w:asciiTheme="majorBidi" w:eastAsia="Calibri" w:hAnsiTheme="majorBidi" w:cstheme="majorBidi"/>
          <w:sz w:val="26"/>
          <w:szCs w:val="26"/>
          <w:cs/>
          <w:lang w:bidi="th-TH"/>
        </w:rPr>
        <w:t>กรรมการ</w:t>
      </w:r>
      <w:r w:rsidR="0042349D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พิจารณาว่าจำเป็น</w:t>
      </w:r>
      <w:r w:rsidR="007B1BED" w:rsidRPr="00551ADF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="0042349D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เพื่อให้สามารถจัดทำ</w:t>
      </w:r>
      <w:r w:rsidR="00EE7CBC">
        <w:rPr>
          <w:rFonts w:asciiTheme="majorBidi" w:eastAsia="Calibri" w:hAnsiTheme="majorBidi" w:cstheme="majorBidi"/>
          <w:sz w:val="26"/>
          <w:szCs w:val="26"/>
          <w:lang w:bidi="th-TH"/>
        </w:rPr>
        <w:br/>
      </w:r>
      <w:r w:rsidR="0042349D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งบการเงิน</w:t>
      </w:r>
      <w:r w:rsidR="00F40F78" w:rsidRPr="00551ADF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</w:rPr>
        <w:t>รวมและงบการเงิน</w:t>
      </w:r>
      <w:r w:rsidR="007C636C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</w:rPr>
        <w:t>เฉพาะบริษัท</w:t>
      </w:r>
      <w:r w:rsidR="0042349D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551ADF" w:rsidRDefault="007B1BED" w:rsidP="001F7F4A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:rsidR="0042349D" w:rsidRPr="00551ADF" w:rsidRDefault="0042349D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>ในการจัดทำงบการเงิน</w:t>
      </w:r>
      <w:r w:rsidR="00F40F78" w:rsidRPr="00551ADF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</w:rPr>
        <w:t>รวมและงบการเงิน</w:t>
      </w:r>
      <w:r w:rsidR="007C636C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</w:rPr>
        <w:t>เฉพาะบริษัท</w:t>
      </w:r>
      <w:r w:rsidR="007B1BED" w:rsidRPr="00551ADF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="00E11426">
        <w:rPr>
          <w:rFonts w:asciiTheme="majorBidi" w:hAnsiTheme="majorBidi" w:cstheme="majorBidi"/>
          <w:sz w:val="26"/>
          <w:szCs w:val="26"/>
          <w:cs/>
          <w:lang w:bidi="th-TH"/>
        </w:rPr>
        <w:t>กรรมการ</w:t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7C636C">
        <w:rPr>
          <w:rFonts w:asciiTheme="majorBidi" w:hAnsiTheme="majorBidi" w:cstheme="majorBidi"/>
          <w:sz w:val="26"/>
          <w:szCs w:val="26"/>
          <w:cs/>
          <w:lang w:bidi="th-TH"/>
        </w:rPr>
        <w:t>กลุ่มบริษัท</w:t>
      </w:r>
      <w:r w:rsidR="00F40F78" w:rsidRPr="00551ADF">
        <w:rPr>
          <w:rFonts w:asciiTheme="majorBidi" w:hAnsiTheme="majorBidi" w:cstheme="majorBidi"/>
          <w:sz w:val="26"/>
          <w:szCs w:val="26"/>
          <w:cs/>
          <w:lang w:bidi="th-TH"/>
        </w:rPr>
        <w:t>และ</w:t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>บริษัท</w:t>
      </w:r>
      <w:r w:rsidR="00EE7CBC">
        <w:rPr>
          <w:rFonts w:asciiTheme="majorBidi" w:hAnsiTheme="majorBidi" w:cstheme="majorBidi"/>
          <w:sz w:val="26"/>
          <w:szCs w:val="26"/>
          <w:lang w:bidi="th-TH"/>
        </w:rPr>
        <w:br/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551ADF">
        <w:rPr>
          <w:rFonts w:asciiTheme="majorBidi" w:hAnsiTheme="majorBidi" w:cstheme="majorBidi"/>
          <w:sz w:val="26"/>
          <w:szCs w:val="26"/>
          <w:lang w:val="en-GB" w:bidi="th-TH"/>
        </w:rPr>
        <w:t>(</w:t>
      </w:r>
      <w:r w:rsidR="00122CD6" w:rsidRPr="00551ADF">
        <w:rPr>
          <w:rFonts w:asciiTheme="majorBidi" w:hAnsiTheme="majorBidi" w:cstheme="majorBidi"/>
          <w:sz w:val="26"/>
          <w:szCs w:val="26"/>
          <w:cs/>
          <w:lang w:val="en-GB" w:bidi="th-TH"/>
        </w:rPr>
        <w:t>ตามความเหมาะสม</w:t>
      </w:r>
      <w:r w:rsidR="00122CD6" w:rsidRPr="00551ADF">
        <w:rPr>
          <w:rFonts w:asciiTheme="majorBidi" w:hAnsiTheme="majorBidi" w:cstheme="majorBidi"/>
          <w:sz w:val="26"/>
          <w:szCs w:val="26"/>
          <w:lang w:val="en-GB" w:bidi="th-TH"/>
        </w:rPr>
        <w:t xml:space="preserve">) </w:t>
      </w:r>
      <w:r w:rsidR="00F6158F" w:rsidRPr="00551ADF">
        <w:rPr>
          <w:rFonts w:asciiTheme="majorBidi" w:hAnsiTheme="majorBidi" w:cstheme="majorBidi"/>
          <w:sz w:val="26"/>
          <w:szCs w:val="26"/>
          <w:cs/>
          <w:lang w:bidi="th-TH"/>
        </w:rPr>
        <w:t>และการใช้เกณฑ์การบัญชีสำหรับ</w:t>
      </w:r>
      <w:r w:rsidR="00EE7CBC">
        <w:rPr>
          <w:rFonts w:asciiTheme="majorBidi" w:hAnsiTheme="majorBidi" w:cstheme="majorBidi"/>
          <w:sz w:val="26"/>
          <w:szCs w:val="26"/>
          <w:lang w:bidi="th-TH"/>
        </w:rPr>
        <w:br/>
      </w:r>
      <w:r w:rsidR="00F6158F" w:rsidRPr="00551ADF">
        <w:rPr>
          <w:rFonts w:asciiTheme="majorBidi" w:hAnsiTheme="majorBidi" w:cstheme="majorBidi"/>
          <w:sz w:val="26"/>
          <w:szCs w:val="26"/>
          <w:cs/>
          <w:lang w:bidi="th-TH"/>
        </w:rPr>
        <w:t>การดำเนินงานต่อเนื่อง</w:t>
      </w:r>
      <w:r w:rsidR="007B1BED" w:rsidRPr="00551ADF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="00F6158F" w:rsidRPr="00551ADF">
        <w:rPr>
          <w:rFonts w:asciiTheme="majorBidi" w:hAnsiTheme="majorBidi" w:cstheme="majorBidi"/>
          <w:sz w:val="26"/>
          <w:szCs w:val="26"/>
          <w:cs/>
          <w:lang w:bidi="th-TH"/>
        </w:rPr>
        <w:t>เว้นแต่</w:t>
      </w:r>
      <w:r w:rsidR="00E11426">
        <w:rPr>
          <w:rFonts w:asciiTheme="majorBidi" w:hAnsiTheme="majorBidi" w:cstheme="majorBidi"/>
          <w:sz w:val="26"/>
          <w:szCs w:val="26"/>
          <w:cs/>
          <w:lang w:bidi="th-TH"/>
        </w:rPr>
        <w:t>กรรมการ</w:t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>มีความตั้งใจที่จะเลิก</w:t>
      </w:r>
      <w:r w:rsidR="007C636C">
        <w:rPr>
          <w:rFonts w:asciiTheme="majorBidi" w:hAnsiTheme="majorBidi" w:cstheme="majorBidi"/>
          <w:sz w:val="26"/>
          <w:szCs w:val="26"/>
          <w:cs/>
          <w:lang w:bidi="th-TH"/>
        </w:rPr>
        <w:t>กลุ่มบริษัท</w:t>
      </w:r>
      <w:r w:rsidR="00F40F78" w:rsidRPr="00551ADF">
        <w:rPr>
          <w:rFonts w:asciiTheme="majorBidi" w:hAnsiTheme="majorBidi" w:cstheme="majorBidi"/>
          <w:sz w:val="26"/>
          <w:szCs w:val="26"/>
          <w:cs/>
          <w:lang w:bidi="th-TH"/>
        </w:rPr>
        <w:t>และ</w:t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>บริษัท</w:t>
      </w:r>
      <w:r w:rsidR="007B1BED" w:rsidRPr="00551ADF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>หรือหยุดดำเนินงาน</w:t>
      </w:r>
      <w:r w:rsidR="007B1BED" w:rsidRPr="00551ADF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551ADF" w:rsidRDefault="007B1BED" w:rsidP="001F7F4A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rtl/>
          <w:cs/>
        </w:rPr>
      </w:pPr>
    </w:p>
    <w:p w:rsidR="009C3DAE" w:rsidRPr="00551ADF" w:rsidRDefault="00BA217C" w:rsidP="001F7F4A">
      <w:pPr>
        <w:spacing w:after="0" w:line="240" w:lineRule="auto"/>
        <w:jc w:val="both"/>
        <w:rPr>
          <w:rFonts w:asciiTheme="majorBidi" w:eastAsia="Calibri" w:hAnsiTheme="majorBidi" w:cstheme="majorBidi"/>
          <w:sz w:val="26"/>
          <w:szCs w:val="26"/>
          <w:lang w:bidi="th-TH"/>
        </w:rPr>
      </w:pP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คณะกรรมการต</w:t>
      </w:r>
      <w:r w:rsidR="00B31239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ร</w:t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วจสอบมีหน้า</w:t>
      </w:r>
      <w:r w:rsidR="00B31239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ที่</w:t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ช่วย</w:t>
      </w:r>
      <w:r w:rsidR="00E11426">
        <w:rPr>
          <w:rFonts w:asciiTheme="majorBidi" w:eastAsia="Calibri" w:hAnsiTheme="majorBidi" w:cstheme="majorBidi"/>
          <w:sz w:val="26"/>
          <w:szCs w:val="26"/>
          <w:cs/>
          <w:lang w:bidi="th-TH"/>
        </w:rPr>
        <w:t>กรรมการ</w:t>
      </w:r>
      <w:r w:rsidR="00292B16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</w:t>
      </w:r>
      <w:r w:rsidR="007C636C">
        <w:rPr>
          <w:rFonts w:asciiTheme="majorBidi" w:eastAsia="Calibri" w:hAnsiTheme="majorBidi" w:cstheme="majorBidi"/>
          <w:sz w:val="26"/>
          <w:szCs w:val="26"/>
          <w:cs/>
          <w:lang w:bidi="th-TH"/>
        </w:rPr>
        <w:t>กลุ่มบริษัท</w:t>
      </w:r>
      <w:r w:rsidR="00292B16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และบริษัท</w:t>
      </w:r>
    </w:p>
    <w:p w:rsidR="00F6158F" w:rsidRPr="00551ADF" w:rsidRDefault="009C3DAE" w:rsidP="001F7F4A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551ADF" w:rsidDel="009C3DA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42349D" w:rsidRPr="00551ADF" w:rsidRDefault="0042349D" w:rsidP="00551ADF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6"/>
          <w:szCs w:val="26"/>
          <w:lang w:bidi="th-TH"/>
        </w:rPr>
      </w:pPr>
      <w:r w:rsidRPr="00551ADF">
        <w:rPr>
          <w:rFonts w:asciiTheme="majorBidi" w:hAnsiTheme="majorBidi" w:cstheme="majorBidi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551ADF">
        <w:rPr>
          <w:rFonts w:asciiTheme="majorBidi" w:hAnsiTheme="majorBidi" w:cstheme="majorBidi"/>
          <w:b/>
          <w:bCs/>
          <w:sz w:val="26"/>
          <w:szCs w:val="26"/>
          <w:cs/>
          <w:lang w:val="en-GB" w:bidi="th-TH"/>
        </w:rPr>
        <w:t>รวมและงบการเงิน</w:t>
      </w:r>
      <w:r w:rsidR="007C636C">
        <w:rPr>
          <w:rFonts w:asciiTheme="majorBidi" w:hAnsiTheme="majorBidi" w:cstheme="majorBidi"/>
          <w:b/>
          <w:bCs/>
          <w:sz w:val="26"/>
          <w:szCs w:val="26"/>
          <w:cs/>
          <w:lang w:val="en-GB" w:bidi="th-TH"/>
        </w:rPr>
        <w:t>เฉพาะบริษัท</w:t>
      </w:r>
    </w:p>
    <w:p w:rsidR="001F7F4A" w:rsidRPr="00EE7CBC" w:rsidRDefault="001F7F4A" w:rsidP="001F7F4A">
      <w:pPr>
        <w:spacing w:after="0" w:line="240" w:lineRule="auto"/>
        <w:rPr>
          <w:rFonts w:asciiTheme="majorBidi" w:hAnsiTheme="majorBidi" w:cstheme="majorBidi"/>
          <w:b/>
          <w:bCs/>
          <w:sz w:val="12"/>
          <w:szCs w:val="12"/>
          <w:lang w:bidi="th-TH"/>
        </w:rPr>
      </w:pPr>
    </w:p>
    <w:p w:rsidR="00112541" w:rsidRPr="00551ADF" w:rsidRDefault="0042349D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51ADF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</w:rPr>
        <w:t>รวมและงบการเงิน</w:t>
      </w:r>
      <w:r w:rsidR="007C636C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</w:rPr>
        <w:t>เฉพาะบริษัท</w:t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551ADF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แต่ไม่ได้</w:t>
      </w:r>
      <w:r w:rsidR="00EE7CBC">
        <w:rPr>
          <w:rFonts w:asciiTheme="majorBidi" w:eastAsia="Calibri" w:hAnsiTheme="majorBidi" w:cstheme="majorBidi"/>
          <w:sz w:val="26"/>
          <w:szCs w:val="26"/>
          <w:lang w:bidi="th-TH"/>
        </w:rPr>
        <w:br/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51ADF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และถือว่ามีสาระสำคัญเมื่อคาดการณ์</w:t>
      </w:r>
      <w:r w:rsid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br/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อย่างสมเหตุสมผลได้ว่ารายการที่ขัดต่อข้อเท็จจริงแต่ละรายการ</w:t>
      </w:r>
      <w:r w:rsidR="007B1BED" w:rsidRPr="00551ADF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หรือทุกรายการรวมกันจะมีผ</w:t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EE7CBC">
        <w:rPr>
          <w:rFonts w:asciiTheme="majorBidi" w:hAnsiTheme="majorBidi" w:cstheme="majorBidi"/>
          <w:sz w:val="26"/>
          <w:szCs w:val="26"/>
          <w:lang w:bidi="th-TH"/>
        </w:rPr>
        <w:br/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>งบการเงิน</w:t>
      </w:r>
      <w:r w:rsidR="00F40F78" w:rsidRPr="00551ADF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</w:rPr>
        <w:t>รวมและงบการเงิน</w:t>
      </w:r>
      <w:r w:rsidR="007C636C">
        <w:rPr>
          <w:rFonts w:asciiTheme="majorBidi" w:hAnsiTheme="majorBidi" w:cstheme="majorBidi"/>
          <w:color w:val="000000"/>
          <w:sz w:val="26"/>
          <w:szCs w:val="26"/>
          <w:cs/>
          <w:lang w:val="en-GB" w:bidi="th-TH"/>
        </w:rPr>
        <w:t>เฉพาะบริษัท</w:t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 xml:space="preserve">เหล่านี้ </w:t>
      </w:r>
    </w:p>
    <w:p w:rsidR="00112541" w:rsidRPr="00551ADF" w:rsidRDefault="00112541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:rsidR="0042349D" w:rsidRDefault="00325098" w:rsidP="001F7F4A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ใน</w:t>
      </w:r>
      <w:r w:rsidR="0042349D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 </w:t>
      </w:r>
      <w:r w:rsidR="0042349D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ข้าพเจ้า</w:t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ได้</w:t>
      </w:r>
      <w:r w:rsidR="0042349D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551ADF">
        <w:rPr>
          <w:rFonts w:asciiTheme="majorBidi" w:eastAsia="Calibri" w:hAnsiTheme="majorBidi" w:cstheme="majorBidi"/>
          <w:sz w:val="26"/>
          <w:szCs w:val="26"/>
          <w:lang w:bidi="th-TH"/>
        </w:rPr>
        <w:t xml:space="preserve"> </w:t>
      </w:r>
      <w:r w:rsidR="0042349D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และสงสัยเยี่ยง</w:t>
      </w:r>
      <w:r w:rsidR="00EE7CBC">
        <w:rPr>
          <w:rFonts w:asciiTheme="majorBidi" w:eastAsia="Calibri" w:hAnsiTheme="majorBidi" w:cstheme="majorBidi"/>
          <w:sz w:val="26"/>
          <w:szCs w:val="26"/>
          <w:lang w:bidi="th-TH"/>
        </w:rPr>
        <w:br/>
      </w:r>
      <w:r w:rsidR="0042349D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:rsidR="00EE7CBC" w:rsidRPr="00551ADF" w:rsidRDefault="00EE7CBC" w:rsidP="001F7F4A">
      <w:pPr>
        <w:spacing w:after="0" w:line="240" w:lineRule="auto"/>
        <w:jc w:val="thaiDistribute"/>
        <w:rPr>
          <w:rFonts w:asciiTheme="majorBidi" w:eastAsia="Calibri" w:hAnsiTheme="majorBidi" w:cstheme="majorBidi"/>
          <w:sz w:val="26"/>
          <w:szCs w:val="26"/>
          <w:lang w:bidi="th-TH"/>
        </w:rPr>
      </w:pPr>
    </w:p>
    <w:p w:rsidR="0042349D" w:rsidRPr="00551ADF" w:rsidRDefault="0042349D" w:rsidP="001F7F4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551ADF">
        <w:rPr>
          <w:rFonts w:asciiTheme="majorBidi" w:eastAsia="Calibri" w:hAnsiTheme="majorBidi" w:cstheme="majorBidi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51ADF">
        <w:rPr>
          <w:rFonts w:asciiTheme="majorBidi" w:hAnsiTheme="majorBidi" w:cstheme="majorBidi"/>
          <w:sz w:val="26"/>
          <w:szCs w:val="26"/>
          <w:cs/>
          <w:lang w:val="en-GB"/>
        </w:rPr>
        <w:t>รวมและงบการเงิน</w:t>
      </w:r>
      <w:r w:rsidR="007C636C">
        <w:rPr>
          <w:rFonts w:asciiTheme="majorBidi" w:hAnsiTheme="majorBidi" w:cstheme="majorBidi"/>
          <w:sz w:val="26"/>
          <w:szCs w:val="26"/>
          <w:cs/>
          <w:lang w:val="en-GB"/>
        </w:rPr>
        <w:t>เฉพาะบริษัท</w:t>
      </w:r>
      <w:r w:rsidR="00EE30FC" w:rsidRPr="00551ADF">
        <w:rPr>
          <w:rFonts w:asciiTheme="majorBidi" w:hAnsiTheme="majorBidi" w:cstheme="majorBidi"/>
          <w:sz w:val="26"/>
          <w:szCs w:val="26"/>
        </w:rPr>
        <w:t xml:space="preserve"> </w:t>
      </w:r>
      <w:r w:rsidRPr="00551ADF">
        <w:rPr>
          <w:rFonts w:asciiTheme="majorBidi" w:eastAsia="Calibri" w:hAnsiTheme="majorBidi" w:cstheme="majorBidi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551ADF">
        <w:rPr>
          <w:rFonts w:asciiTheme="majorBidi" w:eastAsia="Calibri" w:hAnsiTheme="majorBidi" w:cstheme="majorBidi"/>
          <w:sz w:val="26"/>
          <w:szCs w:val="26"/>
          <w:cs/>
        </w:rPr>
        <w:br/>
      </w:r>
      <w:r w:rsidRPr="00551ADF">
        <w:rPr>
          <w:rFonts w:asciiTheme="majorBidi" w:eastAsia="Calibri" w:hAnsiTheme="majorBidi" w:cstheme="majorBidi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551ADF">
        <w:rPr>
          <w:rFonts w:asciiTheme="majorBidi" w:eastAsia="Calibri" w:hAnsiTheme="majorBidi" w:cstheme="majorBidi"/>
          <w:sz w:val="26"/>
          <w:szCs w:val="26"/>
          <w:cs/>
        </w:rPr>
        <w:t>การ</w:t>
      </w:r>
      <w:r w:rsidRPr="00551ADF">
        <w:rPr>
          <w:rFonts w:asciiTheme="majorBidi" w:eastAsia="Calibri" w:hAnsiTheme="majorBidi" w:cstheme="majorBidi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551ADF">
        <w:rPr>
          <w:rFonts w:asciiTheme="majorBidi" w:hAnsiTheme="majorBidi" w:cstheme="majorBidi"/>
          <w:sz w:val="26"/>
          <w:szCs w:val="26"/>
          <w:cs/>
        </w:rPr>
        <w:t>ายใน</w:t>
      </w:r>
    </w:p>
    <w:p w:rsidR="00EE7CBC" w:rsidRDefault="0042349D" w:rsidP="001F7F4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pacing w:val="-6"/>
          <w:sz w:val="26"/>
          <w:szCs w:val="26"/>
          <w:cs/>
        </w:rPr>
      </w:pPr>
      <w:r w:rsidRPr="00551ADF">
        <w:rPr>
          <w:rFonts w:asciiTheme="majorBidi" w:eastAsia="Calibri" w:hAnsiTheme="majorBidi" w:cstheme="majorBidi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551ADF">
        <w:rPr>
          <w:rFonts w:asciiTheme="majorBidi" w:eastAsia="Calibri" w:hAnsiTheme="majorBidi" w:cstheme="majorBidi"/>
          <w:spacing w:val="-6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C636C">
        <w:rPr>
          <w:rFonts w:asciiTheme="majorBidi" w:eastAsia="Calibri" w:hAnsiTheme="majorBidi" w:cstheme="majorBidi"/>
          <w:spacing w:val="-6"/>
          <w:sz w:val="26"/>
          <w:szCs w:val="26"/>
          <w:cs/>
        </w:rPr>
        <w:t>กลุ่มบริษัท</w:t>
      </w:r>
      <w:r w:rsidR="00F40F78" w:rsidRPr="00551ADF">
        <w:rPr>
          <w:rFonts w:asciiTheme="majorBidi" w:eastAsia="Calibri" w:hAnsiTheme="majorBidi" w:cstheme="majorBidi"/>
          <w:spacing w:val="-6"/>
          <w:sz w:val="26"/>
          <w:szCs w:val="26"/>
          <w:cs/>
        </w:rPr>
        <w:t>และ</w:t>
      </w:r>
      <w:r w:rsidRPr="00551ADF">
        <w:rPr>
          <w:rFonts w:asciiTheme="majorBidi" w:hAnsiTheme="majorBidi" w:cstheme="majorBidi"/>
          <w:spacing w:val="-6"/>
          <w:sz w:val="26"/>
          <w:szCs w:val="26"/>
          <w:cs/>
        </w:rPr>
        <w:t>บริษัท</w:t>
      </w:r>
    </w:p>
    <w:p w:rsidR="00EE7CBC" w:rsidRDefault="00EE7CBC">
      <w:pPr>
        <w:rPr>
          <w:rFonts w:asciiTheme="majorBidi" w:hAnsiTheme="majorBidi" w:cstheme="majorBidi"/>
          <w:spacing w:val="-6"/>
          <w:sz w:val="26"/>
          <w:szCs w:val="26"/>
          <w:cs/>
          <w:lang w:bidi="th-TH"/>
        </w:rPr>
      </w:pPr>
      <w:r>
        <w:rPr>
          <w:rFonts w:asciiTheme="majorBidi" w:hAnsiTheme="majorBidi" w:cstheme="majorBidi"/>
          <w:spacing w:val="-6"/>
          <w:sz w:val="26"/>
          <w:szCs w:val="26"/>
          <w:rtl/>
          <w:cs/>
        </w:rPr>
        <w:br w:type="page"/>
      </w:r>
    </w:p>
    <w:p w:rsidR="0042349D" w:rsidRPr="00551ADF" w:rsidRDefault="0042349D" w:rsidP="001F7F4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551ADF">
        <w:rPr>
          <w:rFonts w:asciiTheme="majorBidi" w:eastAsia="Calibri" w:hAnsiTheme="majorBidi" w:cstheme="majorBidi"/>
          <w:sz w:val="26"/>
          <w:szCs w:val="26"/>
          <w:cs/>
        </w:rPr>
        <w:lastRenderedPageBreak/>
        <w:t>ประเมินความเหมาะสมของนโยบายการบัญชีที่</w:t>
      </w:r>
      <w:r w:rsidR="00E11426">
        <w:rPr>
          <w:rFonts w:asciiTheme="majorBidi" w:eastAsia="Calibri" w:hAnsiTheme="majorBidi" w:cstheme="majorBidi"/>
          <w:sz w:val="26"/>
          <w:szCs w:val="26"/>
          <w:cs/>
        </w:rPr>
        <w:t>กรรมการ</w:t>
      </w:r>
      <w:r w:rsidRPr="00551ADF">
        <w:rPr>
          <w:rFonts w:asciiTheme="majorBidi" w:eastAsia="Calibri" w:hAnsiTheme="majorBidi" w:cstheme="majorBidi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551ADF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551ADF">
        <w:rPr>
          <w:rFonts w:asciiTheme="majorBidi" w:eastAsia="Calibri" w:hAnsiTheme="majorBidi" w:cstheme="majorBidi"/>
          <w:sz w:val="26"/>
          <w:szCs w:val="26"/>
          <w:cs/>
        </w:rPr>
        <w:t>และการเปิดเ</w:t>
      </w:r>
      <w:r w:rsidRPr="00551ADF">
        <w:rPr>
          <w:rFonts w:asciiTheme="majorBidi" w:hAnsiTheme="majorBidi" w:cstheme="majorBidi"/>
          <w:sz w:val="26"/>
          <w:szCs w:val="26"/>
          <w:cs/>
        </w:rPr>
        <w:t>ผยข้อมูลที่เกี่ยวข้องซึ่งจัดทำขึ้นโดย</w:t>
      </w:r>
      <w:r w:rsidR="00E11426">
        <w:rPr>
          <w:rFonts w:asciiTheme="majorBidi" w:hAnsiTheme="majorBidi" w:cstheme="majorBidi"/>
          <w:sz w:val="26"/>
          <w:szCs w:val="26"/>
          <w:cs/>
        </w:rPr>
        <w:t>กรรมการ</w:t>
      </w:r>
      <w:r w:rsidRPr="00551ADF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8031CC" w:rsidRPr="00551ADF" w:rsidRDefault="00815336" w:rsidP="001F7F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E11426">
        <w:rPr>
          <w:rFonts w:asciiTheme="majorBidi" w:hAnsiTheme="majorBidi" w:cstheme="majorBidi"/>
          <w:sz w:val="26"/>
          <w:szCs w:val="26"/>
          <w:cs/>
          <w:lang w:val="en-GB"/>
        </w:rPr>
        <w:t>กรรมการ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551ADF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1F5455" w:rsidRPr="00551ADF">
        <w:rPr>
          <w:rFonts w:asciiTheme="majorBidi" w:hAnsiTheme="majorBidi" w:cstheme="majorBidi"/>
          <w:sz w:val="26"/>
          <w:szCs w:val="26"/>
          <w:cs/>
          <w:lang w:val="en-GB"/>
        </w:rPr>
        <w:t>และประเมิน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7C636C">
        <w:rPr>
          <w:rFonts w:asciiTheme="majorBidi" w:hAnsiTheme="majorBidi" w:cstheme="majorBidi"/>
          <w:sz w:val="26"/>
          <w:szCs w:val="26"/>
          <w:cs/>
          <w:lang w:val="en-GB"/>
        </w:rPr>
        <w:t>กลุ่มบริษัท</w:t>
      </w:r>
      <w:r w:rsidR="00F40F78" w:rsidRPr="00551ADF">
        <w:rPr>
          <w:rFonts w:asciiTheme="majorBidi" w:hAnsiTheme="majorBidi" w:cstheme="majorBidi"/>
          <w:sz w:val="26"/>
          <w:szCs w:val="26"/>
          <w:cs/>
          <w:lang w:val="en-GB"/>
        </w:rPr>
        <w:t>และ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551ADF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ถ้าข้าพเจ้าได้ข้อสรุปว่ามีความ</w:t>
      </w:r>
      <w:r w:rsidR="00EE7CBC">
        <w:rPr>
          <w:rFonts w:asciiTheme="majorBidi" w:hAnsiTheme="majorBidi" w:cstheme="majorBidi"/>
          <w:sz w:val="26"/>
          <w:szCs w:val="26"/>
          <w:lang w:val="en-GB"/>
        </w:rPr>
        <w:br/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ไม่แน่นอนที่มีสาระสำคัญ</w:t>
      </w:r>
      <w:r w:rsidRPr="00551ADF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585E98" w:rsidRPr="00551ADF">
        <w:rPr>
          <w:rFonts w:asciiTheme="majorBidi" w:hAnsiTheme="majorBidi" w:cstheme="majorBidi"/>
          <w:sz w:val="26"/>
          <w:szCs w:val="26"/>
          <w:cs/>
          <w:lang w:val="en-GB"/>
        </w:rPr>
        <w:t>โดยให้ข้อสังเกต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ถึงการเปิดเผย</w:t>
      </w:r>
      <w:r w:rsidR="00585E98" w:rsidRPr="00551ADF">
        <w:rPr>
          <w:rFonts w:asciiTheme="majorBidi" w:hAnsiTheme="majorBidi" w:cstheme="majorBidi"/>
          <w:sz w:val="26"/>
          <w:szCs w:val="26"/>
          <w:cs/>
          <w:lang w:val="en-GB"/>
        </w:rPr>
        <w:t>ข้อมูล</w:t>
      </w:r>
      <w:r w:rsidR="00EE7CBC">
        <w:rPr>
          <w:rFonts w:asciiTheme="majorBidi" w:hAnsiTheme="majorBidi" w:cstheme="majorBidi"/>
          <w:sz w:val="26"/>
          <w:szCs w:val="26"/>
          <w:lang w:val="en-GB"/>
        </w:rPr>
        <w:br/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ในงบการเงิน</w:t>
      </w:r>
      <w:r w:rsidR="00F40F78" w:rsidRPr="00551ADF">
        <w:rPr>
          <w:rFonts w:asciiTheme="majorBidi" w:hAnsiTheme="majorBidi" w:cstheme="majorBidi"/>
          <w:sz w:val="26"/>
          <w:szCs w:val="26"/>
          <w:cs/>
          <w:lang w:val="en-GB"/>
        </w:rPr>
        <w:t>รวมและงบการเงิน</w:t>
      </w:r>
      <w:r w:rsidR="007C636C">
        <w:rPr>
          <w:rFonts w:asciiTheme="majorBidi" w:hAnsiTheme="majorBidi" w:cstheme="majorBidi"/>
          <w:sz w:val="26"/>
          <w:szCs w:val="26"/>
          <w:cs/>
          <w:lang w:val="en-GB"/>
        </w:rPr>
        <w:t>เฉพาะบริษัท</w:t>
      </w:r>
      <w:r w:rsidR="00585E98" w:rsidRPr="00551ADF">
        <w:rPr>
          <w:rFonts w:asciiTheme="majorBidi" w:hAnsiTheme="majorBidi" w:cstheme="majorBidi"/>
          <w:sz w:val="26"/>
          <w:szCs w:val="26"/>
          <w:cs/>
        </w:rPr>
        <w:t>ที่เกี่ยวข้อง</w:t>
      </w:r>
      <w:r w:rsidRPr="00551ADF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551ADF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ความเห็นของข้าพเจ้า</w:t>
      </w:r>
      <w:r w:rsidR="00EE7CBC">
        <w:rPr>
          <w:rFonts w:asciiTheme="majorBidi" w:hAnsiTheme="majorBidi" w:cstheme="majorBidi"/>
          <w:sz w:val="26"/>
          <w:szCs w:val="26"/>
          <w:lang w:val="en-GB"/>
        </w:rPr>
        <w:br/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จะเปลี่ยนแปลงไป</w:t>
      </w:r>
      <w:r w:rsidRPr="00551ADF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51ADF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อย่างไรก็ตาม</w:t>
      </w:r>
      <w:r w:rsidRPr="00551ADF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7C636C">
        <w:rPr>
          <w:rFonts w:asciiTheme="majorBidi" w:hAnsiTheme="majorBidi" w:cstheme="majorBidi"/>
          <w:sz w:val="26"/>
          <w:szCs w:val="26"/>
          <w:cs/>
          <w:lang w:val="en-GB"/>
        </w:rPr>
        <w:t>กลุ่มบริษัท</w:t>
      </w:r>
      <w:r w:rsidR="00F96F86" w:rsidRPr="00551ADF">
        <w:rPr>
          <w:rFonts w:asciiTheme="majorBidi" w:hAnsiTheme="majorBidi" w:cstheme="majorBidi"/>
          <w:sz w:val="26"/>
          <w:szCs w:val="26"/>
          <w:cs/>
          <w:lang w:val="en-GB"/>
        </w:rPr>
        <w:t>และ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551ADF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</w:p>
    <w:p w:rsidR="00815336" w:rsidRPr="00551ADF" w:rsidRDefault="00815336" w:rsidP="001F7F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ประเมินการนำเสนอ</w:t>
      </w:r>
      <w:r w:rsidRPr="00551ADF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551ADF">
        <w:rPr>
          <w:rFonts w:asciiTheme="majorBidi" w:hAnsiTheme="majorBidi" w:cstheme="majorBidi"/>
          <w:sz w:val="26"/>
          <w:szCs w:val="26"/>
          <w:cs/>
          <w:lang w:val="en-GB"/>
        </w:rPr>
        <w:t>รวมและงบการเงิน</w:t>
      </w:r>
      <w:r w:rsidR="007C636C">
        <w:rPr>
          <w:rFonts w:asciiTheme="majorBidi" w:hAnsiTheme="majorBidi" w:cstheme="majorBidi"/>
          <w:sz w:val="26"/>
          <w:szCs w:val="26"/>
          <w:cs/>
          <w:lang w:val="en-GB"/>
        </w:rPr>
        <w:t>เฉพาะบริษัท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โดยรวม</w:t>
      </w:r>
      <w:r w:rsidRPr="00551ADF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รวมถึงการเปิดเผย</w:t>
      </w:r>
      <w:r w:rsidR="00585E98" w:rsidRPr="00551ADF">
        <w:rPr>
          <w:rFonts w:asciiTheme="majorBidi" w:hAnsiTheme="majorBidi" w:cstheme="majorBidi"/>
          <w:sz w:val="26"/>
          <w:szCs w:val="26"/>
          <w:cs/>
          <w:lang w:val="en-GB"/>
        </w:rPr>
        <w:t>ข้อมูล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ว่างบการเงิน</w:t>
      </w:r>
      <w:r w:rsidR="00F96F86" w:rsidRPr="00551ADF">
        <w:rPr>
          <w:rFonts w:asciiTheme="majorBidi" w:hAnsiTheme="majorBidi" w:cstheme="majorBidi"/>
          <w:sz w:val="26"/>
          <w:szCs w:val="26"/>
          <w:cs/>
          <w:lang w:val="en-GB"/>
        </w:rPr>
        <w:t>รวมและงบการเงิน</w:t>
      </w:r>
      <w:r w:rsidR="007C636C">
        <w:rPr>
          <w:rFonts w:asciiTheme="majorBidi" w:hAnsiTheme="majorBidi" w:cstheme="majorBidi"/>
          <w:sz w:val="26"/>
          <w:szCs w:val="26"/>
          <w:cs/>
          <w:lang w:val="en-GB"/>
        </w:rPr>
        <w:t>เฉพาะบริษัท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แสดงรายการ</w:t>
      </w:r>
      <w:r w:rsidR="00EE30FC" w:rsidRPr="00551ADF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</w:t>
      </w:r>
      <w:r w:rsidR="00551ADF">
        <w:rPr>
          <w:rFonts w:asciiTheme="majorBidi" w:hAnsiTheme="majorBidi" w:cstheme="majorBidi"/>
          <w:sz w:val="26"/>
          <w:szCs w:val="26"/>
          <w:cs/>
          <w:lang w:val="en-GB"/>
        </w:rPr>
        <w:br/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ที่ควร</w:t>
      </w:r>
      <w:r w:rsidR="00585E98" w:rsidRPr="00551ADF">
        <w:rPr>
          <w:rFonts w:asciiTheme="majorBidi" w:hAnsiTheme="majorBidi" w:cstheme="majorBidi"/>
          <w:sz w:val="26"/>
          <w:szCs w:val="26"/>
          <w:cs/>
          <w:lang w:val="en-GB"/>
        </w:rPr>
        <w:t>หรือไม่</w:t>
      </w:r>
    </w:p>
    <w:p w:rsidR="007D3E61" w:rsidRDefault="00312223" w:rsidP="001F7F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</w:t>
      </w:r>
      <w:r w:rsidR="007C636C">
        <w:rPr>
          <w:rFonts w:asciiTheme="majorBidi" w:hAnsiTheme="majorBidi" w:cstheme="majorBidi"/>
          <w:sz w:val="26"/>
          <w:szCs w:val="26"/>
          <w:cs/>
          <w:lang w:val="en-GB"/>
        </w:rPr>
        <w:t>ี่ยวกับข้อมูลทางการเงินของบริษัท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ภายในกลุ่มหรือกิจกรรมทางธุรกิจภายใน</w:t>
      </w:r>
      <w:r w:rsidR="007C636C">
        <w:rPr>
          <w:rFonts w:asciiTheme="majorBidi" w:hAnsiTheme="majorBidi" w:cstheme="majorBidi"/>
          <w:sz w:val="26"/>
          <w:szCs w:val="26"/>
          <w:cs/>
          <w:lang w:val="en-GB"/>
        </w:rPr>
        <w:t>กลุ่มบริษัท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EE7CBC">
        <w:rPr>
          <w:rFonts w:asciiTheme="majorBidi" w:hAnsiTheme="majorBidi" w:cstheme="majorBidi"/>
          <w:sz w:val="26"/>
          <w:szCs w:val="26"/>
          <w:lang w:val="en-GB"/>
        </w:rPr>
        <w:br/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>การปฏิบัติงานตรวจสอบ</w:t>
      </w:r>
      <w:r w:rsidR="007C636C">
        <w:rPr>
          <w:rFonts w:asciiTheme="majorBidi" w:hAnsiTheme="majorBidi" w:cstheme="majorBidi"/>
          <w:sz w:val="26"/>
          <w:szCs w:val="26"/>
          <w:cs/>
          <w:lang w:val="en-GB"/>
        </w:rPr>
        <w:t>กลุ่มบริษัท</w:t>
      </w:r>
      <w:r w:rsidRPr="00551ADF">
        <w:rPr>
          <w:rFonts w:asciiTheme="majorBidi" w:hAnsiTheme="majorBidi" w:cstheme="majorBidi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EE7CBC" w:rsidRPr="00551ADF" w:rsidRDefault="00EE7CBC" w:rsidP="00551ADF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:rsidR="0042349D" w:rsidRPr="00551ADF" w:rsidRDefault="0042349D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ข้าพเจ้าได้สื่อสารกับ</w:t>
      </w:r>
      <w:r w:rsidR="00E11426">
        <w:rPr>
          <w:rFonts w:asciiTheme="majorBidi" w:eastAsia="Calibri" w:hAnsiTheme="majorBidi" w:cstheme="majorBidi"/>
          <w:sz w:val="26"/>
          <w:szCs w:val="26"/>
          <w:cs/>
          <w:lang w:bidi="th-TH"/>
        </w:rPr>
        <w:t>กรรมการ</w:t>
      </w:r>
      <w:r w:rsidR="00585E98" w:rsidRPr="00551ADF">
        <w:rPr>
          <w:rFonts w:asciiTheme="majorBidi" w:eastAsia="Calibri" w:hAnsiTheme="majorBidi" w:cstheme="majorBidi"/>
          <w:sz w:val="26"/>
          <w:szCs w:val="26"/>
          <w:cs/>
          <w:lang w:val="en-GB" w:bidi="th-TH"/>
        </w:rPr>
        <w:t>ในเรื่องต่าง</w:t>
      </w:r>
      <w:r w:rsidR="00EE7CBC">
        <w:rPr>
          <w:rFonts w:asciiTheme="majorBidi" w:eastAsia="Calibri" w:hAnsiTheme="majorBidi" w:cstheme="majorBidi"/>
          <w:sz w:val="26"/>
          <w:szCs w:val="26"/>
          <w:lang w:val="en-GB" w:bidi="th-TH"/>
        </w:rPr>
        <w:t xml:space="preserve"> </w:t>
      </w:r>
      <w:r w:rsidR="00585E98" w:rsidRPr="00551ADF">
        <w:rPr>
          <w:rFonts w:asciiTheme="majorBidi" w:eastAsia="Calibri" w:hAnsiTheme="majorBidi" w:cstheme="majorBidi"/>
          <w:sz w:val="26"/>
          <w:szCs w:val="26"/>
          <w:cs/>
          <w:lang w:val="en-GB" w:bidi="th-TH"/>
        </w:rPr>
        <w:t>ๆ</w:t>
      </w:r>
      <w:r w:rsidR="00581D26" w:rsidRPr="00551ADF">
        <w:rPr>
          <w:rFonts w:asciiTheme="majorBidi" w:eastAsia="Calibri" w:hAnsiTheme="majorBidi" w:cstheme="majorBidi"/>
          <w:sz w:val="26"/>
          <w:szCs w:val="26"/>
          <w:lang w:val="en-GB" w:bidi="th-TH"/>
        </w:rPr>
        <w:t xml:space="preserve"> </w:t>
      </w:r>
      <w:r w:rsidR="00585E98" w:rsidRPr="00551ADF">
        <w:rPr>
          <w:rFonts w:asciiTheme="majorBidi" w:eastAsia="Calibri" w:hAnsiTheme="majorBidi" w:cstheme="majorBidi"/>
          <w:sz w:val="26"/>
          <w:szCs w:val="26"/>
          <w:cs/>
          <w:lang w:val="en-GB" w:bidi="th-TH"/>
        </w:rPr>
        <w:t>ที่สำคัญซึ่งรวมถึง</w:t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 xml:space="preserve"> และ</w:t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C9368E"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หาก</w:t>
      </w:r>
      <w:r w:rsidRPr="00551ADF">
        <w:rPr>
          <w:rFonts w:asciiTheme="majorBidi" w:eastAsia="Calibri" w:hAnsiTheme="majorBidi" w:cstheme="majorBidi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>งข้าพเจ้า</w:t>
      </w:r>
    </w:p>
    <w:p w:rsidR="00AA75BC" w:rsidRPr="00551ADF" w:rsidRDefault="00AA75BC" w:rsidP="001F7F4A">
      <w:pPr>
        <w:spacing w:after="0" w:line="240" w:lineRule="auto"/>
        <w:jc w:val="both"/>
        <w:rPr>
          <w:rFonts w:asciiTheme="majorBidi" w:eastAsia="Calibri" w:hAnsiTheme="majorBidi" w:cstheme="majorBidi"/>
          <w:sz w:val="26"/>
          <w:szCs w:val="26"/>
          <w:lang w:bidi="th-TH"/>
        </w:rPr>
      </w:pPr>
    </w:p>
    <w:p w:rsidR="0042349D" w:rsidRPr="00551ADF" w:rsidRDefault="0042349D" w:rsidP="001F7F4A">
      <w:pPr>
        <w:spacing w:after="0" w:line="240" w:lineRule="auto"/>
        <w:jc w:val="both"/>
        <w:rPr>
          <w:rFonts w:asciiTheme="majorBidi" w:eastAsia="Calibri" w:hAnsiTheme="majorBidi" w:cstheme="majorBidi"/>
          <w:sz w:val="26"/>
          <w:szCs w:val="26"/>
          <w:lang w:bidi="th-TH"/>
        </w:rPr>
      </w:pPr>
    </w:p>
    <w:p w:rsidR="004E36D0" w:rsidRPr="00551ADF" w:rsidRDefault="004E36D0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551ADF" w:rsidRDefault="00F021E2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:rsidR="00EE30FC" w:rsidRPr="00551ADF" w:rsidRDefault="00EE30FC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:rsidR="00EE30FC" w:rsidRPr="00551ADF" w:rsidRDefault="00EE30FC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:rsidR="00EE30FC" w:rsidRPr="00551ADF" w:rsidRDefault="00EE30FC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:rsidR="00EE30FC" w:rsidRPr="00551ADF" w:rsidRDefault="00EE30FC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:rsidR="00F021E2" w:rsidRPr="00551ADF" w:rsidRDefault="00F021E2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:rsidR="00581D26" w:rsidRPr="00551ADF" w:rsidRDefault="009C3DAE" w:rsidP="001F7F4A">
      <w:pPr>
        <w:spacing w:after="0" w:line="240" w:lineRule="auto"/>
        <w:jc w:val="thaiDistribute"/>
        <w:rPr>
          <w:rFonts w:asciiTheme="majorBidi" w:hAnsiTheme="majorBidi" w:cs="Angsana New"/>
          <w:b/>
          <w:bCs/>
          <w:sz w:val="26"/>
          <w:szCs w:val="26"/>
          <w:lang w:bidi="th-TH"/>
        </w:rPr>
      </w:pPr>
      <w:r w:rsidRPr="00551ADF">
        <w:rPr>
          <w:rFonts w:asciiTheme="majorBidi" w:hAnsiTheme="majorBidi" w:cs="Angsana New"/>
          <w:b/>
          <w:bCs/>
          <w:sz w:val="26"/>
          <w:szCs w:val="26"/>
          <w:cs/>
          <w:lang w:bidi="th-TH"/>
        </w:rPr>
        <w:t>อุณากร พฤฒิธาดา</w:t>
      </w:r>
    </w:p>
    <w:p w:rsidR="00F021E2" w:rsidRPr="00551ADF" w:rsidRDefault="00F021E2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51ADF" w:rsidRPr="00551ADF">
        <w:rPr>
          <w:rFonts w:asciiTheme="majorBidi" w:hAnsiTheme="majorBidi" w:cstheme="majorBidi"/>
          <w:sz w:val="26"/>
          <w:szCs w:val="26"/>
          <w:lang w:val="en-GB"/>
        </w:rPr>
        <w:t>3257</w:t>
      </w:r>
    </w:p>
    <w:p w:rsidR="00F021E2" w:rsidRPr="00551ADF" w:rsidRDefault="00F021E2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551ADF">
        <w:rPr>
          <w:rFonts w:asciiTheme="majorBidi" w:hAnsiTheme="majorBidi" w:cstheme="majorBidi"/>
          <w:sz w:val="26"/>
          <w:szCs w:val="26"/>
          <w:cs/>
          <w:lang w:bidi="th-TH"/>
        </w:rPr>
        <w:t>กรุงเทพมหานคร</w:t>
      </w:r>
    </w:p>
    <w:p w:rsidR="00F021E2" w:rsidRPr="00551ADF" w:rsidRDefault="00551ADF" w:rsidP="001F7F4A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rtl/>
          <w:cs/>
        </w:rPr>
      </w:pPr>
      <w:r w:rsidRPr="00551ADF">
        <w:rPr>
          <w:rFonts w:asciiTheme="majorBidi" w:hAnsiTheme="majorBidi" w:cstheme="majorBidi"/>
          <w:sz w:val="26"/>
          <w:szCs w:val="26"/>
          <w:lang w:val="en-GB" w:bidi="th-TH"/>
        </w:rPr>
        <w:t>23</w:t>
      </w:r>
      <w:r w:rsidR="009C3DAE" w:rsidRPr="00551ADF">
        <w:rPr>
          <w:rFonts w:asciiTheme="majorBidi" w:hAnsiTheme="majorBidi" w:cstheme="majorBidi"/>
          <w:sz w:val="26"/>
          <w:szCs w:val="26"/>
          <w:lang w:val="en-GB" w:bidi="th-TH"/>
        </w:rPr>
        <w:t xml:space="preserve"> </w:t>
      </w:r>
      <w:r w:rsidR="009C3DAE" w:rsidRPr="00551ADF">
        <w:rPr>
          <w:rFonts w:asciiTheme="majorBidi" w:hAnsiTheme="majorBidi" w:cstheme="majorBidi"/>
          <w:sz w:val="26"/>
          <w:szCs w:val="26"/>
          <w:cs/>
          <w:lang w:val="en-GB" w:bidi="th-TH"/>
        </w:rPr>
        <w:t xml:space="preserve">กุมภาพันธ์ พ.ศ. </w:t>
      </w:r>
      <w:r w:rsidRPr="00551ADF">
        <w:rPr>
          <w:rFonts w:asciiTheme="majorBidi" w:hAnsiTheme="majorBidi" w:cstheme="majorBidi"/>
          <w:sz w:val="26"/>
          <w:szCs w:val="26"/>
          <w:lang w:val="en-GB" w:bidi="th-TH"/>
        </w:rPr>
        <w:t>2561</w:t>
      </w:r>
    </w:p>
    <w:p w:rsidR="0037374B" w:rsidRPr="00551ADF" w:rsidRDefault="0037374B" w:rsidP="001F7F4A">
      <w:pPr>
        <w:spacing w:after="0" w:line="240" w:lineRule="auto"/>
        <w:rPr>
          <w:rFonts w:asciiTheme="majorBidi" w:hAnsiTheme="majorBidi" w:cstheme="majorBidi"/>
          <w:b/>
          <w:bCs/>
          <w:color w:val="C00000"/>
          <w:sz w:val="26"/>
          <w:szCs w:val="26"/>
          <w:lang w:bidi="th-TH"/>
        </w:rPr>
      </w:pPr>
    </w:p>
    <w:p w:rsidR="0037374B" w:rsidRPr="00551ADF" w:rsidRDefault="0037374B" w:rsidP="001F7F4A">
      <w:pPr>
        <w:spacing w:after="0" w:line="240" w:lineRule="auto"/>
        <w:rPr>
          <w:rFonts w:asciiTheme="majorBidi" w:hAnsiTheme="majorBidi" w:cstheme="majorBidi"/>
          <w:b/>
          <w:bCs/>
          <w:color w:val="C00000"/>
          <w:sz w:val="26"/>
          <w:szCs w:val="26"/>
          <w:lang w:bidi="th-TH"/>
        </w:rPr>
      </w:pPr>
    </w:p>
    <w:p w:rsidR="0037374B" w:rsidRPr="00551ADF" w:rsidRDefault="0037374B" w:rsidP="001F7F4A">
      <w:pPr>
        <w:spacing w:after="0" w:line="240" w:lineRule="auto"/>
        <w:rPr>
          <w:rFonts w:asciiTheme="majorBidi" w:hAnsiTheme="majorBidi" w:cstheme="majorBidi"/>
          <w:b/>
          <w:bCs/>
          <w:color w:val="C00000"/>
          <w:sz w:val="26"/>
          <w:szCs w:val="26"/>
          <w:lang w:bidi="th-TH"/>
        </w:rPr>
        <w:sectPr w:rsidR="0037374B" w:rsidRPr="00551ADF" w:rsidSect="001F7F4A">
          <w:headerReference w:type="default" r:id="rId10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:rsidR="007A460E" w:rsidRPr="00EE7CBC" w:rsidRDefault="007A460E" w:rsidP="007A460E">
      <w:pPr>
        <w:spacing w:after="0"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E7CB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บริษั</w:t>
      </w:r>
      <w:r w:rsidR="00931891" w:rsidRPr="00EE7CB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ทหลักทรัพย์ ภัทร </w:t>
      </w:r>
      <w:r w:rsidRPr="00EE7CB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จำกัด</w:t>
      </w:r>
      <w:r w:rsidR="00931891" w:rsidRPr="00EE7CB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(มหาชน)</w:t>
      </w:r>
    </w:p>
    <w:p w:rsidR="007A460E" w:rsidRPr="00EE7CBC" w:rsidRDefault="007A460E" w:rsidP="007A460E">
      <w:pPr>
        <w:spacing w:after="0"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7A460E" w:rsidRPr="00EE7CBC" w:rsidRDefault="007A460E" w:rsidP="007A460E">
      <w:pPr>
        <w:spacing w:after="0" w:line="240" w:lineRule="auto"/>
        <w:ind w:left="720"/>
        <w:rPr>
          <w:rFonts w:asciiTheme="majorBidi" w:hAnsiTheme="majorBidi" w:cstheme="majorBidi"/>
          <w:b/>
          <w:bCs/>
          <w:sz w:val="30"/>
          <w:szCs w:val="30"/>
        </w:rPr>
      </w:pPr>
      <w:r w:rsidRPr="00EE7CB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งบการเงินรวมและงบการเงิน</w:t>
      </w:r>
      <w:r w:rsidR="007C636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เฉพาะบริษัท</w:t>
      </w:r>
    </w:p>
    <w:p w:rsidR="007A460E" w:rsidRPr="00551ADF" w:rsidRDefault="00931891" w:rsidP="007A460E">
      <w:pPr>
        <w:spacing w:after="0"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en-GB" w:bidi="th-TH"/>
        </w:rPr>
      </w:pPr>
      <w:r w:rsidRPr="00EE7CB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วันที่ </w:t>
      </w:r>
      <w:r w:rsidR="00551ADF" w:rsidRPr="00551ADF">
        <w:rPr>
          <w:rFonts w:asciiTheme="majorBidi" w:hAnsiTheme="majorBidi" w:cstheme="majorBidi"/>
          <w:b/>
          <w:bCs/>
          <w:sz w:val="30"/>
          <w:szCs w:val="30"/>
          <w:lang w:val="en-GB" w:bidi="th-TH"/>
        </w:rPr>
        <w:t>31</w:t>
      </w:r>
      <w:r w:rsidRPr="00EE7CBC">
        <w:rPr>
          <w:rFonts w:asciiTheme="majorBidi" w:hAnsiTheme="majorBidi" w:cstheme="majorBidi"/>
          <w:b/>
          <w:bCs/>
          <w:sz w:val="30"/>
          <w:szCs w:val="30"/>
          <w:lang w:val="en-GB" w:bidi="th-TH"/>
        </w:rPr>
        <w:t xml:space="preserve"> </w:t>
      </w:r>
      <w:r w:rsidRPr="00EE7CBC">
        <w:rPr>
          <w:rFonts w:asciiTheme="majorBidi" w:hAnsiTheme="majorBidi" w:cstheme="majorBidi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="00551ADF" w:rsidRPr="00551ADF">
        <w:rPr>
          <w:rFonts w:asciiTheme="majorBidi" w:hAnsiTheme="majorBidi" w:cstheme="majorBidi"/>
          <w:b/>
          <w:bCs/>
          <w:sz w:val="30"/>
          <w:szCs w:val="30"/>
          <w:lang w:val="en-GB" w:bidi="th-TH"/>
        </w:rPr>
        <w:t>2560</w:t>
      </w:r>
    </w:p>
    <w:p w:rsidR="007A460E" w:rsidRPr="00551ADF" w:rsidRDefault="007A460E" w:rsidP="001F7F4A">
      <w:pPr>
        <w:spacing w:after="0" w:line="240" w:lineRule="auto"/>
        <w:rPr>
          <w:rFonts w:asciiTheme="majorBidi" w:hAnsiTheme="majorBidi" w:cstheme="majorBidi"/>
          <w:b/>
          <w:bCs/>
          <w:color w:val="C00000"/>
          <w:sz w:val="30"/>
          <w:szCs w:val="30"/>
          <w:lang w:bidi="th-TH"/>
        </w:rPr>
      </w:pPr>
    </w:p>
    <w:p w:rsidR="007A460E" w:rsidRPr="00551ADF" w:rsidRDefault="007A460E" w:rsidP="001F7F4A">
      <w:pPr>
        <w:spacing w:after="0" w:line="240" w:lineRule="auto"/>
        <w:rPr>
          <w:rFonts w:asciiTheme="majorBidi" w:hAnsiTheme="majorBidi" w:cstheme="majorBidi"/>
          <w:b/>
          <w:bCs/>
          <w:color w:val="C00000"/>
          <w:sz w:val="26"/>
          <w:szCs w:val="26"/>
          <w:lang w:bidi="th-TH"/>
        </w:rPr>
      </w:pPr>
    </w:p>
    <w:p w:rsidR="007A460E" w:rsidRPr="00551ADF" w:rsidRDefault="007A460E" w:rsidP="001F7F4A">
      <w:pPr>
        <w:spacing w:after="0" w:line="240" w:lineRule="auto"/>
        <w:rPr>
          <w:rFonts w:asciiTheme="majorBidi" w:hAnsiTheme="majorBidi" w:cstheme="majorBidi"/>
          <w:b/>
          <w:bCs/>
          <w:color w:val="C00000"/>
          <w:sz w:val="26"/>
          <w:szCs w:val="26"/>
          <w:cs/>
          <w:lang w:bidi="th-TH"/>
        </w:rPr>
        <w:sectPr w:rsidR="007A460E" w:rsidRPr="00551ADF" w:rsidSect="00025F8F">
          <w:pgSz w:w="11909" w:h="16834" w:code="9"/>
          <w:pgMar w:top="4176" w:right="2880" w:bottom="10080" w:left="1800" w:header="720" w:footer="720" w:gutter="0"/>
          <w:cols w:space="720"/>
          <w:docGrid w:linePitch="360"/>
        </w:sectPr>
      </w:pPr>
    </w:p>
    <w:p w:rsidR="000262A0" w:rsidRPr="00551ADF" w:rsidRDefault="000262A0" w:rsidP="00931891">
      <w:pPr>
        <w:spacing w:after="0" w:line="240" w:lineRule="auto"/>
        <w:rPr>
          <w:rFonts w:asciiTheme="majorBidi" w:hAnsiTheme="majorBidi" w:cstheme="majorBidi"/>
          <w:sz w:val="26"/>
          <w:szCs w:val="26"/>
          <w:lang w:val="en-GB"/>
        </w:rPr>
      </w:pPr>
    </w:p>
    <w:sectPr w:rsidR="000262A0" w:rsidRPr="00551ADF" w:rsidSect="00730306"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BBA" w:rsidRDefault="00FF4BBA" w:rsidP="0042349D">
      <w:pPr>
        <w:spacing w:after="0" w:line="240" w:lineRule="auto"/>
      </w:pPr>
      <w:r>
        <w:separator/>
      </w:r>
    </w:p>
  </w:endnote>
  <w:endnote w:type="continuationSeparator" w:id="0">
    <w:p w:rsidR="00FF4BBA" w:rsidRDefault="00FF4BB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891" w:rsidRPr="00931891" w:rsidRDefault="00931891" w:rsidP="009318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BBA" w:rsidRDefault="00FF4BBA" w:rsidP="0042349D">
      <w:pPr>
        <w:spacing w:after="0" w:line="240" w:lineRule="auto"/>
      </w:pPr>
      <w:r>
        <w:separator/>
      </w:r>
    </w:p>
  </w:footnote>
  <w:footnote w:type="continuationSeparator" w:id="0">
    <w:p w:rsidR="00FF4BBA" w:rsidRDefault="00FF4BB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F4A" w:rsidRPr="0058744F" w:rsidRDefault="001F7F4A" w:rsidP="00802049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F4A" w:rsidRPr="00931891" w:rsidRDefault="001F7F4A" w:rsidP="009318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058"/>
    <w:multiLevelType w:val="hybridMultilevel"/>
    <w:tmpl w:val="2910C8E4"/>
    <w:lvl w:ilvl="0" w:tplc="7CB48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2D8E130"/>
    <w:lvl w:ilvl="0" w:tplc="8C74AA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25F8F"/>
    <w:rsid w:val="000262A0"/>
    <w:rsid w:val="000541A4"/>
    <w:rsid w:val="00061710"/>
    <w:rsid w:val="000A2446"/>
    <w:rsid w:val="000F622E"/>
    <w:rsid w:val="00112541"/>
    <w:rsid w:val="00122CD6"/>
    <w:rsid w:val="0013427B"/>
    <w:rsid w:val="00150892"/>
    <w:rsid w:val="00151149"/>
    <w:rsid w:val="00162BCF"/>
    <w:rsid w:val="00180F3C"/>
    <w:rsid w:val="001A7236"/>
    <w:rsid w:val="001D53C9"/>
    <w:rsid w:val="001E2AEA"/>
    <w:rsid w:val="001F5455"/>
    <w:rsid w:val="001F7F4A"/>
    <w:rsid w:val="00200F35"/>
    <w:rsid w:val="00223FF4"/>
    <w:rsid w:val="00255B8E"/>
    <w:rsid w:val="00292B16"/>
    <w:rsid w:val="002E67C7"/>
    <w:rsid w:val="002E6F57"/>
    <w:rsid w:val="00303685"/>
    <w:rsid w:val="00304B88"/>
    <w:rsid w:val="00312223"/>
    <w:rsid w:val="00316BC5"/>
    <w:rsid w:val="00323CB3"/>
    <w:rsid w:val="00325098"/>
    <w:rsid w:val="00341DCB"/>
    <w:rsid w:val="00355B6D"/>
    <w:rsid w:val="00361300"/>
    <w:rsid w:val="00370E0C"/>
    <w:rsid w:val="0037374B"/>
    <w:rsid w:val="00374D14"/>
    <w:rsid w:val="003D1444"/>
    <w:rsid w:val="00405FB6"/>
    <w:rsid w:val="0042349D"/>
    <w:rsid w:val="00423E73"/>
    <w:rsid w:val="0043666A"/>
    <w:rsid w:val="00463931"/>
    <w:rsid w:val="00471043"/>
    <w:rsid w:val="004758EC"/>
    <w:rsid w:val="004767DD"/>
    <w:rsid w:val="00482A76"/>
    <w:rsid w:val="004D0DBE"/>
    <w:rsid w:val="004D72A4"/>
    <w:rsid w:val="004E36D0"/>
    <w:rsid w:val="004F2E01"/>
    <w:rsid w:val="004F3507"/>
    <w:rsid w:val="00551ADF"/>
    <w:rsid w:val="00581D26"/>
    <w:rsid w:val="00585E98"/>
    <w:rsid w:val="00586B80"/>
    <w:rsid w:val="0058744F"/>
    <w:rsid w:val="005A4EB2"/>
    <w:rsid w:val="005C5C43"/>
    <w:rsid w:val="0065022F"/>
    <w:rsid w:val="006B4915"/>
    <w:rsid w:val="006B727A"/>
    <w:rsid w:val="006C1444"/>
    <w:rsid w:val="006F2BAE"/>
    <w:rsid w:val="00730306"/>
    <w:rsid w:val="007658D6"/>
    <w:rsid w:val="0077019C"/>
    <w:rsid w:val="00780FFA"/>
    <w:rsid w:val="00782735"/>
    <w:rsid w:val="007A1412"/>
    <w:rsid w:val="007A460E"/>
    <w:rsid w:val="007A6B86"/>
    <w:rsid w:val="007B1BED"/>
    <w:rsid w:val="007C2614"/>
    <w:rsid w:val="007C636C"/>
    <w:rsid w:val="007D3E61"/>
    <w:rsid w:val="007D5261"/>
    <w:rsid w:val="007E142A"/>
    <w:rsid w:val="00802049"/>
    <w:rsid w:val="008031CC"/>
    <w:rsid w:val="00815336"/>
    <w:rsid w:val="00816D32"/>
    <w:rsid w:val="00850705"/>
    <w:rsid w:val="00877BDF"/>
    <w:rsid w:val="00885AB2"/>
    <w:rsid w:val="008C6B6A"/>
    <w:rsid w:val="009248BE"/>
    <w:rsid w:val="00931891"/>
    <w:rsid w:val="009611A6"/>
    <w:rsid w:val="0096576E"/>
    <w:rsid w:val="00992E1A"/>
    <w:rsid w:val="00995296"/>
    <w:rsid w:val="009A2BFB"/>
    <w:rsid w:val="009B43F8"/>
    <w:rsid w:val="009C3DAE"/>
    <w:rsid w:val="009F05B0"/>
    <w:rsid w:val="00A0289A"/>
    <w:rsid w:val="00A0300F"/>
    <w:rsid w:val="00A03A75"/>
    <w:rsid w:val="00A05987"/>
    <w:rsid w:val="00A2231F"/>
    <w:rsid w:val="00A51124"/>
    <w:rsid w:val="00A55F1B"/>
    <w:rsid w:val="00A95EBB"/>
    <w:rsid w:val="00AA046E"/>
    <w:rsid w:val="00AA75BC"/>
    <w:rsid w:val="00AB5958"/>
    <w:rsid w:val="00AC1DD0"/>
    <w:rsid w:val="00AD293D"/>
    <w:rsid w:val="00AE672F"/>
    <w:rsid w:val="00B24971"/>
    <w:rsid w:val="00B31239"/>
    <w:rsid w:val="00BA217C"/>
    <w:rsid w:val="00BA670A"/>
    <w:rsid w:val="00BB00CE"/>
    <w:rsid w:val="00BF1B57"/>
    <w:rsid w:val="00C0317B"/>
    <w:rsid w:val="00C40413"/>
    <w:rsid w:val="00C928F2"/>
    <w:rsid w:val="00C9368E"/>
    <w:rsid w:val="00CC7795"/>
    <w:rsid w:val="00CF6049"/>
    <w:rsid w:val="00D020B7"/>
    <w:rsid w:val="00D04657"/>
    <w:rsid w:val="00D07DD6"/>
    <w:rsid w:val="00D340BF"/>
    <w:rsid w:val="00D424E1"/>
    <w:rsid w:val="00D64004"/>
    <w:rsid w:val="00D6756E"/>
    <w:rsid w:val="00D74BCF"/>
    <w:rsid w:val="00DA5008"/>
    <w:rsid w:val="00DF0AA3"/>
    <w:rsid w:val="00DF4834"/>
    <w:rsid w:val="00E11426"/>
    <w:rsid w:val="00E1154F"/>
    <w:rsid w:val="00E952C4"/>
    <w:rsid w:val="00E97698"/>
    <w:rsid w:val="00EE30FC"/>
    <w:rsid w:val="00EE341C"/>
    <w:rsid w:val="00EE7CBC"/>
    <w:rsid w:val="00F021E2"/>
    <w:rsid w:val="00F07C5D"/>
    <w:rsid w:val="00F40F78"/>
    <w:rsid w:val="00F42C56"/>
    <w:rsid w:val="00F60A41"/>
    <w:rsid w:val="00F6158F"/>
    <w:rsid w:val="00F93BE3"/>
    <w:rsid w:val="00F94E49"/>
    <w:rsid w:val="00F96F86"/>
    <w:rsid w:val="00FC0426"/>
    <w:rsid w:val="00FF4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F4711F6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1F728-F63E-4EB9-B7F5-805659C29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krisana yumthieng</cp:lastModifiedBy>
  <cp:revision>12</cp:revision>
  <cp:lastPrinted>2018-02-22T11:12:00Z</cp:lastPrinted>
  <dcterms:created xsi:type="dcterms:W3CDTF">2018-02-13T02:59:00Z</dcterms:created>
  <dcterms:modified xsi:type="dcterms:W3CDTF">2018-02-22T11:12:00Z</dcterms:modified>
</cp:coreProperties>
</file>