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6FEB7" w14:textId="77777777" w:rsidR="00DB308D" w:rsidRDefault="00DB308D" w:rsidP="004C2111">
      <w:pPr>
        <w:pStyle w:val="Reference"/>
      </w:pPr>
    </w:p>
    <w:p w14:paraId="51366069" w14:textId="77777777" w:rsidR="00DD1E47" w:rsidRPr="00742B6E" w:rsidRDefault="00DD1E47" w:rsidP="006771E8">
      <w:pPr>
        <w:pStyle w:val="BodyText"/>
        <w:rPr>
          <w:rFonts w:cstheme="minorBidi"/>
          <w:cs/>
          <w:lang w:bidi="th-TH"/>
        </w:rPr>
      </w:pPr>
    </w:p>
    <w:p w14:paraId="2E1D833F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3D40DF54" w14:textId="77777777" w:rsidR="00D15EA5" w:rsidRDefault="00D15EA5" w:rsidP="00D15EA5">
      <w:pPr>
        <w:pStyle w:val="BodyText"/>
      </w:pPr>
    </w:p>
    <w:p w14:paraId="7CC47261" w14:textId="77777777" w:rsidR="00734D83" w:rsidRPr="003F16DE" w:rsidRDefault="00734D83" w:rsidP="00C73BD4">
      <w:pPr>
        <w:pStyle w:val="BodyText"/>
        <w:spacing w:line="240" w:lineRule="auto"/>
        <w:rPr>
          <w:rFonts w:cstheme="minorBidi"/>
          <w:sz w:val="16"/>
          <w:szCs w:val="16"/>
          <w:cs/>
          <w:lang w:bidi="th-TH"/>
        </w:rPr>
      </w:pPr>
    </w:p>
    <w:p w14:paraId="1764DD6A" w14:textId="77777777" w:rsidR="00AD3B26" w:rsidRPr="00FD65A0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FD65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FD65A0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FD65A0"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</w:t>
      </w:r>
      <w:r w:rsidR="00B0723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ถือหุ้นบริษัท</w:t>
      </w:r>
      <w:r w:rsidR="00FD65A0" w:rsidRPr="00FD65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6A3CDD" w:rsidRPr="006A3CD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ไพลอน</w:t>
      </w:r>
      <w:r w:rsidR="006A3CDD" w:rsidRPr="006A3CD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6A3CDD" w:rsidRPr="006A3CD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6A3CDD" w:rsidRPr="006A3CD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6A3CDD" w:rsidRPr="006A3CD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6A3CDD" w:rsidRPr="006A3CD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138EEDD3" w14:textId="77777777" w:rsidR="00AD3B26" w:rsidRPr="00AD3B26" w:rsidRDefault="00734D83" w:rsidP="003F16DE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6D46619C" w14:textId="77777777" w:rsidR="003F16DE" w:rsidRPr="003F16DE" w:rsidRDefault="003F16DE" w:rsidP="003F16D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401B9316" w14:textId="77777777" w:rsidR="003F16DE" w:rsidRPr="006A3CDD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7CE67EBE" w14:textId="77777777" w:rsidR="00280186" w:rsidRPr="00280186" w:rsidRDefault="006A3CDD" w:rsidP="00C73BD4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ข้าพเจ้าได้ตรวจสอบงบการเงินรวมของบริษัท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ไพลอน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(“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6A3CDD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2560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งบกำไรขาดทุนและงบกำไรขาดทุนเบ็ดเสร็จอื่นรวม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และข้าพเจ้าได้ตรวจสอบงบการเงินของบริษัท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ไพลอน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>) (“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6A3CDD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2560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งบกำไรขาดทุนและงบกำไรขาดทุนเบ็ดเสร็จอื่น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</w:p>
    <w:p w14:paraId="3199315D" w14:textId="77777777" w:rsidR="00280186" w:rsidRPr="00C73BD4" w:rsidRDefault="00280186" w:rsidP="00280186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5D079DD1" w14:textId="77777777" w:rsidR="00CD4D4E" w:rsidRPr="007C2D33" w:rsidRDefault="006A3CDD" w:rsidP="0028018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งบการเงินรวมและงบการเงินเฉพาะของบริษัทข้างต้นนี้แสดงฐานะการเงินรวมของกลุ่มบริษัท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2560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และผลการดำเนินงานรวมและกระแสเงินสดรวมสำหรับปีสิ้นสุดวันเดียวกัน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และแสดงฐานะการเงินของบริษัท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2560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  <w:r w:rsidR="00734D8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083E3D63" w14:textId="77777777" w:rsidR="00CD4D4E" w:rsidRPr="00BE75B7" w:rsidRDefault="00CD4D4E" w:rsidP="00CD4D4E">
      <w:pPr>
        <w:jc w:val="thaiDistribute"/>
        <w:rPr>
          <w:rFonts w:ascii="Browallia New" w:hAnsi="Browallia New" w:cs="Browallia New"/>
        </w:rPr>
      </w:pPr>
    </w:p>
    <w:p w14:paraId="56C5A600" w14:textId="77777777" w:rsidR="003F16DE" w:rsidRPr="003F16DE" w:rsidRDefault="003F16DE" w:rsidP="00C73BD4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777E4030" w14:textId="77777777" w:rsidR="003F16DE" w:rsidRPr="00C73BD4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41716ABF" w14:textId="77777777" w:rsidR="00CD4D4E" w:rsidRDefault="006A3CDD" w:rsidP="003F16D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</w:t>
      </w:r>
      <w:r w:rsidR="00E96B32">
        <w:rPr>
          <w:rFonts w:ascii="Browallia New" w:hAnsi="Browallia New" w:cs="Browallia New" w:hint="cs"/>
          <w:sz w:val="28"/>
          <w:szCs w:val="28"/>
          <w:cs/>
          <w:lang w:bidi="th-TH"/>
        </w:rPr>
        <w:t>วรรค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ของบริษัทในรายงานของข้าพเจ้า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ของบริษัท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และข้าพเจ้าได้ปฏิบัติตามความรับผิดชอบด้านจรรยาบรรณอื่นๆ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718FE39" w14:textId="77777777" w:rsidR="006D6949" w:rsidRDefault="006D6949" w:rsidP="003F16D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4DDAC91" w14:textId="77777777" w:rsidR="006D6949" w:rsidRPr="003F16DE" w:rsidRDefault="006D6949" w:rsidP="003F16D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7322B0A" w14:textId="77777777" w:rsidR="00CD4D4E" w:rsidRPr="00165155" w:rsidRDefault="00165155" w:rsidP="00CD4D4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65155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3AA9FBD8" w14:textId="77777777" w:rsidR="00CD4D4E" w:rsidRDefault="00CD4D4E" w:rsidP="00165155">
      <w:pPr>
        <w:spacing w:after="0"/>
        <w:jc w:val="thaiDistribute"/>
        <w:rPr>
          <w:rFonts w:ascii="Browallia New" w:hAnsi="Browallia New" w:cs="Browallia New"/>
        </w:rPr>
      </w:pPr>
    </w:p>
    <w:p w14:paraId="262F65D0" w14:textId="77777777" w:rsidR="00165155" w:rsidRDefault="006A3CDD" w:rsidP="006A3CDD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เรื่องสำคัญในการตรวจสอบคือเรื่องต่างๆ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ของบริษัทสำหรับงวดปัจจุบัน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ของบริษัทโดยรวมและในการแสดงความเห็นของข้าพเจ้า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6A3C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A3CD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14:paraId="036195F6" w14:textId="77777777" w:rsidR="006A3CDD" w:rsidRPr="006A3CDD" w:rsidRDefault="006A3CDD" w:rsidP="006A3CDD">
      <w:pPr>
        <w:spacing w:after="0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608"/>
        <w:gridCol w:w="4050"/>
      </w:tblGrid>
      <w:tr w:rsidR="00165155" w:rsidRPr="00165155" w14:paraId="54679BD0" w14:textId="77777777" w:rsidTr="00165155">
        <w:trPr>
          <w:trHeight w:hRule="exact" w:val="360"/>
        </w:trPr>
        <w:tc>
          <w:tcPr>
            <w:tcW w:w="4608" w:type="dxa"/>
          </w:tcPr>
          <w:p w14:paraId="51C2B716" w14:textId="77777777" w:rsidR="00165155" w:rsidRPr="00165155" w:rsidRDefault="00165155" w:rsidP="00B306D0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515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050" w:type="dxa"/>
          </w:tcPr>
          <w:p w14:paraId="35F6B417" w14:textId="77777777" w:rsidR="00165155" w:rsidRPr="00165155" w:rsidRDefault="00165155" w:rsidP="00B306D0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515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165155" w:rsidRPr="00165155" w14:paraId="47BFB733" w14:textId="77777777" w:rsidTr="00165155">
        <w:trPr>
          <w:trHeight w:val="360"/>
        </w:trPr>
        <w:tc>
          <w:tcPr>
            <w:tcW w:w="4608" w:type="dxa"/>
          </w:tcPr>
          <w:p w14:paraId="25D16304" w14:textId="77777777" w:rsidR="00165155" w:rsidRDefault="00165155" w:rsidP="00165155">
            <w:pPr>
              <w:spacing w:after="0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6CD04BDE" w14:textId="77777777" w:rsidR="006A3CDD" w:rsidRPr="006A3CDD" w:rsidRDefault="006A3CDD" w:rsidP="006A3CDD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lang w:bidi="th-TH"/>
              </w:rPr>
            </w:pPr>
            <w:r w:rsidRPr="006A3CDD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bidi="th-TH"/>
              </w:rPr>
              <w:t>การบัญชีสำหรับสัญญาก่อสร้างซึ่งรวมถึงการรับรู้รายได้และกำไร</w:t>
            </w:r>
            <w:r w:rsidRPr="006A3CD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 xml:space="preserve">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bidi="th-TH"/>
              </w:rPr>
              <w:t>งานระหว่างก่อสร้าง</w:t>
            </w:r>
            <w:r w:rsidRPr="006A3CD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 xml:space="preserve">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bidi="th-TH"/>
              </w:rPr>
              <w:t>และประมาณการผลขาดทุน</w:t>
            </w:r>
          </w:p>
          <w:p w14:paraId="0DFB856D" w14:textId="77777777" w:rsidR="006A3CDD" w:rsidRDefault="006A3CDD" w:rsidP="00165155">
            <w:pPr>
              <w:spacing w:after="0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053A7128" w14:textId="77777777" w:rsidR="006A3CDD" w:rsidRPr="00165155" w:rsidRDefault="006A3CDD" w:rsidP="00165155">
            <w:pPr>
              <w:spacing w:after="0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2E13B4BE" w14:textId="77777777" w:rsidR="006A3CDD" w:rsidRPr="006A3CDD" w:rsidRDefault="006A3CDD" w:rsidP="006A3CDD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กลุ่มบริษัทและบริษัทรับรู้รายได้จากการก่อสร้าง</w:t>
            </w:r>
            <w:r w:rsidRPr="006A3C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สำหรับปี</w:t>
            </w:r>
            <w:r w:rsidRPr="003D360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สิ้นสุดวันที่</w:t>
            </w:r>
            <w:r w:rsidRPr="003D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3D3606">
              <w:rPr>
                <w:rFonts w:ascii="Browallia New" w:hAnsi="Browallia New" w:cs="Browallia New"/>
                <w:sz w:val="26"/>
                <w:szCs w:val="26"/>
                <w:lang w:bidi="th-TH"/>
              </w:rPr>
              <w:t>31</w:t>
            </w:r>
            <w:r w:rsidRPr="003D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3D360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ธันวาคม</w:t>
            </w:r>
            <w:r w:rsidRPr="003D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3D3606">
              <w:rPr>
                <w:rFonts w:ascii="Browallia New" w:hAnsi="Browallia New" w:cs="Browallia New"/>
                <w:sz w:val="26"/>
                <w:szCs w:val="26"/>
                <w:lang w:bidi="th-TH"/>
              </w:rPr>
              <w:t>2560</w:t>
            </w:r>
            <w:r w:rsidRPr="003D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3D360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จำนวน</w:t>
            </w:r>
            <w:r w:rsidRPr="003D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3D3606" w:rsidRPr="003D3606">
              <w:rPr>
                <w:rFonts w:ascii="Browallia New" w:hAnsi="Browallia New" w:cs="Browallia New"/>
                <w:sz w:val="26"/>
                <w:szCs w:val="26"/>
                <w:lang w:bidi="th-TH"/>
              </w:rPr>
              <w:t>71</w:t>
            </w:r>
            <w:r w:rsidR="00B306D0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Pr="003D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3D360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  <w:r w:rsidRPr="003D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3D360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และจำนวน</w:t>
            </w:r>
            <w:r w:rsidRPr="003D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3D3606" w:rsidRPr="003D3606">
              <w:rPr>
                <w:rFonts w:ascii="Browallia New" w:hAnsi="Browallia New" w:cs="Browallia New"/>
                <w:sz w:val="26"/>
                <w:szCs w:val="26"/>
                <w:lang w:bidi="th-TH"/>
              </w:rPr>
              <w:t>55</w:t>
            </w:r>
            <w:r w:rsidR="00B306D0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3D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3D360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บาท</w:t>
            </w:r>
            <w:r w:rsidRPr="006A3C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ตามลำดับ</w:t>
            </w:r>
            <w:r w:rsidRPr="006A3C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4509B31E" w14:textId="77777777" w:rsidR="006A3CDD" w:rsidRPr="006A3CDD" w:rsidRDefault="006A3CDD" w:rsidP="006A3CDD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029546D" w14:textId="77777777" w:rsidR="006A3CDD" w:rsidRPr="006A3CDD" w:rsidRDefault="006A3CDD" w:rsidP="006A3CDD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รับรู้รายได้และกำไรที่เกี่ยวข้องตามขั้นความสำเร็จของงานก่อสร้างตามสัญญาซึ่งผู้บริหารประเมินโดยอ้างอิงกับอัตราส่วนของงานก่อสร้างที่ทำเสร็จกับงานก่อสร้างทั้งหมดตามสัญญาโดยพิจารณาจากการสำรวจทางกายภาพ</w:t>
            </w:r>
            <w:r w:rsidRPr="006A3C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และรายการปรับปรุงอื่นในรายได้ซึ่งอาจเกิดจากการเปลี่ยนแปลงสัญญา</w:t>
            </w:r>
            <w:r w:rsidRPr="006A3C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การเรียกค่าชดเชยความล่าช้าจากผู้รับเหมาหรือเงื่อนไขอื่นตามที่ตกลงไว้กับลูกค้า</w:t>
            </w:r>
          </w:p>
          <w:p w14:paraId="6C989ADC" w14:textId="77777777" w:rsidR="006A3CDD" w:rsidRPr="006A3CDD" w:rsidRDefault="006A3CDD" w:rsidP="006A3CDD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579CBC7" w14:textId="77777777" w:rsidR="006A3CDD" w:rsidRPr="006A3CDD" w:rsidRDefault="006A3CDD" w:rsidP="006A3CDD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นอกจากนี้</w:t>
            </w:r>
            <w:r w:rsidRPr="006A3C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ในการกำหนดกำไรจากงานก่อสร้าง</w:t>
            </w:r>
            <w:r w:rsidRPr="006A3C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ผู้บริหารต้องจัดเตรียมประมาณการต้นทุนที่เหมาะสม</w:t>
            </w:r>
            <w:r w:rsidRPr="006A3C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ความค</w:t>
            </w:r>
            <w:r w:rsidR="005F4D1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าดเคลื่อนของการประมาณการต้นทุนตามสัญญาก่อสร้างอาจมีผลกระทบที่มีสาระสำคัญต่อการเปลี่ยนแปลงมูลค่ากำไรหรือขาดทุน</w:t>
            </w:r>
            <w:r w:rsidRPr="006A3C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ณ</w:t>
            </w:r>
            <w:r w:rsidRPr="006A3C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วันที่รับรู้และในงวดปัจจุบัน</w:t>
            </w:r>
            <w:r w:rsidRPr="006A3C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1C8B73D3" w14:textId="77777777" w:rsidR="006A3CDD" w:rsidRPr="006A3CDD" w:rsidRDefault="006A3CDD" w:rsidP="006A3CDD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CE73A06" w14:textId="77777777" w:rsidR="00165155" w:rsidRDefault="006A3CDD" w:rsidP="006A3CDD">
            <w:pPr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อ้างอิงหมายเหตุประกอบงบการเงินรวมและงบการเงินเฉพาะของบริษัท</w:t>
            </w:r>
            <w:r w:rsidRPr="003D360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ข้อ</w:t>
            </w:r>
            <w:r w:rsidRPr="003D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3D3606" w:rsidRPr="003D3606">
              <w:rPr>
                <w:rFonts w:ascii="Browallia New" w:hAnsi="Browallia New" w:cs="Browallia New"/>
                <w:sz w:val="26"/>
                <w:szCs w:val="26"/>
                <w:lang w:bidi="th-TH"/>
              </w:rPr>
              <w:t>4.5, 9</w:t>
            </w:r>
            <w:r w:rsidRPr="003D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3D360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3D360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3D3606" w:rsidRPr="003D3606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</w:p>
          <w:p w14:paraId="3DA9BFE3" w14:textId="77777777" w:rsidR="006A3CDD" w:rsidRPr="00165155" w:rsidRDefault="006A3CDD" w:rsidP="006A3CDD">
            <w:pP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050" w:type="dxa"/>
          </w:tcPr>
          <w:p w14:paraId="34333AC9" w14:textId="77777777" w:rsidR="00165155" w:rsidRPr="00165155" w:rsidRDefault="00165155" w:rsidP="00165155">
            <w:pPr>
              <w:spacing w:after="0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2C630A43" w14:textId="77777777" w:rsidR="006A3CDD" w:rsidRDefault="006A3CDD" w:rsidP="00165155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E8D6CA0" w14:textId="77777777" w:rsidR="006A3CDD" w:rsidRDefault="006A3CDD" w:rsidP="00165155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28D307C" w14:textId="77777777" w:rsidR="006A3CDD" w:rsidRPr="006A3CDD" w:rsidRDefault="006A3CDD" w:rsidP="006A3CDD">
            <w:pPr>
              <w:spacing w:after="0"/>
              <w:jc w:val="thaiDistribute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  <w:p w14:paraId="3D89D05A" w14:textId="77777777" w:rsidR="006A3CDD" w:rsidRPr="006A3CDD" w:rsidRDefault="006A3CDD" w:rsidP="006A3CDD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วิธีการตรวจสอบของข้าพเจ้าได้รวมถึง</w:t>
            </w:r>
          </w:p>
          <w:p w14:paraId="6B0AD539" w14:textId="77777777" w:rsidR="006A3CDD" w:rsidRPr="006A3CDD" w:rsidRDefault="006A3CDD" w:rsidP="006A3CDD">
            <w:pPr>
              <w:ind w:left="252" w:hanging="2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3CDD">
              <w:rPr>
                <w:rFonts w:ascii="Browallia New" w:hAnsi="Browallia New" w:cs="Browallia New" w:hint="eastAsia"/>
                <w:sz w:val="26"/>
                <w:szCs w:val="26"/>
                <w:cs/>
                <w:lang w:bidi="th-TH"/>
              </w:rPr>
              <w:t>•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การทำความเข้าใจและประเมินความเหมาะสมของ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วิธีการกำหนดอัตราส่วนของงานก่อสร้างที่ทำเสร็จของผู้บริหาร</w:t>
            </w:r>
            <w:r w:rsidRPr="006A3C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19A2E551" w14:textId="77777777" w:rsidR="006A3CDD" w:rsidRPr="006A3CDD" w:rsidRDefault="006A3CDD" w:rsidP="006A3CDD">
            <w:pPr>
              <w:ind w:left="252" w:hanging="25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3CDD">
              <w:rPr>
                <w:rFonts w:ascii="Browallia New" w:hAnsi="Browallia New" w:cs="Browallia New" w:hint="eastAsia"/>
                <w:sz w:val="26"/>
                <w:szCs w:val="26"/>
                <w:cs/>
                <w:lang w:bidi="th-TH"/>
              </w:rPr>
              <w:t>•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อบทานความสมเหตุสมผลของอัตราส่วนงานก่อสร้างที่ทำเสร็จโดยการเข้าสังเกตการณ์การสำรวจทางกายภาพของงานระหว่างก่อสร้าง</w:t>
            </w:r>
            <w:r w:rsidRPr="006A3C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ดสอบการคำนวณอัตราส่วนงานก่อสร้างที่ทำเสร็จและสอบทานเหตุการณ์ที่เกิดขึ้นภายหลังรอบระยะเวลารายงานจนถึงวันที่ในรายงานของผู้สอบบัญชี</w:t>
            </w:r>
          </w:p>
          <w:p w14:paraId="194426C6" w14:textId="77777777" w:rsidR="006A3CDD" w:rsidRPr="006A3CDD" w:rsidRDefault="006A3CDD" w:rsidP="006A3CDD">
            <w:pPr>
              <w:ind w:left="252" w:hanging="25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3CDD">
              <w:rPr>
                <w:rFonts w:ascii="Browallia New" w:hAnsi="Browallia New" w:cs="Browallia New" w:hint="eastAsia"/>
                <w:sz w:val="26"/>
                <w:szCs w:val="26"/>
                <w:cs/>
                <w:lang w:bidi="th-TH"/>
              </w:rPr>
              <w:t>•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สอบทานอัตราส่วนของต้นทุนที่เกิดขึ้นจริงเปรียบเทียบกับประมาณการต้นทุนงานก่อสร้างที่เกี่ยวกับอัตราส่วนของงานก่อสร้างที่ทำเสร็จ</w:t>
            </w:r>
            <w:r w:rsidRPr="006A3C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6690454E" w14:textId="77777777" w:rsidR="00165155" w:rsidRPr="00165155" w:rsidRDefault="006A3CDD" w:rsidP="006A3CDD">
            <w:pPr>
              <w:ind w:left="225" w:hanging="22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A3CDD">
              <w:rPr>
                <w:rFonts w:ascii="Browallia New" w:hAnsi="Browallia New" w:cs="Browallia New" w:hint="eastAsia"/>
                <w:sz w:val="26"/>
                <w:szCs w:val="26"/>
                <w:cs/>
                <w:lang w:bidi="th-TH"/>
              </w:rPr>
              <w:t>•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ทำความเข้าใจและประเมินความมีประสิทธิภาพของกระบวนการประมาณการต้นทุนงานก่อสร้างโดยการเปรียบเทียบประมาณการที่เคยกำหนดไว้กับต้นทุนที่เกิดขึ้นจริง</w:t>
            </w:r>
            <w:r w:rsidRPr="006A3C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อบทานหลักฐานประกอบและทดสอบการคำนวณประมาณการต้นทุนงานก่อสร้างของงวดปัจจุบันกับต้นทุนที่เกิดขึ้นจริงภายหลังวันสิ้นรอบระยะเวลารายงานจนถึงวันที่ในรายงานของผู้สอบบัญชี</w:t>
            </w:r>
          </w:p>
        </w:tc>
      </w:tr>
    </w:tbl>
    <w:p w14:paraId="20E3EEA7" w14:textId="77777777" w:rsidR="006A3CDD" w:rsidRDefault="006A3CDD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3474F50" w14:textId="77777777" w:rsidR="006A3CDD" w:rsidRDefault="006A3CDD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1BA9750" w14:textId="77777777" w:rsidR="006D6949" w:rsidRDefault="006D6949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E4BBD71" w14:textId="77777777" w:rsidR="006D6949" w:rsidRDefault="006D6949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AAF68AD" w14:textId="77777777" w:rsidR="006A3CDD" w:rsidRDefault="006A3CDD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64F7969" w14:textId="77777777" w:rsidR="00165155" w:rsidRDefault="00165155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165155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ข้อมูลอื่น</w:t>
      </w:r>
    </w:p>
    <w:p w14:paraId="51F16C56" w14:textId="77777777" w:rsidR="00165155" w:rsidRDefault="00165155" w:rsidP="00165155">
      <w:pPr>
        <w:spacing w:after="0"/>
        <w:jc w:val="thaiDistribute"/>
        <w:rPr>
          <w:rFonts w:ascii="Browallia New" w:hAnsi="Browallia New" w:cs="Browallia New"/>
          <w:i/>
          <w:iCs/>
          <w:sz w:val="20"/>
          <w:lang w:bidi="th-TH"/>
        </w:rPr>
      </w:pPr>
    </w:p>
    <w:p w14:paraId="35D60C1D" w14:textId="77777777" w:rsidR="00165155" w:rsidRPr="00165155" w:rsidRDefault="00CD5D48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ข้อมูลอื่นประกอบด้วย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ข้อมูลซึ่งรวมอยู่ในรายงานประจำปี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แต่ไม่รวมถึงงบการเงินรวมและงบการเงินเฉพาะของบริษัทและรายงานของผู้สอบบัญชีที่อยู่ในรายงานประจำปีนั้น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="00165155"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F9B8B73" w14:textId="77777777" w:rsidR="00165155" w:rsidRPr="00F35970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3D41AF97" w14:textId="77777777" w:rsidR="00165155" w:rsidRPr="00165155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ความเห็นของข้าพเจ้าต่องบการเงินรวมและงบการเงินเฉพาะ</w:t>
      </w:r>
      <w:r w:rsidR="0011538B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FA5C39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>ไม่ครอบคลุมถึงข้อมูลอื่น และข้าพเจ้าไม่ได้ให้ความเชื่อมั่นต่อข้อมูลอื่น</w:t>
      </w:r>
    </w:p>
    <w:p w14:paraId="1BFA1497" w14:textId="77777777" w:rsidR="00165155" w:rsidRPr="00F35970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3F4AB70" w14:textId="77777777" w:rsidR="00165155" w:rsidRPr="00165155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="001468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คือ </w:t>
      </w:r>
      <w:r w:rsidR="00F35970"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="004F6D00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3C61C593" w14:textId="77777777" w:rsidR="00165155" w:rsidRPr="00F35970" w:rsidRDefault="00165155" w:rsidP="00165155">
      <w:pPr>
        <w:spacing w:after="0"/>
        <w:jc w:val="thaiDistribute"/>
        <w:rPr>
          <w:rFonts w:ascii="Browallia New" w:hAnsi="Browallia New" w:cs="Browallia New"/>
          <w:sz w:val="24"/>
          <w:szCs w:val="24"/>
        </w:rPr>
      </w:pPr>
    </w:p>
    <w:p w14:paraId="0DE562BC" w14:textId="77777777" w:rsidR="00165155" w:rsidRPr="00165155" w:rsidRDefault="00CD5D48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สื่อสารเรื่องดังกล่าวกับผู้มีหน้าที่ในการกำกับดูแลเพื่อดำเนินการแก้ไขข้อมูลที่แสดงขัดต่อข้อเท็จจริง</w:t>
      </w:r>
    </w:p>
    <w:p w14:paraId="340980F7" w14:textId="77777777" w:rsidR="00165155" w:rsidRPr="00F35970" w:rsidRDefault="00165155" w:rsidP="00CD4D4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BA5662F" w14:textId="77777777" w:rsidR="004C77BF" w:rsidRPr="004C77BF" w:rsidRDefault="00CD5D48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CD5D48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ของบริษัท</w:t>
      </w:r>
    </w:p>
    <w:p w14:paraId="434E0CD7" w14:textId="77777777" w:rsidR="004C77BF" w:rsidRPr="004C77BF" w:rsidRDefault="004C77BF" w:rsidP="00F35970">
      <w:pPr>
        <w:spacing w:line="240" w:lineRule="auto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244F6003" w14:textId="77777777" w:rsidR="004C77BF" w:rsidRPr="004C77BF" w:rsidRDefault="00CD5D48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รวมและงบการเงินเฉพาะของบริษัทเหล่านี้โดยถูกต้องตามที่ควรตามมาตรฐานการรายงานทางการเงิน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ของบริษัท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4C77BF"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142306A5" w14:textId="77777777" w:rsidR="00280186" w:rsidRPr="004C77BF" w:rsidRDefault="00280186" w:rsidP="00F359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EC29A38" w14:textId="77777777" w:rsidR="00330AA1" w:rsidRPr="004C77BF" w:rsidRDefault="00CD5D48" w:rsidP="00AF743D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ในการจัดทำงบการเงินรวมและงบการเงินเฉพาะของบริษัท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เปิดเผยเรื่องที่เกี่ยวกับการดำเนินงานต่อเนื่อง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ตามความเหมาะสม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2AA32B9D" w14:textId="77777777" w:rsidR="00330AA1" w:rsidRDefault="00330AA1" w:rsidP="00FD65A0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50CCF4A2" w14:textId="77777777" w:rsidR="00F35970" w:rsidRPr="00CD5D48" w:rsidRDefault="00CD5D48" w:rsidP="00FD65A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61D1D972" w14:textId="77777777" w:rsidR="00F35970" w:rsidRDefault="00F35970" w:rsidP="00FD65A0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4A8FC826" w14:textId="77777777" w:rsidR="00F35970" w:rsidRDefault="00F35970" w:rsidP="00FD65A0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08FE3C90" w14:textId="77777777" w:rsidR="00F35970" w:rsidRDefault="00F35970" w:rsidP="00FD65A0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1C66233A" w14:textId="77777777" w:rsidR="006D6949" w:rsidRDefault="006D6949" w:rsidP="00FD65A0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1562236B" w14:textId="77777777" w:rsidR="006D6949" w:rsidRDefault="006D6949" w:rsidP="00FD65A0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70F56DF3" w14:textId="77777777" w:rsidR="006D6949" w:rsidRDefault="006D6949" w:rsidP="00FD65A0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1287F852" w14:textId="77777777" w:rsidR="004C77BF" w:rsidRPr="004C77BF" w:rsidRDefault="00CD5D48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CD5D48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ความรับผิดชอบของผู้สอบบัญชีต่อการตรวจสอบงบการเงินรวมและงบการเงินเฉพาะของบริษัท</w:t>
      </w:r>
    </w:p>
    <w:p w14:paraId="054E0AC7" w14:textId="77777777" w:rsidR="004C77BF" w:rsidRPr="004C77BF" w:rsidRDefault="004C77BF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E00357C" w14:textId="77777777" w:rsidR="004C77BF" w:rsidRDefault="00CD5D48" w:rsidP="004A31F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ของบริษัทโดยรวมปราศจากการแสดงข้อมูลที่ขัดต่อข้อเท็จจริงอันเป็นสาระสำคัญหรือไม่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ของบริษัทเหล่านี้</w:t>
      </w:r>
    </w:p>
    <w:p w14:paraId="09108A93" w14:textId="77777777" w:rsidR="00FD65A0" w:rsidRDefault="00FD65A0" w:rsidP="004A31F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AA0E98A" w14:textId="77777777" w:rsidR="004C77BF" w:rsidRPr="004C77BF" w:rsidRDefault="004C77BF" w:rsidP="004C77B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ในการตรวจสอบของข้าพเจ้าตามมาตรฐานการสอบบัญชี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ข้าพเจ้าได้ใช้ดุลยพินิจ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การสังเกตและตั้งข้อสงสัยเยี่ยงผู้ประกอบวิชาชีพตลอดการตรวจสอบ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การปฏิบัติงานของข้าพเจ้ารวมถึง</w:t>
      </w:r>
    </w:p>
    <w:p w14:paraId="6A2C3F8D" w14:textId="77777777" w:rsidR="004C77BF" w:rsidRDefault="004C77BF" w:rsidP="00FD65A0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C77BF">
        <w:rPr>
          <w:rFonts w:ascii="Browallia New" w:hAnsi="Browallia New" w:cs="Browallia New" w:hint="eastAsia"/>
          <w:sz w:val="28"/>
          <w:szCs w:val="28"/>
        </w:rPr>
        <w:t>•</w:t>
      </w:r>
      <w:r w:rsidRPr="004C77BF">
        <w:rPr>
          <w:rFonts w:ascii="Browallia New" w:hAnsi="Browallia New" w:cs="Browallia New"/>
          <w:sz w:val="28"/>
          <w:szCs w:val="28"/>
        </w:rPr>
        <w:tab/>
      </w:r>
      <w:r w:rsidR="00CD5D48"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ของบริษัท</w:t>
      </w:r>
      <w:r w:rsidR="00CD5D48"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D5D48"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="00CD5D48"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D5D48"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CD5D48"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D5D48"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CD5D48"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D5D48"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CD5D48"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D5D48"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="00CD5D48"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D5D48"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การปลอมแปลงเอกสารหลักฐาน</w:t>
      </w:r>
      <w:r w:rsidR="00CD5D48"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D5D48"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การตั้งใจละเว้นการแสดงข้อมูล</w:t>
      </w:r>
      <w:r w:rsidR="00CD5D48"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D5D48"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3E8EFE0E" w14:textId="77777777" w:rsidR="00B0723D" w:rsidRPr="004C77BF" w:rsidRDefault="00B0723D" w:rsidP="00FD65A0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B0723D">
        <w:rPr>
          <w:rFonts w:ascii="Browallia New" w:hAnsi="Browallia New" w:cs="Browallia New"/>
          <w:sz w:val="28"/>
          <w:szCs w:val="28"/>
        </w:rPr>
        <w:t>•</w:t>
      </w:r>
      <w:r w:rsidRPr="00B0723D">
        <w:rPr>
          <w:rFonts w:ascii="Browallia New" w:hAnsi="Browallia New" w:cs="Browallia New"/>
          <w:sz w:val="28"/>
          <w:szCs w:val="28"/>
        </w:rPr>
        <w:tab/>
      </w:r>
      <w:r w:rsidRPr="00B0723D">
        <w:rPr>
          <w:rFonts w:ascii="Browallia New" w:hAnsi="Browallia New" w:cs="Browallia New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B0723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0723D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B0723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0723D">
        <w:rPr>
          <w:rFonts w:ascii="Browallia New" w:hAnsi="Browallia New" w:cs="Browallia New" w:hint="cs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EB54644" w14:textId="77777777" w:rsidR="00B806D6" w:rsidRDefault="004C77BF" w:rsidP="00FD65A0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C77BF">
        <w:rPr>
          <w:rFonts w:ascii="Browallia New" w:hAnsi="Browallia New" w:cs="Browallia New" w:hint="eastAsia"/>
          <w:sz w:val="28"/>
          <w:szCs w:val="28"/>
        </w:rPr>
        <w:t>•</w:t>
      </w:r>
      <w:r w:rsidRPr="004C77BF">
        <w:rPr>
          <w:rFonts w:ascii="Browallia New" w:hAnsi="Browallia New" w:cs="Browallia New"/>
          <w:sz w:val="28"/>
          <w:szCs w:val="28"/>
        </w:rPr>
        <w:tab/>
      </w: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การ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B5556C0" w14:textId="77777777" w:rsidR="00B0723D" w:rsidRDefault="00B0723D" w:rsidP="00FD65A0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0723D">
        <w:rPr>
          <w:rFonts w:ascii="Browallia New" w:hAnsi="Browallia New" w:cs="Browallia New"/>
          <w:sz w:val="28"/>
          <w:szCs w:val="28"/>
        </w:rPr>
        <w:t>•</w:t>
      </w:r>
      <w:r w:rsidRPr="00B0723D">
        <w:rPr>
          <w:rFonts w:ascii="Browallia New" w:hAnsi="Browallia New" w:cs="Browallia New"/>
          <w:sz w:val="28"/>
          <w:szCs w:val="28"/>
        </w:rPr>
        <w:tab/>
      </w:r>
      <w:r w:rsidR="00CD5D48"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="00CD5D48"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D5D48"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="00CD5D48"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D5D48"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="00CD5D48"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D5D48"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</w:t>
      </w:r>
      <w:r w:rsidR="00E961BB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โดยให้ข้อสังเกตถึงการเปิดเผยข้อมูลใน</w:t>
      </w:r>
      <w:r w:rsidR="00CD5D48"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งบการเงินรวมและงบการเงินเฉพาะของบริษัท</w:t>
      </w:r>
      <w:r w:rsidR="00E961BB">
        <w:rPr>
          <w:rFonts w:ascii="Browallia New" w:hAnsi="Browallia New" w:cs="Browallia New" w:hint="cs"/>
          <w:sz w:val="28"/>
          <w:szCs w:val="28"/>
          <w:cs/>
          <w:lang w:bidi="th-TH"/>
        </w:rPr>
        <w:t>ที่เกี่ยวข้อง</w:t>
      </w:r>
      <w:r w:rsidR="00CD5D48"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D5D48"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หรือถ้าการเปิดเผยดังกล่าวไม่เพียงพอ</w:t>
      </w:r>
      <w:r w:rsidR="00CD5D48"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D5D48"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="00CD5D48"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D5D48"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CD5D48"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D5D48"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="00CD5D48"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D5D48"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CD5D48"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73EDD87E" w14:textId="77777777" w:rsidR="006D6949" w:rsidRDefault="006D6949" w:rsidP="00FD65A0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6974453" w14:textId="77777777" w:rsidR="006D6949" w:rsidRDefault="006D6949" w:rsidP="00FD65A0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bookmarkStart w:id="1" w:name="_GoBack"/>
      <w:bookmarkEnd w:id="1"/>
    </w:p>
    <w:p w14:paraId="7424E304" w14:textId="77777777" w:rsidR="00B0723D" w:rsidRPr="00B0723D" w:rsidRDefault="004C77BF" w:rsidP="00A833B6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C77BF">
        <w:rPr>
          <w:rFonts w:ascii="Browallia New" w:hAnsi="Browallia New" w:cs="Browallia New"/>
          <w:sz w:val="28"/>
          <w:szCs w:val="28"/>
        </w:rPr>
        <w:lastRenderedPageBreak/>
        <w:t>•</w:t>
      </w:r>
      <w:r w:rsidRPr="004C77BF">
        <w:rPr>
          <w:rFonts w:ascii="Browallia New" w:hAnsi="Browallia New" w:cs="Browallia New"/>
          <w:sz w:val="28"/>
          <w:szCs w:val="28"/>
        </w:rPr>
        <w:tab/>
      </w:r>
      <w:r w:rsidR="00B0723D" w:rsidRPr="00B0723D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ประเมินการนำเสนอโครงสร้างและเนื้อหาของงบการเงินรวมและงบการเงินเฉพาะของบริษัทโดยรวม</w:t>
      </w:r>
      <w:r w:rsidR="00B0723D" w:rsidRPr="00B0723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0723D" w:rsidRPr="00B0723D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เปิดเผย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 w:rsidR="00BA143E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="00B0723D" w:rsidRPr="00B0723D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4625F981" w14:textId="77777777" w:rsidR="004C77BF" w:rsidRDefault="00B0723D" w:rsidP="00B0723D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0723D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B0723D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Pr="00B0723D">
        <w:rPr>
          <w:rFonts w:ascii="Browallia New" w:hAnsi="Browallia New" w:cs="Browallia New" w:hint="cs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B0723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0723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ข้าพเจ้ารับผิดชอบต่อการกำหนดแนวทาง</w:t>
      </w:r>
      <w:r w:rsidRPr="00B0723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0723D">
        <w:rPr>
          <w:rFonts w:ascii="Browallia New" w:hAnsi="Browallia New" w:cs="Browallia New" w:hint="cs"/>
          <w:sz w:val="28"/>
          <w:szCs w:val="28"/>
          <w:cs/>
          <w:lang w:bidi="th-TH"/>
        </w:rPr>
        <w:t>การควบคุมดูแล</w:t>
      </w:r>
      <w:r w:rsidRPr="00B0723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0723D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และการปฏิบัติงานตรวจสอบกลุ่มบริษัท</w:t>
      </w:r>
      <w:r w:rsidRPr="00B0723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0723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14:paraId="39E196D1" w14:textId="77777777" w:rsidR="00B806D6" w:rsidRDefault="00B806D6" w:rsidP="00B806D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1E63984F" w14:textId="77777777" w:rsidR="004C77BF" w:rsidRDefault="00CD5D48" w:rsidP="00330AA1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BA143E">
        <w:rPr>
          <w:rFonts w:ascii="Browallia New" w:hAnsi="Browallia New" w:cs="Browallia New" w:hint="cs"/>
          <w:sz w:val="28"/>
          <w:szCs w:val="28"/>
          <w:cs/>
          <w:lang w:bidi="th-TH"/>
        </w:rPr>
        <w:t>ในเรื่องต่างๆ ที่สำคัญ ซึ่งรวมถึง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ประเด็นที่มีนัยสำคัญที่พบจากการตรวจสอบ</w:t>
      </w:r>
      <w:r w:rsidR="00B824B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รวมถึงข้อบกพร่องที่มีนัยสำคัญในระบบการควบคุมภายใน</w:t>
      </w:r>
      <w:r w:rsidR="00BA143E">
        <w:rPr>
          <w:rFonts w:ascii="Browallia New" w:hAnsi="Browallia New" w:cs="Browallia New" w:hint="cs"/>
          <w:sz w:val="28"/>
          <w:szCs w:val="28"/>
          <w:cs/>
          <w:lang w:bidi="th-TH"/>
        </w:rPr>
        <w:t>หาก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ข้าพเจ้าได้พบในระหว่างการตรวจสอบของข้าพเจ้า</w:t>
      </w:r>
    </w:p>
    <w:p w14:paraId="6DD6D401" w14:textId="77777777" w:rsidR="00CD5D48" w:rsidRDefault="00CD5D48" w:rsidP="00CD5D48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65902B3D" w14:textId="77777777" w:rsidR="00CD5D48" w:rsidRDefault="00CD5D48" w:rsidP="00330AA1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6D7AD2F" w14:textId="77777777" w:rsidR="00CD5D48" w:rsidRDefault="00CD5D48" w:rsidP="00CD5D48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7B1BBEBC" w14:textId="77777777" w:rsidR="00CD5D48" w:rsidRDefault="00CD5D48" w:rsidP="00330AA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ข้าพเจ้าได้พิจารณาเรื่องต่างๆ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ที่มีนัยสำคัญมากที่สุดในการตรวจสอบงบการเงินรวมและงบการเงินเฉพาะของบริษัทสำหรับงวดปัจจุบัน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และกำหนดเป็นเรื่องสำคัญในการตรวจสอบ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CD5D4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D5D4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2712A41" w14:textId="77777777" w:rsidR="004C77BF" w:rsidRDefault="004C77BF" w:rsidP="00AF743D">
      <w:pPr>
        <w:spacing w:after="240"/>
        <w:jc w:val="thaiDistribute"/>
        <w:rPr>
          <w:rFonts w:ascii="Browallia New" w:hAnsi="Browallia New" w:cs="Browallia New"/>
          <w:sz w:val="28"/>
          <w:szCs w:val="28"/>
        </w:rPr>
      </w:pPr>
    </w:p>
    <w:p w14:paraId="7A6EF878" w14:textId="77777777" w:rsidR="00CD5D48" w:rsidRDefault="00CD5D48" w:rsidP="00CD5D48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0E3F135A" w14:textId="77777777" w:rsidR="004C77BF" w:rsidRPr="004C77BF" w:rsidRDefault="00CD5D48" w:rsidP="004C77B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CD5D4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นางสาวศันสนีย์</w:t>
      </w:r>
      <w:r w:rsidRPr="00CD5D4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CD5D4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พูลสวัสดิ์</w:t>
      </w:r>
    </w:p>
    <w:p w14:paraId="24D60BA2" w14:textId="77777777" w:rsidR="004C77BF" w:rsidRP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42891893" w14:textId="77777777" w:rsidR="004C77BF" w:rsidRP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52C4B">
        <w:rPr>
          <w:rFonts w:ascii="Browallia New" w:hAnsi="Browallia New" w:cs="Browallia New"/>
          <w:sz w:val="28"/>
          <w:szCs w:val="28"/>
          <w:lang w:bidi="th-TH"/>
        </w:rPr>
        <w:t>6977</w:t>
      </w:r>
    </w:p>
    <w:p w14:paraId="20808743" w14:textId="77777777" w:rsidR="004C77BF" w:rsidRP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7DD1D03B" w14:textId="77777777" w:rsidR="000B7884" w:rsidRDefault="000B7884" w:rsidP="000B788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752E5ECB" w14:textId="77777777" w:rsidR="004C77BF" w:rsidRPr="008A5315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8A5315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0EF7793A" w14:textId="77777777" w:rsidR="00D15EA5" w:rsidRPr="008A5315" w:rsidRDefault="008A5315" w:rsidP="004C77BF">
      <w:pPr>
        <w:spacing w:after="0" w:line="240" w:lineRule="auto"/>
        <w:rPr>
          <w:lang w:val="en-US"/>
        </w:rPr>
      </w:pPr>
      <w:r w:rsidRPr="008A5315">
        <w:rPr>
          <w:rFonts w:ascii="Browallia New" w:hAnsi="Browallia New" w:cs="Browallia New"/>
          <w:sz w:val="28"/>
          <w:szCs w:val="28"/>
          <w:lang w:val="en-US" w:bidi="th-TH"/>
        </w:rPr>
        <w:t xml:space="preserve">26 </w:t>
      </w:r>
      <w:r w:rsidRPr="008A531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กุมภาพันธ์ </w:t>
      </w:r>
      <w:r w:rsidRPr="008A5315">
        <w:rPr>
          <w:rFonts w:ascii="Browallia New" w:hAnsi="Browallia New" w:cs="Browallia New"/>
          <w:sz w:val="28"/>
          <w:szCs w:val="28"/>
          <w:lang w:val="en-US" w:bidi="th-TH"/>
        </w:rPr>
        <w:t>2561</w:t>
      </w:r>
    </w:p>
    <w:sectPr w:rsidR="00D15EA5" w:rsidRPr="008A531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262C16" w14:textId="77777777" w:rsidR="003F21F1" w:rsidRDefault="003F21F1">
      <w:r>
        <w:separator/>
      </w:r>
    </w:p>
  </w:endnote>
  <w:endnote w:type="continuationSeparator" w:id="0">
    <w:p w14:paraId="480327D5" w14:textId="77777777" w:rsidR="003F21F1" w:rsidRDefault="003F2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3AB51" w14:textId="77777777" w:rsidR="003F21F1" w:rsidRDefault="003F21F1">
      <w:bookmarkStart w:id="0" w:name="_Hlk482348182"/>
      <w:bookmarkEnd w:id="0"/>
      <w:r>
        <w:separator/>
      </w:r>
    </w:p>
  </w:footnote>
  <w:footnote w:type="continuationSeparator" w:id="0">
    <w:p w14:paraId="6573119C" w14:textId="77777777" w:rsidR="003F21F1" w:rsidRDefault="003F2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264FC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F2E52" w14:textId="77777777" w:rsidR="00B63D0E" w:rsidRDefault="00B63D0E" w:rsidP="00D96128">
    <w:pPr>
      <w:pStyle w:val="Header"/>
      <w:jc w:val="right"/>
    </w:pPr>
  </w:p>
  <w:p w14:paraId="08D0AF5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8FEF4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53D99162" w14:textId="77777777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5CAB4606" w14:textId="77777777" w:rsidR="00D460E7" w:rsidRDefault="00D460E7" w:rsidP="00D15EA5">
    <w:pPr>
      <w:pStyle w:val="Header"/>
    </w:pPr>
    <w:bookmarkStart w:id="2" w:name="Footer3_tbl"/>
    <w:bookmarkEnd w:id="2"/>
  </w:p>
  <w:p w14:paraId="31AA43D3" w14:textId="77777777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7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932"/>
    <w:rsid w:val="00004B8D"/>
    <w:rsid w:val="000162B0"/>
    <w:rsid w:val="0003023B"/>
    <w:rsid w:val="00031D17"/>
    <w:rsid w:val="00044ACE"/>
    <w:rsid w:val="0004550E"/>
    <w:rsid w:val="00052614"/>
    <w:rsid w:val="000671F6"/>
    <w:rsid w:val="000723F7"/>
    <w:rsid w:val="00074485"/>
    <w:rsid w:val="000828F1"/>
    <w:rsid w:val="00082F59"/>
    <w:rsid w:val="000905D1"/>
    <w:rsid w:val="00094333"/>
    <w:rsid w:val="00097FAB"/>
    <w:rsid w:val="000B65E3"/>
    <w:rsid w:val="000B7090"/>
    <w:rsid w:val="000B7884"/>
    <w:rsid w:val="000E52CE"/>
    <w:rsid w:val="000F1C7B"/>
    <w:rsid w:val="000F3AAB"/>
    <w:rsid w:val="000F6E25"/>
    <w:rsid w:val="001011DF"/>
    <w:rsid w:val="00112B69"/>
    <w:rsid w:val="0011538B"/>
    <w:rsid w:val="001316D3"/>
    <w:rsid w:val="00134B1D"/>
    <w:rsid w:val="00146896"/>
    <w:rsid w:val="001554CD"/>
    <w:rsid w:val="00155A91"/>
    <w:rsid w:val="001613E2"/>
    <w:rsid w:val="0016459D"/>
    <w:rsid w:val="00165155"/>
    <w:rsid w:val="00167017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22518C"/>
    <w:rsid w:val="00237A7E"/>
    <w:rsid w:val="00241F16"/>
    <w:rsid w:val="0024436B"/>
    <w:rsid w:val="00247969"/>
    <w:rsid w:val="0026182A"/>
    <w:rsid w:val="00277EBE"/>
    <w:rsid w:val="00280186"/>
    <w:rsid w:val="002838FB"/>
    <w:rsid w:val="00285249"/>
    <w:rsid w:val="002A252E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0AA1"/>
    <w:rsid w:val="00335E5B"/>
    <w:rsid w:val="003376AC"/>
    <w:rsid w:val="00354F5D"/>
    <w:rsid w:val="00365ECE"/>
    <w:rsid w:val="003744DA"/>
    <w:rsid w:val="00384904"/>
    <w:rsid w:val="003B4868"/>
    <w:rsid w:val="003B4CCD"/>
    <w:rsid w:val="003B4DED"/>
    <w:rsid w:val="003C12C5"/>
    <w:rsid w:val="003C27EF"/>
    <w:rsid w:val="003C32E9"/>
    <w:rsid w:val="003C3898"/>
    <w:rsid w:val="003C421A"/>
    <w:rsid w:val="003D2605"/>
    <w:rsid w:val="003D3606"/>
    <w:rsid w:val="003D64D6"/>
    <w:rsid w:val="003E034A"/>
    <w:rsid w:val="003E3E21"/>
    <w:rsid w:val="003F16DE"/>
    <w:rsid w:val="003F21F1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81FE7"/>
    <w:rsid w:val="0048532C"/>
    <w:rsid w:val="0049103F"/>
    <w:rsid w:val="004A0DFE"/>
    <w:rsid w:val="004A31FE"/>
    <w:rsid w:val="004A3C62"/>
    <w:rsid w:val="004C0971"/>
    <w:rsid w:val="004C0C25"/>
    <w:rsid w:val="004C2111"/>
    <w:rsid w:val="004C732E"/>
    <w:rsid w:val="004C77BF"/>
    <w:rsid w:val="004D20AE"/>
    <w:rsid w:val="004D3578"/>
    <w:rsid w:val="004F1A16"/>
    <w:rsid w:val="004F207F"/>
    <w:rsid w:val="004F5D91"/>
    <w:rsid w:val="004F6D00"/>
    <w:rsid w:val="005070FA"/>
    <w:rsid w:val="0052186A"/>
    <w:rsid w:val="005321DA"/>
    <w:rsid w:val="00547541"/>
    <w:rsid w:val="00551365"/>
    <w:rsid w:val="005627FF"/>
    <w:rsid w:val="00577D61"/>
    <w:rsid w:val="005822AC"/>
    <w:rsid w:val="005B405A"/>
    <w:rsid w:val="005C2CCB"/>
    <w:rsid w:val="005C6479"/>
    <w:rsid w:val="005C69FD"/>
    <w:rsid w:val="005D7025"/>
    <w:rsid w:val="005E2D67"/>
    <w:rsid w:val="005E5578"/>
    <w:rsid w:val="005F4D15"/>
    <w:rsid w:val="005F4D62"/>
    <w:rsid w:val="00610ED7"/>
    <w:rsid w:val="00620CE3"/>
    <w:rsid w:val="00621086"/>
    <w:rsid w:val="00626F05"/>
    <w:rsid w:val="006365A1"/>
    <w:rsid w:val="00636AA2"/>
    <w:rsid w:val="00666764"/>
    <w:rsid w:val="0066694B"/>
    <w:rsid w:val="00667DB6"/>
    <w:rsid w:val="006771E8"/>
    <w:rsid w:val="00677C01"/>
    <w:rsid w:val="00683CC7"/>
    <w:rsid w:val="00692CA5"/>
    <w:rsid w:val="006932D7"/>
    <w:rsid w:val="006A3CDD"/>
    <w:rsid w:val="006B06A2"/>
    <w:rsid w:val="006C00AA"/>
    <w:rsid w:val="006C3D37"/>
    <w:rsid w:val="006C6376"/>
    <w:rsid w:val="006D6949"/>
    <w:rsid w:val="006D6FF5"/>
    <w:rsid w:val="006F1B19"/>
    <w:rsid w:val="006F29ED"/>
    <w:rsid w:val="006F4F77"/>
    <w:rsid w:val="0070147C"/>
    <w:rsid w:val="00714FD6"/>
    <w:rsid w:val="007265F7"/>
    <w:rsid w:val="00731894"/>
    <w:rsid w:val="00734D83"/>
    <w:rsid w:val="00742B6E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74F9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84FF7"/>
    <w:rsid w:val="00894ACE"/>
    <w:rsid w:val="008A5315"/>
    <w:rsid w:val="008B19D9"/>
    <w:rsid w:val="008B1FD3"/>
    <w:rsid w:val="008B204B"/>
    <w:rsid w:val="008C49AE"/>
    <w:rsid w:val="008C59F7"/>
    <w:rsid w:val="008D091F"/>
    <w:rsid w:val="008D6B91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92531"/>
    <w:rsid w:val="00995CD5"/>
    <w:rsid w:val="009A1787"/>
    <w:rsid w:val="009A4F5A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3EE6"/>
    <w:rsid w:val="00A52C4B"/>
    <w:rsid w:val="00A52E95"/>
    <w:rsid w:val="00A60F49"/>
    <w:rsid w:val="00A61E15"/>
    <w:rsid w:val="00A66F91"/>
    <w:rsid w:val="00A70229"/>
    <w:rsid w:val="00A833B6"/>
    <w:rsid w:val="00A918D1"/>
    <w:rsid w:val="00A93A9A"/>
    <w:rsid w:val="00AA5C16"/>
    <w:rsid w:val="00AC31D4"/>
    <w:rsid w:val="00AC6098"/>
    <w:rsid w:val="00AD3B26"/>
    <w:rsid w:val="00AE0190"/>
    <w:rsid w:val="00AE2BF6"/>
    <w:rsid w:val="00AE3370"/>
    <w:rsid w:val="00AE64CA"/>
    <w:rsid w:val="00AF7092"/>
    <w:rsid w:val="00AF743D"/>
    <w:rsid w:val="00B0723D"/>
    <w:rsid w:val="00B1324D"/>
    <w:rsid w:val="00B157E2"/>
    <w:rsid w:val="00B24A45"/>
    <w:rsid w:val="00B25B92"/>
    <w:rsid w:val="00B26948"/>
    <w:rsid w:val="00B306D0"/>
    <w:rsid w:val="00B34D51"/>
    <w:rsid w:val="00B36A0E"/>
    <w:rsid w:val="00B36BA1"/>
    <w:rsid w:val="00B40D67"/>
    <w:rsid w:val="00B43C45"/>
    <w:rsid w:val="00B55EE8"/>
    <w:rsid w:val="00B56E6C"/>
    <w:rsid w:val="00B60D2F"/>
    <w:rsid w:val="00B63D0E"/>
    <w:rsid w:val="00B806D6"/>
    <w:rsid w:val="00B824B1"/>
    <w:rsid w:val="00B83039"/>
    <w:rsid w:val="00BA143E"/>
    <w:rsid w:val="00BA5B00"/>
    <w:rsid w:val="00BB1A07"/>
    <w:rsid w:val="00BB6DAD"/>
    <w:rsid w:val="00BB7346"/>
    <w:rsid w:val="00BC1555"/>
    <w:rsid w:val="00BC60A9"/>
    <w:rsid w:val="00BE0C8A"/>
    <w:rsid w:val="00BE334D"/>
    <w:rsid w:val="00BE4988"/>
    <w:rsid w:val="00BF1C24"/>
    <w:rsid w:val="00BF5E73"/>
    <w:rsid w:val="00C06939"/>
    <w:rsid w:val="00C21E3B"/>
    <w:rsid w:val="00C35B1A"/>
    <w:rsid w:val="00C41C7D"/>
    <w:rsid w:val="00C63023"/>
    <w:rsid w:val="00C63743"/>
    <w:rsid w:val="00C73BD4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D5D48"/>
    <w:rsid w:val="00CE24E5"/>
    <w:rsid w:val="00CE41DB"/>
    <w:rsid w:val="00CE4D96"/>
    <w:rsid w:val="00D078C4"/>
    <w:rsid w:val="00D15EA5"/>
    <w:rsid w:val="00D2100B"/>
    <w:rsid w:val="00D24220"/>
    <w:rsid w:val="00D3089E"/>
    <w:rsid w:val="00D31D7A"/>
    <w:rsid w:val="00D33E60"/>
    <w:rsid w:val="00D430AD"/>
    <w:rsid w:val="00D460E7"/>
    <w:rsid w:val="00D56AB5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308D"/>
    <w:rsid w:val="00DB5F40"/>
    <w:rsid w:val="00DC7699"/>
    <w:rsid w:val="00DD1E47"/>
    <w:rsid w:val="00DD61A9"/>
    <w:rsid w:val="00DD6EF1"/>
    <w:rsid w:val="00DE4958"/>
    <w:rsid w:val="00E03546"/>
    <w:rsid w:val="00E04361"/>
    <w:rsid w:val="00E064FD"/>
    <w:rsid w:val="00E1053A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961BB"/>
    <w:rsid w:val="00E96B32"/>
    <w:rsid w:val="00EA2B6F"/>
    <w:rsid w:val="00EB3478"/>
    <w:rsid w:val="00EB4B39"/>
    <w:rsid w:val="00EB6FE3"/>
    <w:rsid w:val="00EE0F65"/>
    <w:rsid w:val="00F246A1"/>
    <w:rsid w:val="00F35970"/>
    <w:rsid w:val="00F37917"/>
    <w:rsid w:val="00F50922"/>
    <w:rsid w:val="00F5513E"/>
    <w:rsid w:val="00F63F3F"/>
    <w:rsid w:val="00F66FA5"/>
    <w:rsid w:val="00F71678"/>
    <w:rsid w:val="00F71A70"/>
    <w:rsid w:val="00F730E3"/>
    <w:rsid w:val="00F755E9"/>
    <w:rsid w:val="00F909CD"/>
    <w:rsid w:val="00F974D1"/>
    <w:rsid w:val="00FA16E0"/>
    <w:rsid w:val="00FA5C39"/>
    <w:rsid w:val="00FC1304"/>
    <w:rsid w:val="00FC4397"/>
    <w:rsid w:val="00FD05AD"/>
    <w:rsid w:val="00FD0666"/>
    <w:rsid w:val="00FD65A0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41A3667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031D0391356B4CAABE8FCB05925A44" ma:contentTypeVersion="2" ma:contentTypeDescription="Create a new document." ma:contentTypeScope="" ma:versionID="c6c6731b7b21eb03ab93f43484e71bb1">
  <xsd:schema xmlns:xsd="http://www.w3.org/2001/XMLSchema" xmlns:xs="http://www.w3.org/2001/XMLSchema" xmlns:p="http://schemas.microsoft.com/office/2006/metadata/properties" xmlns:ns2="29ea8ea7-50d0-466c-999e-89f724c1e40f" targetNamespace="http://schemas.microsoft.com/office/2006/metadata/properties" ma:root="true" ma:fieldsID="9831b2a2a8e208db593565852814102b" ns2:_="">
    <xsd:import namespace="29ea8ea7-50d0-466c-999e-89f724c1e4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8ea7-50d0-466c-999e-89f724c1e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F4B03-8386-4C20-A18A-671EE54AD788}">
  <ds:schemaRefs>
    <ds:schemaRef ds:uri="29ea8ea7-50d0-466c-999e-89f724c1e40f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A78A139-C7B8-420A-8313-65E5F669BF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2AAB14-89A6-4F3F-ABB8-9AF647CB4E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a8ea7-50d0-466c-999e-89f724c1e4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B88F35-EC97-40FB-AE04-BDB15CFFC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0</TotalTime>
  <Pages>5</Pages>
  <Words>2090</Words>
  <Characters>8249</Characters>
  <Application>Microsoft Office Word</Application>
  <DocSecurity>0</DocSecurity>
  <Lines>68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2</cp:revision>
  <cp:lastPrinted>2017-08-17T06:00:00Z</cp:lastPrinted>
  <dcterms:created xsi:type="dcterms:W3CDTF">2018-02-26T10:23:00Z</dcterms:created>
  <dcterms:modified xsi:type="dcterms:W3CDTF">2018-02-26T10:23:00Z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0x010100D1031D0391356B4CAABE8FCB05925A44</vt:lpwstr>
  </property>
</Properties>
</file>