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1D405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7D6D77">
      <w:pPr>
        <w:pStyle w:val="Default"/>
        <w:ind w:left="900"/>
        <w:rPr>
          <w:rFonts w:ascii="Angsana New" w:hAnsi="Angsana New" w:cs="Angsana New"/>
          <w:b/>
          <w:bCs/>
          <w:sz w:val="28"/>
          <w:szCs w:val="28"/>
        </w:rPr>
      </w:pPr>
    </w:p>
    <w:p w:rsidR="007D6D77" w:rsidRPr="00B5225B" w:rsidRDefault="007D6D77" w:rsidP="00996E46">
      <w:pPr>
        <w:pStyle w:val="Default"/>
        <w:ind w:left="900"/>
        <w:rPr>
          <w:rFonts w:ascii="Angsana New" w:hAnsi="Angsana New" w:cs="Angsana New"/>
          <w:b/>
          <w:bCs/>
          <w:sz w:val="32"/>
          <w:szCs w:val="32"/>
        </w:rPr>
      </w:pPr>
    </w:p>
    <w:p w:rsidR="007D6D77" w:rsidRPr="00B5225B" w:rsidRDefault="007D6D77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:rsidR="007D6D77" w:rsidRPr="00B5225B" w:rsidRDefault="007D6D77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:rsidR="007D6D77" w:rsidRPr="00B5225B" w:rsidRDefault="00996E46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7D6D77" w:rsidRPr="00B5225B" w:rsidRDefault="007D6D77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6172D" w:rsidRDefault="0076172D" w:rsidP="005E379C">
      <w:pPr>
        <w:pStyle w:val="Default"/>
        <w:jc w:val="both"/>
        <w:rPr>
          <w:rFonts w:ascii="Angsana New" w:hAnsi="Angsana New" w:cs="Angsana New" w:hint="cs"/>
          <w:b/>
          <w:bCs/>
          <w:sz w:val="28"/>
          <w:szCs w:val="28"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5E379C" w:rsidRDefault="00F57191" w:rsidP="004A1586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 w:hint="cs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  <w:bookmarkStart w:id="0" w:name="_GoBack"/>
      <w:bookmarkEnd w:id="0"/>
    </w:p>
    <w:p w:rsidR="00F57191" w:rsidRPr="005E379C" w:rsidRDefault="00F57191" w:rsidP="006633F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highlight w:val="green"/>
        </w:rPr>
      </w:pPr>
      <w:r w:rsidRPr="000F62C7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ข้าพเจ้าได้ตรวจสอบ</w:t>
      </w:r>
      <w:r w:rsidR="00ED5A82" w:rsidRPr="000F62C7">
        <w:rPr>
          <w:rFonts w:ascii="Angsana New" w:hAnsi="Angsana New" w:cs="Angsana New"/>
          <w:spacing w:val="2"/>
          <w:sz w:val="28"/>
          <w:szCs w:val="28"/>
          <w:cs/>
        </w:rPr>
        <w:t xml:space="preserve">งบการเงินของ บริษัท </w:t>
      </w:r>
      <w:r w:rsidR="00C63F6E" w:rsidRPr="000F62C7">
        <w:rPr>
          <w:rFonts w:ascii="Angsana New" w:hAnsi="Angsana New" w:cs="Angsana New" w:hint="cs"/>
          <w:spacing w:val="2"/>
          <w:sz w:val="28"/>
          <w:szCs w:val="28"/>
          <w:cs/>
        </w:rPr>
        <w:t>ที.กรุงไทยอุตสาหกรรม</w:t>
      </w:r>
      <w:r w:rsidR="004C59B3" w:rsidRPr="000F62C7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ED5A82" w:rsidRPr="000F62C7">
        <w:rPr>
          <w:rFonts w:ascii="Angsana New" w:hAnsi="Angsana New" w:cs="Angsana New"/>
          <w:spacing w:val="2"/>
          <w:sz w:val="28"/>
          <w:szCs w:val="28"/>
          <w:cs/>
        </w:rPr>
        <w:t>จำกัด (มหาชน) ซึ่งประกอบด้วย งบแสดงฐานะการเงิน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996E46">
        <w:rPr>
          <w:rFonts w:ascii="Angsana New" w:hAnsi="Angsana New" w:cs="Angsana New"/>
          <w:sz w:val="28"/>
          <w:szCs w:val="28"/>
        </w:rPr>
        <w:t>31</w:t>
      </w:r>
      <w:r w:rsidR="00ED5A82" w:rsidRPr="005E379C">
        <w:rPr>
          <w:rFonts w:ascii="Angsana New" w:hAnsi="Angsana New" w:cs="Angsana New"/>
          <w:sz w:val="28"/>
          <w:szCs w:val="28"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996E46">
        <w:rPr>
          <w:rFonts w:ascii="Angsana New" w:hAnsi="Angsana New" w:cs="Angsana New"/>
          <w:sz w:val="28"/>
          <w:szCs w:val="28"/>
        </w:rPr>
        <w:t>2560</w:t>
      </w:r>
      <w:r w:rsidR="00ED5A82" w:rsidRPr="005E379C">
        <w:rPr>
          <w:rFonts w:ascii="Angsana New" w:hAnsi="Angsana New" w:cs="Angsana New"/>
          <w:sz w:val="28"/>
          <w:szCs w:val="28"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5E37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="00554589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</w:t>
      </w:r>
      <w:r w:rsidRPr="005E379C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Pr="005E379C" w:rsidRDefault="00E967AC" w:rsidP="005230F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F62C7">
        <w:rPr>
          <w:rFonts w:ascii="Angsana New" w:hAnsi="Angsana New" w:cs="Angsana New"/>
          <w:spacing w:val="4"/>
          <w:sz w:val="28"/>
          <w:szCs w:val="28"/>
          <w:cs/>
        </w:rPr>
        <w:t xml:space="preserve">ข้าพเจ้าเห็นว่า งบการเงินเฉพาะกิจการข้างต้นนี้ แสดงฐานะการเงิน ของบริษัท </w:t>
      </w:r>
      <w:r w:rsidR="00C63F6E" w:rsidRPr="000F62C7">
        <w:rPr>
          <w:rFonts w:ascii="Angsana New" w:hAnsi="Angsana New" w:cs="Angsana New" w:hint="cs"/>
          <w:spacing w:val="4"/>
          <w:sz w:val="28"/>
          <w:szCs w:val="28"/>
          <w:cs/>
        </w:rPr>
        <w:t>ที.กรุงไทยอุตสาหกรรม</w:t>
      </w:r>
      <w:r w:rsidR="004C59B3" w:rsidRPr="000F62C7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0F62C7">
        <w:rPr>
          <w:rFonts w:ascii="Angsana New" w:hAnsi="Angsana New" w:cs="Angsana New"/>
          <w:spacing w:val="4"/>
          <w:sz w:val="28"/>
          <w:szCs w:val="28"/>
          <w:cs/>
        </w:rPr>
        <w:t>จำกัด (มหาชน)</w:t>
      </w:r>
      <w:r w:rsidR="00C76D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0F62C7">
        <w:rPr>
          <w:rFonts w:ascii="Angsana New" w:hAnsi="Angsana New" w:cs="Angsana New"/>
          <w:spacing w:val="6"/>
          <w:sz w:val="28"/>
          <w:szCs w:val="28"/>
          <w:cs/>
        </w:rPr>
        <w:t xml:space="preserve">ณ วันที่ </w:t>
      </w:r>
      <w:r w:rsidR="001133B2" w:rsidRPr="000F62C7">
        <w:rPr>
          <w:rFonts w:ascii="Angsana New" w:hAnsi="Angsana New" w:cs="Angsana New"/>
          <w:spacing w:val="6"/>
          <w:sz w:val="28"/>
          <w:szCs w:val="28"/>
        </w:rPr>
        <w:t>31</w:t>
      </w:r>
      <w:r w:rsidRPr="000F62C7">
        <w:rPr>
          <w:rFonts w:ascii="Angsana New" w:hAnsi="Angsana New" w:cs="Angsana New"/>
          <w:spacing w:val="6"/>
          <w:sz w:val="28"/>
          <w:szCs w:val="28"/>
          <w:cs/>
        </w:rPr>
        <w:t xml:space="preserve"> ธันวาคม </w:t>
      </w:r>
      <w:r w:rsidR="00DC2760" w:rsidRPr="000F62C7">
        <w:rPr>
          <w:rFonts w:ascii="Angsana New" w:hAnsi="Angsana New" w:cs="Angsana New"/>
          <w:spacing w:val="6"/>
          <w:sz w:val="28"/>
          <w:szCs w:val="28"/>
        </w:rPr>
        <w:t>2560</w:t>
      </w:r>
      <w:r w:rsidRPr="000F62C7">
        <w:rPr>
          <w:rFonts w:ascii="Angsana New" w:hAnsi="Angsana New" w:cs="Angsana New"/>
          <w:spacing w:val="6"/>
          <w:sz w:val="28"/>
          <w:szCs w:val="28"/>
          <w:cs/>
        </w:rPr>
        <w:t xml:space="preserve"> </w:t>
      </w:r>
      <w:r w:rsidR="00501345" w:rsidRPr="000F62C7">
        <w:rPr>
          <w:rFonts w:ascii="Angsana New" w:hAnsi="Angsana New" w:cs="Angsana New"/>
          <w:spacing w:val="6"/>
          <w:sz w:val="28"/>
          <w:szCs w:val="28"/>
          <w:cs/>
        </w:rPr>
        <w:t>แ</w:t>
      </w:r>
      <w:r w:rsidR="00D95C7F" w:rsidRPr="000F62C7">
        <w:rPr>
          <w:rFonts w:ascii="Angsana New" w:hAnsi="Angsana New" w:cs="Angsana New"/>
          <w:spacing w:val="6"/>
          <w:sz w:val="28"/>
          <w:szCs w:val="28"/>
          <w:cs/>
        </w:rPr>
        <w:t>ละผลการดำเนินงาน และกระแสเงินสด</w:t>
      </w:r>
      <w:r w:rsidRPr="000F62C7">
        <w:rPr>
          <w:rFonts w:ascii="Angsana New" w:hAnsi="Angsana New" w:cs="Angsana New"/>
          <w:spacing w:val="6"/>
          <w:sz w:val="28"/>
          <w:szCs w:val="28"/>
          <w:cs/>
        </w:rPr>
        <w:t>สำหรับปีสิ้นสุดวันเดียวกัน โดยถูกต้องตามที่ควร</w:t>
      </w:r>
      <w:r w:rsidRPr="000F62C7">
        <w:rPr>
          <w:rFonts w:ascii="Angsana New" w:hAnsi="Angsana New" w:cs="Angsana New"/>
          <w:spacing w:val="4"/>
          <w:sz w:val="28"/>
          <w:szCs w:val="28"/>
          <w:cs/>
        </w:rPr>
        <w:t>ในสาระสำคัญตามมาตรฐานการรายงานทางการเงิน</w:t>
      </w:r>
    </w:p>
    <w:p w:rsidR="00F57191" w:rsidRPr="005E379C" w:rsidRDefault="00F57191" w:rsidP="00DD11C1">
      <w:pPr>
        <w:pStyle w:val="Default"/>
        <w:spacing w:before="240" w:after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5E379C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</w:t>
      </w:r>
      <w:r w:rsidRPr="000F62C7">
        <w:rPr>
          <w:rFonts w:ascii="Angsana New" w:hAnsi="Angsana New" w:cs="Angsana New"/>
          <w:sz w:val="28"/>
          <w:szCs w:val="28"/>
          <w:cs/>
        </w:rPr>
        <w:t>น</w:t>
      </w:r>
      <w:r w:rsidR="00776537" w:rsidRPr="000F62C7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5E379C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Pr="005E379C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</w:t>
      </w:r>
      <w:r w:rsidRPr="000F62C7">
        <w:rPr>
          <w:rFonts w:ascii="Angsana New" w:hAnsi="Angsana New" w:cs="Angsana New"/>
          <w:sz w:val="28"/>
          <w:szCs w:val="28"/>
          <w:cs/>
        </w:rPr>
        <w:t>โดยสภาวิชาชีพบัญชี</w:t>
      </w:r>
      <w:r w:rsidR="00111503" w:rsidRPr="00111503">
        <w:rPr>
          <w:rFonts w:ascii="Angsana New" w:hAnsi="Angsana New" w:cs="Angsana New"/>
          <w:sz w:val="28"/>
          <w:szCs w:val="28"/>
          <w:cs/>
        </w:rPr>
        <w:t>ในพระบรมราชูปถัมภ์</w:t>
      </w:r>
      <w:r w:rsidR="004022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3930C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0F62C7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5E379C" w:rsidRDefault="00F57191" w:rsidP="00DD11C1">
      <w:pPr>
        <w:pStyle w:val="Default"/>
        <w:spacing w:before="240" w:after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Default="00F57191" w:rsidP="006633F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เรื่องต่างๆที่มีนัยสำคัญที่สุดตามดุลยพินิจเยี่ยงผู้ประกอบวิชาชีพของข้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:rsidR="00BD045E" w:rsidRPr="003B004F" w:rsidRDefault="00BD045E" w:rsidP="00BD045E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B004F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สินทรัพย์ภาษีเงินได้รอตัดบัญชี</w:t>
      </w:r>
    </w:p>
    <w:p w:rsidR="00BD045E" w:rsidRPr="00876E2D" w:rsidRDefault="00BD045E" w:rsidP="00BD045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76E2D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:rsidR="00BD045E" w:rsidRDefault="00BD045E" w:rsidP="003B004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AB12AE">
        <w:rPr>
          <w:rFonts w:ascii="Angsana New" w:hAnsi="Angsana New" w:cs="Angsana New"/>
          <w:sz w:val="28"/>
          <w:szCs w:val="28"/>
          <w:cs/>
        </w:rPr>
        <w:t xml:space="preserve">ตามหมายเหตุประกอบงบการเงินข้อ </w:t>
      </w:r>
      <w:r w:rsidRPr="00AB12AE">
        <w:rPr>
          <w:rFonts w:ascii="Angsana New" w:hAnsi="Angsana New" w:cs="Angsana New"/>
          <w:sz w:val="28"/>
          <w:szCs w:val="28"/>
        </w:rPr>
        <w:t xml:space="preserve">11 </w:t>
      </w:r>
      <w:r w:rsidRPr="00AB12AE">
        <w:rPr>
          <w:rFonts w:ascii="Angsana New" w:hAnsi="Angsana New" w:cs="Angsana New"/>
          <w:sz w:val="28"/>
          <w:szCs w:val="28"/>
          <w:cs/>
        </w:rPr>
        <w:t xml:space="preserve">บริษัทบันทึกสินทรัพย์ภาษีเงินได้รอการตัดบัญชีในงบแสดงฐานะการเงิน จำนวน </w:t>
      </w:r>
      <w:r w:rsidRPr="00AB12AE">
        <w:rPr>
          <w:rFonts w:ascii="Angsana New" w:hAnsi="Angsana New" w:cs="Angsana New"/>
          <w:sz w:val="28"/>
          <w:szCs w:val="28"/>
        </w:rPr>
        <w:t xml:space="preserve">35.82 </w:t>
      </w:r>
      <w:r w:rsidRPr="00AB12AE">
        <w:rPr>
          <w:rFonts w:ascii="Angsana New" w:hAnsi="Angsana New" w:cs="Angsana New"/>
          <w:sz w:val="28"/>
          <w:szCs w:val="28"/>
          <w:cs/>
        </w:rPr>
        <w:t>ล้านบาท ซึ่งการรับรู้สินทรัพย์ภาษีเงินได้รอการตัดบัญชีนี้อยู่บนพื้นฐานของโอกาสในการนำไปใช้จริง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BD045E" w:rsidRDefault="00BD045E" w:rsidP="00AB12A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EF2353" w:rsidRDefault="00EF2353" w:rsidP="00BD045E">
      <w:pPr>
        <w:pStyle w:val="Default"/>
        <w:jc w:val="right"/>
        <w:rPr>
          <w:rFonts w:ascii="Angsana New" w:hAnsi="Angsana New" w:cs="Angsana New"/>
          <w:sz w:val="28"/>
          <w:szCs w:val="28"/>
        </w:rPr>
      </w:pPr>
    </w:p>
    <w:p w:rsidR="00BD045E" w:rsidRPr="00C76DA7" w:rsidRDefault="00BD045E" w:rsidP="00BD045E">
      <w:pPr>
        <w:pStyle w:val="Default"/>
        <w:jc w:val="right"/>
        <w:rPr>
          <w:rFonts w:ascii="Angsana New" w:hAnsi="Angsana New" w:cs="Angsana New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>**</w:t>
      </w:r>
      <w:r w:rsidR="0057308B">
        <w:rPr>
          <w:rFonts w:ascii="Angsana New" w:hAnsi="Angsana New" w:cs="Angsana New" w:hint="cs"/>
          <w:sz w:val="28"/>
          <w:szCs w:val="28"/>
          <w:cs/>
        </w:rPr>
        <w:t>*/</w:t>
      </w:r>
      <w:r w:rsidR="0057308B">
        <w:rPr>
          <w:rFonts w:ascii="Angsana New" w:hAnsi="Angsana New" w:cs="Angsana New"/>
          <w:sz w:val="28"/>
          <w:szCs w:val="28"/>
        </w:rPr>
        <w:t>2</w:t>
      </w:r>
    </w:p>
    <w:p w:rsidR="00BD045E" w:rsidRPr="00BB3C19" w:rsidRDefault="0057308B" w:rsidP="00BD045E">
      <w:pPr>
        <w:pStyle w:val="Default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 xml:space="preserve">- </w:t>
      </w:r>
      <w:r>
        <w:rPr>
          <w:rFonts w:ascii="Angsana New" w:hAnsi="Angsana New" w:cs="Angsana New"/>
          <w:sz w:val="28"/>
          <w:szCs w:val="28"/>
        </w:rPr>
        <w:t>2</w:t>
      </w:r>
      <w:r w:rsidR="00BD045E" w:rsidRPr="00D024DC">
        <w:rPr>
          <w:rFonts w:ascii="Angsana New" w:hAnsi="Angsana New" w:cs="Angsana New" w:hint="cs"/>
          <w:sz w:val="28"/>
          <w:szCs w:val="28"/>
          <w:cs/>
        </w:rPr>
        <w:t xml:space="preserve"> -</w:t>
      </w:r>
    </w:p>
    <w:p w:rsidR="00BD045E" w:rsidRDefault="00BD045E" w:rsidP="00BD045E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F21DC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:rsidR="003C2361" w:rsidRPr="00BB3C19" w:rsidRDefault="003C2361" w:rsidP="003C236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:rsidR="00AB12AE" w:rsidRDefault="00BD045E" w:rsidP="00BD045E">
      <w:pPr>
        <w:pStyle w:val="Default"/>
        <w:numPr>
          <w:ilvl w:val="0"/>
          <w:numId w:val="9"/>
        </w:numPr>
        <w:spacing w:before="120"/>
        <w:ind w:left="425" w:hanging="35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ำนำผลขาดทุนทางภาษีมาใช้โดยประเมินได้มุ่นเน้นที่ความสมเหตุสมผลของประมาณการกระแสเงอนสดในอนาคตและกระบวนการจัดทำประมาณการกระแสเงินสด</w:t>
      </w:r>
    </w:p>
    <w:p w:rsidR="00BD045E" w:rsidRPr="005952DB" w:rsidRDefault="00BD045E" w:rsidP="00BD045E">
      <w:pPr>
        <w:pStyle w:val="Default"/>
        <w:numPr>
          <w:ilvl w:val="0"/>
          <w:numId w:val="9"/>
        </w:numPr>
        <w:spacing w:before="120"/>
        <w:ind w:left="425" w:hanging="35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952DB">
        <w:rPr>
          <w:rFonts w:ascii="Angsana New" w:hAnsi="Angsana New" w:cs="Angsana New" w:hint="cs"/>
          <w:spacing w:val="-4"/>
          <w:sz w:val="28"/>
          <w:szCs w:val="28"/>
          <w:cs/>
        </w:rPr>
        <w:t>ทดสอบความน่าเชื่อถือของการคำนวณและ</w:t>
      </w:r>
      <w:r w:rsidR="00ED5989" w:rsidRPr="005952DB">
        <w:rPr>
          <w:rFonts w:ascii="Angsana New" w:hAnsi="Angsana New" w:cs="Angsana New" w:hint="cs"/>
          <w:spacing w:val="-4"/>
          <w:sz w:val="28"/>
          <w:szCs w:val="28"/>
          <w:cs/>
        </w:rPr>
        <w:t>เ</w:t>
      </w:r>
      <w:r w:rsidRPr="005952DB">
        <w:rPr>
          <w:rFonts w:ascii="Angsana New" w:hAnsi="Angsana New" w:cs="Angsana New" w:hint="cs"/>
          <w:spacing w:val="-4"/>
          <w:sz w:val="28"/>
          <w:szCs w:val="28"/>
          <w:cs/>
        </w:rPr>
        <w:t>ปรียบเ</w:t>
      </w:r>
      <w:r w:rsidR="00287D16" w:rsidRPr="005952DB">
        <w:rPr>
          <w:rFonts w:ascii="Angsana New" w:hAnsi="Angsana New" w:cs="Angsana New" w:hint="cs"/>
          <w:spacing w:val="-4"/>
          <w:sz w:val="28"/>
          <w:szCs w:val="28"/>
          <w:cs/>
        </w:rPr>
        <w:t>ที</w:t>
      </w:r>
      <w:r w:rsidRPr="005952DB">
        <w:rPr>
          <w:rFonts w:ascii="Angsana New" w:hAnsi="Angsana New" w:cs="Angsana New" w:hint="cs"/>
          <w:spacing w:val="-4"/>
          <w:sz w:val="28"/>
          <w:szCs w:val="28"/>
          <w:cs/>
        </w:rPr>
        <w:t>ยบกับ</w:t>
      </w:r>
      <w:r w:rsidRPr="005952DB">
        <w:rPr>
          <w:rFonts w:ascii="Angsana New" w:hAnsi="Angsana New" w:cs="Angsana New" w:hint="cs"/>
          <w:spacing w:val="-6"/>
          <w:sz w:val="28"/>
          <w:szCs w:val="28"/>
          <w:cs/>
        </w:rPr>
        <w:t>งบประมาณประจำปีล่าสุดที่ได้รับอนุมัติจากคณะกรรมการบริษัท</w:t>
      </w:r>
    </w:p>
    <w:p w:rsidR="00BD045E" w:rsidRDefault="00BD045E" w:rsidP="00BD045E">
      <w:pPr>
        <w:pStyle w:val="Default"/>
        <w:numPr>
          <w:ilvl w:val="0"/>
          <w:numId w:val="9"/>
        </w:numPr>
        <w:spacing w:before="120"/>
        <w:ind w:left="425" w:hanging="357"/>
        <w:jc w:val="thaiDistribute"/>
        <w:rPr>
          <w:rFonts w:ascii="Angsana New" w:hAnsi="Angsana New" w:cs="Angsana New"/>
          <w:sz w:val="28"/>
          <w:szCs w:val="28"/>
        </w:rPr>
      </w:pPr>
      <w:r w:rsidRPr="005952DB">
        <w:rPr>
          <w:rFonts w:ascii="Angsana New" w:hAnsi="Angsana New" w:cs="Angsana New" w:hint="cs"/>
          <w:spacing w:val="2"/>
          <w:sz w:val="28"/>
          <w:szCs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>
        <w:rPr>
          <w:rFonts w:ascii="Angsana New" w:hAnsi="Angsana New" w:cs="Angsana New" w:hint="cs"/>
          <w:sz w:val="28"/>
          <w:szCs w:val="28"/>
          <w:cs/>
        </w:rPr>
        <w:t>ในอดีต ภาวะเศรษฐกิจ และแนวโน้มของอุตสาหกรรม</w:t>
      </w:r>
    </w:p>
    <w:p w:rsidR="00AB12AE" w:rsidRPr="003B004F" w:rsidRDefault="003F21DC" w:rsidP="003F21DC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12AE" w:rsidRPr="003B004F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การตีราคา</w:t>
      </w:r>
      <w:r w:rsidR="00332AB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ที่ดิน</w:t>
      </w:r>
    </w:p>
    <w:p w:rsidR="003B004F" w:rsidRPr="00BD045E" w:rsidRDefault="003B004F" w:rsidP="003B004F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76E2D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:rsidR="00AB12AE" w:rsidRDefault="00AB12AE" w:rsidP="003B004F">
      <w:pPr>
        <w:autoSpaceDE w:val="0"/>
        <w:autoSpaceDN w:val="0"/>
        <w:adjustRightInd w:val="0"/>
        <w:spacing w:before="120" w:after="120"/>
        <w:ind w:right="-692"/>
        <w:rPr>
          <w:rFonts w:asciiTheme="majorBidi" w:hAnsiTheme="majorBidi" w:cstheme="majorBidi"/>
        </w:rPr>
      </w:pPr>
      <w:r w:rsidRPr="00AB12AE">
        <w:rPr>
          <w:rFonts w:ascii="Angsana New" w:hAnsi="Angsana New" w:cs="Angsana New"/>
          <w:cs/>
        </w:rPr>
        <w:t xml:space="preserve">ณ วันที่ </w:t>
      </w:r>
      <w:r w:rsidRPr="00AB12AE">
        <w:rPr>
          <w:rFonts w:ascii="Angsana New" w:hAnsi="Angsana New" w:cs="Angsana New"/>
        </w:rPr>
        <w:t xml:space="preserve">31 </w:t>
      </w:r>
      <w:r w:rsidRPr="00AB12AE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 xml:space="preserve">2560 </w:t>
      </w:r>
      <w:r>
        <w:rPr>
          <w:rFonts w:ascii="Angsana New" w:hAnsi="Angsana New" w:cs="Angsana New" w:hint="cs"/>
          <w:cs/>
        </w:rPr>
        <w:t>ที่ดิน</w:t>
      </w:r>
      <w:r>
        <w:rPr>
          <w:rFonts w:ascii="Angsana New" w:hAnsi="Angsana New" w:cs="Angsana New"/>
          <w:cs/>
        </w:rPr>
        <w:t>ของ</w:t>
      </w:r>
      <w:r w:rsidRPr="00AB12AE">
        <w:rPr>
          <w:rFonts w:ascii="Angsana New" w:hAnsi="Angsana New" w:cs="Angsana New"/>
          <w:cs/>
        </w:rPr>
        <w:t>บริษัท</w:t>
      </w:r>
      <w:r w:rsidRPr="00BB3C19">
        <w:rPr>
          <w:rFonts w:ascii="Angsana New" w:hAnsi="Angsana New" w:cs="Angsana New"/>
          <w:cs/>
        </w:rPr>
        <w:t xml:space="preserve">จำนวน </w:t>
      </w:r>
      <w:r w:rsidRPr="00BB3C19">
        <w:rPr>
          <w:rFonts w:ascii="Angsana New" w:hAnsi="Angsana New" w:cs="Angsana New" w:hint="cs"/>
          <w:cs/>
        </w:rPr>
        <w:t>194</w:t>
      </w:r>
      <w:r w:rsidRPr="00BB3C19">
        <w:rPr>
          <w:rFonts w:ascii="Angsana New" w:hAnsi="Angsana New" w:cs="Angsana New"/>
        </w:rPr>
        <w:t>.</w:t>
      </w:r>
      <w:r w:rsidRPr="00BB3C19">
        <w:rPr>
          <w:rFonts w:ascii="Angsana New" w:hAnsi="Angsana New" w:cs="Angsana New" w:hint="cs"/>
          <w:cs/>
        </w:rPr>
        <w:t>57</w:t>
      </w:r>
      <w:r w:rsidRPr="00BB3C19">
        <w:rPr>
          <w:rFonts w:ascii="Angsana New" w:hAnsi="Angsana New" w:cs="Angsana New"/>
        </w:rPr>
        <w:t xml:space="preserve"> </w:t>
      </w:r>
      <w:r w:rsidRPr="00BB3C19">
        <w:rPr>
          <w:rFonts w:ascii="Angsana New" w:hAnsi="Angsana New" w:cs="Angsana New"/>
          <w:cs/>
        </w:rPr>
        <w:t xml:space="preserve">ล้านบาท คิดเป็นสัดส่วนร้อยละ </w:t>
      </w:r>
      <w:r w:rsidRPr="00BB3C19">
        <w:rPr>
          <w:rFonts w:ascii="Angsana New" w:hAnsi="Angsana New" w:cs="Angsana New" w:hint="cs"/>
          <w:cs/>
        </w:rPr>
        <w:t>17</w:t>
      </w:r>
      <w:r w:rsidRPr="00BB3C19">
        <w:rPr>
          <w:rFonts w:ascii="Angsana New" w:hAnsi="Angsana New" w:cs="Angsana New"/>
        </w:rPr>
        <w:t xml:space="preserve"> </w:t>
      </w:r>
      <w:r w:rsidRPr="00BB3C19">
        <w:rPr>
          <w:rFonts w:ascii="Angsana New" w:hAnsi="Angsana New" w:cs="Angsana New"/>
          <w:cs/>
        </w:rPr>
        <w:t>ของสินทรัพย์</w:t>
      </w:r>
      <w:r w:rsidR="003F21DC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cs/>
        </w:rPr>
        <w:t>ของ</w:t>
      </w:r>
      <w:r w:rsidRPr="00AB12AE">
        <w:rPr>
          <w:rFonts w:asciiTheme="majorBidi" w:hAnsiTheme="majorBidi" w:cstheme="majorBidi"/>
          <w:cs/>
        </w:rPr>
        <w:t>บริษัท</w:t>
      </w:r>
    </w:p>
    <w:p w:rsidR="00AB12AE" w:rsidRPr="00BB3C19" w:rsidRDefault="00BB3C19" w:rsidP="00BB3C1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บริษัทตีรา</w:t>
      </w:r>
      <w:r w:rsidR="003B004F">
        <w:rPr>
          <w:rFonts w:ascii="Angsana New" w:hAnsi="Angsana New" w:cs="Angsana New" w:hint="cs"/>
          <w:sz w:val="28"/>
          <w:szCs w:val="28"/>
          <w:cs/>
        </w:rPr>
        <w:t>คา</w:t>
      </w:r>
      <w:r w:rsidRPr="00BB3C19">
        <w:rPr>
          <w:rFonts w:ascii="Angsana New" w:hAnsi="Angsana New" w:cs="Angsana New"/>
          <w:sz w:val="28"/>
          <w:szCs w:val="28"/>
          <w:cs/>
        </w:rPr>
        <w:t>ที่ดินด้วยมูลค่</w:t>
      </w:r>
      <w:r w:rsidR="00ED5989">
        <w:rPr>
          <w:rFonts w:ascii="Angsana New" w:hAnsi="Angsana New" w:cs="Angsana New" w:hint="cs"/>
          <w:sz w:val="28"/>
          <w:szCs w:val="28"/>
          <w:cs/>
        </w:rPr>
        <w:t>า</w:t>
      </w:r>
      <w:r w:rsidRPr="00BB3C19">
        <w:rPr>
          <w:rFonts w:ascii="Angsana New" w:hAnsi="Angsana New" w:cs="Angsana New"/>
          <w:sz w:val="28"/>
          <w:szCs w:val="28"/>
          <w:cs/>
        </w:rPr>
        <w:t>ยุติธรร</w:t>
      </w:r>
      <w:r>
        <w:rPr>
          <w:rFonts w:ascii="Angsana New" w:hAnsi="Angsana New" w:cs="Angsana New"/>
          <w:sz w:val="28"/>
          <w:szCs w:val="28"/>
          <w:cs/>
        </w:rPr>
        <w:t>ม</w:t>
      </w:r>
      <w:r w:rsidR="003B004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ซึ่งจัดทำโดยผู้ประเมินราคาอิสระ</w:t>
      </w:r>
      <w:r w:rsidR="003B00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B3C19">
        <w:rPr>
          <w:rFonts w:ascii="Angsana New" w:hAnsi="Angsana New" w:cs="Angsana New"/>
          <w:sz w:val="28"/>
          <w:szCs w:val="28"/>
          <w:cs/>
        </w:rPr>
        <w:t>วิธีการตีราคานั้นเกี่ยวข้องกับการใช้ดุลยพินิจและเป็นประมาณการทางบัญชีที่มีสาระสำคัญที่จัดทำขึ้นโดยผู้บริหาร</w:t>
      </w:r>
    </w:p>
    <w:p w:rsidR="00C76DA7" w:rsidRDefault="00BB3C19" w:rsidP="00BB3C1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ตามที่ได้เปิดเผยในหมายเหตุประกอบงบการเงินข้อ 3 เรื่อง ประมาณการทางบัญชีที่สำคัญ และการใช้ดุลยพินิจและหมายเหตุประกอบงบการเงินข้อ 9 เรื่อง ที่ดิน อาคารและอุปกรณ์</w:t>
      </w:r>
    </w:p>
    <w:p w:rsidR="006633F3" w:rsidRPr="003B004F" w:rsidRDefault="00BB3C19" w:rsidP="00BB3C19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B004F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:rsidR="00BB3C19" w:rsidRPr="00BB3C19" w:rsidRDefault="00BB3C19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:rsidR="00BB3C19" w:rsidRPr="00BB3C19" w:rsidRDefault="00BB3C19" w:rsidP="00876E2D">
      <w:pPr>
        <w:pStyle w:val="Default"/>
        <w:numPr>
          <w:ilvl w:val="0"/>
          <w:numId w:val="7"/>
        </w:numPr>
        <w:ind w:left="426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 xml:space="preserve"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 </w:t>
      </w:r>
    </w:p>
    <w:p w:rsidR="00BB3C19" w:rsidRPr="00BB3C19" w:rsidRDefault="00BB3C19" w:rsidP="00876E2D">
      <w:pPr>
        <w:pStyle w:val="Default"/>
        <w:numPr>
          <w:ilvl w:val="0"/>
          <w:numId w:val="7"/>
        </w:numPr>
        <w:spacing w:before="120"/>
        <w:ind w:left="426" w:hanging="357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หารือกับผู้ประเมินราคาถึงความสม</w:t>
      </w:r>
      <w:r w:rsidR="003B004F">
        <w:rPr>
          <w:rFonts w:ascii="Angsana New" w:hAnsi="Angsana New" w:cs="Angsana New"/>
          <w:sz w:val="28"/>
          <w:szCs w:val="28"/>
          <w:cs/>
        </w:rPr>
        <w:t>เหตุ</w:t>
      </w:r>
      <w:r w:rsidRPr="00BB3C19">
        <w:rPr>
          <w:rFonts w:ascii="Angsana New" w:hAnsi="Angsana New" w:cs="Angsana New"/>
          <w:sz w:val="28"/>
          <w:szCs w:val="28"/>
          <w:cs/>
        </w:rPr>
        <w:t>สมผลของวิธีการที่ใช้ในการวัดมูลค่ายุติธรรมของ</w:t>
      </w:r>
      <w:r w:rsidR="003B004F">
        <w:rPr>
          <w:rFonts w:ascii="Angsana New" w:hAnsi="Angsana New" w:cs="Angsana New" w:hint="cs"/>
          <w:sz w:val="28"/>
          <w:szCs w:val="28"/>
          <w:cs/>
        </w:rPr>
        <w:t>ที่ดิน</w:t>
      </w:r>
    </w:p>
    <w:p w:rsidR="00BB3C19" w:rsidRPr="00BB3C19" w:rsidRDefault="00BB3C19" w:rsidP="00876E2D">
      <w:pPr>
        <w:pStyle w:val="Default"/>
        <w:numPr>
          <w:ilvl w:val="0"/>
          <w:numId w:val="7"/>
        </w:numPr>
        <w:spacing w:before="120"/>
        <w:ind w:left="426" w:hanging="357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:rsidR="00BB3C19" w:rsidRPr="00BB3C19" w:rsidRDefault="00BB3C19" w:rsidP="00876E2D">
      <w:pPr>
        <w:pStyle w:val="Default"/>
        <w:numPr>
          <w:ilvl w:val="0"/>
          <w:numId w:val="7"/>
        </w:numPr>
        <w:spacing w:before="120"/>
        <w:ind w:left="426" w:hanging="357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:rsidR="00113A31" w:rsidRDefault="00BB3C19" w:rsidP="00876E2D">
      <w:pPr>
        <w:pStyle w:val="Default"/>
        <w:numPr>
          <w:ilvl w:val="0"/>
          <w:numId w:val="7"/>
        </w:numPr>
        <w:spacing w:before="120"/>
        <w:ind w:left="426" w:hanging="357"/>
        <w:jc w:val="both"/>
        <w:rPr>
          <w:rFonts w:ascii="Angsana New" w:hAnsi="Angsana New" w:cs="Angsana New"/>
          <w:sz w:val="28"/>
          <w:szCs w:val="28"/>
        </w:rPr>
      </w:pPr>
      <w:r w:rsidRPr="00BB3C19">
        <w:rPr>
          <w:rFonts w:ascii="Angsana New" w:hAnsi="Angsana New" w:cs="Angsana New"/>
          <w:sz w:val="28"/>
          <w:szCs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:rsidR="008A4368" w:rsidRDefault="008A4368" w:rsidP="00BD045E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</w:p>
    <w:p w:rsidR="00ED5989" w:rsidRDefault="00ED5989" w:rsidP="00BD045E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</w:p>
    <w:p w:rsidR="008A4368" w:rsidRDefault="008A4368" w:rsidP="00BD045E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</w:p>
    <w:p w:rsidR="00F37900" w:rsidRDefault="00F37900" w:rsidP="00F37900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</w:rPr>
      </w:pPr>
    </w:p>
    <w:p w:rsidR="00EF2353" w:rsidRDefault="00EF2353" w:rsidP="00F37900">
      <w:pPr>
        <w:pStyle w:val="Default"/>
        <w:ind w:left="426"/>
        <w:jc w:val="right"/>
        <w:rPr>
          <w:rFonts w:ascii="Angsana New" w:hAnsi="Angsana New" w:cs="Angsana New" w:hint="cs"/>
          <w:sz w:val="28"/>
          <w:szCs w:val="28"/>
        </w:rPr>
      </w:pPr>
    </w:p>
    <w:p w:rsidR="00F37900" w:rsidRDefault="00F37900" w:rsidP="00F37900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>***/3</w:t>
      </w:r>
    </w:p>
    <w:p w:rsidR="00BD045E" w:rsidRPr="000313F2" w:rsidRDefault="0057308B" w:rsidP="00BD045E">
      <w:pPr>
        <w:pStyle w:val="Default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- 3</w:t>
      </w:r>
      <w:r w:rsidR="00BD045E" w:rsidRPr="000313F2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:rsidR="00542B18" w:rsidRPr="00542B18" w:rsidRDefault="00542B18" w:rsidP="00BB3C19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42B18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:rsidR="00542B18" w:rsidRPr="00542B18" w:rsidRDefault="00542B18" w:rsidP="00BB3C19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42B18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 บริษัท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ที.กรุงไทย อุตสาหกรรม</w:t>
      </w:r>
      <w:r w:rsidRPr="00542B18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 ซึ่งประกอบด้วย งบแสดงฐานะการเงิน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2559</w:t>
      </w:r>
      <w:r w:rsidRPr="00542B18">
        <w:rPr>
          <w:rFonts w:ascii="Angsana New" w:hAnsi="Angsana New" w:cs="Angsana New"/>
          <w:color w:val="auto"/>
          <w:sz w:val="28"/>
          <w:szCs w:val="28"/>
          <w:cs/>
        </w:rPr>
        <w:t xml:space="preserve"> กำไรขาดทุนเบ็ดเสร็จ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42B18">
        <w:rPr>
          <w:rFonts w:ascii="Angsana New" w:hAnsi="Angsana New" w:cs="Angsana New"/>
          <w:color w:val="auto"/>
          <w:sz w:val="28"/>
          <w:szCs w:val="28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และงบกระแสเงินสดสำหรับปีสิ้นสุดวันที่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 xml:space="preserve">2559 </w:t>
      </w:r>
      <w:r w:rsidRPr="00542B18"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 ตรวจสอบโดยผู้สอบบัญชีอื่นที่อยู่ในสำนักงานเดียวกัน และแสดงความเห็นอย่างไม่มีเงื่อนไขตา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มรายงานลงวันที่ </w:t>
      </w:r>
      <w:r>
        <w:rPr>
          <w:rFonts w:ascii="Angsana New" w:hAnsi="Angsana New" w:cs="Angsana New"/>
          <w:color w:val="auto"/>
          <w:sz w:val="28"/>
          <w:szCs w:val="28"/>
        </w:rPr>
        <w:t>28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color w:val="auto"/>
          <w:sz w:val="28"/>
          <w:szCs w:val="28"/>
        </w:rPr>
        <w:t>2560</w:t>
      </w:r>
    </w:p>
    <w:p w:rsidR="0010064D" w:rsidRPr="005E379C" w:rsidRDefault="0010064D" w:rsidP="00BB3C19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3C2361" w:rsidRDefault="0010064D" w:rsidP="003B004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10064D" w:rsidRDefault="0010064D" w:rsidP="003B004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ข้าพเจ้าไม่ได้ให้ความเชื่อมั่นต่อข้อมูลอื่น</w:t>
      </w:r>
    </w:p>
    <w:p w:rsidR="003C2361" w:rsidRDefault="0010064D" w:rsidP="003C236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10064D" w:rsidRDefault="0010064D" w:rsidP="003C236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57191" w:rsidRPr="005E379C" w:rsidRDefault="00F57191" w:rsidP="00BB3C19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:rsidR="00F57191" w:rsidRPr="005E379C" w:rsidRDefault="00F571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5E379C" w:rsidRDefault="00FB75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Default="00FB7591" w:rsidP="008F1734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:rsidR="00542B18" w:rsidRDefault="00542B18" w:rsidP="008F1734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542B18" w:rsidRDefault="00542B18" w:rsidP="008F1734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542B18" w:rsidRDefault="00542B18" w:rsidP="00542B1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ab/>
      </w:r>
    </w:p>
    <w:p w:rsidR="00EF2353" w:rsidRDefault="00EF2353" w:rsidP="00542B1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F2353" w:rsidRDefault="00EF2353" w:rsidP="00542B1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542B18" w:rsidRDefault="00542B18" w:rsidP="00542B18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>***/</w:t>
      </w:r>
      <w:r>
        <w:rPr>
          <w:rFonts w:ascii="Angsana New" w:hAnsi="Angsana New" w:cs="Angsana New"/>
          <w:sz w:val="28"/>
          <w:szCs w:val="28"/>
        </w:rPr>
        <w:t>4</w:t>
      </w:r>
    </w:p>
    <w:p w:rsidR="00542B18" w:rsidRPr="000313F2" w:rsidRDefault="00542B18" w:rsidP="00542B18">
      <w:pPr>
        <w:pStyle w:val="Default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- 4</w:t>
      </w:r>
      <w:r w:rsidRPr="000313F2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:rsidR="00F57191" w:rsidRPr="005E379C" w:rsidRDefault="00F57191" w:rsidP="00BB3C19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F57191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Default="00F571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5E379C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</w:t>
      </w:r>
      <w:r w:rsidR="005D27A7">
        <w:rPr>
          <w:rFonts w:ascii="Angsana New" w:hAnsi="Angsana New" w:cs="Angsana New" w:hint="cs"/>
          <w:color w:val="auto"/>
          <w:sz w:val="28"/>
          <w:szCs w:val="28"/>
          <w:cs/>
        </w:rPr>
        <w:t>ห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5E379C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:rsidR="00F57191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:rsidR="00F57191" w:rsidRPr="00943AEB" w:rsidRDefault="00F57191" w:rsidP="000313F2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="004976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นัยสำ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7F7339" w:rsidRPr="00943AEB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ข้อมูลในงบการเงิน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ที่เ</w:t>
      </w:r>
      <w:r w:rsidR="00501345" w:rsidRPr="00943AEB">
        <w:rPr>
          <w:rFonts w:ascii="Angsana New" w:hAnsi="Angsana New" w:cs="Angsana New"/>
          <w:color w:val="auto"/>
          <w:sz w:val="28"/>
          <w:szCs w:val="28"/>
          <w:cs/>
        </w:rPr>
        <w:t>กี่ยวข้อง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501345" w:rsidRPr="00943AEB">
        <w:rPr>
          <w:rFonts w:ascii="Angsana New" w:hAnsi="Angsana New" w:cs="Angsana New"/>
          <w:color w:val="auto"/>
          <w:sz w:val="28"/>
          <w:szCs w:val="28"/>
          <w:cs/>
        </w:rPr>
        <w:t>นเหตุให้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:rsidR="00F57191" w:rsidRPr="00943AEB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542B18" w:rsidRDefault="00542B18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542B18" w:rsidRDefault="00542B18" w:rsidP="00542B18">
      <w:pPr>
        <w:pStyle w:val="Default"/>
        <w:ind w:left="426"/>
        <w:jc w:val="right"/>
        <w:rPr>
          <w:rFonts w:ascii="Angsana New" w:hAnsi="Angsana New" w:cs="Angsana New" w:hint="cs"/>
          <w:color w:val="auto"/>
          <w:sz w:val="28"/>
          <w:szCs w:val="28"/>
        </w:rPr>
      </w:pPr>
    </w:p>
    <w:p w:rsidR="00EF2353" w:rsidRDefault="00EF2353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:rsidR="00542B18" w:rsidRDefault="00542B18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****/5</w:t>
      </w:r>
    </w:p>
    <w:p w:rsidR="00542B18" w:rsidRDefault="00542B18" w:rsidP="00542B18">
      <w:pPr>
        <w:pStyle w:val="Default"/>
        <w:ind w:left="426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  <w:r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8F1734" w:rsidRPr="008F1734" w:rsidRDefault="008F1734" w:rsidP="008A4368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F1734" w:rsidRDefault="008F1734" w:rsidP="00D95C7F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1478ED" w:rsidRPr="001478ED">
        <w:rPr>
          <w:rFonts w:ascii="Angsana New" w:hAnsi="Angsana New" w:cs="Angsana New"/>
          <w:color w:val="auto"/>
          <w:sz w:val="28"/>
          <w:szCs w:val="28"/>
          <w:cs/>
        </w:rPr>
        <w:t>นายเจษฎา หังสพฤกษ์</w:t>
      </w:r>
    </w:p>
    <w:p w:rsidR="00DF0B1A" w:rsidRPr="005E379C" w:rsidRDefault="00DF0B1A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</w:p>
    <w:p w:rsidR="00F57191" w:rsidRDefault="00F5719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B5225B" w:rsidRDefault="00B5225B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B004F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60126" w:rsidRDefault="00360126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B004F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B004F" w:rsidRPr="005E379C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A12373" w:rsidRPr="00A12373" w:rsidRDefault="00A12373" w:rsidP="00A12373">
      <w:pPr>
        <w:pStyle w:val="Default"/>
        <w:rPr>
          <w:rFonts w:ascii="Angsana New" w:hAnsi="Angsana New" w:cs="Angsana New"/>
          <w:color w:val="auto"/>
          <w:sz w:val="28"/>
          <w:szCs w:val="28"/>
        </w:rPr>
      </w:pPr>
      <w:r w:rsidRPr="00A12373">
        <w:rPr>
          <w:rFonts w:ascii="Angsana New" w:hAnsi="Angsana New" w:cs="Angsana New"/>
          <w:color w:val="auto"/>
          <w:sz w:val="28"/>
          <w:szCs w:val="28"/>
          <w:cs/>
        </w:rPr>
        <w:t>(นายเจษฎา หังสพฤกษ์)</w:t>
      </w:r>
    </w:p>
    <w:p w:rsidR="001D4051" w:rsidRPr="005E379C" w:rsidRDefault="00A12373" w:rsidP="00A12373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A12373">
        <w:rPr>
          <w:rFonts w:ascii="Angsana New" w:hAnsi="Angsana New" w:cs="Angsana New"/>
          <w:color w:val="auto"/>
          <w:sz w:val="28"/>
          <w:szCs w:val="28"/>
          <w:cs/>
        </w:rPr>
        <w:t>ผู้สอบบ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ัญชีรับอนุญาต ทะเบียนเลขที่ </w:t>
      </w:r>
      <w:r>
        <w:rPr>
          <w:rFonts w:ascii="Angsana New" w:hAnsi="Angsana New" w:cs="Angsana New"/>
          <w:color w:val="auto"/>
          <w:sz w:val="28"/>
          <w:szCs w:val="28"/>
        </w:rPr>
        <w:t>3759</w:t>
      </w: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F57191" w:rsidRPr="005E379C" w:rsidRDefault="001D405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F57191" w:rsidRPr="005E379C" w:rsidRDefault="001133B2" w:rsidP="008F1734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26</w:t>
      </w:r>
      <w:r w:rsidR="00A12373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A12373">
        <w:rPr>
          <w:rFonts w:ascii="Angsana New" w:hAnsi="Angsana New" w:cs="Angsana New"/>
          <w:sz w:val="28"/>
          <w:szCs w:val="28"/>
        </w:rPr>
        <w:t>2561</w:t>
      </w:r>
    </w:p>
    <w:sectPr w:rsidR="00F57191" w:rsidRPr="005E379C" w:rsidSect="00EF2353">
      <w:footerReference w:type="default" r:id="rId9"/>
      <w:pgSz w:w="11906" w:h="16838" w:code="9"/>
      <w:pgMar w:top="990" w:right="1080" w:bottom="1440" w:left="1584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F8" w:rsidRDefault="002F23F8" w:rsidP="00DF0B1A">
      <w:r>
        <w:separator/>
      </w:r>
    </w:p>
  </w:endnote>
  <w:endnote w:type="continuationSeparator" w:id="0">
    <w:p w:rsidR="002F23F8" w:rsidRDefault="002F23F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F8" w:rsidRDefault="002F23F8" w:rsidP="00DF0B1A">
      <w:r>
        <w:separator/>
      </w:r>
    </w:p>
  </w:footnote>
  <w:footnote w:type="continuationSeparator" w:id="0">
    <w:p w:rsidR="002F23F8" w:rsidRDefault="002F23F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42420"/>
    <w:multiLevelType w:val="hybridMultilevel"/>
    <w:tmpl w:val="2BA8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6CC7"/>
    <w:rsid w:val="000313F2"/>
    <w:rsid w:val="00093A3A"/>
    <w:rsid w:val="000942EF"/>
    <w:rsid w:val="000D68AD"/>
    <w:rsid w:val="000D7210"/>
    <w:rsid w:val="000F0623"/>
    <w:rsid w:val="000F62C7"/>
    <w:rsid w:val="0010064D"/>
    <w:rsid w:val="00111503"/>
    <w:rsid w:val="001133B2"/>
    <w:rsid w:val="00113A31"/>
    <w:rsid w:val="001478ED"/>
    <w:rsid w:val="0016207F"/>
    <w:rsid w:val="00181B3C"/>
    <w:rsid w:val="001D4051"/>
    <w:rsid w:val="00201639"/>
    <w:rsid w:val="00211A3B"/>
    <w:rsid w:val="0021257F"/>
    <w:rsid w:val="00245A5B"/>
    <w:rsid w:val="0024647F"/>
    <w:rsid w:val="00262FC2"/>
    <w:rsid w:val="00275E64"/>
    <w:rsid w:val="00287D16"/>
    <w:rsid w:val="002912D0"/>
    <w:rsid w:val="002E67EC"/>
    <w:rsid w:val="002F106E"/>
    <w:rsid w:val="002F23F8"/>
    <w:rsid w:val="00317FAE"/>
    <w:rsid w:val="00332AB9"/>
    <w:rsid w:val="00350BCB"/>
    <w:rsid w:val="00360126"/>
    <w:rsid w:val="003930CC"/>
    <w:rsid w:val="003A3B3E"/>
    <w:rsid w:val="003B004F"/>
    <w:rsid w:val="003B1D23"/>
    <w:rsid w:val="003B677D"/>
    <w:rsid w:val="003C2361"/>
    <w:rsid w:val="003D6554"/>
    <w:rsid w:val="003D6D67"/>
    <w:rsid w:val="003F21DC"/>
    <w:rsid w:val="0040221A"/>
    <w:rsid w:val="004025B3"/>
    <w:rsid w:val="00407CFC"/>
    <w:rsid w:val="00412EBA"/>
    <w:rsid w:val="00424E9A"/>
    <w:rsid w:val="004667F3"/>
    <w:rsid w:val="004815ED"/>
    <w:rsid w:val="00496DBD"/>
    <w:rsid w:val="0049768D"/>
    <w:rsid w:val="004A1586"/>
    <w:rsid w:val="004B5331"/>
    <w:rsid w:val="004C59B3"/>
    <w:rsid w:val="00501345"/>
    <w:rsid w:val="00515290"/>
    <w:rsid w:val="00517BA0"/>
    <w:rsid w:val="005230FE"/>
    <w:rsid w:val="00525002"/>
    <w:rsid w:val="00542B18"/>
    <w:rsid w:val="00550018"/>
    <w:rsid w:val="00554589"/>
    <w:rsid w:val="0057308B"/>
    <w:rsid w:val="005756C2"/>
    <w:rsid w:val="00593E0C"/>
    <w:rsid w:val="005952DB"/>
    <w:rsid w:val="005A1B0D"/>
    <w:rsid w:val="005B5FF4"/>
    <w:rsid w:val="005D27A7"/>
    <w:rsid w:val="005D2AF5"/>
    <w:rsid w:val="005D507E"/>
    <w:rsid w:val="005E379C"/>
    <w:rsid w:val="00601CC3"/>
    <w:rsid w:val="006068AB"/>
    <w:rsid w:val="00616B44"/>
    <w:rsid w:val="006208FF"/>
    <w:rsid w:val="00626551"/>
    <w:rsid w:val="00630316"/>
    <w:rsid w:val="00643373"/>
    <w:rsid w:val="00650F79"/>
    <w:rsid w:val="006633F3"/>
    <w:rsid w:val="0067395B"/>
    <w:rsid w:val="00684434"/>
    <w:rsid w:val="0069013A"/>
    <w:rsid w:val="006A294C"/>
    <w:rsid w:val="006A739C"/>
    <w:rsid w:val="006B0F08"/>
    <w:rsid w:val="006B59EC"/>
    <w:rsid w:val="006E7BAC"/>
    <w:rsid w:val="00700759"/>
    <w:rsid w:val="0075100F"/>
    <w:rsid w:val="007579B8"/>
    <w:rsid w:val="0076172D"/>
    <w:rsid w:val="00776537"/>
    <w:rsid w:val="007A3FEE"/>
    <w:rsid w:val="007D18BC"/>
    <w:rsid w:val="007D6D77"/>
    <w:rsid w:val="007E116E"/>
    <w:rsid w:val="007F7339"/>
    <w:rsid w:val="00810E5B"/>
    <w:rsid w:val="00860CE3"/>
    <w:rsid w:val="00876E2D"/>
    <w:rsid w:val="008A4368"/>
    <w:rsid w:val="008D58F2"/>
    <w:rsid w:val="008E50E3"/>
    <w:rsid w:val="008F1734"/>
    <w:rsid w:val="0091281B"/>
    <w:rsid w:val="00915992"/>
    <w:rsid w:val="00943AEB"/>
    <w:rsid w:val="00956530"/>
    <w:rsid w:val="00956A9C"/>
    <w:rsid w:val="009707CE"/>
    <w:rsid w:val="00991807"/>
    <w:rsid w:val="00993AF4"/>
    <w:rsid w:val="00996E46"/>
    <w:rsid w:val="00997605"/>
    <w:rsid w:val="009B265F"/>
    <w:rsid w:val="009B743A"/>
    <w:rsid w:val="009C0BAC"/>
    <w:rsid w:val="009D0C18"/>
    <w:rsid w:val="009E243C"/>
    <w:rsid w:val="009E5763"/>
    <w:rsid w:val="009F57C7"/>
    <w:rsid w:val="009F59D1"/>
    <w:rsid w:val="00A0726F"/>
    <w:rsid w:val="00A12373"/>
    <w:rsid w:val="00A149C4"/>
    <w:rsid w:val="00A31704"/>
    <w:rsid w:val="00A44149"/>
    <w:rsid w:val="00A80997"/>
    <w:rsid w:val="00AA7122"/>
    <w:rsid w:val="00AB12AE"/>
    <w:rsid w:val="00AC3E9B"/>
    <w:rsid w:val="00AE4359"/>
    <w:rsid w:val="00AF6ABF"/>
    <w:rsid w:val="00B10039"/>
    <w:rsid w:val="00B27FAD"/>
    <w:rsid w:val="00B4420B"/>
    <w:rsid w:val="00B5225B"/>
    <w:rsid w:val="00BB3C19"/>
    <w:rsid w:val="00BC2334"/>
    <w:rsid w:val="00BD045E"/>
    <w:rsid w:val="00BF03E4"/>
    <w:rsid w:val="00C05598"/>
    <w:rsid w:val="00C63F6E"/>
    <w:rsid w:val="00C76DA7"/>
    <w:rsid w:val="00C77396"/>
    <w:rsid w:val="00CE757B"/>
    <w:rsid w:val="00D024DC"/>
    <w:rsid w:val="00D05D77"/>
    <w:rsid w:val="00D124E9"/>
    <w:rsid w:val="00D24373"/>
    <w:rsid w:val="00D321E7"/>
    <w:rsid w:val="00D530E3"/>
    <w:rsid w:val="00D80100"/>
    <w:rsid w:val="00D95C7F"/>
    <w:rsid w:val="00DC2760"/>
    <w:rsid w:val="00DC45A4"/>
    <w:rsid w:val="00DC6D89"/>
    <w:rsid w:val="00DD11C1"/>
    <w:rsid w:val="00DF0B1A"/>
    <w:rsid w:val="00E12C7F"/>
    <w:rsid w:val="00E360BF"/>
    <w:rsid w:val="00E450D6"/>
    <w:rsid w:val="00E856A5"/>
    <w:rsid w:val="00E967AC"/>
    <w:rsid w:val="00EB2AEA"/>
    <w:rsid w:val="00EC1845"/>
    <w:rsid w:val="00ED06A3"/>
    <w:rsid w:val="00ED5989"/>
    <w:rsid w:val="00ED5A82"/>
    <w:rsid w:val="00ED5BFA"/>
    <w:rsid w:val="00EE6BB8"/>
    <w:rsid w:val="00EF2353"/>
    <w:rsid w:val="00F03267"/>
    <w:rsid w:val="00F305CF"/>
    <w:rsid w:val="00F37900"/>
    <w:rsid w:val="00F57191"/>
    <w:rsid w:val="00F74F41"/>
    <w:rsid w:val="00F76F14"/>
    <w:rsid w:val="00F80322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CF51-0880-45E1-8EDF-D804A7A3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2819</TotalTime>
  <Pages>6</Pages>
  <Words>1463</Words>
  <Characters>8342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83</cp:revision>
  <cp:lastPrinted>2018-02-21T09:26:00Z</cp:lastPrinted>
  <dcterms:created xsi:type="dcterms:W3CDTF">2016-12-29T06:11:00Z</dcterms:created>
  <dcterms:modified xsi:type="dcterms:W3CDTF">2018-02-21T09:27:00Z</dcterms:modified>
</cp:coreProperties>
</file>